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Liberation Serif" w:hAnsi="Liberation Serif" w:cstheme="minorHAnsi"/>
          <w:color w:val="4472C4" w:themeColor="accent1"/>
        </w:rPr>
        <w:id w:val="993295358"/>
        <w:docPartObj>
          <w:docPartGallery w:val="Cover Pages"/>
          <w:docPartUnique/>
        </w:docPartObj>
      </w:sdtPr>
      <w:sdtEndPr>
        <w:rPr>
          <w:rFonts w:ascii="Times New Roman" w:hAnsi="Times New Roman"/>
          <w:color w:val="auto"/>
        </w:rPr>
      </w:sdtEndPr>
      <w:sdtContent>
        <w:bookmarkStart w:id="0" w:name="_Hlk515179852" w:displacedByCustomXml="prev"/>
        <w:bookmarkEnd w:id="0" w:displacedByCustomXml="prev"/>
        <w:p w:rsidR="0025461C" w:rsidRPr="00AE785A" w:rsidRDefault="0025461C" w:rsidP="0025461C">
          <w:pPr>
            <w:pBdr>
              <w:top w:val="single" w:sz="6" w:space="1" w:color="auto"/>
              <w:bottom w:val="single" w:sz="6" w:space="1" w:color="auto"/>
            </w:pBdr>
            <w:jc w:val="center"/>
            <w:rPr>
              <w:b/>
              <w:sz w:val="36"/>
              <w:szCs w:val="36"/>
            </w:rPr>
          </w:pPr>
        </w:p>
        <w:p w:rsidR="0025461C" w:rsidRPr="00AE785A" w:rsidRDefault="0025461C" w:rsidP="0025461C">
          <w:pPr>
            <w:pBdr>
              <w:top w:val="single" w:sz="6" w:space="1" w:color="auto"/>
              <w:bottom w:val="single" w:sz="6" w:space="1" w:color="auto"/>
            </w:pBdr>
            <w:jc w:val="center"/>
            <w:rPr>
              <w:b/>
              <w:sz w:val="36"/>
              <w:szCs w:val="36"/>
            </w:rPr>
          </w:pPr>
          <w:r w:rsidRPr="07AEA6EE">
            <w:rPr>
              <w:b/>
              <w:bCs/>
              <w:sz w:val="36"/>
              <w:szCs w:val="36"/>
            </w:rPr>
            <w:t xml:space="preserve">Department of Computer </w:t>
          </w:r>
          <w:r>
            <w:rPr>
              <w:b/>
              <w:bCs/>
              <w:sz w:val="36"/>
              <w:szCs w:val="36"/>
            </w:rPr>
            <w:t>Science and Software Engineering</w:t>
          </w:r>
        </w:p>
        <w:p w:rsidR="0025461C" w:rsidRDefault="0025461C" w:rsidP="0025461C">
          <w:pPr>
            <w:pBdr>
              <w:top w:val="single" w:sz="6" w:space="1" w:color="auto"/>
              <w:bottom w:val="single" w:sz="6" w:space="1" w:color="auto"/>
            </w:pBdr>
            <w:jc w:val="center"/>
            <w:rPr>
              <w:b/>
              <w:bCs/>
              <w:sz w:val="36"/>
              <w:szCs w:val="36"/>
            </w:rPr>
          </w:pPr>
          <w:r w:rsidRPr="07AEA6EE">
            <w:rPr>
              <w:b/>
              <w:bCs/>
              <w:sz w:val="36"/>
              <w:szCs w:val="36"/>
            </w:rPr>
            <w:t>University of Canterbury</w:t>
          </w:r>
          <w:r>
            <w:rPr>
              <w:b/>
              <w:bCs/>
              <w:sz w:val="36"/>
              <w:szCs w:val="36"/>
            </w:rPr>
            <w:br/>
          </w:r>
        </w:p>
        <w:p w:rsidR="0025461C" w:rsidRPr="00641676" w:rsidRDefault="0025461C" w:rsidP="0025461C">
          <w:pPr>
            <w:pBdr>
              <w:top w:val="single" w:sz="6" w:space="1" w:color="auto"/>
              <w:bottom w:val="single" w:sz="6" w:space="1" w:color="auto"/>
            </w:pBdr>
            <w:jc w:val="center"/>
            <w:rPr>
              <w:b/>
              <w:bCs/>
              <w:sz w:val="36"/>
              <w:szCs w:val="36"/>
            </w:rPr>
          </w:pPr>
        </w:p>
        <w:p w:rsidR="0025461C" w:rsidRDefault="0025461C" w:rsidP="0025461C">
          <w:pPr>
            <w:pBdr>
              <w:top w:val="single" w:sz="6" w:space="1" w:color="auto"/>
              <w:bottom w:val="single" w:sz="6" w:space="1" w:color="auto"/>
            </w:pBdr>
            <w:jc w:val="center"/>
            <w:rPr>
              <w:b/>
              <w:bCs/>
              <w:sz w:val="36"/>
              <w:szCs w:val="36"/>
            </w:rPr>
          </w:pPr>
          <w:r>
            <w:rPr>
              <w:b/>
              <w:bCs/>
              <w:sz w:val="40"/>
              <w:szCs w:val="40"/>
            </w:rPr>
            <w:t>COSC364</w:t>
          </w:r>
          <w:r w:rsidRPr="07AEA6EE">
            <w:rPr>
              <w:b/>
              <w:bCs/>
              <w:sz w:val="40"/>
              <w:szCs w:val="40"/>
            </w:rPr>
            <w:t xml:space="preserve"> </w:t>
          </w:r>
        </w:p>
        <w:p w:rsidR="0025461C" w:rsidRDefault="0025461C" w:rsidP="0025461C">
          <w:pPr>
            <w:pBdr>
              <w:top w:val="single" w:sz="6" w:space="1" w:color="auto"/>
              <w:bottom w:val="single" w:sz="6" w:space="1" w:color="auto"/>
            </w:pBdr>
            <w:rPr>
              <w:sz w:val="28"/>
            </w:rPr>
          </w:pPr>
        </w:p>
        <w:p w:rsidR="0025461C" w:rsidRPr="00AE785A" w:rsidRDefault="0025461C" w:rsidP="0025461C">
          <w:pPr>
            <w:pBdr>
              <w:top w:val="single" w:sz="6" w:space="1" w:color="auto"/>
              <w:bottom w:val="single" w:sz="6" w:space="1" w:color="auto"/>
            </w:pBdr>
            <w:jc w:val="left"/>
            <w:rPr>
              <w:sz w:val="28"/>
            </w:rPr>
          </w:pPr>
        </w:p>
        <w:p w:rsidR="0025461C" w:rsidRPr="00AE785A" w:rsidRDefault="0025461C" w:rsidP="0025461C">
          <w:pPr>
            <w:pBdr>
              <w:top w:val="single" w:sz="6" w:space="1" w:color="auto"/>
              <w:bottom w:val="single" w:sz="6" w:space="1" w:color="auto"/>
            </w:pBdr>
            <w:jc w:val="center"/>
            <w:rPr>
              <w:sz w:val="28"/>
            </w:rPr>
          </w:pPr>
        </w:p>
        <w:p w:rsidR="0025461C" w:rsidRPr="0025461C" w:rsidRDefault="0025461C" w:rsidP="0025461C">
          <w:pPr>
            <w:pBdr>
              <w:top w:val="single" w:sz="6" w:space="1" w:color="auto"/>
              <w:bottom w:val="single" w:sz="6" w:space="1" w:color="auto"/>
            </w:pBdr>
            <w:jc w:val="center"/>
            <w:rPr>
              <w:b/>
              <w:bCs/>
              <w:sz w:val="48"/>
              <w:szCs w:val="36"/>
            </w:rPr>
          </w:pPr>
          <w:r w:rsidRPr="0025461C">
            <w:rPr>
              <w:b/>
              <w:bCs/>
              <w:sz w:val="48"/>
              <w:szCs w:val="36"/>
            </w:rPr>
            <w:t>Assignment 2 – Flow Planning</w:t>
          </w:r>
        </w:p>
        <w:p w:rsidR="0025461C" w:rsidRDefault="0025461C" w:rsidP="0025461C">
          <w:pPr>
            <w:pBdr>
              <w:top w:val="single" w:sz="6" w:space="1" w:color="auto"/>
              <w:bottom w:val="single" w:sz="6" w:space="1" w:color="auto"/>
            </w:pBdr>
            <w:jc w:val="center"/>
            <w:rPr>
              <w:sz w:val="28"/>
            </w:rPr>
          </w:pPr>
        </w:p>
        <w:p w:rsidR="0025461C" w:rsidRDefault="0025461C" w:rsidP="0025461C">
          <w:pPr>
            <w:pBdr>
              <w:top w:val="single" w:sz="6" w:space="1" w:color="auto"/>
              <w:bottom w:val="single" w:sz="6" w:space="1" w:color="auto"/>
            </w:pBdr>
            <w:jc w:val="center"/>
            <w:rPr>
              <w:sz w:val="28"/>
            </w:rPr>
          </w:pPr>
        </w:p>
        <w:p w:rsidR="0025461C" w:rsidRPr="00AE785A" w:rsidRDefault="0025461C" w:rsidP="0025461C">
          <w:pPr>
            <w:pBdr>
              <w:top w:val="single" w:sz="6" w:space="1" w:color="auto"/>
              <w:bottom w:val="single" w:sz="6" w:space="1" w:color="auto"/>
            </w:pBdr>
            <w:jc w:val="center"/>
            <w:rPr>
              <w:sz w:val="28"/>
            </w:rPr>
          </w:pPr>
        </w:p>
        <w:p w:rsidR="0025461C" w:rsidRPr="00641676" w:rsidRDefault="0025461C" w:rsidP="0025461C">
          <w:pPr>
            <w:pBdr>
              <w:top w:val="single" w:sz="6" w:space="1" w:color="auto"/>
              <w:bottom w:val="single" w:sz="6" w:space="1" w:color="auto"/>
            </w:pBdr>
            <w:jc w:val="center"/>
            <w:rPr>
              <w:sz w:val="28"/>
              <w:szCs w:val="32"/>
            </w:rPr>
          </w:pPr>
          <w:r w:rsidRPr="00641676">
            <w:rPr>
              <w:sz w:val="28"/>
              <w:szCs w:val="32"/>
            </w:rPr>
            <w:t>by</w:t>
          </w:r>
        </w:p>
        <w:p w:rsidR="0025461C" w:rsidRDefault="0025461C" w:rsidP="0025461C">
          <w:pPr>
            <w:pBdr>
              <w:top w:val="single" w:sz="6" w:space="1" w:color="auto"/>
              <w:bottom w:val="single" w:sz="6" w:space="1" w:color="auto"/>
            </w:pBdr>
            <w:jc w:val="center"/>
            <w:rPr>
              <w:sz w:val="28"/>
            </w:rPr>
          </w:pPr>
        </w:p>
        <w:p w:rsidR="0025461C" w:rsidRDefault="0025461C" w:rsidP="0025461C">
          <w:pPr>
            <w:pBdr>
              <w:top w:val="single" w:sz="6" w:space="1" w:color="auto"/>
              <w:bottom w:val="single" w:sz="6" w:space="1" w:color="auto"/>
            </w:pBdr>
            <w:jc w:val="center"/>
            <w:rPr>
              <w:sz w:val="28"/>
            </w:rPr>
          </w:pPr>
        </w:p>
        <w:p w:rsidR="0025461C" w:rsidRDefault="0025461C" w:rsidP="0025461C">
          <w:pPr>
            <w:pBdr>
              <w:top w:val="single" w:sz="6" w:space="1" w:color="auto"/>
              <w:bottom w:val="single" w:sz="6" w:space="1" w:color="auto"/>
            </w:pBdr>
            <w:jc w:val="center"/>
            <w:rPr>
              <w:sz w:val="28"/>
            </w:rPr>
          </w:pPr>
        </w:p>
        <w:p w:rsidR="0025461C" w:rsidRDefault="0025461C" w:rsidP="0025461C">
          <w:pPr>
            <w:pBdr>
              <w:top w:val="single" w:sz="6" w:space="1" w:color="auto"/>
              <w:bottom w:val="single" w:sz="6" w:space="1" w:color="auto"/>
            </w:pBdr>
            <w:jc w:val="center"/>
            <w:rPr>
              <w:sz w:val="28"/>
            </w:rPr>
          </w:pPr>
        </w:p>
        <w:p w:rsidR="0025461C" w:rsidRPr="00641676" w:rsidRDefault="0025461C" w:rsidP="0025461C">
          <w:pPr>
            <w:pBdr>
              <w:top w:val="single" w:sz="6" w:space="1" w:color="auto"/>
              <w:bottom w:val="single" w:sz="6" w:space="1" w:color="auto"/>
            </w:pBdr>
            <w:jc w:val="center"/>
            <w:rPr>
              <w:sz w:val="28"/>
            </w:rPr>
          </w:pPr>
        </w:p>
        <w:p w:rsidR="0025461C" w:rsidRPr="00641676" w:rsidRDefault="0025461C" w:rsidP="0025461C">
          <w:pPr>
            <w:pBdr>
              <w:top w:val="single" w:sz="6" w:space="1" w:color="auto"/>
              <w:bottom w:val="single" w:sz="6" w:space="1" w:color="auto"/>
            </w:pBdr>
            <w:jc w:val="center"/>
            <w:rPr>
              <w:sz w:val="28"/>
              <w:szCs w:val="32"/>
            </w:rPr>
          </w:pPr>
          <w:r w:rsidRPr="00641676">
            <w:rPr>
              <w:sz w:val="28"/>
              <w:szCs w:val="32"/>
            </w:rPr>
            <w:t>Kate Chamberlin (54384616)</w:t>
          </w:r>
        </w:p>
        <w:p w:rsidR="0025461C" w:rsidRPr="00641676" w:rsidRDefault="0025461C" w:rsidP="0025461C">
          <w:pPr>
            <w:pBdr>
              <w:top w:val="single" w:sz="6" w:space="1" w:color="auto"/>
              <w:bottom w:val="single" w:sz="6" w:space="1" w:color="auto"/>
            </w:pBdr>
            <w:jc w:val="center"/>
            <w:rPr>
              <w:sz w:val="28"/>
              <w:szCs w:val="32"/>
            </w:rPr>
          </w:pPr>
          <w:r>
            <w:rPr>
              <w:sz w:val="28"/>
              <w:szCs w:val="32"/>
            </w:rPr>
            <w:t xml:space="preserve">Shan Koo </w:t>
          </w:r>
          <w:r w:rsidRPr="00641676">
            <w:rPr>
              <w:sz w:val="28"/>
              <w:szCs w:val="32"/>
            </w:rPr>
            <w:t>(</w:t>
          </w:r>
          <w:r>
            <w:rPr>
              <w:sz w:val="28"/>
              <w:szCs w:val="32"/>
            </w:rPr>
            <w:t>44001993</w:t>
          </w:r>
          <w:r w:rsidRPr="00641676">
            <w:rPr>
              <w:sz w:val="28"/>
              <w:szCs w:val="32"/>
            </w:rPr>
            <w:t>)</w:t>
          </w:r>
        </w:p>
        <w:p w:rsidR="0025461C" w:rsidRDefault="0025461C" w:rsidP="0025461C">
          <w:pPr>
            <w:pBdr>
              <w:top w:val="single" w:sz="6" w:space="1" w:color="auto"/>
              <w:bottom w:val="single" w:sz="6" w:space="1" w:color="auto"/>
            </w:pBdr>
            <w:rPr>
              <w:sz w:val="28"/>
            </w:rPr>
          </w:pPr>
        </w:p>
        <w:p w:rsidR="0025461C" w:rsidRDefault="0025461C" w:rsidP="0025461C">
          <w:pPr>
            <w:pBdr>
              <w:top w:val="single" w:sz="6" w:space="1" w:color="auto"/>
              <w:bottom w:val="single" w:sz="6" w:space="1" w:color="auto"/>
            </w:pBdr>
            <w:rPr>
              <w:sz w:val="28"/>
            </w:rPr>
          </w:pPr>
        </w:p>
        <w:p w:rsidR="0025461C" w:rsidRDefault="0025461C" w:rsidP="0025461C">
          <w:pPr>
            <w:pBdr>
              <w:top w:val="single" w:sz="6" w:space="1" w:color="auto"/>
              <w:bottom w:val="single" w:sz="6" w:space="1" w:color="auto"/>
            </w:pBdr>
            <w:rPr>
              <w:sz w:val="28"/>
            </w:rPr>
          </w:pPr>
        </w:p>
        <w:p w:rsidR="0025461C" w:rsidRDefault="0025461C" w:rsidP="0025461C">
          <w:pPr>
            <w:pBdr>
              <w:top w:val="single" w:sz="6" w:space="1" w:color="auto"/>
              <w:bottom w:val="single" w:sz="6" w:space="1" w:color="auto"/>
            </w:pBdr>
            <w:rPr>
              <w:sz w:val="28"/>
            </w:rPr>
          </w:pPr>
        </w:p>
        <w:p w:rsidR="0025461C" w:rsidRPr="00AE785A" w:rsidRDefault="0025461C" w:rsidP="0025461C">
          <w:pPr>
            <w:pBdr>
              <w:top w:val="single" w:sz="6" w:space="1" w:color="auto"/>
              <w:bottom w:val="single" w:sz="6" w:space="1" w:color="auto"/>
            </w:pBdr>
            <w:jc w:val="center"/>
            <w:rPr>
              <w:sz w:val="28"/>
            </w:rPr>
          </w:pPr>
        </w:p>
        <w:p w:rsidR="0025461C" w:rsidRDefault="0025461C" w:rsidP="0025461C">
          <w:pPr>
            <w:pBdr>
              <w:top w:val="single" w:sz="6" w:space="1" w:color="auto"/>
              <w:bottom w:val="single" w:sz="6" w:space="1" w:color="auto"/>
            </w:pBdr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Report submitted on 03/06/2018</w:t>
          </w:r>
        </w:p>
        <w:p w:rsidR="00F974A0" w:rsidRPr="00F974A0" w:rsidRDefault="0014106D" w:rsidP="00F974A0">
          <w:pPr>
            <w:spacing w:line="276" w:lineRule="auto"/>
            <w:rPr>
              <w:rFonts w:asciiTheme="minorHAnsi" w:hAnsiTheme="minorHAnsi" w:cstheme="minorHAnsi"/>
              <w:sz w:val="22"/>
              <w:szCs w:val="22"/>
            </w:rPr>
          </w:pPr>
          <w:r w:rsidRPr="00F974A0">
            <w:rPr>
              <w:rFonts w:cstheme="minorHAnsi"/>
              <w:noProof/>
              <w:color w:val="4472C4" w:themeColor="accent1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8391526</wp:posOffset>
                    </wp:positionV>
                    <wp:extent cx="6553200" cy="1285240"/>
                    <wp:effectExtent l="0" t="0" r="13970" b="1016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12852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4106D" w:rsidRDefault="0014106D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660.75pt;width:516pt;height:101.2pt;z-index:25165926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" filled="f" stroked="f" strokeweight=".5pt">
                    <v:textbox inset="0,0,0,0">
                      <w:txbxContent>
                        <w:p w:rsidR="0014106D" w:rsidRDefault="0014106D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olor w:val="4472C4" w:themeColor="accent1"/>
                            </w:rPr>
                            <w:t xml:space="preserve"> 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</w:sdtContent>
    </w:sdt>
    <w:p w:rsidR="000C5B88" w:rsidRPr="00F974A0" w:rsidRDefault="00F974A0" w:rsidP="0025461C">
      <w:pPr>
        <w:pStyle w:val="Heading1"/>
      </w:pPr>
      <w:r w:rsidRPr="00F974A0">
        <w:t>Percentage Contribution</w:t>
      </w:r>
    </w:p>
    <w:p w:rsidR="00F974A0" w:rsidRPr="00F974A0" w:rsidRDefault="00F974A0" w:rsidP="0025461C">
      <w:r w:rsidRPr="00F974A0">
        <w:t xml:space="preserve">Kate </w:t>
      </w:r>
      <w:r w:rsidRPr="00F974A0">
        <w:tab/>
        <w:t>50</w:t>
      </w:r>
    </w:p>
    <w:p w:rsidR="00F974A0" w:rsidRPr="00F974A0" w:rsidRDefault="00F974A0" w:rsidP="0025461C">
      <w:r w:rsidRPr="00F974A0">
        <w:t xml:space="preserve">Shan </w:t>
      </w:r>
      <w:r w:rsidRPr="00F974A0">
        <w:tab/>
        <w:t>50</w:t>
      </w:r>
    </w:p>
    <w:p w:rsidR="00F974A0" w:rsidRPr="002D603C" w:rsidRDefault="00F974A0" w:rsidP="00F974A0">
      <w:pPr>
        <w:pStyle w:val="Standard"/>
        <w:spacing w:line="276" w:lineRule="auto"/>
        <w:rPr>
          <w:rFonts w:asciiTheme="minorHAnsi" w:hAnsiTheme="minorHAnsi" w:cstheme="minorHAnsi"/>
          <w:b/>
          <w:sz w:val="14"/>
          <w:szCs w:val="22"/>
        </w:rPr>
      </w:pPr>
    </w:p>
    <w:p w:rsidR="000C5B88" w:rsidRDefault="009D440F" w:rsidP="0025461C">
      <w:pPr>
        <w:pStyle w:val="Heading1"/>
      </w:pPr>
      <w:r>
        <w:t>Problem Formulation and Explanation</w:t>
      </w:r>
    </w:p>
    <w:p w:rsidR="007F76F9" w:rsidRDefault="009D440F" w:rsidP="0025461C">
      <w:r>
        <w:t xml:space="preserve">The objective </w:t>
      </w:r>
      <w:r w:rsidR="006C041E">
        <w:t xml:space="preserve">of the assignment </w:t>
      </w:r>
      <w:r w:rsidR="00667D5D">
        <w:t>was</w:t>
      </w:r>
      <w:r>
        <w:t xml:space="preserve"> </w:t>
      </w:r>
      <w:r w:rsidR="00942C79">
        <w:t>to</w:t>
      </w:r>
      <w:r w:rsidR="00667D5D">
        <w:t xml:space="preserve"> minimise link capacities for a system that was</w:t>
      </w:r>
      <w:r w:rsidR="00942C79">
        <w:t xml:space="preserve"> load balance</w:t>
      </w:r>
      <w:r w:rsidR="0025461C">
        <w:t>d</w:t>
      </w:r>
      <w:r w:rsidR="00613CB0">
        <w:t>. To do this we introduce</w:t>
      </w:r>
      <w:r w:rsidR="00667D5D">
        <w:t>d an</w:t>
      </w:r>
      <w:r w:rsidR="00613CB0">
        <w:t xml:space="preserve"> auxiliary variable </w:t>
      </w:r>
      <m:oMath>
        <m:r>
          <w:rPr>
            <w:rFonts w:ascii="Cambria Math" w:hAnsi="Cambria Math"/>
          </w:rPr>
          <m:t>r</m:t>
        </m:r>
      </m:oMath>
      <w:r w:rsidR="00613CB0">
        <w:t xml:space="preserve"> to represent the value of our objective. </w:t>
      </w:r>
      <w:r w:rsidR="003F63BF">
        <w:t xml:space="preserve">The </w:t>
      </w:r>
      <w:r w:rsidR="00503D76">
        <w:t xml:space="preserve">demand volume,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503D76">
        <w:t>,</w:t>
      </w:r>
      <w:r w:rsidR="00503D76">
        <w:rPr>
          <w:rFonts w:ascii="Century Schoolbook" w:hAnsi="Century Schoolbook"/>
        </w:rPr>
        <w:t xml:space="preserve"> </w:t>
      </w:r>
      <w:r w:rsidR="00B43ADA">
        <w:t xml:space="preserve"> of all path </w:t>
      </w:r>
      <w:r w:rsidR="003F63BF">
        <w:t xml:space="preserve">between a source node </w:t>
      </w:r>
      <m:oMath>
        <m:r>
          <w:rPr>
            <w:rFonts w:ascii="Cambria Math" w:hAnsi="Cambria Math"/>
          </w:rPr>
          <m:t>i</m:t>
        </m:r>
      </m:oMath>
      <w:r w:rsidR="003F63BF">
        <w:t xml:space="preserve"> and a destination node </w:t>
      </w:r>
      <m:oMath>
        <m:r>
          <w:rPr>
            <w:rFonts w:ascii="Cambria Math" w:hAnsi="Cambria Math"/>
          </w:rPr>
          <m:t>j</m:t>
        </m:r>
      </m:oMath>
      <w:r w:rsidR="003F63BF">
        <w:t xml:space="preserve"> </w:t>
      </w:r>
      <w:r w:rsidR="00503D76">
        <w:t>for all</w:t>
      </w:r>
      <w:r w:rsidR="003F63BF">
        <w:t xml:space="preserve"> </w:t>
      </w:r>
      <m:oMath>
        <m:r>
          <w:rPr>
            <w:rFonts w:ascii="Cambria Math" w:hAnsi="Cambria Math"/>
          </w:rPr>
          <m:t>k</m:t>
        </m:r>
      </m:oMath>
      <w:r w:rsidR="00667D5D">
        <w:t xml:space="preserve"> was</w:t>
      </w:r>
      <w:r w:rsidR="00503D76">
        <w:t xml:space="preserve"> stated as</w:t>
      </w:r>
      <w:r w:rsidR="003F63BF">
        <w:rPr>
          <w:rFonts w:ascii="Century Schoolbook" w:hAnsi="Century Schoolbook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3F63BF">
        <w:t xml:space="preserve"> = </w:t>
      </w:r>
      <m:oMath>
        <m:r>
          <w:rPr>
            <w:rFonts w:ascii="Cambria Math" w:hAnsi="Cambria Math"/>
          </w:rPr>
          <m:t>i</m:t>
        </m:r>
      </m:oMath>
      <w:r w:rsidR="003F63BF">
        <w:t xml:space="preserve"> + </w:t>
      </w:r>
      <m:oMath>
        <m:r>
          <w:rPr>
            <w:rFonts w:ascii="Cambria Math" w:hAnsi="Cambria Math"/>
          </w:rPr>
          <m:t>j</m:t>
        </m:r>
      </m:oMath>
      <w:r w:rsidR="006C041E">
        <w:t xml:space="preserve"> as shown in equation (1)</w:t>
      </w:r>
      <w:r w:rsidR="002D603C">
        <w:t xml:space="preserve"> and (7)</w:t>
      </w:r>
      <w:r w:rsidR="003F63BF">
        <w:t xml:space="preserve">. </w:t>
      </w:r>
      <w:r w:rsidR="00667D5D">
        <w:t>There was</w:t>
      </w:r>
      <w:r w:rsidR="00B43ADA">
        <w:t xml:space="preserve"> a global requirement that each demand volume </w:t>
      </w:r>
      <w:r w:rsidR="00667D5D">
        <w:t>should</w:t>
      </w:r>
      <w:r w:rsidR="00B43ADA">
        <w:t xml:space="preserve"> be split </w:t>
      </w:r>
      <w:r w:rsidR="00E3064D">
        <w:t xml:space="preserve">equally over </w:t>
      </w:r>
      <w:r w:rsidR="00B43ADA">
        <w:t xml:space="preserve">exactly </w:t>
      </w:r>
      <w:r w:rsidR="00A15822">
        <w:t>3</w:t>
      </w:r>
      <w:r w:rsidR="00B43ADA">
        <w:t xml:space="preserve"> </w:t>
      </w:r>
      <w:r w:rsidR="00311ACE">
        <w:t xml:space="preserve">different </w:t>
      </w:r>
      <w:r w:rsidR="00B43ADA">
        <w:t>path</w:t>
      </w:r>
      <w:r w:rsidR="00311ACE">
        <w:t>s</w:t>
      </w:r>
      <w:r w:rsidR="00667D5D">
        <w:t>,</w:t>
      </w:r>
      <w:r w:rsidR="007E344F">
        <w:t xml:space="preserve"> </w:t>
      </w:r>
      <w:r w:rsidR="00667D5D">
        <w:t>so</w:t>
      </w:r>
      <w:r w:rsidR="007E344F">
        <w:t xml:space="preserve"> a binary variable</w:t>
      </w:r>
      <w:r w:rsidR="00E3064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ikj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667D5D">
        <w:t xml:space="preserve"> was used, </w:t>
      </w:r>
      <w:r w:rsidR="007E344F">
        <w:t xml:space="preserve">where if </w:t>
      </w:r>
      <w:r w:rsidR="00A15822">
        <w:t xml:space="preserve">the path </w:t>
      </w:r>
      <m:oMath>
        <m:r>
          <w:rPr>
            <w:rFonts w:ascii="Cambria Math" w:hAnsi="Cambria Math"/>
          </w:rPr>
          <m:t>i</m:t>
        </m:r>
      </m:oMath>
      <w:r w:rsidR="00A15822">
        <w:t xml:space="preserve"> - </w:t>
      </w:r>
      <m:oMath>
        <m:r>
          <w:rPr>
            <w:rFonts w:ascii="Cambria Math" w:hAnsi="Cambria Math"/>
          </w:rPr>
          <m:t>k</m:t>
        </m:r>
      </m:oMath>
      <w:r w:rsidR="00A15822">
        <w:t xml:space="preserve"> -</w:t>
      </w:r>
      <m:oMath>
        <m:r>
          <w:rPr>
            <w:rFonts w:ascii="Cambria Math" w:hAnsi="Cambria Math"/>
          </w:rPr>
          <m:t xml:space="preserve"> j</m:t>
        </m:r>
      </m:oMath>
      <w:r w:rsidR="00A15822">
        <w:t xml:space="preserve"> is used to </w:t>
      </w:r>
      <w:r w:rsidR="007E344F">
        <w:t xml:space="preserve">carry the flow then the value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ikj</m:t>
            </m:r>
          </m:sub>
        </m:sSub>
        <m:r>
          <w:rPr>
            <w:rFonts w:ascii="Cambria Math" w:hAnsi="Cambria Math"/>
          </w:rPr>
          <m:t>=1</m:t>
        </m:r>
      </m:oMath>
      <w:r w:rsidR="00A15822">
        <w:t xml:space="preserve"> </w:t>
      </w:r>
      <w:r w:rsidR="007F76F9">
        <w:t xml:space="preserve"> else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ikj</m:t>
            </m:r>
          </m:sub>
        </m:sSub>
        <m:r>
          <w:rPr>
            <w:rFonts w:ascii="Cambria Math" w:hAnsi="Cambria Math"/>
          </w:rPr>
          <m:t>=0</m:t>
        </m:r>
      </m:oMath>
      <w:r w:rsidR="00A15822">
        <w:t>. We use</w:t>
      </w:r>
      <w:r w:rsidR="00667D5D">
        <w:t>d</w:t>
      </w:r>
      <w:r w:rsidR="00A15822">
        <w:t xml:space="preserve"> this variable to determine that the sum of all flow from source </w:t>
      </w:r>
      <m:oMath>
        <m:r>
          <w:rPr>
            <w:rFonts w:ascii="Cambria Math" w:hAnsi="Cambria Math"/>
          </w:rPr>
          <m:t>i</m:t>
        </m:r>
      </m:oMath>
      <w:r w:rsidR="00A15822">
        <w:t xml:space="preserve"> to destination </w:t>
      </w:r>
      <m:oMath>
        <m:r>
          <w:rPr>
            <w:rFonts w:ascii="Cambria Math" w:hAnsi="Cambria Math"/>
          </w:rPr>
          <m:t>j</m:t>
        </m:r>
      </m:oMath>
      <w:r w:rsidR="00A15822">
        <w:t xml:space="preserve"> for all transit node</w:t>
      </w:r>
      <w:r w:rsidR="00667D5D">
        <w:t>s</w:t>
      </w:r>
      <w:r w:rsidR="00A15822">
        <w:t xml:space="preserve"> </w:t>
      </w:r>
      <m:oMath>
        <m:r>
          <w:rPr>
            <w:rFonts w:ascii="Cambria Math" w:hAnsi="Cambria Math"/>
          </w:rPr>
          <m:t>k</m:t>
        </m:r>
      </m:oMath>
      <w:r w:rsidR="00A15822">
        <w:t xml:space="preserve"> </w:t>
      </w:r>
      <w:r w:rsidR="00667D5D">
        <w:t>was</w:t>
      </w:r>
      <w:r w:rsidR="00A15822">
        <w:t xml:space="preserve"> split into 3 different path</w:t>
      </w:r>
      <w:r w:rsidR="006C041E">
        <w:t>s as in equation (2)</w:t>
      </w:r>
      <w:r w:rsidR="00667D5D">
        <w:t>,</w:t>
      </w:r>
      <w:r w:rsidR="006C041E">
        <w:t xml:space="preserve"> </w:t>
      </w:r>
      <w:r w:rsidR="007F76F9">
        <w:t>while</w:t>
      </w:r>
      <w:r w:rsidR="00667D5D">
        <w:t xml:space="preserve"> equation (3) ensured</w:t>
      </w:r>
      <w:r w:rsidR="006C041E">
        <w:t xml:space="preserve"> that the splits </w:t>
      </w:r>
      <w:r w:rsidR="00667D5D">
        <w:t>were</w:t>
      </w:r>
      <w:r w:rsidR="006C041E">
        <w:t xml:space="preserve"> done equally. </w:t>
      </w:r>
      <w:r w:rsidR="008855FD">
        <w:t>It also indicate</w:t>
      </w:r>
      <w:r w:rsidR="00667D5D">
        <w:t>d</w:t>
      </w:r>
      <w:r w:rsidR="008855FD">
        <w:t xml:space="preserve"> the minimum capacity needed for the link. </w:t>
      </w:r>
      <w:r w:rsidR="006C041E">
        <w:t>Next</w:t>
      </w:r>
      <w:r w:rsidR="002D603C">
        <w:t>,</w:t>
      </w:r>
      <w:r w:rsidR="006C041E">
        <w:t xml:space="preserve"> </w:t>
      </w:r>
      <w:r w:rsidR="002D603C">
        <w:t>equation (</w:t>
      </w:r>
      <w:r w:rsidR="00686E42">
        <w:t>4</w:t>
      </w:r>
      <w:r w:rsidR="002D603C">
        <w:t>) and equation (</w:t>
      </w:r>
      <w:r w:rsidR="00686E42">
        <w:t>5</w:t>
      </w:r>
      <w:r w:rsidR="00667D5D">
        <w:t>) defined</w:t>
      </w:r>
      <w:r w:rsidR="002D603C">
        <w:t xml:space="preserve"> the constraint that the</w:t>
      </w:r>
      <w:r w:rsidR="006C041E">
        <w:t xml:space="preserve"> sum of all flows </w:t>
      </w:r>
      <w:r w:rsidR="002D603C">
        <w:t>using the path</w:t>
      </w:r>
      <w:r w:rsidR="006C041E">
        <w:t xml:space="preserve"> </w:t>
      </w:r>
      <m:oMath>
        <m:r>
          <w:rPr>
            <w:rFonts w:ascii="Cambria Math" w:hAnsi="Cambria Math"/>
          </w:rPr>
          <m:t>i</m:t>
        </m:r>
      </m:oMath>
      <w:r w:rsidR="002D603C">
        <w:t xml:space="preserve"> -</w:t>
      </w:r>
      <w:r w:rsidR="006C041E">
        <w:t xml:space="preserve"> </w:t>
      </w:r>
      <m:oMath>
        <m:r>
          <w:rPr>
            <w:rFonts w:ascii="Cambria Math" w:hAnsi="Cambria Math"/>
          </w:rPr>
          <m:t>k</m:t>
        </m:r>
      </m:oMath>
      <w:r w:rsidR="006C041E">
        <w:t xml:space="preserve"> for all destination </w:t>
      </w:r>
      <m:oMath>
        <m:r>
          <w:rPr>
            <w:rFonts w:ascii="Cambria Math" w:hAnsi="Cambria Math"/>
          </w:rPr>
          <m:t>j</m:t>
        </m:r>
      </m:oMath>
      <w:r w:rsidR="006C041E">
        <w:t xml:space="preserve"> </w:t>
      </w:r>
      <w:r w:rsidR="00667D5D">
        <w:t>was</w:t>
      </w:r>
      <w:r w:rsidR="006C041E">
        <w:t xml:space="preserve"> less than or equal to the link capacity</w:t>
      </w:r>
      <w:r w:rsidR="002D603C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</m:oMath>
      <w:r w:rsidR="002D603C">
        <w:t xml:space="preserve"> and the sum of all flows using the path </w:t>
      </w:r>
      <m:oMath>
        <m:r>
          <w:rPr>
            <w:rFonts w:ascii="Cambria Math" w:hAnsi="Cambria Math"/>
          </w:rPr>
          <m:t>k</m:t>
        </m:r>
      </m:oMath>
      <w:r w:rsidR="002D603C">
        <w:t xml:space="preserve"> - </w:t>
      </w:r>
      <m:oMath>
        <m:r>
          <w:rPr>
            <w:rFonts w:ascii="Cambria Math" w:hAnsi="Cambria Math"/>
          </w:rPr>
          <m:t>j</m:t>
        </m:r>
      </m:oMath>
      <w:r w:rsidR="002D603C">
        <w:t xml:space="preserve"> for all destination</w:t>
      </w:r>
      <w:r w:rsidR="00667D5D">
        <w:t>s</w:t>
      </w:r>
      <w:r w:rsidR="002D603C">
        <w:t xml:space="preserve"> </w:t>
      </w:r>
      <m:oMath>
        <m:r>
          <w:rPr>
            <w:rFonts w:ascii="Cambria Math" w:hAnsi="Cambria Math"/>
          </w:rPr>
          <m:t>i</m:t>
        </m:r>
      </m:oMath>
      <w:r w:rsidR="002D603C">
        <w:t xml:space="preserve"> </w:t>
      </w:r>
      <w:r w:rsidR="00667D5D">
        <w:t>was</w:t>
      </w:r>
      <w:r w:rsidR="002D603C">
        <w:t xml:space="preserve"> less than or equal to the link capacity,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kj</m:t>
            </m:r>
          </m:sub>
        </m:sSub>
      </m:oMath>
      <w:r w:rsidR="002D603C">
        <w:t xml:space="preserve"> respectively. </w:t>
      </w:r>
      <w:r w:rsidR="00BB33A5">
        <w:t xml:space="preserve">After ensuring that the load </w:t>
      </w:r>
      <w:r w:rsidR="00667D5D">
        <w:t>was</w:t>
      </w:r>
      <w:r w:rsidR="00BB33A5">
        <w:t xml:space="preserve"> balance</w:t>
      </w:r>
      <w:r w:rsidR="00667D5D">
        <w:t>d</w:t>
      </w:r>
      <w:r w:rsidR="00BB33A5">
        <w:t xml:space="preserve">, we </w:t>
      </w:r>
      <w:r w:rsidR="00667D5D">
        <w:t>found</w:t>
      </w:r>
      <w:r w:rsidR="00BB33A5">
        <w:t xml:space="preserve"> the minimum capacities by finding the sum of capacities going through node </w:t>
      </w:r>
      <m:oMath>
        <m:r>
          <w:rPr>
            <w:rFonts w:ascii="Cambria Math" w:hAnsi="Cambria Math"/>
          </w:rPr>
          <m:t>k</m:t>
        </m:r>
      </m:oMath>
      <w:r w:rsidR="00BB33A5">
        <w:t xml:space="preserve"> for all source node</w:t>
      </w:r>
      <w:r w:rsidR="00667D5D">
        <w:t>s</w:t>
      </w:r>
      <m:oMath>
        <m:r>
          <w:rPr>
            <w:rFonts w:ascii="Cambria Math" w:hAnsi="Cambria Math"/>
          </w:rPr>
          <m:t xml:space="preserve"> i</m:t>
        </m:r>
      </m:oMath>
      <w:r w:rsidR="00BB33A5">
        <w:t xml:space="preserve"> as in equation (6)</w:t>
      </w:r>
      <w:r w:rsidR="00686E42">
        <w:t xml:space="preserve">. </w:t>
      </w:r>
      <w:r w:rsidR="002D603C">
        <w:t xml:space="preserve">Equation (8) defines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ikj</m:t>
            </m:r>
          </m:sub>
        </m:sSub>
      </m:oMath>
      <w:r w:rsidR="002D603C">
        <w:t xml:space="preserve"> as a binary variable while Equation (9) – (12) describes that the </w:t>
      </w:r>
      <w:r w:rsidR="00BB33A5">
        <w:t xml:space="preserve">decisions </w:t>
      </w:r>
      <w:r w:rsidR="002D603C">
        <w:t xml:space="preserve">variables are </w:t>
      </w:r>
      <w:r w:rsidR="00686E42">
        <w:t xml:space="preserve">of </w:t>
      </w:r>
      <w:r w:rsidR="002D603C">
        <w:t>non-negative values.</w:t>
      </w:r>
      <w:r w:rsidR="007F76F9">
        <w:t xml:space="preserve"> </w:t>
      </w:r>
    </w:p>
    <w:p w:rsidR="006C041E" w:rsidRPr="006C041E" w:rsidRDefault="006C041E" w:rsidP="00F974A0">
      <w:pPr>
        <w:pStyle w:val="Standard"/>
        <w:spacing w:line="276" w:lineRule="auto"/>
        <w:rPr>
          <w:rFonts w:asciiTheme="minorHAnsi" w:hAnsiTheme="minorHAnsi" w:cstheme="minorHAnsi"/>
          <w:sz w:val="14"/>
          <w:szCs w:val="22"/>
        </w:rPr>
      </w:pPr>
    </w:p>
    <w:tbl>
      <w:tblPr>
        <w:tblStyle w:val="TableGrid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1"/>
        <w:gridCol w:w="2782"/>
        <w:gridCol w:w="3892"/>
        <w:gridCol w:w="926"/>
      </w:tblGrid>
      <w:tr w:rsidR="00942C79" w:rsidTr="00A444FD">
        <w:tc>
          <w:tcPr>
            <w:tcW w:w="1471" w:type="dxa"/>
          </w:tcPr>
          <w:p w:rsidR="00942C79" w:rsidRPr="006C041E" w:rsidRDefault="00942C79" w:rsidP="002D603C">
            <w:pPr>
              <w:pStyle w:val="Standard"/>
              <w:spacing w:after="80"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C041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Minimize </w:t>
            </w:r>
            <w:r w:rsidRPr="006C041E">
              <w:rPr>
                <w:rFonts w:asciiTheme="minorHAnsi" w:hAnsiTheme="minorHAnsi" w:cstheme="minorHAnsi"/>
                <w:b/>
                <w:sz w:val="22"/>
                <w:szCs w:val="22"/>
                <w:vertAlign w:val="subscript"/>
              </w:rPr>
              <w:t>[x, r]</w:t>
            </w:r>
          </w:p>
        </w:tc>
        <w:tc>
          <w:tcPr>
            <w:tcW w:w="2782" w:type="dxa"/>
          </w:tcPr>
          <w:p w:rsidR="00942C79" w:rsidRPr="00E3064D" w:rsidRDefault="00942C79" w:rsidP="002D603C">
            <w:pPr>
              <w:pStyle w:val="Standard"/>
              <w:spacing w:after="80"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3892" w:type="dxa"/>
            <w:vAlign w:val="center"/>
          </w:tcPr>
          <w:p w:rsidR="00942C79" w:rsidRPr="00A15822" w:rsidRDefault="00942C79" w:rsidP="00A444FD">
            <w:pPr>
              <w:pStyle w:val="Standard"/>
              <w:spacing w:after="80" w:line="276" w:lineRule="auto"/>
              <w:rPr>
                <w:rFonts w:ascii="Calibri" w:eastAsia="Times New Roman" w:hAnsi="Calibri" w:cs="Calibri"/>
                <w:sz w:val="16"/>
                <w:szCs w:val="22"/>
              </w:rPr>
            </w:pPr>
          </w:p>
        </w:tc>
        <w:tc>
          <w:tcPr>
            <w:tcW w:w="926" w:type="dxa"/>
            <w:vAlign w:val="center"/>
          </w:tcPr>
          <w:p w:rsidR="00942C79" w:rsidRPr="00A15822" w:rsidRDefault="00942C79" w:rsidP="002D603C">
            <w:pPr>
              <w:pStyle w:val="Standard"/>
              <w:spacing w:after="80" w:line="276" w:lineRule="auto"/>
              <w:jc w:val="right"/>
              <w:rPr>
                <w:rFonts w:ascii="Calibri" w:eastAsia="Times New Roman" w:hAnsi="Calibri" w:cs="Calibri"/>
                <w:sz w:val="16"/>
                <w:szCs w:val="22"/>
              </w:rPr>
            </w:pPr>
          </w:p>
        </w:tc>
      </w:tr>
      <w:tr w:rsidR="00942C79" w:rsidTr="00A444FD">
        <w:tc>
          <w:tcPr>
            <w:tcW w:w="1471" w:type="dxa"/>
          </w:tcPr>
          <w:p w:rsidR="00942C79" w:rsidRDefault="00942C79" w:rsidP="002D603C">
            <w:pPr>
              <w:pStyle w:val="Standard"/>
              <w:spacing w:after="80"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Subject to</w:t>
            </w:r>
          </w:p>
        </w:tc>
        <w:tc>
          <w:tcPr>
            <w:tcW w:w="2782" w:type="dxa"/>
            <w:vAlign w:val="center"/>
          </w:tcPr>
          <w:p w:rsidR="00942C79" w:rsidRPr="003F63BF" w:rsidRDefault="0014106D" w:rsidP="002D603C">
            <w:pPr>
              <w:pStyle w:val="Standard"/>
              <w:spacing w:after="80"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Y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ikj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 xml:space="preserve">= 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ij</m:t>
                        </m:r>
                      </m:sub>
                    </m:sSub>
                  </m:e>
                </m:nary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,</m:t>
                </m:r>
              </m:oMath>
            </m:oMathPara>
          </w:p>
        </w:tc>
        <w:tc>
          <w:tcPr>
            <w:tcW w:w="3892" w:type="dxa"/>
            <w:vAlign w:val="center"/>
          </w:tcPr>
          <w:p w:rsidR="00942C79" w:rsidRPr="00A444FD" w:rsidRDefault="00942C79" w:rsidP="00A444FD">
            <w:pPr>
              <w:pStyle w:val="Standard"/>
              <w:spacing w:after="80" w:line="276" w:lineRule="auto"/>
              <w:rPr>
                <w:rFonts w:ascii="Calibri" w:eastAsia="Times New Roman" w:hAnsi="Calibri" w:cs="Calibri"/>
                <w:sz w:val="16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i∈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1, …, X</m:t>
                    </m:r>
                  </m:e>
                </m:d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, j∈{1, …, Z}</m:t>
                </m:r>
              </m:oMath>
            </m:oMathPara>
          </w:p>
        </w:tc>
        <w:tc>
          <w:tcPr>
            <w:tcW w:w="926" w:type="dxa"/>
            <w:vAlign w:val="center"/>
          </w:tcPr>
          <w:p w:rsidR="00942C79" w:rsidRPr="00A15822" w:rsidRDefault="00942C79" w:rsidP="002D603C">
            <w:pPr>
              <w:pStyle w:val="Standard"/>
              <w:spacing w:after="80" w:line="276" w:lineRule="auto"/>
              <w:jc w:val="right"/>
              <w:rPr>
                <w:rFonts w:ascii="Calibri" w:eastAsia="Times New Roman" w:hAnsi="Calibri" w:cs="Calibri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sz w:val="16"/>
                <w:szCs w:val="22"/>
              </w:rPr>
              <w:t>……….. (1)</w:t>
            </w:r>
          </w:p>
        </w:tc>
      </w:tr>
      <w:tr w:rsidR="00942C79" w:rsidTr="00A444FD">
        <w:tc>
          <w:tcPr>
            <w:tcW w:w="1471" w:type="dxa"/>
          </w:tcPr>
          <w:p w:rsidR="00942C79" w:rsidRDefault="00942C79" w:rsidP="002D603C">
            <w:pPr>
              <w:pStyle w:val="Standard"/>
              <w:spacing w:after="80"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782" w:type="dxa"/>
            <w:vAlign w:val="center"/>
          </w:tcPr>
          <w:p w:rsidR="00942C79" w:rsidRPr="003F63BF" w:rsidRDefault="0014106D" w:rsidP="002D603C">
            <w:pPr>
              <w:pStyle w:val="Standard"/>
              <w:spacing w:after="80"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Y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ikj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=3</m:t>
                    </m:r>
                  </m:e>
                </m:nary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,</m:t>
                </m:r>
              </m:oMath>
            </m:oMathPara>
          </w:p>
        </w:tc>
        <w:tc>
          <w:tcPr>
            <w:tcW w:w="3892" w:type="dxa"/>
            <w:vAlign w:val="center"/>
          </w:tcPr>
          <w:p w:rsidR="00942C79" w:rsidRPr="00A444FD" w:rsidRDefault="00942C79" w:rsidP="00A444FD">
            <w:pPr>
              <w:pStyle w:val="Standard"/>
              <w:spacing w:after="80" w:line="276" w:lineRule="auto"/>
              <w:rPr>
                <w:rFonts w:ascii="Calibri" w:eastAsia="Times New Roman" w:hAnsi="Calibri" w:cs="Calibri"/>
                <w:sz w:val="16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i∈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1, …, X</m:t>
                    </m:r>
                  </m:e>
                </m:d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, j∈{1, …, Z}</m:t>
                </m:r>
              </m:oMath>
            </m:oMathPara>
          </w:p>
        </w:tc>
        <w:tc>
          <w:tcPr>
            <w:tcW w:w="926" w:type="dxa"/>
            <w:vAlign w:val="center"/>
          </w:tcPr>
          <w:p w:rsidR="00942C79" w:rsidRPr="00A15822" w:rsidRDefault="00942C79" w:rsidP="002D603C">
            <w:pPr>
              <w:pStyle w:val="Standard"/>
              <w:spacing w:after="80" w:line="276" w:lineRule="auto"/>
              <w:jc w:val="right"/>
              <w:rPr>
                <w:rFonts w:ascii="Calibri" w:hAnsi="Calibri" w:cs="Calibri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sz w:val="16"/>
                <w:szCs w:val="22"/>
              </w:rPr>
              <w:t>………..</w:t>
            </w:r>
            <w:r>
              <w:rPr>
                <w:rFonts w:ascii="Calibri" w:hAnsi="Calibri" w:cs="Calibri"/>
                <w:sz w:val="16"/>
                <w:szCs w:val="22"/>
              </w:rPr>
              <w:t xml:space="preserve"> (2)</w:t>
            </w:r>
          </w:p>
        </w:tc>
      </w:tr>
      <w:tr w:rsidR="00942C79" w:rsidTr="00A444FD">
        <w:tc>
          <w:tcPr>
            <w:tcW w:w="1471" w:type="dxa"/>
          </w:tcPr>
          <w:p w:rsidR="00942C79" w:rsidRDefault="00942C79" w:rsidP="002D603C">
            <w:pPr>
              <w:pStyle w:val="Standard"/>
              <w:spacing w:after="80"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782" w:type="dxa"/>
            <w:vAlign w:val="center"/>
          </w:tcPr>
          <w:p w:rsidR="00942C79" w:rsidRPr="003F63BF" w:rsidRDefault="0014106D" w:rsidP="002D603C">
            <w:pPr>
              <w:pStyle w:val="Standard"/>
              <w:spacing w:after="80"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ikj</m:t>
                    </m:r>
                  </m:sub>
                </m:s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ikj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ij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3</m:t>
                    </m:r>
                  </m:den>
                </m:f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,</m:t>
                </m:r>
              </m:oMath>
            </m:oMathPara>
          </w:p>
        </w:tc>
        <w:tc>
          <w:tcPr>
            <w:tcW w:w="3892" w:type="dxa"/>
            <w:vAlign w:val="center"/>
          </w:tcPr>
          <w:p w:rsidR="00942C79" w:rsidRPr="00A444FD" w:rsidRDefault="00942C79" w:rsidP="00A444FD">
            <w:pPr>
              <w:pStyle w:val="Standard"/>
              <w:spacing w:after="80" w:line="276" w:lineRule="auto"/>
              <w:rPr>
                <w:rFonts w:ascii="Calibri" w:eastAsia="Times New Roman" w:hAnsi="Calibri" w:cs="Calibri"/>
                <w:sz w:val="16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i∈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1, …, X</m:t>
                    </m:r>
                  </m:e>
                </m:d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,k∈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1, …, Y</m:t>
                    </m:r>
                  </m:e>
                </m:d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, j∈{1, …, Z}</m:t>
                </m:r>
              </m:oMath>
            </m:oMathPara>
          </w:p>
        </w:tc>
        <w:tc>
          <w:tcPr>
            <w:tcW w:w="926" w:type="dxa"/>
            <w:vAlign w:val="center"/>
          </w:tcPr>
          <w:p w:rsidR="00942C79" w:rsidRPr="00A15822" w:rsidRDefault="00942C79" w:rsidP="002D603C">
            <w:pPr>
              <w:pStyle w:val="Standard"/>
              <w:spacing w:after="80" w:line="276" w:lineRule="auto"/>
              <w:jc w:val="right"/>
              <w:rPr>
                <w:rFonts w:ascii="Calibri" w:hAnsi="Calibri" w:cs="Calibri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sz w:val="16"/>
                <w:szCs w:val="22"/>
              </w:rPr>
              <w:t>………..</w:t>
            </w:r>
            <w:r>
              <w:rPr>
                <w:rFonts w:ascii="Calibri" w:hAnsi="Calibri" w:cs="Calibri"/>
                <w:sz w:val="16"/>
                <w:szCs w:val="22"/>
              </w:rPr>
              <w:t xml:space="preserve"> (3)</w:t>
            </w:r>
          </w:p>
        </w:tc>
      </w:tr>
      <w:tr w:rsidR="00942C79" w:rsidTr="00A444FD">
        <w:tc>
          <w:tcPr>
            <w:tcW w:w="1471" w:type="dxa"/>
          </w:tcPr>
          <w:p w:rsidR="00942C79" w:rsidRDefault="00942C79" w:rsidP="002D603C">
            <w:pPr>
              <w:pStyle w:val="Standard"/>
              <w:spacing w:after="80"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782" w:type="dxa"/>
            <w:vAlign w:val="center"/>
          </w:tcPr>
          <w:p w:rsidR="00942C79" w:rsidRPr="003F63BF" w:rsidRDefault="0014106D" w:rsidP="002D603C">
            <w:pPr>
              <w:pStyle w:val="Standard"/>
              <w:spacing w:after="80"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Z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ikj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 xml:space="preserve"> ≤ 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ik</m:t>
                        </m:r>
                      </m:sub>
                    </m:sSub>
                  </m:e>
                </m:nary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,</m:t>
                </m:r>
              </m:oMath>
            </m:oMathPara>
          </w:p>
        </w:tc>
        <w:tc>
          <w:tcPr>
            <w:tcW w:w="3892" w:type="dxa"/>
            <w:vAlign w:val="center"/>
          </w:tcPr>
          <w:p w:rsidR="00942C79" w:rsidRPr="00A444FD" w:rsidRDefault="00A444FD" w:rsidP="00A444FD">
            <w:pPr>
              <w:pStyle w:val="Standard"/>
              <w:spacing w:after="80" w:line="276" w:lineRule="auto"/>
              <w:rPr>
                <w:rFonts w:ascii="Calibri" w:eastAsia="Times New Roman" w:hAnsi="Calibri" w:cs="Calibri"/>
                <w:sz w:val="16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i∈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1, …, X</m:t>
                    </m:r>
                  </m:e>
                </m:d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,k∈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1, …, Y</m:t>
                    </m:r>
                  </m:e>
                </m:d>
              </m:oMath>
            </m:oMathPara>
          </w:p>
        </w:tc>
        <w:tc>
          <w:tcPr>
            <w:tcW w:w="926" w:type="dxa"/>
            <w:vAlign w:val="center"/>
          </w:tcPr>
          <w:p w:rsidR="00942C79" w:rsidRPr="00A15822" w:rsidRDefault="00942C79" w:rsidP="002D603C">
            <w:pPr>
              <w:pStyle w:val="Standard"/>
              <w:spacing w:after="80" w:line="276" w:lineRule="auto"/>
              <w:jc w:val="right"/>
              <w:rPr>
                <w:rFonts w:ascii="Calibri" w:hAnsi="Calibri" w:cs="Calibri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sz w:val="16"/>
                <w:szCs w:val="22"/>
              </w:rPr>
              <w:t>………..</w:t>
            </w:r>
            <w:r>
              <w:rPr>
                <w:rFonts w:ascii="Calibri" w:hAnsi="Calibri" w:cs="Calibri"/>
                <w:sz w:val="16"/>
                <w:szCs w:val="22"/>
              </w:rPr>
              <w:t xml:space="preserve"> (4)</w:t>
            </w:r>
          </w:p>
        </w:tc>
      </w:tr>
      <w:tr w:rsidR="00942C79" w:rsidTr="00A444FD">
        <w:tc>
          <w:tcPr>
            <w:tcW w:w="1471" w:type="dxa"/>
          </w:tcPr>
          <w:p w:rsidR="00942C79" w:rsidRDefault="00942C79" w:rsidP="002D603C">
            <w:pPr>
              <w:pStyle w:val="Standard"/>
              <w:spacing w:after="80"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782" w:type="dxa"/>
            <w:vAlign w:val="center"/>
          </w:tcPr>
          <w:p w:rsidR="00942C79" w:rsidRPr="003F63BF" w:rsidRDefault="0014106D" w:rsidP="002D603C">
            <w:pPr>
              <w:pStyle w:val="Standard"/>
              <w:spacing w:after="80"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i =1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X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ikj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 xml:space="preserve"> ≤ 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kj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 xml:space="preserve">,  </m:t>
                    </m:r>
                  </m:e>
                </m:nary>
              </m:oMath>
            </m:oMathPara>
          </w:p>
        </w:tc>
        <w:tc>
          <w:tcPr>
            <w:tcW w:w="3892" w:type="dxa"/>
            <w:vAlign w:val="center"/>
          </w:tcPr>
          <w:p w:rsidR="00942C79" w:rsidRPr="00A444FD" w:rsidRDefault="00A444FD" w:rsidP="00A444FD">
            <w:pPr>
              <w:pStyle w:val="Standard"/>
              <w:spacing w:after="80" w:line="276" w:lineRule="auto"/>
              <w:rPr>
                <w:rFonts w:ascii="Calibri" w:eastAsia="Times New Roman" w:hAnsi="Calibri" w:cs="Calibri"/>
                <w:sz w:val="16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k∈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1, …, Y</m:t>
                    </m:r>
                  </m:e>
                </m:d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, j∈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1, …, Z</m:t>
                    </m:r>
                  </m:e>
                </m:d>
              </m:oMath>
            </m:oMathPara>
          </w:p>
        </w:tc>
        <w:tc>
          <w:tcPr>
            <w:tcW w:w="926" w:type="dxa"/>
            <w:vAlign w:val="center"/>
          </w:tcPr>
          <w:p w:rsidR="00942C79" w:rsidRPr="00A15822" w:rsidRDefault="00942C79" w:rsidP="002D603C">
            <w:pPr>
              <w:pStyle w:val="Standard"/>
              <w:spacing w:after="80" w:line="276" w:lineRule="auto"/>
              <w:jc w:val="right"/>
              <w:rPr>
                <w:rFonts w:ascii="Calibri" w:hAnsi="Calibri" w:cs="Calibri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sz w:val="16"/>
                <w:szCs w:val="22"/>
              </w:rPr>
              <w:t>………..</w:t>
            </w:r>
            <w:r>
              <w:rPr>
                <w:rFonts w:ascii="Calibri" w:hAnsi="Calibri" w:cs="Calibri"/>
                <w:sz w:val="16"/>
                <w:szCs w:val="22"/>
              </w:rPr>
              <w:t xml:space="preserve"> (5)</w:t>
            </w:r>
          </w:p>
        </w:tc>
      </w:tr>
      <w:tr w:rsidR="00942C79" w:rsidTr="00A444FD">
        <w:tc>
          <w:tcPr>
            <w:tcW w:w="1471" w:type="dxa"/>
          </w:tcPr>
          <w:p w:rsidR="00942C79" w:rsidRDefault="00942C79" w:rsidP="002D603C">
            <w:pPr>
              <w:pStyle w:val="Standard"/>
              <w:spacing w:after="80"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782" w:type="dxa"/>
            <w:vAlign w:val="center"/>
          </w:tcPr>
          <w:p w:rsidR="00942C79" w:rsidRPr="003F63BF" w:rsidRDefault="0014106D" w:rsidP="002D603C">
            <w:pPr>
              <w:pStyle w:val="Standard"/>
              <w:spacing w:after="80"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X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Z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</w:rPr>
                              <m:t>ikj</m:t>
                            </m:r>
                          </m:sub>
                        </m:sSub>
                      </m:e>
                    </m:nary>
                  </m:e>
                </m:nary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 xml:space="preserve"> ≤ r</m:t>
                </m:r>
              </m:oMath>
            </m:oMathPara>
          </w:p>
        </w:tc>
        <w:tc>
          <w:tcPr>
            <w:tcW w:w="3892" w:type="dxa"/>
            <w:vAlign w:val="center"/>
          </w:tcPr>
          <w:p w:rsidR="00942C79" w:rsidRPr="00A444FD" w:rsidRDefault="00A444FD" w:rsidP="00A444FD">
            <w:pPr>
              <w:pStyle w:val="Standard"/>
              <w:spacing w:after="80" w:line="276" w:lineRule="auto"/>
              <w:rPr>
                <w:rFonts w:ascii="Calibri" w:eastAsia="Times New Roman" w:hAnsi="Calibri" w:cs="Calibri"/>
                <w:sz w:val="16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k∈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1, …, Y</m:t>
                    </m:r>
                  </m:e>
                </m:d>
              </m:oMath>
            </m:oMathPara>
          </w:p>
        </w:tc>
        <w:tc>
          <w:tcPr>
            <w:tcW w:w="926" w:type="dxa"/>
            <w:vAlign w:val="center"/>
          </w:tcPr>
          <w:p w:rsidR="00942C79" w:rsidRPr="00A15822" w:rsidRDefault="00942C79" w:rsidP="002D603C">
            <w:pPr>
              <w:pStyle w:val="Standard"/>
              <w:spacing w:after="80" w:line="276" w:lineRule="auto"/>
              <w:jc w:val="right"/>
              <w:rPr>
                <w:rFonts w:ascii="Calibri" w:hAnsi="Calibri" w:cs="Calibri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sz w:val="16"/>
                <w:szCs w:val="22"/>
              </w:rPr>
              <w:t>………..</w:t>
            </w:r>
            <w:r>
              <w:rPr>
                <w:rFonts w:ascii="Calibri" w:hAnsi="Calibri" w:cs="Calibri"/>
                <w:sz w:val="16"/>
                <w:szCs w:val="22"/>
              </w:rPr>
              <w:t xml:space="preserve"> (6)</w:t>
            </w:r>
          </w:p>
        </w:tc>
      </w:tr>
      <w:tr w:rsidR="00942C79" w:rsidTr="00A444FD">
        <w:tc>
          <w:tcPr>
            <w:tcW w:w="1471" w:type="dxa"/>
          </w:tcPr>
          <w:p w:rsidR="00942C79" w:rsidRDefault="00942C79" w:rsidP="002D603C">
            <w:pPr>
              <w:pStyle w:val="Standard"/>
              <w:spacing w:after="80"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782" w:type="dxa"/>
            <w:vAlign w:val="center"/>
          </w:tcPr>
          <w:p w:rsidR="00942C79" w:rsidRPr="003F63BF" w:rsidRDefault="0014106D" w:rsidP="002D603C">
            <w:pPr>
              <w:pStyle w:val="Standard"/>
              <w:spacing w:after="80"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ij</m:t>
                    </m:r>
                  </m:sub>
                </m:s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=i+j</m:t>
                </m:r>
              </m:oMath>
            </m:oMathPara>
          </w:p>
        </w:tc>
        <w:tc>
          <w:tcPr>
            <w:tcW w:w="3892" w:type="dxa"/>
            <w:vAlign w:val="center"/>
          </w:tcPr>
          <w:p w:rsidR="00942C79" w:rsidRPr="00A444FD" w:rsidRDefault="00A444FD" w:rsidP="00A444FD">
            <w:pPr>
              <w:pStyle w:val="Standard"/>
              <w:spacing w:after="80" w:line="276" w:lineRule="auto"/>
              <w:rPr>
                <w:rFonts w:ascii="Calibri" w:eastAsia="Times New Roman" w:hAnsi="Calibri" w:cs="Calibri"/>
                <w:sz w:val="16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i∈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1, …, X</m:t>
                    </m:r>
                  </m:e>
                </m:d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, j∈{1, …, Z}</m:t>
                </m:r>
              </m:oMath>
            </m:oMathPara>
          </w:p>
        </w:tc>
        <w:tc>
          <w:tcPr>
            <w:tcW w:w="926" w:type="dxa"/>
            <w:vAlign w:val="center"/>
          </w:tcPr>
          <w:p w:rsidR="00942C79" w:rsidRPr="00A15822" w:rsidRDefault="00942C79" w:rsidP="002D603C">
            <w:pPr>
              <w:pStyle w:val="Standard"/>
              <w:spacing w:after="80" w:line="276" w:lineRule="auto"/>
              <w:jc w:val="right"/>
              <w:rPr>
                <w:rFonts w:ascii="Calibri" w:hAnsi="Calibri" w:cs="Calibri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sz w:val="16"/>
                <w:szCs w:val="22"/>
              </w:rPr>
              <w:t>………..</w:t>
            </w:r>
            <w:r>
              <w:rPr>
                <w:rFonts w:ascii="Calibri" w:hAnsi="Calibri" w:cs="Calibri"/>
                <w:sz w:val="16"/>
                <w:szCs w:val="22"/>
              </w:rPr>
              <w:t xml:space="preserve"> (7)</w:t>
            </w:r>
          </w:p>
        </w:tc>
      </w:tr>
      <w:tr w:rsidR="00942C79" w:rsidTr="00A444FD">
        <w:tc>
          <w:tcPr>
            <w:tcW w:w="1471" w:type="dxa"/>
          </w:tcPr>
          <w:p w:rsidR="00942C79" w:rsidRDefault="00942C79" w:rsidP="002D603C">
            <w:pPr>
              <w:pStyle w:val="Standard"/>
              <w:spacing w:after="80"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782" w:type="dxa"/>
            <w:vAlign w:val="center"/>
          </w:tcPr>
          <w:p w:rsidR="00942C79" w:rsidRPr="003F63BF" w:rsidRDefault="0014106D" w:rsidP="002D603C">
            <w:pPr>
              <w:pStyle w:val="Standard"/>
              <w:spacing w:after="80"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ikj</m:t>
                    </m:r>
                  </m:sub>
                </m:s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 xml:space="preserve"> ∈ {0, 1}</m:t>
                </m:r>
              </m:oMath>
            </m:oMathPara>
          </w:p>
        </w:tc>
        <w:tc>
          <w:tcPr>
            <w:tcW w:w="3892" w:type="dxa"/>
            <w:vAlign w:val="center"/>
          </w:tcPr>
          <w:p w:rsidR="00942C79" w:rsidRPr="00A444FD" w:rsidRDefault="00A444FD" w:rsidP="00A444FD">
            <w:pPr>
              <w:pStyle w:val="Standard"/>
              <w:spacing w:after="80" w:line="276" w:lineRule="auto"/>
              <w:rPr>
                <w:rFonts w:ascii="Calibri" w:eastAsia="Times New Roman" w:hAnsi="Calibri" w:cs="Calibri"/>
                <w:sz w:val="16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i∈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1, …, X</m:t>
                    </m:r>
                  </m:e>
                </m:d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,k∈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1, …, Y</m:t>
                    </m:r>
                  </m:e>
                </m:d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, j∈{1, …, Z}</m:t>
                </m:r>
              </m:oMath>
            </m:oMathPara>
          </w:p>
        </w:tc>
        <w:tc>
          <w:tcPr>
            <w:tcW w:w="926" w:type="dxa"/>
            <w:vAlign w:val="center"/>
          </w:tcPr>
          <w:p w:rsidR="00942C79" w:rsidRPr="00A15822" w:rsidRDefault="00942C79" w:rsidP="002D603C">
            <w:pPr>
              <w:pStyle w:val="Standard"/>
              <w:spacing w:after="80" w:line="276" w:lineRule="auto"/>
              <w:jc w:val="right"/>
              <w:rPr>
                <w:rFonts w:ascii="Calibri" w:hAnsi="Calibri" w:cs="Calibri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sz w:val="16"/>
                <w:szCs w:val="22"/>
              </w:rPr>
              <w:t>………..</w:t>
            </w:r>
            <w:r>
              <w:rPr>
                <w:rFonts w:ascii="Calibri" w:hAnsi="Calibri" w:cs="Calibri"/>
                <w:sz w:val="16"/>
                <w:szCs w:val="22"/>
              </w:rPr>
              <w:t xml:space="preserve"> (8)</w:t>
            </w:r>
          </w:p>
        </w:tc>
      </w:tr>
      <w:tr w:rsidR="00942C79" w:rsidTr="00A444FD">
        <w:tc>
          <w:tcPr>
            <w:tcW w:w="1471" w:type="dxa"/>
          </w:tcPr>
          <w:p w:rsidR="00942C79" w:rsidRDefault="00942C79" w:rsidP="002D603C">
            <w:pPr>
              <w:pStyle w:val="Standard"/>
              <w:spacing w:after="80"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782" w:type="dxa"/>
            <w:vAlign w:val="center"/>
          </w:tcPr>
          <w:p w:rsidR="00942C79" w:rsidRPr="003F63BF" w:rsidRDefault="0014106D" w:rsidP="002D603C">
            <w:pPr>
              <w:pStyle w:val="Standard"/>
              <w:spacing w:after="80" w:line="276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ikj</m:t>
                    </m:r>
                  </m:sub>
                </m:s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 xml:space="preserve"> ≥ 0</m:t>
                </m:r>
              </m:oMath>
            </m:oMathPara>
          </w:p>
        </w:tc>
        <w:tc>
          <w:tcPr>
            <w:tcW w:w="3892" w:type="dxa"/>
            <w:vAlign w:val="center"/>
          </w:tcPr>
          <w:p w:rsidR="00942C79" w:rsidRPr="00A444FD" w:rsidRDefault="00A444FD" w:rsidP="00A444FD">
            <w:pPr>
              <w:pStyle w:val="Standard"/>
              <w:spacing w:after="80" w:line="276" w:lineRule="auto"/>
              <w:rPr>
                <w:rFonts w:ascii="Calibri" w:eastAsia="Times New Roman" w:hAnsi="Calibri" w:cs="Calibri"/>
                <w:sz w:val="16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i∈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1, …, X</m:t>
                    </m:r>
                  </m:e>
                </m:d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,k∈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1, …, Y</m:t>
                    </m:r>
                  </m:e>
                </m:d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, j∈{1, …, Z}</m:t>
                </m:r>
              </m:oMath>
            </m:oMathPara>
          </w:p>
        </w:tc>
        <w:tc>
          <w:tcPr>
            <w:tcW w:w="926" w:type="dxa"/>
            <w:vAlign w:val="center"/>
          </w:tcPr>
          <w:p w:rsidR="00942C79" w:rsidRPr="00A15822" w:rsidRDefault="00942C79" w:rsidP="002D603C">
            <w:pPr>
              <w:pStyle w:val="Standard"/>
              <w:spacing w:after="80" w:line="276" w:lineRule="auto"/>
              <w:jc w:val="right"/>
              <w:rPr>
                <w:rFonts w:ascii="Calibri" w:hAnsi="Calibri" w:cs="Calibri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sz w:val="16"/>
                <w:szCs w:val="22"/>
              </w:rPr>
              <w:t>………..</w:t>
            </w:r>
            <w:r>
              <w:rPr>
                <w:rFonts w:ascii="Calibri" w:hAnsi="Calibri" w:cs="Calibri"/>
                <w:sz w:val="16"/>
                <w:szCs w:val="22"/>
              </w:rPr>
              <w:t xml:space="preserve"> (9)</w:t>
            </w:r>
          </w:p>
        </w:tc>
      </w:tr>
      <w:tr w:rsidR="00942C79" w:rsidTr="00A444FD">
        <w:tc>
          <w:tcPr>
            <w:tcW w:w="1471" w:type="dxa"/>
          </w:tcPr>
          <w:p w:rsidR="00942C79" w:rsidRDefault="00942C79" w:rsidP="002D603C">
            <w:pPr>
              <w:pStyle w:val="Standard"/>
              <w:spacing w:after="80"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782" w:type="dxa"/>
            <w:vAlign w:val="center"/>
          </w:tcPr>
          <w:p w:rsidR="00942C79" w:rsidRPr="003F63BF" w:rsidRDefault="0014106D" w:rsidP="002D603C">
            <w:pPr>
              <w:pStyle w:val="Standard"/>
              <w:spacing w:after="80" w:line="276" w:lineRule="auto"/>
              <w:rPr>
                <w:rFonts w:ascii="Calibri" w:hAnsi="Calibri" w:cs="Calibr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ik</m:t>
                    </m:r>
                  </m:sub>
                </m:s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 xml:space="preserve"> ≥ 0</m:t>
                </m:r>
              </m:oMath>
            </m:oMathPara>
          </w:p>
        </w:tc>
        <w:tc>
          <w:tcPr>
            <w:tcW w:w="3892" w:type="dxa"/>
            <w:vAlign w:val="center"/>
          </w:tcPr>
          <w:p w:rsidR="00942C79" w:rsidRPr="00A444FD" w:rsidRDefault="00A444FD" w:rsidP="00A444FD">
            <w:pPr>
              <w:pStyle w:val="Standard"/>
              <w:spacing w:after="80" w:line="276" w:lineRule="auto"/>
              <w:rPr>
                <w:rFonts w:ascii="Calibri" w:eastAsia="Times New Roman" w:hAnsi="Calibri" w:cs="Calibri"/>
                <w:sz w:val="16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i∈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1, …, X</m:t>
                    </m:r>
                  </m:e>
                </m:d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,k∈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1, …, Y</m:t>
                    </m:r>
                  </m:e>
                </m:d>
              </m:oMath>
            </m:oMathPara>
          </w:p>
        </w:tc>
        <w:tc>
          <w:tcPr>
            <w:tcW w:w="926" w:type="dxa"/>
            <w:vAlign w:val="center"/>
          </w:tcPr>
          <w:p w:rsidR="00942C79" w:rsidRPr="00A15822" w:rsidRDefault="00942C79" w:rsidP="002D603C">
            <w:pPr>
              <w:pStyle w:val="Standard"/>
              <w:spacing w:after="80" w:line="276" w:lineRule="auto"/>
              <w:jc w:val="right"/>
              <w:rPr>
                <w:rFonts w:ascii="Calibri" w:hAnsi="Calibri" w:cs="Calibri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sz w:val="16"/>
                <w:szCs w:val="22"/>
              </w:rPr>
              <w:t>….…..</w:t>
            </w:r>
            <w:r>
              <w:rPr>
                <w:rFonts w:ascii="Calibri" w:hAnsi="Calibri" w:cs="Calibri"/>
                <w:sz w:val="16"/>
                <w:szCs w:val="22"/>
              </w:rPr>
              <w:t xml:space="preserve"> (10)</w:t>
            </w:r>
          </w:p>
        </w:tc>
      </w:tr>
      <w:tr w:rsidR="00942C79" w:rsidTr="00A444FD">
        <w:tc>
          <w:tcPr>
            <w:tcW w:w="1471" w:type="dxa"/>
          </w:tcPr>
          <w:p w:rsidR="00942C79" w:rsidRDefault="00942C79" w:rsidP="002D603C">
            <w:pPr>
              <w:pStyle w:val="Standard"/>
              <w:spacing w:after="80"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782" w:type="dxa"/>
            <w:vAlign w:val="center"/>
          </w:tcPr>
          <w:p w:rsidR="00942C79" w:rsidRPr="003F63BF" w:rsidRDefault="0014106D" w:rsidP="002D603C">
            <w:pPr>
              <w:pStyle w:val="Standard"/>
              <w:spacing w:after="80" w:line="276" w:lineRule="auto"/>
              <w:rPr>
                <w:rFonts w:ascii="Calibri" w:hAnsi="Calibri" w:cs="Calibr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kj</m:t>
                    </m:r>
                  </m:sub>
                </m:s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 xml:space="preserve"> ≥ 0</m:t>
                </m:r>
              </m:oMath>
            </m:oMathPara>
          </w:p>
        </w:tc>
        <w:tc>
          <w:tcPr>
            <w:tcW w:w="3892" w:type="dxa"/>
            <w:vAlign w:val="center"/>
          </w:tcPr>
          <w:p w:rsidR="00942C79" w:rsidRPr="00A444FD" w:rsidRDefault="00A444FD" w:rsidP="00A444FD">
            <w:pPr>
              <w:pStyle w:val="Standard"/>
              <w:spacing w:after="80" w:line="276" w:lineRule="auto"/>
              <w:rPr>
                <w:rFonts w:ascii="Calibri" w:eastAsia="Times New Roman" w:hAnsi="Calibri" w:cs="Calibri"/>
                <w:sz w:val="16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k∈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1, …, Y</m:t>
                    </m:r>
                  </m:e>
                </m:d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, j∈{1, …, Z}</m:t>
                </m:r>
              </m:oMath>
            </m:oMathPara>
          </w:p>
        </w:tc>
        <w:tc>
          <w:tcPr>
            <w:tcW w:w="926" w:type="dxa"/>
            <w:vAlign w:val="center"/>
          </w:tcPr>
          <w:p w:rsidR="00942C79" w:rsidRPr="00A15822" w:rsidRDefault="00942C79" w:rsidP="002D603C">
            <w:pPr>
              <w:pStyle w:val="Standard"/>
              <w:spacing w:after="80" w:line="276" w:lineRule="auto"/>
              <w:jc w:val="right"/>
              <w:rPr>
                <w:rFonts w:ascii="Calibri" w:hAnsi="Calibri" w:cs="Calibri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sz w:val="16"/>
                <w:szCs w:val="22"/>
              </w:rPr>
              <w:t>….…..</w:t>
            </w:r>
            <w:r>
              <w:rPr>
                <w:rFonts w:ascii="Calibri" w:hAnsi="Calibri" w:cs="Calibri"/>
                <w:sz w:val="16"/>
                <w:szCs w:val="22"/>
              </w:rPr>
              <w:t xml:space="preserve"> (11)</w:t>
            </w:r>
          </w:p>
        </w:tc>
      </w:tr>
      <w:tr w:rsidR="00942C79" w:rsidTr="00A444FD">
        <w:tc>
          <w:tcPr>
            <w:tcW w:w="1471" w:type="dxa"/>
          </w:tcPr>
          <w:p w:rsidR="00942C79" w:rsidRDefault="00942C79" w:rsidP="002D603C">
            <w:pPr>
              <w:pStyle w:val="Standard"/>
              <w:spacing w:after="80"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782" w:type="dxa"/>
            <w:vAlign w:val="center"/>
          </w:tcPr>
          <w:p w:rsidR="00942C79" w:rsidRPr="003F63BF" w:rsidRDefault="00942C79" w:rsidP="002D603C">
            <w:pPr>
              <w:pStyle w:val="Standard"/>
              <w:spacing w:after="80" w:line="276" w:lineRule="auto"/>
              <w:rPr>
                <w:rFonts w:ascii="Calibri" w:hAnsi="Calibri" w:cs="Calibr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 ≥ 0</m:t>
                </m:r>
              </m:oMath>
            </m:oMathPara>
          </w:p>
        </w:tc>
        <w:tc>
          <w:tcPr>
            <w:tcW w:w="3892" w:type="dxa"/>
            <w:vAlign w:val="center"/>
          </w:tcPr>
          <w:p w:rsidR="00942C79" w:rsidRDefault="00942C79" w:rsidP="00A444FD">
            <w:pPr>
              <w:pStyle w:val="Standard"/>
              <w:spacing w:after="80" w:line="276" w:lineRule="auto"/>
              <w:rPr>
                <w:rFonts w:ascii="Calibri" w:eastAsia="Times New Roman" w:hAnsi="Calibri" w:cs="Calibri"/>
                <w:sz w:val="16"/>
                <w:szCs w:val="22"/>
              </w:rPr>
            </w:pPr>
          </w:p>
        </w:tc>
        <w:tc>
          <w:tcPr>
            <w:tcW w:w="926" w:type="dxa"/>
            <w:vAlign w:val="center"/>
          </w:tcPr>
          <w:p w:rsidR="00942C79" w:rsidRPr="00A15822" w:rsidRDefault="00942C79" w:rsidP="002D603C">
            <w:pPr>
              <w:pStyle w:val="Standard"/>
              <w:spacing w:after="80" w:line="276" w:lineRule="auto"/>
              <w:jc w:val="right"/>
              <w:rPr>
                <w:rFonts w:ascii="Calibri" w:hAnsi="Calibri" w:cs="Calibri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sz w:val="16"/>
                <w:szCs w:val="22"/>
              </w:rPr>
              <w:t>.……..</w:t>
            </w:r>
            <w:r>
              <w:rPr>
                <w:rFonts w:ascii="Calibri" w:hAnsi="Calibri" w:cs="Calibri"/>
                <w:sz w:val="16"/>
                <w:szCs w:val="22"/>
              </w:rPr>
              <w:t xml:space="preserve"> (12)</w:t>
            </w:r>
          </w:p>
        </w:tc>
      </w:tr>
    </w:tbl>
    <w:p w:rsidR="009C18CC" w:rsidRDefault="009C18CC" w:rsidP="00F974A0">
      <w:pPr>
        <w:pStyle w:val="Standard"/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:rsidR="008855FD" w:rsidRDefault="008855FD" w:rsidP="00F974A0">
      <w:pPr>
        <w:pStyle w:val="Standard"/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</w:p>
    <w:p w:rsidR="009D440F" w:rsidRDefault="009D440F" w:rsidP="00F974A0">
      <w:pPr>
        <w:pStyle w:val="Standard"/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CPLEX execution time, numbers of non-zero capacity links and the highest capacity link for varying 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276"/>
        <w:gridCol w:w="1276"/>
        <w:gridCol w:w="1275"/>
        <w:gridCol w:w="1276"/>
        <w:gridCol w:w="1276"/>
      </w:tblGrid>
      <w:tr w:rsidR="00E34AA6" w:rsidTr="00E34AA6">
        <w:tc>
          <w:tcPr>
            <w:tcW w:w="2689" w:type="dxa"/>
          </w:tcPr>
          <w:p w:rsidR="00E34AA6" w:rsidRDefault="00E34AA6" w:rsidP="00F974A0">
            <w:pPr>
              <w:pStyle w:val="Standard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# of Transit Nodes</w:t>
            </w:r>
          </w:p>
        </w:tc>
        <w:tc>
          <w:tcPr>
            <w:tcW w:w="1275" w:type="dxa"/>
          </w:tcPr>
          <w:p w:rsidR="00E34AA6" w:rsidRDefault="00E34AA6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1276" w:type="dxa"/>
          </w:tcPr>
          <w:p w:rsidR="00E34AA6" w:rsidRDefault="00E34AA6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1275" w:type="dxa"/>
          </w:tcPr>
          <w:p w:rsidR="00E34AA6" w:rsidRDefault="00E34AA6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1276" w:type="dxa"/>
          </w:tcPr>
          <w:p w:rsidR="00E34AA6" w:rsidRDefault="00E34AA6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1276" w:type="dxa"/>
          </w:tcPr>
          <w:p w:rsidR="00E34AA6" w:rsidRDefault="00E34AA6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</w:tr>
      <w:tr w:rsidR="009C55D0" w:rsidTr="00E34AA6">
        <w:tc>
          <w:tcPr>
            <w:tcW w:w="2689" w:type="dxa"/>
          </w:tcPr>
          <w:p w:rsidR="009C55D0" w:rsidRDefault="009C55D0" w:rsidP="00F974A0">
            <w:pPr>
              <w:pStyle w:val="Standard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</w:t>
            </w:r>
          </w:p>
        </w:tc>
        <w:tc>
          <w:tcPr>
            <w:tcW w:w="1275" w:type="dxa"/>
          </w:tcPr>
          <w:p w:rsidR="009C55D0" w:rsidRDefault="009C55D0" w:rsidP="009C55D0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Pr="004E5320">
              <w:rPr>
                <w:rFonts w:asciiTheme="minorHAnsi" w:hAnsiTheme="minorHAnsi" w:cstheme="minorHAnsi"/>
                <w:sz w:val="22"/>
                <w:szCs w:val="22"/>
              </w:rPr>
              <w:t>30.666667</w:t>
            </w:r>
          </w:p>
        </w:tc>
        <w:tc>
          <w:tcPr>
            <w:tcW w:w="1276" w:type="dxa"/>
          </w:tcPr>
          <w:p w:rsidR="009C55D0" w:rsidRDefault="009C55D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98</w:t>
            </w:r>
          </w:p>
        </w:tc>
        <w:tc>
          <w:tcPr>
            <w:tcW w:w="1275" w:type="dxa"/>
          </w:tcPr>
          <w:p w:rsidR="009C55D0" w:rsidRDefault="009C55D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78.666667</w:t>
            </w:r>
          </w:p>
        </w:tc>
        <w:tc>
          <w:tcPr>
            <w:tcW w:w="1276" w:type="dxa"/>
          </w:tcPr>
          <w:p w:rsidR="009C55D0" w:rsidRDefault="009C55D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4E5320">
              <w:rPr>
                <w:rFonts w:asciiTheme="minorHAnsi" w:hAnsiTheme="minorHAnsi" w:cstheme="minorHAnsi"/>
                <w:sz w:val="22"/>
                <w:szCs w:val="22"/>
              </w:rPr>
              <w:t>65.333333</w:t>
            </w:r>
          </w:p>
        </w:tc>
        <w:tc>
          <w:tcPr>
            <w:tcW w:w="1276" w:type="dxa"/>
          </w:tcPr>
          <w:p w:rsidR="009C55D0" w:rsidRDefault="009C55D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56</w:t>
            </w:r>
          </w:p>
        </w:tc>
      </w:tr>
      <w:tr w:rsidR="00E34AA6" w:rsidTr="00E34AA6">
        <w:tc>
          <w:tcPr>
            <w:tcW w:w="2689" w:type="dxa"/>
          </w:tcPr>
          <w:p w:rsidR="00A444FD" w:rsidRDefault="00E34AA6" w:rsidP="00F974A0">
            <w:pPr>
              <w:pStyle w:val="Standard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Load</w:t>
            </w:r>
            <w:r w:rsidR="00A444FD">
              <w:rPr>
                <w:rFonts w:asciiTheme="minorHAnsi" w:hAnsiTheme="minorHAnsi" w:cstheme="minorHAnsi"/>
                <w:sz w:val="22"/>
                <w:szCs w:val="22"/>
              </w:rPr>
              <w:t xml:space="preserve"> 1</w:t>
            </w:r>
          </w:p>
          <w:p w:rsidR="00A444FD" w:rsidRDefault="00A444FD" w:rsidP="00F974A0">
            <w:pPr>
              <w:pStyle w:val="Standard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Load 2</w:t>
            </w:r>
          </w:p>
          <w:p w:rsidR="00A444FD" w:rsidRDefault="00A444FD" w:rsidP="00F974A0">
            <w:pPr>
              <w:pStyle w:val="Standard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Load 3</w:t>
            </w:r>
          </w:p>
          <w:p w:rsidR="00A444FD" w:rsidRDefault="00A444FD" w:rsidP="00F974A0">
            <w:pPr>
              <w:pStyle w:val="Standard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Load 4</w:t>
            </w:r>
          </w:p>
          <w:p w:rsidR="00A444FD" w:rsidRDefault="00A444FD" w:rsidP="00F974A0">
            <w:pPr>
              <w:pStyle w:val="Standard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Load 5</w:t>
            </w:r>
          </w:p>
          <w:p w:rsidR="00A444FD" w:rsidRDefault="00A444FD" w:rsidP="00F974A0">
            <w:pPr>
              <w:pStyle w:val="Standard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Load 6</w:t>
            </w:r>
          </w:p>
          <w:p w:rsidR="00A444FD" w:rsidRDefault="00A444FD" w:rsidP="00F974A0">
            <w:pPr>
              <w:pStyle w:val="Standard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Load 7</w:t>
            </w:r>
          </w:p>
        </w:tc>
        <w:tc>
          <w:tcPr>
            <w:tcW w:w="1275" w:type="dxa"/>
          </w:tcPr>
          <w:p w:rsidR="00E34AA6" w:rsidRDefault="004E532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Pr="004E5320">
              <w:rPr>
                <w:rFonts w:asciiTheme="minorHAnsi" w:hAnsiTheme="minorHAnsi" w:cstheme="minorHAnsi"/>
                <w:sz w:val="22"/>
                <w:szCs w:val="22"/>
              </w:rPr>
              <w:t>30.666667</w:t>
            </w:r>
          </w:p>
          <w:p w:rsidR="00A444FD" w:rsidRDefault="00A444FD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Pr="004E5320">
              <w:rPr>
                <w:rFonts w:asciiTheme="minorHAnsi" w:hAnsiTheme="minorHAnsi" w:cstheme="minorHAnsi"/>
                <w:sz w:val="22"/>
                <w:szCs w:val="22"/>
              </w:rPr>
              <w:t>30.666667</w:t>
            </w:r>
          </w:p>
          <w:p w:rsidR="00A444FD" w:rsidRDefault="00A444FD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Pr="004E5320">
              <w:rPr>
                <w:rFonts w:asciiTheme="minorHAnsi" w:hAnsiTheme="minorHAnsi" w:cstheme="minorHAnsi"/>
                <w:sz w:val="22"/>
                <w:szCs w:val="22"/>
              </w:rPr>
              <w:t>30.666667</w:t>
            </w:r>
          </w:p>
          <w:p w:rsidR="009C55D0" w:rsidRDefault="009C55D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:rsidR="009C55D0" w:rsidRDefault="009C55D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:rsidR="009C55D0" w:rsidRDefault="009C55D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:rsidR="009C55D0" w:rsidRDefault="009C55D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1276" w:type="dxa"/>
          </w:tcPr>
          <w:p w:rsidR="00E34AA6" w:rsidRDefault="004E532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98</w:t>
            </w:r>
          </w:p>
          <w:p w:rsidR="009C55D0" w:rsidRDefault="009C55D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98</w:t>
            </w:r>
          </w:p>
          <w:p w:rsidR="009C55D0" w:rsidRDefault="009C55D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98</w:t>
            </w:r>
          </w:p>
          <w:p w:rsidR="009C55D0" w:rsidRDefault="009C55D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98</w:t>
            </w:r>
          </w:p>
          <w:p w:rsidR="009C55D0" w:rsidRDefault="009C55D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:rsidR="009C55D0" w:rsidRDefault="009C55D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:rsidR="009C55D0" w:rsidRDefault="009C55D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1275" w:type="dxa"/>
          </w:tcPr>
          <w:p w:rsidR="00E34AA6" w:rsidRDefault="009C55D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78</w:t>
            </w:r>
          </w:p>
          <w:p w:rsidR="009C55D0" w:rsidRDefault="009C55D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78.666667</w:t>
            </w:r>
          </w:p>
          <w:p w:rsidR="009C55D0" w:rsidRDefault="009C55D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78.666667</w:t>
            </w:r>
          </w:p>
          <w:p w:rsidR="009C55D0" w:rsidRDefault="009C55D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78.666667</w:t>
            </w:r>
          </w:p>
          <w:p w:rsidR="009C55D0" w:rsidRDefault="009C55D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78</w:t>
            </w:r>
          </w:p>
          <w:p w:rsidR="009C55D0" w:rsidRDefault="009C55D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  <w:p w:rsidR="009C55D0" w:rsidRDefault="009C55D0" w:rsidP="009C55D0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1276" w:type="dxa"/>
          </w:tcPr>
          <w:p w:rsidR="00E34AA6" w:rsidRDefault="004E532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4E5320">
              <w:rPr>
                <w:rFonts w:asciiTheme="minorHAnsi" w:hAnsiTheme="minorHAnsi" w:cstheme="minorHAnsi"/>
                <w:sz w:val="22"/>
                <w:szCs w:val="22"/>
              </w:rPr>
              <w:t>65.333333</w:t>
            </w:r>
          </w:p>
          <w:p w:rsidR="009C55D0" w:rsidRDefault="009C55D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4E5320">
              <w:rPr>
                <w:rFonts w:asciiTheme="minorHAnsi" w:hAnsiTheme="minorHAnsi" w:cstheme="minorHAnsi"/>
                <w:sz w:val="22"/>
                <w:szCs w:val="22"/>
              </w:rPr>
              <w:t>65.333333</w:t>
            </w:r>
          </w:p>
          <w:p w:rsidR="009C55D0" w:rsidRDefault="009C55D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4E5320">
              <w:rPr>
                <w:rFonts w:asciiTheme="minorHAnsi" w:hAnsiTheme="minorHAnsi" w:cstheme="minorHAnsi"/>
                <w:sz w:val="22"/>
                <w:szCs w:val="22"/>
              </w:rPr>
              <w:t>65.333333</w:t>
            </w:r>
          </w:p>
          <w:p w:rsidR="009C55D0" w:rsidRDefault="009C55D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4E5320">
              <w:rPr>
                <w:rFonts w:asciiTheme="minorHAnsi" w:hAnsiTheme="minorHAnsi" w:cstheme="minorHAnsi"/>
                <w:sz w:val="22"/>
                <w:szCs w:val="22"/>
              </w:rPr>
              <w:t>65.333333</w:t>
            </w:r>
          </w:p>
          <w:p w:rsidR="009C55D0" w:rsidRDefault="009C55D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4E5320">
              <w:rPr>
                <w:rFonts w:asciiTheme="minorHAnsi" w:hAnsiTheme="minorHAnsi" w:cstheme="minorHAnsi"/>
                <w:sz w:val="22"/>
                <w:szCs w:val="22"/>
              </w:rPr>
              <w:t>65.333333</w:t>
            </w:r>
          </w:p>
          <w:p w:rsidR="009C55D0" w:rsidRDefault="009C55D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4E5320">
              <w:rPr>
                <w:rFonts w:asciiTheme="minorHAnsi" w:hAnsiTheme="minorHAnsi" w:cstheme="minorHAnsi"/>
                <w:sz w:val="22"/>
                <w:szCs w:val="22"/>
              </w:rPr>
              <w:t>65.333333</w:t>
            </w:r>
          </w:p>
          <w:p w:rsidR="009C55D0" w:rsidRDefault="009C55D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1276" w:type="dxa"/>
          </w:tcPr>
          <w:p w:rsidR="00E34AA6" w:rsidRDefault="00DD49E6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56</w:t>
            </w:r>
          </w:p>
          <w:p w:rsidR="009C55D0" w:rsidRDefault="009C55D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56</w:t>
            </w:r>
          </w:p>
          <w:p w:rsidR="009C55D0" w:rsidRDefault="009C55D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56</w:t>
            </w:r>
          </w:p>
          <w:p w:rsidR="009C55D0" w:rsidRDefault="009C55D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56</w:t>
            </w:r>
          </w:p>
          <w:p w:rsidR="009C55D0" w:rsidRDefault="009C55D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56</w:t>
            </w:r>
          </w:p>
          <w:p w:rsidR="009C55D0" w:rsidRDefault="009C55D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56</w:t>
            </w:r>
          </w:p>
          <w:p w:rsidR="009C55D0" w:rsidRDefault="009C55D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56</w:t>
            </w:r>
          </w:p>
        </w:tc>
      </w:tr>
      <w:tr w:rsidR="00E34AA6" w:rsidTr="00E34AA6">
        <w:tc>
          <w:tcPr>
            <w:tcW w:w="2689" w:type="dxa"/>
          </w:tcPr>
          <w:p w:rsidR="00E34AA6" w:rsidRDefault="00E34AA6" w:rsidP="00F974A0">
            <w:pPr>
              <w:pStyle w:val="Standard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CPLEX execution time</w:t>
            </w:r>
          </w:p>
        </w:tc>
        <w:tc>
          <w:tcPr>
            <w:tcW w:w="1275" w:type="dxa"/>
          </w:tcPr>
          <w:p w:rsidR="00E34AA6" w:rsidRDefault="004E532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0.0285</w:t>
            </w:r>
          </w:p>
        </w:tc>
        <w:tc>
          <w:tcPr>
            <w:tcW w:w="1276" w:type="dxa"/>
          </w:tcPr>
          <w:p w:rsidR="00E34AA6" w:rsidRDefault="004E532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0.0529</w:t>
            </w:r>
          </w:p>
        </w:tc>
        <w:tc>
          <w:tcPr>
            <w:tcW w:w="1275" w:type="dxa"/>
          </w:tcPr>
          <w:p w:rsidR="00E34AA6" w:rsidRDefault="004E532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0.0634</w:t>
            </w:r>
          </w:p>
        </w:tc>
        <w:tc>
          <w:tcPr>
            <w:tcW w:w="1276" w:type="dxa"/>
          </w:tcPr>
          <w:p w:rsidR="00E34AA6" w:rsidRDefault="004E532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0.1202</w:t>
            </w:r>
          </w:p>
        </w:tc>
        <w:tc>
          <w:tcPr>
            <w:tcW w:w="1276" w:type="dxa"/>
          </w:tcPr>
          <w:p w:rsidR="00E34AA6" w:rsidRDefault="004E532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0.1634</w:t>
            </w:r>
          </w:p>
        </w:tc>
      </w:tr>
      <w:tr w:rsidR="00E34AA6" w:rsidTr="00E34AA6">
        <w:tc>
          <w:tcPr>
            <w:tcW w:w="2689" w:type="dxa"/>
          </w:tcPr>
          <w:p w:rsidR="00E34AA6" w:rsidRDefault="00E34AA6" w:rsidP="00F974A0">
            <w:pPr>
              <w:pStyle w:val="Standard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# of non-zero capacity links</w:t>
            </w:r>
          </w:p>
        </w:tc>
        <w:tc>
          <w:tcPr>
            <w:tcW w:w="1275" w:type="dxa"/>
          </w:tcPr>
          <w:p w:rsidR="00E34AA6" w:rsidRDefault="004E532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42</w:t>
            </w:r>
          </w:p>
        </w:tc>
        <w:tc>
          <w:tcPr>
            <w:tcW w:w="1276" w:type="dxa"/>
          </w:tcPr>
          <w:p w:rsidR="00E34AA6" w:rsidRDefault="004E532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56</w:t>
            </w:r>
          </w:p>
        </w:tc>
        <w:tc>
          <w:tcPr>
            <w:tcW w:w="1275" w:type="dxa"/>
          </w:tcPr>
          <w:p w:rsidR="00E34AA6" w:rsidRDefault="004E532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69</w:t>
            </w:r>
          </w:p>
        </w:tc>
        <w:tc>
          <w:tcPr>
            <w:tcW w:w="1276" w:type="dxa"/>
          </w:tcPr>
          <w:p w:rsidR="00E34AA6" w:rsidRDefault="00DD49E6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82</w:t>
            </w:r>
          </w:p>
        </w:tc>
        <w:tc>
          <w:tcPr>
            <w:tcW w:w="1276" w:type="dxa"/>
          </w:tcPr>
          <w:p w:rsidR="00E34AA6" w:rsidRDefault="00DD49E6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94</w:t>
            </w:r>
          </w:p>
        </w:tc>
      </w:tr>
      <w:tr w:rsidR="00E34AA6" w:rsidTr="00E34AA6">
        <w:tc>
          <w:tcPr>
            <w:tcW w:w="2689" w:type="dxa"/>
          </w:tcPr>
          <w:p w:rsidR="00E34AA6" w:rsidRDefault="00E34AA6" w:rsidP="00F974A0">
            <w:pPr>
              <w:pStyle w:val="Standard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Highest capacity link</w:t>
            </w:r>
          </w:p>
        </w:tc>
        <w:tc>
          <w:tcPr>
            <w:tcW w:w="1275" w:type="dxa"/>
          </w:tcPr>
          <w:p w:rsidR="00E34AA6" w:rsidRDefault="004E532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25.666667</w:t>
            </w:r>
          </w:p>
        </w:tc>
        <w:tc>
          <w:tcPr>
            <w:tcW w:w="1276" w:type="dxa"/>
          </w:tcPr>
          <w:p w:rsidR="00E34AA6" w:rsidRDefault="004E532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4E5320">
              <w:rPr>
                <w:rFonts w:asciiTheme="minorHAnsi" w:hAnsiTheme="minorHAnsi" w:cstheme="minorHAnsi"/>
                <w:sz w:val="22"/>
                <w:szCs w:val="22"/>
              </w:rPr>
              <w:t>23.333333</w:t>
            </w:r>
          </w:p>
        </w:tc>
        <w:tc>
          <w:tcPr>
            <w:tcW w:w="1275" w:type="dxa"/>
          </w:tcPr>
          <w:p w:rsidR="00E34AA6" w:rsidRDefault="004E5320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4E5320">
              <w:rPr>
                <w:rFonts w:asciiTheme="minorHAnsi" w:hAnsiTheme="minorHAnsi" w:cstheme="minorHAnsi"/>
                <w:sz w:val="22"/>
                <w:szCs w:val="22"/>
              </w:rPr>
              <w:t>21.666667</w:t>
            </w:r>
          </w:p>
        </w:tc>
        <w:tc>
          <w:tcPr>
            <w:tcW w:w="1276" w:type="dxa"/>
          </w:tcPr>
          <w:p w:rsidR="00E34AA6" w:rsidRDefault="00DD49E6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23</w:t>
            </w:r>
          </w:p>
        </w:tc>
        <w:tc>
          <w:tcPr>
            <w:tcW w:w="1276" w:type="dxa"/>
          </w:tcPr>
          <w:p w:rsidR="00E34AA6" w:rsidRDefault="00DD49E6" w:rsidP="00E34AA6">
            <w:pPr>
              <w:pStyle w:val="Standard"/>
              <w:spacing w:line="276" w:lineRule="auto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19</w:t>
            </w:r>
          </w:p>
        </w:tc>
      </w:tr>
    </w:tbl>
    <w:p w:rsidR="00E34AA6" w:rsidRDefault="00E34AA6" w:rsidP="00F974A0">
      <w:pPr>
        <w:pStyle w:val="Standard"/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:rsidR="00667D5D" w:rsidRDefault="00667D5D" w:rsidP="00F974A0">
      <w:pPr>
        <w:pStyle w:val="Standard"/>
        <w:spacing w:line="276" w:lineRule="auto"/>
        <w:rPr>
          <w:rFonts w:asciiTheme="minorHAnsi" w:hAnsiTheme="minorHAnsi" w:cstheme="minorHAnsi"/>
          <w:sz w:val="22"/>
          <w:szCs w:val="22"/>
        </w:rPr>
      </w:pPr>
      <w:bookmarkStart w:id="1" w:name="_GoBack"/>
      <w:bookmarkEnd w:id="1"/>
    </w:p>
    <w:p w:rsidR="0014106D" w:rsidRDefault="0014106D" w:rsidP="00667D5D">
      <w:pPr>
        <w:jc w:val="left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br w:type="page"/>
      </w:r>
    </w:p>
    <w:p w:rsidR="00DD49E6" w:rsidRDefault="00DD49E6" w:rsidP="0025461C">
      <w:pPr>
        <w:pStyle w:val="Heading1"/>
      </w:pPr>
      <w:r w:rsidRPr="00DD49E6">
        <w:lastRenderedPageBreak/>
        <w:t>Appendix I</w:t>
      </w:r>
      <w:r w:rsidR="00015470">
        <w:t xml:space="preserve"> – Source Code</w:t>
      </w:r>
      <w:r w:rsidR="0014106D">
        <w:t xml:space="preserve"> for lp_gen.py</w:t>
      </w:r>
    </w:p>
    <w:p w:rsidR="0014106D" w:rsidRPr="0025461C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NZ" w:eastAsia="en-NZ" w:bidi="ar-SA"/>
        </w:rPr>
      </w:pPr>
      <w:r w:rsidRPr="0025461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NZ" w:eastAsia="en-NZ" w:bidi="ar-SA"/>
        </w:rPr>
        <w:t>#==============================================================================#</w:t>
      </w:r>
    </w:p>
    <w:p w:rsidR="0014106D" w:rsidRPr="0025461C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NZ" w:eastAsia="en-NZ" w:bidi="ar-SA"/>
        </w:rPr>
      </w:pPr>
      <w:r w:rsidRPr="0025461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NZ" w:eastAsia="en-NZ" w:bidi="ar-SA"/>
        </w:rPr>
        <w:t># lp_gen.py</w:t>
      </w:r>
    </w:p>
    <w:p w:rsidR="0014106D" w:rsidRPr="0025461C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NZ" w:eastAsia="en-NZ" w:bidi="ar-SA"/>
        </w:rPr>
      </w:pPr>
      <w:r w:rsidRPr="0025461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NZ" w:eastAsia="en-NZ" w:bidi="ar-SA"/>
        </w:rPr>
        <w:t># Generates the lp file for CPLEX.</w:t>
      </w:r>
    </w:p>
    <w:p w:rsidR="0014106D" w:rsidRPr="0025461C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NZ" w:eastAsia="en-NZ" w:bidi="ar-SA"/>
        </w:rPr>
      </w:pPr>
      <w:r w:rsidRPr="0025461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NZ" w:eastAsia="en-NZ" w:bidi="ar-SA"/>
        </w:rPr>
        <w:t># Assignment 2 - Flow planning</w:t>
      </w:r>
    </w:p>
    <w:p w:rsidR="0014106D" w:rsidRPr="0025461C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NZ" w:eastAsia="en-NZ" w:bidi="ar-SA"/>
        </w:rPr>
      </w:pPr>
      <w:r w:rsidRPr="0025461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NZ" w:eastAsia="en-NZ" w:bidi="ar-SA"/>
        </w:rPr>
        <w:t># Shan Koo (ysk28) and Kate Chamberlin (kch114)</w:t>
      </w:r>
    </w:p>
    <w:p w:rsidR="0014106D" w:rsidRPr="0025461C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NZ" w:eastAsia="en-NZ" w:bidi="ar-SA"/>
        </w:rPr>
      </w:pPr>
      <w:r w:rsidRPr="0025461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NZ" w:eastAsia="en-NZ" w:bidi="ar-SA"/>
        </w:rPr>
        <w:t># Due date 25th May 2018</w:t>
      </w:r>
    </w:p>
    <w:p w:rsidR="0014106D" w:rsidRPr="0025461C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NZ" w:eastAsia="en-NZ" w:bidi="ar-SA"/>
        </w:rPr>
      </w:pPr>
      <w:r w:rsidRPr="0025461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NZ" w:eastAsia="en-NZ" w:bidi="ar-SA"/>
        </w:rPr>
        <w:t>#==============================================================================#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import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sys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PATHS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3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NZ" w:eastAsia="en-NZ" w:bidi="ar-SA"/>
        </w:rPr>
        <w:t>#the number of paths the load must be balanced between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STD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"S{}T{}D{}"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NZ" w:eastAsia="en-NZ" w:bidi="ar-SA"/>
        </w:rPr>
        <w:t>#Standard format for most nodes - Source #, Transit #, Dest #.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NZ" w:eastAsia="en-NZ" w:bidi="ar-SA"/>
        </w:rPr>
        <w:t>#==============================================================================#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NZ" w:eastAsia="en-NZ" w:bidi="ar-SA"/>
        </w:rPr>
        <w:t># Format writers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NZ" w:eastAsia="en-NZ" w:bidi="ar-SA"/>
        </w:rPr>
        <w:t>#==============================================================================#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def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NZ" w:eastAsia="en-NZ" w:bidi="ar-SA"/>
        </w:rPr>
        <w:t>writeAll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source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transit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dest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  <w:r w:rsidRPr="0014106D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NZ" w:eastAsia="en-NZ" w:bidi="ar-SA"/>
        </w:rPr>
        <w:t>""" Writes entire LP file"""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writeHeader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writeConstraints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source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transit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dest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writeTrailer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source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transit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dest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return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def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NZ" w:eastAsia="en-NZ" w:bidi="ar-SA"/>
        </w:rPr>
        <w:t>writeHeader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  <w:r w:rsidRPr="0014106D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NZ" w:eastAsia="en-NZ" w:bidi="ar-SA"/>
        </w:rPr>
        <w:t>""" Writes the header out to the given file"""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write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"Minimize\n"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write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    r\n"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write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"Subject to\n"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return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NZ" w:eastAsia="en-NZ" w:bidi="ar-SA"/>
        </w:rPr>
        <w:t>#==============================================================================#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NZ" w:eastAsia="en-NZ" w:bidi="ar-SA"/>
        </w:rPr>
        <w:t># Constraint writers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NZ" w:eastAsia="en-NZ" w:bidi="ar-SA"/>
        </w:rPr>
        <w:t>#==============================================================================#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def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NZ" w:eastAsia="en-NZ" w:bidi="ar-SA"/>
        </w:rPr>
        <w:t>writeConstraints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source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transit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dest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  <w:r w:rsidRPr="0014106D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NZ" w:eastAsia="en-NZ" w:bidi="ar-SA"/>
        </w:rPr>
        <w:t>""" Writes all constraints to the given file"""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writeMinimiseObjectiveFormula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source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transit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writeLoadBalancingConstraints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source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transit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dest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writeDemandVolConstraints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source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transit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dest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writeDemandFlowConstraints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source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transit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dest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writeSourceCapacityConstraints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source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transit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dest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lastRenderedPageBreak/>
        <w:t xml:space="preserve">    writeDestCapacityConstraints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source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transit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dest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writeBinaryConstraints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source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transit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dest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def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NZ" w:eastAsia="en-NZ" w:bidi="ar-SA"/>
        </w:rPr>
        <w:t>writeMinimiseObjectiveFormula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source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transit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  <w:r w:rsidRPr="0014106D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NZ" w:eastAsia="en-NZ" w:bidi="ar-SA"/>
        </w:rPr>
        <w:t>""" Writes the minimisation of r objective constraints to the given file.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NZ" w:eastAsia="en-NZ" w:bidi="ar-SA"/>
        </w:rPr>
        <w:t xml:space="preserve">        Sum of all capacities through a transit node - r &lt;= 0 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NZ" w:eastAsia="en-NZ" w:bidi="ar-SA"/>
        </w:rPr>
        <w:t xml:space="preserve">        This auxilliary variable r is what we are minimising. """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line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""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for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k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in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range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transit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line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    r{}: "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format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k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for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i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in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range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source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    line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"yS{}T{}"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format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i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k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))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if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i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==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source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line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 - r &lt;= 0\n"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else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: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line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 + "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write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line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return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def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NZ" w:eastAsia="en-NZ" w:bidi="ar-SA"/>
        </w:rPr>
        <w:t>writeLoadBalancingConstraints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source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transit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dest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  <w:r w:rsidRPr="0014106D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NZ" w:eastAsia="en-NZ" w:bidi="ar-SA"/>
        </w:rPr>
        <w:t>""" Writes the load balancing constraints to the given file.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NZ" w:eastAsia="en-NZ" w:bidi="ar-SA"/>
        </w:rPr>
        <w:t xml:space="preserve">        Sum of all path flows through a transit node - load = 0. """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line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""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for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k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in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range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transit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line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    load{}: "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format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k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for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i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in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range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source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for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j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in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range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dest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        line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"x"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STD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format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i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k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j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    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if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i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==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source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and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j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==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dest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line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 - lT{} = 0\n"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format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k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    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else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: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line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 + "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write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line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return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def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NZ" w:eastAsia="en-NZ" w:bidi="ar-SA"/>
        </w:rPr>
        <w:t>writeDemandVolConstraints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source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transit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dest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  <w:r w:rsidRPr="0014106D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NZ" w:eastAsia="en-NZ" w:bidi="ar-SA"/>
        </w:rPr>
        <w:t>""" Writes the demand volume constraints out to the given file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NZ" w:eastAsia="en-NZ" w:bidi="ar-SA"/>
        </w:rPr>
        <w:t xml:space="preserve">        Here the demand volume is equal to i + j. """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line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""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for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i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in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range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source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for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j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in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range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dest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    line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    hS{}D{}: "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format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i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j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for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k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in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range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transit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        line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"x"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STD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format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i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k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j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    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if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k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!=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transit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line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 + "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    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else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: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line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 = {}\n"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format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i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j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write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line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lastRenderedPageBreak/>
        <w:t xml:space="preserve">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return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def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NZ" w:eastAsia="en-NZ" w:bidi="ar-SA"/>
        </w:rPr>
        <w:t>writeDemandFlowConstraints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source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transit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dest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  <w:r w:rsidRPr="0014106D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NZ" w:eastAsia="en-NZ" w:bidi="ar-SA"/>
        </w:rPr>
        <w:t>""" Writes the demand flow constraints out to the given file.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NZ" w:eastAsia="en-NZ" w:bidi="ar-SA"/>
        </w:rPr>
        <w:t xml:space="preserve">        This is for load balancing equation x=(u*h)/n"""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line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""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for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i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in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range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source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for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j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in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range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dest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for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k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in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range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transit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        line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    df{}: {} x{} - {} u{} = 0\n"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                       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format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STD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format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i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k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j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),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                                PATHS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                                STD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format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i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k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j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),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                                i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j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                                STD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format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i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k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j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)))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write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line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return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def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NZ" w:eastAsia="en-NZ" w:bidi="ar-SA"/>
        </w:rPr>
        <w:t>writeSourceCapacityConstraints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source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transit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dest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  <w:r w:rsidRPr="0014106D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NZ" w:eastAsia="en-NZ" w:bidi="ar-SA"/>
        </w:rPr>
        <w:t xml:space="preserve">""" Writes the capacity constraints for the source to transit link. 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NZ" w:eastAsia="en-NZ" w:bidi="ar-SA"/>
        </w:rPr>
        <w:t xml:space="preserve">        Writes to the given file"""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line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""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for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i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in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range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source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for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k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in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range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transit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    line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    cS{}T{}: "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format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i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k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for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j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in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range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dest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        line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"x"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STD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format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i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k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j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    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if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j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!=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dest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line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 + "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    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else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: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line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 - yS{}T{} = 0\n"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format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i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k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write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line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return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def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NZ" w:eastAsia="en-NZ" w:bidi="ar-SA"/>
        </w:rPr>
        <w:t>writeDestCapacityConstraints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source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transit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dest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  <w:r w:rsidRPr="0014106D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NZ" w:eastAsia="en-NZ" w:bidi="ar-SA"/>
        </w:rPr>
        <w:t xml:space="preserve">""" Writes the capacity constraints for the transit to destination link. 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NZ" w:eastAsia="en-NZ" w:bidi="ar-SA"/>
        </w:rPr>
        <w:t xml:space="preserve">        Writes to the given file"""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line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""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for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j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in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range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dest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for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k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in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range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transit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    line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    dT{}D{}: "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format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k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j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for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i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in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range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source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        line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"x"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STD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format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i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k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j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    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if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i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!=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source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line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 + "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    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else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: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line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 - yT{}D{} = 0\n"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format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k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j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lastRenderedPageBreak/>
        <w:t xml:space="preserve">    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write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line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return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def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NZ" w:eastAsia="en-NZ" w:bidi="ar-SA"/>
        </w:rPr>
        <w:t>writeBinaryConstraints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source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transit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dest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  <w:r w:rsidRPr="0014106D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NZ" w:eastAsia="en-NZ" w:bidi="ar-SA"/>
        </w:rPr>
        <w:t>""" Writes the binary constraints to the given file.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NZ" w:eastAsia="en-NZ" w:bidi="ar-SA"/>
        </w:rPr>
        <w:t xml:space="preserve">        Sum of binaries should equal the PATHS constant."""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line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""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for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i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in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range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source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for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j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in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range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dest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    line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    uS{}D{}: "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format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i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j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for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k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in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range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transit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        line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"u"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STD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format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i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k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j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    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if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k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!=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transit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line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 + "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    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else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: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line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 = {}\n"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format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PATHS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))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write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line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return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NZ" w:eastAsia="en-NZ" w:bidi="ar-SA"/>
        </w:rPr>
        <w:t>#==============================================================================#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NZ" w:eastAsia="en-NZ" w:bidi="ar-SA"/>
        </w:rPr>
        <w:t># Other writers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NZ" w:eastAsia="en-NZ" w:bidi="ar-SA"/>
        </w:rPr>
        <w:t>#==============================================================================#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def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NZ" w:eastAsia="en-NZ" w:bidi="ar-SA"/>
        </w:rPr>
        <w:t>writeTrailer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source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transit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dest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  <w:r w:rsidRPr="0014106D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NZ" w:eastAsia="en-NZ" w:bidi="ar-SA"/>
        </w:rPr>
        <w:t>""" Writes all other LP information to file"""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write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"Bounds\n"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writeFlowBounds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source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transit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dest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writeSourceBounds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source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transit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writeDestBounds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transit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dest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write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    r &gt;= 0\n"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write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"Binaries\n"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writeBinaries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source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transit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dest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write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"End"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return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def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NZ" w:eastAsia="en-NZ" w:bidi="ar-SA"/>
        </w:rPr>
        <w:t>writeFlowBounds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source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transit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dest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  <w:r w:rsidRPr="0014106D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NZ" w:eastAsia="en-NZ" w:bidi="ar-SA"/>
        </w:rPr>
        <w:t>""" Writes the flow bounds to given file"""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line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""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for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i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in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range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source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for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j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in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range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dest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for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k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in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range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transit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        line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    x"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STD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format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i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k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j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 &gt;= 0\n"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write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line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return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lastRenderedPageBreak/>
        <w:t>def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NZ" w:eastAsia="en-NZ" w:bidi="ar-SA"/>
        </w:rPr>
        <w:t>writeSourceBounds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source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transit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  <w:r w:rsidRPr="0014106D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NZ" w:eastAsia="en-NZ" w:bidi="ar-SA"/>
        </w:rPr>
        <w:t>""" Writes the source -&gt; transit capacity bounds to given file"""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line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""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for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i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in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range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source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for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k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in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range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transit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    line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    yS{}T{} &gt;= 0\n"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format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i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k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))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write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line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return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def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NZ" w:eastAsia="en-NZ" w:bidi="ar-SA"/>
        </w:rPr>
        <w:t>writeDestBounds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transit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dest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  <w:r w:rsidRPr="0014106D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NZ" w:eastAsia="en-NZ" w:bidi="ar-SA"/>
        </w:rPr>
        <w:t>""" Writes the transit -&gt; dest capacity bounds to given file"""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line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""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for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j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in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range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dest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for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k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in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range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transit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    line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    yT{}D{} &gt;= 0\n"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format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k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j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write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line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return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def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NZ" w:eastAsia="en-NZ" w:bidi="ar-SA"/>
        </w:rPr>
        <w:t>writeBinaries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source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transit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dest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  <w:r w:rsidRPr="0014106D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NZ" w:eastAsia="en-NZ" w:bidi="ar-SA"/>
        </w:rPr>
        <w:t>""" Writes all the binary variables to the given file"""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line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""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for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i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in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range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source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for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j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in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range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dest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for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k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in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range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transit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1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        line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    u"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STD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format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i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k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j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"\n"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file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write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line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return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NZ" w:eastAsia="en-NZ" w:bidi="ar-SA"/>
        </w:rPr>
        <w:t>#==============================================================================#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NZ" w:eastAsia="en-NZ" w:bidi="ar-SA"/>
        </w:rPr>
        <w:t># Test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NZ" w:eastAsia="en-NZ" w:bidi="ar-SA"/>
        </w:rPr>
        <w:t>#==============================================================================#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if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__name__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==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"__main__"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  <w:r w:rsidRPr="0014106D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NZ" w:eastAsia="en-NZ" w:bidi="ar-SA"/>
        </w:rPr>
        <w:t>#generic lp generation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for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y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in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range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3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8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f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open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"out%s.lp"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%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y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'w'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source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transit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dest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7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y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7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writeAll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f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source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transit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dest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eastAsia="Times New Roman" w:cs="Times New Roman"/>
          <w:kern w:val="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    f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close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()</w:t>
      </w:r>
    </w:p>
    <w:p w:rsidR="0014106D" w:rsidRDefault="0014106D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br w:type="page"/>
      </w:r>
    </w:p>
    <w:p w:rsidR="0014106D" w:rsidRDefault="0014106D" w:rsidP="0025461C">
      <w:pPr>
        <w:pStyle w:val="Heading1"/>
      </w:pPr>
      <w:r w:rsidRPr="00DD49E6">
        <w:lastRenderedPageBreak/>
        <w:t>Appendix</w:t>
      </w:r>
      <w:r>
        <w:t xml:space="preserve"> II – Source Code for lp_cplex.py</w:t>
      </w:r>
    </w:p>
    <w:p w:rsidR="0014106D" w:rsidRDefault="0014106D" w:rsidP="0014106D">
      <w:pPr>
        <w:pStyle w:val="Standard"/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import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subprocess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import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time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NZ" w:eastAsia="en-NZ" w:bidi="ar-SA"/>
        </w:rPr>
        <w:t>#==============================================================================#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NZ" w:eastAsia="en-NZ" w:bidi="ar-SA"/>
        </w:rPr>
        <w:t># Global Variables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NZ" w:eastAsia="en-NZ" w:bidi="ar-SA"/>
        </w:rPr>
        <w:t>#==============================================================================#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NZ" w:eastAsia="en-NZ" w:bidi="ar-SA"/>
        </w:rPr>
        <w:t># cplex path (change if your cplex is in a different path)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CPLEX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"/home/cosc/student/ysk28/cplex/cplex/bin/x86-64_linux/cplex"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NZ" w:eastAsia="en-NZ" w:bidi="ar-SA"/>
        </w:rPr>
        <w:t># lp file path (change if your files are in a different file)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FILE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"/home/cosc/student/ysk28/Desktop/Flow-Planning-master/"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NZ" w:eastAsia="en-NZ" w:bidi="ar-SA"/>
        </w:rPr>
        <w:t>#==============================================================================#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NZ" w:eastAsia="en-NZ" w:bidi="ar-SA"/>
        </w:rPr>
        <w:t># Main function - loops through all the lp file generated by lp_gen.py and pass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NZ" w:eastAsia="en-NZ" w:bidi="ar-SA"/>
        </w:rPr>
        <w:t># it through to cplex and outputs it into a text file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NZ" w:eastAsia="en-NZ" w:bidi="ar-SA"/>
        </w:rPr>
        <w:t>#==============================================================================#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for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i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in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range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3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NZ" w:eastAsia="en-NZ" w:bidi="ar-SA"/>
        </w:rPr>
        <w:t>8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):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filename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"out%s.lp"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%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i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  <w:r w:rsidRPr="0014106D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NZ" w:eastAsia="en-NZ" w:bidi="ar-SA"/>
        </w:rPr>
        <w:t xml:space="preserve"># cplex command line 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cmd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CPLEX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"-c"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'read '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FILE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+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filename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"optimize"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"display solution variables -"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  <w:r w:rsidRPr="0014106D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NZ" w:eastAsia="en-NZ" w:bidi="ar-SA"/>
        </w:rPr>
        <w:t># calls a subprocess to run cplex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process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subprocess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Popen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cmd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stdout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open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"out%s.txt"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%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i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"wb"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));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start_time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time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time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  <w:r w:rsidRPr="0014106D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NZ" w:eastAsia="en-NZ" w:bidi="ar-SA"/>
        </w:rPr>
        <w:t># wait for process to finish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process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wait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()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process_time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=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time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.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time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()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-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start_time</w:t>
      </w:r>
    </w:p>
    <w:p w:rsidR="0014106D" w:rsidRPr="0014106D" w:rsidRDefault="0014106D" w:rsidP="0014106D">
      <w:pPr>
        <w:shd w:val="clear" w:color="auto" w:fill="FFFFFF"/>
        <w:suppressAutoHyphens w:val="0"/>
        <w:autoSpaceDN/>
        <w:textAlignment w:val="auto"/>
        <w:rPr>
          <w:rFonts w:eastAsia="Times New Roman" w:cs="Times New Roman"/>
          <w:kern w:val="0"/>
          <w:lang w:val="en-NZ" w:eastAsia="en-NZ" w:bidi="ar-SA"/>
        </w:rPr>
      </w:pP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   </w:t>
      </w:r>
      <w:r w:rsidRPr="0014106D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NZ" w:eastAsia="en-NZ" w:bidi="ar-SA"/>
        </w:rPr>
        <w:t>print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(</w:t>
      </w:r>
      <w:r w:rsidRPr="0014106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Z" w:eastAsia="en-NZ" w:bidi="ar-SA"/>
        </w:rPr>
        <w:t>"Process time for %s transit node is: "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%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>i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,</w:t>
      </w:r>
      <w:r w:rsidRPr="001410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 w:eastAsia="en-NZ" w:bidi="ar-SA"/>
        </w:rPr>
        <w:t xml:space="preserve"> process_time</w:t>
      </w:r>
      <w:r w:rsidRPr="0014106D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NZ" w:eastAsia="en-NZ" w:bidi="ar-SA"/>
        </w:rPr>
        <w:t>)</w:t>
      </w:r>
    </w:p>
    <w:p w:rsidR="0014106D" w:rsidRPr="00DD49E6" w:rsidRDefault="0014106D" w:rsidP="0014106D">
      <w:pPr>
        <w:pStyle w:val="Standard"/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</w:p>
    <w:p w:rsidR="0014106D" w:rsidRDefault="0014106D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br w:type="page"/>
      </w:r>
    </w:p>
    <w:p w:rsidR="00DD49E6" w:rsidRPr="0025461C" w:rsidRDefault="00DD49E6" w:rsidP="0025461C">
      <w:pPr>
        <w:pStyle w:val="Heading1"/>
      </w:pPr>
      <w:r w:rsidRPr="0025461C">
        <w:lastRenderedPageBreak/>
        <w:t>Appendix</w:t>
      </w:r>
      <w:r w:rsidR="0014106D" w:rsidRPr="0025461C">
        <w:t xml:space="preserve"> III</w:t>
      </w:r>
      <w:r w:rsidRPr="0025461C">
        <w:t xml:space="preserve"> – LP file generated for (X = 3, Y = 2, Z = 4)</w:t>
      </w:r>
    </w:p>
    <w:p w:rsidR="0014106D" w:rsidRPr="0025461C" w:rsidRDefault="0014106D" w:rsidP="0025461C">
      <w:pPr>
        <w:pStyle w:val="Heading1"/>
        <w:rPr>
          <w:rFonts w:ascii="Consolas" w:hAnsi="Consolas"/>
          <w:sz w:val="16"/>
          <w:szCs w:val="16"/>
        </w:rPr>
        <w:sectPr w:rsidR="0014106D" w:rsidRPr="0025461C" w:rsidSect="00F974A0">
          <w:pgSz w:w="11906" w:h="16838"/>
          <w:pgMar w:top="1134" w:right="1134" w:bottom="1134" w:left="1134" w:header="720" w:footer="720" w:gutter="0"/>
          <w:pgNumType w:start="0"/>
          <w:cols w:space="720"/>
          <w:titlePg/>
          <w:docGrid w:linePitch="326"/>
        </w:sectPr>
      </w:pP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>Minimize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r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>Subject to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r1: yS1T1 + yS2T1 + yS3T1 - r &lt;=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r2: yS1T2 + yS2T2 + yS3T2 - r &lt;=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load1: xS1T1D1 + xS1T1D2 + xS1T1D3 + xS1T1D4 + xS2T1D1 + xS2T1D2 + xS2T1D3 + xS2T1D4 + xS3T1D1 + xS3T1D2 + xS3T1D3 + xS3T1D4 - lT1 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load2: xS1T2D1 + xS1T2D2 + xS1T2D3 + xS1T2D4 + xS2T2D1 + xS2T2D2 + xS2T2D3 + xS2T2D4 + xS3T2D1 + xS3T2D2 + xS3T2D3 + xS3T2D4 - lT2 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hS1D1: xS1T1D1 + xS1T2D1 =</w:t>
      </w:r>
      <w:r w:rsidR="0014106D" w:rsidRPr="0025461C">
        <w:rPr>
          <w:rFonts w:ascii="Consolas" w:hAnsi="Consolas" w:cstheme="minorHAnsi"/>
          <w:sz w:val="18"/>
          <w:szCs w:val="20"/>
        </w:rPr>
        <w:t xml:space="preserve"> </w:t>
      </w:r>
      <w:r w:rsidRPr="0025461C">
        <w:rPr>
          <w:rFonts w:ascii="Consolas" w:hAnsi="Consolas" w:cstheme="minorHAnsi"/>
          <w:sz w:val="18"/>
          <w:szCs w:val="20"/>
        </w:rPr>
        <w:t>2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hS1D2: xS1T1D2 + xS1T2D2 = 3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hS1D3: xS1T1D3 + xS1T2D3 = 4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hS1D4: xS1T1D4 + xS1T2D4 = 5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hS2D1: xS2T1D1 + xS2T2D1 = 3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hS2D2: xS2T1D2 + xS2T2D2 = 4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hS2D3: xS2T1D3 + xS2T2D3 = 5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hS2D4: xS2T1D4 + xS2T2D4 = 6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hS3D1: xS3T1D1 + xS3T2D1 = 4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hS3D2: xS3T1D2 + xS3T2D2 = 5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hS3D3: xS3T1D3 + xS3T2D3 = 6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hS3D4: xS3T1D4 + xS3T2D4 = 7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dfS1T1D1: 3 xS1T1D1 - 2 uS1T1D1 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dfS1T2D1: 3 xS1T2D1 - 2 uS1T2D1 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dfS1T1D2: 3 xS1T1D2 - 3 uS1T1D2 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dfS1T2D2: 3 xS1T2D2 - 3 uS1T2D2 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dfS1T1D3: 3 xS1T1D3 - 4 uS1T1D3 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dfS1T2D3: 3 xS1T2D3 - 4 uS1T2D3 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dfS1T1D4: 3 xS1T1D4 - 5 uS1T1D4 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dfS1T2D4: 3 xS1T2D4 - 5 uS1T2D4 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dfS2T1D1: 3 xS2T1D1 - 3 uS2T1D1 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dfS2T2D1: 3 xS2T2D1 - 3 uS2T2D1 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dfS2T1D2: 3 xS2T1D2 - 4 uS2T1D2 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dfS2T2D2: 3 xS2T2D2 - 4 uS2T2D2 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dfS2T1D3: 3 xS2T1D3 - 5 uS2T1D3 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dfS2T2D3: 3 xS2T2D3 - 5 uS2T2D3 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dfS2T1D4: 3 xS2T1D4 - 6 uS2T1D4 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dfS2T2D4: 3 xS2T2D4 - 6 uS2T2D4 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dfS3T1D1: 3 xS3T1D1 - 4 uS3T1D1 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dfS3T2D1: 3 xS3T2D1 - 4 uS3T2D1 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dfS3T1D2: 3 xS3T1D2 - 5 uS3T1D2 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dfS3T2D2: 3 xS3T2D2 - 5 uS3T2D2 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dfS3T1D3: 3 xS3T1D3 - 6 uS3T1D3 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dfS3T2D3: 3 xS3T2D3 - 6 uS3T2D3 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dfS3T1D4: 3 xS3T1D4 - 7 uS3T1D4 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dfS3T2D4: 3 xS3T2D4 - 7 uS3T2D4 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cS1T1: xS1T1D1 + xS1T1D2 + xS1T1D3 + xS1T1D4 - yS1T1 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cS1T2: xS1T2D1 + xS1T2D2 + xS1T2D3 + xS1T2D4 - yS1T2 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cS2T1: xS2T1D1 + xS2T1D2 + xS2T1D3 + xS2T1D4 - yS2T1 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cS2T2: xS2T2D1 + xS2T2D2 + xS2T2D3 + xS2T2D4 - yS2T2 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cS3T1: xS3T1D1 + xS3T1D2 + xS3T1D3 + xS3T1D4 - yS3T1 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cS3T2: xS3T2D1 + xS3T2D2 + xS3T2D3 + xS3T2D4 - yS3T2 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dT1D1: xS1T1D1 + xS2T1D1 + xS3T1D1 - yT1D1 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dT2D1: xS1T2D1 + xS2T2D1 + xS3T2D1 - yT2D1 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dT1D2: xS1T1D2 + xS2T1D2 + xS3T1D2 - yT1D2 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dT2D2: xS1T2D2 + xS2T2D2 + xS3T2D2 - yT2D2 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dT1D3: xS1T1D3 + xS2T1D3 + xS3T1D3 - yT1D3 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dT2D3: xS1T2D3 + xS2T2D3 + xS3T2D3 - yT2D3 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lastRenderedPageBreak/>
        <w:t xml:space="preserve">    dT1D4: xS1T1D4 + xS2T1D4 + xS3T1D4 - yT1D4 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dT2D4: xS1T2D4 + xS2T2D4 + xS3T2D4 - yT2D4 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uS1D1: uS1T1D1 + uS1T2D1 = 3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uS1D2: uS1T1D2 + uS1T2D2 = 3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uS1D3: uS1T1D3 + uS1T2D3 = 3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uS1D4: uS1T1D4 + uS1T2D4 = 3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uS2D1: uS2T1D1 + uS2T2D1 = 3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uS2D2: uS2T1D2 + uS2T2D2 = 3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uS2D3: uS2T1D3 + uS2T2D3 = 3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uS2D4: uS2T1D4 + uS2T2D4 = 3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uS3D1: uS3T1D1 + uS3T2D1 = 3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uS3D2: uS3T1D2 + uS3T2D2 = 3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uS3D3: uS3T1D3 + uS3T2D3 = 3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uS3D4: uS3T1D4 + uS3T2D4 = 3</w:t>
      </w:r>
    </w:p>
    <w:p w:rsidR="0014106D" w:rsidRPr="0025461C" w:rsidRDefault="0014106D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  <w:sectPr w:rsidR="0014106D" w:rsidRPr="0025461C" w:rsidSect="0014106D">
          <w:type w:val="continuous"/>
          <w:pgSz w:w="11906" w:h="16838"/>
          <w:pgMar w:top="1440" w:right="1440" w:bottom="1440" w:left="1440" w:header="720" w:footer="720" w:gutter="0"/>
          <w:pgNumType w:start="0"/>
          <w:cols w:space="57"/>
          <w:titlePg/>
          <w:docGrid w:linePitch="326"/>
        </w:sectPr>
      </w:pP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>Bounds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xS1T1D1 &gt;=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xS1T2D1 &gt;=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xS1T1D2 &gt;=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xS1T2D2 &gt;=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xS1T1D3 &gt;=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xS1T2D3 &gt;=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xS1T1D4 &gt;=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xS1T2D4 &gt;=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xS2T1D1 &gt;=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xS2T2D1 &gt;=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xS2T1D2 &gt;=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xS2T2D2 &gt;=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xS2T1D3 &gt;=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xS2T2D3 &gt;=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xS2T1D4 &gt;=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xS2T2D4 &gt;=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xS3T1D1 &gt;=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xS3T2D1 &gt;=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xS3T1D2 &gt;=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xS3T2D2 &gt;=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xS3T1D3 &gt;=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xS3T2D3 &gt;=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xS3T1D4 &gt;=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xS3T2D4 &gt;=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yS1T1 &gt;=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yS1T2 &gt;=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yS2T1 &gt;=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yS2T2 &gt;=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yS3T1 &gt;=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yS3T2 &gt;=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yT1D1 &gt;=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yT2D1 &gt;=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yT1D2 &gt;=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yT2D2 &gt;=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yT1D3 &gt;=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yT2D3 &gt;=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yT1D4 &gt;=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yT2D4 &gt;= 0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r &gt;= 0</w:t>
      </w:r>
    </w:p>
    <w:p w:rsidR="0025461C" w:rsidRDefault="0025461C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</w:p>
    <w:p w:rsidR="0025461C" w:rsidRDefault="0025461C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</w:p>
    <w:p w:rsidR="0025461C" w:rsidRDefault="0025461C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>Binaries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uS1T1D1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uS1T2D1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uS1T1D2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uS1T2D2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uS1T1D3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uS1T2D3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uS1T1D4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uS1T2D4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uS2T1D1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uS2T2D1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uS2T1D2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uS2T2D2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uS2T1D3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uS2T2D3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uS2T1D4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uS2T2D4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uS3T1D1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uS3T2D1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uS3T1D2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uS3T2D2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uS3T1D3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uS3T2D3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uS3T1D4</w:t>
      </w:r>
    </w:p>
    <w:p w:rsidR="00015470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 xml:space="preserve">    uS3T2D4</w:t>
      </w:r>
    </w:p>
    <w:p w:rsidR="00DD49E6" w:rsidRPr="0025461C" w:rsidRDefault="00015470" w:rsidP="00015470">
      <w:pPr>
        <w:pStyle w:val="Standard"/>
        <w:spacing w:line="276" w:lineRule="auto"/>
        <w:ind w:left="567" w:right="566"/>
        <w:rPr>
          <w:rFonts w:ascii="Consolas" w:hAnsi="Consolas" w:cstheme="minorHAnsi"/>
          <w:sz w:val="18"/>
          <w:szCs w:val="20"/>
        </w:rPr>
      </w:pPr>
      <w:r w:rsidRPr="0025461C">
        <w:rPr>
          <w:rFonts w:ascii="Consolas" w:hAnsi="Consolas" w:cstheme="minorHAnsi"/>
          <w:sz w:val="18"/>
          <w:szCs w:val="20"/>
        </w:rPr>
        <w:t>End</w:t>
      </w:r>
    </w:p>
    <w:sectPr w:rsidR="00DD49E6" w:rsidRPr="0025461C" w:rsidSect="0014106D">
      <w:type w:val="continuous"/>
      <w:pgSz w:w="11906" w:h="16838"/>
      <w:pgMar w:top="1440" w:right="1440" w:bottom="1440" w:left="1440" w:header="720" w:footer="720" w:gutter="0"/>
      <w:pgNumType w:start="0"/>
      <w:cols w:num="2" w:space="57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778B" w:rsidRDefault="00AF778B">
      <w:r>
        <w:separator/>
      </w:r>
    </w:p>
  </w:endnote>
  <w:endnote w:type="continuationSeparator" w:id="0">
    <w:p w:rsidR="00AF778B" w:rsidRDefault="00AF77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enQuanYi Micro Hei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778B" w:rsidRDefault="00AF778B">
      <w:r>
        <w:rPr>
          <w:color w:val="000000"/>
        </w:rPr>
        <w:separator/>
      </w:r>
    </w:p>
  </w:footnote>
  <w:footnote w:type="continuationSeparator" w:id="0">
    <w:p w:rsidR="00AF778B" w:rsidRDefault="00AF77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4B6557"/>
    <w:multiLevelType w:val="hybridMultilevel"/>
    <w:tmpl w:val="9462E214"/>
    <w:lvl w:ilvl="0" w:tplc="3864E450">
      <w:start w:val="21"/>
      <w:numFmt w:val="bullet"/>
      <w:lvlText w:val="-"/>
      <w:lvlJc w:val="left"/>
      <w:pPr>
        <w:ind w:left="720" w:hanging="360"/>
      </w:pPr>
      <w:rPr>
        <w:rFonts w:ascii="Calibri" w:eastAsia="WenQuanYi Micro He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B88"/>
    <w:rsid w:val="00015470"/>
    <w:rsid w:val="000C5B88"/>
    <w:rsid w:val="0014106D"/>
    <w:rsid w:val="001F6D61"/>
    <w:rsid w:val="0025461C"/>
    <w:rsid w:val="002D603C"/>
    <w:rsid w:val="00311ACE"/>
    <w:rsid w:val="003F63BF"/>
    <w:rsid w:val="004E5320"/>
    <w:rsid w:val="004E6235"/>
    <w:rsid w:val="00503D76"/>
    <w:rsid w:val="005A6A4B"/>
    <w:rsid w:val="00613CB0"/>
    <w:rsid w:val="00667D5D"/>
    <w:rsid w:val="00686E42"/>
    <w:rsid w:val="006C041E"/>
    <w:rsid w:val="007E344F"/>
    <w:rsid w:val="007F76F9"/>
    <w:rsid w:val="008855FD"/>
    <w:rsid w:val="00942C79"/>
    <w:rsid w:val="009C18CC"/>
    <w:rsid w:val="009C55D0"/>
    <w:rsid w:val="009D440F"/>
    <w:rsid w:val="00A15822"/>
    <w:rsid w:val="00A444FD"/>
    <w:rsid w:val="00AF778B"/>
    <w:rsid w:val="00B43ADA"/>
    <w:rsid w:val="00BB33A5"/>
    <w:rsid w:val="00C44207"/>
    <w:rsid w:val="00DD49E6"/>
    <w:rsid w:val="00E17EF1"/>
    <w:rsid w:val="00E3064D"/>
    <w:rsid w:val="00E34AA6"/>
    <w:rsid w:val="00EF2589"/>
    <w:rsid w:val="00F3160D"/>
    <w:rsid w:val="00F974A0"/>
    <w:rsid w:val="00FC448D"/>
    <w:rsid w:val="00FE5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5B8BB"/>
  <w15:docId w15:val="{F3084187-ED23-4275-9051-6F753BA87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Micro Hei" w:hAnsi="Liberation Serif" w:cs="Lohit Devanagari"/>
        <w:kern w:val="3"/>
        <w:sz w:val="24"/>
        <w:szCs w:val="24"/>
        <w:lang w:val="en-GB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461C"/>
    <w:pPr>
      <w:spacing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461C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NoSpacing">
    <w:name w:val="No Spacing"/>
    <w:link w:val="NoSpacingChar"/>
    <w:uiPriority w:val="1"/>
    <w:qFormat/>
    <w:rsid w:val="00F974A0"/>
    <w:pPr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en-US"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F974A0"/>
    <w:rPr>
      <w:rFonts w:asciiTheme="minorHAnsi" w:eastAsiaTheme="minorEastAsia" w:hAnsiTheme="minorHAnsi" w:cstheme="minorBidi"/>
      <w:kern w:val="0"/>
      <w:sz w:val="22"/>
      <w:szCs w:val="22"/>
      <w:lang w:val="en-US" w:eastAsia="en-US" w:bidi="ar-SA"/>
    </w:rPr>
  </w:style>
  <w:style w:type="character" w:styleId="PlaceholderText">
    <w:name w:val="Placeholder Text"/>
    <w:basedOn w:val="DefaultParagraphFont"/>
    <w:uiPriority w:val="99"/>
    <w:semiHidden/>
    <w:rsid w:val="009C18CC"/>
    <w:rPr>
      <w:color w:val="808080"/>
    </w:rPr>
  </w:style>
  <w:style w:type="table" w:styleId="TableGrid">
    <w:name w:val="Table Grid"/>
    <w:basedOn w:val="TableNormal"/>
    <w:uiPriority w:val="39"/>
    <w:rsid w:val="003F63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5461C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2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3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7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enQuanYi Micro Hei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236"/>
    <w:rsid w:val="001F3252"/>
    <w:rsid w:val="003F3236"/>
    <w:rsid w:val="00B25CD7"/>
    <w:rsid w:val="00BE665C"/>
    <w:rsid w:val="00D62CA6"/>
    <w:rsid w:val="00EB62DA"/>
    <w:rsid w:val="00FC4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6368F6EC5345F1BA624491AFAF0B6E">
    <w:name w:val="756368F6EC5345F1BA624491AFAF0B6E"/>
    <w:rsid w:val="003F3236"/>
  </w:style>
  <w:style w:type="paragraph" w:customStyle="1" w:styleId="1DC626C237E74FE2985DE20A2EA523D7">
    <w:name w:val="1DC626C237E74FE2985DE20A2EA523D7"/>
    <w:rsid w:val="003F3236"/>
  </w:style>
  <w:style w:type="character" w:styleId="PlaceholderText">
    <w:name w:val="Placeholder Text"/>
    <w:basedOn w:val="DefaultParagraphFont"/>
    <w:uiPriority w:val="99"/>
    <w:semiHidden/>
    <w:rsid w:val="00EB62D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2018-06-03T00:00:00</PublishDate>
  <Abstract/>
  <CompanyAddress>SHAN KOO 44001993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11</Pages>
  <Words>2461</Words>
  <Characters>14032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COSC364</vt:lpstr>
    </vt:vector>
  </TitlesOfParts>
  <Company>Kate Chamberlin 54384616</Company>
  <LinksUpToDate>false</LinksUpToDate>
  <CharactersWithSpaces>16461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COSC364</dc:title>
  <dc:subject>Flow Planning</dc:subject>
  <dc:creator>Shan</dc:creator>
  <cp:lastModifiedBy>Kate Chamberlin</cp:lastModifiedBy>
  <cp:revision>8</cp:revision>
  <dcterms:created xsi:type="dcterms:W3CDTF">2018-05-19T06:57:00Z</dcterms:created>
  <dcterms:modified xsi:type="dcterms:W3CDTF">2018-06-02T12:07:00Z</dcterms:modified>
</cp:coreProperties>
</file>