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953EB" w14:textId="77777777" w:rsidR="00DA379A" w:rsidRDefault="00DA379A" w:rsidP="00DA379A">
      <w:pPr>
        <w:spacing w:before="1200" w:after="120" w:line="252" w:lineRule="auto"/>
        <w:jc w:val="center"/>
        <w:rPr>
          <w:color w:val="1F3864"/>
          <w:sz w:val="52"/>
          <w:szCs w:val="52"/>
        </w:rPr>
      </w:pPr>
      <w:r>
        <w:rPr>
          <w:color w:val="1F3864"/>
          <w:sz w:val="52"/>
          <w:szCs w:val="52"/>
        </w:rPr>
        <w:t>Entregable 1</w:t>
      </w:r>
    </w:p>
    <w:p w14:paraId="7F252A92" w14:textId="77777777" w:rsidR="00DA379A" w:rsidRDefault="00DA379A" w:rsidP="00DA379A">
      <w:pPr>
        <w:spacing w:after="80" w:line="252" w:lineRule="auto"/>
        <w:jc w:val="center"/>
        <w:rPr>
          <w:color w:val="2E5496"/>
          <w:sz w:val="26"/>
          <w:szCs w:val="26"/>
        </w:rPr>
      </w:pPr>
      <w:r>
        <w:rPr>
          <w:color w:val="2E5496"/>
          <w:sz w:val="26"/>
          <w:szCs w:val="26"/>
        </w:rPr>
        <w:t>Articulación y análisis de requisitos asistido por LLM</w:t>
      </w:r>
    </w:p>
    <w:p w14:paraId="4FDF18D3" w14:textId="77777777" w:rsidR="00DA379A" w:rsidRDefault="00DA379A" w:rsidP="00DA379A">
      <w:pPr>
        <w:spacing w:after="60" w:line="252" w:lineRule="auto"/>
        <w:jc w:val="center"/>
      </w:pPr>
      <w:r>
        <w:t xml:space="preserve">Caso MIRA </w:t>
      </w:r>
    </w:p>
    <w:p w14:paraId="570962BC" w14:textId="77777777" w:rsidR="00DA379A" w:rsidRDefault="00DA379A"/>
    <w:p w14:paraId="77397884" w14:textId="77777777" w:rsidR="00DA379A" w:rsidRDefault="00DA379A"/>
    <w:p w14:paraId="638B457C" w14:textId="77777777" w:rsidR="00DA379A" w:rsidRDefault="00DA379A"/>
    <w:p w14:paraId="19C144E4" w14:textId="77777777" w:rsidR="00DA379A" w:rsidRDefault="00DA379A"/>
    <w:p w14:paraId="176F64B2" w14:textId="77777777" w:rsidR="00DA379A" w:rsidRDefault="00DA379A"/>
    <w:p w14:paraId="11D244C5" w14:textId="77777777" w:rsidR="00DA379A" w:rsidRDefault="00DA379A"/>
    <w:p w14:paraId="329422C6" w14:textId="77777777" w:rsidR="00DA379A" w:rsidRDefault="00DA379A"/>
    <w:p w14:paraId="3AEB986E" w14:textId="77777777" w:rsidR="00DA379A" w:rsidRDefault="00DA379A"/>
    <w:p w14:paraId="66ACE549" w14:textId="77777777" w:rsidR="00DA379A" w:rsidRDefault="00DA379A"/>
    <w:p w14:paraId="1A9132D1" w14:textId="77777777" w:rsidR="00DA379A" w:rsidRDefault="00DA379A"/>
    <w:p w14:paraId="628268E5" w14:textId="77777777" w:rsidR="00DA379A" w:rsidRDefault="00DA379A"/>
    <w:p w14:paraId="335F4456" w14:textId="77777777" w:rsidR="00DA379A" w:rsidRDefault="00DA379A"/>
    <w:p w14:paraId="0B73C656" w14:textId="02609F2A" w:rsidR="00DD254C" w:rsidRPr="00A74ABC" w:rsidRDefault="00DD254C" w:rsidP="00A74ABC">
      <w:r w:rsidRPr="53C7BD4E">
        <w:rPr>
          <w:color w:val="156082" w:themeColor="accent1"/>
          <w:sz w:val="28"/>
          <w:szCs w:val="28"/>
        </w:rPr>
        <w:t>Integrantes:</w:t>
      </w:r>
      <w:r>
        <w:tab/>
      </w:r>
      <w:r w:rsidR="00A74ABC">
        <w:t xml:space="preserve"> </w:t>
      </w:r>
      <w:r w:rsidRPr="53C7BD4E">
        <w:rPr>
          <w:color w:val="156082" w:themeColor="accent1"/>
          <w:sz w:val="28"/>
          <w:szCs w:val="28"/>
        </w:rPr>
        <w:t>Nombre 1</w:t>
      </w:r>
      <w:r w:rsidR="00A74ABC">
        <w:br/>
      </w:r>
      <w:r w:rsidR="00A74ABC">
        <w:rPr>
          <w:color w:val="156082" w:themeColor="accent1"/>
          <w:sz w:val="28"/>
          <w:szCs w:val="28"/>
        </w:rPr>
        <w:t xml:space="preserve">                       </w:t>
      </w:r>
      <w:r w:rsidRPr="53C7BD4E">
        <w:rPr>
          <w:color w:val="156082" w:themeColor="accent1"/>
          <w:sz w:val="28"/>
          <w:szCs w:val="28"/>
        </w:rPr>
        <w:t xml:space="preserve">Nombre 2 </w:t>
      </w:r>
      <w:r>
        <w:br/>
      </w:r>
      <w:r>
        <w:tab/>
      </w:r>
      <w:r>
        <w:tab/>
      </w:r>
      <w:r w:rsidR="00A74ABC">
        <w:t xml:space="preserve"> </w:t>
      </w:r>
      <w:r w:rsidRPr="53C7BD4E">
        <w:rPr>
          <w:color w:val="156082" w:themeColor="accent1"/>
          <w:sz w:val="28"/>
          <w:szCs w:val="28"/>
        </w:rPr>
        <w:t>Nombre 3</w:t>
      </w:r>
      <w:r w:rsidR="00A74ABC">
        <w:br/>
      </w:r>
      <w:r w:rsidRPr="53C7BD4E">
        <w:rPr>
          <w:color w:val="156082" w:themeColor="accent1"/>
          <w:sz w:val="28"/>
          <w:szCs w:val="28"/>
        </w:rPr>
        <w:t xml:space="preserve">Asignatura: </w:t>
      </w:r>
      <w:r w:rsidR="000A6FE9" w:rsidRPr="53C7BD4E">
        <w:rPr>
          <w:color w:val="156082" w:themeColor="accent1"/>
          <w:sz w:val="28"/>
          <w:szCs w:val="28"/>
        </w:rPr>
        <w:t xml:space="preserve"> ICI525 – Taller de desarrollo de software asistido por </w:t>
      </w:r>
      <w:r w:rsidR="00367F1F" w:rsidRPr="53C7BD4E">
        <w:rPr>
          <w:color w:val="156082" w:themeColor="accent1"/>
          <w:sz w:val="28"/>
          <w:szCs w:val="28"/>
        </w:rPr>
        <w:t>LLM</w:t>
      </w:r>
      <w:r w:rsidR="000A6FE9" w:rsidRPr="53C7BD4E">
        <w:rPr>
          <w:color w:val="156082" w:themeColor="accent1"/>
          <w:sz w:val="28"/>
          <w:szCs w:val="28"/>
        </w:rPr>
        <w:t xml:space="preserve"> </w:t>
      </w:r>
      <w:r>
        <w:br/>
      </w:r>
      <w:r w:rsidRPr="53C7BD4E">
        <w:rPr>
          <w:color w:val="156082" w:themeColor="accent1"/>
          <w:sz w:val="28"/>
          <w:szCs w:val="28"/>
        </w:rPr>
        <w:t>Profesor:</w:t>
      </w:r>
      <w:r w:rsidR="000A6FE9" w:rsidRPr="53C7BD4E">
        <w:rPr>
          <w:color w:val="156082" w:themeColor="accent1"/>
          <w:sz w:val="28"/>
          <w:szCs w:val="28"/>
        </w:rPr>
        <w:t xml:space="preserve"> </w:t>
      </w:r>
      <w:r w:rsidRPr="53C7BD4E">
        <w:rPr>
          <w:color w:val="156082" w:themeColor="accent1"/>
          <w:sz w:val="28"/>
          <w:szCs w:val="28"/>
        </w:rPr>
        <w:t>Diego Gatic</w:t>
      </w:r>
      <w:r w:rsidR="000A6FE9" w:rsidRPr="53C7BD4E">
        <w:rPr>
          <w:color w:val="156082" w:themeColor="accent1"/>
          <w:sz w:val="28"/>
          <w:szCs w:val="28"/>
        </w:rPr>
        <w:t>a Pizarro</w:t>
      </w:r>
      <w:r>
        <w:br/>
      </w:r>
      <w:r w:rsidRPr="53C7BD4E">
        <w:rPr>
          <w:color w:val="156082" w:themeColor="accent1"/>
          <w:sz w:val="28"/>
          <w:szCs w:val="28"/>
        </w:rPr>
        <w:t>Fecha:</w:t>
      </w:r>
      <w:r w:rsidR="000A6FE9" w:rsidRPr="53C7BD4E">
        <w:rPr>
          <w:color w:val="156082" w:themeColor="accent1"/>
          <w:sz w:val="28"/>
          <w:szCs w:val="28"/>
        </w:rPr>
        <w:t xml:space="preserve">  7/9/2026</w:t>
      </w:r>
    </w:p>
    <w:p w14:paraId="2E512DBE" w14:textId="77777777" w:rsidR="00DA379A" w:rsidRPr="00DD254C" w:rsidRDefault="00DA379A">
      <w:pPr>
        <w:rPr>
          <w:color w:val="156082" w:themeColor="accent1"/>
        </w:rPr>
      </w:pPr>
    </w:p>
    <w:p w14:paraId="77DF6B26" w14:textId="77777777" w:rsidR="00DA379A" w:rsidRPr="00DD254C" w:rsidRDefault="00DA379A">
      <w:pPr>
        <w:rPr>
          <w:color w:val="156082" w:themeColor="accent1"/>
        </w:rPr>
      </w:pPr>
    </w:p>
    <w:p w14:paraId="1943F2CB" w14:textId="77777777" w:rsidR="00DA379A" w:rsidRDefault="00DA379A"/>
    <w:p w14:paraId="6D5CCCE3" w14:textId="77777777" w:rsidR="00DA379A" w:rsidRDefault="00DA379A"/>
    <w:p w14:paraId="4EBA05A4" w14:textId="34D428C9" w:rsidR="00DA379A" w:rsidRDefault="00DA379A" w:rsidP="00DF6B56">
      <w:pPr>
        <w:pStyle w:val="Ttulo2"/>
        <w:numPr>
          <w:ilvl w:val="0"/>
          <w:numId w:val="0"/>
        </w:numPr>
        <w:rPr>
          <w:b/>
          <w:bCs/>
        </w:rPr>
      </w:pPr>
      <w:bookmarkStart w:id="0" w:name="_Toc239453089"/>
      <w:r w:rsidRPr="00DA379A">
        <w:rPr>
          <w:b/>
          <w:bCs/>
        </w:rPr>
        <w:t>Tabla de contenidos</w:t>
      </w:r>
      <w:bookmarkEnd w:id="0"/>
    </w:p>
    <w:sdt>
      <w:sdtPr>
        <w:rPr>
          <w:rFonts w:ascii="Calibri" w:eastAsia="Calibri" w:hAnsi="Calibri" w:cs="Calibri"/>
          <w:color w:val="auto"/>
          <w:sz w:val="22"/>
          <w:szCs w:val="22"/>
          <w:lang w:val="es-ES" w:eastAsia="es-ES"/>
        </w:rPr>
        <w:id w:val="2051031036"/>
        <w:docPartObj>
          <w:docPartGallery w:val="Table of Contents"/>
          <w:docPartUnique/>
        </w:docPartObj>
      </w:sdtPr>
      <w:sdtEndPr>
        <w:rPr>
          <w:b/>
          <w:bCs/>
        </w:rPr>
      </w:sdtEndPr>
      <w:sdtContent>
        <w:p w14:paraId="58CA3213" w14:textId="7FDA1785" w:rsidR="00365AA9" w:rsidRDefault="00365AA9" w:rsidP="00DF6B56">
          <w:pPr>
            <w:pStyle w:val="TtuloTDC"/>
            <w:numPr>
              <w:ilvl w:val="0"/>
              <w:numId w:val="0"/>
            </w:numPr>
          </w:pPr>
        </w:p>
        <w:p w14:paraId="14F6A908" w14:textId="2E8CBC04" w:rsidR="00B50592" w:rsidRDefault="00365AA9">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39453089" w:history="1">
            <w:r w:rsidR="00B50592" w:rsidRPr="00535433">
              <w:rPr>
                <w:rStyle w:val="Hipervnculo"/>
                <w:b/>
                <w:bCs/>
                <w:noProof/>
              </w:rPr>
              <w:t>Tabla de contenidos</w:t>
            </w:r>
            <w:r w:rsidR="00B50592">
              <w:rPr>
                <w:noProof/>
                <w:webHidden/>
              </w:rPr>
              <w:tab/>
            </w:r>
            <w:r w:rsidR="00B50592">
              <w:rPr>
                <w:noProof/>
                <w:webHidden/>
              </w:rPr>
              <w:fldChar w:fldCharType="begin"/>
            </w:r>
            <w:r w:rsidR="00B50592">
              <w:rPr>
                <w:noProof/>
                <w:webHidden/>
              </w:rPr>
              <w:instrText xml:space="preserve"> PAGEREF _Toc239453089 \h </w:instrText>
            </w:r>
            <w:r w:rsidR="00B50592">
              <w:rPr>
                <w:noProof/>
                <w:webHidden/>
              </w:rPr>
            </w:r>
            <w:r w:rsidR="00B50592">
              <w:rPr>
                <w:noProof/>
                <w:webHidden/>
              </w:rPr>
              <w:fldChar w:fldCharType="separate"/>
            </w:r>
            <w:r w:rsidR="00B50592">
              <w:rPr>
                <w:noProof/>
                <w:webHidden/>
              </w:rPr>
              <w:t>2</w:t>
            </w:r>
            <w:r w:rsidR="00B50592">
              <w:rPr>
                <w:noProof/>
                <w:webHidden/>
              </w:rPr>
              <w:fldChar w:fldCharType="end"/>
            </w:r>
          </w:hyperlink>
        </w:p>
        <w:p w14:paraId="55BF5113" w14:textId="23F12216" w:rsidR="00B50592" w:rsidRDefault="00B50592">
          <w:pPr>
            <w:pStyle w:val="TDC1"/>
            <w:tabs>
              <w:tab w:val="left" w:pos="440"/>
              <w:tab w:val="right" w:leader="dot" w:pos="8828"/>
            </w:tabs>
            <w:rPr>
              <w:rFonts w:cstheme="minorBidi"/>
              <w:noProof/>
              <w:kern w:val="2"/>
              <w:sz w:val="24"/>
              <w:szCs w:val="24"/>
              <w14:ligatures w14:val="standardContextual"/>
            </w:rPr>
          </w:pPr>
          <w:hyperlink w:anchor="_Toc239453090" w:history="1">
            <w:r w:rsidRPr="00535433">
              <w:rPr>
                <w:rStyle w:val="Hipervnculo"/>
                <w:rFonts w:ascii="Calibri" w:hAnsi="Calibri" w:cs="Calibri"/>
                <w:b/>
                <w:bCs/>
                <w:iCs/>
                <w:noProof/>
              </w:rPr>
              <w:t>1.</w:t>
            </w:r>
            <w:r>
              <w:rPr>
                <w:rFonts w:cstheme="minorBidi"/>
                <w:noProof/>
                <w:kern w:val="2"/>
                <w:sz w:val="24"/>
                <w:szCs w:val="24"/>
                <w14:ligatures w14:val="standardContextual"/>
              </w:rPr>
              <w:tab/>
            </w:r>
            <w:r w:rsidRPr="00535433">
              <w:rPr>
                <w:rStyle w:val="Hipervnculo"/>
                <w:rFonts w:ascii="Calibri" w:hAnsi="Calibri" w:cs="Calibri"/>
                <w:b/>
                <w:bCs/>
                <w:noProof/>
              </w:rPr>
              <w:t>Resumen Ejecutivo</w:t>
            </w:r>
            <w:r>
              <w:rPr>
                <w:noProof/>
                <w:webHidden/>
              </w:rPr>
              <w:tab/>
            </w:r>
            <w:r>
              <w:rPr>
                <w:noProof/>
                <w:webHidden/>
              </w:rPr>
              <w:fldChar w:fldCharType="begin"/>
            </w:r>
            <w:r>
              <w:rPr>
                <w:noProof/>
                <w:webHidden/>
              </w:rPr>
              <w:instrText xml:space="preserve"> PAGEREF _Toc239453090 \h </w:instrText>
            </w:r>
            <w:r>
              <w:rPr>
                <w:noProof/>
                <w:webHidden/>
              </w:rPr>
            </w:r>
            <w:r>
              <w:rPr>
                <w:noProof/>
                <w:webHidden/>
              </w:rPr>
              <w:fldChar w:fldCharType="separate"/>
            </w:r>
            <w:r>
              <w:rPr>
                <w:noProof/>
                <w:webHidden/>
              </w:rPr>
              <w:t>3</w:t>
            </w:r>
            <w:r>
              <w:rPr>
                <w:noProof/>
                <w:webHidden/>
              </w:rPr>
              <w:fldChar w:fldCharType="end"/>
            </w:r>
          </w:hyperlink>
        </w:p>
        <w:p w14:paraId="27963672" w14:textId="6E9A66B7" w:rsidR="00B50592" w:rsidRDefault="00B50592">
          <w:pPr>
            <w:pStyle w:val="TDC1"/>
            <w:tabs>
              <w:tab w:val="left" w:pos="440"/>
              <w:tab w:val="right" w:leader="dot" w:pos="8828"/>
            </w:tabs>
            <w:rPr>
              <w:rFonts w:cstheme="minorBidi"/>
              <w:noProof/>
              <w:kern w:val="2"/>
              <w:sz w:val="24"/>
              <w:szCs w:val="24"/>
              <w14:ligatures w14:val="standardContextual"/>
            </w:rPr>
          </w:pPr>
          <w:hyperlink w:anchor="_Toc239453091" w:history="1">
            <w:r w:rsidRPr="00535433">
              <w:rPr>
                <w:rStyle w:val="Hipervnculo"/>
                <w:rFonts w:ascii="Calibri" w:hAnsi="Calibri" w:cs="Calibri"/>
                <w:b/>
                <w:bCs/>
                <w:iCs/>
                <w:noProof/>
              </w:rPr>
              <w:t>2.</w:t>
            </w:r>
            <w:r>
              <w:rPr>
                <w:rFonts w:cstheme="minorBidi"/>
                <w:noProof/>
                <w:kern w:val="2"/>
                <w:sz w:val="24"/>
                <w:szCs w:val="24"/>
                <w14:ligatures w14:val="standardContextual"/>
              </w:rPr>
              <w:tab/>
            </w:r>
            <w:r w:rsidRPr="00535433">
              <w:rPr>
                <w:rStyle w:val="Hipervnculo"/>
                <w:rFonts w:ascii="Calibri" w:hAnsi="Calibri" w:cs="Calibri"/>
                <w:b/>
                <w:bCs/>
                <w:noProof/>
              </w:rPr>
              <w:t>Introducción</w:t>
            </w:r>
            <w:r>
              <w:rPr>
                <w:noProof/>
                <w:webHidden/>
              </w:rPr>
              <w:tab/>
            </w:r>
            <w:r>
              <w:rPr>
                <w:noProof/>
                <w:webHidden/>
              </w:rPr>
              <w:fldChar w:fldCharType="begin"/>
            </w:r>
            <w:r>
              <w:rPr>
                <w:noProof/>
                <w:webHidden/>
              </w:rPr>
              <w:instrText xml:space="preserve"> PAGEREF _Toc239453091 \h </w:instrText>
            </w:r>
            <w:r>
              <w:rPr>
                <w:noProof/>
                <w:webHidden/>
              </w:rPr>
            </w:r>
            <w:r>
              <w:rPr>
                <w:noProof/>
                <w:webHidden/>
              </w:rPr>
              <w:fldChar w:fldCharType="separate"/>
            </w:r>
            <w:r>
              <w:rPr>
                <w:noProof/>
                <w:webHidden/>
              </w:rPr>
              <w:t>4</w:t>
            </w:r>
            <w:r>
              <w:rPr>
                <w:noProof/>
                <w:webHidden/>
              </w:rPr>
              <w:fldChar w:fldCharType="end"/>
            </w:r>
          </w:hyperlink>
        </w:p>
        <w:p w14:paraId="48B38682" w14:textId="68075614" w:rsidR="00B50592" w:rsidRDefault="00B50592">
          <w:pPr>
            <w:pStyle w:val="TDC1"/>
            <w:tabs>
              <w:tab w:val="left" w:pos="440"/>
              <w:tab w:val="right" w:leader="dot" w:pos="8828"/>
            </w:tabs>
            <w:rPr>
              <w:rFonts w:cstheme="minorBidi"/>
              <w:noProof/>
              <w:kern w:val="2"/>
              <w:sz w:val="24"/>
              <w:szCs w:val="24"/>
              <w14:ligatures w14:val="standardContextual"/>
            </w:rPr>
          </w:pPr>
          <w:hyperlink w:anchor="_Toc239453092" w:history="1">
            <w:r w:rsidRPr="00535433">
              <w:rPr>
                <w:rStyle w:val="Hipervnculo"/>
                <w:rFonts w:ascii="Calibri" w:hAnsi="Calibri" w:cs="Calibri"/>
                <w:b/>
                <w:bCs/>
                <w:iCs/>
                <w:noProof/>
              </w:rPr>
              <w:t>3.</w:t>
            </w:r>
            <w:r>
              <w:rPr>
                <w:rFonts w:cstheme="minorBidi"/>
                <w:noProof/>
                <w:kern w:val="2"/>
                <w:sz w:val="24"/>
                <w:szCs w:val="24"/>
                <w14:ligatures w14:val="standardContextual"/>
              </w:rPr>
              <w:tab/>
            </w:r>
            <w:r w:rsidRPr="00535433">
              <w:rPr>
                <w:rStyle w:val="Hipervnculo"/>
                <w:rFonts w:ascii="Calibri" w:hAnsi="Calibri" w:cs="Calibri"/>
                <w:b/>
                <w:bCs/>
                <w:noProof/>
              </w:rPr>
              <w:t>Análisis de requisitos</w:t>
            </w:r>
            <w:r>
              <w:rPr>
                <w:noProof/>
                <w:webHidden/>
              </w:rPr>
              <w:tab/>
            </w:r>
            <w:r>
              <w:rPr>
                <w:noProof/>
                <w:webHidden/>
              </w:rPr>
              <w:fldChar w:fldCharType="begin"/>
            </w:r>
            <w:r>
              <w:rPr>
                <w:noProof/>
                <w:webHidden/>
              </w:rPr>
              <w:instrText xml:space="preserve"> PAGEREF _Toc239453092 \h </w:instrText>
            </w:r>
            <w:r>
              <w:rPr>
                <w:noProof/>
                <w:webHidden/>
              </w:rPr>
            </w:r>
            <w:r>
              <w:rPr>
                <w:noProof/>
                <w:webHidden/>
              </w:rPr>
              <w:fldChar w:fldCharType="separate"/>
            </w:r>
            <w:r>
              <w:rPr>
                <w:noProof/>
                <w:webHidden/>
              </w:rPr>
              <w:t>5</w:t>
            </w:r>
            <w:r>
              <w:rPr>
                <w:noProof/>
                <w:webHidden/>
              </w:rPr>
              <w:fldChar w:fldCharType="end"/>
            </w:r>
          </w:hyperlink>
        </w:p>
        <w:p w14:paraId="2A3C13ED" w14:textId="0D2C4E44" w:rsidR="00B50592" w:rsidRDefault="00B50592">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093" w:history="1">
            <w:r w:rsidRPr="00535433">
              <w:rPr>
                <w:rStyle w:val="Hipervnculo"/>
                <w:b/>
                <w:bCs/>
                <w:noProof/>
              </w:rPr>
              <w:t>3.1</w:t>
            </w:r>
            <w:r>
              <w:rPr>
                <w:rFonts w:asciiTheme="minorHAnsi" w:eastAsiaTheme="minorEastAsia" w:hAnsiTheme="minorHAnsi" w:cstheme="minorBidi"/>
                <w:noProof/>
                <w:kern w:val="2"/>
                <w:sz w:val="24"/>
                <w:szCs w:val="24"/>
                <w:lang w:eastAsia="ja-JP"/>
                <w14:ligatures w14:val="standardContextual"/>
              </w:rPr>
              <w:tab/>
            </w:r>
            <w:r w:rsidRPr="00535433">
              <w:rPr>
                <w:rStyle w:val="Hipervnculo"/>
                <w:b/>
                <w:bCs/>
                <w:noProof/>
              </w:rPr>
              <w:t>Modelo de dominio</w:t>
            </w:r>
            <w:r>
              <w:rPr>
                <w:noProof/>
                <w:webHidden/>
              </w:rPr>
              <w:tab/>
            </w:r>
            <w:r>
              <w:rPr>
                <w:noProof/>
                <w:webHidden/>
              </w:rPr>
              <w:fldChar w:fldCharType="begin"/>
            </w:r>
            <w:r>
              <w:rPr>
                <w:noProof/>
                <w:webHidden/>
              </w:rPr>
              <w:instrText xml:space="preserve"> PAGEREF _Toc239453093 \h </w:instrText>
            </w:r>
            <w:r>
              <w:rPr>
                <w:noProof/>
                <w:webHidden/>
              </w:rPr>
            </w:r>
            <w:r>
              <w:rPr>
                <w:noProof/>
                <w:webHidden/>
              </w:rPr>
              <w:fldChar w:fldCharType="separate"/>
            </w:r>
            <w:r>
              <w:rPr>
                <w:noProof/>
                <w:webHidden/>
              </w:rPr>
              <w:t>5</w:t>
            </w:r>
            <w:r>
              <w:rPr>
                <w:noProof/>
                <w:webHidden/>
              </w:rPr>
              <w:fldChar w:fldCharType="end"/>
            </w:r>
          </w:hyperlink>
        </w:p>
        <w:p w14:paraId="5DD537BF" w14:textId="1A816705" w:rsidR="00B50592" w:rsidRDefault="00B50592">
          <w:pPr>
            <w:pStyle w:val="TDC3"/>
            <w:tabs>
              <w:tab w:val="left" w:pos="1200"/>
              <w:tab w:val="right" w:leader="dot" w:pos="8828"/>
            </w:tabs>
            <w:rPr>
              <w:rFonts w:cstheme="minorBidi"/>
              <w:noProof/>
              <w:kern w:val="2"/>
              <w:sz w:val="24"/>
              <w:szCs w:val="24"/>
              <w14:ligatures w14:val="standardContextual"/>
            </w:rPr>
          </w:pPr>
          <w:hyperlink w:anchor="_Toc239453094" w:history="1">
            <w:r w:rsidRPr="00535433">
              <w:rPr>
                <w:rStyle w:val="Hipervnculo"/>
                <w:b/>
                <w:bCs/>
                <w:noProof/>
              </w:rPr>
              <w:t>3.1.1</w:t>
            </w:r>
            <w:r>
              <w:rPr>
                <w:rFonts w:cstheme="minorBidi"/>
                <w:noProof/>
                <w:kern w:val="2"/>
                <w:sz w:val="24"/>
                <w:szCs w:val="24"/>
                <w14:ligatures w14:val="standardContextual"/>
              </w:rPr>
              <w:tab/>
            </w:r>
            <w:r w:rsidRPr="00535433">
              <w:rPr>
                <w:rStyle w:val="Hipervnculo"/>
                <w:b/>
                <w:bCs/>
                <w:noProof/>
              </w:rPr>
              <w:t>Diagrama de clases</w:t>
            </w:r>
            <w:r>
              <w:rPr>
                <w:noProof/>
                <w:webHidden/>
              </w:rPr>
              <w:tab/>
            </w:r>
            <w:r>
              <w:rPr>
                <w:noProof/>
                <w:webHidden/>
              </w:rPr>
              <w:fldChar w:fldCharType="begin"/>
            </w:r>
            <w:r>
              <w:rPr>
                <w:noProof/>
                <w:webHidden/>
              </w:rPr>
              <w:instrText xml:space="preserve"> PAGEREF _Toc239453094 \h </w:instrText>
            </w:r>
            <w:r>
              <w:rPr>
                <w:noProof/>
                <w:webHidden/>
              </w:rPr>
            </w:r>
            <w:r>
              <w:rPr>
                <w:noProof/>
                <w:webHidden/>
              </w:rPr>
              <w:fldChar w:fldCharType="separate"/>
            </w:r>
            <w:r>
              <w:rPr>
                <w:noProof/>
                <w:webHidden/>
              </w:rPr>
              <w:t>5</w:t>
            </w:r>
            <w:r>
              <w:rPr>
                <w:noProof/>
                <w:webHidden/>
              </w:rPr>
              <w:fldChar w:fldCharType="end"/>
            </w:r>
          </w:hyperlink>
        </w:p>
        <w:p w14:paraId="57C8939F" w14:textId="214422D1" w:rsidR="00B50592" w:rsidRDefault="00B50592">
          <w:pPr>
            <w:pStyle w:val="TDC3"/>
            <w:tabs>
              <w:tab w:val="left" w:pos="1200"/>
              <w:tab w:val="right" w:leader="dot" w:pos="8828"/>
            </w:tabs>
            <w:rPr>
              <w:rFonts w:cstheme="minorBidi"/>
              <w:noProof/>
              <w:kern w:val="2"/>
              <w:sz w:val="24"/>
              <w:szCs w:val="24"/>
              <w14:ligatures w14:val="standardContextual"/>
            </w:rPr>
          </w:pPr>
          <w:hyperlink w:anchor="_Toc239453095" w:history="1">
            <w:r w:rsidRPr="00535433">
              <w:rPr>
                <w:rStyle w:val="Hipervnculo"/>
                <w:b/>
                <w:bCs/>
                <w:noProof/>
              </w:rPr>
              <w:t>3.1.2</w:t>
            </w:r>
            <w:r>
              <w:rPr>
                <w:rFonts w:cstheme="minorBidi"/>
                <w:noProof/>
                <w:kern w:val="2"/>
                <w:sz w:val="24"/>
                <w:szCs w:val="24"/>
                <w14:ligatures w14:val="standardContextual"/>
              </w:rPr>
              <w:tab/>
            </w:r>
            <w:r w:rsidRPr="00535433">
              <w:rPr>
                <w:rStyle w:val="Hipervnculo"/>
                <w:b/>
                <w:bCs/>
                <w:noProof/>
              </w:rPr>
              <w:t>Glosario</w:t>
            </w:r>
            <w:r>
              <w:rPr>
                <w:noProof/>
                <w:webHidden/>
              </w:rPr>
              <w:tab/>
            </w:r>
            <w:r>
              <w:rPr>
                <w:noProof/>
                <w:webHidden/>
              </w:rPr>
              <w:fldChar w:fldCharType="begin"/>
            </w:r>
            <w:r>
              <w:rPr>
                <w:noProof/>
                <w:webHidden/>
              </w:rPr>
              <w:instrText xml:space="preserve"> PAGEREF _Toc239453095 \h </w:instrText>
            </w:r>
            <w:r>
              <w:rPr>
                <w:noProof/>
                <w:webHidden/>
              </w:rPr>
            </w:r>
            <w:r>
              <w:rPr>
                <w:noProof/>
                <w:webHidden/>
              </w:rPr>
              <w:fldChar w:fldCharType="separate"/>
            </w:r>
            <w:r>
              <w:rPr>
                <w:noProof/>
                <w:webHidden/>
              </w:rPr>
              <w:t>5</w:t>
            </w:r>
            <w:r>
              <w:rPr>
                <w:noProof/>
                <w:webHidden/>
              </w:rPr>
              <w:fldChar w:fldCharType="end"/>
            </w:r>
          </w:hyperlink>
        </w:p>
        <w:p w14:paraId="44D4108E" w14:textId="4C2BC731" w:rsidR="00B50592" w:rsidRDefault="00B50592">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096" w:history="1">
            <w:r w:rsidRPr="00535433">
              <w:rPr>
                <w:rStyle w:val="Hipervnculo"/>
                <w:b/>
                <w:bCs/>
                <w:noProof/>
              </w:rPr>
              <w:t>3.2</w:t>
            </w:r>
            <w:r>
              <w:rPr>
                <w:rFonts w:asciiTheme="minorHAnsi" w:eastAsiaTheme="minorEastAsia" w:hAnsiTheme="minorHAnsi" w:cstheme="minorBidi"/>
                <w:noProof/>
                <w:kern w:val="2"/>
                <w:sz w:val="24"/>
                <w:szCs w:val="24"/>
                <w:lang w:eastAsia="ja-JP"/>
                <w14:ligatures w14:val="standardContextual"/>
              </w:rPr>
              <w:tab/>
            </w:r>
            <w:r w:rsidRPr="00535433">
              <w:rPr>
                <w:rStyle w:val="Hipervnculo"/>
                <w:b/>
                <w:bCs/>
                <w:noProof/>
              </w:rPr>
              <w:t>Caso de uso</w:t>
            </w:r>
            <w:r>
              <w:rPr>
                <w:noProof/>
                <w:webHidden/>
              </w:rPr>
              <w:tab/>
            </w:r>
            <w:r>
              <w:rPr>
                <w:noProof/>
                <w:webHidden/>
              </w:rPr>
              <w:fldChar w:fldCharType="begin"/>
            </w:r>
            <w:r>
              <w:rPr>
                <w:noProof/>
                <w:webHidden/>
              </w:rPr>
              <w:instrText xml:space="preserve"> PAGEREF _Toc239453096 \h </w:instrText>
            </w:r>
            <w:r>
              <w:rPr>
                <w:noProof/>
                <w:webHidden/>
              </w:rPr>
            </w:r>
            <w:r>
              <w:rPr>
                <w:noProof/>
                <w:webHidden/>
              </w:rPr>
              <w:fldChar w:fldCharType="separate"/>
            </w:r>
            <w:r>
              <w:rPr>
                <w:noProof/>
                <w:webHidden/>
              </w:rPr>
              <w:t>6</w:t>
            </w:r>
            <w:r>
              <w:rPr>
                <w:noProof/>
                <w:webHidden/>
              </w:rPr>
              <w:fldChar w:fldCharType="end"/>
            </w:r>
          </w:hyperlink>
        </w:p>
        <w:p w14:paraId="168BF09B" w14:textId="0D4D0BC0" w:rsidR="00B50592" w:rsidRDefault="00B50592">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097" w:history="1">
            <w:r w:rsidRPr="00535433">
              <w:rPr>
                <w:rStyle w:val="Hipervnculo"/>
                <w:b/>
                <w:bCs/>
                <w:noProof/>
              </w:rPr>
              <w:t>3.3</w:t>
            </w:r>
            <w:r>
              <w:rPr>
                <w:rFonts w:asciiTheme="minorHAnsi" w:eastAsiaTheme="minorEastAsia" w:hAnsiTheme="minorHAnsi" w:cstheme="minorBidi"/>
                <w:noProof/>
                <w:kern w:val="2"/>
                <w:sz w:val="24"/>
                <w:szCs w:val="24"/>
                <w:lang w:eastAsia="ja-JP"/>
                <w14:ligatures w14:val="standardContextual"/>
              </w:rPr>
              <w:tab/>
            </w:r>
            <w:r w:rsidRPr="00535433">
              <w:rPr>
                <w:rStyle w:val="Hipervnculo"/>
                <w:b/>
                <w:bCs/>
                <w:noProof/>
              </w:rPr>
              <w:t>Requisitos funcionales y no funcionales</w:t>
            </w:r>
            <w:r>
              <w:rPr>
                <w:noProof/>
                <w:webHidden/>
              </w:rPr>
              <w:tab/>
            </w:r>
            <w:r>
              <w:rPr>
                <w:noProof/>
                <w:webHidden/>
              </w:rPr>
              <w:fldChar w:fldCharType="begin"/>
            </w:r>
            <w:r>
              <w:rPr>
                <w:noProof/>
                <w:webHidden/>
              </w:rPr>
              <w:instrText xml:space="preserve"> PAGEREF _Toc239453097 \h </w:instrText>
            </w:r>
            <w:r>
              <w:rPr>
                <w:noProof/>
                <w:webHidden/>
              </w:rPr>
            </w:r>
            <w:r>
              <w:rPr>
                <w:noProof/>
                <w:webHidden/>
              </w:rPr>
              <w:fldChar w:fldCharType="separate"/>
            </w:r>
            <w:r>
              <w:rPr>
                <w:noProof/>
                <w:webHidden/>
              </w:rPr>
              <w:t>7</w:t>
            </w:r>
            <w:r>
              <w:rPr>
                <w:noProof/>
                <w:webHidden/>
              </w:rPr>
              <w:fldChar w:fldCharType="end"/>
            </w:r>
          </w:hyperlink>
        </w:p>
        <w:p w14:paraId="119A15B2" w14:textId="27C7A59B" w:rsidR="00B50592" w:rsidRDefault="00B50592">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098" w:history="1">
            <w:r w:rsidRPr="00535433">
              <w:rPr>
                <w:rStyle w:val="Hipervnculo"/>
                <w:b/>
                <w:bCs/>
                <w:noProof/>
              </w:rPr>
              <w:t>3.4</w:t>
            </w:r>
            <w:r>
              <w:rPr>
                <w:rFonts w:asciiTheme="minorHAnsi" w:eastAsiaTheme="minorEastAsia" w:hAnsiTheme="minorHAnsi" w:cstheme="minorBidi"/>
                <w:noProof/>
                <w:kern w:val="2"/>
                <w:sz w:val="24"/>
                <w:szCs w:val="24"/>
                <w:lang w:eastAsia="ja-JP"/>
                <w14:ligatures w14:val="standardContextual"/>
              </w:rPr>
              <w:tab/>
            </w:r>
            <w:r w:rsidRPr="00535433">
              <w:rPr>
                <w:rStyle w:val="Hipervnculo"/>
                <w:b/>
                <w:bCs/>
                <w:noProof/>
              </w:rPr>
              <w:t>Set de pruebas funcionales</w:t>
            </w:r>
            <w:r>
              <w:rPr>
                <w:noProof/>
                <w:webHidden/>
              </w:rPr>
              <w:tab/>
            </w:r>
            <w:r>
              <w:rPr>
                <w:noProof/>
                <w:webHidden/>
              </w:rPr>
              <w:fldChar w:fldCharType="begin"/>
            </w:r>
            <w:r>
              <w:rPr>
                <w:noProof/>
                <w:webHidden/>
              </w:rPr>
              <w:instrText xml:space="preserve"> PAGEREF _Toc239453098 \h </w:instrText>
            </w:r>
            <w:r>
              <w:rPr>
                <w:noProof/>
                <w:webHidden/>
              </w:rPr>
            </w:r>
            <w:r>
              <w:rPr>
                <w:noProof/>
                <w:webHidden/>
              </w:rPr>
              <w:fldChar w:fldCharType="separate"/>
            </w:r>
            <w:r>
              <w:rPr>
                <w:noProof/>
                <w:webHidden/>
              </w:rPr>
              <w:t>7</w:t>
            </w:r>
            <w:r>
              <w:rPr>
                <w:noProof/>
                <w:webHidden/>
              </w:rPr>
              <w:fldChar w:fldCharType="end"/>
            </w:r>
          </w:hyperlink>
        </w:p>
        <w:p w14:paraId="5F3F07A8" w14:textId="0DC893B4" w:rsidR="00B50592" w:rsidRDefault="00B50592">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099" w:history="1">
            <w:r w:rsidRPr="00535433">
              <w:rPr>
                <w:rStyle w:val="Hipervnculo"/>
                <w:b/>
                <w:bCs/>
                <w:noProof/>
              </w:rPr>
              <w:t>3.5</w:t>
            </w:r>
            <w:r>
              <w:rPr>
                <w:rFonts w:asciiTheme="minorHAnsi" w:eastAsiaTheme="minorEastAsia" w:hAnsiTheme="minorHAnsi" w:cstheme="minorBidi"/>
                <w:noProof/>
                <w:kern w:val="2"/>
                <w:sz w:val="24"/>
                <w:szCs w:val="24"/>
                <w:lang w:eastAsia="ja-JP"/>
                <w14:ligatures w14:val="standardContextual"/>
              </w:rPr>
              <w:tab/>
            </w:r>
            <w:r w:rsidRPr="00535433">
              <w:rPr>
                <w:rStyle w:val="Hipervnculo"/>
                <w:b/>
                <w:bCs/>
                <w:noProof/>
              </w:rPr>
              <w:t>Set de pruebas extra-funcionales</w:t>
            </w:r>
            <w:r>
              <w:rPr>
                <w:noProof/>
                <w:webHidden/>
              </w:rPr>
              <w:tab/>
            </w:r>
            <w:r>
              <w:rPr>
                <w:noProof/>
                <w:webHidden/>
              </w:rPr>
              <w:fldChar w:fldCharType="begin"/>
            </w:r>
            <w:r>
              <w:rPr>
                <w:noProof/>
                <w:webHidden/>
              </w:rPr>
              <w:instrText xml:space="preserve"> PAGEREF _Toc239453099 \h </w:instrText>
            </w:r>
            <w:r>
              <w:rPr>
                <w:noProof/>
                <w:webHidden/>
              </w:rPr>
            </w:r>
            <w:r>
              <w:rPr>
                <w:noProof/>
                <w:webHidden/>
              </w:rPr>
              <w:fldChar w:fldCharType="separate"/>
            </w:r>
            <w:r>
              <w:rPr>
                <w:noProof/>
                <w:webHidden/>
              </w:rPr>
              <w:t>7</w:t>
            </w:r>
            <w:r>
              <w:rPr>
                <w:noProof/>
                <w:webHidden/>
              </w:rPr>
              <w:fldChar w:fldCharType="end"/>
            </w:r>
          </w:hyperlink>
        </w:p>
        <w:p w14:paraId="1015A880" w14:textId="721BE68E" w:rsidR="00B50592" w:rsidRDefault="00B50592">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100" w:history="1">
            <w:r w:rsidRPr="00535433">
              <w:rPr>
                <w:rStyle w:val="Hipervnculo"/>
                <w:b/>
                <w:bCs/>
                <w:noProof/>
              </w:rPr>
              <w:t>3.6</w:t>
            </w:r>
            <w:r>
              <w:rPr>
                <w:rFonts w:asciiTheme="minorHAnsi" w:eastAsiaTheme="minorEastAsia" w:hAnsiTheme="minorHAnsi" w:cstheme="minorBidi"/>
                <w:noProof/>
                <w:kern w:val="2"/>
                <w:sz w:val="24"/>
                <w:szCs w:val="24"/>
                <w:lang w:eastAsia="ja-JP"/>
                <w14:ligatures w14:val="standardContextual"/>
              </w:rPr>
              <w:tab/>
            </w:r>
            <w:r w:rsidRPr="00535433">
              <w:rPr>
                <w:rStyle w:val="Hipervnculo"/>
                <w:b/>
                <w:bCs/>
                <w:noProof/>
              </w:rPr>
              <w:t>Backlog</w:t>
            </w:r>
            <w:r>
              <w:rPr>
                <w:noProof/>
                <w:webHidden/>
              </w:rPr>
              <w:tab/>
            </w:r>
            <w:r>
              <w:rPr>
                <w:noProof/>
                <w:webHidden/>
              </w:rPr>
              <w:fldChar w:fldCharType="begin"/>
            </w:r>
            <w:r>
              <w:rPr>
                <w:noProof/>
                <w:webHidden/>
              </w:rPr>
              <w:instrText xml:space="preserve"> PAGEREF _Toc239453100 \h </w:instrText>
            </w:r>
            <w:r>
              <w:rPr>
                <w:noProof/>
                <w:webHidden/>
              </w:rPr>
            </w:r>
            <w:r>
              <w:rPr>
                <w:noProof/>
                <w:webHidden/>
              </w:rPr>
              <w:fldChar w:fldCharType="separate"/>
            </w:r>
            <w:r>
              <w:rPr>
                <w:noProof/>
                <w:webHidden/>
              </w:rPr>
              <w:t>8</w:t>
            </w:r>
            <w:r>
              <w:rPr>
                <w:noProof/>
                <w:webHidden/>
              </w:rPr>
              <w:fldChar w:fldCharType="end"/>
            </w:r>
          </w:hyperlink>
        </w:p>
        <w:p w14:paraId="29EE02A1" w14:textId="585732B2" w:rsidR="00B50592" w:rsidRDefault="00B50592">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101" w:history="1">
            <w:r w:rsidRPr="00535433">
              <w:rPr>
                <w:rStyle w:val="Hipervnculo"/>
                <w:b/>
                <w:bCs/>
                <w:noProof/>
              </w:rPr>
              <w:t>3.7</w:t>
            </w:r>
            <w:r>
              <w:rPr>
                <w:rFonts w:asciiTheme="minorHAnsi" w:eastAsiaTheme="minorEastAsia" w:hAnsiTheme="minorHAnsi" w:cstheme="minorBidi"/>
                <w:noProof/>
                <w:kern w:val="2"/>
                <w:sz w:val="24"/>
                <w:szCs w:val="24"/>
                <w:lang w:eastAsia="ja-JP"/>
                <w14:ligatures w14:val="standardContextual"/>
              </w:rPr>
              <w:tab/>
            </w:r>
            <w:r w:rsidRPr="00535433">
              <w:rPr>
                <w:rStyle w:val="Hipervnculo"/>
                <w:b/>
                <w:bCs/>
                <w:noProof/>
              </w:rPr>
              <w:t>Diagrama de secuencia de sistema</w:t>
            </w:r>
            <w:r>
              <w:rPr>
                <w:noProof/>
                <w:webHidden/>
              </w:rPr>
              <w:tab/>
            </w:r>
            <w:r>
              <w:rPr>
                <w:noProof/>
                <w:webHidden/>
              </w:rPr>
              <w:fldChar w:fldCharType="begin"/>
            </w:r>
            <w:r>
              <w:rPr>
                <w:noProof/>
                <w:webHidden/>
              </w:rPr>
              <w:instrText xml:space="preserve"> PAGEREF _Toc239453101 \h </w:instrText>
            </w:r>
            <w:r>
              <w:rPr>
                <w:noProof/>
                <w:webHidden/>
              </w:rPr>
            </w:r>
            <w:r>
              <w:rPr>
                <w:noProof/>
                <w:webHidden/>
              </w:rPr>
              <w:fldChar w:fldCharType="separate"/>
            </w:r>
            <w:r>
              <w:rPr>
                <w:noProof/>
                <w:webHidden/>
              </w:rPr>
              <w:t>8</w:t>
            </w:r>
            <w:r>
              <w:rPr>
                <w:noProof/>
                <w:webHidden/>
              </w:rPr>
              <w:fldChar w:fldCharType="end"/>
            </w:r>
          </w:hyperlink>
        </w:p>
        <w:p w14:paraId="2AE7A2F2" w14:textId="6488CAF3" w:rsidR="00B50592" w:rsidRDefault="00B50592">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102" w:history="1">
            <w:r w:rsidRPr="00535433">
              <w:rPr>
                <w:rStyle w:val="Hipervnculo"/>
                <w:noProof/>
              </w:rPr>
              <w:t>Pegar imagen</w:t>
            </w:r>
            <w:r>
              <w:rPr>
                <w:noProof/>
                <w:webHidden/>
              </w:rPr>
              <w:tab/>
            </w:r>
            <w:r>
              <w:rPr>
                <w:noProof/>
                <w:webHidden/>
              </w:rPr>
              <w:fldChar w:fldCharType="begin"/>
            </w:r>
            <w:r>
              <w:rPr>
                <w:noProof/>
                <w:webHidden/>
              </w:rPr>
              <w:instrText xml:space="preserve"> PAGEREF _Toc239453102 \h </w:instrText>
            </w:r>
            <w:r>
              <w:rPr>
                <w:noProof/>
                <w:webHidden/>
              </w:rPr>
            </w:r>
            <w:r>
              <w:rPr>
                <w:noProof/>
                <w:webHidden/>
              </w:rPr>
              <w:fldChar w:fldCharType="separate"/>
            </w:r>
            <w:r>
              <w:rPr>
                <w:noProof/>
                <w:webHidden/>
              </w:rPr>
              <w:t>8</w:t>
            </w:r>
            <w:r>
              <w:rPr>
                <w:noProof/>
                <w:webHidden/>
              </w:rPr>
              <w:fldChar w:fldCharType="end"/>
            </w:r>
          </w:hyperlink>
        </w:p>
        <w:p w14:paraId="1362EA32" w14:textId="731E0A73" w:rsidR="00B50592" w:rsidRDefault="00B50592">
          <w:pPr>
            <w:pStyle w:val="TDC1"/>
            <w:tabs>
              <w:tab w:val="left" w:pos="440"/>
              <w:tab w:val="right" w:leader="dot" w:pos="8828"/>
            </w:tabs>
            <w:rPr>
              <w:rFonts w:cstheme="minorBidi"/>
              <w:noProof/>
              <w:kern w:val="2"/>
              <w:sz w:val="24"/>
              <w:szCs w:val="24"/>
              <w14:ligatures w14:val="standardContextual"/>
            </w:rPr>
          </w:pPr>
          <w:hyperlink w:anchor="_Toc239453103" w:history="1">
            <w:r w:rsidRPr="00535433">
              <w:rPr>
                <w:rStyle w:val="Hipervnculo"/>
                <w:rFonts w:ascii="Calibri" w:hAnsi="Calibri" w:cs="Calibri"/>
                <w:b/>
                <w:bCs/>
                <w:iCs/>
                <w:noProof/>
              </w:rPr>
              <w:t>4.</w:t>
            </w:r>
            <w:r>
              <w:rPr>
                <w:rFonts w:cstheme="minorBidi"/>
                <w:noProof/>
                <w:kern w:val="2"/>
                <w:sz w:val="24"/>
                <w:szCs w:val="24"/>
                <w14:ligatures w14:val="standardContextual"/>
              </w:rPr>
              <w:tab/>
            </w:r>
            <w:r w:rsidRPr="00535433">
              <w:rPr>
                <w:rStyle w:val="Hipervnculo"/>
                <w:rFonts w:ascii="Calibri" w:hAnsi="Calibri" w:cs="Calibri"/>
                <w:b/>
                <w:bCs/>
                <w:noProof/>
              </w:rPr>
              <w:t>Técnicas de prompting utilizadas</w:t>
            </w:r>
            <w:r>
              <w:rPr>
                <w:noProof/>
                <w:webHidden/>
              </w:rPr>
              <w:tab/>
            </w:r>
            <w:r>
              <w:rPr>
                <w:noProof/>
                <w:webHidden/>
              </w:rPr>
              <w:fldChar w:fldCharType="begin"/>
            </w:r>
            <w:r>
              <w:rPr>
                <w:noProof/>
                <w:webHidden/>
              </w:rPr>
              <w:instrText xml:space="preserve"> PAGEREF _Toc239453103 \h </w:instrText>
            </w:r>
            <w:r>
              <w:rPr>
                <w:noProof/>
                <w:webHidden/>
              </w:rPr>
            </w:r>
            <w:r>
              <w:rPr>
                <w:noProof/>
                <w:webHidden/>
              </w:rPr>
              <w:fldChar w:fldCharType="separate"/>
            </w:r>
            <w:r>
              <w:rPr>
                <w:noProof/>
                <w:webHidden/>
              </w:rPr>
              <w:t>9</w:t>
            </w:r>
            <w:r>
              <w:rPr>
                <w:noProof/>
                <w:webHidden/>
              </w:rPr>
              <w:fldChar w:fldCharType="end"/>
            </w:r>
          </w:hyperlink>
        </w:p>
        <w:p w14:paraId="54BF3031" w14:textId="762D0BD8" w:rsidR="00B50592" w:rsidRDefault="00B50592">
          <w:pPr>
            <w:pStyle w:val="TDC1"/>
            <w:tabs>
              <w:tab w:val="left" w:pos="440"/>
              <w:tab w:val="right" w:leader="dot" w:pos="8828"/>
            </w:tabs>
            <w:rPr>
              <w:rFonts w:cstheme="minorBidi"/>
              <w:noProof/>
              <w:kern w:val="2"/>
              <w:sz w:val="24"/>
              <w:szCs w:val="24"/>
              <w14:ligatures w14:val="standardContextual"/>
            </w:rPr>
          </w:pPr>
          <w:hyperlink w:anchor="_Toc239453104" w:history="1">
            <w:r w:rsidRPr="00535433">
              <w:rPr>
                <w:rStyle w:val="Hipervnculo"/>
                <w:rFonts w:ascii="Calibri" w:hAnsi="Calibri" w:cs="Calibri"/>
                <w:b/>
                <w:bCs/>
                <w:iCs/>
                <w:noProof/>
              </w:rPr>
              <w:t>5.</w:t>
            </w:r>
            <w:r>
              <w:rPr>
                <w:rFonts w:cstheme="minorBidi"/>
                <w:noProof/>
                <w:kern w:val="2"/>
                <w:sz w:val="24"/>
                <w:szCs w:val="24"/>
                <w14:ligatures w14:val="standardContextual"/>
              </w:rPr>
              <w:tab/>
            </w:r>
            <w:r w:rsidRPr="00535433">
              <w:rPr>
                <w:rStyle w:val="Hipervnculo"/>
                <w:rFonts w:ascii="Calibri" w:hAnsi="Calibri" w:cs="Calibri"/>
                <w:b/>
                <w:bCs/>
                <w:noProof/>
              </w:rPr>
              <w:t>Inconsistencias detectadas y su resolución</w:t>
            </w:r>
            <w:r>
              <w:rPr>
                <w:noProof/>
                <w:webHidden/>
              </w:rPr>
              <w:tab/>
            </w:r>
            <w:r>
              <w:rPr>
                <w:noProof/>
                <w:webHidden/>
              </w:rPr>
              <w:fldChar w:fldCharType="begin"/>
            </w:r>
            <w:r>
              <w:rPr>
                <w:noProof/>
                <w:webHidden/>
              </w:rPr>
              <w:instrText xml:space="preserve"> PAGEREF _Toc239453104 \h </w:instrText>
            </w:r>
            <w:r>
              <w:rPr>
                <w:noProof/>
                <w:webHidden/>
              </w:rPr>
            </w:r>
            <w:r>
              <w:rPr>
                <w:noProof/>
                <w:webHidden/>
              </w:rPr>
              <w:fldChar w:fldCharType="separate"/>
            </w:r>
            <w:r>
              <w:rPr>
                <w:noProof/>
                <w:webHidden/>
              </w:rPr>
              <w:t>10</w:t>
            </w:r>
            <w:r>
              <w:rPr>
                <w:noProof/>
                <w:webHidden/>
              </w:rPr>
              <w:fldChar w:fldCharType="end"/>
            </w:r>
          </w:hyperlink>
        </w:p>
        <w:p w14:paraId="45A8B233" w14:textId="746BD42A" w:rsidR="00B50592" w:rsidRDefault="00B50592">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105" w:history="1">
            <w:r w:rsidRPr="00535433">
              <w:rPr>
                <w:rStyle w:val="Hipervnculo"/>
                <w:b/>
                <w:bCs/>
                <w:noProof/>
              </w:rPr>
              <w:t>5.1 Inconsistencias resueltas</w:t>
            </w:r>
            <w:r>
              <w:rPr>
                <w:noProof/>
                <w:webHidden/>
              </w:rPr>
              <w:tab/>
            </w:r>
            <w:r>
              <w:rPr>
                <w:noProof/>
                <w:webHidden/>
              </w:rPr>
              <w:fldChar w:fldCharType="begin"/>
            </w:r>
            <w:r>
              <w:rPr>
                <w:noProof/>
                <w:webHidden/>
              </w:rPr>
              <w:instrText xml:space="preserve"> PAGEREF _Toc239453105 \h </w:instrText>
            </w:r>
            <w:r>
              <w:rPr>
                <w:noProof/>
                <w:webHidden/>
              </w:rPr>
            </w:r>
            <w:r>
              <w:rPr>
                <w:noProof/>
                <w:webHidden/>
              </w:rPr>
              <w:fldChar w:fldCharType="separate"/>
            </w:r>
            <w:r>
              <w:rPr>
                <w:noProof/>
                <w:webHidden/>
              </w:rPr>
              <w:t>10</w:t>
            </w:r>
            <w:r>
              <w:rPr>
                <w:noProof/>
                <w:webHidden/>
              </w:rPr>
              <w:fldChar w:fldCharType="end"/>
            </w:r>
          </w:hyperlink>
        </w:p>
        <w:p w14:paraId="73C925AB" w14:textId="7D2B624D" w:rsidR="00B50592" w:rsidRDefault="00B50592">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453106" w:history="1">
            <w:r w:rsidRPr="00535433">
              <w:rPr>
                <w:rStyle w:val="Hipervnculo"/>
                <w:b/>
                <w:bCs/>
                <w:noProof/>
              </w:rPr>
              <w:t>5.2 Decisiones realizadas</w:t>
            </w:r>
            <w:r>
              <w:rPr>
                <w:noProof/>
                <w:webHidden/>
              </w:rPr>
              <w:tab/>
            </w:r>
            <w:r>
              <w:rPr>
                <w:noProof/>
                <w:webHidden/>
              </w:rPr>
              <w:fldChar w:fldCharType="begin"/>
            </w:r>
            <w:r>
              <w:rPr>
                <w:noProof/>
                <w:webHidden/>
              </w:rPr>
              <w:instrText xml:space="preserve"> PAGEREF _Toc239453106 \h </w:instrText>
            </w:r>
            <w:r>
              <w:rPr>
                <w:noProof/>
                <w:webHidden/>
              </w:rPr>
            </w:r>
            <w:r>
              <w:rPr>
                <w:noProof/>
                <w:webHidden/>
              </w:rPr>
              <w:fldChar w:fldCharType="separate"/>
            </w:r>
            <w:r>
              <w:rPr>
                <w:noProof/>
                <w:webHidden/>
              </w:rPr>
              <w:t>10</w:t>
            </w:r>
            <w:r>
              <w:rPr>
                <w:noProof/>
                <w:webHidden/>
              </w:rPr>
              <w:fldChar w:fldCharType="end"/>
            </w:r>
          </w:hyperlink>
        </w:p>
        <w:p w14:paraId="06B6F47B" w14:textId="00F565ED" w:rsidR="00B50592" w:rsidRDefault="00B50592">
          <w:pPr>
            <w:pStyle w:val="TDC1"/>
            <w:tabs>
              <w:tab w:val="left" w:pos="440"/>
              <w:tab w:val="right" w:leader="dot" w:pos="8828"/>
            </w:tabs>
            <w:rPr>
              <w:rFonts w:cstheme="minorBidi"/>
              <w:noProof/>
              <w:kern w:val="2"/>
              <w:sz w:val="24"/>
              <w:szCs w:val="24"/>
              <w14:ligatures w14:val="standardContextual"/>
            </w:rPr>
          </w:pPr>
          <w:hyperlink w:anchor="_Toc239453107" w:history="1">
            <w:r w:rsidRPr="00535433">
              <w:rPr>
                <w:rStyle w:val="Hipervnculo"/>
                <w:rFonts w:ascii="Calibri" w:hAnsi="Calibri" w:cs="Calibri"/>
                <w:b/>
                <w:bCs/>
                <w:iCs/>
                <w:noProof/>
              </w:rPr>
              <w:t>6.</w:t>
            </w:r>
            <w:r>
              <w:rPr>
                <w:rFonts w:cstheme="minorBidi"/>
                <w:noProof/>
                <w:kern w:val="2"/>
                <w:sz w:val="24"/>
                <w:szCs w:val="24"/>
                <w14:ligatures w14:val="standardContextual"/>
              </w:rPr>
              <w:tab/>
            </w:r>
            <w:r w:rsidRPr="00535433">
              <w:rPr>
                <w:rStyle w:val="Hipervnculo"/>
                <w:rFonts w:ascii="Calibri" w:hAnsi="Calibri" w:cs="Calibri"/>
                <w:b/>
                <w:bCs/>
                <w:noProof/>
              </w:rPr>
              <w:t>Discusión</w:t>
            </w:r>
            <w:r>
              <w:rPr>
                <w:noProof/>
                <w:webHidden/>
              </w:rPr>
              <w:tab/>
            </w:r>
            <w:r>
              <w:rPr>
                <w:noProof/>
                <w:webHidden/>
              </w:rPr>
              <w:fldChar w:fldCharType="begin"/>
            </w:r>
            <w:r>
              <w:rPr>
                <w:noProof/>
                <w:webHidden/>
              </w:rPr>
              <w:instrText xml:space="preserve"> PAGEREF _Toc239453107 \h </w:instrText>
            </w:r>
            <w:r>
              <w:rPr>
                <w:noProof/>
                <w:webHidden/>
              </w:rPr>
            </w:r>
            <w:r>
              <w:rPr>
                <w:noProof/>
                <w:webHidden/>
              </w:rPr>
              <w:fldChar w:fldCharType="separate"/>
            </w:r>
            <w:r>
              <w:rPr>
                <w:noProof/>
                <w:webHidden/>
              </w:rPr>
              <w:t>11</w:t>
            </w:r>
            <w:r>
              <w:rPr>
                <w:noProof/>
                <w:webHidden/>
              </w:rPr>
              <w:fldChar w:fldCharType="end"/>
            </w:r>
          </w:hyperlink>
        </w:p>
        <w:p w14:paraId="33CDC0C4" w14:textId="6D4A2756" w:rsidR="00B50592" w:rsidRDefault="00B50592">
          <w:pPr>
            <w:pStyle w:val="TDC1"/>
            <w:tabs>
              <w:tab w:val="left" w:pos="440"/>
              <w:tab w:val="right" w:leader="dot" w:pos="8828"/>
            </w:tabs>
            <w:rPr>
              <w:rFonts w:cstheme="minorBidi"/>
              <w:noProof/>
              <w:kern w:val="2"/>
              <w:sz w:val="24"/>
              <w:szCs w:val="24"/>
              <w14:ligatures w14:val="standardContextual"/>
            </w:rPr>
          </w:pPr>
          <w:hyperlink w:anchor="_Toc239453108" w:history="1">
            <w:r w:rsidRPr="00535433">
              <w:rPr>
                <w:rStyle w:val="Hipervnculo"/>
                <w:rFonts w:ascii="Calibri" w:hAnsi="Calibri" w:cs="Calibri"/>
                <w:b/>
                <w:bCs/>
                <w:iCs/>
                <w:noProof/>
              </w:rPr>
              <w:t>7.</w:t>
            </w:r>
            <w:r>
              <w:rPr>
                <w:rFonts w:cstheme="minorBidi"/>
                <w:noProof/>
                <w:kern w:val="2"/>
                <w:sz w:val="24"/>
                <w:szCs w:val="24"/>
                <w14:ligatures w14:val="standardContextual"/>
              </w:rPr>
              <w:tab/>
            </w:r>
            <w:r w:rsidRPr="00535433">
              <w:rPr>
                <w:rStyle w:val="Hipervnculo"/>
                <w:rFonts w:ascii="Calibri" w:hAnsi="Calibri" w:cs="Calibri"/>
                <w:b/>
                <w:bCs/>
                <w:noProof/>
              </w:rPr>
              <w:t>Conclusiones</w:t>
            </w:r>
            <w:r>
              <w:rPr>
                <w:noProof/>
                <w:webHidden/>
              </w:rPr>
              <w:tab/>
            </w:r>
            <w:r>
              <w:rPr>
                <w:noProof/>
                <w:webHidden/>
              </w:rPr>
              <w:fldChar w:fldCharType="begin"/>
            </w:r>
            <w:r>
              <w:rPr>
                <w:noProof/>
                <w:webHidden/>
              </w:rPr>
              <w:instrText xml:space="preserve"> PAGEREF _Toc239453108 \h </w:instrText>
            </w:r>
            <w:r>
              <w:rPr>
                <w:noProof/>
                <w:webHidden/>
              </w:rPr>
            </w:r>
            <w:r>
              <w:rPr>
                <w:noProof/>
                <w:webHidden/>
              </w:rPr>
              <w:fldChar w:fldCharType="separate"/>
            </w:r>
            <w:r>
              <w:rPr>
                <w:noProof/>
                <w:webHidden/>
              </w:rPr>
              <w:t>12</w:t>
            </w:r>
            <w:r>
              <w:rPr>
                <w:noProof/>
                <w:webHidden/>
              </w:rPr>
              <w:fldChar w:fldCharType="end"/>
            </w:r>
          </w:hyperlink>
        </w:p>
        <w:p w14:paraId="7768EDE0" w14:textId="71B6C31B" w:rsidR="00B50592" w:rsidRDefault="00B50592">
          <w:pPr>
            <w:pStyle w:val="TDC1"/>
            <w:tabs>
              <w:tab w:val="left" w:pos="440"/>
              <w:tab w:val="right" w:leader="dot" w:pos="8828"/>
            </w:tabs>
            <w:rPr>
              <w:rFonts w:cstheme="minorBidi"/>
              <w:noProof/>
              <w:kern w:val="2"/>
              <w:sz w:val="24"/>
              <w:szCs w:val="24"/>
              <w14:ligatures w14:val="standardContextual"/>
            </w:rPr>
          </w:pPr>
          <w:hyperlink w:anchor="_Toc239453109" w:history="1">
            <w:r w:rsidRPr="00535433">
              <w:rPr>
                <w:rStyle w:val="Hipervnculo"/>
                <w:rFonts w:ascii="Calibri" w:hAnsi="Calibri" w:cs="Calibri"/>
                <w:b/>
                <w:bCs/>
                <w:iCs/>
                <w:noProof/>
              </w:rPr>
              <w:t>8.</w:t>
            </w:r>
            <w:r>
              <w:rPr>
                <w:rFonts w:cstheme="minorBidi"/>
                <w:noProof/>
                <w:kern w:val="2"/>
                <w:sz w:val="24"/>
                <w:szCs w:val="24"/>
                <w14:ligatures w14:val="standardContextual"/>
              </w:rPr>
              <w:tab/>
            </w:r>
            <w:r w:rsidRPr="00535433">
              <w:rPr>
                <w:rStyle w:val="Hipervnculo"/>
                <w:rFonts w:ascii="Calibri" w:hAnsi="Calibri" w:cs="Calibri"/>
                <w:b/>
                <w:bCs/>
                <w:noProof/>
              </w:rPr>
              <w:t>anexos</w:t>
            </w:r>
            <w:r>
              <w:rPr>
                <w:noProof/>
                <w:webHidden/>
              </w:rPr>
              <w:tab/>
            </w:r>
            <w:r>
              <w:rPr>
                <w:noProof/>
                <w:webHidden/>
              </w:rPr>
              <w:fldChar w:fldCharType="begin"/>
            </w:r>
            <w:r>
              <w:rPr>
                <w:noProof/>
                <w:webHidden/>
              </w:rPr>
              <w:instrText xml:space="preserve"> PAGEREF _Toc239453109 \h </w:instrText>
            </w:r>
            <w:r>
              <w:rPr>
                <w:noProof/>
                <w:webHidden/>
              </w:rPr>
            </w:r>
            <w:r>
              <w:rPr>
                <w:noProof/>
                <w:webHidden/>
              </w:rPr>
              <w:fldChar w:fldCharType="separate"/>
            </w:r>
            <w:r>
              <w:rPr>
                <w:noProof/>
                <w:webHidden/>
              </w:rPr>
              <w:t>13</w:t>
            </w:r>
            <w:r>
              <w:rPr>
                <w:noProof/>
                <w:webHidden/>
              </w:rPr>
              <w:fldChar w:fldCharType="end"/>
            </w:r>
          </w:hyperlink>
        </w:p>
        <w:p w14:paraId="5FEFE608" w14:textId="0F7A9FF1" w:rsidR="00365AA9" w:rsidRDefault="00365AA9">
          <w:r>
            <w:rPr>
              <w:b/>
              <w:bCs/>
              <w:lang w:val="es-ES"/>
            </w:rPr>
            <w:fldChar w:fldCharType="end"/>
          </w:r>
        </w:p>
      </w:sdtContent>
    </w:sdt>
    <w:p w14:paraId="4EC0C913" w14:textId="77777777" w:rsidR="00DA379A" w:rsidRPr="00DA379A" w:rsidRDefault="00DA379A" w:rsidP="00DA379A"/>
    <w:p w14:paraId="23369143" w14:textId="77777777" w:rsidR="00DA379A" w:rsidRDefault="00DA379A"/>
    <w:p w14:paraId="48D27C38" w14:textId="171A3064" w:rsidR="00365AA9" w:rsidRDefault="00365AA9">
      <w:pPr>
        <w:spacing w:after="160" w:line="278" w:lineRule="auto"/>
      </w:pPr>
      <w:r>
        <w:br w:type="page"/>
      </w:r>
    </w:p>
    <w:p w14:paraId="34047D2A" w14:textId="3A844FC3" w:rsidR="00365AA9" w:rsidRPr="00DF6B56" w:rsidRDefault="00365AA9" w:rsidP="00824101">
      <w:pPr>
        <w:pStyle w:val="Ttulo1"/>
        <w:pBdr>
          <w:bottom w:val="single" w:sz="12" w:space="1" w:color="D09E00"/>
        </w:pBdr>
        <w:rPr>
          <w:rFonts w:ascii="Calibri" w:hAnsi="Calibri" w:cs="Calibri"/>
          <w:b/>
          <w:bCs/>
        </w:rPr>
      </w:pPr>
      <w:bookmarkStart w:id="1" w:name="_Toc239453090"/>
      <w:r w:rsidRPr="00DF6B56">
        <w:rPr>
          <w:rFonts w:ascii="Calibri" w:hAnsi="Calibri" w:cs="Calibri"/>
          <w:b/>
          <w:bCs/>
          <w:sz w:val="28"/>
          <w:szCs w:val="28"/>
        </w:rPr>
        <w:lastRenderedPageBreak/>
        <w:t>Resumen Ejecutivo</w:t>
      </w:r>
      <w:bookmarkEnd w:id="1"/>
      <w:r w:rsidRPr="00DF6B56">
        <w:rPr>
          <w:rFonts w:ascii="Calibri" w:hAnsi="Calibri" w:cs="Calibri"/>
          <w:b/>
          <w:bCs/>
          <w:sz w:val="28"/>
          <w:szCs w:val="28"/>
        </w:rPr>
        <w:t xml:space="preserve"> </w:t>
      </w:r>
      <w:r w:rsidRPr="00DF6B56">
        <w:rPr>
          <w:rFonts w:ascii="Calibri" w:hAnsi="Calibri" w:cs="Calibri"/>
          <w:b/>
          <w:bCs/>
        </w:rPr>
        <w:t xml:space="preserve"> </w:t>
      </w:r>
    </w:p>
    <w:p w14:paraId="38AA7BEE" w14:textId="4F865A2D" w:rsidR="00365AA9" w:rsidRDefault="00365AA9" w:rsidP="00824101">
      <w:pPr>
        <w:spacing w:after="160" w:line="278" w:lineRule="auto"/>
      </w:pPr>
    </w:p>
    <w:p w14:paraId="1F6933DB" w14:textId="31D1073D" w:rsidR="001019D6" w:rsidRDefault="005D0570">
      <w:pPr>
        <w:spacing w:after="160" w:line="278" w:lineRule="auto"/>
      </w:pPr>
      <w:r w:rsidRPr="005D0570">
        <w:t xml:space="preserve">DPRIME enfrenta un problema estructural en su modelo de negocio: aunque ha ejecutado exitosamente proyectos de automatización para aseguradoras, bancos y operadores logísticos, cada nuevo cliente requiere una solución construida desde cero, lo que limita la escalabilidad. MIRA busca convertir esa experiencia en una plataforma productiva, pero la versión actual es una demostración que no soporta operación autónoma, </w:t>
      </w:r>
      <w:r>
        <w:t>control de versiones</w:t>
      </w:r>
      <w:r w:rsidRPr="005D0570">
        <w:t xml:space="preserve"> ni facturación confiable. Este análisis se realizó a partir de nueve entrevistas de levantamiento con el equipo interno y la aseguradora piloto, y arrojó tres hallazgos principales: primero, la plataforma actual no permite operar sin la intervención constante de ingenieros de DPRIME, lo que contradice el modelo de autoservicio prometido; segundo, el motor de análisis no es el cuello de botella, sino la confianza del usuario, la conformidad legal y la calidad de la evidencia de entrada, aspectos que el sistema actual no aborda; tercero, no existe una definición operativa de "validación" ni un registro confiable de uso, lo que inviabiliza el modelo de cobro al éxito. Se recomienda priorizar el desarrollo del diseñador de flujos con </w:t>
      </w:r>
      <w:r>
        <w:t>un control de versiones</w:t>
      </w:r>
      <w:r w:rsidRPr="005D0570">
        <w:t>, la bandeja de revisión asistida que muestre explícitamente la razón de derivación, y el módulo de medición de consumo con criterios claros acordados con el cliente piloto, antes de avanzar en capacidades complementarias como análisis de audio o aplicación móvil.</w:t>
      </w:r>
      <w:r w:rsidR="001019D6">
        <w:br w:type="page"/>
      </w:r>
    </w:p>
    <w:p w14:paraId="7BFBD480" w14:textId="31EDCF80" w:rsidR="00365AA9" w:rsidRDefault="00824101" w:rsidP="00824101">
      <w:pPr>
        <w:pStyle w:val="Ttulo1"/>
        <w:pBdr>
          <w:bottom w:val="single" w:sz="12" w:space="1" w:color="D09E00"/>
        </w:pBdr>
        <w:rPr>
          <w:rFonts w:ascii="Calibri" w:hAnsi="Calibri" w:cs="Calibri"/>
          <w:b/>
          <w:bCs/>
        </w:rPr>
      </w:pPr>
      <w:bookmarkStart w:id="2" w:name="_Toc239453091"/>
      <w:r w:rsidRPr="00824101">
        <w:rPr>
          <w:rFonts w:ascii="Calibri" w:hAnsi="Calibri" w:cs="Calibri"/>
          <w:b/>
          <w:bCs/>
          <w:sz w:val="28"/>
          <w:szCs w:val="28"/>
        </w:rPr>
        <w:lastRenderedPageBreak/>
        <w:t>Introducción</w:t>
      </w:r>
      <w:bookmarkEnd w:id="2"/>
    </w:p>
    <w:p w14:paraId="6354FCB3" w14:textId="77777777" w:rsidR="005E402C" w:rsidRPr="005E402C" w:rsidRDefault="005E402C" w:rsidP="005E402C">
      <w:pPr>
        <w:spacing w:after="160" w:line="278" w:lineRule="auto"/>
      </w:pPr>
      <w:r>
        <w:br/>
      </w:r>
      <w:r w:rsidRPr="005E402C">
        <w:t>El presente documento describe la necesidad de construir MIRA, una plataforma de inteligencia artificial multimodal para la toma de decisiones empresariales automatizadas y trazables, desarrollada por DPRIME SpA para el sector asegurador, financiero y logístico. El análisis se basa en la experiencia acumulada por DPRIME desde 2019 como consultora de automatización y visión computacional, así como en los aprendizajes de tres pilotos ejecutados entre 2025 y el primer semestre de 2026. El alcance de este documento es el levantamiento inicial de requerimientos para la versión productiva de MIRA, que debe permitir a los clientes operar la plataforma de forma autónoma, registrar y auditar decisiones, y facturar el uso sin intervención manual.</w:t>
      </w:r>
    </w:p>
    <w:p w14:paraId="4E6F4E98" w14:textId="3914748B" w:rsidR="005E402C" w:rsidRPr="005E402C" w:rsidRDefault="005E402C" w:rsidP="005E402C">
      <w:pPr>
        <w:spacing w:after="160" w:line="278" w:lineRule="auto"/>
      </w:pPr>
      <w:r w:rsidRPr="005E402C">
        <w:t>El documento fue redactado por la Dirección de Producto a partir de conversaciones con el equipo interno de DPRIME y con la aseguradora que participa como cliente piloto. El equipo está compuesto por Rodrigo Vergara, socio fundador y gerente general de DPRIME y patrocinador del proyecto; Camila Ordóñez, directora de producto; Sebastián Alarcón, líder de ingeniería de modelos; Valentina Ruiz-Tagle, encargada de administración y finanzas; Tomás Berríos, encargado de operación y soporte; y el equipo de desarrollo. El representante del cliente en esta entrega es Francisca Leiva, subgerenta de operaciones de siniestros de la aseguradora piloto. El análisis parte de la premisa de que este documento describe una necesidad y no una especificación formal de requisitos, y que las discrepancias entre el documento y las entrevistas deben ser resueltas por el equipo de desarrollo.</w:t>
      </w:r>
    </w:p>
    <w:p w14:paraId="1F2708D1" w14:textId="60C7D45B" w:rsidR="005E402C" w:rsidRPr="005E402C" w:rsidRDefault="005E402C" w:rsidP="005E402C">
      <w:pPr>
        <w:spacing w:after="160" w:line="278" w:lineRule="auto"/>
      </w:pPr>
      <w:r w:rsidRPr="005E402C">
        <w:t>El propósito de este documento es establecer un punto de partida para el diseño y construcción de la plataforma MIRA, organizando cuatro entregas entre septiembre de 2026 y abril de 2027, con una marcha blanca programada para el proceso de reembolso de gastos médicos del cliente piloto. La plataforma debe estar disponible de forma permanente, ofrecer un tiempo de respuesta promedio de 2,3 segundos por caso en condiciones óptimas, soportar un volumen inicial estimado de dos mil casos mensuales y manejar evidencia multimodal: documentos, imágenes, video, audio y códigos impresos </w:t>
      </w:r>
    </w:p>
    <w:p w14:paraId="146B0B58" w14:textId="378A0D79" w:rsidR="00824101" w:rsidRPr="00824101" w:rsidRDefault="00824101" w:rsidP="00824101">
      <w:pPr>
        <w:spacing w:after="160" w:line="278" w:lineRule="auto"/>
      </w:pPr>
      <w:r>
        <w:br w:type="page"/>
      </w:r>
    </w:p>
    <w:p w14:paraId="3135B484" w14:textId="4E8B9B29" w:rsidR="001019D6" w:rsidRPr="00730892" w:rsidRDefault="00365AA9" w:rsidP="000E4E14">
      <w:pPr>
        <w:pStyle w:val="Ttulo1"/>
        <w:pBdr>
          <w:bottom w:val="single" w:sz="12" w:space="1" w:color="D09E00"/>
        </w:pBdr>
        <w:ind w:left="284" w:hanging="284"/>
        <w:rPr>
          <w:rFonts w:ascii="Calibri" w:hAnsi="Calibri" w:cs="Calibri"/>
          <w:b/>
          <w:bCs/>
        </w:rPr>
      </w:pPr>
      <w:bookmarkStart w:id="3" w:name="_Toc239453092"/>
      <w:r w:rsidRPr="00824101">
        <w:rPr>
          <w:rFonts w:ascii="Calibri" w:hAnsi="Calibri" w:cs="Calibri"/>
          <w:b/>
          <w:bCs/>
          <w:sz w:val="28"/>
          <w:szCs w:val="28"/>
        </w:rPr>
        <w:lastRenderedPageBreak/>
        <w:t>Análisis de requisitos</w:t>
      </w:r>
      <w:bookmarkEnd w:id="3"/>
    </w:p>
    <w:p w14:paraId="6939B377" w14:textId="79C5C008" w:rsidR="00D15CBA" w:rsidRDefault="00763E3B" w:rsidP="00694405">
      <w:pPr>
        <w:pStyle w:val="Ttulo2"/>
        <w:numPr>
          <w:ilvl w:val="1"/>
          <w:numId w:val="5"/>
        </w:numPr>
        <w:spacing w:line="240" w:lineRule="auto"/>
        <w:ind w:left="567" w:hanging="567"/>
        <w:rPr>
          <w:rFonts w:ascii="Calibri" w:hAnsi="Calibri" w:cs="Calibri"/>
          <w:b/>
          <w:bCs/>
          <w:sz w:val="28"/>
          <w:szCs w:val="28"/>
        </w:rPr>
      </w:pPr>
      <w:bookmarkStart w:id="4" w:name="_Toc239453093"/>
      <w:r w:rsidRPr="00763E3B">
        <w:rPr>
          <w:rFonts w:ascii="Calibri" w:hAnsi="Calibri" w:cs="Calibri"/>
          <w:b/>
          <w:bCs/>
          <w:sz w:val="28"/>
          <w:szCs w:val="28"/>
        </w:rPr>
        <w:t>Modelo de dominio</w:t>
      </w:r>
      <w:bookmarkEnd w:id="4"/>
    </w:p>
    <w:p w14:paraId="68404925" w14:textId="40EEB2B3" w:rsidR="00D15CBA" w:rsidRDefault="005F4857" w:rsidP="005F4857">
      <w:pPr>
        <w:pStyle w:val="Ttulo3"/>
        <w:numPr>
          <w:ilvl w:val="2"/>
          <w:numId w:val="5"/>
        </w:numPr>
        <w:rPr>
          <w:b/>
          <w:bCs/>
          <w:sz w:val="22"/>
          <w:szCs w:val="22"/>
        </w:rPr>
      </w:pPr>
      <w:bookmarkStart w:id="5" w:name="_Toc239453094"/>
      <w:r>
        <w:rPr>
          <w:b/>
          <w:bCs/>
          <w:color w:val="0F4761"/>
          <w:sz w:val="22"/>
          <w:szCs w:val="22"/>
        </w:rPr>
        <w:t>D</w:t>
      </w:r>
      <w:r w:rsidR="00D15CBA" w:rsidRPr="00C64395">
        <w:rPr>
          <w:b/>
          <w:bCs/>
          <w:color w:val="0F4761"/>
          <w:sz w:val="22"/>
          <w:szCs w:val="22"/>
        </w:rPr>
        <w:t>iagrama</w:t>
      </w:r>
      <w:r w:rsidR="00D15CBA" w:rsidRPr="00C64395">
        <w:rPr>
          <w:b/>
          <w:bCs/>
          <w:sz w:val="22"/>
          <w:szCs w:val="22"/>
        </w:rPr>
        <w:t xml:space="preserve"> de clases</w:t>
      </w:r>
      <w:bookmarkEnd w:id="5"/>
      <w:r w:rsidR="00C64395" w:rsidRPr="00C64395">
        <w:rPr>
          <w:b/>
          <w:bCs/>
          <w:sz w:val="22"/>
          <w:szCs w:val="22"/>
        </w:rPr>
        <w:t xml:space="preserve"> </w:t>
      </w:r>
    </w:p>
    <w:p w14:paraId="3C0CDB64" w14:textId="0EE45F83" w:rsidR="00730892" w:rsidRPr="00730892" w:rsidRDefault="00730892" w:rsidP="00730892">
      <w:r>
        <w:rPr>
          <w:noProof/>
          <w14:ligatures w14:val="standardContextual"/>
        </w:rPr>
        <w:drawing>
          <wp:inline distT="0" distB="0" distL="0" distR="0" wp14:anchorId="3E3BE5EE" wp14:editId="783B6962">
            <wp:extent cx="5784850" cy="3054350"/>
            <wp:effectExtent l="19050" t="19050" r="25400" b="12700"/>
            <wp:docPr id="43948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6876" name="Imagen 439486876"/>
                    <pic:cNvPicPr/>
                  </pic:nvPicPr>
                  <pic:blipFill>
                    <a:blip r:embed="rId8">
                      <a:extLst>
                        <a:ext uri="{28A0092B-C50C-407E-A947-70E740481C1C}">
                          <a14:useLocalDpi xmlns:a14="http://schemas.microsoft.com/office/drawing/2010/main" val="0"/>
                        </a:ext>
                      </a:extLst>
                    </a:blip>
                    <a:stretch>
                      <a:fillRect/>
                    </a:stretch>
                  </pic:blipFill>
                  <pic:spPr>
                    <a:xfrm>
                      <a:off x="0" y="0"/>
                      <a:ext cx="5800678" cy="3062707"/>
                    </a:xfrm>
                    <a:prstGeom prst="rect">
                      <a:avLst/>
                    </a:prstGeom>
                    <a:ln>
                      <a:solidFill>
                        <a:schemeClr val="tx1"/>
                      </a:solidFill>
                    </a:ln>
                  </pic:spPr>
                </pic:pic>
              </a:graphicData>
            </a:graphic>
          </wp:inline>
        </w:drawing>
      </w:r>
    </w:p>
    <w:p w14:paraId="585D271F" w14:textId="28DA1EB8" w:rsidR="00C64395" w:rsidRDefault="00D15CBA" w:rsidP="00694405">
      <w:pPr>
        <w:pStyle w:val="Ttulo3"/>
        <w:numPr>
          <w:ilvl w:val="2"/>
          <w:numId w:val="5"/>
        </w:numPr>
        <w:spacing w:line="240" w:lineRule="auto"/>
        <w:rPr>
          <w:b/>
          <w:bCs/>
          <w:color w:val="1F3864"/>
        </w:rPr>
      </w:pPr>
      <w:bookmarkStart w:id="6" w:name="_Toc239453095"/>
      <w:r w:rsidRPr="00C64395">
        <w:rPr>
          <w:b/>
          <w:bCs/>
          <w:color w:val="1F3864"/>
          <w:sz w:val="22"/>
          <w:szCs w:val="22"/>
        </w:rPr>
        <w:t>Glosario</w:t>
      </w:r>
      <w:bookmarkEnd w:id="6"/>
    </w:p>
    <w:tbl>
      <w:tblPr>
        <w:tblStyle w:val="Tabladelista3-nfasis1"/>
        <w:tblW w:w="9467" w:type="dxa"/>
        <w:tblLayout w:type="fixed"/>
        <w:tblLook w:val="04A0" w:firstRow="1" w:lastRow="0" w:firstColumn="1" w:lastColumn="0" w:noHBand="0" w:noVBand="1"/>
      </w:tblPr>
      <w:tblGrid>
        <w:gridCol w:w="1840"/>
        <w:gridCol w:w="3686"/>
        <w:gridCol w:w="965"/>
        <w:gridCol w:w="2976"/>
      </w:tblGrid>
      <w:tr w:rsidR="00A057D5" w14:paraId="0424D851" w14:textId="77777777" w:rsidTr="00B7730E">
        <w:trPr>
          <w:cnfStyle w:val="100000000000" w:firstRow="1" w:lastRow="0" w:firstColumn="0" w:lastColumn="0" w:oddVBand="0" w:evenVBand="0" w:oddHBand="0" w:evenHBand="0" w:firstRowFirstColumn="0" w:firstRowLastColumn="0" w:lastRowFirstColumn="0" w:lastRowLastColumn="0"/>
          <w:cantSplit/>
          <w:trHeight w:val="170"/>
        </w:trPr>
        <w:tc>
          <w:tcPr>
            <w:cnfStyle w:val="001000000100" w:firstRow="0" w:lastRow="0" w:firstColumn="1" w:lastColumn="0" w:oddVBand="0" w:evenVBand="0" w:oddHBand="0" w:evenHBand="0" w:firstRowFirstColumn="1"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894F2E2" w14:textId="7B653977" w:rsidR="00A057D5" w:rsidRPr="00901A7D" w:rsidRDefault="00A057D5" w:rsidP="00B7730E">
            <w:pPr>
              <w:pStyle w:val="Sinespaciado"/>
              <w:rPr>
                <w:sz w:val="18"/>
                <w:szCs w:val="18"/>
              </w:rPr>
            </w:pPr>
            <w:r w:rsidRPr="00901A7D">
              <w:rPr>
                <w:sz w:val="18"/>
                <w:szCs w:val="18"/>
              </w:rPr>
              <w:t>Termino adoptado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536B7BE" w14:textId="749FB545" w:rsidR="00A057D5" w:rsidRPr="00901A7D" w:rsidRDefault="00A057D5" w:rsidP="00B7730E">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Definición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F33E696" w14:textId="6C680B73" w:rsidR="00A057D5" w:rsidRPr="00901A7D" w:rsidRDefault="00A057D5" w:rsidP="00B7730E">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21FE49" w14:textId="6456B594" w:rsidR="00A057D5" w:rsidRPr="00901A7D" w:rsidRDefault="00A057D5" w:rsidP="00B7730E">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Términos sinónimos o inconsistente</w:t>
            </w:r>
          </w:p>
        </w:tc>
      </w:tr>
      <w:tr w:rsidR="00A057D5" w14:paraId="5B6C2C28"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48B4BD5" w14:textId="3A8433E2" w:rsidR="00A057D5" w:rsidRPr="00901A7D" w:rsidRDefault="00901A7D" w:rsidP="00AF2E30">
            <w:pPr>
              <w:pStyle w:val="Sinespaciado"/>
              <w:ind w:left="598" w:hanging="598"/>
              <w:jc w:val="both"/>
              <w:rPr>
                <w:sz w:val="16"/>
                <w:szCs w:val="16"/>
              </w:rPr>
            </w:pPr>
            <w:r w:rsidRPr="00901A7D">
              <w:rPr>
                <w:sz w:val="16"/>
                <w:szCs w:val="16"/>
              </w:rPr>
              <w:t>Organización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E8EAE4" w14:textId="21456EF4"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de DPRIME dentro de la plataforma, con usuarios, flujos y datos aislados.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88815BB" w14:textId="215FE9ED"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7B665CC" w14:textId="7EAD98A7"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(usado indistintamente)</w:t>
            </w:r>
          </w:p>
        </w:tc>
      </w:tr>
      <w:tr w:rsidR="00A057D5" w14:paraId="2EF64421"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FE6EDB2" w14:textId="2347AF28" w:rsidR="00A057D5" w:rsidRPr="00901A7D" w:rsidRDefault="00901A7D" w:rsidP="0097142B">
            <w:pPr>
              <w:pStyle w:val="Sinespaciado"/>
              <w:jc w:val="both"/>
              <w:rPr>
                <w:sz w:val="16"/>
                <w:szCs w:val="16"/>
              </w:rPr>
            </w:pPr>
            <w:r>
              <w:rPr>
                <w:sz w:val="16"/>
                <w:szCs w:val="16"/>
              </w:rPr>
              <w:t>Caso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939A679" w14:textId="6C77F488"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Unidad de trabajo que agrupa toda la evidencia recibida sobre un mismo hecho y la decisión tomada sobre él.</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3B43D81" w14:textId="00FAC936"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A87DFD" w14:textId="251DA20F"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"siniestro", "solicitud", "expediente"</w:t>
            </w:r>
          </w:p>
        </w:tc>
      </w:tr>
      <w:tr w:rsidR="00A057D5" w14:paraId="7078D923"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1E3D50" w14:textId="2B228FDE" w:rsidR="00A057D5" w:rsidRPr="00901A7D" w:rsidRDefault="00901A7D" w:rsidP="0097142B">
            <w:pPr>
              <w:pStyle w:val="Sinespaciado"/>
              <w:jc w:val="both"/>
              <w:rPr>
                <w:sz w:val="16"/>
                <w:szCs w:val="16"/>
              </w:rPr>
            </w:pPr>
            <w:r>
              <w:rPr>
                <w:sz w:val="16"/>
                <w:szCs w:val="16"/>
              </w:rPr>
              <w:t>Evidencia</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22F065" w14:textId="3BC00576"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Cualquier archivo aportado sobre un caso: documento, imagen, video o audio.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6D0D5D" w14:textId="1CF81A54"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A664E1" w14:textId="0E375822"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"documento", "archivo", "adjunto"</w:t>
            </w:r>
          </w:p>
        </w:tc>
      </w:tr>
      <w:tr w:rsidR="00A057D5" w14:paraId="00F76CFD"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229CC8D" w14:textId="089A8647" w:rsidR="00A057D5" w:rsidRPr="00901A7D" w:rsidRDefault="00901A7D" w:rsidP="0097142B">
            <w:pPr>
              <w:pStyle w:val="Sinespaciado"/>
              <w:jc w:val="both"/>
              <w:rPr>
                <w:sz w:val="16"/>
                <w:szCs w:val="16"/>
              </w:rPr>
            </w:pPr>
            <w:r>
              <w:rPr>
                <w:sz w:val="16"/>
                <w:szCs w:val="16"/>
              </w:rPr>
              <w:t>Señal</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899258F" w14:textId="1FAACC0A"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individual producido por un módulo de análisis sobre una pieza de evidencia o sobre el conjunto.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42C993" w14:textId="6C347F77"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B3BD216" w14:textId="254D4938"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 módulo", "hallazgo"</w:t>
            </w:r>
          </w:p>
        </w:tc>
      </w:tr>
      <w:tr w:rsidR="00901A7D" w14:paraId="53859970"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9A96FF9" w14:textId="02DCC2D4" w:rsidR="00901A7D" w:rsidRDefault="00901A7D" w:rsidP="0097142B">
            <w:pPr>
              <w:pStyle w:val="Sinespaciado"/>
              <w:jc w:val="both"/>
              <w:rPr>
                <w:sz w:val="16"/>
                <w:szCs w:val="16"/>
              </w:rPr>
            </w:pPr>
            <w:r>
              <w:rPr>
                <w:sz w:val="16"/>
                <w:szCs w:val="16"/>
              </w:rPr>
              <w:t>Puntaje de confianza</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439817E" w14:textId="5FCAC82A"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Valor entre 0 y 100 que resume las señales de un caso y sobre el cual se aplica la decisión.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29970B" w14:textId="5486A73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§2.6,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F94336C" w14:textId="53969EDA"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"puntaje", "confianza"</w:t>
            </w:r>
          </w:p>
        </w:tc>
      </w:tr>
      <w:tr w:rsidR="00901A7D" w14:paraId="4047AD40"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FA8F5E6" w14:textId="121B5E4D" w:rsidR="00901A7D" w:rsidRDefault="0097142B" w:rsidP="0097142B">
            <w:pPr>
              <w:pStyle w:val="Sinespaciado"/>
              <w:jc w:val="both"/>
              <w:rPr>
                <w:sz w:val="16"/>
                <w:szCs w:val="16"/>
              </w:rPr>
            </w:pPr>
            <w:r>
              <w:rPr>
                <w:sz w:val="16"/>
                <w:szCs w:val="16"/>
              </w:rPr>
              <w:t>Decisión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FEE5D68" w14:textId="5C6B87B5"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del proceso: aprobar, rechazar, derivar a revisión asistida o solicitar antecedentes adicionales.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824B5B" w14:textId="7C7CFA05"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§2.6, §3</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F919D2D" w14:textId="6D3778ED"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"veredicto", "resolución"</w:t>
            </w:r>
          </w:p>
        </w:tc>
      </w:tr>
      <w:tr w:rsidR="00901A7D" w14:paraId="271821A8"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0FB8261" w14:textId="02B8D11C" w:rsidR="00901A7D" w:rsidRDefault="00901A7D" w:rsidP="0097142B">
            <w:pPr>
              <w:pStyle w:val="Sinespaciado"/>
              <w:jc w:val="both"/>
              <w:rPr>
                <w:sz w:val="16"/>
                <w:szCs w:val="16"/>
              </w:rPr>
            </w:pPr>
            <w:r>
              <w:rPr>
                <w:sz w:val="16"/>
                <w:szCs w:val="16"/>
              </w:rPr>
              <w:t xml:space="preserve">Flujo </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C59ECE" w14:textId="5E157A64"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Secuencia configurada de ingesta, análisis, reglas y decisión que un cliente define para un proceso suyo.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769F6F7" w14:textId="21671A5E"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§2.8,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34290F" w14:textId="5B0963A3"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"proceso", "secuencia"</w:t>
            </w:r>
          </w:p>
        </w:tc>
      </w:tr>
      <w:tr w:rsidR="00901A7D" w14:paraId="581D5500"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C8EAB9" w14:textId="4866C23F" w:rsidR="00901A7D" w:rsidRDefault="00901A7D" w:rsidP="0097142B">
            <w:pPr>
              <w:pStyle w:val="Sinespaciado"/>
              <w:jc w:val="both"/>
              <w:rPr>
                <w:sz w:val="16"/>
                <w:szCs w:val="16"/>
              </w:rPr>
            </w:pPr>
            <w:r>
              <w:rPr>
                <w:sz w:val="16"/>
                <w:szCs w:val="16"/>
              </w:rPr>
              <w:t>Modulo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6E18948" w14:textId="083D139F"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Capacidad de análisis activable de forma independiente dentro de un flujo (ej. detección de rostros, extracción de campos).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55C7356" w14:textId="766D3C3D"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§2.9,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C17E76" w14:textId="6EC19DCC"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"componente", "capacidad"</w:t>
            </w:r>
          </w:p>
        </w:tc>
      </w:tr>
      <w:tr w:rsidR="00901A7D" w14:paraId="10E41326"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A251C9B" w14:textId="192ACC78" w:rsidR="00901A7D" w:rsidRDefault="0097142B" w:rsidP="0097142B">
            <w:pPr>
              <w:pStyle w:val="Sinespaciado"/>
              <w:jc w:val="both"/>
              <w:rPr>
                <w:sz w:val="16"/>
                <w:szCs w:val="16"/>
              </w:rPr>
            </w:pPr>
            <w:r>
              <w:rPr>
                <w:sz w:val="16"/>
                <w:szCs w:val="16"/>
              </w:rPr>
              <w:t>Revisión</w:t>
            </w:r>
            <w:r w:rsidR="00901A7D">
              <w:rPr>
                <w:sz w:val="16"/>
                <w:szCs w:val="16"/>
              </w:rPr>
              <w:t xml:space="preserve"> asistida</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C7251A" w14:textId="17F47680"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de un operador humano sobre un caso que la plataforma no resolvió automáticamente.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E7122A" w14:textId="54EAFCCE"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§2.7,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B0A62F" w14:textId="235C9558"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humana", "bandeja de trabajo"</w:t>
            </w:r>
          </w:p>
        </w:tc>
      </w:tr>
      <w:tr w:rsidR="00901A7D" w14:paraId="465B4B29"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1B01F62" w14:textId="0F5AA42F" w:rsidR="00901A7D" w:rsidRDefault="00901A7D" w:rsidP="0097142B">
            <w:pPr>
              <w:pStyle w:val="Sinespaciado"/>
              <w:jc w:val="both"/>
              <w:rPr>
                <w:sz w:val="16"/>
                <w:szCs w:val="16"/>
              </w:rPr>
            </w:pPr>
            <w:r>
              <w:rPr>
                <w:sz w:val="16"/>
                <w:szCs w:val="16"/>
              </w:rPr>
              <w:t>Auditoria</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B0BF7B" w14:textId="2AE13F8B"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Registro completo e inalterable de todo lo ocurrido sobre un caso: evidencia, módulos ejecutados, versiones, reglas, puntaje, decisión e intervenciones.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AEAA1A" w14:textId="145F99AC"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§2.11,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C067CF" w14:textId="211400D9"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"trazabilidad", "bitácora"</w:t>
            </w:r>
          </w:p>
        </w:tc>
      </w:tr>
      <w:tr w:rsidR="00901A7D" w14:paraId="467666B1"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508C3DC" w14:textId="161F9847" w:rsidR="00901A7D" w:rsidRDefault="0097142B" w:rsidP="0097142B">
            <w:pPr>
              <w:pStyle w:val="Sinespaciado"/>
              <w:jc w:val="both"/>
              <w:rPr>
                <w:sz w:val="16"/>
                <w:szCs w:val="16"/>
              </w:rPr>
            </w:pPr>
            <w:r>
              <w:rPr>
                <w:sz w:val="16"/>
                <w:szCs w:val="16"/>
              </w:rPr>
              <w:t>Validación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C4EA58A" w14:textId="7A111C9F"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Unidad de consumo sobre la cual se factura el uso de la plataforma: se contabiliza cuando se entrega un resultado con puntaje.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317812" w14:textId="348AA12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§2.14,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4D83BAF" w14:textId="27161E9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"consumo", "evento facturable"</w:t>
            </w:r>
          </w:p>
        </w:tc>
      </w:tr>
      <w:tr w:rsidR="00901A7D" w14:paraId="2A6C41E7"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17D5D5" w14:textId="6F7E4F09" w:rsidR="00901A7D" w:rsidRDefault="0097142B" w:rsidP="0097142B">
            <w:pPr>
              <w:pStyle w:val="Sinespaciado"/>
              <w:jc w:val="both"/>
              <w:rPr>
                <w:sz w:val="16"/>
                <w:szCs w:val="16"/>
              </w:rPr>
            </w:pPr>
            <w:r>
              <w:rPr>
                <w:sz w:val="16"/>
                <w:szCs w:val="16"/>
              </w:rPr>
              <w:lastRenderedPageBreak/>
              <w:t>Umbral</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C730B52" w14:textId="3DDFF5E2"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Valor de puntaje a partir del cual corresponde una decisión determinada (ej. ≥85 aprueba automáticamente).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4861271" w14:textId="19FCE10F"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§2.6,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7E6818" w14:textId="571E99B6"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"límite", "corte"</w:t>
            </w:r>
          </w:p>
        </w:tc>
      </w:tr>
      <w:tr w:rsidR="0097142B" w14:paraId="41C75EE1"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894FB1" w14:textId="0F0028EF" w:rsidR="0097142B" w:rsidRDefault="0097142B" w:rsidP="0097142B">
            <w:pPr>
              <w:pStyle w:val="Sinespaciado"/>
              <w:jc w:val="both"/>
              <w:rPr>
                <w:sz w:val="16"/>
                <w:szCs w:val="16"/>
              </w:rPr>
            </w:pPr>
            <w:r>
              <w:rPr>
                <w:sz w:val="16"/>
                <w:szCs w:val="16"/>
              </w:rPr>
              <w:t>Plantilla</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DC2FCD0" w14:textId="0F0D8E36" w:rsidR="0097142B"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Flujo preconfigurado por caso de uso (reembolso de gastos médicos, siniestro automotriz, etc.), que incluye módulos, reglas y umbrales sugeridos.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C69844A" w14:textId="6E243C7F" w:rsidR="0097142B"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704E4B8" w14:textId="3ECAF427" w:rsidR="0097142B"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"modelo de proceso", "flujo de inicio"</w:t>
            </w:r>
          </w:p>
        </w:tc>
      </w:tr>
    </w:tbl>
    <w:p w14:paraId="6ED13027" w14:textId="2A6FF3CF" w:rsidR="00A057D5" w:rsidRPr="003D3104" w:rsidRDefault="00A057D5" w:rsidP="00451CE4"/>
    <w:p w14:paraId="0731FBCC" w14:textId="77777777" w:rsidR="00763E3B" w:rsidRDefault="00763E3B" w:rsidP="00763E3B">
      <w:pPr>
        <w:pStyle w:val="Ttulo2"/>
        <w:numPr>
          <w:ilvl w:val="1"/>
          <w:numId w:val="5"/>
        </w:numPr>
        <w:ind w:left="567" w:hanging="567"/>
        <w:rPr>
          <w:rFonts w:ascii="Calibri" w:hAnsi="Calibri" w:cs="Calibri"/>
          <w:b/>
          <w:bCs/>
          <w:sz w:val="28"/>
          <w:szCs w:val="28"/>
        </w:rPr>
      </w:pPr>
      <w:bookmarkStart w:id="7" w:name="_Toc239453096"/>
      <w:r w:rsidRPr="00763E3B">
        <w:rPr>
          <w:rFonts w:ascii="Calibri" w:hAnsi="Calibri" w:cs="Calibri"/>
          <w:b/>
          <w:bCs/>
          <w:sz w:val="28"/>
          <w:szCs w:val="28"/>
        </w:rPr>
        <w:t>Caso de uso</w:t>
      </w:r>
      <w:bookmarkEnd w:id="7"/>
    </w:p>
    <w:p w14:paraId="42AE6446" w14:textId="51652F6F" w:rsidR="00B7730E" w:rsidRDefault="00C638CB" w:rsidP="00B7730E">
      <w:r>
        <w:t>Pegar Imagen</w:t>
      </w:r>
    </w:p>
    <w:p w14:paraId="20FCDF13" w14:textId="77777777" w:rsidR="00B7730E" w:rsidRDefault="00B7730E" w:rsidP="00B7730E"/>
    <w:p w14:paraId="5FE31762" w14:textId="77777777" w:rsidR="00B7730E" w:rsidRDefault="00B7730E" w:rsidP="00B7730E"/>
    <w:p w14:paraId="234E4080" w14:textId="77777777" w:rsidR="00B7730E" w:rsidRDefault="00B7730E" w:rsidP="00B7730E"/>
    <w:p w14:paraId="3DEA438B" w14:textId="77777777" w:rsidR="00B7730E" w:rsidRDefault="00B7730E" w:rsidP="00B7730E"/>
    <w:p w14:paraId="601A8D14" w14:textId="77777777" w:rsidR="00B7730E" w:rsidRDefault="00B7730E" w:rsidP="00B7730E"/>
    <w:p w14:paraId="0DE6FDEF" w14:textId="77777777" w:rsidR="00B7730E" w:rsidRDefault="00B7730E" w:rsidP="00B7730E"/>
    <w:p w14:paraId="2235BDA1" w14:textId="77777777" w:rsidR="00B7730E" w:rsidRDefault="00B7730E" w:rsidP="00B7730E"/>
    <w:p w14:paraId="661CF10A" w14:textId="77777777" w:rsidR="00B7730E" w:rsidRDefault="00B7730E" w:rsidP="00B7730E"/>
    <w:p w14:paraId="092850CA" w14:textId="77777777" w:rsidR="00B7730E" w:rsidRDefault="00B7730E" w:rsidP="00B7730E"/>
    <w:p w14:paraId="073235AA" w14:textId="77777777" w:rsidR="00B7730E" w:rsidRDefault="00B7730E" w:rsidP="00B7730E"/>
    <w:p w14:paraId="37A635ED" w14:textId="77777777" w:rsidR="00B7730E" w:rsidRDefault="00B7730E" w:rsidP="00B7730E"/>
    <w:p w14:paraId="220BDDB5" w14:textId="77777777" w:rsidR="00B7730E" w:rsidRDefault="00B7730E" w:rsidP="00B7730E"/>
    <w:p w14:paraId="55BAA08E" w14:textId="77777777" w:rsidR="00B7730E" w:rsidRDefault="00B7730E" w:rsidP="00B7730E"/>
    <w:p w14:paraId="37E8C6EA" w14:textId="77777777" w:rsidR="00B7730E" w:rsidRDefault="00B7730E" w:rsidP="00B7730E"/>
    <w:p w14:paraId="34C77D05" w14:textId="77777777" w:rsidR="00B7730E" w:rsidRDefault="00B7730E" w:rsidP="00B7730E"/>
    <w:p w14:paraId="09C6EF9A" w14:textId="77777777" w:rsidR="00B7730E" w:rsidRDefault="00B7730E" w:rsidP="00B7730E"/>
    <w:p w14:paraId="621C7CF5" w14:textId="77777777" w:rsidR="00B7730E" w:rsidRDefault="00B7730E" w:rsidP="00B7730E"/>
    <w:p w14:paraId="50039CCF" w14:textId="77777777" w:rsidR="00B7730E" w:rsidRDefault="00B7730E" w:rsidP="00B7730E"/>
    <w:p w14:paraId="35AA1151" w14:textId="77777777" w:rsidR="00B7730E" w:rsidRPr="00B7730E" w:rsidRDefault="00B7730E" w:rsidP="00B7730E"/>
    <w:p w14:paraId="1DDED2DF" w14:textId="77777777" w:rsidR="00763E3B" w:rsidRDefault="00763E3B" w:rsidP="00763E3B">
      <w:pPr>
        <w:pStyle w:val="Ttulo2"/>
        <w:numPr>
          <w:ilvl w:val="1"/>
          <w:numId w:val="5"/>
        </w:numPr>
        <w:ind w:left="567" w:hanging="567"/>
        <w:rPr>
          <w:rFonts w:ascii="Calibri" w:hAnsi="Calibri" w:cs="Calibri"/>
          <w:b/>
          <w:bCs/>
          <w:sz w:val="28"/>
          <w:szCs w:val="28"/>
        </w:rPr>
      </w:pPr>
      <w:bookmarkStart w:id="8" w:name="_Toc239453097"/>
      <w:r w:rsidRPr="00763E3B">
        <w:rPr>
          <w:rFonts w:ascii="Calibri" w:hAnsi="Calibri" w:cs="Calibri"/>
          <w:b/>
          <w:bCs/>
          <w:sz w:val="28"/>
          <w:szCs w:val="28"/>
        </w:rPr>
        <w:lastRenderedPageBreak/>
        <w:t>Requisitos funcionales y no funcionales</w:t>
      </w:r>
      <w:bookmarkEnd w:id="8"/>
    </w:p>
    <w:tbl>
      <w:tblPr>
        <w:tblStyle w:val="Tabladelista3-nfasis1"/>
        <w:tblW w:w="7641" w:type="dxa"/>
        <w:tblLayout w:type="fixed"/>
        <w:tblLook w:val="04A0" w:firstRow="1" w:lastRow="0" w:firstColumn="1" w:lastColumn="0" w:noHBand="0" w:noVBand="1"/>
      </w:tblPr>
      <w:tblGrid>
        <w:gridCol w:w="674"/>
        <w:gridCol w:w="2693"/>
        <w:gridCol w:w="1082"/>
        <w:gridCol w:w="1010"/>
        <w:gridCol w:w="992"/>
        <w:gridCol w:w="1190"/>
      </w:tblGrid>
      <w:tr w:rsidR="004973D7" w14:paraId="2948EEA8" w14:textId="2EF44528" w:rsidTr="004973D7">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674"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0F1437B8" w14:textId="39198D2E" w:rsidR="004973D7" w:rsidRPr="00901A7D" w:rsidRDefault="004973D7" w:rsidP="004973D7">
            <w:pPr>
              <w:pStyle w:val="Sinespaciado"/>
              <w:rPr>
                <w:sz w:val="18"/>
                <w:szCs w:val="18"/>
              </w:rPr>
            </w:pPr>
            <w:r>
              <w:rPr>
                <w:sz w:val="18"/>
                <w:szCs w:val="18"/>
              </w:rPr>
              <w:t xml:space="preserve">ID </w:t>
            </w: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5AA50C2" w14:textId="7754D7A7" w:rsidR="004973D7" w:rsidRPr="00901A7D"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Tipo </w:t>
            </w: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E8DDD2" w14:textId="2E1C8E56" w:rsidR="004973D7" w:rsidRPr="00901A7D"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Requisitos</w:t>
            </w: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9295BC" w14:textId="7D186259" w:rsidR="004973D7" w:rsidRPr="00901A7D"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Prioridad</w:t>
            </w: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B871BF9" w14:textId="7E01C9AE" w:rsidR="004973D7"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Fuente(s)</w:t>
            </w: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C0DEE8A" w14:textId="5D80997C" w:rsidR="004973D7"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Verificación</w:t>
            </w:r>
          </w:p>
        </w:tc>
      </w:tr>
      <w:tr w:rsidR="004973D7" w14:paraId="7B1C10DF" w14:textId="6D850A42"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0D2A912"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CACFD5D" w14:textId="3BE97E36"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80D34A"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036BD69"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0D44F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3E775FF"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82EEB03" w14:textId="01A68065"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C3166D2"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E424BE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668694"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845B54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5494D7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98647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C8A979E" w14:textId="50538898"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BAE71A2"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4A47C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B003F8"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950BCD"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F26E9F"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AC005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37000B58" w14:textId="7496E51F"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F5B8448"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EE9D2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103A63"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9CB18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454099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E0C15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32C50A1A" w14:textId="5865C972"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AB1DACE"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423F20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20873DA"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5110F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605ACD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3EE060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3F56A5B6" w14:textId="6D6974A2"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450EB6"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523150"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3A91B1"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F4260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6344E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AC5900"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590C32E3" w14:textId="4BDF0913"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A4023CC"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AA2BA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05906F3"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6C5FFD"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AB19D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C00F6"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6DC5204" w14:textId="386DACCB"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B7BF3E5"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D48636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D1AE7CB"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C3B547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B249E5E"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8AAFE6"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7519D16F" w14:textId="7D8B07AE"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7EED4F"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862F6CC"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A2B6C4"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84A620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8A09FA8"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B2AB7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D0FE134" w14:textId="366843C1"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B4676FF"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94FE96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9B918C9"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CF8BC1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54E63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FC08F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8E00F1C" w14:textId="57F010D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4367CE"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EF23461"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CD078AE"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4B28666"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FDAD311"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C2FBA5"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DF98C26" w14:textId="663CC63A"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10A4DF3"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5D626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095F93E"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4878CD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334C0E"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48D7E6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D264E9A" w14:textId="03362AE1"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F07013"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087699"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BAA26C"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0F5F715"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149F0C"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17B2D5"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3E0B91F4" w14:textId="77777777" w:rsidR="008A38EF" w:rsidRPr="008A38EF" w:rsidRDefault="008A38EF" w:rsidP="008A38EF"/>
    <w:p w14:paraId="1619D620" w14:textId="77777777" w:rsidR="00763E3B" w:rsidRDefault="00763E3B" w:rsidP="00763E3B">
      <w:pPr>
        <w:pStyle w:val="Ttulo2"/>
        <w:numPr>
          <w:ilvl w:val="1"/>
          <w:numId w:val="5"/>
        </w:numPr>
        <w:ind w:left="567" w:hanging="567"/>
        <w:rPr>
          <w:rFonts w:ascii="Calibri" w:hAnsi="Calibri" w:cs="Calibri"/>
          <w:b/>
          <w:bCs/>
          <w:sz w:val="28"/>
          <w:szCs w:val="28"/>
        </w:rPr>
      </w:pPr>
      <w:bookmarkStart w:id="9" w:name="_Toc239453098"/>
      <w:r w:rsidRPr="00763E3B">
        <w:rPr>
          <w:rFonts w:ascii="Calibri" w:hAnsi="Calibri" w:cs="Calibri"/>
          <w:b/>
          <w:bCs/>
          <w:sz w:val="28"/>
          <w:szCs w:val="28"/>
        </w:rPr>
        <w:t>Set de pruebas funcionales</w:t>
      </w:r>
      <w:bookmarkEnd w:id="9"/>
    </w:p>
    <w:tbl>
      <w:tblPr>
        <w:tblStyle w:val="Tabladelista3-nfasis1"/>
        <w:tblW w:w="7351" w:type="dxa"/>
        <w:tblLayout w:type="fixed"/>
        <w:tblLook w:val="04A0" w:firstRow="1" w:lastRow="0" w:firstColumn="1" w:lastColumn="0" w:noHBand="0" w:noVBand="1"/>
      </w:tblPr>
      <w:tblGrid>
        <w:gridCol w:w="674"/>
        <w:gridCol w:w="2596"/>
        <w:gridCol w:w="1279"/>
        <w:gridCol w:w="1010"/>
        <w:gridCol w:w="1792"/>
      </w:tblGrid>
      <w:tr w:rsidR="004973D7" w14:paraId="79748685" w14:textId="77777777" w:rsidTr="004973D7">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674"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70A01DC6" w14:textId="77777777" w:rsidR="004973D7" w:rsidRPr="00901A7D" w:rsidRDefault="004973D7" w:rsidP="00E527DC">
            <w:pPr>
              <w:pStyle w:val="Sinespaciado"/>
              <w:rPr>
                <w:sz w:val="18"/>
                <w:szCs w:val="18"/>
              </w:rPr>
            </w:pPr>
            <w:r>
              <w:rPr>
                <w:sz w:val="18"/>
                <w:szCs w:val="18"/>
              </w:rPr>
              <w:t xml:space="preserve">ID </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A32EFD" w14:textId="475BB06C" w:rsidR="004973D7" w:rsidRPr="00901A7D" w:rsidRDefault="004973D7" w:rsidP="00E527DC">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Verifica </w:t>
            </w: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4E75B5" w14:textId="47429C12" w:rsidR="004973D7" w:rsidRPr="00901A7D" w:rsidRDefault="004973D7" w:rsidP="00E527DC">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Precondición</w:t>
            </w: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065368" w14:textId="059206D4" w:rsidR="004973D7" w:rsidRPr="00901A7D" w:rsidRDefault="004973D7" w:rsidP="00E527DC">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Pasos</w:t>
            </w: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ABA8E88" w14:textId="371C0703" w:rsidR="004973D7" w:rsidRDefault="004973D7" w:rsidP="00E527DC">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Resultado esperado</w:t>
            </w:r>
          </w:p>
        </w:tc>
      </w:tr>
      <w:tr w:rsidR="004973D7" w14:paraId="6B03050A"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6598ED0"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4C863A8" w14:textId="57945E6B"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A3F050"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A46DD17"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9CA5C0"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2CBCCA61"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DE55255"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19470E8"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BC28A9"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708D98"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7F4F4E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0C78DFF"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1ACC85F"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C8FDC3F"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0140C3"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91E7DE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D1444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699FABF"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9F3CAA"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1E7151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21945C"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45684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9BF853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BB61C67"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355890"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5936AB9"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3720FF4"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DAC7D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930CEB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580EE52"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46C7B7A"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0C9CC1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A66C5D"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397EA8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0C0B9D"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4ABFB783"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E43BABE"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7600E1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B08BCE6"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43C72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3B155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48E00B5"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7F009C3"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B34A4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34F709"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F5D00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A3BCDB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D1502A9"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6BE067B"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30B77A6"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9F9E26A"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6FBE7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3E9EF4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689CFBF2"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A13BDA5"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25F623E"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048D5BF"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3C9F1C"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B0BAC9"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79CEA8F"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97A5631"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549897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2C6BA2"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029FCEB"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5D89FC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47F470D9"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9DF248C"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089FC5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8A20AE4"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88A7A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94299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C64B1CA"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79A0C21"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BCFF28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98FDA4"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473E1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24E29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42F29DE4" w14:textId="77777777" w:rsidR="004973D7" w:rsidRPr="004973D7" w:rsidRDefault="004973D7" w:rsidP="004973D7"/>
    <w:p w14:paraId="0698A8F4" w14:textId="77777777" w:rsidR="00763E3B" w:rsidRDefault="00763E3B" w:rsidP="00763E3B">
      <w:pPr>
        <w:pStyle w:val="Ttulo2"/>
        <w:numPr>
          <w:ilvl w:val="1"/>
          <w:numId w:val="5"/>
        </w:numPr>
        <w:ind w:left="567" w:hanging="567"/>
        <w:rPr>
          <w:rFonts w:ascii="Calibri" w:hAnsi="Calibri" w:cs="Calibri"/>
          <w:b/>
          <w:bCs/>
          <w:sz w:val="28"/>
          <w:szCs w:val="28"/>
        </w:rPr>
      </w:pPr>
      <w:bookmarkStart w:id="10" w:name="_Toc239453099"/>
      <w:r w:rsidRPr="00763E3B">
        <w:rPr>
          <w:rFonts w:ascii="Calibri" w:hAnsi="Calibri" w:cs="Calibri"/>
          <w:b/>
          <w:bCs/>
          <w:sz w:val="28"/>
          <w:szCs w:val="28"/>
        </w:rPr>
        <w:t>Set de pruebas extra-funcionales</w:t>
      </w:r>
      <w:bookmarkEnd w:id="10"/>
    </w:p>
    <w:tbl>
      <w:tblPr>
        <w:tblStyle w:val="Tabladelista3-nfasis1"/>
        <w:tblW w:w="7368" w:type="dxa"/>
        <w:tblLayout w:type="fixed"/>
        <w:tblLook w:val="04A0" w:firstRow="1" w:lastRow="0" w:firstColumn="1" w:lastColumn="0" w:noHBand="0" w:noVBand="1"/>
      </w:tblPr>
      <w:tblGrid>
        <w:gridCol w:w="508"/>
        <w:gridCol w:w="2750"/>
        <w:gridCol w:w="1842"/>
        <w:gridCol w:w="2268"/>
      </w:tblGrid>
      <w:tr w:rsidR="004973D7" w14:paraId="7FA36473" w14:textId="77777777" w:rsidTr="004973D7">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08"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19E9CA90" w14:textId="77777777" w:rsidR="004973D7" w:rsidRPr="00901A7D" w:rsidRDefault="004973D7" w:rsidP="00E527DC">
            <w:pPr>
              <w:pStyle w:val="Sinespaciado"/>
              <w:rPr>
                <w:sz w:val="18"/>
                <w:szCs w:val="18"/>
              </w:rPr>
            </w:pPr>
            <w:r>
              <w:rPr>
                <w:sz w:val="18"/>
                <w:szCs w:val="18"/>
              </w:rPr>
              <w:t xml:space="preserve">ID </w:t>
            </w: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90CBE78" w14:textId="17CB317D" w:rsidR="004973D7" w:rsidRPr="00901A7D" w:rsidRDefault="004973D7" w:rsidP="00E527DC">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Atributo </w:t>
            </w: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8F3D85D" w14:textId="56E1AAAF" w:rsidR="004973D7" w:rsidRPr="00901A7D" w:rsidRDefault="004973D7" w:rsidP="00E527DC">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Escenario</w:t>
            </w: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C0284C" w14:textId="0EFFCA8D" w:rsidR="004973D7" w:rsidRPr="00901A7D" w:rsidRDefault="004973D7" w:rsidP="00E527DC">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Umbral</w:t>
            </w:r>
          </w:p>
        </w:tc>
      </w:tr>
      <w:tr w:rsidR="004973D7" w14:paraId="4E8D511F"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A519F31"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854E7C0" w14:textId="6BC7018C"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4B9F7F"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32907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293810B"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6DECED"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A2711B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DEAC16"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47C9A57"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1C299E1"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FCA7890"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57FDFA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B35A51"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9C90B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B904EED"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95F534"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0EC82A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C5D9C22"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3B9F2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59C9046D"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A30AD32"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8711B81"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38CA26"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B00D09"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32CFA87C"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BBC070"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0D23F50"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CD3A380"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E342B4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F567053"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37F79F5"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C768ED6"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52719F"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4DDBE5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A9DF12B"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1FDABF"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B17ACE0"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4FDEE6"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26E903"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44DDF630"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39DD1A"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EE43085"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2644BE"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28127B"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A175035"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3A6922"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5DFF1B9"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494522"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4EE1E0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75E7A04"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6CBC27"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57ACECD"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5C75E0"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22DF5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82DD618" w14:textId="77777777" w:rsidTr="004973D7">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7BAD8B"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BD68E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26EB46C"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C0C5DC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3B8140C3" w14:textId="77777777" w:rsidTr="004973D7">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17B4BAF"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21340E1"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7ACDC70"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D91B9B0"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410C8F7F" w14:textId="77777777" w:rsidR="004973D7" w:rsidRDefault="004973D7" w:rsidP="004973D7"/>
    <w:p w14:paraId="7DB95B44" w14:textId="77777777" w:rsidR="00B7730E" w:rsidRDefault="00B7730E" w:rsidP="004973D7"/>
    <w:p w14:paraId="5750FA94" w14:textId="77777777" w:rsidR="00B7730E" w:rsidRPr="004973D7" w:rsidRDefault="00B7730E" w:rsidP="004973D7"/>
    <w:p w14:paraId="0F4535D3" w14:textId="77777777" w:rsidR="00763E3B" w:rsidRDefault="00763E3B" w:rsidP="00763E3B">
      <w:pPr>
        <w:pStyle w:val="Ttulo2"/>
        <w:numPr>
          <w:ilvl w:val="1"/>
          <w:numId w:val="5"/>
        </w:numPr>
        <w:ind w:left="567" w:hanging="567"/>
        <w:rPr>
          <w:rFonts w:ascii="Calibri" w:hAnsi="Calibri" w:cs="Calibri"/>
          <w:b/>
          <w:bCs/>
          <w:sz w:val="28"/>
          <w:szCs w:val="28"/>
        </w:rPr>
      </w:pPr>
      <w:bookmarkStart w:id="11" w:name="_Toc239453100"/>
      <w:r w:rsidRPr="00763E3B">
        <w:rPr>
          <w:rFonts w:ascii="Calibri" w:hAnsi="Calibri" w:cs="Calibri"/>
          <w:b/>
          <w:bCs/>
          <w:sz w:val="28"/>
          <w:szCs w:val="28"/>
        </w:rPr>
        <w:t>Backlog</w:t>
      </w:r>
      <w:bookmarkEnd w:id="11"/>
    </w:p>
    <w:tbl>
      <w:tblPr>
        <w:tblStyle w:val="Tabladelista3-nfasis1"/>
        <w:tblW w:w="4419" w:type="dxa"/>
        <w:tblLayout w:type="fixed"/>
        <w:tblLook w:val="04A0" w:firstRow="1" w:lastRow="0" w:firstColumn="1" w:lastColumn="0" w:noHBand="0" w:noVBand="1"/>
      </w:tblPr>
      <w:tblGrid>
        <w:gridCol w:w="1823"/>
        <w:gridCol w:w="2596"/>
      </w:tblGrid>
      <w:tr w:rsidR="00AF2E30" w14:paraId="44737169" w14:textId="77777777" w:rsidTr="00B7730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1823"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2881F7FD" w14:textId="245A8E6F" w:rsidR="00AF2E30" w:rsidRPr="00901A7D" w:rsidRDefault="00AF2E30" w:rsidP="00E527DC">
            <w:pPr>
              <w:pStyle w:val="Sinespaciado"/>
              <w:rPr>
                <w:sz w:val="18"/>
                <w:szCs w:val="18"/>
              </w:rPr>
            </w:pPr>
            <w:r>
              <w:rPr>
                <w:sz w:val="18"/>
                <w:szCs w:val="18"/>
              </w:rPr>
              <w:t xml:space="preserve">Campos </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135E75" w14:textId="77777777" w:rsidR="00AF2E30" w:rsidRPr="00901A7D" w:rsidRDefault="00AF2E30" w:rsidP="00E527DC">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Verifica </w:t>
            </w:r>
          </w:p>
        </w:tc>
      </w:tr>
      <w:tr w:rsidR="00AF2E30" w14:paraId="3BC6235F"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BD2A815" w14:textId="789AB00B" w:rsidR="00AF2E30" w:rsidRPr="00901A7D" w:rsidRDefault="00B7730E" w:rsidP="00B7730E">
            <w:pPr>
              <w:pStyle w:val="Sinespaciado"/>
              <w:spacing w:line="276" w:lineRule="auto"/>
              <w:rPr>
                <w:sz w:val="16"/>
                <w:szCs w:val="16"/>
              </w:rPr>
            </w:pPr>
            <w:r>
              <w:rPr>
                <w:sz w:val="16"/>
                <w:szCs w:val="16"/>
              </w:rPr>
              <w:t>ID</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86E66C" w14:textId="77777777" w:rsidR="00AF2E30" w:rsidRPr="00901A7D" w:rsidRDefault="00AF2E30"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w:t>
            </w:r>
            <w:r>
              <w:rPr>
                <w:sz w:val="16"/>
                <w:szCs w:val="16"/>
              </w:rPr>
              <w:t xml:space="preserve"> (define cantidad)</w:t>
            </w:r>
            <w:r w:rsidRPr="0097142B">
              <w:rPr>
                <w:sz w:val="16"/>
                <w:szCs w:val="16"/>
              </w:rPr>
              <w:t xml:space="preserve">, </w:t>
            </w:r>
            <w:r>
              <w:rPr>
                <w:sz w:val="16"/>
                <w:szCs w:val="16"/>
              </w:rPr>
              <w:t>RN-?? (</w:t>
            </w:r>
            <w:proofErr w:type="spellStart"/>
            <w:r>
              <w:rPr>
                <w:sz w:val="16"/>
                <w:szCs w:val="16"/>
              </w:rPr>
              <w:t>N°</w:t>
            </w:r>
            <w:proofErr w:type="spellEnd"/>
            <w:r>
              <w:rPr>
                <w:sz w:val="16"/>
                <w:szCs w:val="16"/>
              </w:rPr>
              <w:t xml:space="preserve"> )</w:t>
            </w:r>
          </w:p>
        </w:tc>
      </w:tr>
      <w:tr w:rsidR="00AF2E30" w14:paraId="05C06CEF"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B47B9A5" w14:textId="69DB0A77" w:rsidR="00AF2E30" w:rsidRPr="00901A7D" w:rsidRDefault="00B7730E" w:rsidP="00B7730E">
            <w:pPr>
              <w:pStyle w:val="Sinespaciado"/>
              <w:spacing w:line="276" w:lineRule="auto"/>
              <w:rPr>
                <w:sz w:val="16"/>
                <w:szCs w:val="16"/>
              </w:rPr>
            </w:pPr>
            <w:r>
              <w:rPr>
                <w:sz w:val="16"/>
                <w:szCs w:val="16"/>
              </w:rPr>
              <w:t>Historia</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A9C961" w14:textId="77777777" w:rsidR="00AF2E30" w:rsidRPr="00901A7D" w:rsidRDefault="00AF2E30"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F2E30" w14:paraId="253744EB"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21FCD6A" w14:textId="14726369" w:rsidR="00AF2E30" w:rsidRPr="00901A7D" w:rsidRDefault="00B7730E" w:rsidP="00B7730E">
            <w:pPr>
              <w:pStyle w:val="Sinespaciado"/>
              <w:spacing w:line="276" w:lineRule="auto"/>
              <w:rPr>
                <w:sz w:val="16"/>
                <w:szCs w:val="16"/>
              </w:rPr>
            </w:pPr>
            <w:r>
              <w:rPr>
                <w:sz w:val="16"/>
                <w:szCs w:val="16"/>
              </w:rPr>
              <w:t>Requisitos</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9182503" w14:textId="77777777" w:rsidR="00AF2E30" w:rsidRPr="00901A7D" w:rsidRDefault="00AF2E30"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F2E30" w14:paraId="4C52DC00"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45BBACB" w14:textId="0AF67225" w:rsidR="00AF2E30" w:rsidRPr="00901A7D" w:rsidRDefault="00B7730E" w:rsidP="00B7730E">
            <w:pPr>
              <w:pStyle w:val="Sinespaciado"/>
              <w:spacing w:line="276" w:lineRule="auto"/>
              <w:rPr>
                <w:sz w:val="16"/>
                <w:szCs w:val="16"/>
              </w:rPr>
            </w:pPr>
            <w:r>
              <w:rPr>
                <w:sz w:val="16"/>
                <w:szCs w:val="16"/>
              </w:rPr>
              <w:t>Criterios de aceptación</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E19EC44" w14:textId="77777777" w:rsidR="00AF2E30" w:rsidRPr="00901A7D" w:rsidRDefault="00AF2E30"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F2E30" w14:paraId="7B4C0F0D" w14:textId="77777777" w:rsidTr="00B7730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CED50D" w14:textId="76617529" w:rsidR="00AF2E30" w:rsidRPr="00901A7D" w:rsidRDefault="00B7730E" w:rsidP="00B7730E">
            <w:pPr>
              <w:pStyle w:val="Sinespaciado"/>
              <w:spacing w:line="276" w:lineRule="auto"/>
              <w:rPr>
                <w:sz w:val="16"/>
                <w:szCs w:val="16"/>
              </w:rPr>
            </w:pPr>
            <w:r>
              <w:rPr>
                <w:sz w:val="16"/>
                <w:szCs w:val="16"/>
              </w:rPr>
              <w:t>Estimación</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6D02087" w14:textId="77777777" w:rsidR="00AF2E30" w:rsidRPr="00901A7D" w:rsidRDefault="00AF2E30"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F2E30" w14:paraId="7AE6461A" w14:textId="77777777" w:rsidTr="00B7730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FEA69AC" w14:textId="18563782" w:rsidR="00AF2E30" w:rsidRPr="00901A7D" w:rsidRDefault="00B7730E" w:rsidP="00B7730E">
            <w:pPr>
              <w:pStyle w:val="Sinespaciado"/>
              <w:spacing w:line="276" w:lineRule="auto"/>
              <w:rPr>
                <w:sz w:val="16"/>
                <w:szCs w:val="16"/>
              </w:rPr>
            </w:pPr>
            <w:r>
              <w:rPr>
                <w:sz w:val="16"/>
                <w:szCs w:val="16"/>
              </w:rPr>
              <w:t>Prioridad</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E4C061" w14:textId="77777777" w:rsidR="00AF2E30" w:rsidRPr="00901A7D" w:rsidRDefault="00AF2E30"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bl>
    <w:p w14:paraId="12C19BC8" w14:textId="77777777" w:rsidR="00AF2E30" w:rsidRPr="00AF2E30" w:rsidRDefault="00AF2E30" w:rsidP="00AF2E30"/>
    <w:p w14:paraId="1721E417" w14:textId="77777777" w:rsidR="00C638CB" w:rsidRDefault="00763E3B" w:rsidP="00C638CB">
      <w:pPr>
        <w:pStyle w:val="Ttulo2"/>
        <w:numPr>
          <w:ilvl w:val="1"/>
          <w:numId w:val="5"/>
        </w:numPr>
        <w:ind w:left="567" w:hanging="567"/>
        <w:rPr>
          <w:rFonts w:ascii="Calibri" w:hAnsi="Calibri" w:cs="Calibri"/>
          <w:sz w:val="28"/>
          <w:szCs w:val="28"/>
        </w:rPr>
      </w:pPr>
      <w:bookmarkStart w:id="12" w:name="_Toc239453101"/>
      <w:r w:rsidRPr="00763E3B">
        <w:rPr>
          <w:rFonts w:ascii="Calibri" w:hAnsi="Calibri" w:cs="Calibri"/>
          <w:b/>
          <w:bCs/>
          <w:sz w:val="28"/>
          <w:szCs w:val="28"/>
        </w:rPr>
        <w:t>Diagrama de secuencia de sistema</w:t>
      </w:r>
      <w:bookmarkEnd w:id="12"/>
      <w:r w:rsidR="00C638CB">
        <w:rPr>
          <w:rFonts w:ascii="Calibri" w:hAnsi="Calibri" w:cs="Calibri"/>
          <w:b/>
          <w:bCs/>
          <w:sz w:val="28"/>
          <w:szCs w:val="28"/>
        </w:rPr>
        <w:t xml:space="preserve"> </w:t>
      </w:r>
    </w:p>
    <w:p w14:paraId="402D9EFD" w14:textId="09439359" w:rsidR="00365AA9" w:rsidRPr="00C638CB" w:rsidRDefault="00C638CB" w:rsidP="00C638CB">
      <w:pPr>
        <w:pStyle w:val="Ttulo2"/>
        <w:numPr>
          <w:ilvl w:val="0"/>
          <w:numId w:val="0"/>
        </w:numPr>
        <w:rPr>
          <w:rFonts w:ascii="Calibri" w:hAnsi="Calibri" w:cs="Calibri"/>
          <w:sz w:val="28"/>
          <w:szCs w:val="28"/>
        </w:rPr>
      </w:pPr>
      <w:bookmarkStart w:id="13" w:name="_Toc239453102"/>
      <w:r>
        <w:rPr>
          <w:rFonts w:ascii="Calibri" w:hAnsi="Calibri" w:cs="Calibri"/>
          <w:sz w:val="28"/>
          <w:szCs w:val="28"/>
        </w:rPr>
        <w:t>Pegar imagen</w:t>
      </w:r>
      <w:bookmarkEnd w:id="13"/>
      <w:r w:rsidR="00365AA9" w:rsidRPr="00824101">
        <w:br w:type="page"/>
      </w:r>
    </w:p>
    <w:p w14:paraId="77DCCAF3" w14:textId="23FBF535" w:rsidR="00365AA9" w:rsidRPr="00824101" w:rsidRDefault="00365AA9" w:rsidP="00824101">
      <w:pPr>
        <w:pStyle w:val="Ttulo1"/>
        <w:pBdr>
          <w:bottom w:val="single" w:sz="12" w:space="1" w:color="D09E00"/>
        </w:pBdr>
        <w:rPr>
          <w:rFonts w:ascii="Calibri" w:hAnsi="Calibri" w:cs="Calibri"/>
          <w:b/>
          <w:bCs/>
          <w:sz w:val="28"/>
          <w:szCs w:val="28"/>
        </w:rPr>
      </w:pPr>
      <w:bookmarkStart w:id="14" w:name="_Toc239453103"/>
      <w:r w:rsidRPr="00824101">
        <w:rPr>
          <w:rFonts w:ascii="Calibri" w:hAnsi="Calibri" w:cs="Calibri"/>
          <w:b/>
          <w:bCs/>
          <w:sz w:val="28"/>
          <w:szCs w:val="28"/>
        </w:rPr>
        <w:lastRenderedPageBreak/>
        <w:t>Técnicas de prompting utilizadas</w:t>
      </w:r>
      <w:bookmarkEnd w:id="14"/>
    </w:p>
    <w:p w14:paraId="3528758B" w14:textId="061411B0" w:rsidR="00365AA9" w:rsidRDefault="00365AA9" w:rsidP="004155D0">
      <w:pPr>
        <w:spacing w:after="160" w:line="278" w:lineRule="auto"/>
      </w:pPr>
    </w:p>
    <w:p w14:paraId="364E4036" w14:textId="2C4E8459" w:rsidR="00A50867" w:rsidRPr="00365AA9" w:rsidRDefault="00A50867" w:rsidP="004155D0">
      <w:pPr>
        <w:spacing w:after="160" w:line="278" w:lineRule="auto"/>
      </w:pPr>
      <w:r>
        <w:br w:type="page"/>
      </w:r>
    </w:p>
    <w:p w14:paraId="352BC6A2" w14:textId="71E15367" w:rsidR="00365AA9" w:rsidRPr="004155D0" w:rsidRDefault="00365AA9" w:rsidP="004155D0">
      <w:pPr>
        <w:pStyle w:val="Ttulo1"/>
        <w:pBdr>
          <w:bottom w:val="single" w:sz="12" w:space="1" w:color="D09E00"/>
        </w:pBdr>
        <w:rPr>
          <w:rFonts w:ascii="Calibri" w:hAnsi="Calibri" w:cs="Calibri"/>
          <w:b/>
          <w:bCs/>
          <w:sz w:val="28"/>
          <w:szCs w:val="28"/>
        </w:rPr>
      </w:pPr>
      <w:bookmarkStart w:id="15" w:name="_Toc239453104"/>
      <w:r w:rsidRPr="004155D0">
        <w:rPr>
          <w:rFonts w:ascii="Calibri" w:hAnsi="Calibri" w:cs="Calibri"/>
          <w:b/>
          <w:bCs/>
          <w:sz w:val="28"/>
          <w:szCs w:val="28"/>
        </w:rPr>
        <w:lastRenderedPageBreak/>
        <w:t>Inconsistencias detectadas y su resolución</w:t>
      </w:r>
      <w:bookmarkEnd w:id="15"/>
      <w:r w:rsidR="004155D0" w:rsidRPr="004155D0">
        <w:rPr>
          <w:rFonts w:ascii="Calibri" w:hAnsi="Calibri" w:cs="Calibri"/>
          <w:b/>
          <w:bCs/>
          <w:sz w:val="28"/>
          <w:szCs w:val="28"/>
        </w:rPr>
        <w:t xml:space="preserve">                                                        </w:t>
      </w:r>
    </w:p>
    <w:p w14:paraId="5FD67FF4" w14:textId="5BC4EA4A" w:rsidR="004155D0" w:rsidRPr="000E4E14" w:rsidRDefault="000E4E14" w:rsidP="000E4E14">
      <w:pPr>
        <w:pStyle w:val="Ttulo2"/>
        <w:numPr>
          <w:ilvl w:val="0"/>
          <w:numId w:val="0"/>
        </w:numPr>
        <w:ind w:left="142"/>
        <w:rPr>
          <w:rFonts w:ascii="Calibri" w:hAnsi="Calibri" w:cs="Calibri"/>
          <w:b/>
          <w:bCs/>
          <w:color w:val="0F4761"/>
          <w:sz w:val="22"/>
          <w:szCs w:val="22"/>
        </w:rPr>
      </w:pPr>
      <w:bookmarkStart w:id="16" w:name="_Toc239453105"/>
      <w:r w:rsidRPr="000E4E14">
        <w:rPr>
          <w:rFonts w:ascii="Calibri" w:hAnsi="Calibri" w:cs="Calibri"/>
          <w:b/>
          <w:bCs/>
          <w:color w:val="0F4761"/>
          <w:sz w:val="28"/>
          <w:szCs w:val="28"/>
        </w:rPr>
        <w:t>5.1 Inconsistencias resueltas</w:t>
      </w:r>
      <w:bookmarkEnd w:id="16"/>
    </w:p>
    <w:tbl>
      <w:tblPr>
        <w:tblStyle w:val="Tabladelista3-nfasis1"/>
        <w:tblW w:w="8647" w:type="dxa"/>
        <w:tblLayout w:type="fixed"/>
        <w:tblLook w:val="04A0" w:firstRow="1" w:lastRow="0" w:firstColumn="1" w:lastColumn="0" w:noHBand="0" w:noVBand="1"/>
      </w:tblPr>
      <w:tblGrid>
        <w:gridCol w:w="709"/>
        <w:gridCol w:w="1843"/>
        <w:gridCol w:w="2693"/>
        <w:gridCol w:w="633"/>
        <w:gridCol w:w="1777"/>
        <w:gridCol w:w="992"/>
      </w:tblGrid>
      <w:tr w:rsidR="00584FA2" w14:paraId="0A82C781" w14:textId="4547536F" w:rsidTr="000E4E14">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2F796B2" w14:textId="1AAA7232" w:rsidR="00584FA2" w:rsidRPr="00901A7D" w:rsidRDefault="00584FA2" w:rsidP="000E4E14">
            <w:pPr>
              <w:pStyle w:val="Sinespaciado"/>
              <w:ind w:left="-36" w:hanging="94"/>
              <w:jc w:val="center"/>
              <w:rPr>
                <w:sz w:val="18"/>
                <w:szCs w:val="18"/>
              </w:rPr>
            </w:pPr>
            <w:r>
              <w:rPr>
                <w:sz w:val="18"/>
                <w:szCs w:val="18"/>
              </w:rPr>
              <w:t>ID</w:t>
            </w:r>
          </w:p>
        </w:tc>
        <w:tc>
          <w:tcPr>
            <w:tcW w:w="1843"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2F5D0973" w14:textId="67C9C8A6" w:rsidR="00584FA2" w:rsidRPr="00901A7D" w:rsidRDefault="00584FA2" w:rsidP="00E527DC">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Hallazgo</w:t>
            </w: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F405200" w14:textId="64BAA487" w:rsidR="00584FA2" w:rsidRPr="00901A7D" w:rsidRDefault="00584FA2" w:rsidP="00E527DC">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r>
              <w:rPr>
                <w:sz w:val="18"/>
                <w:szCs w:val="18"/>
              </w:rPr>
              <w:t xml:space="preserve"> en conflicto</w:t>
            </w: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10D7C79" w14:textId="57CFC0E9" w:rsidR="00584FA2" w:rsidRPr="00901A7D" w:rsidRDefault="00584FA2" w:rsidP="00E527DC">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Tipo</w:t>
            </w: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969FF2" w14:textId="11E68785" w:rsidR="00584FA2" w:rsidRPr="00901A7D" w:rsidRDefault="00584FA2" w:rsidP="00584FA2">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Resolución</w:t>
            </w: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C58ABA1" w14:textId="2E6F42BA" w:rsidR="00584FA2" w:rsidRDefault="00584FA2" w:rsidP="00584FA2">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Decisión </w:t>
            </w:r>
          </w:p>
        </w:tc>
      </w:tr>
      <w:tr w:rsidR="00584FA2" w14:paraId="2E429DDB" w14:textId="50BD2551"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2C695E" w14:textId="55A41E4D" w:rsidR="00584FA2" w:rsidRPr="00901A7D" w:rsidRDefault="00584FA2" w:rsidP="00C638CB">
            <w:pPr>
              <w:pStyle w:val="Sinespaciado"/>
              <w:spacing w:line="276" w:lineRule="auto"/>
              <w:jc w:val="both"/>
              <w:rPr>
                <w:sz w:val="16"/>
                <w:szCs w:val="16"/>
              </w:rPr>
            </w:pPr>
            <w:r>
              <w:rPr>
                <w:sz w:val="18"/>
                <w:szCs w:val="18"/>
              </w:rPr>
              <w:t>H-00</w:t>
            </w: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0D327C3" w14:textId="00B85FB3"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A90F26" w14:textId="5EE35816"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w:t>
            </w:r>
            <w:r>
              <w:rPr>
                <w:sz w:val="16"/>
                <w:szCs w:val="16"/>
              </w:rPr>
              <w:t xml:space="preserve"> (define cantidad)</w:t>
            </w:r>
            <w:r w:rsidRPr="0097142B">
              <w:rPr>
                <w:sz w:val="16"/>
                <w:szCs w:val="16"/>
              </w:rPr>
              <w:t xml:space="preserve">, </w:t>
            </w:r>
            <w:r>
              <w:rPr>
                <w:sz w:val="16"/>
                <w:szCs w:val="16"/>
              </w:rPr>
              <w:t>RN-?? (</w:t>
            </w:r>
            <w:proofErr w:type="spellStart"/>
            <w:r>
              <w:rPr>
                <w:sz w:val="16"/>
                <w:szCs w:val="16"/>
              </w:rPr>
              <w:t>N°</w:t>
            </w:r>
            <w:proofErr w:type="spellEnd"/>
            <w:r>
              <w:rPr>
                <w:sz w:val="16"/>
                <w:szCs w:val="16"/>
              </w:rPr>
              <w:t xml:space="preserve"> )</w:t>
            </w: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38D80" w14:textId="77777777" w:rsidR="00584FA2" w:rsidRPr="0097142B"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3B6FE32" w14:textId="3BFCBE94"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4D6880" w14:textId="7777777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31F2721E" w14:textId="4BAEA255"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AE9E4B" w14:textId="6AB03FEC" w:rsidR="00584FA2" w:rsidRPr="00901A7D"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1FB84E0" w14:textId="3C3C0143"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257938" w14:textId="69C7DC05"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C37204" w14:textId="77777777" w:rsidR="00584FA2" w:rsidRPr="0097142B"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A805C6" w14:textId="6A2817DE"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967AB1" w14:textId="7777777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4B225A3C" w14:textId="78ED7A51"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D10C609" w14:textId="06912EF5" w:rsidR="00584FA2" w:rsidRPr="00901A7D"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78A18A4" w14:textId="650939C3"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7E02F76" w14:textId="33509CBC"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60521F3" w14:textId="77777777" w:rsidR="00584FA2" w:rsidRPr="0097142B"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897A37" w14:textId="1F289344"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97A6119" w14:textId="7777777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0BDA31C6" w14:textId="76EBD6AB"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FEC89DB" w14:textId="0AC327E7" w:rsidR="00584FA2" w:rsidRPr="00901A7D"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071A380" w14:textId="2DF9CBA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9A329B" w14:textId="3699A7DF"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E0542B" w14:textId="77777777" w:rsidR="00584FA2" w:rsidRPr="0097142B"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0941443" w14:textId="72A6559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974F1D" w14:textId="7777777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3C3A63B1" w14:textId="57C2E214"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B42DD4" w14:textId="4D40FA13"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74F00FF" w14:textId="6306890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E60E73" w14:textId="3FC9EC1B"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A57F6D9" w14:textId="77777777" w:rsidR="00584FA2" w:rsidRPr="0097142B"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C54D7C" w14:textId="722E836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A67EB3C" w14:textId="7777777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6CA43365" w14:textId="2FB85210"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70F4861" w14:textId="50C699A5"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0588B3B" w14:textId="0CC3B6B3"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FE20FAE" w14:textId="40739655"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C52F18C" w14:textId="77777777" w:rsidR="00584FA2" w:rsidRPr="0097142B"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80575D" w14:textId="7D7408DD"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30ED8E" w14:textId="7777777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5353A1B1" w14:textId="69162DD6"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25494C3" w14:textId="6E013A9C"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1DBEC69" w14:textId="4B44ACBF"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D093D74" w14:textId="2D5B2282"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F253F1" w14:textId="77777777" w:rsidR="00584FA2" w:rsidRPr="0097142B"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68765A7" w14:textId="67850FA0"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E94F00" w14:textId="7777777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5F399625" w14:textId="1B8867D4"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A6EDDF7" w14:textId="4032738D"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A461E54" w14:textId="24A3EC50"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064EF1" w14:textId="1C4790B9"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D9907DC" w14:textId="77777777" w:rsidR="00584FA2" w:rsidRPr="0097142B"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00F1F8A" w14:textId="76B56B60"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03E5AA" w14:textId="7777777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1BCC7D64" w14:textId="3F8E86B2"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41FF4E" w14:textId="71D9D7C3"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1EC3018" w14:textId="3FAD7322"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CFE03FA" w14:textId="0087C53B"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85523E" w14:textId="77777777" w:rsidR="00584FA2" w:rsidRPr="0097142B"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EB5FF0" w14:textId="28E5448D"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D22FA2" w14:textId="7777777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2E1DFF36" w14:textId="6F7A32F0"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F31AE8" w14:textId="4D374BCD"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F5BE4E4" w14:textId="7C26B06C"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368B18F" w14:textId="73A60880"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41BA3F" w14:textId="77777777" w:rsidR="00584FA2" w:rsidRPr="0097142B"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2706D4E" w14:textId="7E83A6AB"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012044" w14:textId="7777777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3B744CD3" w14:textId="4C3FACF0"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FD48519" w14:textId="5D63C9F8"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702EFB1" w14:textId="734B0D9A"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B22A73" w14:textId="43A10CD0"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0B97D61" w14:textId="77777777" w:rsidR="00584FA2" w:rsidRPr="0097142B"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134CC0" w14:textId="1B9DD8F9"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DA6408" w14:textId="7777777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2DDCF7A6" w14:textId="723C4F82"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B403DB" w14:textId="58480868"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04D428" w14:textId="2155BC3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4BD613" w14:textId="147565C0"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5E6C362" w14:textId="77777777" w:rsidR="00584FA2" w:rsidRPr="0097142B"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60850C" w14:textId="11997CD6"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EC32ECF" w14:textId="77777777" w:rsidR="00584FA2" w:rsidRPr="00901A7D" w:rsidRDefault="00584FA2"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428B9466" w14:textId="70E762FC"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7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115706D" w14:textId="5E776B66" w:rsidR="00584FA2" w:rsidRDefault="00584FA2" w:rsidP="00C638CB">
            <w:pPr>
              <w:pStyle w:val="Sinespaciado"/>
              <w:spacing w:line="276" w:lineRule="auto"/>
              <w:jc w:val="both"/>
              <w:rPr>
                <w:sz w:val="16"/>
                <w:szCs w:val="16"/>
              </w:rPr>
            </w:pPr>
          </w:p>
        </w:tc>
        <w:tc>
          <w:tcPr>
            <w:tcW w:w="184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E86C642" w14:textId="712259C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370C8D1" w14:textId="76CD3696"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633"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D3F2A0" w14:textId="77777777" w:rsidR="00584FA2" w:rsidRPr="0097142B"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8D4B0B2" w14:textId="4856CFF2"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7CD48B1" w14:textId="77777777" w:rsidR="00584FA2" w:rsidRPr="00901A7D" w:rsidRDefault="00584FA2"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26662196" w14:textId="2CF9BF3D" w:rsidR="000E4E14" w:rsidRDefault="000E4E14" w:rsidP="00824101">
      <w:pPr>
        <w:spacing w:after="160" w:line="278" w:lineRule="auto"/>
      </w:pPr>
    </w:p>
    <w:p w14:paraId="2B7AC591" w14:textId="21729F37" w:rsidR="000E4E14" w:rsidRPr="000E4E14" w:rsidRDefault="000E4E14" w:rsidP="000E4E14">
      <w:pPr>
        <w:pStyle w:val="Ttulo2"/>
        <w:numPr>
          <w:ilvl w:val="0"/>
          <w:numId w:val="0"/>
        </w:numPr>
        <w:ind w:left="714" w:hanging="572"/>
        <w:rPr>
          <w:rFonts w:ascii="Calibri" w:hAnsi="Calibri" w:cs="Calibri"/>
          <w:b/>
          <w:bCs/>
          <w:sz w:val="28"/>
          <w:szCs w:val="28"/>
        </w:rPr>
      </w:pPr>
      <w:bookmarkStart w:id="17" w:name="_Toc239453106"/>
      <w:r w:rsidRPr="000E4E14">
        <w:rPr>
          <w:rFonts w:ascii="Calibri" w:hAnsi="Calibri" w:cs="Calibri"/>
          <w:b/>
          <w:bCs/>
          <w:sz w:val="28"/>
          <w:szCs w:val="28"/>
        </w:rPr>
        <w:t>5.2 Decisiones realizadas</w:t>
      </w:r>
      <w:bookmarkEnd w:id="17"/>
    </w:p>
    <w:tbl>
      <w:tblPr>
        <w:tblStyle w:val="Tabladelista3-nfasis1"/>
        <w:tblW w:w="5670" w:type="dxa"/>
        <w:tblInd w:w="-3" w:type="dxa"/>
        <w:tblLayout w:type="fixed"/>
        <w:tblLook w:val="04A0" w:firstRow="1" w:lastRow="0" w:firstColumn="1" w:lastColumn="0" w:noHBand="0" w:noVBand="1"/>
      </w:tblPr>
      <w:tblGrid>
        <w:gridCol w:w="1077"/>
        <w:gridCol w:w="4593"/>
      </w:tblGrid>
      <w:tr w:rsidR="00A50867" w14:paraId="1BBB61CC" w14:textId="77777777" w:rsidTr="000E4E14">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CE368DE" w14:textId="2F6440DD" w:rsidR="00A50867" w:rsidRPr="00901A7D" w:rsidRDefault="00A50867" w:rsidP="000E4E14">
            <w:pPr>
              <w:pStyle w:val="Sinespaciado"/>
              <w:ind w:left="-108" w:hanging="141"/>
              <w:jc w:val="center"/>
              <w:rPr>
                <w:sz w:val="18"/>
                <w:szCs w:val="18"/>
              </w:rPr>
            </w:pPr>
            <w:r>
              <w:rPr>
                <w:sz w:val="18"/>
                <w:szCs w:val="18"/>
              </w:rPr>
              <w:t>Campos</w:t>
            </w:r>
          </w:p>
        </w:tc>
        <w:tc>
          <w:tcPr>
            <w:tcW w:w="4593"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3B3B038F" w14:textId="3E3989D6" w:rsidR="00A50867" w:rsidRPr="00901A7D" w:rsidRDefault="00A50867" w:rsidP="000E4E14">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Contenido</w:t>
            </w:r>
          </w:p>
        </w:tc>
      </w:tr>
      <w:tr w:rsidR="00A50867" w14:paraId="7802EF0F" w14:textId="77777777"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EA39949" w14:textId="688967A0" w:rsidR="00A50867" w:rsidRPr="000E4E14" w:rsidRDefault="000E4E14" w:rsidP="00C638CB">
            <w:pPr>
              <w:pStyle w:val="Sinespaciado"/>
              <w:spacing w:line="276" w:lineRule="auto"/>
              <w:jc w:val="both"/>
              <w:rPr>
                <w:b w:val="0"/>
                <w:bCs w:val="0"/>
                <w:sz w:val="16"/>
                <w:szCs w:val="16"/>
              </w:rPr>
            </w:pPr>
            <w:r w:rsidRPr="000E4E14">
              <w:rPr>
                <w:b w:val="0"/>
                <w:bCs w:val="0"/>
                <w:sz w:val="18"/>
                <w:szCs w:val="18"/>
              </w:rPr>
              <w:t>ID</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53C7EFA" w14:textId="6B466C1A" w:rsidR="00A50867" w:rsidRPr="00901A7D" w:rsidRDefault="000E4E14"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DEC - 0</w:t>
            </w:r>
            <w:r w:rsidR="008A38EF">
              <w:rPr>
                <w:sz w:val="16"/>
                <w:szCs w:val="16"/>
              </w:rPr>
              <w:t>0</w:t>
            </w:r>
          </w:p>
        </w:tc>
      </w:tr>
      <w:tr w:rsidR="00A50867" w14:paraId="1F3E5E7B" w14:textId="77777777"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39A1C52" w14:textId="067CFB25" w:rsidR="00A50867" w:rsidRPr="000E4E14" w:rsidRDefault="000E4E14" w:rsidP="00C638CB">
            <w:pPr>
              <w:pStyle w:val="Sinespaciado"/>
              <w:spacing w:line="276" w:lineRule="auto"/>
              <w:jc w:val="both"/>
              <w:rPr>
                <w:b w:val="0"/>
                <w:bCs w:val="0"/>
                <w:sz w:val="16"/>
                <w:szCs w:val="16"/>
              </w:rPr>
            </w:pPr>
            <w:r w:rsidRPr="000E4E14">
              <w:rPr>
                <w:b w:val="0"/>
                <w:bCs w:val="0"/>
                <w:sz w:val="16"/>
                <w:szCs w:val="16"/>
              </w:rPr>
              <w:t>Fecha</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A3D31A8" w14:textId="1B866379" w:rsidR="00A50867" w:rsidRPr="00901A7D" w:rsidRDefault="000E4E14"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roofErr w:type="spellStart"/>
            <w:r>
              <w:rPr>
                <w:sz w:val="16"/>
                <w:szCs w:val="16"/>
              </w:rPr>
              <w:t>xx-xx-xxxx</w:t>
            </w:r>
            <w:proofErr w:type="spellEnd"/>
          </w:p>
        </w:tc>
      </w:tr>
      <w:tr w:rsidR="00A50867" w14:paraId="6D20F7B5" w14:textId="77777777"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BB6130" w14:textId="234E88BD" w:rsidR="00A50867" w:rsidRPr="000E4E14" w:rsidRDefault="000E4E14" w:rsidP="00C638CB">
            <w:pPr>
              <w:pStyle w:val="Sinespaciado"/>
              <w:spacing w:line="276" w:lineRule="auto"/>
              <w:jc w:val="both"/>
              <w:rPr>
                <w:b w:val="0"/>
                <w:bCs w:val="0"/>
                <w:sz w:val="16"/>
                <w:szCs w:val="16"/>
              </w:rPr>
            </w:pPr>
            <w:r>
              <w:rPr>
                <w:b w:val="0"/>
                <w:bCs w:val="0"/>
                <w:sz w:val="16"/>
                <w:szCs w:val="16"/>
              </w:rPr>
              <w:t xml:space="preserve">Asunto </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D8C335F" w14:textId="77777777" w:rsidR="00A50867" w:rsidRPr="00901A7D" w:rsidRDefault="00A50867"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50867" w14:paraId="0C9F91D5" w14:textId="77777777"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4CBC5FA" w14:textId="3CD420DF" w:rsidR="00A50867" w:rsidRPr="000E4E14" w:rsidRDefault="000E4E14" w:rsidP="00C638CB">
            <w:pPr>
              <w:pStyle w:val="Sinespaciado"/>
              <w:spacing w:line="276" w:lineRule="auto"/>
              <w:jc w:val="both"/>
              <w:rPr>
                <w:b w:val="0"/>
                <w:bCs w:val="0"/>
                <w:sz w:val="16"/>
                <w:szCs w:val="16"/>
              </w:rPr>
            </w:pPr>
            <w:r>
              <w:rPr>
                <w:b w:val="0"/>
                <w:bCs w:val="0"/>
                <w:sz w:val="16"/>
                <w:szCs w:val="16"/>
              </w:rPr>
              <w:t>Contexto</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876DEF6" w14:textId="77777777" w:rsidR="00A50867" w:rsidRPr="00901A7D" w:rsidRDefault="00A50867"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50867" w14:paraId="5AFD9110" w14:textId="77777777"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0AA5C30" w14:textId="15917951" w:rsidR="00A50867" w:rsidRPr="000E4E14" w:rsidRDefault="000E4E14" w:rsidP="00C638CB">
            <w:pPr>
              <w:pStyle w:val="Sinespaciado"/>
              <w:spacing w:line="276" w:lineRule="auto"/>
              <w:jc w:val="both"/>
              <w:rPr>
                <w:b w:val="0"/>
                <w:bCs w:val="0"/>
                <w:sz w:val="16"/>
                <w:szCs w:val="16"/>
              </w:rPr>
            </w:pPr>
            <w:r>
              <w:rPr>
                <w:b w:val="0"/>
                <w:bCs w:val="0"/>
                <w:sz w:val="16"/>
                <w:szCs w:val="16"/>
              </w:rPr>
              <w:t>Alternativas</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29F918B" w14:textId="77777777" w:rsidR="00A50867" w:rsidRPr="00901A7D" w:rsidRDefault="00A50867"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50867" w14:paraId="72B7D176" w14:textId="77777777"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B2EB27" w14:textId="76D87FBD" w:rsidR="00A50867" w:rsidRPr="000E4E14" w:rsidRDefault="000E4E14" w:rsidP="00C638CB">
            <w:pPr>
              <w:pStyle w:val="Sinespaciado"/>
              <w:spacing w:line="276" w:lineRule="auto"/>
              <w:jc w:val="both"/>
              <w:rPr>
                <w:b w:val="0"/>
                <w:bCs w:val="0"/>
                <w:sz w:val="16"/>
                <w:szCs w:val="16"/>
              </w:rPr>
            </w:pPr>
            <w:r>
              <w:rPr>
                <w:b w:val="0"/>
                <w:bCs w:val="0"/>
                <w:sz w:val="16"/>
                <w:szCs w:val="16"/>
              </w:rPr>
              <w:t>Decisión</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6F416EE" w14:textId="77777777" w:rsidR="00A50867" w:rsidRPr="00901A7D" w:rsidRDefault="00A50867"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50867" w14:paraId="47B1A940" w14:textId="77777777" w:rsidTr="000E4E14">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0EB9DA5" w14:textId="25273A42" w:rsidR="00A50867" w:rsidRPr="000E4E14" w:rsidRDefault="000E4E14" w:rsidP="00C638CB">
            <w:pPr>
              <w:pStyle w:val="Sinespaciado"/>
              <w:spacing w:line="276" w:lineRule="auto"/>
              <w:jc w:val="both"/>
              <w:rPr>
                <w:b w:val="0"/>
                <w:bCs w:val="0"/>
                <w:sz w:val="16"/>
                <w:szCs w:val="16"/>
              </w:rPr>
            </w:pPr>
            <w:r>
              <w:rPr>
                <w:b w:val="0"/>
                <w:bCs w:val="0"/>
                <w:sz w:val="16"/>
                <w:szCs w:val="16"/>
              </w:rPr>
              <w:t>Justificación</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A0B8D7F" w14:textId="77777777" w:rsidR="00A50867" w:rsidRPr="00901A7D" w:rsidRDefault="00A50867" w:rsidP="00C638CB">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50867" w14:paraId="16335284" w14:textId="77777777" w:rsidTr="000E4E14">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B6CF46" w14:textId="1308A197" w:rsidR="00A50867" w:rsidRPr="000E4E14" w:rsidRDefault="000E4E14" w:rsidP="00C638CB">
            <w:pPr>
              <w:pStyle w:val="Sinespaciado"/>
              <w:spacing w:line="276" w:lineRule="auto"/>
              <w:jc w:val="both"/>
              <w:rPr>
                <w:b w:val="0"/>
                <w:bCs w:val="0"/>
                <w:sz w:val="16"/>
                <w:szCs w:val="16"/>
              </w:rPr>
            </w:pPr>
            <w:r>
              <w:rPr>
                <w:b w:val="0"/>
                <w:bCs w:val="0"/>
                <w:sz w:val="16"/>
                <w:szCs w:val="16"/>
              </w:rPr>
              <w:t>Impacto</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13A6DCC" w14:textId="77777777" w:rsidR="00A50867" w:rsidRPr="00901A7D" w:rsidRDefault="00A50867" w:rsidP="00C638CB">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bl>
    <w:p w14:paraId="235AE8CA" w14:textId="2DC930D8" w:rsidR="00365AA9" w:rsidRPr="004155D0" w:rsidRDefault="00365AA9" w:rsidP="00824101">
      <w:pPr>
        <w:spacing w:after="160" w:line="278" w:lineRule="auto"/>
      </w:pPr>
      <w:r w:rsidRPr="004155D0">
        <w:br w:type="page"/>
      </w:r>
    </w:p>
    <w:p w14:paraId="094D906A" w14:textId="77777777" w:rsidR="00365AA9" w:rsidRPr="00DF6B56" w:rsidRDefault="00365AA9" w:rsidP="00824101">
      <w:pPr>
        <w:pStyle w:val="Ttulo1"/>
        <w:pBdr>
          <w:bottom w:val="single" w:sz="12" w:space="1" w:color="D09E00"/>
        </w:pBdr>
        <w:rPr>
          <w:rFonts w:ascii="Calibri" w:hAnsi="Calibri" w:cs="Calibri"/>
          <w:b/>
          <w:bCs/>
          <w:sz w:val="28"/>
          <w:szCs w:val="28"/>
        </w:rPr>
      </w:pPr>
      <w:bookmarkStart w:id="18" w:name="_Toc239453107"/>
      <w:r w:rsidRPr="00DF6B56">
        <w:rPr>
          <w:rFonts w:ascii="Calibri" w:hAnsi="Calibri" w:cs="Calibri"/>
          <w:b/>
          <w:bCs/>
          <w:sz w:val="28"/>
          <w:szCs w:val="28"/>
        </w:rPr>
        <w:lastRenderedPageBreak/>
        <w:t>Discusión</w:t>
      </w:r>
      <w:bookmarkEnd w:id="18"/>
    </w:p>
    <w:p w14:paraId="54F2D307" w14:textId="31B4560D" w:rsidR="00365AA9" w:rsidRDefault="00365AA9" w:rsidP="00101E19">
      <w:pPr>
        <w:spacing w:after="160" w:line="278" w:lineRule="auto"/>
      </w:pPr>
    </w:p>
    <w:p w14:paraId="64D21C63" w14:textId="3BAF9138" w:rsidR="00101E19" w:rsidRDefault="00101E19" w:rsidP="00101E19">
      <w:pPr>
        <w:numPr>
          <w:ilvl w:val="0"/>
          <w:numId w:val="8"/>
        </w:numPr>
        <w:spacing w:after="40" w:line="252" w:lineRule="auto"/>
        <w:jc w:val="both"/>
      </w:pPr>
      <w:r>
        <w:t>¿Dónde el modelo fue de mayor ayuda y dónde fue activamente engañoso?</w:t>
      </w:r>
    </w:p>
    <w:p w14:paraId="40D4538B" w14:textId="7A4860E6" w:rsidR="00101E19" w:rsidRDefault="00101E19" w:rsidP="00101E19">
      <w:pPr>
        <w:spacing w:after="40" w:line="252" w:lineRule="auto"/>
        <w:ind w:left="720"/>
        <w:jc w:val="both"/>
      </w:pPr>
      <w:r>
        <w:t>R:</w:t>
      </w:r>
      <w:r>
        <w:br/>
      </w:r>
    </w:p>
    <w:p w14:paraId="64DFC2E4" w14:textId="1153BA4D" w:rsidR="00101E19" w:rsidRDefault="00101E19" w:rsidP="00101E19">
      <w:pPr>
        <w:numPr>
          <w:ilvl w:val="0"/>
          <w:numId w:val="8"/>
        </w:numPr>
        <w:spacing w:after="40" w:line="252" w:lineRule="auto"/>
        <w:jc w:val="both"/>
      </w:pPr>
      <w:r>
        <w:t>¿Qué inconsistencias detectó el modelo por sí solo y cuáles solo aparecieron por lectura humana?</w:t>
      </w:r>
    </w:p>
    <w:p w14:paraId="77B7E52C" w14:textId="647EC59D" w:rsidR="00101E19" w:rsidRDefault="00101E19" w:rsidP="00101E19">
      <w:pPr>
        <w:spacing w:after="40" w:line="252" w:lineRule="auto"/>
        <w:ind w:left="720"/>
        <w:jc w:val="both"/>
      </w:pPr>
      <w:r>
        <w:t>R:</w:t>
      </w:r>
      <w:r>
        <w:br/>
      </w:r>
    </w:p>
    <w:p w14:paraId="0AF5B5C0" w14:textId="5A033480" w:rsidR="00101E19" w:rsidRDefault="00101E19" w:rsidP="00101E19">
      <w:pPr>
        <w:numPr>
          <w:ilvl w:val="0"/>
          <w:numId w:val="8"/>
        </w:numPr>
        <w:spacing w:after="40" w:line="252" w:lineRule="auto"/>
        <w:jc w:val="both"/>
      </w:pPr>
      <w:r>
        <w:t>¿Cuántas veces el modelo resolvió una ambigüedad sin avisar que la estaba resolviendo? ¿Cómo se dieron cuenta?</w:t>
      </w:r>
    </w:p>
    <w:p w14:paraId="0D75900A" w14:textId="018C5F65" w:rsidR="00101E19" w:rsidRDefault="00101E19" w:rsidP="00101E19">
      <w:pPr>
        <w:spacing w:after="40" w:line="252" w:lineRule="auto"/>
        <w:ind w:left="720"/>
        <w:jc w:val="both"/>
      </w:pPr>
      <w:r>
        <w:t>R:</w:t>
      </w:r>
      <w:r>
        <w:br/>
      </w:r>
    </w:p>
    <w:p w14:paraId="6952F8F9" w14:textId="4DC6D564" w:rsidR="00101E19" w:rsidRDefault="00101E19" w:rsidP="00101E19">
      <w:pPr>
        <w:numPr>
          <w:ilvl w:val="0"/>
          <w:numId w:val="8"/>
        </w:numPr>
        <w:spacing w:after="40" w:line="252" w:lineRule="auto"/>
        <w:jc w:val="both"/>
      </w:pPr>
      <w:r>
        <w:t>¿Qué habría pasado si hubieran llevado los artefactos directamente a implementación sin la conversación con el representante del cliente?</w:t>
      </w:r>
    </w:p>
    <w:p w14:paraId="5FF43900" w14:textId="030FE7B0" w:rsidR="00101E19" w:rsidRDefault="00101E19" w:rsidP="00101E19">
      <w:pPr>
        <w:spacing w:after="40" w:line="252" w:lineRule="auto"/>
        <w:ind w:left="720"/>
        <w:jc w:val="both"/>
      </w:pPr>
      <w:r>
        <w:t>R:</w:t>
      </w:r>
      <w:r>
        <w:br/>
      </w:r>
    </w:p>
    <w:p w14:paraId="1B2A9BDA" w14:textId="77777777" w:rsidR="00101E19" w:rsidRDefault="00101E19" w:rsidP="00101E19">
      <w:pPr>
        <w:numPr>
          <w:ilvl w:val="0"/>
          <w:numId w:val="8"/>
        </w:numPr>
        <w:spacing w:after="40" w:line="252" w:lineRule="auto"/>
        <w:jc w:val="both"/>
      </w:pPr>
      <w:r>
        <w:t>¿Qué parte del trabajo no delegarían a un modelo la próxima vez, y por qué?</w:t>
      </w:r>
    </w:p>
    <w:p w14:paraId="01AC9CA0" w14:textId="450244D8" w:rsidR="00101E19" w:rsidRDefault="00101E19" w:rsidP="00101E19">
      <w:pPr>
        <w:pStyle w:val="Prrafodelista"/>
        <w:spacing w:after="160" w:line="278" w:lineRule="auto"/>
      </w:pPr>
      <w:r>
        <w:t>R:</w:t>
      </w:r>
    </w:p>
    <w:p w14:paraId="19FCA6D3" w14:textId="0C98AEAB" w:rsidR="00A90236" w:rsidRPr="00365AA9" w:rsidRDefault="00A90236" w:rsidP="00824101">
      <w:pPr>
        <w:spacing w:after="160" w:line="278" w:lineRule="auto"/>
      </w:pPr>
      <w:r>
        <w:br w:type="page"/>
      </w:r>
    </w:p>
    <w:p w14:paraId="2F18BF2D" w14:textId="17A3CF99" w:rsidR="00365AA9" w:rsidRPr="00DF6B56" w:rsidRDefault="00365AA9" w:rsidP="00824101">
      <w:pPr>
        <w:pStyle w:val="Ttulo1"/>
        <w:pBdr>
          <w:bottom w:val="single" w:sz="12" w:space="1" w:color="D09E00"/>
        </w:pBdr>
        <w:rPr>
          <w:rFonts w:ascii="Calibri" w:hAnsi="Calibri" w:cs="Calibri"/>
          <w:b/>
          <w:bCs/>
          <w:sz w:val="28"/>
          <w:szCs w:val="28"/>
        </w:rPr>
      </w:pPr>
      <w:bookmarkStart w:id="19" w:name="_Toc239453108"/>
      <w:r w:rsidRPr="00DF6B56">
        <w:rPr>
          <w:rFonts w:ascii="Calibri" w:hAnsi="Calibri" w:cs="Calibri"/>
          <w:b/>
          <w:bCs/>
          <w:sz w:val="28"/>
          <w:szCs w:val="28"/>
        </w:rPr>
        <w:lastRenderedPageBreak/>
        <w:t>Conclusiones</w:t>
      </w:r>
      <w:bookmarkEnd w:id="19"/>
    </w:p>
    <w:p w14:paraId="01A48FDE" w14:textId="3859A6DD" w:rsidR="00365AA9" w:rsidRPr="00365AA9" w:rsidRDefault="00365AA9" w:rsidP="00824101">
      <w:pPr>
        <w:spacing w:after="160" w:line="278" w:lineRule="auto"/>
      </w:pPr>
      <w:r>
        <w:br w:type="page"/>
      </w:r>
    </w:p>
    <w:p w14:paraId="7DEDA6F9" w14:textId="475EEF17" w:rsidR="00DA379A" w:rsidRPr="00DF6B56" w:rsidRDefault="00365AA9" w:rsidP="00824101">
      <w:pPr>
        <w:pStyle w:val="Ttulo1"/>
        <w:pBdr>
          <w:bottom w:val="single" w:sz="12" w:space="1" w:color="D09E00"/>
        </w:pBdr>
        <w:rPr>
          <w:rFonts w:ascii="Calibri" w:hAnsi="Calibri" w:cs="Calibri"/>
          <w:b/>
          <w:bCs/>
          <w:sz w:val="28"/>
          <w:szCs w:val="28"/>
        </w:rPr>
      </w:pPr>
      <w:bookmarkStart w:id="20" w:name="_Toc239453109"/>
      <w:r w:rsidRPr="00DF6B56">
        <w:rPr>
          <w:rFonts w:ascii="Calibri" w:hAnsi="Calibri" w:cs="Calibri"/>
          <w:b/>
          <w:bCs/>
          <w:sz w:val="28"/>
          <w:szCs w:val="28"/>
        </w:rPr>
        <w:lastRenderedPageBreak/>
        <w:t>anexos</w:t>
      </w:r>
      <w:bookmarkEnd w:id="20"/>
    </w:p>
    <w:sectPr w:rsidR="00DA379A" w:rsidRPr="00DF6B56" w:rsidSect="00DA379A">
      <w:footerReference w:type="default" r:id="rId9"/>
      <w:headerReference w:type="first" r:id="rId1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0B6F4" w14:textId="77777777" w:rsidR="006075DA" w:rsidRDefault="006075DA" w:rsidP="00DA379A">
      <w:pPr>
        <w:spacing w:after="0" w:line="240" w:lineRule="auto"/>
      </w:pPr>
      <w:r>
        <w:separator/>
      </w:r>
    </w:p>
  </w:endnote>
  <w:endnote w:type="continuationSeparator" w:id="0">
    <w:p w14:paraId="70D1C35E" w14:textId="77777777" w:rsidR="006075DA" w:rsidRDefault="006075DA" w:rsidP="00DA3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wiss 721 Condensed B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724852"/>
      <w:docPartObj>
        <w:docPartGallery w:val="Page Numbers (Bottom of Page)"/>
        <w:docPartUnique/>
      </w:docPartObj>
    </w:sdtPr>
    <w:sdtEndPr/>
    <w:sdtContent>
      <w:p w14:paraId="41436712" w14:textId="7DA1077F" w:rsidR="00365AA9" w:rsidRDefault="00365AA9">
        <w:pPr>
          <w:pStyle w:val="Piedepgina"/>
          <w:jc w:val="right"/>
        </w:pPr>
        <w:r>
          <w:fldChar w:fldCharType="begin"/>
        </w:r>
        <w:r>
          <w:instrText>PAGE   \* MERGEFORMAT</w:instrText>
        </w:r>
        <w:r>
          <w:fldChar w:fldCharType="separate"/>
        </w:r>
        <w:r>
          <w:rPr>
            <w:lang w:val="es-ES"/>
          </w:rPr>
          <w:t>2</w:t>
        </w:r>
        <w:r>
          <w:fldChar w:fldCharType="end"/>
        </w:r>
      </w:p>
    </w:sdtContent>
  </w:sdt>
  <w:p w14:paraId="5D33B4D6" w14:textId="77777777" w:rsidR="00365AA9" w:rsidRDefault="00365A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F7017" w14:textId="77777777" w:rsidR="006075DA" w:rsidRDefault="006075DA" w:rsidP="00DA379A">
      <w:pPr>
        <w:spacing w:after="0" w:line="240" w:lineRule="auto"/>
      </w:pPr>
      <w:r>
        <w:separator/>
      </w:r>
    </w:p>
  </w:footnote>
  <w:footnote w:type="continuationSeparator" w:id="0">
    <w:p w14:paraId="748385BC" w14:textId="77777777" w:rsidR="006075DA" w:rsidRDefault="006075DA" w:rsidP="00DA3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C7782" w14:textId="7D980D45" w:rsidR="00DA379A" w:rsidRDefault="00DA379A">
    <w:pPr>
      <w:pStyle w:val="Encabezado"/>
    </w:pPr>
    <w:r>
      <w:rPr>
        <w:noProof/>
      </w:rPr>
      <w:drawing>
        <wp:anchor distT="0" distB="0" distL="0" distR="0" simplePos="0" relativeHeight="251658240" behindDoc="1" locked="0" layoutInCell="1" hidden="0" allowOverlap="1" wp14:anchorId="4D41FB5D" wp14:editId="7754FCD1">
          <wp:simplePos x="0" y="0"/>
          <wp:positionH relativeFrom="column">
            <wp:posOffset>114935</wp:posOffset>
          </wp:positionH>
          <wp:positionV relativeFrom="paragraph">
            <wp:posOffset>-635</wp:posOffset>
          </wp:positionV>
          <wp:extent cx="1367155" cy="649605"/>
          <wp:effectExtent l="0" t="0" r="0" b="0"/>
          <wp:wrapNone/>
          <wp:docPr id="1876538826" name="image1.jpg" descr="Graphical user interface&#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1.jpg" descr="Graphical user interface&#10;&#10;Description automatically generated with low confidence"/>
                  <pic:cNvPicPr preferRelativeResize="0"/>
                </pic:nvPicPr>
                <pic:blipFill>
                  <a:blip r:embed="rId1"/>
                  <a:srcRect/>
                  <a:stretch>
                    <a:fillRect/>
                  </a:stretch>
                </pic:blipFill>
                <pic:spPr>
                  <a:xfrm>
                    <a:off x="0" y="0"/>
                    <a:ext cx="1367155" cy="649605"/>
                  </a:xfrm>
                  <a:prstGeom prst="rect">
                    <a:avLst/>
                  </a:prstGeom>
                  <a:ln/>
                </pic:spPr>
              </pic:pic>
            </a:graphicData>
          </a:graphic>
        </wp:anchor>
      </w:drawing>
    </w:r>
    <w:r>
      <w:rPr>
        <w:noProof/>
      </w:rPr>
      <mc:AlternateContent>
        <mc:Choice Requires="wps">
          <w:drawing>
            <wp:anchor distT="0" distB="0" distL="114300" distR="114300" simplePos="0" relativeHeight="251658241" behindDoc="0" locked="0" layoutInCell="1" hidden="0" allowOverlap="1" wp14:anchorId="1273DC8F" wp14:editId="01E10C88">
              <wp:simplePos x="0" y="0"/>
              <wp:positionH relativeFrom="column">
                <wp:posOffset>0</wp:posOffset>
              </wp:positionH>
              <wp:positionV relativeFrom="paragraph">
                <wp:posOffset>670560</wp:posOffset>
              </wp:positionV>
              <wp:extent cx="1605064" cy="211455"/>
              <wp:effectExtent l="0" t="0" r="0" b="4445"/>
              <wp:wrapNone/>
              <wp:docPr id="6" name="Rectángulo 6"/>
              <wp:cNvGraphicFramePr/>
              <a:graphic xmlns:a="http://schemas.openxmlformats.org/drawingml/2006/main">
                <a:graphicData uri="http://schemas.microsoft.com/office/word/2010/wordprocessingShape">
                  <wps:wsp>
                    <wps:cNvSpPr/>
                    <wps:spPr>
                      <a:xfrm>
                        <a:off x="0" y="0"/>
                        <a:ext cx="1605064" cy="211455"/>
                      </a:xfrm>
                      <a:prstGeom prst="rect">
                        <a:avLst/>
                      </a:prstGeom>
                      <a:solidFill>
                        <a:srgbClr val="FFFFFF"/>
                      </a:solidFill>
                      <a:ln>
                        <a:noFill/>
                      </a:ln>
                    </wps:spPr>
                    <wps:txbx>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1273DC8F" id="Rectángulo 6" o:spid="_x0000_s1026" style="position:absolute;margin-left:0;margin-top:52.8pt;width:126.4pt;height:16.6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" stroked="f">
              <v:textbox inset="0,0,0,0">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v:textbox>
            </v:rect>
          </w:pict>
        </mc:Fallback>
      </mc:AlternateContent>
    </w:r>
    <w:r>
      <w:rPr>
        <w:noProof/>
      </w:rPr>
      <w:drawing>
        <wp:anchor distT="0" distB="0" distL="114300" distR="114300" simplePos="0" relativeHeight="251658242" behindDoc="0" locked="0" layoutInCell="1" hidden="0" allowOverlap="1" wp14:anchorId="31AA61D3" wp14:editId="707799C5">
          <wp:simplePos x="0" y="0"/>
          <wp:positionH relativeFrom="column">
            <wp:posOffset>4099560</wp:posOffset>
          </wp:positionH>
          <wp:positionV relativeFrom="paragraph">
            <wp:posOffset>34925</wp:posOffset>
          </wp:positionV>
          <wp:extent cx="1767205" cy="645160"/>
          <wp:effectExtent l="0" t="0" r="0" b="0"/>
          <wp:wrapNone/>
          <wp:docPr id="858070443" name="image3.png" descr="Text,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Text, logo&#10;&#10;Description automatically generated"/>
                  <pic:cNvPicPr preferRelativeResize="0"/>
                </pic:nvPicPr>
                <pic:blipFill>
                  <a:blip r:embed="rId2"/>
                  <a:srcRect/>
                  <a:stretch>
                    <a:fillRect/>
                  </a:stretch>
                </pic:blipFill>
                <pic:spPr>
                  <a:xfrm>
                    <a:off x="0" y="0"/>
                    <a:ext cx="1767205" cy="64516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9F7"/>
    <w:multiLevelType w:val="multilevel"/>
    <w:tmpl w:val="4E9AEEA0"/>
    <w:lvl w:ilvl="0">
      <w:start w:val="1"/>
      <w:numFmt w:val="decimal"/>
      <w:lvlText w:val="%1."/>
      <w:lvlJc w:val="left"/>
      <w:pPr>
        <w:ind w:left="360" w:hanging="360"/>
      </w:pPr>
      <w:rPr>
        <w:b/>
        <w:bCs/>
        <w:color w:val="156082" w:themeColor="accent1"/>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3B14A3"/>
    <w:multiLevelType w:val="hybridMultilevel"/>
    <w:tmpl w:val="AA3EAA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913841"/>
    <w:multiLevelType w:val="hybridMultilevel"/>
    <w:tmpl w:val="89E45A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30212DF1"/>
    <w:multiLevelType w:val="hybridMultilevel"/>
    <w:tmpl w:val="42F8B366"/>
    <w:lvl w:ilvl="0" w:tplc="EC809EDE">
      <w:start w:val="1"/>
      <w:numFmt w:val="bullet"/>
      <w:lvlText w:val="●"/>
      <w:lvlJc w:val="left"/>
      <w:pPr>
        <w:ind w:left="360" w:hanging="240"/>
      </w:pPr>
      <w:rPr>
        <w:rFonts w:ascii="Calibri" w:hAnsi="Calibri" w:hint="default"/>
        <w:color w:val="1F3864"/>
      </w:rPr>
    </w:lvl>
    <w:lvl w:ilvl="1" w:tplc="5C2A2AC6">
      <w:start w:val="1"/>
      <w:numFmt w:val="bullet"/>
      <w:lvlText w:val="◦"/>
      <w:lvlJc w:val="left"/>
      <w:pPr>
        <w:ind w:left="720" w:hanging="240"/>
      </w:pPr>
      <w:rPr>
        <w:rFonts w:ascii="Calibri" w:hAnsi="Calibri" w:hint="default"/>
      </w:rPr>
    </w:lvl>
    <w:lvl w:ilvl="2" w:tplc="587290F6">
      <w:start w:val="1"/>
      <w:numFmt w:val="bullet"/>
      <w:lvlText w:val="◦"/>
      <w:lvlJc w:val="left"/>
      <w:pPr>
        <w:ind w:left="1080" w:hanging="240"/>
      </w:pPr>
      <w:rPr>
        <w:rFonts w:ascii="Calibri" w:hAnsi="Calibri" w:hint="default"/>
      </w:rPr>
    </w:lvl>
    <w:lvl w:ilvl="3" w:tplc="A9E44198">
      <w:start w:val="1"/>
      <w:numFmt w:val="bullet"/>
      <w:lvlText w:val="◦"/>
      <w:lvlJc w:val="left"/>
      <w:pPr>
        <w:ind w:left="1440" w:hanging="240"/>
      </w:pPr>
      <w:rPr>
        <w:rFonts w:ascii="Calibri" w:hAnsi="Calibri" w:hint="default"/>
      </w:rPr>
    </w:lvl>
    <w:lvl w:ilvl="4" w:tplc="F7123336">
      <w:start w:val="1"/>
      <w:numFmt w:val="bullet"/>
      <w:lvlText w:val="◦"/>
      <w:lvlJc w:val="left"/>
      <w:pPr>
        <w:ind w:left="1800" w:hanging="240"/>
      </w:pPr>
      <w:rPr>
        <w:rFonts w:ascii="Calibri" w:hAnsi="Calibri" w:hint="default"/>
      </w:rPr>
    </w:lvl>
    <w:lvl w:ilvl="5" w:tplc="04081AF6">
      <w:start w:val="1"/>
      <w:numFmt w:val="bullet"/>
      <w:lvlText w:val="◦"/>
      <w:lvlJc w:val="left"/>
      <w:pPr>
        <w:ind w:left="2160" w:hanging="240"/>
      </w:pPr>
      <w:rPr>
        <w:rFonts w:ascii="Calibri" w:hAnsi="Calibri" w:hint="default"/>
      </w:rPr>
    </w:lvl>
    <w:lvl w:ilvl="6" w:tplc="B2D890FA">
      <w:start w:val="1"/>
      <w:numFmt w:val="bullet"/>
      <w:lvlText w:val="◦"/>
      <w:lvlJc w:val="left"/>
      <w:pPr>
        <w:ind w:left="2520" w:hanging="240"/>
      </w:pPr>
      <w:rPr>
        <w:rFonts w:ascii="Calibri" w:hAnsi="Calibri" w:hint="default"/>
      </w:rPr>
    </w:lvl>
    <w:lvl w:ilvl="7" w:tplc="4B06AC62">
      <w:start w:val="1"/>
      <w:numFmt w:val="bullet"/>
      <w:lvlText w:val="◦"/>
      <w:lvlJc w:val="left"/>
      <w:pPr>
        <w:ind w:left="2880" w:hanging="240"/>
      </w:pPr>
      <w:rPr>
        <w:rFonts w:ascii="Calibri" w:hAnsi="Calibri" w:hint="default"/>
      </w:rPr>
    </w:lvl>
    <w:lvl w:ilvl="8" w:tplc="DF60E708">
      <w:start w:val="1"/>
      <w:numFmt w:val="bullet"/>
      <w:lvlText w:val="◦"/>
      <w:lvlJc w:val="left"/>
      <w:pPr>
        <w:ind w:left="3240" w:hanging="240"/>
      </w:pPr>
      <w:rPr>
        <w:rFonts w:ascii="Calibri" w:hAnsi="Calibri" w:hint="default"/>
      </w:rPr>
    </w:lvl>
  </w:abstractNum>
  <w:abstractNum w:abstractNumId="4" w15:restartNumberingAfterBreak="0">
    <w:nsid w:val="4C0F1690"/>
    <w:multiLevelType w:val="multilevel"/>
    <w:tmpl w:val="3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81D17B3"/>
    <w:multiLevelType w:val="multilevel"/>
    <w:tmpl w:val="4CBC40BA"/>
    <w:lvl w:ilvl="0">
      <w:start w:val="3"/>
      <w:numFmt w:val="decimal"/>
      <w:lvlText w:val="%1"/>
      <w:lvlJc w:val="left"/>
      <w:pPr>
        <w:ind w:left="405" w:hanging="405"/>
      </w:pPr>
      <w:rPr>
        <w:rFonts w:hint="default"/>
      </w:rPr>
    </w:lvl>
    <w:lvl w:ilvl="1">
      <w:start w:val="1"/>
      <w:numFmt w:val="decimal"/>
      <w:lvlText w:val="%1.%2"/>
      <w:lvlJc w:val="left"/>
      <w:pPr>
        <w:ind w:left="1077" w:hanging="720"/>
      </w:pPr>
      <w:rPr>
        <w:rFonts w:ascii="Calibri" w:hAnsi="Calibri" w:cs="Calibri" w:hint="default"/>
        <w:b/>
        <w:bCs/>
        <w:sz w:val="28"/>
        <w:szCs w:val="28"/>
      </w:rPr>
    </w:lvl>
    <w:lvl w:ilvl="2">
      <w:start w:val="1"/>
      <w:numFmt w:val="decimal"/>
      <w:lvlText w:val="%1.%2.%3"/>
      <w:lvlJc w:val="left"/>
      <w:pPr>
        <w:ind w:left="1434" w:hanging="720"/>
      </w:pPr>
      <w:rPr>
        <w:rFonts w:hint="default"/>
        <w:b/>
        <w:bCs/>
        <w:color w:val="1F3864"/>
        <w:sz w:val="22"/>
        <w:szCs w:val="22"/>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6" w15:restartNumberingAfterBreak="0">
    <w:nsid w:val="62371D09"/>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14F4097"/>
    <w:multiLevelType w:val="multilevel"/>
    <w:tmpl w:val="8D9C0142"/>
    <w:styleLink w:val="Estilo1"/>
    <w:lvl w:ilvl="0">
      <w:start w:val="1"/>
      <w:numFmt w:val="decimal"/>
      <w:pStyle w:val="Ttulo1"/>
      <w:lvlText w:val="%1."/>
      <w:lvlJc w:val="left"/>
      <w:pPr>
        <w:ind w:left="357" w:hanging="357"/>
      </w:pPr>
      <w:rPr>
        <w:rFonts w:ascii="Calibri" w:hAnsi="Calibri" w:hint="default"/>
        <w:b/>
        <w:bCs/>
        <w:i/>
        <w:color w:val="156082" w:themeColor="accent1"/>
        <w:sz w:val="28"/>
        <w:szCs w:val="28"/>
      </w:rPr>
    </w:lvl>
    <w:lvl w:ilvl="1">
      <w:start w:val="1"/>
      <w:numFmt w:val="decimal"/>
      <w:pStyle w:val="Ttulo2"/>
      <w:lvlText w:val="1.%2"/>
      <w:lvlJc w:val="left"/>
      <w:pPr>
        <w:ind w:left="714" w:hanging="357"/>
      </w:pPr>
      <w:rPr>
        <w:rFonts w:hint="default"/>
      </w:rPr>
    </w:lvl>
    <w:lvl w:ilvl="2">
      <w:start w:val="1"/>
      <w:numFmt w:val="decimal"/>
      <w:lvlText w:val="%3.1.1"/>
      <w:lvlJc w:val="left"/>
      <w:pPr>
        <w:ind w:left="1071" w:hanging="357"/>
      </w:pPr>
      <w:rPr>
        <w:rFonts w:hint="default"/>
      </w:rPr>
    </w:lvl>
    <w:lvl w:ilvl="3">
      <w:start w:val="1"/>
      <w:numFmt w:val="decimal"/>
      <w:pStyle w:val="Ttulo4"/>
      <w:suff w:val="space"/>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num w:numId="1" w16cid:durableId="828862074">
    <w:abstractNumId w:val="0"/>
  </w:num>
  <w:num w:numId="2" w16cid:durableId="678775131">
    <w:abstractNumId w:val="6"/>
  </w:num>
  <w:num w:numId="3" w16cid:durableId="443814940">
    <w:abstractNumId w:val="7"/>
    <w:lvlOverride w:ilvl="0">
      <w:lvl w:ilvl="0">
        <w:start w:val="1"/>
        <w:numFmt w:val="decimal"/>
        <w:pStyle w:val="Ttulo1"/>
        <w:lvlText w:val="%1."/>
        <w:lvlJc w:val="left"/>
        <w:pPr>
          <w:ind w:left="499" w:hanging="357"/>
        </w:pPr>
        <w:rPr>
          <w:rFonts w:ascii="Calibri" w:hAnsi="Calibri" w:hint="default"/>
          <w:b/>
          <w:bCs/>
          <w:i w:val="0"/>
          <w:iCs/>
          <w:color w:val="156082" w:themeColor="accent1"/>
          <w:sz w:val="28"/>
          <w:szCs w:val="28"/>
        </w:rPr>
      </w:lvl>
    </w:lvlOverride>
  </w:num>
  <w:num w:numId="4" w16cid:durableId="1167288674">
    <w:abstractNumId w:val="4"/>
  </w:num>
  <w:num w:numId="5" w16cid:durableId="254673929">
    <w:abstractNumId w:val="5"/>
  </w:num>
  <w:num w:numId="6" w16cid:durableId="345711229">
    <w:abstractNumId w:val="7"/>
  </w:num>
  <w:num w:numId="7" w16cid:durableId="1440296409">
    <w:abstractNumId w:val="2"/>
  </w:num>
  <w:num w:numId="8" w16cid:durableId="903299009">
    <w:abstractNumId w:val="1"/>
  </w:num>
  <w:num w:numId="9" w16cid:durableId="684748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79A"/>
    <w:rsid w:val="000120FE"/>
    <w:rsid w:val="000127C5"/>
    <w:rsid w:val="000839F4"/>
    <w:rsid w:val="000A6FE9"/>
    <w:rsid w:val="000E4E14"/>
    <w:rsid w:val="001019D6"/>
    <w:rsid w:val="00101E19"/>
    <w:rsid w:val="00144DC2"/>
    <w:rsid w:val="001C73E8"/>
    <w:rsid w:val="001E6668"/>
    <w:rsid w:val="00255222"/>
    <w:rsid w:val="00265C7F"/>
    <w:rsid w:val="00282CC7"/>
    <w:rsid w:val="002E1F8C"/>
    <w:rsid w:val="0033382D"/>
    <w:rsid w:val="00365AA9"/>
    <w:rsid w:val="00367F1F"/>
    <w:rsid w:val="003D3104"/>
    <w:rsid w:val="004155D0"/>
    <w:rsid w:val="00451CE4"/>
    <w:rsid w:val="004973D7"/>
    <w:rsid w:val="004F7171"/>
    <w:rsid w:val="005762D4"/>
    <w:rsid w:val="00584FA2"/>
    <w:rsid w:val="005A5617"/>
    <w:rsid w:val="005D0570"/>
    <w:rsid w:val="005E402C"/>
    <w:rsid w:val="005F4857"/>
    <w:rsid w:val="006075DA"/>
    <w:rsid w:val="0069127B"/>
    <w:rsid w:val="00694405"/>
    <w:rsid w:val="00730892"/>
    <w:rsid w:val="00763E3B"/>
    <w:rsid w:val="00824101"/>
    <w:rsid w:val="008A38EF"/>
    <w:rsid w:val="00901A7D"/>
    <w:rsid w:val="009146BD"/>
    <w:rsid w:val="00926526"/>
    <w:rsid w:val="0097142B"/>
    <w:rsid w:val="009C5292"/>
    <w:rsid w:val="009E0133"/>
    <w:rsid w:val="00A057D5"/>
    <w:rsid w:val="00A50867"/>
    <w:rsid w:val="00A74ABC"/>
    <w:rsid w:val="00A90236"/>
    <w:rsid w:val="00AF2E30"/>
    <w:rsid w:val="00B50592"/>
    <w:rsid w:val="00B7730E"/>
    <w:rsid w:val="00B77859"/>
    <w:rsid w:val="00C638CB"/>
    <w:rsid w:val="00C64395"/>
    <w:rsid w:val="00CD6095"/>
    <w:rsid w:val="00D15CBA"/>
    <w:rsid w:val="00DA379A"/>
    <w:rsid w:val="00DD254C"/>
    <w:rsid w:val="00DF6B56"/>
    <w:rsid w:val="00E41618"/>
    <w:rsid w:val="00E559CE"/>
    <w:rsid w:val="00E606C6"/>
    <w:rsid w:val="53C7BD4E"/>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41086"/>
  <w15:chartTrackingRefBased/>
  <w15:docId w15:val="{1FAEECD0-92CA-4A59-B2FB-7DCC4FCEE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79A"/>
    <w:pPr>
      <w:spacing w:after="200" w:line="276" w:lineRule="auto"/>
    </w:pPr>
    <w:rPr>
      <w:rFonts w:ascii="Calibri" w:eastAsia="Calibri" w:hAnsi="Calibri" w:cs="Calibri"/>
      <w:kern w:val="0"/>
      <w:sz w:val="22"/>
      <w:szCs w:val="22"/>
      <w:lang w:eastAsia="es-ES_tradnl"/>
      <w14:ligatures w14:val="none"/>
    </w:rPr>
  </w:style>
  <w:style w:type="paragraph" w:styleId="Ttulo1">
    <w:name w:val="heading 1"/>
    <w:basedOn w:val="Normal"/>
    <w:next w:val="Normal"/>
    <w:link w:val="Ttulo1Car"/>
    <w:uiPriority w:val="9"/>
    <w:qFormat/>
    <w:rsid w:val="00DA379A"/>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A379A"/>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A37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379A"/>
    <w:pPr>
      <w:keepNext/>
      <w:keepLines/>
      <w:numPr>
        <w:ilvl w:val="3"/>
        <w:numId w:val="3"/>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37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37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37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37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37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37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A37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A37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37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37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37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37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37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379A"/>
    <w:rPr>
      <w:rFonts w:eastAsiaTheme="majorEastAsia" w:cstheme="majorBidi"/>
      <w:color w:val="272727" w:themeColor="text1" w:themeTint="D8"/>
    </w:rPr>
  </w:style>
  <w:style w:type="paragraph" w:styleId="Ttulo">
    <w:name w:val="Title"/>
    <w:basedOn w:val="Normal"/>
    <w:next w:val="Normal"/>
    <w:link w:val="TtuloCar"/>
    <w:uiPriority w:val="10"/>
    <w:qFormat/>
    <w:rsid w:val="00DA3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3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3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3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379A"/>
    <w:pPr>
      <w:spacing w:before="160"/>
      <w:jc w:val="center"/>
    </w:pPr>
    <w:rPr>
      <w:i/>
      <w:iCs/>
      <w:color w:val="404040" w:themeColor="text1" w:themeTint="BF"/>
    </w:rPr>
  </w:style>
  <w:style w:type="character" w:customStyle="1" w:styleId="CitaCar">
    <w:name w:val="Cita Car"/>
    <w:basedOn w:val="Fuentedeprrafopredeter"/>
    <w:link w:val="Cita"/>
    <w:uiPriority w:val="29"/>
    <w:rsid w:val="00DA379A"/>
    <w:rPr>
      <w:i/>
      <w:iCs/>
      <w:color w:val="404040" w:themeColor="text1" w:themeTint="BF"/>
    </w:rPr>
  </w:style>
  <w:style w:type="paragraph" w:styleId="Prrafodelista">
    <w:name w:val="List Paragraph"/>
    <w:basedOn w:val="Normal"/>
    <w:uiPriority w:val="34"/>
    <w:qFormat/>
    <w:rsid w:val="00DA379A"/>
    <w:pPr>
      <w:ind w:left="720"/>
      <w:contextualSpacing/>
    </w:pPr>
  </w:style>
  <w:style w:type="character" w:styleId="nfasisintenso">
    <w:name w:val="Intense Emphasis"/>
    <w:basedOn w:val="Fuentedeprrafopredeter"/>
    <w:uiPriority w:val="21"/>
    <w:qFormat/>
    <w:rsid w:val="00DA379A"/>
    <w:rPr>
      <w:i/>
      <w:iCs/>
      <w:color w:val="0F4761" w:themeColor="accent1" w:themeShade="BF"/>
    </w:rPr>
  </w:style>
  <w:style w:type="paragraph" w:styleId="Citadestacada">
    <w:name w:val="Intense Quote"/>
    <w:basedOn w:val="Normal"/>
    <w:next w:val="Normal"/>
    <w:link w:val="CitadestacadaCar"/>
    <w:uiPriority w:val="30"/>
    <w:qFormat/>
    <w:rsid w:val="00DA3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379A"/>
    <w:rPr>
      <w:i/>
      <w:iCs/>
      <w:color w:val="0F4761" w:themeColor="accent1" w:themeShade="BF"/>
    </w:rPr>
  </w:style>
  <w:style w:type="character" w:styleId="Referenciaintensa">
    <w:name w:val="Intense Reference"/>
    <w:basedOn w:val="Fuentedeprrafopredeter"/>
    <w:uiPriority w:val="32"/>
    <w:qFormat/>
    <w:rsid w:val="00DA379A"/>
    <w:rPr>
      <w:b/>
      <w:bCs/>
      <w:smallCaps/>
      <w:color w:val="0F4761" w:themeColor="accent1" w:themeShade="BF"/>
      <w:spacing w:val="5"/>
    </w:rPr>
  </w:style>
  <w:style w:type="paragraph" w:styleId="Encabezado">
    <w:name w:val="header"/>
    <w:basedOn w:val="Normal"/>
    <w:link w:val="EncabezadoCar"/>
    <w:uiPriority w:val="99"/>
    <w:unhideWhenUsed/>
    <w:rsid w:val="00DA379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A379A"/>
    <w:rPr>
      <w:rFonts w:ascii="Calibri" w:eastAsia="Calibri" w:hAnsi="Calibri" w:cs="Calibri"/>
      <w:kern w:val="0"/>
      <w:sz w:val="22"/>
      <w:szCs w:val="22"/>
      <w:lang w:eastAsia="es-ES_tradnl"/>
      <w14:ligatures w14:val="none"/>
    </w:rPr>
  </w:style>
  <w:style w:type="paragraph" w:styleId="Piedepgina">
    <w:name w:val="footer"/>
    <w:basedOn w:val="Normal"/>
    <w:link w:val="PiedepginaCar"/>
    <w:uiPriority w:val="99"/>
    <w:unhideWhenUsed/>
    <w:rsid w:val="00DA379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A379A"/>
    <w:rPr>
      <w:rFonts w:ascii="Calibri" w:eastAsia="Calibri" w:hAnsi="Calibri" w:cs="Calibri"/>
      <w:kern w:val="0"/>
      <w:sz w:val="22"/>
      <w:szCs w:val="22"/>
      <w:lang w:eastAsia="es-ES_tradnl"/>
      <w14:ligatures w14:val="none"/>
    </w:rPr>
  </w:style>
  <w:style w:type="paragraph" w:styleId="TtuloTDC">
    <w:name w:val="TOC Heading"/>
    <w:basedOn w:val="Ttulo1"/>
    <w:next w:val="Normal"/>
    <w:uiPriority w:val="39"/>
    <w:unhideWhenUsed/>
    <w:qFormat/>
    <w:rsid w:val="00DA379A"/>
    <w:pPr>
      <w:spacing w:before="240" w:after="0" w:line="259" w:lineRule="auto"/>
      <w:outlineLvl w:val="9"/>
    </w:pPr>
    <w:rPr>
      <w:sz w:val="32"/>
      <w:szCs w:val="32"/>
      <w:lang w:eastAsia="ja-JP"/>
    </w:rPr>
  </w:style>
  <w:style w:type="paragraph" w:styleId="TDC2">
    <w:name w:val="toc 2"/>
    <w:basedOn w:val="Normal"/>
    <w:next w:val="Normal"/>
    <w:autoRedefine/>
    <w:uiPriority w:val="39"/>
    <w:unhideWhenUsed/>
    <w:rsid w:val="00DA379A"/>
    <w:pPr>
      <w:spacing w:after="100"/>
      <w:ind w:left="220"/>
    </w:pPr>
  </w:style>
  <w:style w:type="character" w:styleId="Hipervnculo">
    <w:name w:val="Hyperlink"/>
    <w:basedOn w:val="Fuentedeprrafopredeter"/>
    <w:uiPriority w:val="99"/>
    <w:unhideWhenUsed/>
    <w:rsid w:val="00DA379A"/>
    <w:rPr>
      <w:color w:val="467886" w:themeColor="hyperlink"/>
      <w:u w:val="single"/>
    </w:rPr>
  </w:style>
  <w:style w:type="paragraph" w:styleId="TDC1">
    <w:name w:val="toc 1"/>
    <w:basedOn w:val="Normal"/>
    <w:next w:val="Normal"/>
    <w:autoRedefine/>
    <w:uiPriority w:val="39"/>
    <w:unhideWhenUsed/>
    <w:rsid w:val="00365AA9"/>
    <w:pPr>
      <w:spacing w:after="100" w:line="259" w:lineRule="auto"/>
    </w:pPr>
    <w:rPr>
      <w:rFonts w:asciiTheme="minorHAnsi" w:eastAsiaTheme="minorEastAsia" w:hAnsiTheme="minorHAnsi" w:cs="Times New Roman"/>
      <w:lang w:eastAsia="ja-JP"/>
    </w:rPr>
  </w:style>
  <w:style w:type="paragraph" w:styleId="TDC3">
    <w:name w:val="toc 3"/>
    <w:basedOn w:val="Normal"/>
    <w:next w:val="Normal"/>
    <w:autoRedefine/>
    <w:uiPriority w:val="39"/>
    <w:unhideWhenUsed/>
    <w:rsid w:val="00365AA9"/>
    <w:pPr>
      <w:spacing w:after="100" w:line="259" w:lineRule="auto"/>
      <w:ind w:left="440"/>
    </w:pPr>
    <w:rPr>
      <w:rFonts w:asciiTheme="minorHAnsi" w:eastAsiaTheme="minorEastAsia" w:hAnsiTheme="minorHAnsi" w:cs="Times New Roman"/>
      <w:lang w:eastAsia="ja-JP"/>
    </w:rPr>
  </w:style>
  <w:style w:type="numbering" w:customStyle="1" w:styleId="Estilo1">
    <w:name w:val="Estilo1"/>
    <w:uiPriority w:val="99"/>
    <w:rsid w:val="009146BD"/>
    <w:pPr>
      <w:numPr>
        <w:numId w:val="6"/>
      </w:numPr>
    </w:pPr>
  </w:style>
  <w:style w:type="table" w:styleId="Tablaconcuadrcula">
    <w:name w:val="Table Grid"/>
    <w:basedOn w:val="Tablanormal"/>
    <w:uiPriority w:val="39"/>
    <w:rsid w:val="00A057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1">
    <w:name w:val="List Table 3 Accent 1"/>
    <w:basedOn w:val="Tablanormal"/>
    <w:uiPriority w:val="48"/>
    <w:rsid w:val="00A057D5"/>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Sinespaciado">
    <w:name w:val="No Spacing"/>
    <w:uiPriority w:val="1"/>
    <w:qFormat/>
    <w:rsid w:val="00901A7D"/>
    <w:pPr>
      <w:spacing w:after="0" w:line="240" w:lineRule="auto"/>
    </w:pPr>
    <w:rPr>
      <w:rFonts w:ascii="Calibri" w:eastAsia="Calibri" w:hAnsi="Calibri" w:cs="Calibri"/>
      <w:kern w:val="0"/>
      <w:sz w:val="22"/>
      <w:szCs w:val="22"/>
      <w:lang w:eastAsia="es-ES_trad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4E9FD-CF66-4455-911A-74155DE065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1524</Words>
  <Characters>8388</Characters>
  <Application>Microsoft Office Word</Application>
  <DocSecurity>0</DocSecurity>
  <Lines>69</Lines>
  <Paragraphs>19</Paragraphs>
  <ScaleCrop>false</ScaleCrop>
  <Company/>
  <LinksUpToDate>false</LinksUpToDate>
  <CharactersWithSpaces>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Guerrero Barros</dc:creator>
  <cp:keywords/>
  <dc:description/>
  <cp:lastModifiedBy>Lester Gonzalez Rosales</cp:lastModifiedBy>
  <cp:revision>2</cp:revision>
  <dcterms:created xsi:type="dcterms:W3CDTF">2026-09-05T05:24:00Z</dcterms:created>
  <dcterms:modified xsi:type="dcterms:W3CDTF">2026-09-05T05:24:00Z</dcterms:modified>
</cp:coreProperties>
</file>