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horzAnchor="margin" w:tblpY="422"/>
        <w:tblW w:w="5000" w:type="pct"/>
        <w:tblLook w:val="04A0" w:firstRow="1" w:lastRow="0" w:firstColumn="1" w:lastColumn="0" w:noHBand="0" w:noVBand="1"/>
      </w:tblPr>
      <w:tblGrid>
        <w:gridCol w:w="1769"/>
        <w:gridCol w:w="1460"/>
        <w:gridCol w:w="1464"/>
        <w:gridCol w:w="1459"/>
        <w:gridCol w:w="1464"/>
        <w:gridCol w:w="2012"/>
      </w:tblGrid>
      <w:tr w:rsidR="00106548" w:rsidRPr="00106548" w14:paraId="23F6800E" w14:textId="77777777" w:rsidTr="00106548">
        <w:tc>
          <w:tcPr>
            <w:tcW w:w="828" w:type="pct"/>
          </w:tcPr>
          <w:p w14:paraId="2A025EBC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27" w:type="pct"/>
          </w:tcPr>
          <w:p w14:paraId="37F91B34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29" w:type="pct"/>
          </w:tcPr>
          <w:p w14:paraId="6A95699D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Utilizzo</w:t>
            </w:r>
          </w:p>
        </w:tc>
        <w:tc>
          <w:tcPr>
            <w:tcW w:w="826" w:type="pct"/>
          </w:tcPr>
          <w:p w14:paraId="01019012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V/C</w:t>
            </w:r>
          </w:p>
        </w:tc>
        <w:tc>
          <w:tcPr>
            <w:tcW w:w="829" w:type="pct"/>
          </w:tcPr>
          <w:p w14:paraId="3400A276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Valore</w:t>
            </w:r>
          </w:p>
        </w:tc>
        <w:tc>
          <w:tcPr>
            <w:tcW w:w="861" w:type="pct"/>
          </w:tcPr>
          <w:p w14:paraId="17654AE2" w14:textId="77777777" w:rsidR="00106548" w:rsidRPr="00106548" w:rsidRDefault="00106548" w:rsidP="00106548">
            <w:pPr>
              <w:jc w:val="center"/>
              <w:rPr>
                <w:b/>
                <w:bCs/>
                <w:sz w:val="24"/>
                <w:szCs w:val="24"/>
              </w:rPr>
            </w:pPr>
            <w:r w:rsidRPr="00106548"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06548" w:rsidRPr="00106548" w14:paraId="6733E08E" w14:textId="77777777" w:rsidTr="00106548">
        <w:tc>
          <w:tcPr>
            <w:tcW w:w="828" w:type="pct"/>
          </w:tcPr>
          <w:p w14:paraId="429B60E8" w14:textId="46802FBF" w:rsidR="00106548" w:rsidRPr="00106548" w:rsidRDefault="00CF4AC8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costoMq</w:t>
            </w:r>
            <w:proofErr w:type="spellEnd"/>
          </w:p>
        </w:tc>
        <w:tc>
          <w:tcPr>
            <w:tcW w:w="827" w:type="pct"/>
          </w:tcPr>
          <w:p w14:paraId="5DE16EDF" w14:textId="1EF80A77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2C674737" w14:textId="7C6BE143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  <w:tc>
          <w:tcPr>
            <w:tcW w:w="826" w:type="pct"/>
          </w:tcPr>
          <w:p w14:paraId="1123D988" w14:textId="51ADC645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29" w:type="pct"/>
          </w:tcPr>
          <w:p w14:paraId="275CF400" w14:textId="129C1385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1" w:type="pct"/>
          </w:tcPr>
          <w:p w14:paraId="34096351" w14:textId="338067F0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per metro quadrato</w:t>
            </w:r>
          </w:p>
        </w:tc>
      </w:tr>
      <w:tr w:rsidR="00106548" w:rsidRPr="00106548" w14:paraId="61B20A76" w14:textId="77777777" w:rsidTr="00106548">
        <w:tc>
          <w:tcPr>
            <w:tcW w:w="828" w:type="pct"/>
          </w:tcPr>
          <w:p w14:paraId="4C3AA863" w14:textId="4B4D7C86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Mq</w:t>
            </w:r>
          </w:p>
        </w:tc>
        <w:tc>
          <w:tcPr>
            <w:tcW w:w="827" w:type="pct"/>
          </w:tcPr>
          <w:p w14:paraId="015AC106" w14:textId="7078347A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11ABBB9B" w14:textId="026447D1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826" w:type="pct"/>
          </w:tcPr>
          <w:p w14:paraId="0448D42C" w14:textId="5C23D80B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79005710" w14:textId="662403E6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1D18F66A" w14:textId="6B30FA16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 quadrati</w:t>
            </w:r>
          </w:p>
        </w:tc>
      </w:tr>
      <w:tr w:rsidR="00106548" w:rsidRPr="00106548" w14:paraId="18329A03" w14:textId="77777777" w:rsidTr="00106548">
        <w:tc>
          <w:tcPr>
            <w:tcW w:w="828" w:type="pct"/>
          </w:tcPr>
          <w:p w14:paraId="0648356D" w14:textId="5F346D6C" w:rsidR="00106548" w:rsidRPr="00106548" w:rsidRDefault="00CF4AC8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speseFisse</w:t>
            </w:r>
            <w:proofErr w:type="spellEnd"/>
          </w:p>
        </w:tc>
        <w:tc>
          <w:tcPr>
            <w:tcW w:w="827" w:type="pct"/>
          </w:tcPr>
          <w:p w14:paraId="1B3640EF" w14:textId="2B5072C6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0B65DC5B" w14:textId="2E4B6C78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826" w:type="pct"/>
          </w:tcPr>
          <w:p w14:paraId="5DC34621" w14:textId="1E8CFB68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27664D3C" w14:textId="6D662F27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1AADCA32" w14:textId="4DD8CBEF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Spese fisse della pulizia</w:t>
            </w:r>
          </w:p>
        </w:tc>
      </w:tr>
      <w:tr w:rsidR="00106548" w:rsidRPr="00106548" w14:paraId="73DA5078" w14:textId="77777777" w:rsidTr="00106548">
        <w:tc>
          <w:tcPr>
            <w:tcW w:w="828" w:type="pct"/>
          </w:tcPr>
          <w:p w14:paraId="684B2141" w14:textId="35A3C8AC" w:rsidR="00106548" w:rsidRPr="00106548" w:rsidRDefault="00CF4AC8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speseAscensore</w:t>
            </w:r>
            <w:proofErr w:type="spellEnd"/>
          </w:p>
        </w:tc>
        <w:tc>
          <w:tcPr>
            <w:tcW w:w="827" w:type="pct"/>
          </w:tcPr>
          <w:p w14:paraId="2547B559" w14:textId="02A89222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4B04DF0A" w14:textId="3A966B48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  <w:tc>
          <w:tcPr>
            <w:tcW w:w="826" w:type="pct"/>
          </w:tcPr>
          <w:p w14:paraId="14ED55F5" w14:textId="379E78E1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70074AE1" w14:textId="559033C4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62D08063" w14:textId="1F3D8321" w:rsidR="00106548" w:rsidRPr="0010654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Spese dell’ascensore dal 3 piano in poi</w:t>
            </w:r>
          </w:p>
        </w:tc>
      </w:tr>
      <w:tr w:rsidR="00CF4AC8" w:rsidRPr="00106548" w14:paraId="612E4873" w14:textId="77777777" w:rsidTr="00106548">
        <w:tc>
          <w:tcPr>
            <w:tcW w:w="828" w:type="pct"/>
          </w:tcPr>
          <w:p w14:paraId="3DFB79F8" w14:textId="5075F1EF" w:rsidR="00CF4AC8" w:rsidRDefault="00CF4AC8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tassaPerc</w:t>
            </w:r>
            <w:proofErr w:type="spellEnd"/>
          </w:p>
        </w:tc>
        <w:tc>
          <w:tcPr>
            <w:tcW w:w="827" w:type="pct"/>
          </w:tcPr>
          <w:p w14:paraId="73830452" w14:textId="0270DF68" w:rsidR="00CF4AC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0449A6D8" w14:textId="543CB7C9" w:rsidR="00CF4AC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  <w:tc>
          <w:tcPr>
            <w:tcW w:w="826" w:type="pct"/>
          </w:tcPr>
          <w:p w14:paraId="1892530F" w14:textId="3863828C" w:rsidR="00CF4AC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29" w:type="pct"/>
          </w:tcPr>
          <w:p w14:paraId="40892ED5" w14:textId="5C93F73F" w:rsidR="00CF4AC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1" w:type="pct"/>
          </w:tcPr>
          <w:p w14:paraId="69D666AF" w14:textId="681FA274" w:rsidR="00CF4AC8" w:rsidRDefault="00CF4AC8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Percentuale aggiuntiva</w:t>
            </w:r>
          </w:p>
        </w:tc>
      </w:tr>
      <w:tr w:rsidR="00720925" w:rsidRPr="00106548" w14:paraId="3B50262A" w14:textId="77777777" w:rsidTr="00106548">
        <w:tc>
          <w:tcPr>
            <w:tcW w:w="828" w:type="pct"/>
          </w:tcPr>
          <w:p w14:paraId="7B6078D1" w14:textId="7A9F116C" w:rsidR="00720925" w:rsidRDefault="00720925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nAppartamento</w:t>
            </w:r>
            <w:proofErr w:type="spellEnd"/>
          </w:p>
        </w:tc>
        <w:tc>
          <w:tcPr>
            <w:tcW w:w="827" w:type="pct"/>
          </w:tcPr>
          <w:p w14:paraId="3F07E5EF" w14:textId="45CDC368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829" w:type="pct"/>
          </w:tcPr>
          <w:p w14:paraId="2D0CCCFB" w14:textId="5CBCC48A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826" w:type="pct"/>
          </w:tcPr>
          <w:p w14:paraId="5F2073C7" w14:textId="50CCBCF2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7B0674C7" w14:textId="59796F72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41BAEE2E" w14:textId="39BE7B87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dell’appartamento</w:t>
            </w:r>
          </w:p>
        </w:tc>
      </w:tr>
      <w:tr w:rsidR="00720925" w:rsidRPr="00106548" w14:paraId="4A2DEC05" w14:textId="77777777" w:rsidTr="00106548">
        <w:tc>
          <w:tcPr>
            <w:tcW w:w="828" w:type="pct"/>
          </w:tcPr>
          <w:p w14:paraId="7C603580" w14:textId="241C4CDC" w:rsidR="00720925" w:rsidRDefault="00720925" w:rsidP="001065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speseTotali</w:t>
            </w:r>
            <w:proofErr w:type="spellEnd"/>
          </w:p>
        </w:tc>
        <w:tc>
          <w:tcPr>
            <w:tcW w:w="827" w:type="pct"/>
          </w:tcPr>
          <w:p w14:paraId="11F15734" w14:textId="759056EE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72AB2859" w14:textId="68821281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  <w:tc>
          <w:tcPr>
            <w:tcW w:w="826" w:type="pct"/>
          </w:tcPr>
          <w:p w14:paraId="2B37E2F5" w14:textId="1FA513F5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1A0A97F7" w14:textId="64CCD306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237492BC" w14:textId="0BEF6E48" w:rsidR="00720925" w:rsidRPr="00720925" w:rsidRDefault="00720925" w:rsidP="0010654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Spese Totali</w:t>
            </w:r>
          </w:p>
        </w:tc>
      </w:tr>
      <w:tr w:rsidR="00720925" w:rsidRPr="00106548" w14:paraId="26FAED15" w14:textId="77777777" w:rsidTr="00106548">
        <w:tc>
          <w:tcPr>
            <w:tcW w:w="828" w:type="pct"/>
          </w:tcPr>
          <w:p w14:paraId="24C3B789" w14:textId="6A0C1584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rata</w:t>
            </w:r>
          </w:p>
        </w:tc>
        <w:tc>
          <w:tcPr>
            <w:tcW w:w="827" w:type="pct"/>
          </w:tcPr>
          <w:p w14:paraId="0364DC17" w14:textId="14268013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829" w:type="pct"/>
          </w:tcPr>
          <w:p w14:paraId="4F5BFF40" w14:textId="6FA268CA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826" w:type="pct"/>
          </w:tcPr>
          <w:p w14:paraId="175C0A20" w14:textId="449B09F3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29" w:type="pct"/>
          </w:tcPr>
          <w:p w14:paraId="40FD393A" w14:textId="4FE81C88" w:rsidR="00720925" w:rsidRDefault="00720925" w:rsidP="00106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861" w:type="pct"/>
          </w:tcPr>
          <w:p w14:paraId="4D894A79" w14:textId="6C64C0FB" w:rsidR="00720925" w:rsidRPr="00720925" w:rsidRDefault="00720925" w:rsidP="0010654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Rata da far pagare ai conquilini</w:t>
            </w:r>
          </w:p>
        </w:tc>
      </w:tr>
    </w:tbl>
    <w:p w14:paraId="342CE2BD" w14:textId="1860E9F8" w:rsidR="00106548" w:rsidRDefault="00106548" w:rsidP="00106548">
      <w:pPr>
        <w:jc w:val="center"/>
        <w:rPr>
          <w:b/>
          <w:bCs/>
          <w:sz w:val="28"/>
          <w:szCs w:val="28"/>
        </w:rPr>
      </w:pPr>
      <w:r w:rsidRPr="00106548">
        <w:rPr>
          <w:b/>
          <w:bCs/>
          <w:sz w:val="28"/>
          <w:szCs w:val="28"/>
        </w:rPr>
        <w:t>CLASSIFICAZIONE DEI DATI</w:t>
      </w:r>
    </w:p>
    <w:p w14:paraId="6E5FDC36" w14:textId="77777777" w:rsidR="00106548" w:rsidRPr="00106548" w:rsidRDefault="00106548" w:rsidP="00106548">
      <w:pPr>
        <w:jc w:val="center"/>
        <w:rPr>
          <w:b/>
          <w:bCs/>
          <w:sz w:val="28"/>
          <w:szCs w:val="28"/>
        </w:rPr>
      </w:pPr>
    </w:p>
    <w:sectPr w:rsidR="00106548" w:rsidRPr="00106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48"/>
    <w:rsid w:val="00106548"/>
    <w:rsid w:val="00720925"/>
    <w:rsid w:val="00C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6E2C"/>
  <w15:chartTrackingRefBased/>
  <w15:docId w15:val="{A5CF45B0-1A6A-46D6-9B5B-6AFF6703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Rossi</dc:creator>
  <cp:keywords/>
  <dc:description/>
  <cp:lastModifiedBy>Luigi Violante</cp:lastModifiedBy>
  <cp:revision>2</cp:revision>
  <dcterms:created xsi:type="dcterms:W3CDTF">2023-09-25T16:07:00Z</dcterms:created>
  <dcterms:modified xsi:type="dcterms:W3CDTF">2023-11-09T21:32:00Z</dcterms:modified>
</cp:coreProperties>
</file>