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da elevare a potenza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Elevamento a potenza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Variabile di supporto nel calcolo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elevato a potenza</w:t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euKfuV3BOMThhkSqYu2SRdYo2w==">CgMxLjA4AHIhMUw2OW9iUHJjdHQyVGF1ck5DRDNBb2dKYWNxd1UxNzNB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