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83AED" w14:textId="77777777" w:rsidR="0063176C" w:rsidRDefault="0063176C" w:rsidP="00775969">
      <w:pPr>
        <w:adjustRightInd w:val="0"/>
      </w:pPr>
    </w:p>
    <w:p w14:paraId="53B964D9" w14:textId="77777777" w:rsidR="0063176C" w:rsidRDefault="0063176C" w:rsidP="00775969">
      <w:pPr>
        <w:adjustRightInd w:val="0"/>
      </w:pPr>
    </w:p>
    <w:p w14:paraId="0A5EAF01" w14:textId="77777777" w:rsidR="0063176C" w:rsidRDefault="0063176C" w:rsidP="00775969">
      <w:pPr>
        <w:adjustRightInd w:val="0"/>
      </w:pPr>
    </w:p>
    <w:p w14:paraId="6D6C687E" w14:textId="77777777" w:rsidR="0063176C" w:rsidRDefault="0063176C" w:rsidP="00775969">
      <w:pPr>
        <w:adjustRightInd w:val="0"/>
      </w:pPr>
    </w:p>
    <w:p w14:paraId="72F18D47" w14:textId="77777777" w:rsidR="0063176C" w:rsidRDefault="0063176C" w:rsidP="00775969">
      <w:pPr>
        <w:adjustRightInd w:val="0"/>
      </w:pPr>
    </w:p>
    <w:p w14:paraId="37C5BF06" w14:textId="77777777" w:rsidR="0063176C" w:rsidRDefault="0063176C" w:rsidP="00775969">
      <w:pPr>
        <w:adjustRightInd w:val="0"/>
      </w:pPr>
    </w:p>
    <w:p w14:paraId="383E281D" w14:textId="77777777" w:rsidR="0063176C" w:rsidRDefault="0063176C" w:rsidP="00775969">
      <w:pPr>
        <w:adjustRightInd w:val="0"/>
      </w:pPr>
    </w:p>
    <w:p w14:paraId="4395BFB2" w14:textId="77777777" w:rsidR="0063176C" w:rsidRDefault="0063176C" w:rsidP="00775969">
      <w:pPr>
        <w:adjustRightInd w:val="0"/>
      </w:pPr>
    </w:p>
    <w:p w14:paraId="62E7DD5D" w14:textId="77777777" w:rsidR="0063176C" w:rsidRDefault="0063176C" w:rsidP="00775969">
      <w:pPr>
        <w:adjustRightInd w:val="0"/>
      </w:pPr>
    </w:p>
    <w:p w14:paraId="7424207C" w14:textId="77777777" w:rsidR="0063176C" w:rsidRDefault="0063176C" w:rsidP="00775969">
      <w:pPr>
        <w:adjustRightInd w:val="0"/>
      </w:pPr>
    </w:p>
    <w:p w14:paraId="28FF1DE0" w14:textId="77777777" w:rsidR="0063176C" w:rsidRDefault="0063176C" w:rsidP="00775969">
      <w:pPr>
        <w:adjustRightInd w:val="0"/>
      </w:pPr>
    </w:p>
    <w:p w14:paraId="5E29D258" w14:textId="77777777" w:rsidR="0063176C" w:rsidRDefault="0063176C" w:rsidP="00775969">
      <w:pPr>
        <w:adjustRightInd w:val="0"/>
      </w:pPr>
    </w:p>
    <w:p w14:paraId="05776E1D" w14:textId="77777777" w:rsidR="0063176C" w:rsidRDefault="00000000" w:rsidP="00775969">
      <w:pPr>
        <w:adjustRightInd w:val="0"/>
        <w:spacing w:after="240"/>
        <w:jc w:val="center"/>
      </w:pPr>
      <w:r>
        <w:rPr>
          <w:b/>
          <w:bCs/>
          <w:sz w:val="56"/>
          <w:szCs w:val="56"/>
        </w:rPr>
        <w:t>ABITUDINI INFELICI</w:t>
      </w:r>
    </w:p>
    <w:p w14:paraId="612E9BC6" w14:textId="77777777" w:rsidR="00653A13" w:rsidRDefault="00653A13" w:rsidP="00775969">
      <w:pPr>
        <w:adjustRightInd w:val="0"/>
        <w:jc w:val="center"/>
        <w:rPr>
          <w:i/>
          <w:iCs/>
          <w:color w:val="6B675F"/>
          <w:sz w:val="24"/>
          <w:szCs w:val="24"/>
        </w:rPr>
      </w:pPr>
      <w:r w:rsidRPr="00653A13">
        <w:rPr>
          <w:i/>
          <w:iCs/>
          <w:color w:val="6B675F"/>
          <w:sz w:val="24"/>
          <w:szCs w:val="24"/>
        </w:rPr>
        <w:t>Come riconoscere e cambiare i pattern negativi</w:t>
      </w:r>
    </w:p>
    <w:p w14:paraId="0E6839BF" w14:textId="3D898E8D" w:rsidR="00B86C9B" w:rsidRDefault="00653A13" w:rsidP="00775969">
      <w:pPr>
        <w:adjustRightInd w:val="0"/>
        <w:jc w:val="center"/>
        <w:rPr>
          <w:i/>
          <w:iCs/>
          <w:color w:val="6B675F"/>
          <w:sz w:val="24"/>
          <w:szCs w:val="24"/>
        </w:rPr>
      </w:pPr>
      <w:r w:rsidRPr="00653A13">
        <w:rPr>
          <w:i/>
          <w:iCs/>
          <w:color w:val="6B675F"/>
          <w:sz w:val="24"/>
          <w:szCs w:val="24"/>
        </w:rPr>
        <w:t xml:space="preserve"> che ti impediscono di essere felice</w:t>
      </w:r>
      <w:r w:rsidR="00B86C9B">
        <w:rPr>
          <w:i/>
          <w:iCs/>
          <w:color w:val="6B675F"/>
          <w:sz w:val="24"/>
          <w:szCs w:val="24"/>
        </w:rPr>
        <w:br/>
      </w:r>
    </w:p>
    <w:p w14:paraId="500CF1A7" w14:textId="77777777" w:rsidR="00B86C9B" w:rsidRDefault="00B86C9B" w:rsidP="00775969">
      <w:pPr>
        <w:adjustRightInd w:val="0"/>
        <w:jc w:val="center"/>
        <w:rPr>
          <w:i/>
          <w:iCs/>
          <w:color w:val="6B675F"/>
          <w:sz w:val="24"/>
          <w:szCs w:val="24"/>
        </w:rPr>
      </w:pPr>
    </w:p>
    <w:p w14:paraId="4D5E6FBA" w14:textId="77777777" w:rsidR="00B86C9B" w:rsidRDefault="00B86C9B" w:rsidP="00775969">
      <w:pPr>
        <w:adjustRightInd w:val="0"/>
        <w:jc w:val="center"/>
        <w:rPr>
          <w:i/>
          <w:iCs/>
          <w:color w:val="6B675F"/>
          <w:sz w:val="24"/>
          <w:szCs w:val="24"/>
        </w:rPr>
      </w:pPr>
    </w:p>
    <w:p w14:paraId="4D561FBA" w14:textId="77777777" w:rsidR="00B86C9B" w:rsidRDefault="00B86C9B" w:rsidP="00775969">
      <w:pPr>
        <w:adjustRightInd w:val="0"/>
        <w:jc w:val="center"/>
        <w:rPr>
          <w:i/>
          <w:iCs/>
          <w:color w:val="6B675F"/>
          <w:sz w:val="24"/>
          <w:szCs w:val="24"/>
        </w:rPr>
      </w:pPr>
    </w:p>
    <w:p w14:paraId="343D1FAC" w14:textId="77777777" w:rsidR="00B86C9B" w:rsidRDefault="00B86C9B" w:rsidP="00775969">
      <w:pPr>
        <w:adjustRightInd w:val="0"/>
        <w:jc w:val="center"/>
      </w:pPr>
      <w:r>
        <w:rPr>
          <w:sz w:val="26"/>
          <w:szCs w:val="26"/>
        </w:rPr>
        <w:t>Elettra Valeri</w:t>
      </w:r>
    </w:p>
    <w:p w14:paraId="65744D60" w14:textId="77777777" w:rsidR="00B86C9B" w:rsidRDefault="00B86C9B" w:rsidP="00775969">
      <w:pPr>
        <w:adjustRightInd w:val="0"/>
        <w:jc w:val="center"/>
        <w:rPr>
          <w:i/>
          <w:iCs/>
          <w:color w:val="6B675F"/>
          <w:sz w:val="24"/>
          <w:szCs w:val="24"/>
        </w:rPr>
      </w:pPr>
    </w:p>
    <w:p w14:paraId="765FF177" w14:textId="77777777" w:rsidR="00B86C9B" w:rsidRDefault="00B86C9B" w:rsidP="00775969">
      <w:pPr>
        <w:adjustRightInd w:val="0"/>
        <w:jc w:val="center"/>
        <w:rPr>
          <w:i/>
          <w:iCs/>
          <w:color w:val="6B675F"/>
          <w:sz w:val="24"/>
          <w:szCs w:val="24"/>
        </w:rPr>
      </w:pPr>
    </w:p>
    <w:p w14:paraId="1B27F0FE" w14:textId="77777777" w:rsidR="00B86C9B" w:rsidRDefault="00B86C9B" w:rsidP="00775969">
      <w:pPr>
        <w:adjustRightInd w:val="0"/>
        <w:jc w:val="center"/>
        <w:rPr>
          <w:i/>
          <w:iCs/>
          <w:color w:val="6B675F"/>
          <w:sz w:val="24"/>
          <w:szCs w:val="24"/>
        </w:rPr>
      </w:pPr>
    </w:p>
    <w:p w14:paraId="6517B2E9" w14:textId="77777777" w:rsidR="00B86C9B" w:rsidRDefault="00B86C9B" w:rsidP="00775969">
      <w:pPr>
        <w:adjustRightInd w:val="0"/>
        <w:jc w:val="center"/>
        <w:rPr>
          <w:i/>
          <w:iCs/>
          <w:color w:val="6B675F"/>
          <w:sz w:val="24"/>
          <w:szCs w:val="24"/>
        </w:rPr>
      </w:pPr>
    </w:p>
    <w:p w14:paraId="150FE06E" w14:textId="77777777" w:rsidR="00B86C9B" w:rsidRDefault="00B86C9B" w:rsidP="00775969">
      <w:pPr>
        <w:adjustRightInd w:val="0"/>
        <w:jc w:val="center"/>
        <w:rPr>
          <w:i/>
          <w:iCs/>
          <w:color w:val="6B675F"/>
          <w:sz w:val="24"/>
          <w:szCs w:val="24"/>
        </w:rPr>
      </w:pPr>
    </w:p>
    <w:p w14:paraId="0A1CA9DB" w14:textId="4F7C0FBB" w:rsidR="00B86C9B" w:rsidRDefault="00B86C9B" w:rsidP="00775969">
      <w:pPr>
        <w:adjustRightInd w:val="0"/>
        <w:jc w:val="center"/>
      </w:pPr>
      <w:r>
        <w:rPr>
          <w:i/>
          <w:iCs/>
          <w:color w:val="6B675F"/>
          <w:sz w:val="24"/>
          <w:szCs w:val="24"/>
        </w:rPr>
        <w:br/>
      </w:r>
      <w:r>
        <w:rPr>
          <w:color w:val="6B675F"/>
          <w:sz w:val="17"/>
          <w:szCs w:val="17"/>
        </w:rPr>
        <w:t>Copyright © 2026 Elettra Valeri— Tutti i diritti riservati</w:t>
      </w:r>
    </w:p>
    <w:p w14:paraId="08ACFAD2" w14:textId="3F060952" w:rsidR="00B86C9B" w:rsidRDefault="00B86C9B" w:rsidP="00775969">
      <w:pPr>
        <w:adjustRightInd w:val="0"/>
        <w:jc w:val="center"/>
      </w:pPr>
      <w:r>
        <w:rPr>
          <w:color w:val="6B675F"/>
          <w:sz w:val="17"/>
          <w:szCs w:val="17"/>
        </w:rPr>
        <w:t xml:space="preserve">Prima edizione </w:t>
      </w:r>
      <w:proofErr w:type="gramStart"/>
      <w:r>
        <w:rPr>
          <w:color w:val="6B675F"/>
          <w:sz w:val="17"/>
          <w:szCs w:val="17"/>
        </w:rPr>
        <w:t>Giugno</w:t>
      </w:r>
      <w:proofErr w:type="gramEnd"/>
      <w:r>
        <w:rPr>
          <w:color w:val="6B675F"/>
          <w:sz w:val="17"/>
          <w:szCs w:val="17"/>
        </w:rPr>
        <w:t xml:space="preserve"> 2026</w:t>
      </w:r>
    </w:p>
    <w:p w14:paraId="39FCFCCC" w14:textId="6F1F0FF8" w:rsidR="00B86C9B" w:rsidRPr="00B86C9B" w:rsidRDefault="00B86C9B" w:rsidP="00775969">
      <w:pPr>
        <w:adjustRightInd w:val="0"/>
        <w:spacing w:after="2400"/>
        <w:jc w:val="center"/>
        <w:rPr>
          <w:i/>
          <w:iCs/>
          <w:color w:val="6B675F"/>
          <w:sz w:val="24"/>
          <w:szCs w:val="24"/>
        </w:rPr>
      </w:pPr>
    </w:p>
    <w:p w14:paraId="783A8DD0" w14:textId="77777777" w:rsidR="0063176C" w:rsidRDefault="00000000" w:rsidP="00775969">
      <w:pPr>
        <w:adjustRightInd w:val="0"/>
      </w:pPr>
      <w:r>
        <w:br w:type="page"/>
      </w:r>
    </w:p>
    <w:p w14:paraId="795F4E48" w14:textId="77777777" w:rsidR="0063176C" w:rsidRDefault="0063176C" w:rsidP="00775969">
      <w:pPr>
        <w:adjustRightInd w:val="0"/>
      </w:pPr>
    </w:p>
    <w:p w14:paraId="584B2BBF" w14:textId="77777777" w:rsidR="0063176C" w:rsidRDefault="0063176C" w:rsidP="00775969">
      <w:pPr>
        <w:adjustRightInd w:val="0"/>
      </w:pPr>
    </w:p>
    <w:p w14:paraId="56DA2783" w14:textId="77777777" w:rsidR="0063176C" w:rsidRDefault="0063176C" w:rsidP="00775969">
      <w:pPr>
        <w:adjustRightInd w:val="0"/>
      </w:pPr>
    </w:p>
    <w:p w14:paraId="0A2AA05D" w14:textId="77777777" w:rsidR="0063176C" w:rsidRDefault="0063176C" w:rsidP="00775969">
      <w:pPr>
        <w:adjustRightInd w:val="0"/>
      </w:pPr>
    </w:p>
    <w:p w14:paraId="2056C61C" w14:textId="77777777" w:rsidR="0063176C" w:rsidRDefault="0063176C" w:rsidP="00775969">
      <w:pPr>
        <w:adjustRightInd w:val="0"/>
      </w:pPr>
    </w:p>
    <w:p w14:paraId="3BFAEE19" w14:textId="77777777" w:rsidR="0063176C" w:rsidRDefault="0063176C" w:rsidP="00775969">
      <w:pPr>
        <w:adjustRightInd w:val="0"/>
      </w:pPr>
    </w:p>
    <w:p w14:paraId="248D0B54" w14:textId="77777777" w:rsidR="0063176C" w:rsidRDefault="0063176C" w:rsidP="00775969">
      <w:pPr>
        <w:adjustRightInd w:val="0"/>
      </w:pPr>
    </w:p>
    <w:p w14:paraId="7E07F9B6" w14:textId="77777777" w:rsidR="00B86C9B" w:rsidRDefault="00B86C9B" w:rsidP="00775969">
      <w:pPr>
        <w:adjustRightInd w:val="0"/>
      </w:pPr>
    </w:p>
    <w:p w14:paraId="0EA6A807" w14:textId="77777777" w:rsidR="00B86C9B" w:rsidRDefault="00B86C9B" w:rsidP="00775969">
      <w:pPr>
        <w:adjustRightInd w:val="0"/>
      </w:pPr>
    </w:p>
    <w:p w14:paraId="5A7CEFDC" w14:textId="77777777" w:rsidR="00B86C9B" w:rsidRDefault="00B86C9B" w:rsidP="00775969">
      <w:pPr>
        <w:adjustRightInd w:val="0"/>
      </w:pPr>
    </w:p>
    <w:p w14:paraId="64A9D89E" w14:textId="77777777" w:rsidR="00B86C9B" w:rsidRDefault="00B86C9B" w:rsidP="00775969">
      <w:pPr>
        <w:adjustRightInd w:val="0"/>
      </w:pPr>
    </w:p>
    <w:p w14:paraId="7C2B96D1" w14:textId="77777777" w:rsidR="00B86C9B" w:rsidRDefault="00B86C9B" w:rsidP="00775969">
      <w:pPr>
        <w:adjustRightInd w:val="0"/>
      </w:pPr>
    </w:p>
    <w:p w14:paraId="22CA451F" w14:textId="77777777" w:rsidR="00B86C9B" w:rsidRDefault="00B86C9B" w:rsidP="00775969">
      <w:pPr>
        <w:adjustRightInd w:val="0"/>
      </w:pPr>
    </w:p>
    <w:p w14:paraId="2718C8E0" w14:textId="77777777" w:rsidR="00B86C9B" w:rsidRDefault="00B86C9B" w:rsidP="00775969">
      <w:pPr>
        <w:adjustRightInd w:val="0"/>
      </w:pPr>
    </w:p>
    <w:p w14:paraId="0F569730" w14:textId="77777777" w:rsidR="00B86C9B" w:rsidRDefault="00B86C9B" w:rsidP="00775969">
      <w:pPr>
        <w:adjustRightInd w:val="0"/>
      </w:pPr>
    </w:p>
    <w:p w14:paraId="0A231E5E" w14:textId="77777777" w:rsidR="00B86C9B" w:rsidRDefault="00B86C9B" w:rsidP="00775969">
      <w:pPr>
        <w:adjustRightInd w:val="0"/>
      </w:pPr>
    </w:p>
    <w:p w14:paraId="345708D0" w14:textId="77777777" w:rsidR="00B86C9B" w:rsidRDefault="00B86C9B" w:rsidP="00775969">
      <w:pPr>
        <w:adjustRightInd w:val="0"/>
      </w:pPr>
    </w:p>
    <w:p w14:paraId="5282FA95" w14:textId="77777777" w:rsidR="00B86C9B" w:rsidRDefault="00B86C9B" w:rsidP="00775969">
      <w:pPr>
        <w:adjustRightInd w:val="0"/>
      </w:pPr>
    </w:p>
    <w:p w14:paraId="307FE53C" w14:textId="77777777" w:rsidR="00B86C9B" w:rsidRDefault="00B86C9B" w:rsidP="00775969">
      <w:pPr>
        <w:adjustRightInd w:val="0"/>
      </w:pPr>
    </w:p>
    <w:p w14:paraId="07CB514F" w14:textId="77777777" w:rsidR="00B86C9B" w:rsidRDefault="00B86C9B" w:rsidP="00775969">
      <w:pPr>
        <w:adjustRightInd w:val="0"/>
      </w:pPr>
    </w:p>
    <w:p w14:paraId="4130FC47" w14:textId="77777777" w:rsidR="00B86C9B" w:rsidRDefault="00B86C9B" w:rsidP="00775969">
      <w:pPr>
        <w:adjustRightInd w:val="0"/>
      </w:pPr>
    </w:p>
    <w:p w14:paraId="4B41EE98" w14:textId="77777777" w:rsidR="00B86C9B" w:rsidRDefault="00B86C9B" w:rsidP="00775969">
      <w:pPr>
        <w:adjustRightInd w:val="0"/>
      </w:pPr>
    </w:p>
    <w:p w14:paraId="1757A100" w14:textId="77777777" w:rsidR="00B86C9B" w:rsidRDefault="00B86C9B" w:rsidP="00775969">
      <w:pPr>
        <w:adjustRightInd w:val="0"/>
      </w:pPr>
    </w:p>
    <w:p w14:paraId="7A485854" w14:textId="77777777" w:rsidR="00B86C9B" w:rsidRDefault="00B86C9B" w:rsidP="00775969">
      <w:pPr>
        <w:adjustRightInd w:val="0"/>
      </w:pPr>
    </w:p>
    <w:p w14:paraId="51FBCBEB" w14:textId="77777777" w:rsidR="00B86C9B" w:rsidRDefault="00B86C9B" w:rsidP="00775969">
      <w:pPr>
        <w:adjustRightInd w:val="0"/>
      </w:pPr>
    </w:p>
    <w:p w14:paraId="59E133EA" w14:textId="77777777" w:rsidR="00B86C9B" w:rsidRDefault="00B86C9B" w:rsidP="00775969">
      <w:pPr>
        <w:adjustRightInd w:val="0"/>
      </w:pPr>
    </w:p>
    <w:p w14:paraId="79760740" w14:textId="77777777" w:rsidR="00B86C9B" w:rsidRDefault="00B86C9B" w:rsidP="00775969">
      <w:pPr>
        <w:adjustRightInd w:val="0"/>
      </w:pPr>
    </w:p>
    <w:p w14:paraId="072BE6F6" w14:textId="77777777" w:rsidR="00B86C9B" w:rsidRDefault="00B86C9B" w:rsidP="00775969">
      <w:pPr>
        <w:adjustRightInd w:val="0"/>
      </w:pPr>
    </w:p>
    <w:p w14:paraId="7D86229C" w14:textId="77777777" w:rsidR="00B86C9B" w:rsidRDefault="00B86C9B" w:rsidP="00775969">
      <w:pPr>
        <w:adjustRightInd w:val="0"/>
      </w:pPr>
    </w:p>
    <w:p w14:paraId="4FB9E470" w14:textId="77777777" w:rsidR="00B86C9B" w:rsidRDefault="00B86C9B" w:rsidP="00775969">
      <w:pPr>
        <w:adjustRightInd w:val="0"/>
      </w:pPr>
    </w:p>
    <w:p w14:paraId="4BE899D8" w14:textId="77777777" w:rsidR="00B86C9B" w:rsidRDefault="00B86C9B" w:rsidP="00775969">
      <w:pPr>
        <w:adjustRightInd w:val="0"/>
      </w:pPr>
    </w:p>
    <w:p w14:paraId="2D9E5C84" w14:textId="77777777" w:rsidR="00B86C9B" w:rsidRDefault="00B86C9B" w:rsidP="00775969">
      <w:pPr>
        <w:adjustRightInd w:val="0"/>
      </w:pPr>
    </w:p>
    <w:p w14:paraId="29933FEF" w14:textId="77777777" w:rsidR="00B86C9B" w:rsidRDefault="00B86C9B" w:rsidP="00775969">
      <w:pPr>
        <w:adjustRightInd w:val="0"/>
      </w:pPr>
    </w:p>
    <w:p w14:paraId="0D24877B" w14:textId="77777777" w:rsidR="00B86C9B" w:rsidRDefault="00B86C9B" w:rsidP="00775969">
      <w:pPr>
        <w:adjustRightInd w:val="0"/>
      </w:pPr>
    </w:p>
    <w:p w14:paraId="1759E8F9" w14:textId="77777777" w:rsidR="00B86C9B" w:rsidRDefault="00B86C9B" w:rsidP="00775969">
      <w:pPr>
        <w:adjustRightInd w:val="0"/>
      </w:pPr>
    </w:p>
    <w:p w14:paraId="399B1FBE" w14:textId="77777777" w:rsidR="00B86C9B" w:rsidRDefault="00B86C9B" w:rsidP="00775969">
      <w:pPr>
        <w:adjustRightInd w:val="0"/>
      </w:pPr>
    </w:p>
    <w:p w14:paraId="7CC6140F" w14:textId="77777777" w:rsidR="00B86C9B" w:rsidRDefault="00B86C9B" w:rsidP="00775969">
      <w:pPr>
        <w:adjustRightInd w:val="0"/>
      </w:pPr>
    </w:p>
    <w:p w14:paraId="50D54C20" w14:textId="77777777" w:rsidR="00B86C9B" w:rsidRDefault="00B86C9B" w:rsidP="00775969">
      <w:pPr>
        <w:adjustRightInd w:val="0"/>
      </w:pPr>
    </w:p>
    <w:p w14:paraId="33B422BD" w14:textId="77777777" w:rsidR="00B86C9B" w:rsidRDefault="00B86C9B" w:rsidP="00775969">
      <w:pPr>
        <w:adjustRightInd w:val="0"/>
      </w:pPr>
    </w:p>
    <w:p w14:paraId="09454CC1" w14:textId="77777777" w:rsidR="00B86C9B" w:rsidRDefault="00B86C9B" w:rsidP="00775969">
      <w:pPr>
        <w:adjustRightInd w:val="0"/>
      </w:pPr>
    </w:p>
    <w:p w14:paraId="1F2C07E8" w14:textId="77777777" w:rsidR="00B86C9B" w:rsidRDefault="00B86C9B" w:rsidP="00775969">
      <w:pPr>
        <w:adjustRightInd w:val="0"/>
      </w:pPr>
    </w:p>
    <w:p w14:paraId="3EE20F34" w14:textId="77777777" w:rsidR="00B86C9B" w:rsidRDefault="00B86C9B" w:rsidP="00775969">
      <w:pPr>
        <w:adjustRightInd w:val="0"/>
      </w:pPr>
    </w:p>
    <w:p w14:paraId="778B72DC" w14:textId="77777777" w:rsidR="00B86C9B" w:rsidRDefault="00B86C9B" w:rsidP="00775969">
      <w:pPr>
        <w:adjustRightInd w:val="0"/>
      </w:pPr>
    </w:p>
    <w:p w14:paraId="2C663550" w14:textId="77777777" w:rsidR="00B86C9B" w:rsidRDefault="00B86C9B" w:rsidP="00775969">
      <w:pPr>
        <w:adjustRightInd w:val="0"/>
      </w:pPr>
    </w:p>
    <w:p w14:paraId="7D180495" w14:textId="77777777" w:rsidR="00B86C9B" w:rsidRDefault="00B86C9B" w:rsidP="00775969">
      <w:pPr>
        <w:adjustRightInd w:val="0"/>
      </w:pPr>
    </w:p>
    <w:p w14:paraId="21CC325C" w14:textId="77777777" w:rsidR="00B86C9B" w:rsidRDefault="00B86C9B" w:rsidP="00775969">
      <w:pPr>
        <w:adjustRightInd w:val="0"/>
      </w:pPr>
    </w:p>
    <w:p w14:paraId="7AEF31AA" w14:textId="77777777" w:rsidR="00B86C9B" w:rsidRDefault="00B86C9B" w:rsidP="00775969">
      <w:pPr>
        <w:adjustRightInd w:val="0"/>
      </w:pPr>
    </w:p>
    <w:p w14:paraId="567BA6CF" w14:textId="77777777" w:rsidR="00B86C9B" w:rsidRDefault="00B86C9B" w:rsidP="00775969">
      <w:pPr>
        <w:adjustRightInd w:val="0"/>
      </w:pPr>
    </w:p>
    <w:p w14:paraId="0BAC9CEA" w14:textId="77777777" w:rsidR="00B86C9B" w:rsidRDefault="00B86C9B" w:rsidP="00775969">
      <w:pPr>
        <w:adjustRightInd w:val="0"/>
      </w:pPr>
    </w:p>
    <w:p w14:paraId="1B5ACFAC" w14:textId="77777777" w:rsidR="00B86C9B" w:rsidRPr="00775969" w:rsidRDefault="00B86C9B" w:rsidP="00775969">
      <w:pPr>
        <w:pStyle w:val="NormaleWeb"/>
        <w:adjustRightInd w:val="0"/>
        <w:jc w:val="both"/>
        <w:rPr>
          <w:rFonts w:ascii="Georgia" w:hAnsi="Georgia"/>
          <w:i/>
          <w:iCs/>
          <w:sz w:val="22"/>
          <w:szCs w:val="22"/>
        </w:rPr>
      </w:pPr>
      <w:r w:rsidRPr="00775969">
        <w:rPr>
          <w:rFonts w:ascii="Georgia" w:hAnsi="Georgia"/>
          <w:i/>
          <w:iCs/>
          <w:sz w:val="22"/>
          <w:szCs w:val="22"/>
        </w:rPr>
        <w:t>Nota dell’autrice</w:t>
      </w:r>
    </w:p>
    <w:p w14:paraId="05DDCC95" w14:textId="77777777" w:rsidR="00B86C9B" w:rsidRPr="00775969" w:rsidRDefault="00B86C9B" w:rsidP="00775969">
      <w:pPr>
        <w:pStyle w:val="NormaleWeb"/>
        <w:adjustRightInd w:val="0"/>
        <w:jc w:val="both"/>
        <w:rPr>
          <w:rFonts w:ascii="Georgia" w:hAnsi="Georgia"/>
          <w:i/>
          <w:iCs/>
          <w:sz w:val="22"/>
          <w:szCs w:val="22"/>
        </w:rPr>
      </w:pPr>
      <w:r w:rsidRPr="00775969">
        <w:rPr>
          <w:rFonts w:ascii="Georgia" w:hAnsi="Georgia"/>
          <w:i/>
          <w:iCs/>
          <w:sz w:val="22"/>
          <w:szCs w:val="22"/>
        </w:rPr>
        <w:t>Questo libro nasce dopo anni di studio, pratica e osservazione sul campo. Non è un manuale scritto per promettere una felicità rapida, né una raccolta di frasi motivazionali da applicare quando la vita diventa scomoda.</w:t>
      </w:r>
    </w:p>
    <w:p w14:paraId="28FE3477" w14:textId="77777777" w:rsidR="00B86C9B" w:rsidRPr="00775969" w:rsidRDefault="00B86C9B" w:rsidP="00775969">
      <w:pPr>
        <w:pStyle w:val="NormaleWeb"/>
        <w:adjustRightInd w:val="0"/>
        <w:jc w:val="both"/>
        <w:rPr>
          <w:rFonts w:ascii="Georgia" w:hAnsi="Georgia"/>
          <w:i/>
          <w:iCs/>
          <w:sz w:val="22"/>
          <w:szCs w:val="22"/>
        </w:rPr>
      </w:pPr>
      <w:r w:rsidRPr="00775969">
        <w:rPr>
          <w:rFonts w:ascii="Georgia" w:hAnsi="Georgia"/>
          <w:i/>
          <w:iCs/>
          <w:sz w:val="22"/>
          <w:szCs w:val="22"/>
        </w:rPr>
        <w:t>È il mio libro d’esordio, e nasce da una domanda semplice ma ostinata: quanta parte della nostra infelicità quotidiana non dipende da ciò che ci accade, ma dai pattern che abbiamo imparato a ripetere?</w:t>
      </w:r>
    </w:p>
    <w:p w14:paraId="3B2F85E2" w14:textId="77777777" w:rsidR="00B86C9B" w:rsidRPr="00775969" w:rsidRDefault="00B86C9B" w:rsidP="00775969">
      <w:pPr>
        <w:pStyle w:val="NormaleWeb"/>
        <w:adjustRightInd w:val="0"/>
        <w:jc w:val="both"/>
        <w:rPr>
          <w:rFonts w:ascii="Georgia" w:hAnsi="Georgia"/>
          <w:i/>
          <w:iCs/>
          <w:sz w:val="22"/>
          <w:szCs w:val="22"/>
        </w:rPr>
      </w:pPr>
      <w:r w:rsidRPr="00775969">
        <w:rPr>
          <w:rFonts w:ascii="Georgia" w:hAnsi="Georgia"/>
          <w:i/>
          <w:iCs/>
          <w:sz w:val="22"/>
          <w:szCs w:val="22"/>
        </w:rPr>
        <w:t>Le storie che incontrerai non appartengono a una sola persona. Sono racconti compositi, costruiti a partire da esperienze, dinamiche e meccanismi ricorrenti osservati nel tempo. Il loro scopo non è etichettarti, ma aiutarti a riconoscere qualcosa che forse conosci già, anche se non gli avevi ancora dato un nome.</w:t>
      </w:r>
    </w:p>
    <w:p w14:paraId="293001F9" w14:textId="77777777" w:rsidR="00B86C9B" w:rsidRPr="00775969" w:rsidRDefault="00B86C9B" w:rsidP="00775969">
      <w:pPr>
        <w:pStyle w:val="NormaleWeb"/>
        <w:adjustRightInd w:val="0"/>
        <w:jc w:val="both"/>
        <w:rPr>
          <w:rFonts w:ascii="Georgia" w:hAnsi="Georgia"/>
          <w:i/>
          <w:iCs/>
          <w:sz w:val="22"/>
          <w:szCs w:val="22"/>
        </w:rPr>
      </w:pPr>
      <w:r w:rsidRPr="00775969">
        <w:rPr>
          <w:rFonts w:ascii="Georgia" w:hAnsi="Georgia"/>
          <w:i/>
          <w:iCs/>
          <w:sz w:val="22"/>
          <w:szCs w:val="22"/>
        </w:rPr>
        <w:t>Questo libro non sostituisce un percorso terapeutico, quando necessario. Può però diventare uno strumento pratico per osservarti con più chiarezza, interrompere automatismi che ti fanno male e iniziare a costruire abitudini più sane, più consapevoli, più tue.</w:t>
      </w:r>
    </w:p>
    <w:p w14:paraId="31C88340" w14:textId="77777777" w:rsidR="00B86C9B" w:rsidRPr="00775969" w:rsidRDefault="00B86C9B" w:rsidP="00775969">
      <w:pPr>
        <w:pStyle w:val="NormaleWeb"/>
        <w:adjustRightInd w:val="0"/>
        <w:jc w:val="both"/>
        <w:rPr>
          <w:rFonts w:ascii="Georgia" w:hAnsi="Georgia"/>
          <w:i/>
          <w:iCs/>
          <w:sz w:val="22"/>
          <w:szCs w:val="22"/>
        </w:rPr>
      </w:pPr>
      <w:r w:rsidRPr="00775969">
        <w:rPr>
          <w:rFonts w:ascii="Georgia" w:hAnsi="Georgia"/>
          <w:i/>
          <w:iCs/>
          <w:sz w:val="22"/>
          <w:szCs w:val="22"/>
        </w:rPr>
        <w:t>Elettra Valeri</w:t>
      </w:r>
    </w:p>
    <w:p w14:paraId="11E4E3F8" w14:textId="77777777" w:rsidR="00B86C9B" w:rsidRDefault="00B86C9B" w:rsidP="00775969">
      <w:pPr>
        <w:adjustRightInd w:val="0"/>
      </w:pPr>
    </w:p>
    <w:p w14:paraId="4ABC9B4B" w14:textId="77777777" w:rsidR="00B86C9B" w:rsidRDefault="00B86C9B" w:rsidP="00775969">
      <w:pPr>
        <w:adjustRightInd w:val="0"/>
      </w:pPr>
    </w:p>
    <w:p w14:paraId="18FB5D71" w14:textId="77777777" w:rsidR="00B86C9B" w:rsidRDefault="00B86C9B" w:rsidP="00775969">
      <w:pPr>
        <w:adjustRightInd w:val="0"/>
      </w:pPr>
    </w:p>
    <w:p w14:paraId="51F84B9D" w14:textId="77777777" w:rsidR="0063176C" w:rsidRDefault="0063176C" w:rsidP="00775969">
      <w:pPr>
        <w:adjustRightInd w:val="0"/>
      </w:pPr>
    </w:p>
    <w:p w14:paraId="441B6D49" w14:textId="77777777" w:rsidR="00B86C9B" w:rsidRDefault="00B86C9B" w:rsidP="00775969">
      <w:pPr>
        <w:adjustRightInd w:val="0"/>
      </w:pPr>
      <w:r>
        <w:br w:type="page"/>
      </w:r>
    </w:p>
    <w:p w14:paraId="7BD5653E" w14:textId="77777777" w:rsidR="0063176C" w:rsidRDefault="0063176C" w:rsidP="00775969">
      <w:pPr>
        <w:adjustRightInd w:val="0"/>
        <w:sectPr w:rsidR="0063176C">
          <w:footerReference w:type="default" r:id="rId7"/>
          <w:footerReference w:type="first" r:id="rId8"/>
          <w:pgSz w:w="8640" w:h="12960"/>
          <w:pgMar w:top="1080" w:right="1152" w:bottom="1080" w:left="1152" w:header="576" w:footer="648" w:gutter="0"/>
          <w:cols w:space="720"/>
          <w:titlePg/>
          <w:docGrid w:linePitch="360"/>
        </w:sectPr>
      </w:pPr>
    </w:p>
    <w:p w14:paraId="4499FD26" w14:textId="77777777" w:rsidR="0063176C" w:rsidRDefault="00000000" w:rsidP="00775969">
      <w:pPr>
        <w:adjustRightInd w:val="0"/>
        <w:spacing w:before="600" w:after="480"/>
        <w:jc w:val="center"/>
      </w:pPr>
      <w:r>
        <w:rPr>
          <w:b/>
          <w:bCs/>
          <w:spacing w:val="40"/>
          <w:sz w:val="34"/>
          <w:szCs w:val="34"/>
        </w:rPr>
        <w:lastRenderedPageBreak/>
        <w:t>INDICE</w:t>
      </w:r>
    </w:p>
    <w:p w14:paraId="62917DC8" w14:textId="77777777" w:rsidR="0063176C" w:rsidRDefault="00000000" w:rsidP="00775969">
      <w:pPr>
        <w:tabs>
          <w:tab w:val="right" w:leader="dot" w:pos="6336"/>
        </w:tabs>
        <w:adjustRightInd w:val="0"/>
        <w:spacing w:before="140" w:after="20"/>
        <w:ind w:right="60"/>
      </w:pPr>
      <w:r>
        <w:rPr>
          <w:b/>
          <w:bCs/>
        </w:rPr>
        <w:t>Introduzione</w:t>
      </w:r>
      <w:r>
        <w:tab/>
        <w:t>1</w:t>
      </w:r>
    </w:p>
    <w:p w14:paraId="02935FD7" w14:textId="77777777" w:rsidR="0063176C" w:rsidRDefault="00000000" w:rsidP="00775969">
      <w:pPr>
        <w:tabs>
          <w:tab w:val="right" w:leader="dot" w:pos="6336"/>
        </w:tabs>
        <w:adjustRightInd w:val="0"/>
        <w:spacing w:before="30" w:after="20"/>
        <w:ind w:left="320" w:right="60"/>
      </w:pPr>
      <w:r>
        <w:rPr>
          <w:sz w:val="20"/>
          <w:szCs w:val="20"/>
        </w:rPr>
        <w:t>L'infelicità che hai imparato</w:t>
      </w:r>
      <w:r>
        <w:rPr>
          <w:sz w:val="20"/>
          <w:szCs w:val="20"/>
        </w:rPr>
        <w:tab/>
        <w:t>3</w:t>
      </w:r>
    </w:p>
    <w:p w14:paraId="6AD06A15" w14:textId="77777777" w:rsidR="0063176C" w:rsidRDefault="00000000" w:rsidP="00775969">
      <w:pPr>
        <w:tabs>
          <w:tab w:val="right" w:leader="dot" w:pos="6336"/>
        </w:tabs>
        <w:adjustRightInd w:val="0"/>
        <w:spacing w:before="30" w:after="20"/>
        <w:ind w:left="320" w:right="60"/>
      </w:pPr>
      <w:r>
        <w:rPr>
          <w:sz w:val="20"/>
          <w:szCs w:val="20"/>
        </w:rPr>
        <w:t>Come il cervello costruisce le abitudini infelici</w:t>
      </w:r>
      <w:r>
        <w:rPr>
          <w:sz w:val="20"/>
          <w:szCs w:val="20"/>
        </w:rPr>
        <w:tab/>
        <w:t>4</w:t>
      </w:r>
    </w:p>
    <w:p w14:paraId="5882A390" w14:textId="77777777" w:rsidR="0063176C" w:rsidRDefault="00000000" w:rsidP="00775969">
      <w:pPr>
        <w:tabs>
          <w:tab w:val="right" w:leader="dot" w:pos="6336"/>
        </w:tabs>
        <w:adjustRightInd w:val="0"/>
        <w:spacing w:before="30" w:after="20"/>
        <w:ind w:left="320" w:right="60"/>
      </w:pPr>
      <w:r>
        <w:rPr>
          <w:sz w:val="20"/>
          <w:szCs w:val="20"/>
        </w:rPr>
        <w:t>Perché questo libro è diverso da quelli che hai già letto</w:t>
      </w:r>
      <w:r>
        <w:rPr>
          <w:sz w:val="20"/>
          <w:szCs w:val="20"/>
        </w:rPr>
        <w:tab/>
        <w:t>5</w:t>
      </w:r>
    </w:p>
    <w:p w14:paraId="26C9A65A" w14:textId="77777777" w:rsidR="0063176C" w:rsidRDefault="00000000" w:rsidP="00775969">
      <w:pPr>
        <w:tabs>
          <w:tab w:val="right" w:leader="dot" w:pos="6336"/>
        </w:tabs>
        <w:adjustRightInd w:val="0"/>
        <w:spacing w:before="30" w:after="20"/>
        <w:ind w:left="320" w:right="60"/>
      </w:pPr>
      <w:r>
        <w:rPr>
          <w:sz w:val="20"/>
          <w:szCs w:val="20"/>
        </w:rPr>
        <w:t>Cosa troverai in questo libro</w:t>
      </w:r>
      <w:r>
        <w:rPr>
          <w:sz w:val="20"/>
          <w:szCs w:val="20"/>
        </w:rPr>
        <w:tab/>
        <w:t>7</w:t>
      </w:r>
    </w:p>
    <w:p w14:paraId="20FF98C6" w14:textId="77777777" w:rsidR="0063176C" w:rsidRDefault="00000000" w:rsidP="00775969">
      <w:pPr>
        <w:tabs>
          <w:tab w:val="right" w:leader="dot" w:pos="6336"/>
        </w:tabs>
        <w:adjustRightInd w:val="0"/>
        <w:spacing w:before="30" w:after="20"/>
        <w:ind w:left="320" w:right="60"/>
      </w:pPr>
      <w:r>
        <w:rPr>
          <w:sz w:val="20"/>
          <w:szCs w:val="20"/>
        </w:rPr>
        <w:t>Come usare questo libro</w:t>
      </w:r>
      <w:r>
        <w:rPr>
          <w:sz w:val="20"/>
          <w:szCs w:val="20"/>
        </w:rPr>
        <w:tab/>
        <w:t>8</w:t>
      </w:r>
    </w:p>
    <w:p w14:paraId="0894A1C0" w14:textId="77777777" w:rsidR="0063176C" w:rsidRDefault="00000000" w:rsidP="00775969">
      <w:pPr>
        <w:tabs>
          <w:tab w:val="right" w:leader="dot" w:pos="6336"/>
        </w:tabs>
        <w:adjustRightInd w:val="0"/>
        <w:spacing w:before="260" w:after="60"/>
        <w:ind w:right="60"/>
      </w:pPr>
      <w:r>
        <w:rPr>
          <w:b/>
          <w:bCs/>
          <w:sz w:val="23"/>
          <w:szCs w:val="23"/>
        </w:rPr>
        <w:t>PARTE PRIMA — Capire</w:t>
      </w:r>
    </w:p>
    <w:p w14:paraId="490DF09B" w14:textId="77777777" w:rsidR="0063176C" w:rsidRDefault="00000000" w:rsidP="00775969">
      <w:pPr>
        <w:tabs>
          <w:tab w:val="right" w:leader="dot" w:pos="6336"/>
        </w:tabs>
        <w:adjustRightInd w:val="0"/>
        <w:spacing w:before="140" w:after="20"/>
        <w:ind w:right="60"/>
      </w:pPr>
      <w:r>
        <w:rPr>
          <w:b/>
          <w:bCs/>
        </w:rPr>
        <w:t>Capitolo 1 — Il cervello che impara</w:t>
      </w:r>
      <w:r>
        <w:tab/>
        <w:t>11</w:t>
      </w:r>
    </w:p>
    <w:p w14:paraId="36D44A71" w14:textId="77777777" w:rsidR="0063176C" w:rsidRDefault="00000000" w:rsidP="00775969">
      <w:pPr>
        <w:tabs>
          <w:tab w:val="right" w:leader="dot" w:pos="6336"/>
        </w:tabs>
        <w:adjustRightInd w:val="0"/>
        <w:spacing w:before="30" w:after="20"/>
        <w:ind w:left="320" w:right="60"/>
      </w:pPr>
      <w:r>
        <w:rPr>
          <w:sz w:val="20"/>
          <w:szCs w:val="20"/>
        </w:rPr>
        <w:t>Il loop che governa tutto</w:t>
      </w:r>
      <w:r>
        <w:rPr>
          <w:sz w:val="20"/>
          <w:szCs w:val="20"/>
        </w:rPr>
        <w:tab/>
        <w:t>13</w:t>
      </w:r>
    </w:p>
    <w:p w14:paraId="0938AC9E" w14:textId="77777777" w:rsidR="0063176C" w:rsidRDefault="00000000" w:rsidP="00775969">
      <w:pPr>
        <w:tabs>
          <w:tab w:val="right" w:leader="dot" w:pos="6336"/>
        </w:tabs>
        <w:adjustRightInd w:val="0"/>
        <w:spacing w:before="30" w:after="20"/>
        <w:ind w:left="320" w:right="60"/>
      </w:pPr>
      <w:r>
        <w:rPr>
          <w:sz w:val="20"/>
          <w:szCs w:val="20"/>
        </w:rPr>
        <w:t>Perché il cervello preferisce l'infelicità che conosce</w:t>
      </w:r>
      <w:r>
        <w:rPr>
          <w:sz w:val="20"/>
          <w:szCs w:val="20"/>
        </w:rPr>
        <w:tab/>
        <w:t>15</w:t>
      </w:r>
    </w:p>
    <w:p w14:paraId="5E42DB86" w14:textId="77777777" w:rsidR="0063176C" w:rsidRDefault="00000000" w:rsidP="00775969">
      <w:pPr>
        <w:tabs>
          <w:tab w:val="right" w:leader="dot" w:pos="6336"/>
        </w:tabs>
        <w:adjustRightInd w:val="0"/>
        <w:spacing w:before="30" w:after="20"/>
        <w:ind w:left="320" w:right="60"/>
      </w:pPr>
      <w:r>
        <w:rPr>
          <w:sz w:val="20"/>
          <w:szCs w:val="20"/>
        </w:rPr>
        <w:t>Il mondo che ha imparato a conoscerti</w:t>
      </w:r>
      <w:r>
        <w:rPr>
          <w:sz w:val="20"/>
          <w:szCs w:val="20"/>
        </w:rPr>
        <w:tab/>
        <w:t>17</w:t>
      </w:r>
    </w:p>
    <w:p w14:paraId="45EC9160" w14:textId="77777777" w:rsidR="0063176C" w:rsidRDefault="00000000" w:rsidP="00775969">
      <w:pPr>
        <w:tabs>
          <w:tab w:val="right" w:leader="dot" w:pos="6336"/>
        </w:tabs>
        <w:adjustRightInd w:val="0"/>
        <w:spacing w:before="30" w:after="20"/>
        <w:ind w:left="320" w:right="60"/>
      </w:pPr>
      <w:r>
        <w:rPr>
          <w:sz w:val="20"/>
          <w:szCs w:val="20"/>
        </w:rPr>
        <w:t>La buona notizia che nessuno ti dice abbastanza</w:t>
      </w:r>
      <w:r>
        <w:rPr>
          <w:sz w:val="20"/>
          <w:szCs w:val="20"/>
        </w:rPr>
        <w:tab/>
        <w:t>20</w:t>
      </w:r>
    </w:p>
    <w:p w14:paraId="1F91E6B8" w14:textId="77777777" w:rsidR="0063176C" w:rsidRDefault="00000000" w:rsidP="00775969">
      <w:pPr>
        <w:tabs>
          <w:tab w:val="right" w:leader="dot" w:pos="6336"/>
        </w:tabs>
        <w:adjustRightInd w:val="0"/>
        <w:spacing w:before="30" w:after="20"/>
        <w:ind w:left="320" w:right="60"/>
      </w:pPr>
      <w:r>
        <w:rPr>
          <w:sz w:val="20"/>
          <w:szCs w:val="20"/>
        </w:rPr>
        <w:t>Esercizio: Riconosci il tuo loop</w:t>
      </w:r>
      <w:r>
        <w:rPr>
          <w:sz w:val="20"/>
          <w:szCs w:val="20"/>
        </w:rPr>
        <w:tab/>
        <w:t>22</w:t>
      </w:r>
    </w:p>
    <w:p w14:paraId="3B4CE853" w14:textId="77777777" w:rsidR="0063176C" w:rsidRDefault="00000000" w:rsidP="00775969">
      <w:pPr>
        <w:tabs>
          <w:tab w:val="right" w:leader="dot" w:pos="6336"/>
        </w:tabs>
        <w:adjustRightInd w:val="0"/>
        <w:spacing w:before="140" w:after="20"/>
        <w:ind w:right="60"/>
      </w:pPr>
      <w:r>
        <w:rPr>
          <w:b/>
          <w:bCs/>
        </w:rPr>
        <w:t>Capitolo 2 — I sette pattern dell'infelicità abitudinaria</w:t>
      </w:r>
      <w:r>
        <w:tab/>
        <w:t>24</w:t>
      </w:r>
    </w:p>
    <w:p w14:paraId="10799CEF" w14:textId="77777777" w:rsidR="0063176C" w:rsidRDefault="00000000" w:rsidP="00775969">
      <w:pPr>
        <w:tabs>
          <w:tab w:val="right" w:leader="dot" w:pos="6336"/>
        </w:tabs>
        <w:adjustRightInd w:val="0"/>
        <w:spacing w:before="30" w:after="20"/>
        <w:ind w:left="320" w:right="60"/>
      </w:pPr>
      <w:r>
        <w:rPr>
          <w:sz w:val="20"/>
          <w:szCs w:val="20"/>
        </w:rPr>
        <w:t>Pattern 1: Il rimuginio cronico</w:t>
      </w:r>
      <w:r>
        <w:rPr>
          <w:sz w:val="20"/>
          <w:szCs w:val="20"/>
        </w:rPr>
        <w:tab/>
        <w:t>25</w:t>
      </w:r>
    </w:p>
    <w:p w14:paraId="24863C11" w14:textId="77777777" w:rsidR="0063176C" w:rsidRDefault="00000000" w:rsidP="00775969">
      <w:pPr>
        <w:tabs>
          <w:tab w:val="right" w:leader="dot" w:pos="6336"/>
        </w:tabs>
        <w:adjustRightInd w:val="0"/>
        <w:spacing w:before="30" w:after="20"/>
        <w:ind w:left="320" w:right="60"/>
      </w:pPr>
      <w:r>
        <w:rPr>
          <w:sz w:val="20"/>
          <w:szCs w:val="20"/>
        </w:rPr>
        <w:t>Pattern 2: Il conformismo per paura del giudizio</w:t>
      </w:r>
      <w:r>
        <w:rPr>
          <w:sz w:val="20"/>
          <w:szCs w:val="20"/>
        </w:rPr>
        <w:tab/>
        <w:t>26</w:t>
      </w:r>
    </w:p>
    <w:p w14:paraId="4CBB1757" w14:textId="77777777" w:rsidR="0063176C" w:rsidRDefault="00000000" w:rsidP="00775969">
      <w:pPr>
        <w:tabs>
          <w:tab w:val="right" w:leader="dot" w:pos="6336"/>
        </w:tabs>
        <w:adjustRightInd w:val="0"/>
        <w:spacing w:before="30" w:after="20"/>
        <w:ind w:left="320" w:right="60"/>
      </w:pPr>
      <w:r>
        <w:rPr>
          <w:sz w:val="20"/>
          <w:szCs w:val="20"/>
        </w:rPr>
        <w:t>Pattern 3: La dipendenza dall'approvazione esterna</w:t>
      </w:r>
      <w:r>
        <w:rPr>
          <w:sz w:val="20"/>
          <w:szCs w:val="20"/>
        </w:rPr>
        <w:tab/>
        <w:t>28</w:t>
      </w:r>
    </w:p>
    <w:p w14:paraId="407B432A" w14:textId="77777777" w:rsidR="0063176C" w:rsidRDefault="00000000" w:rsidP="00775969">
      <w:pPr>
        <w:tabs>
          <w:tab w:val="right" w:leader="dot" w:pos="6336"/>
        </w:tabs>
        <w:adjustRightInd w:val="0"/>
        <w:spacing w:before="30" w:after="20"/>
        <w:ind w:left="320" w:right="60"/>
      </w:pPr>
      <w:r>
        <w:rPr>
          <w:sz w:val="20"/>
          <w:szCs w:val="20"/>
        </w:rPr>
        <w:t>Pattern 4: Il confronto perpetuo</w:t>
      </w:r>
      <w:r>
        <w:rPr>
          <w:sz w:val="20"/>
          <w:szCs w:val="20"/>
        </w:rPr>
        <w:tab/>
        <w:t>29</w:t>
      </w:r>
    </w:p>
    <w:p w14:paraId="53CC84F0" w14:textId="77777777" w:rsidR="0063176C" w:rsidRDefault="00000000" w:rsidP="00775969">
      <w:pPr>
        <w:tabs>
          <w:tab w:val="right" w:leader="dot" w:pos="6336"/>
        </w:tabs>
        <w:adjustRightInd w:val="0"/>
        <w:spacing w:before="30" w:after="20"/>
        <w:ind w:left="320" w:right="60"/>
      </w:pPr>
      <w:r>
        <w:rPr>
          <w:sz w:val="20"/>
          <w:szCs w:val="20"/>
        </w:rPr>
        <w:t>Pattern 5: Il posticipare la felicità</w:t>
      </w:r>
      <w:r>
        <w:rPr>
          <w:sz w:val="20"/>
          <w:szCs w:val="20"/>
        </w:rPr>
        <w:tab/>
        <w:t>31</w:t>
      </w:r>
    </w:p>
    <w:p w14:paraId="6814CD7E" w14:textId="77777777" w:rsidR="0063176C" w:rsidRDefault="00000000" w:rsidP="00775969">
      <w:pPr>
        <w:tabs>
          <w:tab w:val="right" w:leader="dot" w:pos="6336"/>
        </w:tabs>
        <w:adjustRightInd w:val="0"/>
        <w:spacing w:before="30" w:after="20"/>
        <w:ind w:left="320" w:right="60"/>
      </w:pPr>
      <w:r>
        <w:rPr>
          <w:sz w:val="20"/>
          <w:szCs w:val="20"/>
        </w:rPr>
        <w:t>Pattern 6: Il pessimismo appreso</w:t>
      </w:r>
      <w:r>
        <w:rPr>
          <w:sz w:val="20"/>
          <w:szCs w:val="20"/>
        </w:rPr>
        <w:tab/>
        <w:t>32</w:t>
      </w:r>
    </w:p>
    <w:p w14:paraId="011C409B" w14:textId="77777777" w:rsidR="0063176C" w:rsidRDefault="00000000" w:rsidP="00775969">
      <w:pPr>
        <w:tabs>
          <w:tab w:val="right" w:leader="dot" w:pos="6336"/>
        </w:tabs>
        <w:adjustRightInd w:val="0"/>
        <w:spacing w:before="30" w:after="20"/>
        <w:ind w:left="320" w:right="60"/>
      </w:pPr>
      <w:r>
        <w:rPr>
          <w:sz w:val="20"/>
          <w:szCs w:val="20"/>
        </w:rPr>
        <w:t>Pattern 7: L'identità come persona infelice</w:t>
      </w:r>
      <w:r>
        <w:rPr>
          <w:sz w:val="20"/>
          <w:szCs w:val="20"/>
        </w:rPr>
        <w:tab/>
        <w:t>34</w:t>
      </w:r>
    </w:p>
    <w:p w14:paraId="33E72804" w14:textId="77777777" w:rsidR="0063176C" w:rsidRDefault="00000000" w:rsidP="00775969">
      <w:pPr>
        <w:tabs>
          <w:tab w:val="right" w:leader="dot" w:pos="6336"/>
        </w:tabs>
        <w:adjustRightInd w:val="0"/>
        <w:spacing w:before="30" w:after="20"/>
        <w:ind w:left="320" w:right="60"/>
      </w:pPr>
      <w:r>
        <w:rPr>
          <w:sz w:val="20"/>
          <w:szCs w:val="20"/>
        </w:rPr>
        <w:t>Uno sguardo dall'alto</w:t>
      </w:r>
      <w:r>
        <w:rPr>
          <w:sz w:val="20"/>
          <w:szCs w:val="20"/>
        </w:rPr>
        <w:tab/>
        <w:t>35</w:t>
      </w:r>
    </w:p>
    <w:p w14:paraId="45F6F3A7" w14:textId="77777777" w:rsidR="0063176C" w:rsidRDefault="00000000" w:rsidP="00775969">
      <w:pPr>
        <w:tabs>
          <w:tab w:val="right" w:leader="dot" w:pos="6336"/>
        </w:tabs>
        <w:adjustRightInd w:val="0"/>
        <w:spacing w:before="30" w:after="20"/>
        <w:ind w:left="320" w:right="60"/>
      </w:pPr>
      <w:r>
        <w:rPr>
          <w:sz w:val="20"/>
          <w:szCs w:val="20"/>
        </w:rPr>
        <w:t>Esercizio: Il pattern che ti ha fermata</w:t>
      </w:r>
      <w:r>
        <w:rPr>
          <w:sz w:val="20"/>
          <w:szCs w:val="20"/>
        </w:rPr>
        <w:tab/>
        <w:t>36</w:t>
      </w:r>
    </w:p>
    <w:p w14:paraId="2DEE169D" w14:textId="77777777" w:rsidR="0063176C" w:rsidRDefault="00000000" w:rsidP="00775969">
      <w:pPr>
        <w:tabs>
          <w:tab w:val="right" w:leader="dot" w:pos="6336"/>
        </w:tabs>
        <w:adjustRightInd w:val="0"/>
        <w:spacing w:before="140" w:after="20"/>
        <w:ind w:right="60"/>
      </w:pPr>
      <w:r>
        <w:rPr>
          <w:b/>
          <w:bCs/>
        </w:rPr>
        <w:t>Capitolo 3 — Riconosci il tuo pattern dominante</w:t>
      </w:r>
      <w:r>
        <w:tab/>
        <w:t>38</w:t>
      </w:r>
    </w:p>
    <w:p w14:paraId="21E6451A" w14:textId="77777777" w:rsidR="0063176C" w:rsidRDefault="00000000" w:rsidP="00775969">
      <w:pPr>
        <w:tabs>
          <w:tab w:val="right" w:leader="dot" w:pos="6336"/>
        </w:tabs>
        <w:adjustRightInd w:val="0"/>
        <w:spacing w:before="30" w:after="20"/>
        <w:ind w:left="320" w:right="60"/>
      </w:pPr>
      <w:r>
        <w:rPr>
          <w:sz w:val="20"/>
          <w:szCs w:val="20"/>
        </w:rPr>
        <w:t>Il problema del pesce nell'acqua</w:t>
      </w:r>
      <w:r>
        <w:rPr>
          <w:sz w:val="20"/>
          <w:szCs w:val="20"/>
        </w:rPr>
        <w:tab/>
        <w:t>39</w:t>
      </w:r>
    </w:p>
    <w:p w14:paraId="19F5B58A" w14:textId="77777777" w:rsidR="0063176C" w:rsidRDefault="00000000" w:rsidP="00775969">
      <w:pPr>
        <w:tabs>
          <w:tab w:val="right" w:leader="dot" w:pos="6336"/>
        </w:tabs>
        <w:adjustRightInd w:val="0"/>
        <w:spacing w:before="30" w:after="20"/>
        <w:ind w:left="320" w:right="60"/>
      </w:pPr>
      <w:r>
        <w:rPr>
          <w:sz w:val="20"/>
          <w:szCs w:val="20"/>
        </w:rPr>
        <w:t>Come funziona questo test</w:t>
      </w:r>
      <w:r>
        <w:rPr>
          <w:sz w:val="20"/>
          <w:szCs w:val="20"/>
        </w:rPr>
        <w:tab/>
        <w:t>40</w:t>
      </w:r>
    </w:p>
    <w:p w14:paraId="0242205D" w14:textId="77777777" w:rsidR="0063176C" w:rsidRDefault="00000000" w:rsidP="00775969">
      <w:pPr>
        <w:tabs>
          <w:tab w:val="right" w:leader="dot" w:pos="6336"/>
        </w:tabs>
        <w:adjustRightInd w:val="0"/>
        <w:spacing w:before="30" w:after="20"/>
        <w:ind w:left="320" w:right="60"/>
      </w:pPr>
      <w:r>
        <w:rPr>
          <w:sz w:val="20"/>
          <w:szCs w:val="20"/>
        </w:rPr>
        <w:t>Test di autovalutazione</w:t>
      </w:r>
      <w:r>
        <w:rPr>
          <w:sz w:val="20"/>
          <w:szCs w:val="20"/>
        </w:rPr>
        <w:tab/>
        <w:t>41</w:t>
      </w:r>
    </w:p>
    <w:p w14:paraId="3DE05039" w14:textId="77777777" w:rsidR="0063176C" w:rsidRDefault="00000000" w:rsidP="00775969">
      <w:pPr>
        <w:tabs>
          <w:tab w:val="right" w:leader="dot" w:pos="6336"/>
        </w:tabs>
        <w:adjustRightInd w:val="0"/>
        <w:spacing w:before="30" w:after="20"/>
        <w:ind w:left="320" w:right="60"/>
      </w:pPr>
      <w:r>
        <w:rPr>
          <w:sz w:val="20"/>
          <w:szCs w:val="20"/>
        </w:rPr>
        <w:t>Chiave di lettura</w:t>
      </w:r>
      <w:r>
        <w:rPr>
          <w:sz w:val="20"/>
          <w:szCs w:val="20"/>
        </w:rPr>
        <w:tab/>
        <w:t>41</w:t>
      </w:r>
    </w:p>
    <w:p w14:paraId="61727CA4" w14:textId="77777777" w:rsidR="0063176C" w:rsidRDefault="00000000" w:rsidP="00775969">
      <w:pPr>
        <w:tabs>
          <w:tab w:val="right" w:leader="dot" w:pos="6336"/>
        </w:tabs>
        <w:adjustRightInd w:val="0"/>
        <w:spacing w:before="30" w:after="20"/>
        <w:ind w:left="320" w:right="60"/>
      </w:pPr>
      <w:r>
        <w:rPr>
          <w:sz w:val="20"/>
          <w:szCs w:val="20"/>
        </w:rPr>
        <w:t>Il tuo trigger personale</w:t>
      </w:r>
      <w:r>
        <w:rPr>
          <w:sz w:val="20"/>
          <w:szCs w:val="20"/>
        </w:rPr>
        <w:tab/>
        <w:t>47</w:t>
      </w:r>
    </w:p>
    <w:p w14:paraId="00247992" w14:textId="77777777" w:rsidR="0063176C" w:rsidRDefault="00000000" w:rsidP="00775969">
      <w:pPr>
        <w:tabs>
          <w:tab w:val="right" w:leader="dot" w:pos="6336"/>
        </w:tabs>
        <w:adjustRightInd w:val="0"/>
        <w:spacing w:before="30" w:after="20"/>
        <w:ind w:left="320" w:right="60"/>
      </w:pPr>
      <w:r>
        <w:rPr>
          <w:sz w:val="20"/>
          <w:szCs w:val="20"/>
        </w:rPr>
        <w:t>Perché il riconoscimento da solo non basta, ma è essenziale</w:t>
      </w:r>
      <w:r>
        <w:rPr>
          <w:sz w:val="20"/>
          <w:szCs w:val="20"/>
        </w:rPr>
        <w:tab/>
        <w:t>49</w:t>
      </w:r>
    </w:p>
    <w:p w14:paraId="12588F4A" w14:textId="77777777" w:rsidR="0063176C" w:rsidRDefault="00000000" w:rsidP="00775969">
      <w:pPr>
        <w:tabs>
          <w:tab w:val="right" w:leader="dot" w:pos="6336"/>
        </w:tabs>
        <w:adjustRightInd w:val="0"/>
        <w:spacing w:before="30" w:after="20"/>
        <w:ind w:left="320" w:right="60"/>
      </w:pPr>
      <w:r>
        <w:rPr>
          <w:sz w:val="20"/>
          <w:szCs w:val="20"/>
        </w:rPr>
        <w:t>Esercizio: Il mio loop</w:t>
      </w:r>
      <w:r>
        <w:rPr>
          <w:sz w:val="20"/>
          <w:szCs w:val="20"/>
        </w:rPr>
        <w:tab/>
        <w:t>51</w:t>
      </w:r>
    </w:p>
    <w:p w14:paraId="6A7DB4AB" w14:textId="77777777" w:rsidR="0063176C" w:rsidRDefault="00000000" w:rsidP="00775969">
      <w:pPr>
        <w:tabs>
          <w:tab w:val="right" w:leader="dot" w:pos="6336"/>
        </w:tabs>
        <w:adjustRightInd w:val="0"/>
        <w:spacing w:before="30" w:after="20"/>
        <w:ind w:left="320" w:right="60"/>
      </w:pPr>
      <w:r>
        <w:rPr>
          <w:sz w:val="20"/>
          <w:szCs w:val="20"/>
        </w:rPr>
        <w:t>Esercizio: Il tuo trigger in tre parole</w:t>
      </w:r>
      <w:r>
        <w:rPr>
          <w:sz w:val="20"/>
          <w:szCs w:val="20"/>
        </w:rPr>
        <w:tab/>
        <w:t>52</w:t>
      </w:r>
    </w:p>
    <w:p w14:paraId="7388E176" w14:textId="77777777" w:rsidR="0063176C" w:rsidRDefault="00000000" w:rsidP="00775969">
      <w:pPr>
        <w:tabs>
          <w:tab w:val="right" w:leader="dot" w:pos="6336"/>
        </w:tabs>
        <w:adjustRightInd w:val="0"/>
        <w:spacing w:before="260" w:after="60"/>
        <w:ind w:right="60"/>
      </w:pPr>
      <w:r>
        <w:rPr>
          <w:b/>
          <w:bCs/>
          <w:sz w:val="23"/>
          <w:szCs w:val="23"/>
        </w:rPr>
        <w:lastRenderedPageBreak/>
        <w:t>PARTE SECONDA — Riconoscere</w:t>
      </w:r>
    </w:p>
    <w:p w14:paraId="653E5A03" w14:textId="77777777" w:rsidR="0063176C" w:rsidRDefault="00000000" w:rsidP="00775969">
      <w:pPr>
        <w:tabs>
          <w:tab w:val="right" w:leader="dot" w:pos="6336"/>
        </w:tabs>
        <w:adjustRightInd w:val="0"/>
        <w:spacing w:before="140" w:after="20"/>
        <w:ind w:right="60"/>
      </w:pPr>
      <w:r>
        <w:rPr>
          <w:b/>
          <w:bCs/>
        </w:rPr>
        <w:t>Capitolo 4 — Il momento prima della scelta</w:t>
      </w:r>
      <w:r>
        <w:tab/>
        <w:t>55</w:t>
      </w:r>
    </w:p>
    <w:p w14:paraId="240FFF61" w14:textId="77777777" w:rsidR="0063176C" w:rsidRDefault="00000000" w:rsidP="00775969">
      <w:pPr>
        <w:tabs>
          <w:tab w:val="right" w:leader="dot" w:pos="6336"/>
        </w:tabs>
        <w:adjustRightInd w:val="0"/>
        <w:spacing w:before="30" w:after="20"/>
        <w:ind w:left="320" w:right="60"/>
      </w:pPr>
      <w:r>
        <w:rPr>
          <w:sz w:val="20"/>
          <w:szCs w:val="20"/>
        </w:rPr>
        <w:t>Perché il loop parte prima che tu lo veda</w:t>
      </w:r>
      <w:r>
        <w:rPr>
          <w:sz w:val="20"/>
          <w:szCs w:val="20"/>
        </w:rPr>
        <w:tab/>
        <w:t>56</w:t>
      </w:r>
    </w:p>
    <w:p w14:paraId="14C5015C" w14:textId="77777777" w:rsidR="0063176C" w:rsidRDefault="00000000" w:rsidP="00775969">
      <w:pPr>
        <w:tabs>
          <w:tab w:val="right" w:leader="dot" w:pos="6336"/>
        </w:tabs>
        <w:adjustRightInd w:val="0"/>
        <w:spacing w:before="30" w:after="20"/>
        <w:ind w:left="320" w:right="60"/>
      </w:pPr>
      <w:r>
        <w:rPr>
          <w:sz w:val="20"/>
          <w:szCs w:val="20"/>
        </w:rPr>
        <w:t>La pausa non è vuota: è un'azione</w:t>
      </w:r>
      <w:r>
        <w:rPr>
          <w:sz w:val="20"/>
          <w:szCs w:val="20"/>
        </w:rPr>
        <w:tab/>
        <w:t>58</w:t>
      </w:r>
    </w:p>
    <w:p w14:paraId="64D1E715" w14:textId="77777777" w:rsidR="0063176C" w:rsidRDefault="00000000" w:rsidP="00775969">
      <w:pPr>
        <w:tabs>
          <w:tab w:val="right" w:leader="dot" w:pos="6336"/>
        </w:tabs>
        <w:adjustRightInd w:val="0"/>
        <w:spacing w:before="30" w:after="20"/>
        <w:ind w:left="320" w:right="60"/>
      </w:pPr>
      <w:r>
        <w:rPr>
          <w:sz w:val="20"/>
          <w:szCs w:val="20"/>
        </w:rPr>
        <w:t>Le tre componenti della pausa</w:t>
      </w:r>
      <w:r>
        <w:rPr>
          <w:sz w:val="20"/>
          <w:szCs w:val="20"/>
        </w:rPr>
        <w:tab/>
        <w:t>60</w:t>
      </w:r>
    </w:p>
    <w:p w14:paraId="639B0777" w14:textId="77777777" w:rsidR="0063176C" w:rsidRDefault="00000000" w:rsidP="00775969">
      <w:pPr>
        <w:tabs>
          <w:tab w:val="right" w:leader="dot" w:pos="6336"/>
        </w:tabs>
        <w:adjustRightInd w:val="0"/>
        <w:spacing w:before="30" w:after="20"/>
        <w:ind w:left="320" w:right="60"/>
      </w:pPr>
      <w:r>
        <w:rPr>
          <w:sz w:val="20"/>
          <w:szCs w:val="20"/>
        </w:rPr>
        <w:t>La trappola della soppressione</w:t>
      </w:r>
      <w:r>
        <w:rPr>
          <w:sz w:val="20"/>
          <w:szCs w:val="20"/>
        </w:rPr>
        <w:tab/>
        <w:t>62</w:t>
      </w:r>
    </w:p>
    <w:p w14:paraId="4D7A3D37" w14:textId="77777777" w:rsidR="0063176C" w:rsidRDefault="00000000" w:rsidP="00775969">
      <w:pPr>
        <w:tabs>
          <w:tab w:val="right" w:leader="dot" w:pos="6336"/>
        </w:tabs>
        <w:adjustRightInd w:val="0"/>
        <w:spacing w:before="30" w:after="20"/>
        <w:ind w:left="320" w:right="60"/>
      </w:pPr>
      <w:r>
        <w:rPr>
          <w:sz w:val="20"/>
          <w:szCs w:val="20"/>
        </w:rPr>
        <w:t>Il diario dei trigger: una settimana di osservazione</w:t>
      </w:r>
      <w:r>
        <w:rPr>
          <w:sz w:val="20"/>
          <w:szCs w:val="20"/>
        </w:rPr>
        <w:tab/>
        <w:t>64</w:t>
      </w:r>
    </w:p>
    <w:p w14:paraId="658B50C7" w14:textId="77777777" w:rsidR="0063176C" w:rsidRDefault="00000000" w:rsidP="00775969">
      <w:pPr>
        <w:tabs>
          <w:tab w:val="right" w:leader="dot" w:pos="6336"/>
        </w:tabs>
        <w:adjustRightInd w:val="0"/>
        <w:spacing w:before="30" w:after="20"/>
        <w:ind w:left="320" w:right="60"/>
      </w:pPr>
      <w:r>
        <w:rPr>
          <w:sz w:val="20"/>
          <w:szCs w:val="20"/>
        </w:rPr>
        <w:t>Cosa fare con quello che trovi</w:t>
      </w:r>
      <w:r>
        <w:rPr>
          <w:sz w:val="20"/>
          <w:szCs w:val="20"/>
        </w:rPr>
        <w:tab/>
        <w:t>67</w:t>
      </w:r>
    </w:p>
    <w:p w14:paraId="2CA6CE6A" w14:textId="77777777" w:rsidR="0063176C" w:rsidRDefault="00000000" w:rsidP="00775969">
      <w:pPr>
        <w:tabs>
          <w:tab w:val="right" w:leader="dot" w:pos="6336"/>
        </w:tabs>
        <w:adjustRightInd w:val="0"/>
        <w:spacing w:before="30" w:after="20"/>
        <w:ind w:left="320" w:right="60"/>
      </w:pPr>
      <w:r>
        <w:rPr>
          <w:sz w:val="20"/>
          <w:szCs w:val="20"/>
        </w:rPr>
        <w:t>Esercizio: Il Diario dei Trigger (7 giorni)</w:t>
      </w:r>
      <w:r>
        <w:rPr>
          <w:sz w:val="20"/>
          <w:szCs w:val="20"/>
        </w:rPr>
        <w:tab/>
        <w:t>68</w:t>
      </w:r>
    </w:p>
    <w:p w14:paraId="16499679" w14:textId="77777777" w:rsidR="0063176C" w:rsidRDefault="00000000" w:rsidP="00775969">
      <w:pPr>
        <w:tabs>
          <w:tab w:val="right" w:leader="dot" w:pos="6336"/>
        </w:tabs>
        <w:adjustRightInd w:val="0"/>
        <w:spacing w:before="140" w:after="20"/>
        <w:ind w:right="60"/>
      </w:pPr>
      <w:r>
        <w:rPr>
          <w:b/>
          <w:bCs/>
        </w:rPr>
        <w:t>Capitolo 5 — La mappa delle tue abitudini infelici</w:t>
      </w:r>
      <w:r>
        <w:tab/>
        <w:t>70</w:t>
      </w:r>
    </w:p>
    <w:p w14:paraId="201E4AE5" w14:textId="77777777" w:rsidR="0063176C" w:rsidRDefault="00000000" w:rsidP="00775969">
      <w:pPr>
        <w:tabs>
          <w:tab w:val="right" w:leader="dot" w:pos="6336"/>
        </w:tabs>
        <w:adjustRightInd w:val="0"/>
        <w:spacing w:before="30" w:after="20"/>
        <w:ind w:left="320" w:right="60"/>
      </w:pPr>
      <w:r>
        <w:rPr>
          <w:sz w:val="20"/>
          <w:szCs w:val="20"/>
        </w:rPr>
        <w:t>Il problema con i comportamenti che non capiamo</w:t>
      </w:r>
      <w:r>
        <w:rPr>
          <w:sz w:val="20"/>
          <w:szCs w:val="20"/>
        </w:rPr>
        <w:tab/>
        <w:t>71</w:t>
      </w:r>
    </w:p>
    <w:p w14:paraId="452BE9BD" w14:textId="77777777" w:rsidR="0063176C" w:rsidRDefault="00000000" w:rsidP="00775969">
      <w:pPr>
        <w:tabs>
          <w:tab w:val="right" w:leader="dot" w:pos="6336"/>
        </w:tabs>
        <w:adjustRightInd w:val="0"/>
        <w:spacing w:before="30" w:after="20"/>
        <w:ind w:left="320" w:right="60"/>
      </w:pPr>
      <w:r>
        <w:rPr>
          <w:sz w:val="20"/>
          <w:szCs w:val="20"/>
        </w:rPr>
        <w:t>I quattro elementi della mappa</w:t>
      </w:r>
      <w:r>
        <w:rPr>
          <w:sz w:val="20"/>
          <w:szCs w:val="20"/>
        </w:rPr>
        <w:tab/>
        <w:t>74</w:t>
      </w:r>
    </w:p>
    <w:p w14:paraId="40B2DA7E" w14:textId="77777777" w:rsidR="0063176C" w:rsidRDefault="00000000" w:rsidP="00775969">
      <w:pPr>
        <w:tabs>
          <w:tab w:val="right" w:leader="dot" w:pos="6336"/>
        </w:tabs>
        <w:adjustRightInd w:val="0"/>
        <w:spacing w:before="30" w:after="20"/>
        <w:ind w:left="320" w:right="60"/>
      </w:pPr>
      <w:r>
        <w:rPr>
          <w:sz w:val="20"/>
          <w:szCs w:val="20"/>
        </w:rPr>
        <w:t>Come costruire la tua mappa</w:t>
      </w:r>
      <w:r>
        <w:rPr>
          <w:sz w:val="20"/>
          <w:szCs w:val="20"/>
        </w:rPr>
        <w:tab/>
        <w:t>76</w:t>
      </w:r>
    </w:p>
    <w:p w14:paraId="2874DDA8" w14:textId="77777777" w:rsidR="0063176C" w:rsidRDefault="00000000" w:rsidP="00775969">
      <w:pPr>
        <w:tabs>
          <w:tab w:val="right" w:leader="dot" w:pos="6336"/>
        </w:tabs>
        <w:adjustRightInd w:val="0"/>
        <w:spacing w:before="30" w:after="20"/>
        <w:ind w:left="320" w:right="60"/>
      </w:pPr>
      <w:r>
        <w:rPr>
          <w:sz w:val="20"/>
          <w:szCs w:val="20"/>
        </w:rPr>
        <w:t>Scheda pratica: Disegna il tuo loop</w:t>
      </w:r>
      <w:r>
        <w:rPr>
          <w:sz w:val="20"/>
          <w:szCs w:val="20"/>
        </w:rPr>
        <w:tab/>
        <w:t>77</w:t>
      </w:r>
    </w:p>
    <w:p w14:paraId="26682D41" w14:textId="77777777" w:rsidR="0063176C" w:rsidRDefault="00000000" w:rsidP="00775969">
      <w:pPr>
        <w:tabs>
          <w:tab w:val="right" w:leader="dot" w:pos="6336"/>
        </w:tabs>
        <w:adjustRightInd w:val="0"/>
        <w:spacing w:before="30" w:after="20"/>
        <w:ind w:left="320" w:right="60"/>
      </w:pPr>
      <w:r>
        <w:rPr>
          <w:sz w:val="20"/>
          <w:szCs w:val="20"/>
        </w:rPr>
        <w:t>Leggere la mappa senza giudizio</w:t>
      </w:r>
      <w:r>
        <w:rPr>
          <w:sz w:val="20"/>
          <w:szCs w:val="20"/>
        </w:rPr>
        <w:tab/>
        <w:t>78</w:t>
      </w:r>
    </w:p>
    <w:p w14:paraId="059CEB70" w14:textId="77777777" w:rsidR="0063176C" w:rsidRDefault="00000000" w:rsidP="00775969">
      <w:pPr>
        <w:tabs>
          <w:tab w:val="right" w:leader="dot" w:pos="6336"/>
        </w:tabs>
        <w:adjustRightInd w:val="0"/>
        <w:spacing w:before="30" w:after="20"/>
        <w:ind w:left="320" w:right="60"/>
      </w:pPr>
      <w:r>
        <w:rPr>
          <w:sz w:val="20"/>
          <w:szCs w:val="20"/>
        </w:rPr>
        <w:t>La differenza tra vedere e capire</w:t>
      </w:r>
      <w:r>
        <w:rPr>
          <w:sz w:val="20"/>
          <w:szCs w:val="20"/>
        </w:rPr>
        <w:tab/>
        <w:t>80</w:t>
      </w:r>
    </w:p>
    <w:p w14:paraId="7000CC7A" w14:textId="77777777" w:rsidR="0063176C" w:rsidRDefault="00000000" w:rsidP="00775969">
      <w:pPr>
        <w:tabs>
          <w:tab w:val="right" w:leader="dot" w:pos="6336"/>
        </w:tabs>
        <w:adjustRightInd w:val="0"/>
        <w:spacing w:before="30" w:after="20"/>
        <w:ind w:left="320" w:right="60"/>
      </w:pPr>
      <w:r>
        <w:rPr>
          <w:sz w:val="20"/>
          <w:szCs w:val="20"/>
        </w:rPr>
        <w:t>Quando la mappa è più di una</w:t>
      </w:r>
      <w:r>
        <w:rPr>
          <w:sz w:val="20"/>
          <w:szCs w:val="20"/>
        </w:rPr>
        <w:tab/>
        <w:t>81</w:t>
      </w:r>
    </w:p>
    <w:p w14:paraId="69B14546" w14:textId="77777777" w:rsidR="0063176C" w:rsidRDefault="00000000" w:rsidP="00775969">
      <w:pPr>
        <w:tabs>
          <w:tab w:val="right" w:leader="dot" w:pos="6336"/>
        </w:tabs>
        <w:adjustRightInd w:val="0"/>
        <w:spacing w:before="30" w:after="20"/>
        <w:ind w:left="320" w:right="60"/>
      </w:pPr>
      <w:r>
        <w:rPr>
          <w:sz w:val="20"/>
          <w:szCs w:val="20"/>
        </w:rPr>
        <w:t>Quello che fa la mappa che la comprensione da sola non fa</w:t>
      </w:r>
      <w:r>
        <w:rPr>
          <w:sz w:val="20"/>
          <w:szCs w:val="20"/>
        </w:rPr>
        <w:tab/>
        <w:t>82</w:t>
      </w:r>
    </w:p>
    <w:p w14:paraId="50BB9048" w14:textId="77777777" w:rsidR="0063176C" w:rsidRDefault="00000000" w:rsidP="00775969">
      <w:pPr>
        <w:tabs>
          <w:tab w:val="right" w:leader="dot" w:pos="6336"/>
        </w:tabs>
        <w:adjustRightInd w:val="0"/>
        <w:spacing w:before="30" w:after="20"/>
        <w:ind w:left="320" w:right="60"/>
      </w:pPr>
      <w:r>
        <w:rPr>
          <w:sz w:val="20"/>
          <w:szCs w:val="20"/>
        </w:rPr>
        <w:t>L'osservazione come primo atto di cura</w:t>
      </w:r>
      <w:r>
        <w:rPr>
          <w:sz w:val="20"/>
          <w:szCs w:val="20"/>
        </w:rPr>
        <w:tab/>
        <w:t>83</w:t>
      </w:r>
    </w:p>
    <w:p w14:paraId="469AEBAE" w14:textId="77777777" w:rsidR="0063176C" w:rsidRDefault="00000000" w:rsidP="00775969">
      <w:pPr>
        <w:tabs>
          <w:tab w:val="right" w:leader="dot" w:pos="6336"/>
        </w:tabs>
        <w:adjustRightInd w:val="0"/>
        <w:spacing w:before="140" w:after="20"/>
        <w:ind w:right="60"/>
      </w:pPr>
      <w:r>
        <w:rPr>
          <w:b/>
          <w:bCs/>
        </w:rPr>
        <w:t>Capitolo 6 — Chi sei senza l'abitudine?</w:t>
      </w:r>
      <w:r>
        <w:tab/>
        <w:t>85</w:t>
      </w:r>
    </w:p>
    <w:p w14:paraId="40503DAA" w14:textId="77777777" w:rsidR="0063176C" w:rsidRDefault="00000000" w:rsidP="00775969">
      <w:pPr>
        <w:tabs>
          <w:tab w:val="right" w:leader="dot" w:pos="6336"/>
        </w:tabs>
        <w:adjustRightInd w:val="0"/>
        <w:spacing w:before="30" w:after="20"/>
        <w:ind w:left="320" w:right="60"/>
      </w:pPr>
      <w:r>
        <w:rPr>
          <w:sz w:val="20"/>
          <w:szCs w:val="20"/>
        </w:rPr>
        <w:t>Perché diventiamo le nostre abitudini</w:t>
      </w:r>
      <w:r>
        <w:rPr>
          <w:sz w:val="20"/>
          <w:szCs w:val="20"/>
        </w:rPr>
        <w:tab/>
        <w:t>86</w:t>
      </w:r>
    </w:p>
    <w:p w14:paraId="615A7939" w14:textId="77777777" w:rsidR="0063176C" w:rsidRDefault="00000000" w:rsidP="00775969">
      <w:pPr>
        <w:tabs>
          <w:tab w:val="right" w:leader="dot" w:pos="6336"/>
        </w:tabs>
        <w:adjustRightInd w:val="0"/>
        <w:spacing w:before="30" w:after="20"/>
        <w:ind w:left="320" w:right="60"/>
      </w:pPr>
      <w:r>
        <w:rPr>
          <w:sz w:val="20"/>
          <w:szCs w:val="20"/>
        </w:rPr>
        <w:t>L'identità non è il comportamento</w:t>
      </w:r>
      <w:r>
        <w:rPr>
          <w:sz w:val="20"/>
          <w:szCs w:val="20"/>
        </w:rPr>
        <w:tab/>
        <w:t>87</w:t>
      </w:r>
    </w:p>
    <w:p w14:paraId="66E97112" w14:textId="77777777" w:rsidR="0063176C" w:rsidRDefault="00000000" w:rsidP="00775969">
      <w:pPr>
        <w:tabs>
          <w:tab w:val="right" w:leader="dot" w:pos="6336"/>
        </w:tabs>
        <w:adjustRightInd w:val="0"/>
        <w:spacing w:before="30" w:after="20"/>
        <w:ind w:left="320" w:right="60"/>
      </w:pPr>
      <w:r>
        <w:rPr>
          <w:sz w:val="20"/>
          <w:szCs w:val="20"/>
        </w:rPr>
        <w:t>Il costo dell'identità rigida</w:t>
      </w:r>
      <w:r>
        <w:rPr>
          <w:sz w:val="20"/>
          <w:szCs w:val="20"/>
        </w:rPr>
        <w:tab/>
        <w:t>89</w:t>
      </w:r>
    </w:p>
    <w:p w14:paraId="24A3B8ED" w14:textId="77777777" w:rsidR="0063176C" w:rsidRDefault="00000000" w:rsidP="00775969">
      <w:pPr>
        <w:tabs>
          <w:tab w:val="right" w:leader="dot" w:pos="6336"/>
        </w:tabs>
        <w:adjustRightInd w:val="0"/>
        <w:spacing w:before="30" w:after="20"/>
        <w:ind w:left="320" w:right="60"/>
      </w:pPr>
      <w:r>
        <w:rPr>
          <w:sz w:val="20"/>
          <w:szCs w:val="20"/>
        </w:rPr>
        <w:t>Come avviene la separazione</w:t>
      </w:r>
      <w:r>
        <w:rPr>
          <w:sz w:val="20"/>
          <w:szCs w:val="20"/>
        </w:rPr>
        <w:tab/>
        <w:t>90</w:t>
      </w:r>
    </w:p>
    <w:p w14:paraId="37FA1977" w14:textId="77777777" w:rsidR="0063176C" w:rsidRDefault="00000000" w:rsidP="00775969">
      <w:pPr>
        <w:tabs>
          <w:tab w:val="right" w:leader="dot" w:pos="6336"/>
        </w:tabs>
        <w:adjustRightInd w:val="0"/>
        <w:spacing w:before="30" w:after="20"/>
        <w:ind w:left="320" w:right="60"/>
      </w:pPr>
      <w:r>
        <w:rPr>
          <w:sz w:val="20"/>
          <w:szCs w:val="20"/>
        </w:rPr>
        <w:t>L'esercizio: la lettera al tuo io futuro</w:t>
      </w:r>
      <w:r>
        <w:rPr>
          <w:sz w:val="20"/>
          <w:szCs w:val="20"/>
        </w:rPr>
        <w:tab/>
        <w:t>91</w:t>
      </w:r>
    </w:p>
    <w:p w14:paraId="10AFBB02" w14:textId="77777777" w:rsidR="0063176C" w:rsidRDefault="00000000" w:rsidP="00775969">
      <w:pPr>
        <w:tabs>
          <w:tab w:val="right" w:leader="dot" w:pos="6336"/>
        </w:tabs>
        <w:adjustRightInd w:val="0"/>
        <w:spacing w:before="30" w:after="20"/>
        <w:ind w:left="320" w:right="60"/>
      </w:pPr>
      <w:r>
        <w:rPr>
          <w:sz w:val="20"/>
          <w:szCs w:val="20"/>
        </w:rPr>
        <w:t>Scheda pratica: Lettera al mio io futuro</w:t>
      </w:r>
      <w:r>
        <w:rPr>
          <w:sz w:val="20"/>
          <w:szCs w:val="20"/>
        </w:rPr>
        <w:tab/>
        <w:t>91</w:t>
      </w:r>
    </w:p>
    <w:p w14:paraId="40A5E7DC" w14:textId="77777777" w:rsidR="0063176C" w:rsidRDefault="00000000" w:rsidP="00775969">
      <w:pPr>
        <w:tabs>
          <w:tab w:val="right" w:leader="dot" w:pos="6336"/>
        </w:tabs>
        <w:adjustRightInd w:val="0"/>
        <w:spacing w:before="30" w:after="20"/>
        <w:ind w:left="320" w:right="60"/>
      </w:pPr>
      <w:r>
        <w:rPr>
          <w:sz w:val="20"/>
          <w:szCs w:val="20"/>
        </w:rPr>
        <w:t>Cosa succede quando scrivi la lettera</w:t>
      </w:r>
      <w:r>
        <w:rPr>
          <w:sz w:val="20"/>
          <w:szCs w:val="20"/>
        </w:rPr>
        <w:tab/>
        <w:t>93</w:t>
      </w:r>
    </w:p>
    <w:p w14:paraId="37BCBC3D" w14:textId="77777777" w:rsidR="0063176C" w:rsidRDefault="00000000" w:rsidP="00775969">
      <w:pPr>
        <w:tabs>
          <w:tab w:val="right" w:leader="dot" w:pos="6336"/>
        </w:tabs>
        <w:adjustRightInd w:val="0"/>
        <w:spacing w:before="30" w:after="20"/>
        <w:ind w:left="320" w:right="60"/>
      </w:pPr>
      <w:r>
        <w:rPr>
          <w:sz w:val="20"/>
          <w:szCs w:val="20"/>
        </w:rPr>
        <w:t>Identità provvisoria e identità in divenire</w:t>
      </w:r>
      <w:r>
        <w:rPr>
          <w:sz w:val="20"/>
          <w:szCs w:val="20"/>
        </w:rPr>
        <w:tab/>
        <w:t>94</w:t>
      </w:r>
    </w:p>
    <w:p w14:paraId="5E8E376A" w14:textId="77777777" w:rsidR="0063176C" w:rsidRDefault="00000000" w:rsidP="00775969">
      <w:pPr>
        <w:tabs>
          <w:tab w:val="right" w:leader="dot" w:pos="6336"/>
        </w:tabs>
        <w:adjustRightInd w:val="0"/>
        <w:spacing w:before="30" w:after="20"/>
        <w:ind w:left="320" w:right="60"/>
      </w:pPr>
      <w:r>
        <w:rPr>
          <w:sz w:val="20"/>
          <w:szCs w:val="20"/>
        </w:rPr>
        <w:t>La fine della Parte 2: sei pronta per il cambiamento</w:t>
      </w:r>
      <w:r>
        <w:rPr>
          <w:sz w:val="20"/>
          <w:szCs w:val="20"/>
        </w:rPr>
        <w:tab/>
        <w:t>96</w:t>
      </w:r>
    </w:p>
    <w:p w14:paraId="10F0D3BF" w14:textId="77777777" w:rsidR="0063176C" w:rsidRDefault="00000000" w:rsidP="00775969">
      <w:pPr>
        <w:tabs>
          <w:tab w:val="right" w:leader="dot" w:pos="6336"/>
        </w:tabs>
        <w:adjustRightInd w:val="0"/>
        <w:spacing w:before="260" w:after="60"/>
        <w:ind w:right="60"/>
      </w:pPr>
      <w:r>
        <w:rPr>
          <w:b/>
          <w:bCs/>
          <w:sz w:val="23"/>
          <w:szCs w:val="23"/>
        </w:rPr>
        <w:t>PARTE TERZA — Cambiare</w:t>
      </w:r>
    </w:p>
    <w:p w14:paraId="01F811FE" w14:textId="77777777" w:rsidR="0063176C" w:rsidRDefault="00000000" w:rsidP="00775969">
      <w:pPr>
        <w:tabs>
          <w:tab w:val="right" w:leader="dot" w:pos="6336"/>
        </w:tabs>
        <w:adjustRightInd w:val="0"/>
        <w:spacing w:before="140" w:after="20"/>
        <w:ind w:right="60"/>
      </w:pPr>
      <w:r>
        <w:rPr>
          <w:b/>
          <w:bCs/>
        </w:rPr>
        <w:t>Capitolo 7 — Il principio della sostituzione</w:t>
      </w:r>
      <w:r>
        <w:tab/>
        <w:t>100</w:t>
      </w:r>
    </w:p>
    <w:p w14:paraId="24D6FB51" w14:textId="77777777" w:rsidR="0063176C" w:rsidRDefault="00000000" w:rsidP="00775969">
      <w:pPr>
        <w:tabs>
          <w:tab w:val="right" w:leader="dot" w:pos="6336"/>
        </w:tabs>
        <w:adjustRightInd w:val="0"/>
        <w:spacing w:before="30" w:after="20"/>
        <w:ind w:left="320" w:right="60"/>
      </w:pPr>
      <w:r>
        <w:rPr>
          <w:sz w:val="20"/>
          <w:szCs w:val="20"/>
        </w:rPr>
        <w:t>Perché il vuoto non regge</w:t>
      </w:r>
      <w:r>
        <w:rPr>
          <w:sz w:val="20"/>
          <w:szCs w:val="20"/>
        </w:rPr>
        <w:tab/>
        <w:t>101</w:t>
      </w:r>
    </w:p>
    <w:p w14:paraId="66741530" w14:textId="77777777" w:rsidR="0063176C" w:rsidRDefault="00000000" w:rsidP="00775969">
      <w:pPr>
        <w:tabs>
          <w:tab w:val="right" w:leader="dot" w:pos="6336"/>
        </w:tabs>
        <w:adjustRightInd w:val="0"/>
        <w:spacing w:before="30" w:after="20"/>
        <w:ind w:left="320" w:right="60"/>
      </w:pPr>
      <w:r>
        <w:rPr>
          <w:sz w:val="20"/>
          <w:szCs w:val="20"/>
        </w:rPr>
        <w:t>La struttura della sostituzione</w:t>
      </w:r>
      <w:r>
        <w:rPr>
          <w:sz w:val="20"/>
          <w:szCs w:val="20"/>
        </w:rPr>
        <w:tab/>
        <w:t>102</w:t>
      </w:r>
    </w:p>
    <w:p w14:paraId="0E5DBD37" w14:textId="77777777" w:rsidR="0063176C" w:rsidRDefault="00000000" w:rsidP="00775969">
      <w:pPr>
        <w:tabs>
          <w:tab w:val="right" w:leader="dot" w:pos="6336"/>
        </w:tabs>
        <w:adjustRightInd w:val="0"/>
        <w:spacing w:before="30" w:after="20"/>
        <w:ind w:left="320" w:right="60"/>
      </w:pPr>
      <w:r>
        <w:rPr>
          <w:sz w:val="20"/>
          <w:szCs w:val="20"/>
        </w:rPr>
        <w:t>Le ricompense nascoste</w:t>
      </w:r>
      <w:r>
        <w:rPr>
          <w:sz w:val="20"/>
          <w:szCs w:val="20"/>
        </w:rPr>
        <w:tab/>
        <w:t>103</w:t>
      </w:r>
    </w:p>
    <w:p w14:paraId="3D30943D" w14:textId="77777777" w:rsidR="0063176C" w:rsidRDefault="00000000" w:rsidP="00775969">
      <w:pPr>
        <w:tabs>
          <w:tab w:val="right" w:leader="dot" w:pos="6336"/>
        </w:tabs>
        <w:adjustRightInd w:val="0"/>
        <w:spacing w:before="30" w:after="20"/>
        <w:ind w:left="320" w:right="60"/>
      </w:pPr>
      <w:r>
        <w:rPr>
          <w:sz w:val="20"/>
          <w:szCs w:val="20"/>
        </w:rPr>
        <w:t>Come scegliere l'alternativa giusta</w:t>
      </w:r>
      <w:r>
        <w:rPr>
          <w:sz w:val="20"/>
          <w:szCs w:val="20"/>
        </w:rPr>
        <w:tab/>
        <w:t>105</w:t>
      </w:r>
    </w:p>
    <w:p w14:paraId="0BB3B6EA" w14:textId="77777777" w:rsidR="0063176C" w:rsidRDefault="00000000" w:rsidP="00775969">
      <w:pPr>
        <w:tabs>
          <w:tab w:val="right" w:leader="dot" w:pos="6336"/>
        </w:tabs>
        <w:adjustRightInd w:val="0"/>
        <w:spacing w:before="30" w:after="20"/>
        <w:ind w:left="320" w:right="60"/>
      </w:pPr>
      <w:r>
        <w:rPr>
          <w:sz w:val="20"/>
          <w:szCs w:val="20"/>
        </w:rPr>
        <w:t>Sostituzioni per i sette pattern</w:t>
      </w:r>
      <w:r>
        <w:rPr>
          <w:sz w:val="20"/>
          <w:szCs w:val="20"/>
        </w:rPr>
        <w:tab/>
        <w:t>106</w:t>
      </w:r>
    </w:p>
    <w:p w14:paraId="087CDED1" w14:textId="77777777" w:rsidR="0063176C" w:rsidRDefault="00000000" w:rsidP="00775969">
      <w:pPr>
        <w:tabs>
          <w:tab w:val="right" w:leader="dot" w:pos="6336"/>
        </w:tabs>
        <w:adjustRightInd w:val="0"/>
        <w:spacing w:before="30" w:after="20"/>
        <w:ind w:left="320" w:right="60"/>
      </w:pPr>
      <w:r>
        <w:rPr>
          <w:sz w:val="20"/>
          <w:szCs w:val="20"/>
        </w:rPr>
        <w:t>Il tempo della sostituzione</w:t>
      </w:r>
      <w:r>
        <w:rPr>
          <w:sz w:val="20"/>
          <w:szCs w:val="20"/>
        </w:rPr>
        <w:tab/>
        <w:t>109</w:t>
      </w:r>
    </w:p>
    <w:p w14:paraId="397CA70E" w14:textId="77777777" w:rsidR="0063176C" w:rsidRDefault="00000000" w:rsidP="00775969">
      <w:pPr>
        <w:tabs>
          <w:tab w:val="right" w:leader="dot" w:pos="6336"/>
        </w:tabs>
        <w:adjustRightInd w:val="0"/>
        <w:spacing w:before="30" w:after="20"/>
        <w:ind w:left="320" w:right="60"/>
      </w:pPr>
      <w:r>
        <w:rPr>
          <w:sz w:val="20"/>
          <w:szCs w:val="20"/>
        </w:rPr>
        <w:t>Quando la sostituzione non funziona</w:t>
      </w:r>
      <w:r>
        <w:rPr>
          <w:sz w:val="20"/>
          <w:szCs w:val="20"/>
        </w:rPr>
        <w:tab/>
        <w:t>111</w:t>
      </w:r>
    </w:p>
    <w:p w14:paraId="7E21A796" w14:textId="77777777" w:rsidR="0063176C" w:rsidRDefault="00000000" w:rsidP="00775969">
      <w:pPr>
        <w:tabs>
          <w:tab w:val="right" w:leader="dot" w:pos="6336"/>
        </w:tabs>
        <w:adjustRightInd w:val="0"/>
        <w:spacing w:before="140" w:after="20"/>
        <w:ind w:right="60"/>
      </w:pPr>
      <w:r>
        <w:rPr>
          <w:b/>
          <w:bCs/>
        </w:rPr>
        <w:lastRenderedPageBreak/>
        <w:t>Capitolo 8 — Il Piano delle Quattro Settimane</w:t>
      </w:r>
      <w:r>
        <w:tab/>
        <w:t>115</w:t>
      </w:r>
    </w:p>
    <w:p w14:paraId="6C272E16" w14:textId="77777777" w:rsidR="0063176C" w:rsidRDefault="00000000" w:rsidP="00775969">
      <w:pPr>
        <w:tabs>
          <w:tab w:val="right" w:leader="dot" w:pos="6336"/>
        </w:tabs>
        <w:adjustRightInd w:val="0"/>
        <w:spacing w:before="30" w:after="20"/>
        <w:ind w:left="320" w:right="60"/>
      </w:pPr>
      <w:r>
        <w:rPr>
          <w:sz w:val="20"/>
          <w:szCs w:val="20"/>
        </w:rPr>
        <w:t>Come funziona il piano</w:t>
      </w:r>
      <w:r>
        <w:rPr>
          <w:sz w:val="20"/>
          <w:szCs w:val="20"/>
        </w:rPr>
        <w:tab/>
        <w:t>116</w:t>
      </w:r>
    </w:p>
    <w:p w14:paraId="361FE0ED" w14:textId="77777777" w:rsidR="0063176C" w:rsidRDefault="00000000" w:rsidP="00775969">
      <w:pPr>
        <w:tabs>
          <w:tab w:val="right" w:leader="dot" w:pos="6336"/>
        </w:tabs>
        <w:adjustRightInd w:val="0"/>
        <w:spacing w:before="30" w:after="20"/>
        <w:ind w:left="320" w:right="60"/>
      </w:pPr>
      <w:r>
        <w:rPr>
          <w:sz w:val="20"/>
          <w:szCs w:val="20"/>
        </w:rPr>
        <w:t>SETTIMANA 1: Osservazione senza giudizio</w:t>
      </w:r>
      <w:r>
        <w:rPr>
          <w:sz w:val="20"/>
          <w:szCs w:val="20"/>
        </w:rPr>
        <w:tab/>
        <w:t>118</w:t>
      </w:r>
    </w:p>
    <w:p w14:paraId="0004C356" w14:textId="77777777" w:rsidR="0063176C" w:rsidRDefault="00000000" w:rsidP="00775969">
      <w:pPr>
        <w:tabs>
          <w:tab w:val="right" w:leader="dot" w:pos="6336"/>
        </w:tabs>
        <w:adjustRightInd w:val="0"/>
        <w:spacing w:before="30" w:after="20"/>
        <w:ind w:left="320" w:right="60"/>
      </w:pPr>
      <w:r>
        <w:rPr>
          <w:sz w:val="20"/>
          <w:szCs w:val="20"/>
        </w:rPr>
        <w:t>SETTIMANA 2: Interruzione consapevole</w:t>
      </w:r>
      <w:r>
        <w:rPr>
          <w:sz w:val="20"/>
          <w:szCs w:val="20"/>
        </w:rPr>
        <w:tab/>
        <w:t>120</w:t>
      </w:r>
    </w:p>
    <w:p w14:paraId="51C6688C" w14:textId="77777777" w:rsidR="0063176C" w:rsidRDefault="00000000" w:rsidP="00775969">
      <w:pPr>
        <w:tabs>
          <w:tab w:val="right" w:leader="dot" w:pos="6336"/>
        </w:tabs>
        <w:adjustRightInd w:val="0"/>
        <w:spacing w:before="30" w:after="20"/>
        <w:ind w:left="320" w:right="60"/>
      </w:pPr>
      <w:r>
        <w:rPr>
          <w:sz w:val="20"/>
          <w:szCs w:val="20"/>
        </w:rPr>
        <w:t>SETTIMANA 3: Sostituzione progressiva</w:t>
      </w:r>
      <w:r>
        <w:rPr>
          <w:sz w:val="20"/>
          <w:szCs w:val="20"/>
        </w:rPr>
        <w:tab/>
        <w:t>122</w:t>
      </w:r>
    </w:p>
    <w:p w14:paraId="43A5A671" w14:textId="77777777" w:rsidR="0063176C" w:rsidRDefault="00000000" w:rsidP="00775969">
      <w:pPr>
        <w:tabs>
          <w:tab w:val="right" w:leader="dot" w:pos="6336"/>
        </w:tabs>
        <w:adjustRightInd w:val="0"/>
        <w:spacing w:before="30" w:after="20"/>
        <w:ind w:left="320" w:right="60"/>
      </w:pPr>
      <w:r>
        <w:rPr>
          <w:sz w:val="20"/>
          <w:szCs w:val="20"/>
        </w:rPr>
        <w:t>SETTIMANA 4: Consolidamento e radici</w:t>
      </w:r>
      <w:r>
        <w:rPr>
          <w:sz w:val="20"/>
          <w:szCs w:val="20"/>
        </w:rPr>
        <w:tab/>
        <w:t>125</w:t>
      </w:r>
    </w:p>
    <w:p w14:paraId="44EF0DC0" w14:textId="77777777" w:rsidR="0063176C" w:rsidRDefault="00000000" w:rsidP="00775969">
      <w:pPr>
        <w:tabs>
          <w:tab w:val="right" w:leader="dot" w:pos="6336"/>
        </w:tabs>
        <w:adjustRightInd w:val="0"/>
        <w:spacing w:before="30" w:after="20"/>
        <w:ind w:left="320" w:right="60"/>
      </w:pPr>
      <w:r>
        <w:rPr>
          <w:sz w:val="20"/>
          <w:szCs w:val="20"/>
        </w:rPr>
        <w:t>Dopo il piano: il cambiamento ordinario</w:t>
      </w:r>
      <w:r>
        <w:rPr>
          <w:sz w:val="20"/>
          <w:szCs w:val="20"/>
        </w:rPr>
        <w:tab/>
        <w:t>128</w:t>
      </w:r>
    </w:p>
    <w:p w14:paraId="21EF4A48" w14:textId="191EA775" w:rsidR="0063176C" w:rsidRDefault="00000000" w:rsidP="00775969">
      <w:pPr>
        <w:tabs>
          <w:tab w:val="right" w:leader="dot" w:pos="6336"/>
        </w:tabs>
        <w:adjustRightInd w:val="0"/>
        <w:spacing w:before="140" w:after="20"/>
        <w:ind w:right="60"/>
      </w:pPr>
      <w:r>
        <w:rPr>
          <w:b/>
          <w:bCs/>
        </w:rPr>
        <w:t xml:space="preserve">Capitolo 9 — Quando ricadi (e </w:t>
      </w:r>
      <w:r w:rsidR="00C9058D">
        <w:rPr>
          <w:b/>
          <w:bCs/>
        </w:rPr>
        <w:t>ricadrai</w:t>
      </w:r>
      <w:r>
        <w:rPr>
          <w:b/>
          <w:bCs/>
        </w:rPr>
        <w:t>)</w:t>
      </w:r>
      <w:r>
        <w:tab/>
        <w:t>134</w:t>
      </w:r>
    </w:p>
    <w:p w14:paraId="7401633A" w14:textId="77777777" w:rsidR="0063176C" w:rsidRDefault="00000000" w:rsidP="00775969">
      <w:pPr>
        <w:tabs>
          <w:tab w:val="right" w:leader="dot" w:pos="6336"/>
        </w:tabs>
        <w:adjustRightInd w:val="0"/>
        <w:spacing w:before="30" w:after="20"/>
        <w:ind w:left="320" w:right="60"/>
      </w:pPr>
      <w:r>
        <w:rPr>
          <w:sz w:val="20"/>
          <w:szCs w:val="20"/>
        </w:rPr>
        <w:t>La ricaduta è fisiologica, non morale</w:t>
      </w:r>
      <w:r>
        <w:rPr>
          <w:sz w:val="20"/>
          <w:szCs w:val="20"/>
        </w:rPr>
        <w:tab/>
        <w:t>135</w:t>
      </w:r>
    </w:p>
    <w:p w14:paraId="74489550" w14:textId="77777777" w:rsidR="0063176C" w:rsidRDefault="00000000" w:rsidP="00775969">
      <w:pPr>
        <w:tabs>
          <w:tab w:val="right" w:leader="dot" w:pos="6336"/>
        </w:tabs>
        <w:adjustRightInd w:val="0"/>
        <w:spacing w:before="30" w:after="20"/>
        <w:ind w:left="320" w:right="60"/>
      </w:pPr>
      <w:r>
        <w:rPr>
          <w:sz w:val="20"/>
          <w:szCs w:val="20"/>
        </w:rPr>
        <w:t>Perché il senso di colpa è il vero nemico</w:t>
      </w:r>
      <w:r>
        <w:rPr>
          <w:sz w:val="20"/>
          <w:szCs w:val="20"/>
        </w:rPr>
        <w:tab/>
        <w:t>136</w:t>
      </w:r>
    </w:p>
    <w:p w14:paraId="1F9517D3" w14:textId="77777777" w:rsidR="0063176C" w:rsidRDefault="00000000" w:rsidP="00775969">
      <w:pPr>
        <w:tabs>
          <w:tab w:val="right" w:leader="dot" w:pos="6336"/>
        </w:tabs>
        <w:adjustRightInd w:val="0"/>
        <w:spacing w:before="30" w:after="20"/>
        <w:ind w:left="320" w:right="60"/>
      </w:pPr>
      <w:r>
        <w:rPr>
          <w:sz w:val="20"/>
          <w:szCs w:val="20"/>
        </w:rPr>
        <w:t>Il protocollo di recupero in tre mosse</w:t>
      </w:r>
      <w:r>
        <w:rPr>
          <w:sz w:val="20"/>
          <w:szCs w:val="20"/>
        </w:rPr>
        <w:tab/>
        <w:t>137</w:t>
      </w:r>
    </w:p>
    <w:p w14:paraId="35BFB393" w14:textId="77777777" w:rsidR="0063176C" w:rsidRDefault="00000000" w:rsidP="00775969">
      <w:pPr>
        <w:tabs>
          <w:tab w:val="right" w:leader="dot" w:pos="6336"/>
        </w:tabs>
        <w:adjustRightInd w:val="0"/>
        <w:spacing w:before="30" w:after="20"/>
        <w:ind w:left="320" w:right="60"/>
      </w:pPr>
      <w:r>
        <w:rPr>
          <w:sz w:val="20"/>
          <w:szCs w:val="20"/>
        </w:rPr>
        <w:t>Le ricadute che insegnano di più</w:t>
      </w:r>
      <w:r>
        <w:rPr>
          <w:sz w:val="20"/>
          <w:szCs w:val="20"/>
        </w:rPr>
        <w:tab/>
        <w:t>141</w:t>
      </w:r>
    </w:p>
    <w:p w14:paraId="1658D18A" w14:textId="77777777" w:rsidR="0063176C" w:rsidRDefault="00000000" w:rsidP="00775969">
      <w:pPr>
        <w:tabs>
          <w:tab w:val="right" w:leader="dot" w:pos="6336"/>
        </w:tabs>
        <w:adjustRightInd w:val="0"/>
        <w:spacing w:before="30" w:after="20"/>
        <w:ind w:left="320" w:right="60"/>
      </w:pPr>
      <w:r>
        <w:rPr>
          <w:sz w:val="20"/>
          <w:szCs w:val="20"/>
        </w:rPr>
        <w:t>Il ritmo reale del cambiamento</w:t>
      </w:r>
      <w:r>
        <w:rPr>
          <w:sz w:val="20"/>
          <w:szCs w:val="20"/>
        </w:rPr>
        <w:tab/>
        <w:t>142</w:t>
      </w:r>
    </w:p>
    <w:p w14:paraId="686B6B61" w14:textId="77777777" w:rsidR="0063176C" w:rsidRDefault="00000000" w:rsidP="00775969">
      <w:pPr>
        <w:tabs>
          <w:tab w:val="right" w:leader="dot" w:pos="6336"/>
        </w:tabs>
        <w:adjustRightInd w:val="0"/>
        <w:spacing w:before="30" w:after="20"/>
        <w:ind w:left="320" w:right="60"/>
      </w:pPr>
      <w:r>
        <w:rPr>
          <w:sz w:val="20"/>
          <w:szCs w:val="20"/>
        </w:rPr>
        <w:t>Quando il cambiamento sembra fermo</w:t>
      </w:r>
      <w:r>
        <w:rPr>
          <w:sz w:val="20"/>
          <w:szCs w:val="20"/>
        </w:rPr>
        <w:tab/>
        <w:t>144</w:t>
      </w:r>
    </w:p>
    <w:p w14:paraId="7C0356AE" w14:textId="77777777" w:rsidR="0063176C" w:rsidRDefault="00000000" w:rsidP="00775969">
      <w:pPr>
        <w:tabs>
          <w:tab w:val="right" w:leader="dot" w:pos="6336"/>
        </w:tabs>
        <w:adjustRightInd w:val="0"/>
        <w:spacing w:before="30" w:after="20"/>
        <w:ind w:left="320" w:right="60"/>
      </w:pPr>
      <w:r>
        <w:rPr>
          <w:sz w:val="20"/>
          <w:szCs w:val="20"/>
        </w:rPr>
        <w:t>Costruire la resilienza alla ricaduta</w:t>
      </w:r>
      <w:r>
        <w:rPr>
          <w:sz w:val="20"/>
          <w:szCs w:val="20"/>
        </w:rPr>
        <w:tab/>
        <w:t>145</w:t>
      </w:r>
    </w:p>
    <w:p w14:paraId="27214760" w14:textId="77777777" w:rsidR="0063176C" w:rsidRDefault="00000000" w:rsidP="00775969">
      <w:pPr>
        <w:tabs>
          <w:tab w:val="right" w:leader="dot" w:pos="6336"/>
        </w:tabs>
        <w:adjustRightInd w:val="0"/>
        <w:spacing w:before="140" w:after="20"/>
        <w:ind w:right="60"/>
      </w:pPr>
      <w:r>
        <w:rPr>
          <w:b/>
          <w:bCs/>
        </w:rPr>
        <w:t>Capitolo 10 — Le cinque abitudini di chi vive bene</w:t>
      </w:r>
      <w:r>
        <w:tab/>
        <w:t>147</w:t>
      </w:r>
    </w:p>
    <w:p w14:paraId="42BBF296" w14:textId="77777777" w:rsidR="0063176C" w:rsidRDefault="00000000" w:rsidP="00775969">
      <w:pPr>
        <w:tabs>
          <w:tab w:val="right" w:leader="dot" w:pos="6336"/>
        </w:tabs>
        <w:adjustRightInd w:val="0"/>
        <w:spacing w:before="30" w:after="20"/>
        <w:ind w:left="320" w:right="60"/>
      </w:pPr>
      <w:r>
        <w:rPr>
          <w:sz w:val="20"/>
          <w:szCs w:val="20"/>
        </w:rPr>
        <w:t>Cosa significa vivere bene, davvero</w:t>
      </w:r>
      <w:r>
        <w:rPr>
          <w:sz w:val="20"/>
          <w:szCs w:val="20"/>
        </w:rPr>
        <w:tab/>
        <w:t>150</w:t>
      </w:r>
    </w:p>
    <w:p w14:paraId="3F562D9F" w14:textId="77777777" w:rsidR="0063176C" w:rsidRDefault="00000000" w:rsidP="00775969">
      <w:pPr>
        <w:tabs>
          <w:tab w:val="right" w:leader="dot" w:pos="6336"/>
        </w:tabs>
        <w:adjustRightInd w:val="0"/>
        <w:spacing w:before="30" w:after="20"/>
        <w:ind w:left="320" w:right="60"/>
      </w:pPr>
      <w:r>
        <w:rPr>
          <w:sz w:val="20"/>
          <w:szCs w:val="20"/>
        </w:rPr>
        <w:t>La prima abitudine: l'accettazione selettiva</w:t>
      </w:r>
      <w:r>
        <w:rPr>
          <w:sz w:val="20"/>
          <w:szCs w:val="20"/>
        </w:rPr>
        <w:tab/>
        <w:t>151</w:t>
      </w:r>
    </w:p>
    <w:p w14:paraId="68211163" w14:textId="77777777" w:rsidR="0063176C" w:rsidRDefault="00000000" w:rsidP="00775969">
      <w:pPr>
        <w:tabs>
          <w:tab w:val="right" w:leader="dot" w:pos="6336"/>
        </w:tabs>
        <w:adjustRightInd w:val="0"/>
        <w:spacing w:before="30" w:after="20"/>
        <w:ind w:left="320" w:right="60"/>
      </w:pPr>
      <w:r>
        <w:rPr>
          <w:sz w:val="20"/>
          <w:szCs w:val="20"/>
        </w:rPr>
        <w:t>La seconda abitudine: la presenza non performativa</w:t>
      </w:r>
      <w:r>
        <w:rPr>
          <w:sz w:val="20"/>
          <w:szCs w:val="20"/>
        </w:rPr>
        <w:tab/>
        <w:t>153</w:t>
      </w:r>
    </w:p>
    <w:p w14:paraId="57A500FE" w14:textId="77777777" w:rsidR="0063176C" w:rsidRDefault="00000000" w:rsidP="00775969">
      <w:pPr>
        <w:tabs>
          <w:tab w:val="right" w:leader="dot" w:pos="6336"/>
        </w:tabs>
        <w:adjustRightInd w:val="0"/>
        <w:spacing w:before="30" w:after="20"/>
        <w:ind w:left="320" w:right="60"/>
      </w:pPr>
      <w:r>
        <w:rPr>
          <w:sz w:val="20"/>
          <w:szCs w:val="20"/>
        </w:rPr>
        <w:t>La terza abitudine: la cura delle relazioni reali</w:t>
      </w:r>
      <w:r>
        <w:rPr>
          <w:sz w:val="20"/>
          <w:szCs w:val="20"/>
        </w:rPr>
        <w:tab/>
        <w:t>154</w:t>
      </w:r>
    </w:p>
    <w:p w14:paraId="7023FE0A" w14:textId="77777777" w:rsidR="0063176C" w:rsidRDefault="00000000" w:rsidP="00775969">
      <w:pPr>
        <w:tabs>
          <w:tab w:val="right" w:leader="dot" w:pos="6336"/>
        </w:tabs>
        <w:adjustRightInd w:val="0"/>
        <w:spacing w:before="30" w:after="20"/>
        <w:ind w:left="320" w:right="60"/>
      </w:pPr>
      <w:r>
        <w:rPr>
          <w:sz w:val="20"/>
          <w:szCs w:val="20"/>
        </w:rPr>
        <w:t>La quarta abitudine: l'autocompassione come pratica quotidiana</w:t>
      </w:r>
      <w:r>
        <w:rPr>
          <w:sz w:val="20"/>
          <w:szCs w:val="20"/>
        </w:rPr>
        <w:tab/>
        <w:t>156</w:t>
      </w:r>
    </w:p>
    <w:p w14:paraId="2FD5C9CF" w14:textId="77777777" w:rsidR="0063176C" w:rsidRDefault="00000000" w:rsidP="00775969">
      <w:pPr>
        <w:tabs>
          <w:tab w:val="right" w:leader="dot" w:pos="6336"/>
        </w:tabs>
        <w:adjustRightInd w:val="0"/>
        <w:spacing w:before="30" w:after="20"/>
        <w:ind w:left="320" w:right="60"/>
      </w:pPr>
      <w:r>
        <w:rPr>
          <w:sz w:val="20"/>
          <w:szCs w:val="20"/>
        </w:rPr>
        <w:t>La quinta abitudine: il senso nelle cose piccole</w:t>
      </w:r>
      <w:r>
        <w:rPr>
          <w:sz w:val="20"/>
          <w:szCs w:val="20"/>
        </w:rPr>
        <w:tab/>
        <w:t>157</w:t>
      </w:r>
    </w:p>
    <w:p w14:paraId="37ABCD90" w14:textId="77777777" w:rsidR="0063176C" w:rsidRDefault="00000000" w:rsidP="00775969">
      <w:pPr>
        <w:tabs>
          <w:tab w:val="right" w:leader="dot" w:pos="6336"/>
        </w:tabs>
        <w:adjustRightInd w:val="0"/>
        <w:spacing w:before="30" w:after="20"/>
        <w:ind w:left="320" w:right="60"/>
      </w:pPr>
      <w:r>
        <w:rPr>
          <w:sz w:val="20"/>
          <w:szCs w:val="20"/>
        </w:rPr>
        <w:t>Come queste abitudini si tengono insieme</w:t>
      </w:r>
      <w:r>
        <w:rPr>
          <w:sz w:val="20"/>
          <w:szCs w:val="20"/>
        </w:rPr>
        <w:tab/>
        <w:t>159</w:t>
      </w:r>
    </w:p>
    <w:p w14:paraId="54F9CC1A" w14:textId="77777777" w:rsidR="0063176C" w:rsidRDefault="00000000" w:rsidP="00775969">
      <w:pPr>
        <w:tabs>
          <w:tab w:val="right" w:leader="dot" w:pos="6336"/>
        </w:tabs>
        <w:adjustRightInd w:val="0"/>
        <w:spacing w:before="30" w:after="20"/>
        <w:ind w:left="320" w:right="60"/>
      </w:pPr>
      <w:r>
        <w:rPr>
          <w:sz w:val="20"/>
          <w:szCs w:val="20"/>
        </w:rPr>
        <w:t>Vivere bene non è un traguardo</w:t>
      </w:r>
      <w:r>
        <w:rPr>
          <w:sz w:val="20"/>
          <w:szCs w:val="20"/>
        </w:rPr>
        <w:tab/>
        <w:t>160</w:t>
      </w:r>
    </w:p>
    <w:p w14:paraId="0E17E388" w14:textId="77777777" w:rsidR="0063176C" w:rsidRDefault="00000000" w:rsidP="00775969">
      <w:pPr>
        <w:tabs>
          <w:tab w:val="right" w:leader="dot" w:pos="6336"/>
        </w:tabs>
        <w:adjustRightInd w:val="0"/>
        <w:spacing w:before="140" w:after="20"/>
        <w:ind w:right="60"/>
      </w:pPr>
      <w:r>
        <w:rPr>
          <w:b/>
          <w:bCs/>
        </w:rPr>
        <w:t>Epilogo</w:t>
      </w:r>
      <w:r>
        <w:tab/>
        <w:t>164</w:t>
      </w:r>
    </w:p>
    <w:p w14:paraId="458082F7" w14:textId="77777777" w:rsidR="0063176C" w:rsidRDefault="00000000" w:rsidP="00775969">
      <w:pPr>
        <w:tabs>
          <w:tab w:val="right" w:leader="dot" w:pos="6336"/>
        </w:tabs>
        <w:adjustRightInd w:val="0"/>
        <w:spacing w:before="30" w:after="20"/>
        <w:ind w:left="320" w:right="60"/>
      </w:pPr>
      <w:r>
        <w:rPr>
          <w:sz w:val="20"/>
          <w:szCs w:val="20"/>
        </w:rPr>
        <w:t>Il cambiamento non finisce</w:t>
      </w:r>
      <w:r>
        <w:rPr>
          <w:sz w:val="20"/>
          <w:szCs w:val="20"/>
        </w:rPr>
        <w:tab/>
        <w:t>167</w:t>
      </w:r>
    </w:p>
    <w:p w14:paraId="6E2D1E29" w14:textId="77777777" w:rsidR="0063176C" w:rsidRDefault="00000000" w:rsidP="00775969">
      <w:pPr>
        <w:tabs>
          <w:tab w:val="right" w:leader="dot" w:pos="6336"/>
        </w:tabs>
        <w:adjustRightInd w:val="0"/>
        <w:spacing w:before="30" w:after="20"/>
        <w:ind w:left="320" w:right="60"/>
      </w:pPr>
      <w:r>
        <w:rPr>
          <w:sz w:val="20"/>
          <w:szCs w:val="20"/>
        </w:rPr>
        <w:t>Quello che porti con te</w:t>
      </w:r>
      <w:r>
        <w:rPr>
          <w:sz w:val="20"/>
          <w:szCs w:val="20"/>
        </w:rPr>
        <w:tab/>
        <w:t>169</w:t>
      </w:r>
    </w:p>
    <w:p w14:paraId="53EB0254" w14:textId="77777777" w:rsidR="0063176C" w:rsidRDefault="00000000" w:rsidP="00775969">
      <w:pPr>
        <w:tabs>
          <w:tab w:val="right" w:leader="dot" w:pos="6336"/>
        </w:tabs>
        <w:adjustRightInd w:val="0"/>
        <w:spacing w:before="30" w:after="20"/>
        <w:ind w:left="320" w:right="60"/>
      </w:pPr>
      <w:r>
        <w:rPr>
          <w:sz w:val="20"/>
          <w:szCs w:val="20"/>
        </w:rPr>
        <w:t>Un invito</w:t>
      </w:r>
      <w:r>
        <w:rPr>
          <w:sz w:val="20"/>
          <w:szCs w:val="20"/>
        </w:rPr>
        <w:tab/>
        <w:t>170</w:t>
      </w:r>
    </w:p>
    <w:p w14:paraId="79C53EE2" w14:textId="77777777" w:rsidR="0063176C" w:rsidRDefault="00000000" w:rsidP="00775969">
      <w:pPr>
        <w:tabs>
          <w:tab w:val="right" w:leader="dot" w:pos="6336"/>
        </w:tabs>
        <w:adjustRightInd w:val="0"/>
        <w:spacing w:before="140" w:after="20"/>
        <w:ind w:right="60"/>
      </w:pPr>
      <w:r>
        <w:rPr>
          <w:b/>
          <w:bCs/>
        </w:rPr>
        <w:t>Appendice pratica</w:t>
      </w:r>
      <w:r>
        <w:tab/>
        <w:t>173</w:t>
      </w:r>
    </w:p>
    <w:p w14:paraId="1F0A534C" w14:textId="77777777" w:rsidR="0063176C" w:rsidRDefault="00000000" w:rsidP="00775969">
      <w:pPr>
        <w:tabs>
          <w:tab w:val="right" w:leader="dot" w:pos="6336"/>
        </w:tabs>
        <w:adjustRightInd w:val="0"/>
        <w:spacing w:before="30" w:after="20"/>
        <w:ind w:left="320" w:right="60"/>
      </w:pPr>
      <w:r>
        <w:rPr>
          <w:sz w:val="20"/>
          <w:szCs w:val="20"/>
        </w:rPr>
        <w:t>A. Schede riassuntive dei sette pattern</w:t>
      </w:r>
      <w:r>
        <w:rPr>
          <w:sz w:val="20"/>
          <w:szCs w:val="20"/>
        </w:rPr>
        <w:tab/>
        <w:t>174</w:t>
      </w:r>
    </w:p>
    <w:p w14:paraId="6A2A535D" w14:textId="77777777" w:rsidR="0063176C" w:rsidRDefault="00000000" w:rsidP="00775969">
      <w:pPr>
        <w:tabs>
          <w:tab w:val="right" w:leader="dot" w:pos="6336"/>
        </w:tabs>
        <w:adjustRightInd w:val="0"/>
        <w:spacing w:before="30" w:after="20"/>
        <w:ind w:left="320" w:right="60"/>
      </w:pPr>
      <w:r>
        <w:rPr>
          <w:sz w:val="20"/>
          <w:szCs w:val="20"/>
        </w:rPr>
        <w:t>B. Il Diario dei Trigger</w:t>
      </w:r>
      <w:r>
        <w:rPr>
          <w:sz w:val="20"/>
          <w:szCs w:val="20"/>
        </w:rPr>
        <w:tab/>
        <w:t>180</w:t>
      </w:r>
    </w:p>
    <w:p w14:paraId="74CCFEEF" w14:textId="77777777" w:rsidR="0063176C" w:rsidRDefault="00000000" w:rsidP="00775969">
      <w:pPr>
        <w:tabs>
          <w:tab w:val="right" w:leader="dot" w:pos="6336"/>
        </w:tabs>
        <w:adjustRightInd w:val="0"/>
        <w:spacing w:before="30" w:after="20"/>
        <w:ind w:left="320" w:right="60"/>
      </w:pPr>
      <w:r>
        <w:rPr>
          <w:sz w:val="20"/>
          <w:szCs w:val="20"/>
        </w:rPr>
        <w:t>C. La Mappa del Loop Personale</w:t>
      </w:r>
      <w:r>
        <w:rPr>
          <w:sz w:val="20"/>
          <w:szCs w:val="20"/>
        </w:rPr>
        <w:tab/>
        <w:t>182</w:t>
      </w:r>
    </w:p>
    <w:p w14:paraId="775D0318" w14:textId="77777777" w:rsidR="0063176C" w:rsidRDefault="00000000" w:rsidP="00775969">
      <w:pPr>
        <w:tabs>
          <w:tab w:val="right" w:leader="dot" w:pos="6336"/>
        </w:tabs>
        <w:adjustRightInd w:val="0"/>
        <w:spacing w:before="30" w:after="20"/>
        <w:ind w:left="320" w:right="60"/>
      </w:pPr>
      <w:r>
        <w:rPr>
          <w:sz w:val="20"/>
          <w:szCs w:val="20"/>
        </w:rPr>
        <w:t>D. Piano delle Quattro Settimane — Check-list</w:t>
      </w:r>
      <w:r>
        <w:rPr>
          <w:sz w:val="20"/>
          <w:szCs w:val="20"/>
        </w:rPr>
        <w:tab/>
        <w:t>185</w:t>
      </w:r>
    </w:p>
    <w:p w14:paraId="464C9BB1" w14:textId="77777777" w:rsidR="0063176C" w:rsidRDefault="00000000" w:rsidP="00775969">
      <w:pPr>
        <w:tabs>
          <w:tab w:val="right" w:leader="dot" w:pos="6336"/>
        </w:tabs>
        <w:adjustRightInd w:val="0"/>
        <w:spacing w:before="30" w:after="20"/>
        <w:ind w:left="320" w:right="60"/>
      </w:pPr>
      <w:r>
        <w:rPr>
          <w:sz w:val="20"/>
          <w:szCs w:val="20"/>
        </w:rPr>
        <w:t>E. Risorse consigliate</w:t>
      </w:r>
      <w:r>
        <w:rPr>
          <w:sz w:val="20"/>
          <w:szCs w:val="20"/>
        </w:rPr>
        <w:tab/>
        <w:t>189</w:t>
      </w:r>
    </w:p>
    <w:p w14:paraId="03FDA567" w14:textId="77777777" w:rsidR="0063176C" w:rsidRDefault="00000000" w:rsidP="00775969">
      <w:pPr>
        <w:tabs>
          <w:tab w:val="right" w:leader="dot" w:pos="6336"/>
        </w:tabs>
        <w:adjustRightInd w:val="0"/>
        <w:spacing w:before="30" w:after="20"/>
        <w:ind w:left="320" w:right="60"/>
      </w:pPr>
      <w:r>
        <w:rPr>
          <w:sz w:val="20"/>
          <w:szCs w:val="20"/>
        </w:rPr>
        <w:t>F. Domande frequenti sul percorso</w:t>
      </w:r>
      <w:r>
        <w:rPr>
          <w:sz w:val="20"/>
          <w:szCs w:val="20"/>
        </w:rPr>
        <w:tab/>
        <w:t>192</w:t>
      </w:r>
    </w:p>
    <w:p w14:paraId="34BF1A90" w14:textId="77777777" w:rsidR="0063176C" w:rsidRDefault="0063176C" w:rsidP="00775969">
      <w:pPr>
        <w:adjustRightInd w:val="0"/>
        <w:sectPr w:rsidR="0063176C">
          <w:footerReference w:type="default" r:id="rId9"/>
          <w:footerReference w:type="first" r:id="rId10"/>
          <w:pgSz w:w="8640" w:h="12960"/>
          <w:pgMar w:top="1080" w:right="1152" w:bottom="1080" w:left="1152" w:header="576" w:footer="648" w:gutter="0"/>
          <w:cols w:space="720"/>
          <w:titlePg/>
          <w:docGrid w:linePitch="360"/>
        </w:sectPr>
      </w:pPr>
    </w:p>
    <w:p w14:paraId="226ADE5B" w14:textId="77777777" w:rsidR="0063176C" w:rsidRDefault="0063176C" w:rsidP="00775969">
      <w:pPr>
        <w:adjustRightInd w:val="0"/>
      </w:pPr>
    </w:p>
    <w:p w14:paraId="78E10CF1" w14:textId="77777777" w:rsidR="0063176C" w:rsidRDefault="0063176C" w:rsidP="00775969">
      <w:pPr>
        <w:adjustRightInd w:val="0"/>
      </w:pPr>
    </w:p>
    <w:p w14:paraId="6CBA691E" w14:textId="77777777" w:rsidR="0063176C" w:rsidRDefault="0063176C" w:rsidP="00775969">
      <w:pPr>
        <w:adjustRightInd w:val="0"/>
      </w:pPr>
    </w:p>
    <w:p w14:paraId="465F8F92" w14:textId="77777777" w:rsidR="0063176C" w:rsidRDefault="0063176C" w:rsidP="00775969">
      <w:pPr>
        <w:adjustRightInd w:val="0"/>
      </w:pPr>
    </w:p>
    <w:p w14:paraId="5B13AEA0" w14:textId="77777777" w:rsidR="0063176C" w:rsidRDefault="0063176C" w:rsidP="00775969">
      <w:pPr>
        <w:adjustRightInd w:val="0"/>
      </w:pPr>
    </w:p>
    <w:p w14:paraId="1D1F211F" w14:textId="77777777" w:rsidR="0063176C" w:rsidRDefault="00000000" w:rsidP="00775969">
      <w:pPr>
        <w:adjustRightInd w:val="0"/>
        <w:spacing w:after="140"/>
        <w:jc w:val="center"/>
      </w:pPr>
      <w:r>
        <w:rPr>
          <w:b/>
          <w:bCs/>
          <w:sz w:val="40"/>
          <w:szCs w:val="40"/>
        </w:rPr>
        <w:t>Introduzione</w:t>
      </w:r>
    </w:p>
    <w:p w14:paraId="4E465271" w14:textId="77777777" w:rsidR="0063176C" w:rsidRDefault="00000000" w:rsidP="00775969">
      <w:pPr>
        <w:adjustRightInd w:val="0"/>
        <w:spacing w:after="480"/>
        <w:jc w:val="center"/>
      </w:pPr>
      <w:r>
        <w:rPr>
          <w:i/>
          <w:iCs/>
          <w:color w:val="6B675F"/>
          <w:sz w:val="23"/>
          <w:szCs w:val="23"/>
        </w:rPr>
        <w:t>Il giorno in cui ho capito di essermi allenata all'infelicità</w:t>
      </w:r>
    </w:p>
    <w:p w14:paraId="7AD58B05" w14:textId="77777777" w:rsidR="0063176C" w:rsidRDefault="00000000" w:rsidP="00775969">
      <w:pPr>
        <w:adjustRightInd w:val="0"/>
        <w:jc w:val="both"/>
      </w:pPr>
      <w:r>
        <w:t>Chiara aveva trentotto anni, un lavoro che le piaceva abbastanza, una casa sua, una relazione che funzionava. Sul foglio, tutto sembrava a posto. Non aveva motivi oggettivi per stare male, e questa consapevolezza, invece di rassicurarla, la rendeva le cose più confuse.</w:t>
      </w:r>
    </w:p>
    <w:p w14:paraId="6D433414" w14:textId="77777777" w:rsidR="0063176C" w:rsidRDefault="00000000" w:rsidP="00775969">
      <w:pPr>
        <w:adjustRightInd w:val="0"/>
        <w:jc w:val="both"/>
      </w:pPr>
      <w:proofErr w:type="gramStart"/>
      <w:r>
        <w:t>Eppure</w:t>
      </w:r>
      <w:proofErr w:type="gramEnd"/>
      <w:r>
        <w:t xml:space="preserve"> ogni mattina si svegliava con quella sensazione. Difficile da nominare, facile da riconoscere: una specie di peso sottile che colorava le cose prima ancora che la giornata cominciasse. Non era tristezza vera, non era ansia clinica. Era qualcosa di più quotidiano e più ostico, qualcosa che le sembrava di portarsi dietro da sempre, come un bagaglio a mano che non riusciva a lasciare al deposito.</w:t>
      </w:r>
    </w:p>
    <w:p w14:paraId="4631C772" w14:textId="77777777" w:rsidR="0063176C" w:rsidRDefault="00000000" w:rsidP="00775969">
      <w:pPr>
        <w:adjustRightInd w:val="0"/>
        <w:jc w:val="both"/>
      </w:pPr>
      <w:r>
        <w:t xml:space="preserve">Ci aveva provato. I libri di crescita personale stavano occupando un'intera mensola. Aveva letto degli obiettivi SMART, della gratitudine mattutina, del </w:t>
      </w:r>
      <w:proofErr w:type="spellStart"/>
      <w:r>
        <w:t>mindset</w:t>
      </w:r>
      <w:proofErr w:type="spellEnd"/>
      <w:r>
        <w:t xml:space="preserve"> fisso e di quello di crescita. Aveva provato le meditazioni guidate, il diario delle emozioni, la terapia per qualche mese. Alcune cose avevano aiutato, almeno per un po'. Ma la sensazione di fondo era ancora lì, resistente e familiare come un vecchio vestito che non stava più bene ma che non riusciva a buttare.</w:t>
      </w:r>
    </w:p>
    <w:p w14:paraId="7EBD34B4" w14:textId="77777777" w:rsidR="0063176C" w:rsidRDefault="00000000" w:rsidP="00775969">
      <w:pPr>
        <w:adjustRightInd w:val="0"/>
        <w:jc w:val="both"/>
      </w:pPr>
      <w:r>
        <w:t>Un pomeriggio, seduta in un bar ad aspettare un'amica che non sarebbe mai arrivata in orario, si era ritrovata a osservare le proprie reazioni nel tempo di un'attesa. Il caffè che arrivava freddo. Il messaggio che sembrava un po' scostante. La musica di sottofondo troppo alta. Ogni piccola cosa produceva una risposta automatica, veloce, sempre nella stessa direzione: un giro di pensieri negativi, un senso di fastidio sproporzionato, una narrazione interiore che trasformava ogni inconveniente in conferma di qualcosa.</w:t>
      </w:r>
    </w:p>
    <w:p w14:paraId="3B9BEADB" w14:textId="77777777" w:rsidR="0063176C" w:rsidRDefault="00000000" w:rsidP="00775969">
      <w:pPr>
        <w:adjustRightInd w:val="0"/>
        <w:jc w:val="both"/>
      </w:pPr>
      <w:r>
        <w:t>E in quel momento si era fermata.</w:t>
      </w:r>
    </w:p>
    <w:p w14:paraId="678DAAFF" w14:textId="77777777" w:rsidR="0063176C" w:rsidRDefault="00000000" w:rsidP="00775969">
      <w:pPr>
        <w:adjustRightInd w:val="0"/>
        <w:jc w:val="both"/>
      </w:pPr>
      <w:r>
        <w:rPr>
          <w:i/>
          <w:iCs/>
        </w:rPr>
        <w:t>Ma io faccio sempre così.</w:t>
      </w:r>
    </w:p>
    <w:p w14:paraId="40E5F7DD" w14:textId="77777777" w:rsidR="0063176C" w:rsidRDefault="00000000" w:rsidP="00775969">
      <w:pPr>
        <w:adjustRightInd w:val="0"/>
        <w:jc w:val="both"/>
      </w:pPr>
      <w:r>
        <w:lastRenderedPageBreak/>
        <w:t>Non era un'accusa. Era solo una constatazione, silenziosa e un po' stupita. Soffriva per cose che non meritavano quella quantità di sofferenza. E lo faceva sempre, con una coerenza che nessuna coincidenza poteva spiegare. La materia cambiava ogni giorno: il collega che la ignorava, il traffico, la cena che non era venuta bene, il commento di sua madre. Ma la risposta era sempre la stessa. Lo stesso percorso, le stesse conclusioni, la stessa sensazione di pesantezza finale.</w:t>
      </w:r>
    </w:p>
    <w:p w14:paraId="5162C375" w14:textId="77777777" w:rsidR="0063176C" w:rsidRDefault="00000000" w:rsidP="00775969">
      <w:pPr>
        <w:adjustRightInd w:val="0"/>
        <w:jc w:val="both"/>
      </w:pPr>
      <w:r>
        <w:t>Quella non era sfortuna. Era un'abitudine.</w:t>
      </w:r>
    </w:p>
    <w:p w14:paraId="54F1481A" w14:textId="77777777" w:rsidR="0063176C" w:rsidRDefault="00000000" w:rsidP="00775969">
      <w:pPr>
        <w:adjustRightInd w:val="0"/>
        <w:jc w:val="both"/>
      </w:pPr>
      <w:r>
        <w:t>La realizzazione non era stata travolgente. Non c'era stata nessuna musica di sottofondo, nessun momento epifanico. Era stata più simile a quando si trova finalmente la parola giusta per qualcosa che si portava dentro da anni: un riconoscimento quieto, preciso, che spostava tutto di qualche centimetro. Abbastanza da vedere le cose da un'angolazione diversa.</w:t>
      </w:r>
    </w:p>
    <w:p w14:paraId="4767FD2A" w14:textId="77777777" w:rsidR="0063176C" w:rsidRDefault="00000000" w:rsidP="00775969">
      <w:pPr>
        <w:adjustRightInd w:val="0"/>
        <w:jc w:val="both"/>
      </w:pPr>
      <w:r>
        <w:t>Se era un'abitudine, non era destino. E quello che si è imparato, si può disimparare.</w:t>
      </w:r>
    </w:p>
    <w:p w14:paraId="7B68076D" w14:textId="77777777" w:rsidR="0063176C" w:rsidRDefault="00000000" w:rsidP="00775969">
      <w:pPr>
        <w:adjustRightInd w:val="0"/>
        <w:spacing w:before="240" w:after="240"/>
        <w:jc w:val="center"/>
      </w:pPr>
      <w:r>
        <w:rPr>
          <w:color w:val="6B675F"/>
        </w:rPr>
        <w:t>* * *</w:t>
      </w:r>
    </w:p>
    <w:p w14:paraId="60F1D243" w14:textId="77777777" w:rsidR="0063176C" w:rsidRDefault="00000000" w:rsidP="00775969">
      <w:pPr>
        <w:keepNext/>
        <w:adjustRightInd w:val="0"/>
        <w:spacing w:before="360" w:after="160"/>
      </w:pPr>
      <w:r>
        <w:rPr>
          <w:b/>
          <w:bCs/>
          <w:sz w:val="26"/>
          <w:szCs w:val="26"/>
        </w:rPr>
        <w:t>L'infelicità che hai imparato</w:t>
      </w:r>
    </w:p>
    <w:p w14:paraId="381C434F" w14:textId="77777777" w:rsidR="0063176C" w:rsidRDefault="00000000" w:rsidP="00775969">
      <w:pPr>
        <w:adjustRightInd w:val="0"/>
        <w:jc w:val="both"/>
      </w:pPr>
      <w:r>
        <w:t>Questo libro parte da un'idea scomoda: la maggior parte dell'infelicità che sentiamo non ci è capitata addosso. L'abbiamo costruita. L'abbiamo ripetuta. L'abbiamo allenata finché non è diventata automatica.</w:t>
      </w:r>
    </w:p>
    <w:p w14:paraId="2F4F07EA" w14:textId="77777777" w:rsidR="0063176C" w:rsidRDefault="00000000" w:rsidP="00775969">
      <w:pPr>
        <w:adjustRightInd w:val="0"/>
        <w:jc w:val="both"/>
      </w:pPr>
      <w:r>
        <w:t>Non è una colpa. Non è una debolezza. È il risultato di anni di piccole ripetizioni: pensieri, reazioni, interpretazioni che si sono sedimentate fino a diventare percorsi preferenziali nel cervello. Il cervello è una macchina che impara per abitudine. Quello che facciamo spesso, lo facciamo meglio. Quello che pensiamo spesso, lo pensiamo più in fretta. Quello che sentiamo spesso, lo sentiamo con meno sforzo.</w:t>
      </w:r>
    </w:p>
    <w:p w14:paraId="05EF6A29" w14:textId="77777777" w:rsidR="0063176C" w:rsidRDefault="00000000" w:rsidP="00775969">
      <w:pPr>
        <w:adjustRightInd w:val="0"/>
        <w:jc w:val="both"/>
      </w:pPr>
      <w:r>
        <w:t>Se per anni hai imparato a rovinare il giorno con il primo pensiero negativo della mattina, il tuo cervello diventa bravo a farlo. Se per anni hai imparato a interpretare il silenzio degli altri come rifiuto, il tuo cervello diventa efficiente in quella interpretazione. Se per anni hai posticipato la soddisfazione al momento in cui le cose andranno meglio, il tuo cervello impara a non trovare soddisfazione nel presente.</w:t>
      </w:r>
    </w:p>
    <w:p w14:paraId="4CC86BAE" w14:textId="77777777" w:rsidR="0063176C" w:rsidRDefault="00000000" w:rsidP="00775969">
      <w:pPr>
        <w:adjustRightInd w:val="0"/>
        <w:jc w:val="both"/>
      </w:pPr>
      <w:r>
        <w:t xml:space="preserve">Non sei infelice. Ti sei allenato/a </w:t>
      </w:r>
      <w:proofErr w:type="spellStart"/>
      <w:r>
        <w:t>a</w:t>
      </w:r>
      <w:proofErr w:type="spellEnd"/>
      <w:r>
        <w:t xml:space="preserve"> esserlo.</w:t>
      </w:r>
    </w:p>
    <w:p w14:paraId="3FD7C24F" w14:textId="77777777" w:rsidR="0063176C" w:rsidRDefault="00000000" w:rsidP="00775969">
      <w:pPr>
        <w:adjustRightInd w:val="0"/>
        <w:jc w:val="both"/>
      </w:pPr>
      <w:r>
        <w:lastRenderedPageBreak/>
        <w:t>La differenza non è sottile. È enorme. Perché tutto quello che si impara, si può disimparare. Non velocemente, non senza fatica, non in modo lineare. Ma si può. E questa possibilità, che sembra ovvia scritta così ma che la maggior parte delle persone non ha mai davvero applicato alla propria infelicità quotidiana, è il punto di partenza di questo libro.</w:t>
      </w:r>
    </w:p>
    <w:p w14:paraId="53463135" w14:textId="77777777" w:rsidR="0063176C" w:rsidRDefault="00000000" w:rsidP="00775969">
      <w:pPr>
        <w:adjustRightInd w:val="0"/>
        <w:spacing w:before="240" w:after="240"/>
        <w:jc w:val="center"/>
      </w:pPr>
      <w:r>
        <w:rPr>
          <w:color w:val="6B675F"/>
        </w:rPr>
        <w:t>* * *</w:t>
      </w:r>
    </w:p>
    <w:p w14:paraId="46DA964B" w14:textId="77777777" w:rsidR="0063176C" w:rsidRDefault="00000000" w:rsidP="00775969">
      <w:pPr>
        <w:keepNext/>
        <w:adjustRightInd w:val="0"/>
        <w:spacing w:before="360" w:after="160"/>
      </w:pPr>
      <w:r>
        <w:rPr>
          <w:b/>
          <w:bCs/>
          <w:sz w:val="26"/>
          <w:szCs w:val="26"/>
        </w:rPr>
        <w:t>Come il cervello costruisce le abitudini infelici</w:t>
      </w:r>
    </w:p>
    <w:p w14:paraId="4AC4A57E" w14:textId="77777777" w:rsidR="0063176C" w:rsidRDefault="00000000" w:rsidP="00775969">
      <w:pPr>
        <w:adjustRightInd w:val="0"/>
        <w:jc w:val="both"/>
      </w:pPr>
      <w:r>
        <w:t>Per capire perché l'infelicità diventa un'abitudine, bisogna capire come funziona il cervello quando impara qualcosa.</w:t>
      </w:r>
    </w:p>
    <w:p w14:paraId="750DC257" w14:textId="77777777" w:rsidR="0063176C" w:rsidRDefault="00000000" w:rsidP="00775969">
      <w:pPr>
        <w:adjustRightInd w:val="0"/>
        <w:jc w:val="both"/>
      </w:pPr>
      <w:r>
        <w:t>Ogni volta che eseguiamo un comportamento, il cervello registra la sequenza: quello che l'ha scatenato, quello che abbiamo fatto, quello che ne è seguito. Se la sequenza si ripete abbastanza, il cervello comincia a trattarla come un'unità automatizzata. Non la rielabora ogni volta: la esegue. Come un musicista che non pensa più alle singole note ma suona il pezzo intero senza sforzo cosciente.</w:t>
      </w:r>
    </w:p>
    <w:p w14:paraId="2BE56F34" w14:textId="77777777" w:rsidR="0063176C" w:rsidRDefault="00000000" w:rsidP="00775969">
      <w:pPr>
        <w:adjustRightInd w:val="0"/>
        <w:jc w:val="both"/>
      </w:pPr>
      <w:r>
        <w:t>Questo meccanismo è straordinariamente utile. Ci permette di guidare senza pensare a ogni singolo gesto, di leggere senza decifrare ogni lettera, di camminare senza calcolare ogni passo. Libera risorse cognitive per le cose che richiedono vera attenzione.</w:t>
      </w:r>
    </w:p>
    <w:p w14:paraId="1BE7F170" w14:textId="77777777" w:rsidR="0063176C" w:rsidRDefault="00000000" w:rsidP="00775969">
      <w:pPr>
        <w:adjustRightInd w:val="0"/>
        <w:jc w:val="both"/>
      </w:pPr>
      <w:r>
        <w:t>Il problema è che funziona esattamente nello stesso modo con i pensieri negativi, con le interpretazioni catastrofiste, con i comportamenti di evitamento. Il cervello non distingue tra abitudini utili e abitudini dannose: distingue solo tra ciò che è automatico e ciò che richiede sforzo. E nel tempo, tutto ciò che si ripete abbastanza diventa automatico.</w:t>
      </w:r>
    </w:p>
    <w:p w14:paraId="2C261D78" w14:textId="77777777" w:rsidR="0063176C" w:rsidRDefault="00000000" w:rsidP="00775969">
      <w:pPr>
        <w:adjustRightInd w:val="0"/>
        <w:jc w:val="both"/>
      </w:pPr>
      <w:r>
        <w:t>Questo è il motivo per cui puoi sapere benissimo che il rimuginio non serve e continuare a ruminare. Puoi sapere che il confronto con gli altri ti fa stare male e continuare a confrontarti. Puoi sapere che stai posticipando la felicità e continuare a rimandarla. Non è contraddizione o debolezza: è automatismo. La parte del cervello che esegue l'abitudine è più veloce e più potente della parte che la giudica razionalmente.</w:t>
      </w:r>
    </w:p>
    <w:p w14:paraId="4D455EE2" w14:textId="77777777" w:rsidR="0063176C" w:rsidRDefault="00000000" w:rsidP="00775969">
      <w:pPr>
        <w:adjustRightInd w:val="0"/>
        <w:jc w:val="both"/>
      </w:pPr>
      <w:r>
        <w:t xml:space="preserve">E però, e questa è la notizia importante, il cervello adulto non smette mai di imparare. I circuiti che supportano le abitudini si modificano in risposta all'esperienza per tutta la vita. Non con la stessa facilità di un bambino, non senza uno sforzo deliberato e prolungato. Ma si modificano. E questo significa che cambiare le </w:t>
      </w:r>
      <w:r>
        <w:lastRenderedPageBreak/>
        <w:t>abitudini infelici non è una questione di forza di volontà: è una questione di metodo.</w:t>
      </w:r>
    </w:p>
    <w:p w14:paraId="7955D938" w14:textId="77777777" w:rsidR="0063176C" w:rsidRDefault="00000000" w:rsidP="00775969">
      <w:pPr>
        <w:adjustRightInd w:val="0"/>
        <w:spacing w:before="240" w:after="240"/>
        <w:jc w:val="center"/>
      </w:pPr>
      <w:r>
        <w:rPr>
          <w:color w:val="6B675F"/>
        </w:rPr>
        <w:t>* * *</w:t>
      </w:r>
    </w:p>
    <w:p w14:paraId="6D7B205E" w14:textId="77777777" w:rsidR="0063176C" w:rsidRDefault="00000000" w:rsidP="00775969">
      <w:pPr>
        <w:keepNext/>
        <w:adjustRightInd w:val="0"/>
        <w:spacing w:before="360" w:after="160"/>
      </w:pPr>
      <w:r>
        <w:rPr>
          <w:b/>
          <w:bCs/>
          <w:sz w:val="26"/>
          <w:szCs w:val="26"/>
        </w:rPr>
        <w:t>Perché questo libro è diverso da quelli che hai già letto</w:t>
      </w:r>
    </w:p>
    <w:p w14:paraId="2795AD10" w14:textId="77777777" w:rsidR="0063176C" w:rsidRDefault="00000000" w:rsidP="00775969">
      <w:pPr>
        <w:adjustRightInd w:val="0"/>
        <w:jc w:val="both"/>
      </w:pPr>
      <w:r>
        <w:t>Hai già una mensola di libri sul benessere. Forse anche tu, come Chiara. E probabilmente sai già cosa vorresti cambiare. Il problema non è la consapevolezza. Sai benissimo che il rimuginio non serve. Sai che confrontarti continuamente con gli altri ti fa stare male. Sai che rimandare la felicità a quando le cose andranno meglio è un meccanismo che si autoalimenta. Lo sai. E non cambia niente.</w:t>
      </w:r>
    </w:p>
    <w:p w14:paraId="341CFC7B" w14:textId="77777777" w:rsidR="0063176C" w:rsidRDefault="00000000" w:rsidP="00775969">
      <w:pPr>
        <w:adjustRightInd w:val="0"/>
        <w:jc w:val="both"/>
      </w:pPr>
      <w:r>
        <w:t>Molti libri di self-help si fermano al perché. Ti spiegano con grande profondità da dove viene la tua infelicità, le radici psicologiche, i traumi dell'infanzia, i condizionamenti culturali. Sono libri utili, spesso illuminanti. Ma la comprensione da sola non produce cambiamento. Puoi capire perfettamente l'origine di un pattern e continuare a eseguirlo ogni giorno, perché la comprensione intellettuale e il cambiamento comportamentale sono due processi diversi che richiedono strumenti diversi.</w:t>
      </w:r>
    </w:p>
    <w:p w14:paraId="570EC0F7" w14:textId="77777777" w:rsidR="0063176C" w:rsidRDefault="00000000" w:rsidP="00775969">
      <w:pPr>
        <w:adjustRightInd w:val="0"/>
        <w:jc w:val="both"/>
      </w:pPr>
      <w:r>
        <w:t>Altri libri fanno il contrario: saltano direttamente all'azione. Ti danno liste di cose da fare, routine mattutine, abitudini dei vincitori. Funzionano per qualcuno, per un po'. Ma spesso producono un ciclo frustrante: motivazione iniziale, implementazione parziale, ricaduta, senso di colpa, nuovo libro. Non perché le strategie siano sbagliate, ma perché vengono proposte prima che la persona abbia capito abbastanza il proprio specifico meccanismo da poterle adattare a sé.</w:t>
      </w:r>
    </w:p>
    <w:p w14:paraId="6C0DAC1A" w14:textId="77777777" w:rsidR="0063176C" w:rsidRDefault="00000000" w:rsidP="00775969">
      <w:pPr>
        <w:adjustRightInd w:val="0"/>
        <w:jc w:val="both"/>
      </w:pPr>
      <w:r>
        <w:t>Questo libro fa entrambe le cose, nell'ordine giusto.</w:t>
      </w:r>
    </w:p>
    <w:p w14:paraId="6390629F" w14:textId="77777777" w:rsidR="0063176C" w:rsidRDefault="00000000" w:rsidP="00775969">
      <w:pPr>
        <w:adjustRightInd w:val="0"/>
        <w:jc w:val="both"/>
      </w:pPr>
      <w:r>
        <w:t>Prima ti aiuta a capire come il tuo cervello ha imparato a scegliere l'infelicità, e perché. Poi ti guida a riconoscere il tuo pattern specifico, quello che si attiva nella tua vita, nelle tue circostanze, con i tuoi trigger. Solo dopo ti dà un metodo per cambiarlo. Questo ordine non è arbitrario: è la sequenza che la ricerca sul cambiamento comportamentale indica come più efficace per produrre risultati che durano.</w:t>
      </w:r>
    </w:p>
    <w:p w14:paraId="35244D4C" w14:textId="77777777" w:rsidR="0063176C" w:rsidRDefault="00000000" w:rsidP="00775969">
      <w:pPr>
        <w:adjustRightInd w:val="0"/>
        <w:jc w:val="both"/>
      </w:pPr>
      <w:r>
        <w:t xml:space="preserve">C'è un'altra differenza che vale la pena nominare. Questo libro non ti promette la felicità. Non ti dice che diventerai una persona positiva, ottimista, grata per ogni momento della giornata. Ti dice </w:t>
      </w:r>
      <w:r>
        <w:lastRenderedPageBreak/>
        <w:t>qualcosa di molto più preciso e molto più realistico: che puoi smettere di alimentare attivamente la tua infelicità. Che puoi togliere il piede dall'acceleratore di meccanismi che hai costruito tu e che tu, con il tempo e il metodo giusto, puoi modificare. Questo è già moltissimo. È probabilmente più di quanto qualsiasi promessa di felicità garantita possa darti.</w:t>
      </w:r>
    </w:p>
    <w:p w14:paraId="4CB626CA" w14:textId="77777777" w:rsidR="0063176C" w:rsidRDefault="00000000" w:rsidP="00775969">
      <w:pPr>
        <w:adjustRightInd w:val="0"/>
        <w:spacing w:before="240" w:after="240"/>
        <w:jc w:val="center"/>
      </w:pPr>
      <w:r>
        <w:rPr>
          <w:color w:val="6B675F"/>
        </w:rPr>
        <w:t>* * *</w:t>
      </w:r>
    </w:p>
    <w:p w14:paraId="02FAE67B" w14:textId="77777777" w:rsidR="0063176C" w:rsidRDefault="00000000" w:rsidP="00775969">
      <w:pPr>
        <w:keepNext/>
        <w:adjustRightInd w:val="0"/>
        <w:spacing w:before="360" w:after="160"/>
      </w:pPr>
      <w:r>
        <w:rPr>
          <w:b/>
          <w:bCs/>
          <w:sz w:val="26"/>
          <w:szCs w:val="26"/>
        </w:rPr>
        <w:t>Cosa troverai in questo libro</w:t>
      </w:r>
    </w:p>
    <w:p w14:paraId="6E68C104" w14:textId="77777777" w:rsidR="0063176C" w:rsidRDefault="00000000" w:rsidP="00775969">
      <w:pPr>
        <w:adjustRightInd w:val="0"/>
        <w:jc w:val="both"/>
      </w:pPr>
      <w:r>
        <w:t>Il libro è diviso in tre parti che seguono la logica del cambiamento reale, non quella del cambiamento che si vorrebbe fosse lineare e immediato.</w:t>
      </w:r>
    </w:p>
    <w:p w14:paraId="43C1A978" w14:textId="77777777" w:rsidR="0063176C" w:rsidRDefault="00000000" w:rsidP="00775969">
      <w:pPr>
        <w:adjustRightInd w:val="0"/>
        <w:jc w:val="both"/>
      </w:pPr>
      <w:r>
        <w:t>Nella Parte 1, Capire, esplorerai come si formano le abitudini infelici. Capirai il meccanismo neurologico dietro ai tuoi automatismi, i sette pattern più comuni attraverso cui l'infelicità si manifesta, e imparerai a identificare quale pattern ti appartiene di più. Questa parte ti dà il vocabolario e la struttura per tutto il lavoro che segue.</w:t>
      </w:r>
    </w:p>
    <w:p w14:paraId="778F4A77" w14:textId="77777777" w:rsidR="0063176C" w:rsidRDefault="00000000" w:rsidP="00775969">
      <w:pPr>
        <w:adjustRightInd w:val="0"/>
        <w:jc w:val="both"/>
      </w:pPr>
      <w:r>
        <w:t>Nella Parte 2, Riconoscere, imparerai a osservare i tuoi automatismi senza giudicarti. Svilupperai la capacità di fare una pausa tra il trigger e la risposta automatica, di mappare il tuo loop personale in modo preciso e concreto, e di cominciare a separare la tua identità dal tuo pattern. Questo è il lavoro più lento, e anche il più importante: senza di esso, le strategie della Parte 3 non reggono.</w:t>
      </w:r>
    </w:p>
    <w:p w14:paraId="4F28AA52" w14:textId="77777777" w:rsidR="0063176C" w:rsidRDefault="00000000" w:rsidP="00775969">
      <w:pPr>
        <w:adjustRightInd w:val="0"/>
        <w:jc w:val="both"/>
      </w:pPr>
      <w:r>
        <w:t>Nella Parte 3, Cambiare, metterai in pratica il metodo. Scoprirai il principio della sostituzione, perché le abitudini non si eliminano ma si sostituiscono, e come farlo in modo efficace per il tuo pattern specifico. Seguirai un piano di quattro settimane, imparerai come affrontare le ricadute senza smettere, e scoprirai cinque abitudini mentali che le persone che vivono meglio hanno in comune, e che non sono quelle che ti aspetti.</w:t>
      </w:r>
    </w:p>
    <w:p w14:paraId="661AE5A0" w14:textId="77777777" w:rsidR="0063176C" w:rsidRDefault="00000000" w:rsidP="00775969">
      <w:pPr>
        <w:adjustRightInd w:val="0"/>
        <w:jc w:val="both"/>
      </w:pPr>
      <w:r>
        <w:t>In ogni capitolo troverai una storia che ti aiuta a entrare nel concetto, una spiegazione che ti fa capire il meccanismo, e un esercizio pratico da fare prima di andare avanti. Le storie sono composite: non sono persone reali, ma sono costruite su esperienze reali, e riconoscerai qualcosa di te in almeno alcune di loro.</w:t>
      </w:r>
    </w:p>
    <w:p w14:paraId="30E82329" w14:textId="77777777" w:rsidR="0063176C" w:rsidRDefault="00000000" w:rsidP="00775969">
      <w:pPr>
        <w:adjustRightInd w:val="0"/>
        <w:spacing w:before="240" w:after="240"/>
        <w:jc w:val="center"/>
      </w:pPr>
      <w:r>
        <w:rPr>
          <w:color w:val="6B675F"/>
        </w:rPr>
        <w:t>* * *</w:t>
      </w:r>
    </w:p>
    <w:p w14:paraId="5499B548" w14:textId="77777777" w:rsidR="0063176C" w:rsidRDefault="00000000" w:rsidP="00775969">
      <w:pPr>
        <w:keepNext/>
        <w:adjustRightInd w:val="0"/>
        <w:spacing w:before="360" w:after="160"/>
      </w:pPr>
      <w:r>
        <w:rPr>
          <w:b/>
          <w:bCs/>
          <w:sz w:val="26"/>
          <w:szCs w:val="26"/>
        </w:rPr>
        <w:lastRenderedPageBreak/>
        <w:t>Come usare questo libro</w:t>
      </w:r>
    </w:p>
    <w:p w14:paraId="27CC7FBF" w14:textId="77777777" w:rsidR="0063176C" w:rsidRDefault="00000000" w:rsidP="00775969">
      <w:pPr>
        <w:adjustRightInd w:val="0"/>
        <w:jc w:val="both"/>
      </w:pPr>
      <w:r>
        <w:t>Puoi leggerlo tutto d'un fiato, se vuoi. Non te lo impedisco. Ma il modo in cui funziona meglio è un altro.</w:t>
      </w:r>
    </w:p>
    <w:p w14:paraId="6B4D8E23" w14:textId="77777777" w:rsidR="0063176C" w:rsidRDefault="00000000" w:rsidP="00775969">
      <w:pPr>
        <w:adjustRightInd w:val="0"/>
        <w:jc w:val="both"/>
      </w:pPr>
      <w:r>
        <w:t>Leggilo un capitolo alla volta. Alla fine di ogni capitolo c'è un esercizio. Fallo prima di andare avanti. Non deve essere perfetto, non deve richiedere ore. Ma deve essere fatto: la comprensione senza pratica è come leggere un manuale di nuoto senza mai entrare in acqua.</w:t>
      </w:r>
    </w:p>
    <w:p w14:paraId="1952C70F" w14:textId="77777777" w:rsidR="0063176C" w:rsidRDefault="00000000" w:rsidP="00775969">
      <w:pPr>
        <w:adjustRightInd w:val="0"/>
        <w:jc w:val="both"/>
      </w:pPr>
      <w:r>
        <w:t>Nell'Appendice trovi tutte le schede pratiche in formato esteso: il Diario dei Trigger, la Mappa del Loop, il Piano delle Quattro Settimane. Puoi fotocopiarle, riscriverle su un taccuino, usarle digitalmente. L'importante è che escano dalla pagina ed entrino nella tua vita concreta.</w:t>
      </w:r>
    </w:p>
    <w:p w14:paraId="17AB44F9" w14:textId="77777777" w:rsidR="0063176C" w:rsidRDefault="00000000" w:rsidP="00775969">
      <w:pPr>
        <w:adjustRightInd w:val="0"/>
        <w:jc w:val="both"/>
      </w:pPr>
      <w:r>
        <w:t>Se in alcuni punti ti senti a disagio, se una sezione ti tocca in modo inaspettato o ti sembra che parli esattamente di te, non sorprenderti. È il libro che funziona. Il disagio è spesso il segnale che si sta guardando qualcosa di vero. Non ti chiedo di stare a disagio a lungo: ti chiedo di restare lì il tempo necessario a capire cosa c'è.</w:t>
      </w:r>
    </w:p>
    <w:p w14:paraId="2081B29D" w14:textId="77777777" w:rsidR="0063176C" w:rsidRDefault="00000000" w:rsidP="00775969">
      <w:pPr>
        <w:adjustRightInd w:val="0"/>
        <w:jc w:val="both"/>
      </w:pPr>
      <w:r>
        <w:t>Una cosa sola ti chiedo: sospendi il giudizio su te stesso/a mentre leggi. Non stai per scoprire che c'è qualcosa di sbagliato in te. Stai per capire come funziona un meccanismo che hai costruito in risposta al mondo, e che adesso puoi scegliere di modificare. Non perché sei rotto/a: perché sei capace di imparare. E quella capacità è rimasta intatta.</w:t>
      </w:r>
    </w:p>
    <w:p w14:paraId="2AAE06AE" w14:textId="77777777" w:rsidR="0063176C" w:rsidRDefault="00000000" w:rsidP="00775969">
      <w:pPr>
        <w:adjustRightInd w:val="0"/>
        <w:spacing w:before="240" w:after="240"/>
        <w:jc w:val="center"/>
      </w:pPr>
      <w:r>
        <w:rPr>
          <w:color w:val="6B675F"/>
        </w:rPr>
        <w:t>* * *</w:t>
      </w:r>
    </w:p>
    <w:p w14:paraId="71430C49" w14:textId="77777777" w:rsidR="0063176C" w:rsidRDefault="00000000" w:rsidP="00775969">
      <w:pPr>
        <w:adjustRightInd w:val="0"/>
        <w:jc w:val="both"/>
      </w:pPr>
      <w:r>
        <w:t>Chiara, alla fine, non ha avuto nessuna illuminazione. Non si è svegliata una mattina trasformata. Ha semplicemente imparato a riconoscere il momento in cui il suo loop partiva, e in quel momento ha cominciato a scegliere diversamente. Non sempre. Non subito. Ma abbastanza spesso da sentire la differenza.</w:t>
      </w:r>
    </w:p>
    <w:p w14:paraId="343B4CDF" w14:textId="77777777" w:rsidR="0063176C" w:rsidRDefault="00000000" w:rsidP="00775969">
      <w:pPr>
        <w:adjustRightInd w:val="0"/>
        <w:jc w:val="both"/>
      </w:pPr>
      <w:r>
        <w:t xml:space="preserve">Non è diventata un'altra persona. È diventata più </w:t>
      </w:r>
      <w:proofErr w:type="gramStart"/>
      <w:r>
        <w:t>se</w:t>
      </w:r>
      <w:proofErr w:type="gramEnd"/>
      <w:r>
        <w:t xml:space="preserve"> stessa.</w:t>
      </w:r>
    </w:p>
    <w:p w14:paraId="6200E6B2" w14:textId="77777777" w:rsidR="0063176C" w:rsidRDefault="00000000" w:rsidP="00775969">
      <w:pPr>
        <w:keepNext/>
        <w:adjustRightInd w:val="0"/>
        <w:jc w:val="both"/>
      </w:pPr>
      <w:r>
        <w:t>È questo che ti auguro, mentre inizi.</w:t>
      </w:r>
    </w:p>
    <w:p w14:paraId="05725DAB" w14:textId="77777777" w:rsidR="0063176C" w:rsidRDefault="0063176C" w:rsidP="00775969">
      <w:pPr>
        <w:adjustRightInd w:val="0"/>
        <w:rPr>
          <w:i/>
          <w:iCs/>
        </w:rPr>
      </w:pPr>
    </w:p>
    <w:p w14:paraId="0CA04D83" w14:textId="77777777" w:rsidR="00C22969" w:rsidRDefault="00C22969" w:rsidP="00775969">
      <w:pPr>
        <w:adjustRightInd w:val="0"/>
        <w:sectPr w:rsidR="00C22969">
          <w:footerReference w:type="default" r:id="rId11"/>
          <w:footerReference w:type="first" r:id="rId12"/>
          <w:pgSz w:w="8640" w:h="12960"/>
          <w:pgMar w:top="1080" w:right="1152" w:bottom="1080" w:left="1152" w:header="576" w:footer="648" w:gutter="0"/>
          <w:pgNumType w:start="1"/>
          <w:cols w:space="720"/>
          <w:titlePg/>
          <w:docGrid w:linePitch="360"/>
        </w:sectPr>
      </w:pPr>
    </w:p>
    <w:p w14:paraId="7CCA5FAC" w14:textId="77777777" w:rsidR="0063176C" w:rsidRDefault="0063176C" w:rsidP="00775969">
      <w:pPr>
        <w:adjustRightInd w:val="0"/>
      </w:pPr>
    </w:p>
    <w:p w14:paraId="7AC53574" w14:textId="77777777" w:rsidR="0063176C" w:rsidRDefault="0063176C" w:rsidP="00775969">
      <w:pPr>
        <w:adjustRightInd w:val="0"/>
      </w:pPr>
    </w:p>
    <w:p w14:paraId="7AA09999" w14:textId="77777777" w:rsidR="0063176C" w:rsidRDefault="0063176C" w:rsidP="00775969">
      <w:pPr>
        <w:adjustRightInd w:val="0"/>
      </w:pPr>
    </w:p>
    <w:p w14:paraId="7E318986" w14:textId="77777777" w:rsidR="0063176C" w:rsidRDefault="0063176C" w:rsidP="00775969">
      <w:pPr>
        <w:adjustRightInd w:val="0"/>
      </w:pPr>
    </w:p>
    <w:p w14:paraId="4D75DF20" w14:textId="77777777" w:rsidR="0063176C" w:rsidRDefault="0063176C" w:rsidP="00775969">
      <w:pPr>
        <w:adjustRightInd w:val="0"/>
      </w:pPr>
    </w:p>
    <w:p w14:paraId="3DFDBBCC" w14:textId="77777777" w:rsidR="0063176C" w:rsidRDefault="0063176C" w:rsidP="00775969">
      <w:pPr>
        <w:adjustRightInd w:val="0"/>
      </w:pPr>
    </w:p>
    <w:p w14:paraId="4A1A4D89" w14:textId="77777777" w:rsidR="0063176C" w:rsidRDefault="0063176C" w:rsidP="00775969">
      <w:pPr>
        <w:adjustRightInd w:val="0"/>
      </w:pPr>
    </w:p>
    <w:p w14:paraId="6E1D6519" w14:textId="77777777" w:rsidR="0063176C" w:rsidRDefault="0063176C" w:rsidP="00775969">
      <w:pPr>
        <w:adjustRightInd w:val="0"/>
      </w:pPr>
    </w:p>
    <w:p w14:paraId="78BC523C" w14:textId="77777777" w:rsidR="0063176C" w:rsidRDefault="0063176C" w:rsidP="00775969">
      <w:pPr>
        <w:adjustRightInd w:val="0"/>
      </w:pPr>
    </w:p>
    <w:p w14:paraId="6BABC60C" w14:textId="77777777" w:rsidR="0063176C" w:rsidRDefault="0063176C" w:rsidP="00775969">
      <w:pPr>
        <w:adjustRightInd w:val="0"/>
      </w:pPr>
    </w:p>
    <w:p w14:paraId="37D9BD1C" w14:textId="77777777" w:rsidR="0063176C" w:rsidRDefault="0063176C" w:rsidP="00775969">
      <w:pPr>
        <w:adjustRightInd w:val="0"/>
      </w:pPr>
    </w:p>
    <w:p w14:paraId="3738B3AA" w14:textId="77777777" w:rsidR="0063176C" w:rsidRDefault="0063176C" w:rsidP="00775969">
      <w:pPr>
        <w:adjustRightInd w:val="0"/>
      </w:pPr>
    </w:p>
    <w:p w14:paraId="15514818" w14:textId="77777777" w:rsidR="0063176C" w:rsidRDefault="0063176C" w:rsidP="00775969">
      <w:pPr>
        <w:adjustRightInd w:val="0"/>
      </w:pPr>
    </w:p>
    <w:p w14:paraId="6A477132" w14:textId="77777777" w:rsidR="0063176C" w:rsidRDefault="0063176C" w:rsidP="00775969">
      <w:pPr>
        <w:adjustRightInd w:val="0"/>
      </w:pPr>
    </w:p>
    <w:p w14:paraId="51CE7902" w14:textId="77777777" w:rsidR="0063176C" w:rsidRDefault="00000000" w:rsidP="00775969">
      <w:pPr>
        <w:adjustRightInd w:val="0"/>
        <w:spacing w:after="200"/>
        <w:jc w:val="center"/>
      </w:pPr>
      <w:r>
        <w:rPr>
          <w:b/>
          <w:bCs/>
          <w:color w:val="6B675F"/>
          <w:spacing w:val="60"/>
          <w:sz w:val="26"/>
          <w:szCs w:val="26"/>
        </w:rPr>
        <w:t>PARTE PRIMA</w:t>
      </w:r>
    </w:p>
    <w:p w14:paraId="79052681" w14:textId="77777777" w:rsidR="0063176C" w:rsidRDefault="00000000" w:rsidP="00775969">
      <w:pPr>
        <w:adjustRightInd w:val="0"/>
        <w:jc w:val="center"/>
      </w:pPr>
      <w:r>
        <w:rPr>
          <w:i/>
          <w:iCs/>
          <w:sz w:val="48"/>
          <w:szCs w:val="48"/>
        </w:rPr>
        <w:t>Capire</w:t>
      </w:r>
    </w:p>
    <w:p w14:paraId="55A30877" w14:textId="77777777" w:rsidR="0063176C" w:rsidRDefault="0063176C" w:rsidP="00775969">
      <w:pPr>
        <w:adjustRightInd w:val="0"/>
        <w:sectPr w:rsidR="0063176C">
          <w:footerReference w:type="default" r:id="rId13"/>
          <w:footerReference w:type="first" r:id="rId14"/>
          <w:pgSz w:w="8640" w:h="12960"/>
          <w:pgMar w:top="1080" w:right="1152" w:bottom="1080" w:left="1152" w:header="576" w:footer="648" w:gutter="0"/>
          <w:cols w:space="720"/>
          <w:titlePg/>
          <w:docGrid w:linePitch="360"/>
        </w:sectPr>
      </w:pPr>
    </w:p>
    <w:p w14:paraId="6A88A2C2" w14:textId="77777777" w:rsidR="0063176C" w:rsidRDefault="0063176C" w:rsidP="00775969">
      <w:pPr>
        <w:adjustRightInd w:val="0"/>
      </w:pPr>
    </w:p>
    <w:p w14:paraId="16D8CB0A" w14:textId="77777777" w:rsidR="0063176C" w:rsidRDefault="0063176C" w:rsidP="00775969">
      <w:pPr>
        <w:adjustRightInd w:val="0"/>
      </w:pPr>
    </w:p>
    <w:p w14:paraId="15F1FAF4" w14:textId="77777777" w:rsidR="0063176C" w:rsidRDefault="0063176C" w:rsidP="00775969">
      <w:pPr>
        <w:adjustRightInd w:val="0"/>
      </w:pPr>
    </w:p>
    <w:p w14:paraId="7F351E94" w14:textId="77777777" w:rsidR="0063176C" w:rsidRDefault="0063176C" w:rsidP="00775969">
      <w:pPr>
        <w:adjustRightInd w:val="0"/>
      </w:pPr>
    </w:p>
    <w:p w14:paraId="33E31FF5" w14:textId="77777777" w:rsidR="0063176C" w:rsidRDefault="0063176C" w:rsidP="00775969">
      <w:pPr>
        <w:adjustRightInd w:val="0"/>
      </w:pPr>
    </w:p>
    <w:p w14:paraId="2B4DCE26" w14:textId="77777777" w:rsidR="0063176C" w:rsidRDefault="00000000" w:rsidP="00775969">
      <w:pPr>
        <w:adjustRightInd w:val="0"/>
        <w:spacing w:after="160"/>
        <w:jc w:val="center"/>
      </w:pPr>
      <w:r>
        <w:rPr>
          <w:b/>
          <w:bCs/>
          <w:color w:val="6B675F"/>
          <w:spacing w:val="60"/>
        </w:rPr>
        <w:t>CAPITOLO 1</w:t>
      </w:r>
    </w:p>
    <w:p w14:paraId="62EA60F8" w14:textId="77777777" w:rsidR="0063176C" w:rsidRDefault="00000000" w:rsidP="00775969">
      <w:pPr>
        <w:adjustRightInd w:val="0"/>
        <w:spacing w:after="140"/>
        <w:jc w:val="center"/>
      </w:pPr>
      <w:r>
        <w:rPr>
          <w:b/>
          <w:bCs/>
          <w:sz w:val="38"/>
          <w:szCs w:val="38"/>
        </w:rPr>
        <w:t>Il cervello che impara</w:t>
      </w:r>
    </w:p>
    <w:p w14:paraId="5496E9C7" w14:textId="77777777" w:rsidR="0063176C" w:rsidRDefault="00000000" w:rsidP="00775969">
      <w:pPr>
        <w:adjustRightInd w:val="0"/>
        <w:spacing w:after="480"/>
        <w:jc w:val="center"/>
      </w:pPr>
      <w:r>
        <w:rPr>
          <w:i/>
          <w:iCs/>
          <w:color w:val="6B675F"/>
          <w:sz w:val="23"/>
          <w:szCs w:val="23"/>
        </w:rPr>
        <w:t>Come nasce un'abitudine infelice</w:t>
      </w:r>
    </w:p>
    <w:p w14:paraId="3C934F69" w14:textId="77777777" w:rsidR="0063176C" w:rsidRDefault="00000000" w:rsidP="00775969">
      <w:pPr>
        <w:adjustRightInd w:val="0"/>
        <w:jc w:val="both"/>
      </w:pPr>
      <w:r>
        <w:t>Federica se ne era accorta un martedì mattina, in fila alle poste.</w:t>
      </w:r>
    </w:p>
    <w:p w14:paraId="7A5A39FF" w14:textId="77777777" w:rsidR="0063176C" w:rsidRDefault="00000000" w:rsidP="00775969">
      <w:pPr>
        <w:adjustRightInd w:val="0"/>
        <w:jc w:val="both"/>
      </w:pPr>
      <w:r>
        <w:t>Stava aspettando da diciannove minuti. Il display segnava il numero quarantatré e lei aveva in mano il cinquantasette. L'uomo allo sportello stava discutendo di qualcosa che richiedeva moduli, conteggi e una telefonata che sembrava non finire mai. Federica guardava l'orologio ogni novanta secondi. Sentiva una pressione dietro gli occhi, una specie di calore che saliva dal collo verso le tempie.</w:t>
      </w:r>
    </w:p>
    <w:p w14:paraId="726FD715" w14:textId="77777777" w:rsidR="0063176C" w:rsidRDefault="00000000" w:rsidP="00775969">
      <w:pPr>
        <w:adjustRightInd w:val="0"/>
        <w:jc w:val="both"/>
      </w:pPr>
      <w:r>
        <w:t>Non era solo fastidio. Era qualcosa di più elaborato.</w:t>
      </w:r>
    </w:p>
    <w:p w14:paraId="479B2C9A" w14:textId="77777777" w:rsidR="0063176C" w:rsidRDefault="00000000" w:rsidP="00775969">
      <w:pPr>
        <w:adjustRightInd w:val="0"/>
        <w:jc w:val="both"/>
      </w:pPr>
      <w:r>
        <w:t>Nella sua testa stava già accadendo qualcosa di preciso: stava costruendo la storia. Stava scegliendo le parole con cui avrebbe raccontato quella mattina alla collega, il tono leggermente indignato, il dettaglio dell'uomo ai moduli, la frase finale sul fatto che in questo paese niente funziona mai. Stava, in un certo senso, preparandosi a godere della sofferenza più tardi, trasformandola in narrazione, in connessione, in qualcosa che avrebbe fatto annuire la sua interlocutrice.</w:t>
      </w:r>
    </w:p>
    <w:p w14:paraId="270AE00C" w14:textId="77777777" w:rsidR="0063176C" w:rsidRDefault="00000000" w:rsidP="00775969">
      <w:pPr>
        <w:adjustRightInd w:val="0"/>
        <w:jc w:val="both"/>
      </w:pPr>
      <w:r>
        <w:t>Ma io faccio sempre così. Quel pensiero era arrivato improvviso, come un passo mancato su una scala. Non come un'accusa. Più come il riconoscimento di qualcosa che era sempre stato lì, in bella vista, e che lei non aveva mai davvero guardato in faccia.</w:t>
      </w:r>
    </w:p>
    <w:p w14:paraId="6741E680" w14:textId="77777777" w:rsidR="0063176C" w:rsidRDefault="00000000" w:rsidP="00775969">
      <w:pPr>
        <w:adjustRightInd w:val="0"/>
        <w:jc w:val="both"/>
      </w:pPr>
      <w:r>
        <w:t>Stava soffrendo per qualcosa che non era ancora finito. Stava già costruendo un caso prima che i fatti fossero completi. E la cosa più strana di tutte era che quel meccanismo le era familiare quanto il respiro. Non ricordava un momento in cui non lo facesse.</w:t>
      </w:r>
    </w:p>
    <w:p w14:paraId="6634BAE7" w14:textId="77777777" w:rsidR="0063176C" w:rsidRDefault="00000000" w:rsidP="00775969">
      <w:pPr>
        <w:adjustRightInd w:val="0"/>
        <w:jc w:val="both"/>
      </w:pPr>
      <w:r>
        <w:t xml:space="preserve">Federica aveva trentasei anni, un lavoro come grafica in uno studio piccolo ma affiatato, un appartamento nel quartiere giusto, una vita che, vista dall'esterno, sembrava andare. Ma ogni giorno portava con sé una specie di sottofondo di tensione, di attesa che qualcosa andasse storto, di fatica a stare dentro il momento senza già proiettarsi al problema successivo. Aveva provato la </w:t>
      </w:r>
      <w:r>
        <w:lastRenderedPageBreak/>
        <w:t>meditazione per sei settimane, poi aveva smesso. Aveva letto tre libri sulla gestione dell'ansia. Aveva anche provato a tenere un diario della gratitudine, per un mese abbondante, finché non aveva cominciato a sembrarle forzato e un po' patetico.</w:t>
      </w:r>
    </w:p>
    <w:p w14:paraId="0FF31A2B" w14:textId="77777777" w:rsidR="0063176C" w:rsidRDefault="00000000" w:rsidP="00775969">
      <w:pPr>
        <w:adjustRightInd w:val="0"/>
        <w:jc w:val="both"/>
      </w:pPr>
      <w:r>
        <w:t>Niente aveva cambiato quel sottofondo. Perché nessuna di quelle cose aveva toccato la radice del problema.</w:t>
      </w:r>
    </w:p>
    <w:p w14:paraId="7C3FACD3" w14:textId="77777777" w:rsidR="0063176C" w:rsidRDefault="00000000" w:rsidP="00775969">
      <w:pPr>
        <w:adjustRightInd w:val="0"/>
        <w:jc w:val="both"/>
      </w:pPr>
      <w:r>
        <w:t>La radice non era il carattere di Federica. Non era la sua storia familiare, non era la sua sensibilità, non era il mondo che andava male. La radice era qualcosa di molto più concreto, e allo stesso tempo molto meno ovvio: era una serie di abitudini neurologiche che il suo cervello aveva costruito nel tempo e che ora eseguiva in modo completamente automatico, senza chiederle il permesso.</w:t>
      </w:r>
    </w:p>
    <w:p w14:paraId="31D60640" w14:textId="77777777" w:rsidR="0063176C" w:rsidRDefault="00000000" w:rsidP="00775969">
      <w:pPr>
        <w:adjustRightInd w:val="0"/>
        <w:jc w:val="both"/>
      </w:pPr>
      <w:r>
        <w:t>Capire come funzionano quelle abitudini è il primo passo per poterle cambiare. E per capirle, bisogna iniziare da una ricerca fatta alla fine degli anni Novanta, in un laboratorio del Massachusetts, con dei topi e un labirinto.</w:t>
      </w:r>
    </w:p>
    <w:p w14:paraId="7ABA98CB" w14:textId="77777777" w:rsidR="0063176C" w:rsidRDefault="00000000" w:rsidP="00775969">
      <w:pPr>
        <w:adjustRightInd w:val="0"/>
        <w:spacing w:before="240" w:after="240"/>
        <w:jc w:val="center"/>
      </w:pPr>
      <w:r>
        <w:rPr>
          <w:color w:val="6B675F"/>
        </w:rPr>
        <w:t>* * *</w:t>
      </w:r>
    </w:p>
    <w:p w14:paraId="638491E4" w14:textId="77777777" w:rsidR="0063176C" w:rsidRDefault="00000000" w:rsidP="00775969">
      <w:pPr>
        <w:keepNext/>
        <w:adjustRightInd w:val="0"/>
        <w:spacing w:before="360" w:after="160"/>
      </w:pPr>
      <w:r>
        <w:rPr>
          <w:b/>
          <w:bCs/>
          <w:sz w:val="26"/>
          <w:szCs w:val="26"/>
        </w:rPr>
        <w:t>Il loop che governa tutto</w:t>
      </w:r>
    </w:p>
    <w:p w14:paraId="6FDDB21D" w14:textId="77777777" w:rsidR="0063176C" w:rsidRDefault="00000000" w:rsidP="00775969">
      <w:pPr>
        <w:adjustRightInd w:val="0"/>
        <w:jc w:val="both"/>
      </w:pPr>
      <w:r>
        <w:t xml:space="preserve">Verso la fine degli anni Novanta, una neuroscienziata di nome Ann </w:t>
      </w:r>
      <w:proofErr w:type="spellStart"/>
      <w:r>
        <w:t>Graybiel</w:t>
      </w:r>
      <w:proofErr w:type="spellEnd"/>
      <w:r>
        <w:t xml:space="preserve"> cominciò a impiantare minuscoli elettrodi nel cervello di alcuni topi per monitorare l'attività neurale mentre imparavano a percorrere un labirinto a forma di T. All'estremità di uno dei due bracci c'era del cioccolato. I topi dovevano imparare quale direzione imboccare quando sentivano un clic.</w:t>
      </w:r>
    </w:p>
    <w:p w14:paraId="2706FE05" w14:textId="77777777" w:rsidR="0063176C" w:rsidRDefault="00000000" w:rsidP="00775969">
      <w:pPr>
        <w:adjustRightInd w:val="0"/>
        <w:jc w:val="both"/>
      </w:pPr>
      <w:r>
        <w:t>All'inizio, ogni volta che il topo veniva inserito nel labirinto, l'attività cerebrale era intensa e diffusa. Il cervello era ovunque: annusava, esplorava, valutava ogni angolo, ogni odore, ogni segnale. Era come assistere a un'orchestra che prova senza direttore, ogni strumento che suona per conto suo.</w:t>
      </w:r>
    </w:p>
    <w:p w14:paraId="524BC67B" w14:textId="77777777" w:rsidR="0063176C" w:rsidRDefault="00000000" w:rsidP="00775969">
      <w:pPr>
        <w:adjustRightInd w:val="0"/>
        <w:jc w:val="both"/>
      </w:pPr>
      <w:r>
        <w:t>Ma con il passare delle prove, accadde qualcosa di inatteso. Man mano che il percorso diventava familiare, l'attività cerebrale non aumentava: diminuiva. Il cervello, invece di impegnarsi di più, si spegneva progressivamente durante il percorso. L'orchestra smetteva di improvvisare e cominciava a eseguire uno spartito fisso. Solo all'inizio, quando scattava il clic, e alla fine, quando il topo raggiungeva il cioccolato, si registravano picchi di attività. Nel mezzo: silenzio quasi totale.</w:t>
      </w:r>
    </w:p>
    <w:p w14:paraId="400A2D28" w14:textId="77777777" w:rsidR="0063176C" w:rsidRDefault="00000000" w:rsidP="00775969">
      <w:pPr>
        <w:adjustRightInd w:val="0"/>
        <w:jc w:val="both"/>
      </w:pPr>
      <w:r>
        <w:t xml:space="preserve">Il cervello aveva trasformato una sequenza di decisioni consapevoli in un programma automatico. Aveva smesso di </w:t>
      </w:r>
      <w:r>
        <w:lastRenderedPageBreak/>
        <w:t>pensare al percorso e aveva cominciato semplicemente a eseguirlo.</w:t>
      </w:r>
    </w:p>
    <w:p w14:paraId="61733484" w14:textId="77777777" w:rsidR="0063176C" w:rsidRDefault="00000000" w:rsidP="00775969">
      <w:pPr>
        <w:adjustRightInd w:val="0"/>
        <w:jc w:val="both"/>
      </w:pPr>
      <w:r>
        <w:t>Quella scoperta aprì una finestra su qualcosa che gli scienziati chiamarono il loop dell'abitudine, uno dei concetti più studiati nelle neuroscienze comportamentali. Il meccanismo funziona sempre nello stesso modo, nei topi come negli esseri umani, nei comportamenti semplici come in quelli complessi.</w:t>
      </w:r>
    </w:p>
    <w:p w14:paraId="1BB295C1" w14:textId="77777777" w:rsidR="0063176C" w:rsidRDefault="00000000" w:rsidP="00775969">
      <w:pPr>
        <w:adjustRightInd w:val="0"/>
        <w:jc w:val="both"/>
      </w:pPr>
      <w:r>
        <w:t>Ogni loop è composto da tre elementi.</w:t>
      </w:r>
    </w:p>
    <w:p w14:paraId="2D27D2DF" w14:textId="77777777" w:rsidR="0063176C" w:rsidRDefault="00000000" w:rsidP="00775969">
      <w:pPr>
        <w:adjustRightInd w:val="0"/>
        <w:jc w:val="both"/>
      </w:pPr>
      <w:r>
        <w:t>Il primo è il trigger, cioè il segnale che dà il via a tutto. Può essere una situazione esterna, un luogo, un orario della giornata, una persona specifica. Oppure può essere interno: un'emozione, una sensazione fisica, uno stato d'animo. Per Federica in fila alle poste, il trigger era l'attesa, quella sensazione precisa di non poter controllare il tempo che passava.</w:t>
      </w:r>
    </w:p>
    <w:p w14:paraId="6BD192F8" w14:textId="77777777" w:rsidR="0063176C" w:rsidRDefault="00000000" w:rsidP="00775969">
      <w:pPr>
        <w:adjustRightInd w:val="0"/>
        <w:jc w:val="both"/>
      </w:pPr>
      <w:r>
        <w:t>Il secondo elemento è la routine, ovvero la risposta automatica che il cervello ha imparato ad associare a quel segnale. Non è una scelta consapevole: è un programma che si avvia da solo. La routine di Federica era costruire mentalmente la storia, raccogliere le prove dell'ingiustizia, prepararsi al racconto. Ci metteva pochi secondi, e succedeva prima che lei se ne accorgesse.</w:t>
      </w:r>
    </w:p>
    <w:p w14:paraId="62002BC1" w14:textId="77777777" w:rsidR="0063176C" w:rsidRDefault="00000000" w:rsidP="00775969">
      <w:pPr>
        <w:adjustRightInd w:val="0"/>
        <w:jc w:val="both"/>
      </w:pPr>
      <w:r>
        <w:t>Il terzo elemento è la ricompensa, la sensazione che chiude il cerchio e dice al cervello: questo funziona, ricordatelo. La ricompensa non deve essere piacevole nel senso tradizionale del termine. Deve solo essere qualcosa che il cervello percepisce come utile: sollievo, controllo, connessione, conferma di un'idea di sé.</w:t>
      </w:r>
    </w:p>
    <w:p w14:paraId="3B9B681A" w14:textId="77777777" w:rsidR="0063176C" w:rsidRDefault="00000000" w:rsidP="00775969">
      <w:pPr>
        <w:adjustRightInd w:val="0"/>
        <w:jc w:val="both"/>
      </w:pPr>
      <w:r>
        <w:t>Ogni volta che il loop si completa, la connessione neurologica tra trigger e routine si rafforza. Ogni volta che si rafforza, il comportamento diventa più automatico, più veloce, più difficile da intercettare. Dopo abbastanza ripetizioni, il cervello non aspetta nemmeno che tu decida: vede il trigger e parte da solo.</w:t>
      </w:r>
    </w:p>
    <w:p w14:paraId="53F570E1" w14:textId="77777777" w:rsidR="0063176C" w:rsidRDefault="00000000" w:rsidP="00775969">
      <w:pPr>
        <w:adjustRightInd w:val="0"/>
        <w:jc w:val="both"/>
      </w:pPr>
      <w:r>
        <w:t>È esattamente quello che succedeva a Federica ogni volta che qualcosa non andava come previsto. Non stava scegliendo di soffrire. Stava eseguendo un programma.</w:t>
      </w:r>
    </w:p>
    <w:p w14:paraId="09F853DD" w14:textId="77777777" w:rsidR="0063176C" w:rsidRDefault="00000000" w:rsidP="00775969">
      <w:pPr>
        <w:adjustRightInd w:val="0"/>
        <w:jc w:val="both"/>
      </w:pPr>
      <w:r>
        <w:t>E quel programma, come tutti i programmi, aveva una storia. Qualcuno lo aveva scritto, riga per riga, nel corso degli anni.</w:t>
      </w:r>
    </w:p>
    <w:p w14:paraId="16B5FCE3" w14:textId="77777777" w:rsidR="0063176C" w:rsidRDefault="00000000" w:rsidP="00775969">
      <w:pPr>
        <w:adjustRightInd w:val="0"/>
        <w:spacing w:before="240" w:after="240"/>
        <w:jc w:val="center"/>
      </w:pPr>
      <w:r>
        <w:rPr>
          <w:color w:val="6B675F"/>
        </w:rPr>
        <w:t>* * *</w:t>
      </w:r>
    </w:p>
    <w:p w14:paraId="5EB33B66" w14:textId="77777777" w:rsidR="0063176C" w:rsidRDefault="00000000" w:rsidP="00775969">
      <w:pPr>
        <w:keepNext/>
        <w:adjustRightInd w:val="0"/>
        <w:spacing w:before="360" w:after="160"/>
      </w:pPr>
      <w:r>
        <w:rPr>
          <w:b/>
          <w:bCs/>
          <w:sz w:val="26"/>
          <w:szCs w:val="26"/>
        </w:rPr>
        <w:lastRenderedPageBreak/>
        <w:t>Perché il cervello preferisce l'infelicità che conosce</w:t>
      </w:r>
    </w:p>
    <w:p w14:paraId="1CFA94F8" w14:textId="77777777" w:rsidR="0063176C" w:rsidRDefault="00000000" w:rsidP="00775969">
      <w:pPr>
        <w:adjustRightInd w:val="0"/>
        <w:jc w:val="both"/>
      </w:pPr>
      <w:r>
        <w:t>C'è una domanda che vale la pena fare a questo punto: se il loop produce infelicità, perché il cervello continua a eseguirlo? Perché non lo abbandona semplicemente, come farebbe con qualsiasi cosa che non funziona?</w:t>
      </w:r>
    </w:p>
    <w:p w14:paraId="5431AA8F" w14:textId="77777777" w:rsidR="0063176C" w:rsidRDefault="00000000" w:rsidP="00775969">
      <w:pPr>
        <w:adjustRightInd w:val="0"/>
        <w:jc w:val="both"/>
      </w:pPr>
      <w:r>
        <w:t>La risposta sta in un equivoco diffuso su come funziona davvero la dopamina.</w:t>
      </w:r>
    </w:p>
    <w:p w14:paraId="10692032" w14:textId="77777777" w:rsidR="0063176C" w:rsidRDefault="00000000" w:rsidP="00775969">
      <w:pPr>
        <w:adjustRightInd w:val="0"/>
        <w:jc w:val="both"/>
      </w:pPr>
      <w:r>
        <w:t>La dopamina è spesso descritta come il neurotrasmettitore del piacere. In realtà, il suo ruolo è più preciso e, una volta capito, spiega molte cose che altrimenti sembrano illogiche. La dopamina non viene rilasciata quando ottieni qualcosa di piacevole. Viene rilasciata quando il tuo cervello anticipa una ricompensa. È il neurotrasmettitore dell'aspettativa, non del godimento.</w:t>
      </w:r>
    </w:p>
    <w:p w14:paraId="2C04D563" w14:textId="77777777" w:rsidR="0063176C" w:rsidRDefault="00000000" w:rsidP="00775969">
      <w:pPr>
        <w:adjustRightInd w:val="0"/>
        <w:jc w:val="both"/>
      </w:pPr>
      <w:r>
        <w:t>Questo significa che qualsiasi comportamento che il cervello ha imparato ad associare a una ricompensa, anche lontana, anche vaga, anche negativa, produce un rilascio di dopamina nell'anticipazione. E quel rilascio è abbastanza potente da motivare il comportamento, anche quando razionalmente sai che non ti farà stare bene.</w:t>
      </w:r>
    </w:p>
    <w:p w14:paraId="507B0BC8" w14:textId="77777777" w:rsidR="0063176C" w:rsidRDefault="00000000" w:rsidP="00775969">
      <w:pPr>
        <w:adjustRightInd w:val="0"/>
        <w:jc w:val="both"/>
      </w:pPr>
      <w:r>
        <w:t>Pensa al rimuginio. Quando ti metti a ripassare mentalmente un problema per la decima volta, la parte razionale di te sa perfettamente che non stai risolvendo nulla. Ma il cervello percepisce quella ripetizione come un atto di controllo, come se stesse gestendo la situazione, e rilascia abbastanza dopamina da rendere quel comportamento soddisfacente, almeno nell'immediato. Il rimuginio cronico è, neurologicamente, un'abitudine rinforzata dalla dopamina.</w:t>
      </w:r>
    </w:p>
    <w:p w14:paraId="1B7FE92D" w14:textId="77777777" w:rsidR="0063176C" w:rsidRDefault="00000000" w:rsidP="00775969">
      <w:pPr>
        <w:adjustRightInd w:val="0"/>
        <w:jc w:val="both"/>
      </w:pPr>
      <w:r>
        <w:t>Lo stesso vale per la preoccupazione anticipatoria, quella tendenza a immaginarsi il peggio prima ancora che accada. Il cervello la percepisce come preparazione, come un modo per non farsi cogliere di sorpresa. E dato che l'imprevedibile è, per il sistema nervoso, la minaccia più grande, qualsiasi comportamento che riduce l'incertezza viene premiato con un piccolo rilascio di dopamina.</w:t>
      </w:r>
    </w:p>
    <w:p w14:paraId="15211DF2" w14:textId="77777777" w:rsidR="0063176C" w:rsidRDefault="00000000" w:rsidP="00775969">
      <w:pPr>
        <w:adjustRightInd w:val="0"/>
        <w:jc w:val="both"/>
      </w:pPr>
      <w:r>
        <w:t>Vale anche per la lamentela ripetuta. Quando racconti per la terza volta la stessa storia di ingiustizia, il cervello anticipa la validazione dell'interlocutore, quella piccola conferma che dice: hai ragione, è sbagliato, la tua frustrazione è legittima. Quella validazione è una ricompensa sociale potente, e il cervello impara rapidamente che lamentarsi è un modo affidabile per ottenerla.</w:t>
      </w:r>
    </w:p>
    <w:p w14:paraId="3286820A" w14:textId="77777777" w:rsidR="0063176C" w:rsidRDefault="00000000" w:rsidP="00775969">
      <w:pPr>
        <w:adjustRightInd w:val="0"/>
        <w:jc w:val="both"/>
      </w:pPr>
      <w:r>
        <w:lastRenderedPageBreak/>
        <w:t>C'è poi un secondo meccanismo che complica le cose: la familiarità come sicurezza. Il cervello non cerca il meglio in assoluto. Cerca il prevedibile. Quello che conosci non ti può sorprendere in modo pericoloso. Quello che non conosci, invece, potrebbe riservare qualsiasi cosa, compresi pericoli che non sei in grado di anticipare.</w:t>
      </w:r>
    </w:p>
    <w:p w14:paraId="6D378B27" w14:textId="77777777" w:rsidR="0063176C" w:rsidRDefault="00000000" w:rsidP="00775969">
      <w:pPr>
        <w:adjustRightInd w:val="0"/>
        <w:jc w:val="both"/>
      </w:pPr>
      <w:r>
        <w:t>Questo significa che uno stato emotivo negativo ma familiare viene percepito, a livello neurologico, come meno minacciante di uno stato positivo sconosciuto. La malinconia cronica che conosci da anni fa meno paura della leggerezza che non hai mai davvero sperimentato. Il disagio di fondo che porti con te è, in un certo senso, un territorio conosciuto. La felicità sostenuta, paradossalmente, può sembrare esposta, fragile, troppo lontana da quello che consideri normale per te.</w:t>
      </w:r>
    </w:p>
    <w:p w14:paraId="06E248FD" w14:textId="77777777" w:rsidR="0063176C" w:rsidRDefault="00000000" w:rsidP="00775969">
      <w:pPr>
        <w:adjustRightInd w:val="0"/>
        <w:jc w:val="both"/>
      </w:pPr>
      <w:r>
        <w:t>Non è una scelta consapevole. Non è autolesionismo. È semplicemente il modo in cui funziona un sistema progettato per sopravvivere in un mondo incerto, non per massimizzare il benessere in un mondo relativamente sicuro.</w:t>
      </w:r>
    </w:p>
    <w:p w14:paraId="3216C217" w14:textId="77777777" w:rsidR="0063176C" w:rsidRDefault="00000000" w:rsidP="00775969">
      <w:pPr>
        <w:adjustRightInd w:val="0"/>
        <w:jc w:val="both"/>
      </w:pPr>
      <w:r>
        <w:t>Federica non si era allenata all'infelicità perché qualcosa non andava in lei. Si era allenata all'infelicità perché il suo cervello stava facendo esattamente quello per cui era stato costruito: imparare dai pattern ripetuti, premiare i comportamenti prevedibili, evitare l'incertezza. Il problema era che i pattern che aveva ripetuto di più, nel corso degli anni, erano quelli della tensione, dell'attesa del peggio, del racconto delle cose che non funzionavano.</w:t>
      </w:r>
    </w:p>
    <w:p w14:paraId="2E20BE54" w14:textId="77777777" w:rsidR="0063176C" w:rsidRDefault="00000000" w:rsidP="00775969">
      <w:pPr>
        <w:adjustRightInd w:val="0"/>
        <w:jc w:val="both"/>
      </w:pPr>
      <w:r>
        <w:t>Il cervello non sa distinguere tra abitudini utili e abitudini dannose. Sa solo rinforzare quello che si ripete.</w:t>
      </w:r>
    </w:p>
    <w:p w14:paraId="39326B6A" w14:textId="77777777" w:rsidR="0063176C" w:rsidRDefault="00000000" w:rsidP="00775969">
      <w:pPr>
        <w:adjustRightInd w:val="0"/>
        <w:spacing w:before="240" w:after="240"/>
        <w:jc w:val="center"/>
      </w:pPr>
      <w:r>
        <w:rPr>
          <w:color w:val="6B675F"/>
        </w:rPr>
        <w:t>* * *</w:t>
      </w:r>
    </w:p>
    <w:p w14:paraId="5E4FA59C" w14:textId="77777777" w:rsidR="0063176C" w:rsidRDefault="00000000" w:rsidP="00775969">
      <w:pPr>
        <w:keepNext/>
        <w:adjustRightInd w:val="0"/>
        <w:spacing w:before="360" w:after="160"/>
      </w:pPr>
      <w:r>
        <w:rPr>
          <w:b/>
          <w:bCs/>
          <w:sz w:val="26"/>
          <w:szCs w:val="26"/>
        </w:rPr>
        <w:t>Il mondo che ha imparato a conoscerti</w:t>
      </w:r>
    </w:p>
    <w:p w14:paraId="3091454A" w14:textId="77777777" w:rsidR="0063176C" w:rsidRDefault="00000000" w:rsidP="00775969">
      <w:pPr>
        <w:adjustRightInd w:val="0"/>
        <w:jc w:val="both"/>
      </w:pPr>
      <w:r>
        <w:t>C'è un elemento che le generazioni precedenti non hanno mai dovuto affrontare con questa intensità, e che oggi agisce come un moltiplicatore dei loop negativi: l'ambiente digitale.</w:t>
      </w:r>
    </w:p>
    <w:p w14:paraId="501BE5C6" w14:textId="77777777" w:rsidR="0063176C" w:rsidRDefault="00000000" w:rsidP="00775969">
      <w:pPr>
        <w:adjustRightInd w:val="0"/>
        <w:jc w:val="both"/>
      </w:pPr>
      <w:r>
        <w:t>Non si tratta di una critica generica alla tecnologia. Si tratta di capire qualcosa di molto preciso su come certe piattaforme sono progettate, e perché quella progettazione interagisce in modo così potente con il meccanismo del loop che hai appena letto.</w:t>
      </w:r>
    </w:p>
    <w:p w14:paraId="594AB81E" w14:textId="77777777" w:rsidR="0063176C" w:rsidRDefault="00000000" w:rsidP="00775969">
      <w:pPr>
        <w:adjustRightInd w:val="0"/>
        <w:jc w:val="both"/>
      </w:pPr>
      <w:r>
        <w:t xml:space="preserve">Ogni grande piattaforma digitale, dai social network alle app di news ai servizi di streaming, è costruita intorno a un obiettivo fondamentale: massimizzare il tempo che passi al suo interno. Per </w:t>
      </w:r>
      <w:r>
        <w:lastRenderedPageBreak/>
        <w:t xml:space="preserve">raggiungere quell'obiettivo, </w:t>
      </w:r>
      <w:proofErr w:type="gramStart"/>
      <w:r>
        <w:t>i team</w:t>
      </w:r>
      <w:proofErr w:type="gramEnd"/>
      <w:r>
        <w:t xml:space="preserve"> di ingegneri e designer hanno studiato a fondo la psicologia del comportamento umano. E quello che hanno trovato, e applicato sistematicamente, è esattamente il loop dell'abitudine.</w:t>
      </w:r>
    </w:p>
    <w:p w14:paraId="228632EA" w14:textId="77777777" w:rsidR="0063176C" w:rsidRDefault="00000000" w:rsidP="00775969">
      <w:pPr>
        <w:adjustRightInd w:val="0"/>
        <w:jc w:val="both"/>
      </w:pPr>
      <w:r>
        <w:t xml:space="preserve">Il trigger è la notifica, la vibrazione, la piccola luce che si accende sullo schermo. La routine è lo scroll, il </w:t>
      </w:r>
      <w:proofErr w:type="spellStart"/>
      <w:r>
        <w:t>tap</w:t>
      </w:r>
      <w:proofErr w:type="spellEnd"/>
      <w:r>
        <w:t>, lo sguardo rapido che diventa uno sguardo lungo. La ricompensa è variabile: a volte c'è qualcosa di interessante o piacevole, a volte no, e quella variabilità è la stessa che rende le slot machine così difficili da abbandonare. I premi imprevedibili creano un'attesa dopaminergica più intensa dei premi certi.</w:t>
      </w:r>
    </w:p>
    <w:p w14:paraId="115BF096" w14:textId="77777777" w:rsidR="0063176C" w:rsidRDefault="00000000" w:rsidP="00775969">
      <w:pPr>
        <w:adjustRightInd w:val="0"/>
        <w:jc w:val="both"/>
      </w:pPr>
      <w:r>
        <w:t>Ma c'è qualcosa di più specifico che riguarda l'infelicità, e vale la pena dirlo chiaramente. Gli algoritmi delle piattaforme imparano rapidamente cosa cattura la tua attenzione più a lungo. E quello che la ricerca ha documentato in modo consistente è che i contenuti che generano emozioni forti trattengono l'attenzione meglio di quelli che generano emozioni neutre. Il problema è che le emozioni forti più facili da evocare non sono la gioia o la serenità. Sono la rabbia, l'indignazione, l'invidia, il confronto.</w:t>
      </w:r>
    </w:p>
    <w:p w14:paraId="0F29591A" w14:textId="77777777" w:rsidR="0063176C" w:rsidRDefault="00000000" w:rsidP="00775969">
      <w:pPr>
        <w:adjustRightInd w:val="0"/>
        <w:jc w:val="both"/>
      </w:pPr>
      <w:r>
        <w:t xml:space="preserve">Uno studio pubblicato sui </w:t>
      </w:r>
      <w:proofErr w:type="spellStart"/>
      <w:r>
        <w:t>Proceedings</w:t>
      </w:r>
      <w:proofErr w:type="spellEnd"/>
      <w:r>
        <w:t xml:space="preserve"> of the National Academy of Sciences ha analizzato oltre 560.000 tweet su argomenti politici, trovando che ogni parola morale-emotiva aggiunta a un messaggio aumenta la probabilità di retweet del 20 per cento. L'algoritmo non ha valori. Amplifica semplicemente quello che funziona, e quello che funziona è spesso quello che fa stare male.</w:t>
      </w:r>
    </w:p>
    <w:p w14:paraId="404BED2C" w14:textId="77777777" w:rsidR="0063176C" w:rsidRDefault="00000000" w:rsidP="00775969">
      <w:pPr>
        <w:adjustRightInd w:val="0"/>
        <w:jc w:val="both"/>
      </w:pPr>
      <w:r>
        <w:t>Quello che succede ogni volta che scorri il feed ha una struttura precisa. Vedi una foto di qualcuno che sembra avere una vita più piena, più brillante, più riuscita della tua: trigger. Il tuo cervello confronta automaticamente quella immagine con la propria situazione: routine. Ne emerge una sensazione di inadeguatezza o di qualcosa che manca: ricompensa negativa, ma ricompensa comunque, perché il cervello ha imparato che quel confronto lo tieni sotto controllo.</w:t>
      </w:r>
    </w:p>
    <w:p w14:paraId="3BD689B3" w14:textId="77777777" w:rsidR="0063176C" w:rsidRDefault="00000000" w:rsidP="00775969">
      <w:pPr>
        <w:adjustRightInd w:val="0"/>
        <w:jc w:val="both"/>
      </w:pPr>
      <w:r>
        <w:t>Leggi una notizia che ti fa sentire il mondo fuori controllo: trigger. Cerchi altre conferme, altri articoli, altri commenti: routine. Ottieni la certezza di aver capito qualcosa che altri non capiscono: ricompensa.</w:t>
      </w:r>
    </w:p>
    <w:p w14:paraId="306D7444" w14:textId="77777777" w:rsidR="0063176C" w:rsidRDefault="00000000" w:rsidP="00775969">
      <w:pPr>
        <w:adjustRightInd w:val="0"/>
        <w:jc w:val="both"/>
      </w:pPr>
      <w:r>
        <w:t>Non c'è nessuna cospirazione. C'è solo un meccanismo potentissimo che interagisce con un altro meccanismo potentissimo, il tuo loop neurologico, e li amplifica vicendevolmente. Ogni giorno, per ore, il tuo cervello riceve input progettati da professionisti per attivare i tuoi trigger, rafforzare le tue routine, consegnare ricompense rapide.</w:t>
      </w:r>
    </w:p>
    <w:p w14:paraId="72121F2E" w14:textId="77777777" w:rsidR="0063176C" w:rsidRDefault="00000000" w:rsidP="00775969">
      <w:pPr>
        <w:adjustRightInd w:val="0"/>
        <w:jc w:val="both"/>
      </w:pPr>
      <w:r>
        <w:lastRenderedPageBreak/>
        <w:t>Federica controllava il telefono una media di ottantasette volte al giorno. Lo sapeva perché il suo telefono glielo aveva detto, in quella notifica settimanale sul tempo di utilizzo che tutti guardano con una specie di vergogna e poi ignorano. Non era dipendente dallo schermo in un senso drammatico. Semplicemente, come la maggior parte delle persone, il loop era diventato così automatico da non richiedere nemmeno una decisione. La mano andava verso il telefono prima che il pensiero si formasse.</w:t>
      </w:r>
    </w:p>
    <w:p w14:paraId="3C4316AE" w14:textId="77777777" w:rsidR="0063176C" w:rsidRDefault="00000000" w:rsidP="00775969">
      <w:pPr>
        <w:adjustRightInd w:val="0"/>
        <w:jc w:val="both"/>
      </w:pPr>
      <w:r>
        <w:t>Questo non significa che la tecnologia sia il nemico, né che dovresti vivere scollegato/a dalla tecnologia. Significa che capire come il tuo ambiente quotidiano interagisce con i tuoi loop è parte essenziale del lavoro che stiamo per fare insieme.</w:t>
      </w:r>
    </w:p>
    <w:p w14:paraId="74C9EB7F" w14:textId="77777777" w:rsidR="0063176C" w:rsidRDefault="00000000" w:rsidP="00775969">
      <w:pPr>
        <w:adjustRightInd w:val="0"/>
        <w:spacing w:before="240" w:after="240"/>
        <w:jc w:val="center"/>
      </w:pPr>
      <w:r>
        <w:rPr>
          <w:color w:val="6B675F"/>
        </w:rPr>
        <w:t>* * *</w:t>
      </w:r>
    </w:p>
    <w:p w14:paraId="015C629F" w14:textId="77777777" w:rsidR="0063176C" w:rsidRDefault="00000000" w:rsidP="00775969">
      <w:pPr>
        <w:keepNext/>
        <w:adjustRightInd w:val="0"/>
        <w:spacing w:before="360" w:after="160"/>
      </w:pPr>
      <w:r>
        <w:rPr>
          <w:b/>
          <w:bCs/>
          <w:sz w:val="26"/>
          <w:szCs w:val="26"/>
        </w:rPr>
        <w:t>La buona notizia che nessuno ti dice abbastanza</w:t>
      </w:r>
    </w:p>
    <w:p w14:paraId="50402E6D" w14:textId="77777777" w:rsidR="0063176C" w:rsidRDefault="00000000" w:rsidP="00775969">
      <w:pPr>
        <w:adjustRightInd w:val="0"/>
        <w:jc w:val="both"/>
      </w:pPr>
      <w:r>
        <w:t>Fino a qui il quadro può sembrare sconfortante. Il cervello automatizza i pattern negativi. La dopamina rinforza le abitudini infelici. Il mondo digitale amplifica i loop. Sembra quasi che la partita sia persa in partenza.</w:t>
      </w:r>
    </w:p>
    <w:p w14:paraId="4941DC12" w14:textId="77777777" w:rsidR="0063176C" w:rsidRDefault="00000000" w:rsidP="00775969">
      <w:pPr>
        <w:adjustRightInd w:val="0"/>
        <w:jc w:val="both"/>
      </w:pPr>
      <w:r>
        <w:t>Ma c'è una caratteristica del cervello umano che cambia completamente la prospettiva, e che viene citata troppo raramente nei discorsi sul cambiamento: la plasticità neurologica non ha una data di scadenza.</w:t>
      </w:r>
    </w:p>
    <w:p w14:paraId="7EA486FC" w14:textId="77777777" w:rsidR="0063176C" w:rsidRDefault="00000000" w:rsidP="00775969">
      <w:pPr>
        <w:adjustRightInd w:val="0"/>
        <w:jc w:val="both"/>
      </w:pPr>
      <w:r>
        <w:t>Per decenni si è creduto che il cervello, dopo una certa età, fosse sostanzialmente fisso. Le connessioni neurologiche si stabilivano nell'infanzia e nell'adolescenza, e dopo di allora il sistema rimaneva più o meno immutabile. Era una visione comoda per spiegare perché cambiare è difficile, ma era scientificamente sbagliata.</w:t>
      </w:r>
    </w:p>
    <w:p w14:paraId="08DB79B2" w14:textId="77777777" w:rsidR="0063176C" w:rsidRDefault="00000000" w:rsidP="00775969">
      <w:pPr>
        <w:adjustRightInd w:val="0"/>
        <w:jc w:val="both"/>
      </w:pPr>
      <w:r>
        <w:t>A partire dagli anni Novanta, una serie di scoperte ha ribaltato questa convinzione. Il cervello adulto è plastico, cioè capace di modificare le proprie connessioni in risposta all'esperienza, in modo molto più radicale di quanto si pensasse. Nuove connessioni si formano. Vecchie connessioni si indeboliscono per mancanza di uso. Persino la struttura fisica di alcune aree cerebrali può cambiare in risposta a esperienze ripetute.</w:t>
      </w:r>
    </w:p>
    <w:p w14:paraId="66D856C9" w14:textId="77777777" w:rsidR="0063176C" w:rsidRDefault="00000000" w:rsidP="00775969">
      <w:pPr>
        <w:adjustRightInd w:val="0"/>
        <w:jc w:val="both"/>
      </w:pPr>
      <w:r>
        <w:t xml:space="preserve">Uno degli studi più citati in questo campo riguarda i tassisti di Londra, che per ottenere la licenza devono memorizzare più di 25.000 strade della città, un processo che richiede in media tre o </w:t>
      </w:r>
      <w:r>
        <w:lastRenderedPageBreak/>
        <w:t>quattro anni di studio. Le scansioni cerebrali mostrano che i tassisti esperti hanno un ippocampo posteriore, l'area del cervello associata alla memoria spaziale, significativamente più grande rispetto alla media della popolazione. E la cosa interessante è che il volume aumenta in proporzione agli anni di esperienza: più a lungo si guida, più grande diventa quell'area. Il cervello si era letteralmente rimodellato in risposta a un'abitudine ripetuta.</w:t>
      </w:r>
    </w:p>
    <w:p w14:paraId="148654E8" w14:textId="77777777" w:rsidR="0063176C" w:rsidRDefault="00000000" w:rsidP="00775969">
      <w:pPr>
        <w:adjustRightInd w:val="0"/>
        <w:jc w:val="both"/>
      </w:pPr>
      <w:r>
        <w:t>Quello che vale per la memoria spaziale vale anche per i pattern emotivi e comportamentali. I loop che hai costruito nel tempo non sono permanenti. Non sono il tuo carattere, non sono il tuo destino, non sono chi sei. Sono connessioni neurologiche che si sono rafforzate attraverso la ripetizione, e che possono essere indebolite, o sostituite, attraverso una ripetizione diversa.</w:t>
      </w:r>
    </w:p>
    <w:p w14:paraId="007413BD" w14:textId="77777777" w:rsidR="0063176C" w:rsidRDefault="00000000" w:rsidP="00775969">
      <w:pPr>
        <w:adjustRightInd w:val="0"/>
        <w:jc w:val="both"/>
      </w:pPr>
      <w:r>
        <w:t>La parola chiave è sostituire, non eliminare. Le vecchie connessioni non scompaiono del tutto: rimangono in memoria, come un file che non hai cancellato ma che non apri più. Con il tempo e la pratica, smettono di attivarsi automaticamente perché ce n'è uno nuovo, più recente e più forte, che parte prima.</w:t>
      </w:r>
    </w:p>
    <w:p w14:paraId="0025E9C5" w14:textId="77777777" w:rsidR="0063176C" w:rsidRDefault="00000000" w:rsidP="00775969">
      <w:pPr>
        <w:adjustRightInd w:val="0"/>
        <w:jc w:val="both"/>
      </w:pPr>
      <w:r>
        <w:t>Questo è il fondamento di tutto il lavoro che faremo nelle pagine successive. Non si tratta di combattere i tuoi pattern. Non si tratta di avere abbastanza forza di volontà da resistere ai loop ogni volta che si attivano. Si tratta di costruire qualcosa di nuovo, abbastanza solido e abbastanza ripetuto da diventare il nuovo automatico.</w:t>
      </w:r>
    </w:p>
    <w:p w14:paraId="4985CF35" w14:textId="77777777" w:rsidR="0063176C" w:rsidRDefault="00000000" w:rsidP="00775969">
      <w:pPr>
        <w:adjustRightInd w:val="0"/>
        <w:jc w:val="both"/>
      </w:pPr>
      <w:r>
        <w:t>Federica, quando uscì dalle poste quel martedì mattina, aveva ancora in testa la storia che stava costruendo. La raccontò comunque alla collega, e la collega annuì come previsto. Ma quella sera, per la prima volta, si fermò un momento su quello che aveva fatto. Non con giudizio. Solo con curiosità.</w:t>
      </w:r>
    </w:p>
    <w:p w14:paraId="2D6B02C6" w14:textId="77777777" w:rsidR="0063176C" w:rsidRDefault="00000000" w:rsidP="00775969">
      <w:pPr>
        <w:adjustRightInd w:val="0"/>
        <w:jc w:val="both"/>
      </w:pPr>
      <w:r>
        <w:t>Quando è cominciata questa cosa? Non trovò una risposta precisa. Ma la domanda era già qualcosa. Era il primo passo fuori dal pilota automatico.</w:t>
      </w:r>
    </w:p>
    <w:p w14:paraId="7D564430" w14:textId="77777777" w:rsidR="0063176C" w:rsidRDefault="00000000" w:rsidP="00775969">
      <w:pPr>
        <w:adjustRightInd w:val="0"/>
        <w:jc w:val="both"/>
      </w:pPr>
      <w:r>
        <w:t>Nel prossimo capitolo ti mostrerò i sette pattern in cui questo meccanismo si manifesta più comunemente. Uno di questi è quasi certamente il tuo. Riconoscerlo non cambia ancora nulla, ma ti dà qualcosa di essenziale: un nome. E tutto quello che ha un nome può essere visto. E tutto quello che può essere visto può, con il tempo e il metodo giusto, essere cambiato.</w:t>
      </w:r>
    </w:p>
    <w:p w14:paraId="7182D29B" w14:textId="77777777" w:rsidR="0063176C" w:rsidRDefault="00000000" w:rsidP="00775969">
      <w:pPr>
        <w:adjustRightInd w:val="0"/>
        <w:spacing w:before="240" w:after="240"/>
        <w:jc w:val="center"/>
        <w:rPr>
          <w:color w:val="6B675F"/>
        </w:rPr>
      </w:pPr>
      <w:r>
        <w:rPr>
          <w:color w:val="6B675F"/>
        </w:rPr>
        <w:t>* * *</w:t>
      </w:r>
    </w:p>
    <w:p w14:paraId="004A4B3B" w14:textId="77777777" w:rsidR="00775969" w:rsidRDefault="00775969" w:rsidP="00775969">
      <w:pPr>
        <w:adjustRightInd w:val="0"/>
        <w:spacing w:before="240" w:after="240"/>
        <w:jc w:val="center"/>
        <w:rPr>
          <w:color w:val="6B675F"/>
        </w:rPr>
      </w:pPr>
    </w:p>
    <w:p w14:paraId="2B7AF51B" w14:textId="77777777" w:rsidR="00775969" w:rsidRDefault="00775969" w:rsidP="00775969">
      <w:pPr>
        <w:adjustRightInd w:val="0"/>
        <w:spacing w:before="240" w:after="240"/>
        <w:jc w:val="center"/>
      </w:pPr>
    </w:p>
    <w:p w14:paraId="42D6772C" w14:textId="77777777" w:rsidR="0063176C" w:rsidRDefault="00000000" w:rsidP="00EB296A">
      <w:pPr>
        <w:pBdr>
          <w:left w:val="single" w:sz="18" w:space="8" w:color="6B675F"/>
        </w:pBdr>
        <w:shd w:val="clear" w:color="auto" w:fill="F1EFEA"/>
        <w:adjustRightInd w:val="0"/>
        <w:spacing w:before="240" w:after="40"/>
        <w:ind w:left="142" w:right="99"/>
        <w:jc w:val="both"/>
      </w:pPr>
      <w:r>
        <w:rPr>
          <w:b/>
          <w:bCs/>
          <w:color w:val="6B675F"/>
          <w:spacing w:val="40"/>
          <w:sz w:val="19"/>
          <w:szCs w:val="19"/>
        </w:rPr>
        <w:lastRenderedPageBreak/>
        <w:t>ESERCIZIO DI FINE CAPITOLO</w:t>
      </w:r>
    </w:p>
    <w:p w14:paraId="38A6BE5B" w14:textId="77777777" w:rsidR="0063176C" w:rsidRDefault="00000000" w:rsidP="00EB296A">
      <w:pPr>
        <w:pBdr>
          <w:left w:val="single" w:sz="18" w:space="8" w:color="6B675F"/>
        </w:pBdr>
        <w:shd w:val="clear" w:color="auto" w:fill="F1EFEA"/>
        <w:adjustRightInd w:val="0"/>
        <w:spacing w:after="120"/>
        <w:ind w:left="142" w:right="99"/>
        <w:jc w:val="both"/>
      </w:pPr>
      <w:r>
        <w:rPr>
          <w:b/>
          <w:bCs/>
          <w:sz w:val="25"/>
          <w:szCs w:val="25"/>
        </w:rPr>
        <w:t>Riconosci il tuo loop</w:t>
      </w:r>
    </w:p>
    <w:p w14:paraId="6FE18E0F" w14:textId="77777777" w:rsidR="0063176C" w:rsidRDefault="00000000" w:rsidP="00EB296A">
      <w:pPr>
        <w:pBdr>
          <w:left w:val="single" w:sz="18" w:space="8" w:color="6B675F"/>
        </w:pBdr>
        <w:shd w:val="clear" w:color="auto" w:fill="F1EFEA"/>
        <w:adjustRightInd w:val="0"/>
        <w:spacing w:after="80"/>
        <w:ind w:left="142" w:right="99"/>
        <w:jc w:val="both"/>
      </w:pPr>
      <w:r>
        <w:rPr>
          <w:sz w:val="21"/>
          <w:szCs w:val="21"/>
        </w:rPr>
        <w:t>Questo esercizio ti chiede di osservare la tua giornata e identificare almeno un loop negativo che si è attivato. Non devi interromperlo, non devi giudicarlo: solo riconoscerlo e descriverlo. È il primo passo di tutto il lavoro che segue.</w:t>
      </w:r>
    </w:p>
    <w:p w14:paraId="3B13CFF5" w14:textId="77777777" w:rsidR="0063176C" w:rsidRDefault="00000000" w:rsidP="00EB296A">
      <w:pPr>
        <w:pBdr>
          <w:left w:val="single" w:sz="18" w:space="8" w:color="6B675F"/>
        </w:pBdr>
        <w:shd w:val="clear" w:color="auto" w:fill="F1EFEA"/>
        <w:adjustRightInd w:val="0"/>
        <w:spacing w:after="80"/>
        <w:ind w:left="142" w:right="99"/>
        <w:jc w:val="both"/>
      </w:pPr>
      <w:r>
        <w:rPr>
          <w:sz w:val="21"/>
          <w:szCs w:val="21"/>
        </w:rPr>
        <w:t>Prenditi dieci minuti, preferibilmente la sera, quando la giornata è ancora fresca. Rispondi alle domande qui sotto con la massima specificità possibile. Non le generalità del tuo stato d'animo: un episodio concreto, con un luogo, un momento, una situazione precisa.</w:t>
      </w:r>
    </w:p>
    <w:p w14:paraId="021DC33F" w14:textId="77777777" w:rsidR="0063176C" w:rsidRDefault="00000000" w:rsidP="00EB296A">
      <w:pPr>
        <w:pBdr>
          <w:left w:val="single" w:sz="18" w:space="8" w:color="6B675F"/>
        </w:pBdr>
        <w:shd w:val="clear" w:color="auto" w:fill="F1EFEA"/>
        <w:adjustRightInd w:val="0"/>
        <w:spacing w:before="80" w:after="60"/>
        <w:ind w:left="142" w:right="99"/>
        <w:jc w:val="both"/>
      </w:pPr>
      <w:r>
        <w:rPr>
          <w:b/>
          <w:bCs/>
          <w:sz w:val="20"/>
          <w:szCs w:val="20"/>
        </w:rPr>
        <w:t>CHE COSA HA SCATENATO IL LOOP?</w:t>
      </w:r>
    </w:p>
    <w:p w14:paraId="4AD8082D" w14:textId="77777777" w:rsidR="0063176C" w:rsidRDefault="00000000" w:rsidP="00EB296A">
      <w:pPr>
        <w:pBdr>
          <w:left w:val="single" w:sz="18" w:space="8" w:color="6B675F"/>
        </w:pBdr>
        <w:shd w:val="clear" w:color="auto" w:fill="F1EFEA"/>
        <w:adjustRightInd w:val="0"/>
        <w:spacing w:after="80"/>
        <w:ind w:left="142" w:right="99"/>
        <w:jc w:val="both"/>
      </w:pPr>
      <w:r>
        <w:rPr>
          <w:sz w:val="21"/>
          <w:szCs w:val="21"/>
        </w:rPr>
        <w:t>Descrivi la situazione concreta: dove eri, cosa stava succedendo, cosa hai sentito o letto o ricevuto che ha dato il via alla sequenza.</w:t>
      </w:r>
    </w:p>
    <w:p w14:paraId="5CBE7A58" w14:textId="77777777" w:rsidR="0063176C" w:rsidRDefault="00000000" w:rsidP="00EB296A">
      <w:pPr>
        <w:pBdr>
          <w:left w:val="single" w:sz="18" w:space="8" w:color="6B675F"/>
        </w:pBdr>
        <w:shd w:val="clear" w:color="auto" w:fill="F1EFEA"/>
        <w:adjustRightInd w:val="0"/>
        <w:spacing w:before="80" w:after="60"/>
        <w:ind w:left="142" w:right="99"/>
        <w:jc w:val="both"/>
      </w:pPr>
      <w:r>
        <w:rPr>
          <w:b/>
          <w:bCs/>
          <w:sz w:val="20"/>
          <w:szCs w:val="20"/>
        </w:rPr>
        <w:t>QUAL ERA IL COMPORTAMENTO AUTOMATICO?</w:t>
      </w:r>
    </w:p>
    <w:p w14:paraId="12686434" w14:textId="77777777" w:rsidR="0063176C" w:rsidRDefault="00000000" w:rsidP="00EB296A">
      <w:pPr>
        <w:pBdr>
          <w:left w:val="single" w:sz="18" w:space="8" w:color="6B675F"/>
        </w:pBdr>
        <w:shd w:val="clear" w:color="auto" w:fill="F1EFEA"/>
        <w:adjustRightInd w:val="0"/>
        <w:spacing w:after="80"/>
        <w:ind w:left="142" w:right="99"/>
        <w:jc w:val="both"/>
      </w:pPr>
      <w:r>
        <w:rPr>
          <w:sz w:val="21"/>
          <w:szCs w:val="21"/>
        </w:rPr>
        <w:t>Cosa hai fatto, pensato o evitato? Lo hai scelto consapevolmente, o ti ci sei già ritrovato/a dentro?</w:t>
      </w:r>
    </w:p>
    <w:p w14:paraId="49D8D763" w14:textId="77777777" w:rsidR="0063176C" w:rsidRDefault="00000000" w:rsidP="00EB296A">
      <w:pPr>
        <w:pBdr>
          <w:left w:val="single" w:sz="18" w:space="8" w:color="6B675F"/>
        </w:pBdr>
        <w:shd w:val="clear" w:color="auto" w:fill="F1EFEA"/>
        <w:adjustRightInd w:val="0"/>
        <w:spacing w:before="80" w:after="60"/>
        <w:ind w:left="142" w:right="99"/>
        <w:jc w:val="both"/>
      </w:pPr>
      <w:r>
        <w:rPr>
          <w:b/>
          <w:bCs/>
          <w:sz w:val="20"/>
          <w:szCs w:val="20"/>
        </w:rPr>
        <w:t>COME TI SEI SENTITO/A DOPO?</w:t>
      </w:r>
    </w:p>
    <w:p w14:paraId="1ECBC928" w14:textId="77777777" w:rsidR="0063176C" w:rsidRDefault="00000000" w:rsidP="00EB296A">
      <w:pPr>
        <w:pBdr>
          <w:left w:val="single" w:sz="18" w:space="8" w:color="6B675F"/>
        </w:pBdr>
        <w:shd w:val="clear" w:color="auto" w:fill="F1EFEA"/>
        <w:adjustRightInd w:val="0"/>
        <w:spacing w:after="80"/>
        <w:ind w:left="142" w:right="99"/>
        <w:jc w:val="both"/>
      </w:pPr>
      <w:r>
        <w:rPr>
          <w:sz w:val="21"/>
          <w:szCs w:val="21"/>
        </w:rPr>
        <w:t>Subito dopo il comportamento automatico: sollievo, pesantezza, distanza, qualcos'altro?</w:t>
      </w:r>
    </w:p>
    <w:p w14:paraId="0AF0D55B" w14:textId="77777777" w:rsidR="0063176C" w:rsidRDefault="00000000" w:rsidP="00EB296A">
      <w:pPr>
        <w:pBdr>
          <w:left w:val="single" w:sz="18" w:space="8" w:color="6B675F"/>
        </w:pBdr>
        <w:shd w:val="clear" w:color="auto" w:fill="F1EFEA"/>
        <w:adjustRightInd w:val="0"/>
        <w:spacing w:before="80" w:after="60"/>
        <w:ind w:left="142" w:right="99"/>
        <w:jc w:val="both"/>
      </w:pPr>
      <w:r>
        <w:rPr>
          <w:b/>
          <w:bCs/>
          <w:sz w:val="20"/>
          <w:szCs w:val="20"/>
        </w:rPr>
        <w:t>QUESTO LOOP TI È FAMILIARE?</w:t>
      </w:r>
    </w:p>
    <w:p w14:paraId="5435C505" w14:textId="77777777" w:rsidR="0063176C" w:rsidRDefault="00000000" w:rsidP="00EB296A">
      <w:pPr>
        <w:pBdr>
          <w:left w:val="single" w:sz="18" w:space="8" w:color="6B675F"/>
        </w:pBdr>
        <w:shd w:val="clear" w:color="auto" w:fill="F1EFEA"/>
        <w:adjustRightInd w:val="0"/>
        <w:spacing w:after="80"/>
        <w:ind w:left="142" w:right="99"/>
        <w:jc w:val="both"/>
      </w:pPr>
      <w:r>
        <w:rPr>
          <w:sz w:val="21"/>
          <w:szCs w:val="21"/>
        </w:rPr>
        <w:t>Da quanto tempo si ripete? In quali altri contesti si attiva? Hai la sensazione di conoscerlo?</w:t>
      </w:r>
    </w:p>
    <w:p w14:paraId="2DD43D2A" w14:textId="77777777" w:rsidR="0063176C" w:rsidRDefault="00000000" w:rsidP="00EB296A">
      <w:pPr>
        <w:pBdr>
          <w:left w:val="single" w:sz="18" w:space="8" w:color="6B675F"/>
        </w:pBdr>
        <w:shd w:val="clear" w:color="auto" w:fill="F1EFEA"/>
        <w:adjustRightInd w:val="0"/>
        <w:spacing w:before="80" w:after="60"/>
        <w:ind w:left="142" w:right="99"/>
        <w:jc w:val="both"/>
      </w:pPr>
      <w:r>
        <w:rPr>
          <w:b/>
          <w:bCs/>
          <w:sz w:val="20"/>
          <w:szCs w:val="20"/>
        </w:rPr>
        <w:t>NOTA DI LETTURA</w:t>
      </w:r>
    </w:p>
    <w:p w14:paraId="423B40C3" w14:textId="77777777" w:rsidR="0063176C" w:rsidRDefault="00000000" w:rsidP="00EB296A">
      <w:pPr>
        <w:pBdr>
          <w:left w:val="single" w:sz="18" w:space="8" w:color="6B675F"/>
        </w:pBdr>
        <w:shd w:val="clear" w:color="auto" w:fill="F1EFEA"/>
        <w:adjustRightInd w:val="0"/>
        <w:spacing w:after="80"/>
        <w:ind w:left="142" w:right="99"/>
        <w:jc w:val="both"/>
      </w:pPr>
      <w:r>
        <w:rPr>
          <w:sz w:val="21"/>
          <w:szCs w:val="21"/>
        </w:rPr>
        <w:t>Non cercare il loop più clamoroso della tua giornata. Cerca quello che ti sembra più familiare, quello che si ripete più spesso, quello che hai quasi smesso di notare. Quello è il tuo punto di partenza.</w:t>
      </w:r>
    </w:p>
    <w:p w14:paraId="76303DC5" w14:textId="77777777" w:rsidR="0063176C" w:rsidRDefault="00000000" w:rsidP="00775969">
      <w:pPr>
        <w:adjustRightInd w:val="0"/>
        <w:spacing w:before="240" w:after="240"/>
        <w:jc w:val="center"/>
      </w:pPr>
      <w:r>
        <w:rPr>
          <w:color w:val="6B675F"/>
        </w:rPr>
        <w:t>* * *</w:t>
      </w:r>
    </w:p>
    <w:p w14:paraId="33BEB2F7" w14:textId="77777777" w:rsidR="0063176C" w:rsidRDefault="00000000" w:rsidP="00775969">
      <w:pPr>
        <w:adjustRightInd w:val="0"/>
        <w:spacing w:before="200" w:after="120"/>
      </w:pPr>
      <w:r>
        <w:rPr>
          <w:b/>
          <w:bCs/>
          <w:i/>
          <w:iCs/>
          <w:color w:val="6B675F"/>
          <w:sz w:val="21"/>
          <w:szCs w:val="21"/>
        </w:rPr>
        <w:t>Note e fonti</w:t>
      </w:r>
    </w:p>
    <w:p w14:paraId="35E48612" w14:textId="77777777" w:rsidR="0063176C" w:rsidRDefault="00000000" w:rsidP="00775969">
      <w:pPr>
        <w:adjustRightInd w:val="0"/>
        <w:spacing w:after="80"/>
        <w:jc w:val="both"/>
      </w:pPr>
      <w:r>
        <w:rPr>
          <w:sz w:val="18"/>
          <w:szCs w:val="18"/>
        </w:rPr>
        <w:t xml:space="preserve">1. Il loop dell'abitudine. </w:t>
      </w:r>
      <w:proofErr w:type="spellStart"/>
      <w:r>
        <w:rPr>
          <w:sz w:val="18"/>
          <w:szCs w:val="18"/>
        </w:rPr>
        <w:t>Jog</w:t>
      </w:r>
      <w:proofErr w:type="spellEnd"/>
      <w:r>
        <w:rPr>
          <w:sz w:val="18"/>
          <w:szCs w:val="18"/>
        </w:rPr>
        <w:t xml:space="preserve">, M.S., </w:t>
      </w:r>
      <w:proofErr w:type="spellStart"/>
      <w:r>
        <w:rPr>
          <w:sz w:val="18"/>
          <w:szCs w:val="18"/>
        </w:rPr>
        <w:t>Kubota</w:t>
      </w:r>
      <w:proofErr w:type="spellEnd"/>
      <w:r>
        <w:rPr>
          <w:sz w:val="18"/>
          <w:szCs w:val="18"/>
        </w:rPr>
        <w:t xml:space="preserve">, Y., Connolly, C.I., </w:t>
      </w:r>
      <w:proofErr w:type="spellStart"/>
      <w:r>
        <w:rPr>
          <w:sz w:val="18"/>
          <w:szCs w:val="18"/>
        </w:rPr>
        <w:t>Hillegaart</w:t>
      </w:r>
      <w:proofErr w:type="spellEnd"/>
      <w:r>
        <w:rPr>
          <w:sz w:val="18"/>
          <w:szCs w:val="18"/>
        </w:rPr>
        <w:t xml:space="preserve">, V., </w:t>
      </w:r>
      <w:proofErr w:type="spellStart"/>
      <w:r>
        <w:rPr>
          <w:sz w:val="18"/>
          <w:szCs w:val="18"/>
        </w:rPr>
        <w:t>Graybiel</w:t>
      </w:r>
      <w:proofErr w:type="spellEnd"/>
      <w:r>
        <w:rPr>
          <w:sz w:val="18"/>
          <w:szCs w:val="18"/>
        </w:rPr>
        <w:t xml:space="preserve">, A.M. (1999). Building </w:t>
      </w:r>
      <w:proofErr w:type="spellStart"/>
      <w:r>
        <w:rPr>
          <w:sz w:val="18"/>
          <w:szCs w:val="18"/>
        </w:rPr>
        <w:t>neural</w:t>
      </w:r>
      <w:proofErr w:type="spellEnd"/>
      <w:r>
        <w:rPr>
          <w:sz w:val="18"/>
          <w:szCs w:val="18"/>
        </w:rPr>
        <w:t xml:space="preserve"> </w:t>
      </w:r>
      <w:proofErr w:type="spellStart"/>
      <w:r>
        <w:rPr>
          <w:sz w:val="18"/>
          <w:szCs w:val="18"/>
        </w:rPr>
        <w:t>representations</w:t>
      </w:r>
      <w:proofErr w:type="spellEnd"/>
      <w:r>
        <w:rPr>
          <w:sz w:val="18"/>
          <w:szCs w:val="18"/>
        </w:rPr>
        <w:t xml:space="preserve"> of </w:t>
      </w:r>
      <w:proofErr w:type="spellStart"/>
      <w:r>
        <w:rPr>
          <w:sz w:val="18"/>
          <w:szCs w:val="18"/>
        </w:rPr>
        <w:t>habits</w:t>
      </w:r>
      <w:proofErr w:type="spellEnd"/>
      <w:r>
        <w:rPr>
          <w:sz w:val="18"/>
          <w:szCs w:val="18"/>
        </w:rPr>
        <w:t xml:space="preserve">. Science, 286(5445), 1745-1749. Per una trattazione divulgativa accessibile: </w:t>
      </w:r>
      <w:proofErr w:type="spellStart"/>
      <w:r>
        <w:rPr>
          <w:sz w:val="18"/>
          <w:szCs w:val="18"/>
        </w:rPr>
        <w:t>Duhigg</w:t>
      </w:r>
      <w:proofErr w:type="spellEnd"/>
      <w:r>
        <w:rPr>
          <w:sz w:val="18"/>
          <w:szCs w:val="18"/>
        </w:rPr>
        <w:t>, C. (2012). Il potere delle abitudini. Corbaccio.</w:t>
      </w:r>
    </w:p>
    <w:p w14:paraId="1AF8404D" w14:textId="77777777" w:rsidR="0063176C" w:rsidRDefault="00000000" w:rsidP="00775969">
      <w:pPr>
        <w:adjustRightInd w:val="0"/>
        <w:spacing w:after="80"/>
        <w:jc w:val="both"/>
      </w:pPr>
      <w:r>
        <w:rPr>
          <w:sz w:val="18"/>
          <w:szCs w:val="18"/>
        </w:rPr>
        <w:t xml:space="preserve">2. Neuroplasticità e tassisti di Londra. Maguire, E.A., </w:t>
      </w:r>
      <w:proofErr w:type="spellStart"/>
      <w:r>
        <w:rPr>
          <w:sz w:val="18"/>
          <w:szCs w:val="18"/>
        </w:rPr>
        <w:t>Gadian</w:t>
      </w:r>
      <w:proofErr w:type="spellEnd"/>
      <w:r>
        <w:rPr>
          <w:sz w:val="18"/>
          <w:szCs w:val="18"/>
        </w:rPr>
        <w:t xml:space="preserve">, D.G., </w:t>
      </w:r>
      <w:proofErr w:type="spellStart"/>
      <w:r>
        <w:rPr>
          <w:sz w:val="18"/>
          <w:szCs w:val="18"/>
        </w:rPr>
        <w:t>Johnsrude</w:t>
      </w:r>
      <w:proofErr w:type="spellEnd"/>
      <w:r>
        <w:rPr>
          <w:sz w:val="18"/>
          <w:szCs w:val="18"/>
        </w:rPr>
        <w:t xml:space="preserve">, I.S., Good, C.D., </w:t>
      </w:r>
      <w:proofErr w:type="spellStart"/>
      <w:r>
        <w:rPr>
          <w:sz w:val="18"/>
          <w:szCs w:val="18"/>
        </w:rPr>
        <w:t>Ashburner</w:t>
      </w:r>
      <w:proofErr w:type="spellEnd"/>
      <w:r>
        <w:rPr>
          <w:sz w:val="18"/>
          <w:szCs w:val="18"/>
        </w:rPr>
        <w:t xml:space="preserve">, J., </w:t>
      </w:r>
      <w:proofErr w:type="spellStart"/>
      <w:r>
        <w:rPr>
          <w:sz w:val="18"/>
          <w:szCs w:val="18"/>
        </w:rPr>
        <w:t>Frackowiak</w:t>
      </w:r>
      <w:proofErr w:type="spellEnd"/>
      <w:r>
        <w:rPr>
          <w:sz w:val="18"/>
          <w:szCs w:val="18"/>
        </w:rPr>
        <w:t xml:space="preserve">, R.S.J., Frith, C.D. (2000). </w:t>
      </w:r>
      <w:proofErr w:type="spellStart"/>
      <w:r>
        <w:rPr>
          <w:sz w:val="18"/>
          <w:szCs w:val="18"/>
        </w:rPr>
        <w:t>Navigation-related</w:t>
      </w:r>
      <w:proofErr w:type="spellEnd"/>
      <w:r>
        <w:rPr>
          <w:sz w:val="18"/>
          <w:szCs w:val="18"/>
        </w:rPr>
        <w:t xml:space="preserve"> </w:t>
      </w:r>
      <w:proofErr w:type="spellStart"/>
      <w:r>
        <w:rPr>
          <w:sz w:val="18"/>
          <w:szCs w:val="18"/>
        </w:rPr>
        <w:t>structural</w:t>
      </w:r>
      <w:proofErr w:type="spellEnd"/>
      <w:r>
        <w:rPr>
          <w:sz w:val="18"/>
          <w:szCs w:val="18"/>
        </w:rPr>
        <w:t xml:space="preserve"> </w:t>
      </w:r>
      <w:proofErr w:type="spellStart"/>
      <w:r>
        <w:rPr>
          <w:sz w:val="18"/>
          <w:szCs w:val="18"/>
        </w:rPr>
        <w:t>change</w:t>
      </w:r>
      <w:proofErr w:type="spellEnd"/>
      <w:r>
        <w:rPr>
          <w:sz w:val="18"/>
          <w:szCs w:val="18"/>
        </w:rPr>
        <w:t xml:space="preserve"> in the </w:t>
      </w:r>
      <w:proofErr w:type="spellStart"/>
      <w:r>
        <w:rPr>
          <w:sz w:val="18"/>
          <w:szCs w:val="18"/>
        </w:rPr>
        <w:t>hippocampi</w:t>
      </w:r>
      <w:proofErr w:type="spellEnd"/>
      <w:r>
        <w:rPr>
          <w:sz w:val="18"/>
          <w:szCs w:val="18"/>
        </w:rPr>
        <w:t xml:space="preserve"> of taxi drivers. </w:t>
      </w:r>
      <w:proofErr w:type="spellStart"/>
      <w:r>
        <w:rPr>
          <w:sz w:val="18"/>
          <w:szCs w:val="18"/>
        </w:rPr>
        <w:t>Proceedings</w:t>
      </w:r>
      <w:proofErr w:type="spellEnd"/>
      <w:r>
        <w:rPr>
          <w:sz w:val="18"/>
          <w:szCs w:val="18"/>
        </w:rPr>
        <w:t xml:space="preserve"> of the National Academy of Sciences, 97(8), 4398-4403.</w:t>
      </w:r>
    </w:p>
    <w:p w14:paraId="40C782B2" w14:textId="77777777" w:rsidR="0063176C" w:rsidRDefault="00000000" w:rsidP="00775969">
      <w:pPr>
        <w:adjustRightInd w:val="0"/>
        <w:spacing w:after="80"/>
        <w:jc w:val="both"/>
      </w:pPr>
      <w:r>
        <w:rPr>
          <w:sz w:val="18"/>
          <w:szCs w:val="18"/>
        </w:rPr>
        <w:t xml:space="preserve">3. Linguaggio morale e diffusione sui social. Brady, W.J., Wills, J.A., Jost, J.T., Tucker, J.A., Van </w:t>
      </w:r>
      <w:proofErr w:type="spellStart"/>
      <w:r>
        <w:rPr>
          <w:sz w:val="18"/>
          <w:szCs w:val="18"/>
        </w:rPr>
        <w:t>Bavel</w:t>
      </w:r>
      <w:proofErr w:type="spellEnd"/>
      <w:r>
        <w:rPr>
          <w:sz w:val="18"/>
          <w:szCs w:val="18"/>
        </w:rPr>
        <w:t xml:space="preserve">, J.J. (2017). </w:t>
      </w:r>
      <w:proofErr w:type="spellStart"/>
      <w:r>
        <w:rPr>
          <w:sz w:val="18"/>
          <w:szCs w:val="18"/>
        </w:rPr>
        <w:t>Emotion</w:t>
      </w:r>
      <w:proofErr w:type="spellEnd"/>
      <w:r>
        <w:rPr>
          <w:sz w:val="18"/>
          <w:szCs w:val="18"/>
        </w:rPr>
        <w:t xml:space="preserve"> </w:t>
      </w:r>
      <w:proofErr w:type="spellStart"/>
      <w:r>
        <w:rPr>
          <w:sz w:val="18"/>
          <w:szCs w:val="18"/>
        </w:rPr>
        <w:t>shapes</w:t>
      </w:r>
      <w:proofErr w:type="spellEnd"/>
      <w:r>
        <w:rPr>
          <w:sz w:val="18"/>
          <w:szCs w:val="18"/>
        </w:rPr>
        <w:t xml:space="preserve"> the </w:t>
      </w:r>
      <w:proofErr w:type="spellStart"/>
      <w:r>
        <w:rPr>
          <w:sz w:val="18"/>
          <w:szCs w:val="18"/>
        </w:rPr>
        <w:t>diffusion</w:t>
      </w:r>
      <w:proofErr w:type="spellEnd"/>
      <w:r>
        <w:rPr>
          <w:sz w:val="18"/>
          <w:szCs w:val="18"/>
        </w:rPr>
        <w:t xml:space="preserve"> of </w:t>
      </w:r>
      <w:proofErr w:type="spellStart"/>
      <w:r>
        <w:rPr>
          <w:sz w:val="18"/>
          <w:szCs w:val="18"/>
        </w:rPr>
        <w:t>moralized</w:t>
      </w:r>
      <w:proofErr w:type="spellEnd"/>
      <w:r>
        <w:rPr>
          <w:sz w:val="18"/>
          <w:szCs w:val="18"/>
        </w:rPr>
        <w:t xml:space="preserve"> </w:t>
      </w:r>
      <w:proofErr w:type="spellStart"/>
      <w:r>
        <w:rPr>
          <w:sz w:val="18"/>
          <w:szCs w:val="18"/>
        </w:rPr>
        <w:lastRenderedPageBreak/>
        <w:t>content</w:t>
      </w:r>
      <w:proofErr w:type="spellEnd"/>
      <w:r>
        <w:rPr>
          <w:sz w:val="18"/>
          <w:szCs w:val="18"/>
        </w:rPr>
        <w:t xml:space="preserve"> in social networks. </w:t>
      </w:r>
      <w:proofErr w:type="spellStart"/>
      <w:r>
        <w:rPr>
          <w:sz w:val="18"/>
          <w:szCs w:val="18"/>
        </w:rPr>
        <w:t>Proceedings</w:t>
      </w:r>
      <w:proofErr w:type="spellEnd"/>
      <w:r>
        <w:rPr>
          <w:sz w:val="18"/>
          <w:szCs w:val="18"/>
        </w:rPr>
        <w:t xml:space="preserve"> of the National Academy of Sciences, 114(28), 7313-7318.</w:t>
      </w:r>
    </w:p>
    <w:p w14:paraId="40EDAD66" w14:textId="77777777" w:rsidR="0063176C" w:rsidRDefault="00000000" w:rsidP="00775969">
      <w:pPr>
        <w:adjustRightInd w:val="0"/>
        <w:spacing w:after="80"/>
        <w:jc w:val="both"/>
      </w:pPr>
      <w:r>
        <w:rPr>
          <w:sz w:val="18"/>
          <w:szCs w:val="18"/>
        </w:rPr>
        <w:t xml:space="preserve">4. Dopamina e anticipazione della ricompensa. Schultz, W., Dayan, P., Montague, P.R. (1997). A </w:t>
      </w:r>
      <w:proofErr w:type="spellStart"/>
      <w:r>
        <w:rPr>
          <w:sz w:val="18"/>
          <w:szCs w:val="18"/>
        </w:rPr>
        <w:t>neural</w:t>
      </w:r>
      <w:proofErr w:type="spellEnd"/>
      <w:r>
        <w:rPr>
          <w:sz w:val="18"/>
          <w:szCs w:val="18"/>
        </w:rPr>
        <w:t xml:space="preserve"> </w:t>
      </w:r>
      <w:proofErr w:type="spellStart"/>
      <w:r>
        <w:rPr>
          <w:sz w:val="18"/>
          <w:szCs w:val="18"/>
        </w:rPr>
        <w:t>substrate</w:t>
      </w:r>
      <w:proofErr w:type="spellEnd"/>
      <w:r>
        <w:rPr>
          <w:sz w:val="18"/>
          <w:szCs w:val="18"/>
        </w:rPr>
        <w:t xml:space="preserve"> of </w:t>
      </w:r>
      <w:proofErr w:type="spellStart"/>
      <w:r>
        <w:rPr>
          <w:sz w:val="18"/>
          <w:szCs w:val="18"/>
        </w:rPr>
        <w:t>prediction</w:t>
      </w:r>
      <w:proofErr w:type="spellEnd"/>
      <w:r>
        <w:rPr>
          <w:sz w:val="18"/>
          <w:szCs w:val="18"/>
        </w:rPr>
        <w:t xml:space="preserve"> and </w:t>
      </w:r>
      <w:proofErr w:type="spellStart"/>
      <w:r>
        <w:rPr>
          <w:sz w:val="18"/>
          <w:szCs w:val="18"/>
        </w:rPr>
        <w:t>reward</w:t>
      </w:r>
      <w:proofErr w:type="spellEnd"/>
      <w:r>
        <w:rPr>
          <w:sz w:val="18"/>
          <w:szCs w:val="18"/>
        </w:rPr>
        <w:t xml:space="preserve">. Science, 275(5306), 1593-1599. Per approfondire: </w:t>
      </w:r>
      <w:proofErr w:type="spellStart"/>
      <w:r>
        <w:rPr>
          <w:sz w:val="18"/>
          <w:szCs w:val="18"/>
        </w:rPr>
        <w:t>Sapolsky</w:t>
      </w:r>
      <w:proofErr w:type="spellEnd"/>
      <w:r>
        <w:rPr>
          <w:sz w:val="18"/>
          <w:szCs w:val="18"/>
        </w:rPr>
        <w:t xml:space="preserve">, R. (2017). </w:t>
      </w:r>
      <w:proofErr w:type="spellStart"/>
      <w:r>
        <w:rPr>
          <w:sz w:val="18"/>
          <w:szCs w:val="18"/>
        </w:rPr>
        <w:t>Behave</w:t>
      </w:r>
      <w:proofErr w:type="spellEnd"/>
      <w:r>
        <w:rPr>
          <w:sz w:val="18"/>
          <w:szCs w:val="18"/>
        </w:rPr>
        <w:t xml:space="preserve">: The </w:t>
      </w:r>
      <w:proofErr w:type="spellStart"/>
      <w:r>
        <w:rPr>
          <w:sz w:val="18"/>
          <w:szCs w:val="18"/>
        </w:rPr>
        <w:t>Biology</w:t>
      </w:r>
      <w:proofErr w:type="spellEnd"/>
      <w:r>
        <w:rPr>
          <w:sz w:val="18"/>
          <w:szCs w:val="18"/>
        </w:rPr>
        <w:t xml:space="preserve"> of </w:t>
      </w:r>
      <w:proofErr w:type="spellStart"/>
      <w:r>
        <w:rPr>
          <w:sz w:val="18"/>
          <w:szCs w:val="18"/>
        </w:rPr>
        <w:t>Humans</w:t>
      </w:r>
      <w:proofErr w:type="spellEnd"/>
      <w:r>
        <w:rPr>
          <w:sz w:val="18"/>
          <w:szCs w:val="18"/>
        </w:rPr>
        <w:t xml:space="preserve"> </w:t>
      </w:r>
      <w:proofErr w:type="spellStart"/>
      <w:r>
        <w:rPr>
          <w:sz w:val="18"/>
          <w:szCs w:val="18"/>
        </w:rPr>
        <w:t>at</w:t>
      </w:r>
      <w:proofErr w:type="spellEnd"/>
      <w:r>
        <w:rPr>
          <w:sz w:val="18"/>
          <w:szCs w:val="18"/>
        </w:rPr>
        <w:t xml:space="preserve"> </w:t>
      </w:r>
      <w:proofErr w:type="spellStart"/>
      <w:r>
        <w:rPr>
          <w:sz w:val="18"/>
          <w:szCs w:val="18"/>
        </w:rPr>
        <w:t>Our</w:t>
      </w:r>
      <w:proofErr w:type="spellEnd"/>
      <w:r>
        <w:rPr>
          <w:sz w:val="18"/>
          <w:szCs w:val="18"/>
        </w:rPr>
        <w:t xml:space="preserve"> Best and </w:t>
      </w:r>
      <w:proofErr w:type="spellStart"/>
      <w:r>
        <w:rPr>
          <w:sz w:val="18"/>
          <w:szCs w:val="18"/>
        </w:rPr>
        <w:t>Worst</w:t>
      </w:r>
      <w:proofErr w:type="spellEnd"/>
      <w:r>
        <w:rPr>
          <w:sz w:val="18"/>
          <w:szCs w:val="18"/>
        </w:rPr>
        <w:t>. Penguin Press.</w:t>
      </w:r>
    </w:p>
    <w:p w14:paraId="7921E783" w14:textId="77777777" w:rsidR="0063176C" w:rsidRDefault="0063176C" w:rsidP="00775969">
      <w:pPr>
        <w:adjustRightInd w:val="0"/>
        <w:sectPr w:rsidR="0063176C">
          <w:footerReference w:type="default" r:id="rId15"/>
          <w:footerReference w:type="first" r:id="rId16"/>
          <w:pgSz w:w="8640" w:h="12960"/>
          <w:pgMar w:top="1080" w:right="1152" w:bottom="1080" w:left="1152" w:header="576" w:footer="648" w:gutter="0"/>
          <w:cols w:space="720"/>
          <w:titlePg/>
          <w:docGrid w:linePitch="360"/>
        </w:sectPr>
      </w:pPr>
    </w:p>
    <w:p w14:paraId="24BB750B" w14:textId="77777777" w:rsidR="0063176C" w:rsidRDefault="0063176C" w:rsidP="00775969">
      <w:pPr>
        <w:adjustRightInd w:val="0"/>
      </w:pPr>
    </w:p>
    <w:p w14:paraId="4685E26A" w14:textId="77777777" w:rsidR="0063176C" w:rsidRDefault="0063176C" w:rsidP="00775969">
      <w:pPr>
        <w:adjustRightInd w:val="0"/>
      </w:pPr>
    </w:p>
    <w:p w14:paraId="194BD7EC" w14:textId="77777777" w:rsidR="0063176C" w:rsidRDefault="0063176C" w:rsidP="00775969">
      <w:pPr>
        <w:adjustRightInd w:val="0"/>
      </w:pPr>
    </w:p>
    <w:p w14:paraId="0DA7434B" w14:textId="77777777" w:rsidR="0063176C" w:rsidRDefault="0063176C" w:rsidP="00775969">
      <w:pPr>
        <w:adjustRightInd w:val="0"/>
      </w:pPr>
    </w:p>
    <w:p w14:paraId="64CD3D74" w14:textId="77777777" w:rsidR="0063176C" w:rsidRDefault="0063176C" w:rsidP="00775969">
      <w:pPr>
        <w:adjustRightInd w:val="0"/>
      </w:pPr>
    </w:p>
    <w:p w14:paraId="30BB8799" w14:textId="77777777" w:rsidR="0063176C" w:rsidRDefault="00000000" w:rsidP="00775969">
      <w:pPr>
        <w:adjustRightInd w:val="0"/>
        <w:spacing w:after="160"/>
        <w:jc w:val="center"/>
      </w:pPr>
      <w:r>
        <w:rPr>
          <w:b/>
          <w:bCs/>
          <w:color w:val="6B675F"/>
          <w:spacing w:val="60"/>
        </w:rPr>
        <w:t>CAPITOLO 2</w:t>
      </w:r>
    </w:p>
    <w:p w14:paraId="254DC71C" w14:textId="77777777" w:rsidR="0063176C" w:rsidRDefault="00000000" w:rsidP="00775969">
      <w:pPr>
        <w:adjustRightInd w:val="0"/>
        <w:spacing w:after="140"/>
        <w:jc w:val="center"/>
      </w:pPr>
      <w:r>
        <w:rPr>
          <w:b/>
          <w:bCs/>
          <w:sz w:val="38"/>
          <w:szCs w:val="38"/>
        </w:rPr>
        <w:t>I sette pattern dell'infelicità abitudinaria</w:t>
      </w:r>
    </w:p>
    <w:p w14:paraId="33DC3E6F" w14:textId="77777777" w:rsidR="0063176C" w:rsidRDefault="00000000" w:rsidP="00775969">
      <w:pPr>
        <w:adjustRightInd w:val="0"/>
        <w:spacing w:after="480"/>
        <w:jc w:val="center"/>
      </w:pPr>
      <w:r>
        <w:rPr>
          <w:i/>
          <w:iCs/>
          <w:color w:val="6B675F"/>
          <w:sz w:val="23"/>
          <w:szCs w:val="23"/>
        </w:rPr>
        <w:t>Come riconosci il tuo loop preferito</w:t>
      </w:r>
    </w:p>
    <w:p w14:paraId="23540A2F" w14:textId="77777777" w:rsidR="0063176C" w:rsidRDefault="00000000" w:rsidP="00775969">
      <w:pPr>
        <w:adjustRightInd w:val="0"/>
        <w:jc w:val="both"/>
      </w:pPr>
      <w:r>
        <w:t>Alla fine del capitolo precedente ti ho lasciato con un'immagine: il cervello come una macchina che impara, rinforza e automatizza. Una macchina efficiente, neutrale, che non giudica quello che le insegniamo.</w:t>
      </w:r>
    </w:p>
    <w:p w14:paraId="6A176917" w14:textId="77777777" w:rsidR="0063176C" w:rsidRDefault="00000000" w:rsidP="00775969">
      <w:pPr>
        <w:adjustRightInd w:val="0"/>
        <w:jc w:val="both"/>
      </w:pPr>
      <w:r>
        <w:t>Ma questa macchina non lavora in modo casuale. Nel tempo, attraverso l'osservazione di migliaia di persone che hanno attraversato percorsi di cambiamento, è emerso qualcosa di interessante: i loop dell'infelicità tendono a organizzarsi intorno a un numero limitato di pattern. Non sono infiniti. Non sono nemmeno molti. Sono sette.</w:t>
      </w:r>
    </w:p>
    <w:p w14:paraId="1F278427" w14:textId="77777777" w:rsidR="0063176C" w:rsidRDefault="00000000" w:rsidP="00775969">
      <w:pPr>
        <w:adjustRightInd w:val="0"/>
        <w:jc w:val="both"/>
      </w:pPr>
      <w:r>
        <w:t>Ognuno di questi pattern ha una struttura interna precisa: un tipo di trigger che lo attiva, una routine automatica riconoscibile, e una ricompensa specifica che lo mantiene in vita. Ognuno ha un nome, una logica, e una storia dietro di sé.</w:t>
      </w:r>
    </w:p>
    <w:p w14:paraId="4A059C1E" w14:textId="77777777" w:rsidR="0063176C" w:rsidRDefault="00000000" w:rsidP="00775969">
      <w:pPr>
        <w:adjustRightInd w:val="0"/>
        <w:jc w:val="both"/>
      </w:pPr>
      <w:r>
        <w:t>Quasi nessuno vive con un solo pattern. Di solito ne abbiamo due o tre che si intrecciano, che si alimentano a vicenda, che si attivano in momenti diversi della giornata. Ma nella maggior parte delle persone ce n'è uno dominante: quello che torna più spesso, quello che si attiva con più automatismo, quello che senti più tuo anche se non ti piace.</w:t>
      </w:r>
    </w:p>
    <w:p w14:paraId="5442FD78" w14:textId="77777777" w:rsidR="0063176C" w:rsidRDefault="00000000" w:rsidP="00775969">
      <w:pPr>
        <w:adjustRightInd w:val="0"/>
        <w:jc w:val="both"/>
      </w:pPr>
      <w:r>
        <w:t>Leggendo le descrizioni che seguono, non cercare di essere obiettiva. Lascia che qualcosa ti colpisca. Il riconoscimento che conta non è quello razionale, è quello viscerale: quello scomodo, quello che fa venire voglia di chiudere il libro e andare a fare altro.</w:t>
      </w:r>
    </w:p>
    <w:p w14:paraId="2902C4E1" w14:textId="77777777" w:rsidR="0063176C" w:rsidRDefault="00000000" w:rsidP="00775969">
      <w:pPr>
        <w:adjustRightInd w:val="0"/>
        <w:jc w:val="both"/>
      </w:pPr>
      <w:r>
        <w:t>Quello è il tuo pattern.</w:t>
      </w:r>
    </w:p>
    <w:p w14:paraId="6A47AEDF" w14:textId="77777777" w:rsidR="0063176C" w:rsidRDefault="00000000" w:rsidP="00775969">
      <w:pPr>
        <w:adjustRightInd w:val="0"/>
        <w:spacing w:before="240" w:after="240"/>
        <w:jc w:val="center"/>
      </w:pPr>
      <w:r>
        <w:rPr>
          <w:color w:val="6B675F"/>
        </w:rPr>
        <w:t>* * *</w:t>
      </w:r>
    </w:p>
    <w:p w14:paraId="5B0C979F" w14:textId="77777777" w:rsidR="0063176C" w:rsidRDefault="00000000" w:rsidP="00775969">
      <w:pPr>
        <w:keepNext/>
        <w:adjustRightInd w:val="0"/>
        <w:spacing w:before="360" w:after="160"/>
      </w:pPr>
      <w:r>
        <w:rPr>
          <w:b/>
          <w:bCs/>
          <w:sz w:val="26"/>
          <w:szCs w:val="26"/>
        </w:rPr>
        <w:lastRenderedPageBreak/>
        <w:t>Pattern 1: Il rimuginio cronico</w:t>
      </w:r>
    </w:p>
    <w:p w14:paraId="0D219D36" w14:textId="42EEBFF2" w:rsidR="0063176C" w:rsidRDefault="00000000" w:rsidP="00775969">
      <w:pPr>
        <w:adjustRightInd w:val="0"/>
        <w:jc w:val="both"/>
      </w:pPr>
      <w:r>
        <w:t>Giulia non riusciva a dormire. Non per una ragione in particolare, non quella notte. Si rigi</w:t>
      </w:r>
      <w:r w:rsidR="00775969">
        <w:t>r</w:t>
      </w:r>
      <w:r>
        <w:t>ò nel letto per un'ora abbondante prima di accettare che il sonno non sarebbe arrivato, si alzò, andò in cucina, si fece una camomilla. E nel tempo che passò ad aspettare che l'acqua bollisse, ripassò mentalmente la riunione del mattino, la frase del collega che forse voleva dire qualcosa, il tono della sua responsabile quando le aveva risposto, il progetto che avrebbe dovuto finire la settimana dopo, i commenti che avrebbe potuto ricevere, le cose che avrebbe dovuto dire e non aveva detto.</w:t>
      </w:r>
    </w:p>
    <w:p w14:paraId="5D98CA0D" w14:textId="77777777" w:rsidR="0063176C" w:rsidRDefault="00000000" w:rsidP="00775969">
      <w:pPr>
        <w:adjustRightInd w:val="0"/>
        <w:jc w:val="both"/>
      </w:pPr>
      <w:r>
        <w:t>Quando la camomilla fu pronta, erano passati venti minuti. Non aveva risolto nulla. Ma non si era fermata un secondo.</w:t>
      </w:r>
    </w:p>
    <w:p w14:paraId="498C3FB8" w14:textId="77777777" w:rsidR="0063176C" w:rsidRDefault="00000000" w:rsidP="00775969">
      <w:pPr>
        <w:adjustRightInd w:val="0"/>
        <w:jc w:val="both"/>
      </w:pPr>
      <w:r>
        <w:t>Il rimuginio cronico è il pattern più diffuso, e probabilmente il più subdolo, perché si presenta travestito da attività utile. Il cervello che rimugina sente di lavorare. Sente di gestire. Sente di prepararsi. In realtà, sta girando in cerchio.</w:t>
      </w:r>
    </w:p>
    <w:p w14:paraId="24755E5F" w14:textId="77777777" w:rsidR="0063176C" w:rsidRDefault="00000000" w:rsidP="00775969">
      <w:pPr>
        <w:adjustRightInd w:val="0"/>
        <w:jc w:val="both"/>
      </w:pPr>
      <w:r>
        <w:t>Dal punto di vista neurologico, il rimuginio attiva la corteccia prefrontale mediale, l'area del cervello associata all'elaborazione di sé e alla pianificazione. La stessa area che usiamo quando risolviamo problemi reali. La differenza è che nel rimuginio non c'è un problema da risolvere: c'è solo la ripetizione ossessiva di scenari che non portano a nessuna conclusione nuova.</w:t>
      </w:r>
    </w:p>
    <w:p w14:paraId="45B224E6" w14:textId="77777777" w:rsidR="0063176C" w:rsidRDefault="00000000" w:rsidP="00775969">
      <w:pPr>
        <w:adjustRightInd w:val="0"/>
        <w:jc w:val="both"/>
      </w:pPr>
      <w:r>
        <w:t>La ricompensa che mantiene questo loop è l'illusione del controllo. Finché penso al problema, sento di non essermene dimenticata. Finché lo rivolto da tutte le parti, sento che sto facendo qualcosa. È una forma di vigilanza che il cervello percepisce come necessaria, anche quando non lo è affatto.</w:t>
      </w:r>
    </w:p>
    <w:p w14:paraId="5E3E62D8" w14:textId="77777777" w:rsidR="0063176C" w:rsidRDefault="00000000" w:rsidP="00775969">
      <w:pPr>
        <w:adjustRightInd w:val="0"/>
        <w:jc w:val="both"/>
      </w:pPr>
      <w:r>
        <w:t>Chi rimugina di solito lo fa su cose che non può controllare, su cose già accadute e quindi immutabili, oppure su scenari futuri che potrebbero non accadere mai. Il punto non è mai il problema in sé. Il punto è la sensazione di essere sul pezzo.</w:t>
      </w:r>
    </w:p>
    <w:p w14:paraId="1A62E9C3" w14:textId="77777777" w:rsidR="0063176C" w:rsidRDefault="00000000" w:rsidP="00775969">
      <w:pPr>
        <w:adjustRightInd w:val="0"/>
        <w:jc w:val="both"/>
      </w:pPr>
      <w:r>
        <w:t>Riconosci questo pattern se: la testa non si ferma mai del tutto, se fai fatica a essere presente perché una parte di te è sempre altrove a elaborare qualcosa, se rileggi i messaggi cercando significati nascosti, se la notte è il momento in cui tutto ritorna.</w:t>
      </w:r>
    </w:p>
    <w:p w14:paraId="5FAEA9E4" w14:textId="77777777" w:rsidR="0063176C" w:rsidRDefault="00000000" w:rsidP="00775969">
      <w:pPr>
        <w:adjustRightInd w:val="0"/>
        <w:spacing w:before="240" w:after="240"/>
        <w:jc w:val="center"/>
      </w:pPr>
      <w:r>
        <w:rPr>
          <w:color w:val="6B675F"/>
        </w:rPr>
        <w:t>* * *</w:t>
      </w:r>
    </w:p>
    <w:p w14:paraId="4AB877AE" w14:textId="77777777" w:rsidR="0063176C" w:rsidRDefault="00000000" w:rsidP="00775969">
      <w:pPr>
        <w:keepNext/>
        <w:adjustRightInd w:val="0"/>
        <w:spacing w:before="360" w:after="160"/>
      </w:pPr>
      <w:r>
        <w:rPr>
          <w:b/>
          <w:bCs/>
          <w:sz w:val="26"/>
          <w:szCs w:val="26"/>
        </w:rPr>
        <w:lastRenderedPageBreak/>
        <w:t>Pattern 2: Il conformismo per paura del giudizio</w:t>
      </w:r>
    </w:p>
    <w:p w14:paraId="21D41E9C" w14:textId="77777777" w:rsidR="0063176C" w:rsidRDefault="00000000" w:rsidP="00775969">
      <w:pPr>
        <w:adjustRightInd w:val="0"/>
        <w:jc w:val="both"/>
      </w:pPr>
      <w:r>
        <w:t>Marco suonava la chitarra da quando aveva dodici anni. Non lo sapeva quasi nessuno. Nella sua cerchia di amici era il tipo pratico, quello dell'ingegneria, quello con la testa sulle spalle. La chitarra era una cosa sua, privata, che teneva chiusa nella custodia sotto il letto come si tengono le cose di cui ci si vergogna un po'.</w:t>
      </w:r>
    </w:p>
    <w:p w14:paraId="61A71CB0" w14:textId="77777777" w:rsidR="0063176C" w:rsidRDefault="00000000" w:rsidP="00775969">
      <w:pPr>
        <w:adjustRightInd w:val="0"/>
        <w:jc w:val="both"/>
      </w:pPr>
      <w:r>
        <w:t>Quando qualcuno gli chiedeva cosa facesse nel tempo libero, diceva che andava in palestra e guardava serie tv. Era più semplice. La chitarra avrebbe richiesto una spiegazione, avrebbe aperto uno spazio in cui gli altri potevano guardare dentro e giudicare. E Marco, in quel giudizio immaginario, si vedeva sempre un po' ridicolo.</w:t>
      </w:r>
    </w:p>
    <w:p w14:paraId="630479DB" w14:textId="77777777" w:rsidR="0063176C" w:rsidRDefault="00000000" w:rsidP="00775969">
      <w:pPr>
        <w:adjustRightInd w:val="0"/>
        <w:jc w:val="both"/>
      </w:pPr>
      <w:r>
        <w:t>Il conformismo per paura del giudizio è il pattern di chi ha imparato che essere troppo se stessi è pericoloso. Non pericoloso in senso fisico, naturalmente. Pericoloso nel senso che conta di più: il rischio di essere visti, giudicati e trovati insufficienti.</w:t>
      </w:r>
    </w:p>
    <w:p w14:paraId="3DC3B24E" w14:textId="77777777" w:rsidR="0063176C" w:rsidRDefault="00000000" w:rsidP="00775969">
      <w:pPr>
        <w:adjustRightInd w:val="0"/>
        <w:jc w:val="both"/>
      </w:pPr>
      <w:r>
        <w:t>Questo pattern affonda le radici in qualcosa di evolutivamente antico. Per i nostri antenati, l'esclusione dal gruppo era letteralmente una questione di sopravvivenza. Il cervello ha conservato quell'allarme, e lo attiva ancora oggi in situazioni sociali che, razionalmente, non rappresentano nessun pericolo reale. La corteccia cingolata anteriore, l'area cerebrale che elabora il dolore fisico, si attiva in modo simile quando sperimentiamo esclusione sociale. Il rifiuto, per il cervello, fa male come un colpo.</w:t>
      </w:r>
    </w:p>
    <w:p w14:paraId="179C3BD2" w14:textId="77777777" w:rsidR="0063176C" w:rsidRDefault="00000000" w:rsidP="00775969">
      <w:pPr>
        <w:adjustRightInd w:val="0"/>
        <w:jc w:val="both"/>
      </w:pPr>
      <w:r>
        <w:t>La conseguenza di questo pattern è una vita che si restringe progressivamente. Si smette di dire quello che si pensa. Si smette di fare quello che si vuole. Si adottano i gusti, le opinioni, le priorità del gruppo di riferimento, perché essere come gli altri è il modo più affidabile per non essere esclusi.</w:t>
      </w:r>
    </w:p>
    <w:p w14:paraId="5FAFA6D4" w14:textId="77777777" w:rsidR="0063176C" w:rsidRDefault="00000000" w:rsidP="00775969">
      <w:pPr>
        <w:adjustRightInd w:val="0"/>
        <w:jc w:val="both"/>
      </w:pPr>
      <w:r>
        <w:t>La ricompensa è l'assenza di conflitto, la sensazione di appartenere, il silenzio di quell'allarme sociale che smette di suonare quando sei abbastanza simile agli altri. Ma il prezzo è altissimo: si paga con l'autenticità, e nel tempo con una sensazione strisciante di non sapere bene chi si è davvero.</w:t>
      </w:r>
    </w:p>
    <w:p w14:paraId="709FEE0D" w14:textId="77777777" w:rsidR="0063176C" w:rsidRDefault="00000000" w:rsidP="00775969">
      <w:pPr>
        <w:adjustRightInd w:val="0"/>
        <w:jc w:val="both"/>
      </w:pPr>
      <w:r>
        <w:t>Riconosci questo pattern se: cambi opinione a seconda di chi hai davanti, se eviti di condividere passioni o idee per paura di sembrare strano o strana, se il tuo umore dipende molto da come pensi di essere percepito/a dagli altri, se il giudizio altrui occupa molto spazio nella tua testa anche quando non sei in loro presenza.</w:t>
      </w:r>
    </w:p>
    <w:p w14:paraId="427C5D29" w14:textId="77777777" w:rsidR="0063176C" w:rsidRDefault="00000000" w:rsidP="00775969">
      <w:pPr>
        <w:adjustRightInd w:val="0"/>
        <w:spacing w:before="240" w:after="240"/>
        <w:jc w:val="center"/>
      </w:pPr>
      <w:r>
        <w:rPr>
          <w:color w:val="6B675F"/>
        </w:rPr>
        <w:t>* * *</w:t>
      </w:r>
    </w:p>
    <w:p w14:paraId="380ED213" w14:textId="77777777" w:rsidR="0063176C" w:rsidRDefault="00000000" w:rsidP="00775969">
      <w:pPr>
        <w:keepNext/>
        <w:adjustRightInd w:val="0"/>
        <w:spacing w:before="360" w:after="160"/>
      </w:pPr>
      <w:r>
        <w:rPr>
          <w:b/>
          <w:bCs/>
          <w:sz w:val="26"/>
          <w:szCs w:val="26"/>
        </w:rPr>
        <w:lastRenderedPageBreak/>
        <w:t>Pattern 3: La dipendenza dall'approvazione esterna</w:t>
      </w:r>
    </w:p>
    <w:p w14:paraId="2B9DF720" w14:textId="77777777" w:rsidR="0063176C" w:rsidRDefault="00000000" w:rsidP="00775969">
      <w:pPr>
        <w:adjustRightInd w:val="0"/>
        <w:jc w:val="both"/>
      </w:pPr>
      <w:r>
        <w:t xml:space="preserve">Elena controllava i like ogni dieci minuti. Non solo sui social: controllava anche le </w:t>
      </w:r>
      <w:proofErr w:type="gramStart"/>
      <w:r>
        <w:t>email</w:t>
      </w:r>
      <w:proofErr w:type="gramEnd"/>
      <w:r>
        <w:t xml:space="preserve"> per vedere se qualcuno </w:t>
      </w:r>
      <w:proofErr w:type="gramStart"/>
      <w:r>
        <w:t>aveva risposto, controllava</w:t>
      </w:r>
      <w:proofErr w:type="gramEnd"/>
      <w:r>
        <w:t xml:space="preserve"> i messaggi per capire se il tono era caldo o freddo, controllava le facce delle persone durante le presentazioni al lavoro per capire se </w:t>
      </w:r>
      <w:proofErr w:type="gramStart"/>
      <w:r>
        <w:t>stava</w:t>
      </w:r>
      <w:proofErr w:type="gramEnd"/>
      <w:r>
        <w:t xml:space="preserve"> andando bene.</w:t>
      </w:r>
    </w:p>
    <w:p w14:paraId="661E4065" w14:textId="77777777" w:rsidR="0063176C" w:rsidRDefault="00000000" w:rsidP="00775969">
      <w:pPr>
        <w:adjustRightInd w:val="0"/>
        <w:jc w:val="both"/>
      </w:pPr>
      <w:r>
        <w:t>Quando riceveva un complimento, si sentiva bene per qualche ora. Poi la sensazione svaniva, e aveva bisogno di un'altra conferma.</w:t>
      </w:r>
    </w:p>
    <w:p w14:paraId="31993E41" w14:textId="77777777" w:rsidR="0063176C" w:rsidRDefault="00000000" w:rsidP="00775969">
      <w:pPr>
        <w:adjustRightInd w:val="0"/>
        <w:jc w:val="both"/>
      </w:pPr>
      <w:r>
        <w:t>La dipendenza dall'approvazione esterna è simile al conformismo, ma ha una struttura diversa. Non si tratta di evitare il giudizio negativo. Si tratta di cercare attivamente quello positivo, in modo compulsivo e mai sufficiente.</w:t>
      </w:r>
    </w:p>
    <w:p w14:paraId="5EF61C1A" w14:textId="77777777" w:rsidR="0063176C" w:rsidRDefault="00000000" w:rsidP="00775969">
      <w:pPr>
        <w:adjustRightInd w:val="0"/>
        <w:jc w:val="both"/>
      </w:pPr>
      <w:r>
        <w:t xml:space="preserve">La ricerca psicologica chiama questo pattern </w:t>
      </w:r>
      <w:proofErr w:type="spellStart"/>
      <w:r>
        <w:t>contingent</w:t>
      </w:r>
      <w:proofErr w:type="spellEnd"/>
      <w:r>
        <w:t xml:space="preserve"> self-</w:t>
      </w:r>
      <w:proofErr w:type="spellStart"/>
      <w:r>
        <w:t>esteem</w:t>
      </w:r>
      <w:proofErr w:type="spellEnd"/>
      <w:r>
        <w:t>: un'autostima che non ha una base interna stabile, ma che dipende interamente dal feedback che arriva dall'esterno. Chi ha questo tipo di autostima non sviluppa mai una valutazione di sé indipendente dalla risposta degli altri. Ogni nuovo contesto, ogni nuova situazione, richiede una nuova conferma. L'approvazione di ieri non conta per oggi.</w:t>
      </w:r>
    </w:p>
    <w:p w14:paraId="22A0FF24" w14:textId="77777777" w:rsidR="0063176C" w:rsidRDefault="00000000" w:rsidP="00775969">
      <w:pPr>
        <w:adjustRightInd w:val="0"/>
        <w:jc w:val="both"/>
      </w:pPr>
      <w:r>
        <w:t>Il meccanismo neurologico è lo stesso delle dipendenze comportamentali. Ogni conferma esterna produce un rilascio di dopamina. Ogni assenza di conferma produce un calo che spinge a cercare la dose successiva. Nel tempo, la soglia si alza: servono conferme sempre più frequenti, sempre più esplicite, per ottenere lo stesso effetto.</w:t>
      </w:r>
    </w:p>
    <w:p w14:paraId="1568DEEC" w14:textId="77777777" w:rsidR="0063176C" w:rsidRDefault="00000000" w:rsidP="00775969">
      <w:pPr>
        <w:adjustRightInd w:val="0"/>
        <w:jc w:val="both"/>
      </w:pPr>
      <w:r>
        <w:t>La cosa più dolorosa di questo pattern è che l'approvazione non satura mai. Non c'è un punto in cui si pensa: ora ne ho abbastanza, posso smettere di cercarla. La fonte è esterna, quindi sempre instabile, sempre potenzialmente revocabile. L'unico modo per uscire da questo loop è sviluppare una base interna da cui valutarsi, ma è esattamente quello che questo pattern impedisce di costruire.</w:t>
      </w:r>
    </w:p>
    <w:p w14:paraId="733CCB37" w14:textId="77777777" w:rsidR="0063176C" w:rsidRDefault="00000000" w:rsidP="00775969">
      <w:pPr>
        <w:adjustRightInd w:val="0"/>
        <w:jc w:val="both"/>
      </w:pPr>
      <w:r>
        <w:t>Riconosci questo pattern se: il tuo umore varia molto in base a quanto ti senti apprezzato/a, se fai cose che non vuoi fare pur di non deludere gli altri, se un commento negativo ti occupa la testa per giorni mentre decine di commenti positivi scivolano via, se hai difficoltà a prendere decisioni senza chiedere conferma a qualcuno.</w:t>
      </w:r>
    </w:p>
    <w:p w14:paraId="7E4CE1C1" w14:textId="77777777" w:rsidR="0063176C" w:rsidRDefault="00000000" w:rsidP="00775969">
      <w:pPr>
        <w:adjustRightInd w:val="0"/>
        <w:spacing w:before="240" w:after="240"/>
        <w:jc w:val="center"/>
      </w:pPr>
      <w:r>
        <w:rPr>
          <w:color w:val="6B675F"/>
        </w:rPr>
        <w:t>* * *</w:t>
      </w:r>
    </w:p>
    <w:p w14:paraId="667DB527" w14:textId="77777777" w:rsidR="0063176C" w:rsidRDefault="00000000" w:rsidP="00775969">
      <w:pPr>
        <w:keepNext/>
        <w:adjustRightInd w:val="0"/>
        <w:spacing w:before="360" w:after="160"/>
      </w:pPr>
      <w:r>
        <w:rPr>
          <w:b/>
          <w:bCs/>
          <w:sz w:val="26"/>
          <w:szCs w:val="26"/>
        </w:rPr>
        <w:lastRenderedPageBreak/>
        <w:t>Pattern 4: Il confronto perpetuo</w:t>
      </w:r>
    </w:p>
    <w:p w14:paraId="7F9B85BC" w14:textId="77777777" w:rsidR="0063176C" w:rsidRDefault="00000000" w:rsidP="00775969">
      <w:pPr>
        <w:adjustRightInd w:val="0"/>
        <w:jc w:val="both"/>
      </w:pPr>
      <w:r>
        <w:t>Luca aveva un amico che sembrava avere tutto. La startup che aveva preso quota, il riconoscimento pubblico, i follower che crescevano, l'energia di chi sa dove sta andando. Luca non si considerava una persona invidiosa. Anzi, era genuinamente felice per il successo dell'amico, o almeno così pensava. Però ogni volta che leggeva un suo aggiornamento, qualcosa dentro di lui si stringeva.</w:t>
      </w:r>
    </w:p>
    <w:p w14:paraId="0C668512" w14:textId="77777777" w:rsidR="0063176C" w:rsidRDefault="00000000" w:rsidP="00775969">
      <w:pPr>
        <w:adjustRightInd w:val="0"/>
        <w:jc w:val="both"/>
      </w:pPr>
      <w:r>
        <w:t>Non era solo quell'amico. Era il collega che aveva ottenuto la promozione che lui aspettava. Era il fratello che aveva comprato casa. Era qualsiasi persona che sembrava avere risolto qualcosa che lui sentiva ancora aperto. E quella sensazione, ogni volta, era più forte della soddisfazione per quello che lui stesso stava costruendo.</w:t>
      </w:r>
    </w:p>
    <w:p w14:paraId="540BBC1C" w14:textId="77777777" w:rsidR="0063176C" w:rsidRDefault="00000000" w:rsidP="00775969">
      <w:pPr>
        <w:adjustRightInd w:val="0"/>
        <w:jc w:val="both"/>
      </w:pPr>
      <w:r>
        <w:t>Il confronto perpetuo è uno dei pattern più intensificati dall'ambiente digitale, ma non è nato con i social media. È un meccanismo evolutivo antico: valutare la propria posizione rispetto agli altri del gruppo era informazione utile per capire dove si era nella gerarchia, cosa si poteva aspettare, dove si doveva migliorare.</w:t>
      </w:r>
    </w:p>
    <w:p w14:paraId="613C5D54" w14:textId="77777777" w:rsidR="0063176C" w:rsidRDefault="00000000" w:rsidP="00775969">
      <w:pPr>
        <w:adjustRightInd w:val="0"/>
        <w:jc w:val="both"/>
      </w:pPr>
      <w:r>
        <w:t>Il problema è che quel meccanismo è stato calibrato per gruppi di poche decine di persone, in cui il confronto era realistico e le informazioni erano accurate. Oggi lo stesso meccanismo si trova a elaborare migliaia di vite curate, filtrate, selezionate per mostrare solo il meglio. Non è un confronto realistico: è un confronto tra la propria vita intera, con tutto quello che non funziona, e la versione pubblicizzata della vita degli altri.</w:t>
      </w:r>
    </w:p>
    <w:p w14:paraId="63D55394" w14:textId="77777777" w:rsidR="0063176C" w:rsidRDefault="00000000" w:rsidP="00775969">
      <w:pPr>
        <w:adjustRightInd w:val="0"/>
        <w:jc w:val="both"/>
      </w:pPr>
      <w:r>
        <w:t>Dal punto di vista neurologico, il confronto sociale attiva le stesse aree cerebrali legate alla valutazione del valore e della ricompensa. Quando ci percepiamo inferiori a un punto di riferimento, il cervello registra una perdita, e quella perdita motiva la ricerca di una compensazione. Che può essere il lavoro duro per migliorare, certo. Ma molto più spesso è solo un altro giro di confronto, un altro scroll, un'altra finestra aperta sulla vita degli altri.</w:t>
      </w:r>
    </w:p>
    <w:p w14:paraId="09F43C78" w14:textId="77777777" w:rsidR="0063176C" w:rsidRDefault="00000000" w:rsidP="00775969">
      <w:pPr>
        <w:adjustRightInd w:val="0"/>
        <w:jc w:val="both"/>
      </w:pPr>
      <w:r>
        <w:t>La ricompensa di questo pattern è ambigua: da un lato produce malessere, dall'altro dà al cervello la sensazione di capire dove si è, di avere un punto di riferimento. Anche la sofferenza del confronto è, in qualche modo, orientante. Ed è per questo che è così difficile smettere.</w:t>
      </w:r>
    </w:p>
    <w:p w14:paraId="79C08A0D" w14:textId="77777777" w:rsidR="0063176C" w:rsidRDefault="00000000" w:rsidP="00775969">
      <w:pPr>
        <w:adjustRightInd w:val="0"/>
        <w:jc w:val="both"/>
      </w:pPr>
      <w:r>
        <w:t xml:space="preserve">Riconosci questo pattern se: la tua soddisfazione per qualcosa di bello che ti è capitato dura poco perché arriva subito il confronto con qualcuno che ha di più, se passi del tempo a guardare le vite </w:t>
      </w:r>
      <w:r>
        <w:lastRenderedPageBreak/>
        <w:t>degli altri online e ti alzi sempre con una sensazione di mancanza, se la tua valutazione di te dipende molto da come pensi di essere messo/a rispetto agli altri.</w:t>
      </w:r>
    </w:p>
    <w:p w14:paraId="6A7D1958" w14:textId="77777777" w:rsidR="0063176C" w:rsidRDefault="00000000" w:rsidP="00775969">
      <w:pPr>
        <w:adjustRightInd w:val="0"/>
        <w:spacing w:before="240" w:after="240"/>
        <w:jc w:val="center"/>
      </w:pPr>
      <w:r>
        <w:rPr>
          <w:color w:val="6B675F"/>
        </w:rPr>
        <w:t>* * *</w:t>
      </w:r>
    </w:p>
    <w:p w14:paraId="5C423223" w14:textId="77777777" w:rsidR="0063176C" w:rsidRDefault="00000000" w:rsidP="00775969">
      <w:pPr>
        <w:keepNext/>
        <w:adjustRightInd w:val="0"/>
        <w:spacing w:before="360" w:after="160"/>
      </w:pPr>
      <w:r>
        <w:rPr>
          <w:b/>
          <w:bCs/>
          <w:sz w:val="26"/>
          <w:szCs w:val="26"/>
        </w:rPr>
        <w:t>Pattern 5: Il posticipare la felicità</w:t>
      </w:r>
    </w:p>
    <w:p w14:paraId="728A5B81" w14:textId="77777777" w:rsidR="0063176C" w:rsidRDefault="00000000" w:rsidP="00775969">
      <w:pPr>
        <w:adjustRightInd w:val="0"/>
        <w:jc w:val="both"/>
      </w:pPr>
      <w:r>
        <w:t>Laura aveva una lista mentale di condizioni. Sarebbe stata più felice quando avesse finito il master. Poi quando avesse trovato un lavoro stabile. Poi quando fosse andata a vivere da sola. Poi quando avesse trovato la persona giusta. Poi quando avessero avuto un figlio. Poi quando il figlio fosse andato a scuola e lei avesse finalmente un po' di tempo per sé.</w:t>
      </w:r>
    </w:p>
    <w:p w14:paraId="40E54831" w14:textId="77777777" w:rsidR="0063176C" w:rsidRDefault="00000000" w:rsidP="00775969">
      <w:pPr>
        <w:adjustRightInd w:val="0"/>
        <w:jc w:val="both"/>
      </w:pPr>
      <w:r>
        <w:t>Ogni condizione, una volta soddisfatta, veniva sostituita da un'altra. La soglia della felicità si spostava sempre un po' più avanti. La vita nel frattempo passava.</w:t>
      </w:r>
    </w:p>
    <w:p w14:paraId="370F6208" w14:textId="77777777" w:rsidR="0063176C" w:rsidRDefault="00000000" w:rsidP="00775969">
      <w:pPr>
        <w:adjustRightInd w:val="0"/>
        <w:jc w:val="both"/>
      </w:pPr>
      <w:r>
        <w:t>Questo pattern ha un nome preciso nella psicologia: si chiama adattamento edonistico, o tapis roulant edonistico. Il cervello si adatta rapidamente ai cambiamenti positivi nella vita: quello che sembrava un traguardo straordinario, una volta raggiunto, diventa presto la nuova normalità, e la mente torna al livello di soddisfazione di base come se niente fosse cambiato. Uno studio classico condotto su persone che avevano vinto alla lotteria mostrava che, a distanza di un anno, il loro livello di felicità soggettiva era tornato sostanzialmente uguale a quello precedente alla vincita.</w:t>
      </w:r>
    </w:p>
    <w:p w14:paraId="6430ABC3" w14:textId="77777777" w:rsidR="0063176C" w:rsidRDefault="00000000" w:rsidP="00775969">
      <w:pPr>
        <w:adjustRightInd w:val="0"/>
        <w:jc w:val="both"/>
      </w:pPr>
      <w:r>
        <w:t>Il problema del posticipare la felicità non è solo che il traguardo, una volta raggiunto, non basta mai. È che nel frattempo si perde la capacità di abitare il presente. La vita diventa una serie di anticamere, di fasi provvisorie in attesa di quella definitiva che non arriva mai.</w:t>
      </w:r>
    </w:p>
    <w:p w14:paraId="3A3A5665" w14:textId="77777777" w:rsidR="0063176C" w:rsidRDefault="00000000" w:rsidP="00775969">
      <w:pPr>
        <w:adjustRightInd w:val="0"/>
        <w:jc w:val="both"/>
      </w:pPr>
      <w:r>
        <w:t>La ricompensa neurologica di questo pattern è la speranza. Il cervello ama la speranza: lo stato di attesa di qualcosa di positivo produce dopamina in modo più intenso e duraturo di quanto non faccia il raggiungimento dell'obiettivo stesso. Aspettare qualcosa di bello è, in un certo senso, più piacevole di ottenerlo. Il pattern sfrutta questa asimmetria tenendo il cervello in uno stato di attesa perpetua, sostituendo ogni traguardo con il prossimo prima che la dopamina dell'aspettativa si esaurisca.</w:t>
      </w:r>
    </w:p>
    <w:p w14:paraId="6B113283" w14:textId="77777777" w:rsidR="0063176C" w:rsidRDefault="00000000" w:rsidP="00775969">
      <w:pPr>
        <w:adjustRightInd w:val="0"/>
        <w:jc w:val="both"/>
      </w:pPr>
      <w:r>
        <w:t xml:space="preserve">Riconosci questo pattern se: la tua soddisfazione è sempre condizionale, se dici spesso "quando avrò... allora...", se una volta </w:t>
      </w:r>
      <w:r>
        <w:lastRenderedPageBreak/>
        <w:t>raggiunto un obiettivo non riesci a goderti il risultato prima di spostare l'attenzione al prossimo, se hai difficoltà a trovare piacere nelle cose ordinarie della vita quotidiana.</w:t>
      </w:r>
    </w:p>
    <w:p w14:paraId="0DCBB2EB" w14:textId="77777777" w:rsidR="0063176C" w:rsidRDefault="00000000" w:rsidP="00775969">
      <w:pPr>
        <w:adjustRightInd w:val="0"/>
        <w:spacing w:before="240" w:after="240"/>
        <w:jc w:val="center"/>
      </w:pPr>
      <w:r>
        <w:rPr>
          <w:color w:val="6B675F"/>
        </w:rPr>
        <w:t>* * *</w:t>
      </w:r>
    </w:p>
    <w:p w14:paraId="5A9BA76E" w14:textId="77777777" w:rsidR="0063176C" w:rsidRDefault="00000000" w:rsidP="00775969">
      <w:pPr>
        <w:keepNext/>
        <w:adjustRightInd w:val="0"/>
        <w:spacing w:before="360" w:after="160"/>
      </w:pPr>
      <w:r>
        <w:rPr>
          <w:b/>
          <w:bCs/>
          <w:sz w:val="26"/>
          <w:szCs w:val="26"/>
        </w:rPr>
        <w:t>Pattern 6: Il pessimismo appreso</w:t>
      </w:r>
    </w:p>
    <w:p w14:paraId="2072FA6F" w14:textId="77777777" w:rsidR="0063176C" w:rsidRDefault="00000000" w:rsidP="00775969">
      <w:pPr>
        <w:adjustRightInd w:val="0"/>
        <w:jc w:val="both"/>
      </w:pPr>
      <w:r>
        <w:t>Quando le cose andavano bene, Silvia aspettava che finisse. Non era cinismo: era una precauzione. Se non ti aspetti niente di bello, non puoi restare deluso/a. Se prevedi già il peggio, quando arriva non ti coglie di sorpresa. Col tempo, questa strategia protettiva era diventata un modo di stare al mondo: la lente attraverso cui guardava tutto.</w:t>
      </w:r>
    </w:p>
    <w:p w14:paraId="75FE3522" w14:textId="77777777" w:rsidR="0063176C" w:rsidRDefault="00000000" w:rsidP="00775969">
      <w:pPr>
        <w:adjustRightInd w:val="0"/>
        <w:jc w:val="both"/>
      </w:pPr>
      <w:r>
        <w:t>Un colloquio di lavoro andato bene? Probabilmente avevano visto qualcuno di meglio. Una relazione che iniziava in modo promettente? Meglio non entusiasmarsi troppo. Un'idea che sembrava funzionare? C'era sicuramente qualcosa che non aveva considerato.</w:t>
      </w:r>
    </w:p>
    <w:p w14:paraId="34495E20" w14:textId="77777777" w:rsidR="0063176C" w:rsidRDefault="00000000" w:rsidP="00775969">
      <w:pPr>
        <w:adjustRightInd w:val="0"/>
        <w:jc w:val="both"/>
      </w:pPr>
      <w:r>
        <w:t>Il pessimismo appreso è uno dei concetti più studiati in psicologia. Martin Seligman, uno dei fondatori della psicologia positiva, ha dedicato decenni a capire come le persone sviluppino la convinzione che i risultati negativi siano inevitabili e al di fuori del loro controllo. Quello che ha scoperto è che il pessimismo non è un tratto di personalità fisso: è una spiegazione del mondo che si impara attraverso l'esperienza ripetuta di situazioni in cui l'impegno non è bastato, in cui qualcosa è andato storto indipendentemente da quello che si è fatto.</w:t>
      </w:r>
    </w:p>
    <w:p w14:paraId="7DACC65E" w14:textId="77777777" w:rsidR="0063176C" w:rsidRDefault="00000000" w:rsidP="00775969">
      <w:pPr>
        <w:adjustRightInd w:val="0"/>
        <w:jc w:val="both"/>
      </w:pPr>
      <w:r>
        <w:t>Il cervello generalizza. Se abbastanza cose sono andate male nel passato, costruisce un modello predittivo pessimista per il futuro. Non per cattiveria, ma per efficienza: se la regola è che le cose tendono ad andare male, conviene aspettarsi il peggio e risparmiarsi la delusione.</w:t>
      </w:r>
    </w:p>
    <w:p w14:paraId="6842EEB2" w14:textId="77777777" w:rsidR="0063176C" w:rsidRDefault="00000000" w:rsidP="00775969">
      <w:pPr>
        <w:adjustRightInd w:val="0"/>
        <w:jc w:val="both"/>
      </w:pPr>
      <w:r>
        <w:t>Il guaio è che le aspettative modellano la realtà. Le persone con aspettative pessimiste tendono a fare meno tentativi, ad arrendersi prima, a interpretare le difficoltà come conferme della loro visione piuttosto che come ostacoli temporanei. Il cervello trova quello che cerca. E quando trova conferme al pessimismo, le usa per rafforzare il modello.</w:t>
      </w:r>
    </w:p>
    <w:p w14:paraId="6ACC07BD" w14:textId="77777777" w:rsidR="0063176C" w:rsidRDefault="00000000" w:rsidP="00775969">
      <w:pPr>
        <w:adjustRightInd w:val="0"/>
        <w:jc w:val="both"/>
      </w:pPr>
      <w:r>
        <w:t xml:space="preserve">La ricompensa di questo pattern è la protezione dalla delusione. È uno scudo. Un modo per non esporsi. Funziona nel breve termine: se non speri, non puoi restare deluso/a. Ma funziona come </w:t>
      </w:r>
      <w:r>
        <w:lastRenderedPageBreak/>
        <w:t>funzionano tutti gli scudi: proteggendo anche da quello che sarebbe stato bello ricevere.</w:t>
      </w:r>
    </w:p>
    <w:p w14:paraId="3051DF23" w14:textId="77777777" w:rsidR="0063176C" w:rsidRDefault="00000000" w:rsidP="00775969">
      <w:pPr>
        <w:adjustRightInd w:val="0"/>
        <w:jc w:val="both"/>
      </w:pPr>
      <w:r>
        <w:t>Riconosci questo pattern se: la tua prima reazione a qualcosa di positivo è aspettare che finisca, se hai difficoltà a credere che le cose possano andare davvero bene per te, se interpreti le ambiguità sempre nel modo più negativo, se le persone ti dicono spesso che sei troppo critica o troppo pessimista.</w:t>
      </w:r>
    </w:p>
    <w:p w14:paraId="4FEA16C2" w14:textId="77777777" w:rsidR="0063176C" w:rsidRDefault="00000000" w:rsidP="00775969">
      <w:pPr>
        <w:adjustRightInd w:val="0"/>
        <w:spacing w:before="240" w:after="240"/>
        <w:jc w:val="center"/>
      </w:pPr>
      <w:r>
        <w:rPr>
          <w:color w:val="6B675F"/>
        </w:rPr>
        <w:t>* * *</w:t>
      </w:r>
    </w:p>
    <w:p w14:paraId="6277F088" w14:textId="77777777" w:rsidR="0063176C" w:rsidRDefault="00000000" w:rsidP="00775969">
      <w:pPr>
        <w:keepNext/>
        <w:adjustRightInd w:val="0"/>
        <w:spacing w:before="360" w:after="160"/>
      </w:pPr>
      <w:r>
        <w:rPr>
          <w:b/>
          <w:bCs/>
          <w:sz w:val="26"/>
          <w:szCs w:val="26"/>
        </w:rPr>
        <w:t>Pattern 7: L'identità come persona infelice</w:t>
      </w:r>
    </w:p>
    <w:p w14:paraId="2E538C5D" w14:textId="77777777" w:rsidR="0063176C" w:rsidRDefault="00000000" w:rsidP="00775969">
      <w:pPr>
        <w:adjustRightInd w:val="0"/>
        <w:jc w:val="both"/>
      </w:pPr>
      <w:r>
        <w:t>Questo settimo pattern è diverso dagli altri. Non è una strategia, non è una risposta a qualcosa. È qualcosa di più profondo: è la storia che si racconta di sé stessi.</w:t>
      </w:r>
    </w:p>
    <w:p w14:paraId="563CA865" w14:textId="77777777" w:rsidR="0063176C" w:rsidRDefault="00000000" w:rsidP="00775969">
      <w:pPr>
        <w:adjustRightInd w:val="0"/>
        <w:jc w:val="both"/>
      </w:pPr>
      <w:r>
        <w:t>Carla sapeva di essere una persona complicata. Lo aveva sempre saputo. I suoi amici lo sapevano. Sua madre lo sapeva. Lei aveva un'intensità emotiva che gli altri non capivano, una sensibilità che la rendeva permeabile a tutto, una tendenza a stare male che era sempre stata parte di lei. Non era depressa, si correggeva subito se qualcuno usava quella parola. Era solo fatta così.</w:t>
      </w:r>
    </w:p>
    <w:p w14:paraId="70151802" w14:textId="77777777" w:rsidR="0063176C" w:rsidRDefault="00000000" w:rsidP="00775969">
      <w:pPr>
        <w:adjustRightInd w:val="0"/>
        <w:jc w:val="both"/>
      </w:pPr>
      <w:r>
        <w:t>Il problema non era la sensibilità di Carla, che era reale. Il problema era quello che ci aveva costruito sopra: un'identità. Essere una persona sensibile e complicata era diventato chi era, non solo come si sentiva. E quell'identità aveva una sua logica di conservazione.</w:t>
      </w:r>
    </w:p>
    <w:p w14:paraId="74470573" w14:textId="77777777" w:rsidR="0063176C" w:rsidRDefault="00000000" w:rsidP="00775969">
      <w:pPr>
        <w:adjustRightInd w:val="0"/>
        <w:jc w:val="both"/>
      </w:pPr>
      <w:r>
        <w:t>La psicologia dell'identità ha mostrato in modo consistente che le persone tendono a comportarsi in modo coerente con la storia che raccontano di sé stesse. Se credi di essere qualcuno che ha difficoltà con le relazioni, interpreterai le difficoltà come conferme di questa storia. Se credi di essere qualcuno che non riesce a essere felice, interpreterai ogni momento di leggerezza come temporaneo e ogni momento di sofferenza come la prova della tua vera natura.</w:t>
      </w:r>
    </w:p>
    <w:p w14:paraId="63A90F3A" w14:textId="77777777" w:rsidR="0063176C" w:rsidRDefault="00000000" w:rsidP="00775969">
      <w:pPr>
        <w:adjustRightInd w:val="0"/>
        <w:jc w:val="both"/>
      </w:pPr>
      <w:r>
        <w:t>L'identità come persona infelice si costruisce spesso attraverso anni di sofferenza reale, e questo la rende particolarmente difficile da mettere in discussione. Quella sofferenza c'è stata. Quelle ferite sono vere. Non si tratta di negarle. Si tratta di capire la differenza tra un'esperienza vissuta e un'etichetta con cui definirsi per sempre.</w:t>
      </w:r>
    </w:p>
    <w:p w14:paraId="67BA070C" w14:textId="77777777" w:rsidR="0063176C" w:rsidRDefault="00000000" w:rsidP="00775969">
      <w:pPr>
        <w:adjustRightInd w:val="0"/>
        <w:jc w:val="both"/>
      </w:pPr>
      <w:r>
        <w:t xml:space="preserve">La ricompensa di questo pattern è la coerenza e, in modo paradossale, una forma di sicurezza. Se so già chi sono, una </w:t>
      </w:r>
      <w:r>
        <w:lastRenderedPageBreak/>
        <w:t>persona che tende all'infelicità, so cosa aspettarmi. Non devo sorprendermi. Non devo rischiare di essere qualcosa di diverso e fallire in quel tentativo. L'identità negativa è scomoda, ma è conosciuta. E il cervello, come abbiamo visto, preferisce il conosciuto.</w:t>
      </w:r>
    </w:p>
    <w:p w14:paraId="66AD5589" w14:textId="77777777" w:rsidR="0063176C" w:rsidRDefault="00000000" w:rsidP="00775969">
      <w:pPr>
        <w:adjustRightInd w:val="0"/>
        <w:jc w:val="both"/>
      </w:pPr>
      <w:r>
        <w:t>C'è anche un elemento relazionale. Spesso l'infelicità cronica viene letta dagli altri come profondità, come complessità, come un segno di intelligenza emotiva. Essere allegre sembra superficiale. Stare bene sembra ingenuo. L'infelicità diventa, in certi contesti, un marcatore di serietà.</w:t>
      </w:r>
    </w:p>
    <w:p w14:paraId="22B7647A" w14:textId="77777777" w:rsidR="0063176C" w:rsidRDefault="00000000" w:rsidP="00775969">
      <w:pPr>
        <w:adjustRightInd w:val="0"/>
        <w:jc w:val="both"/>
      </w:pPr>
      <w:r>
        <w:t>Riconosci questo pattern se: ti descrivi principalmente attraverso le tue difficoltà, se ti identifichi molto con la tua sofferenza passata, se l'idea di essere davvero felice ti sembra estranea o un po' sospetta, se hai la sensazione che stare bene non sia "tuo", come se appartenesse a persone diverse da te.</w:t>
      </w:r>
    </w:p>
    <w:p w14:paraId="709671E3" w14:textId="77777777" w:rsidR="0063176C" w:rsidRDefault="00000000" w:rsidP="00775969">
      <w:pPr>
        <w:adjustRightInd w:val="0"/>
        <w:spacing w:before="240" w:after="240"/>
        <w:jc w:val="center"/>
      </w:pPr>
      <w:r>
        <w:rPr>
          <w:color w:val="6B675F"/>
        </w:rPr>
        <w:t>* * *</w:t>
      </w:r>
    </w:p>
    <w:p w14:paraId="569BFBF0" w14:textId="77777777" w:rsidR="0063176C" w:rsidRDefault="00000000" w:rsidP="00775969">
      <w:pPr>
        <w:keepNext/>
        <w:adjustRightInd w:val="0"/>
        <w:spacing w:before="360" w:after="160"/>
      </w:pPr>
      <w:r>
        <w:rPr>
          <w:b/>
          <w:bCs/>
          <w:sz w:val="26"/>
          <w:szCs w:val="26"/>
        </w:rPr>
        <w:t>Uno sguardo dall'alto</w:t>
      </w:r>
    </w:p>
    <w:p w14:paraId="391D0460" w14:textId="77777777" w:rsidR="0063176C" w:rsidRDefault="00000000" w:rsidP="00775969">
      <w:pPr>
        <w:adjustRightInd w:val="0"/>
        <w:jc w:val="both"/>
      </w:pPr>
      <w:r>
        <w:t>Hai letto sette pattern. È probabile che più di uno ti abbia riconosciuto/a, anche solo parzialmente. È normale: questi loop raramente esistono in isolamento. Il rimuginio si nutre spesso del confronto. La dipendenza dall'approvazione alimenta il conformismo. Il pessimismo appreso rafforza l'identità come persona infelice.</w:t>
      </w:r>
    </w:p>
    <w:p w14:paraId="293D96B7" w14:textId="77777777" w:rsidR="0063176C" w:rsidRDefault="00000000" w:rsidP="00775969">
      <w:pPr>
        <w:adjustRightInd w:val="0"/>
        <w:jc w:val="both"/>
      </w:pPr>
      <w:r>
        <w:t>Ma c'è sempre uno che è più centrale, più antico, più radicato. Quello che torna più spesso, quello che si attiva con più automatismo, quello che senti più tuo anche se non ti piace.</w:t>
      </w:r>
    </w:p>
    <w:p w14:paraId="3ACBBB07" w14:textId="77777777" w:rsidR="0063176C" w:rsidRDefault="00000000" w:rsidP="00775969">
      <w:pPr>
        <w:adjustRightInd w:val="0"/>
        <w:jc w:val="both"/>
      </w:pPr>
      <w:r>
        <w:t>Non devi ancora fare niente con questa informazione. Non devi cambiare, non devi capire perché lo hai sviluppato, non devi elaborare niente. Nel prossimo capitolo farai un test di autovalutazione che ti aiuterà a identificare il tuo pattern dominante in modo più preciso. Per ora, ti basta tenere in mente quello che hai sentito mentre leggevi.</w:t>
      </w:r>
    </w:p>
    <w:p w14:paraId="34D2DF80" w14:textId="77777777" w:rsidR="0063176C" w:rsidRDefault="00000000" w:rsidP="00775969">
      <w:pPr>
        <w:adjustRightInd w:val="0"/>
        <w:jc w:val="both"/>
      </w:pPr>
      <w:r>
        <w:t>Quella sensazione scomoda è il punto di partenza.</w:t>
      </w:r>
    </w:p>
    <w:p w14:paraId="18D4F0D1" w14:textId="77777777" w:rsidR="0063176C" w:rsidRDefault="00000000" w:rsidP="00775969">
      <w:pPr>
        <w:adjustRightInd w:val="0"/>
        <w:spacing w:before="240" w:after="240"/>
        <w:jc w:val="center"/>
        <w:rPr>
          <w:color w:val="6B675F"/>
        </w:rPr>
      </w:pPr>
      <w:r>
        <w:rPr>
          <w:color w:val="6B675F"/>
        </w:rPr>
        <w:t>* * *</w:t>
      </w:r>
    </w:p>
    <w:p w14:paraId="6662B0B8" w14:textId="77777777" w:rsidR="00CC3937" w:rsidRDefault="00CC3937" w:rsidP="00775969">
      <w:pPr>
        <w:adjustRightInd w:val="0"/>
        <w:spacing w:before="240" w:after="240"/>
        <w:jc w:val="center"/>
        <w:rPr>
          <w:color w:val="6B675F"/>
        </w:rPr>
      </w:pPr>
    </w:p>
    <w:p w14:paraId="091F2DAE" w14:textId="77777777" w:rsidR="00CC3937" w:rsidRDefault="00CC3937" w:rsidP="00775969">
      <w:pPr>
        <w:adjustRightInd w:val="0"/>
        <w:spacing w:before="240" w:after="240"/>
        <w:jc w:val="center"/>
      </w:pPr>
    </w:p>
    <w:p w14:paraId="3C27480F" w14:textId="77777777" w:rsidR="0063176C" w:rsidRDefault="00000000" w:rsidP="00EB296A">
      <w:pPr>
        <w:pBdr>
          <w:left w:val="single" w:sz="18" w:space="8" w:color="6B675F"/>
        </w:pBdr>
        <w:shd w:val="clear" w:color="auto" w:fill="F1EFEA"/>
        <w:adjustRightInd w:val="0"/>
        <w:spacing w:before="240" w:after="40"/>
        <w:ind w:left="142" w:right="-43" w:firstLine="218"/>
        <w:jc w:val="both"/>
      </w:pPr>
      <w:r>
        <w:rPr>
          <w:b/>
          <w:bCs/>
          <w:color w:val="6B675F"/>
          <w:spacing w:val="40"/>
          <w:sz w:val="19"/>
          <w:szCs w:val="19"/>
        </w:rPr>
        <w:lastRenderedPageBreak/>
        <w:t>ESERCIZIO</w:t>
      </w:r>
    </w:p>
    <w:p w14:paraId="4A0441E3" w14:textId="77777777" w:rsidR="0063176C" w:rsidRDefault="00000000" w:rsidP="00EB296A">
      <w:pPr>
        <w:pBdr>
          <w:left w:val="single" w:sz="18" w:space="8" w:color="6B675F"/>
        </w:pBdr>
        <w:shd w:val="clear" w:color="auto" w:fill="F1EFEA"/>
        <w:adjustRightInd w:val="0"/>
        <w:spacing w:after="120"/>
        <w:ind w:left="142" w:right="-43" w:firstLine="218"/>
        <w:jc w:val="both"/>
      </w:pPr>
      <w:r>
        <w:rPr>
          <w:b/>
          <w:bCs/>
          <w:sz w:val="25"/>
          <w:szCs w:val="25"/>
        </w:rPr>
        <w:t>Il pattern che ti ha fermata</w:t>
      </w:r>
    </w:p>
    <w:p w14:paraId="20608486" w14:textId="77777777" w:rsidR="0063176C" w:rsidRPr="00EB296A" w:rsidRDefault="00000000" w:rsidP="00EB296A">
      <w:pPr>
        <w:pBdr>
          <w:left w:val="single" w:sz="18" w:space="8" w:color="6B675F"/>
        </w:pBdr>
        <w:shd w:val="clear" w:color="auto" w:fill="F1EFEA"/>
        <w:adjustRightInd w:val="0"/>
        <w:spacing w:after="80"/>
        <w:ind w:left="142" w:right="-43" w:firstLine="218"/>
        <w:jc w:val="both"/>
        <w:rPr>
          <w:sz w:val="21"/>
          <w:szCs w:val="21"/>
        </w:rPr>
      </w:pPr>
      <w:r w:rsidRPr="00EB296A">
        <w:rPr>
          <w:sz w:val="21"/>
          <w:szCs w:val="21"/>
        </w:rPr>
        <w:t>Mentre leggevi le sette descrizioni, probabilmente una o due ti hanno colpito/a più delle altre. Forse hai avuto una reazione fisica, un momento di riconoscimento che non era del tutto piacevole.</w:t>
      </w:r>
    </w:p>
    <w:p w14:paraId="31C8C11A" w14:textId="77777777" w:rsidR="0063176C" w:rsidRPr="00EB296A" w:rsidRDefault="00000000" w:rsidP="00EB296A">
      <w:pPr>
        <w:pBdr>
          <w:left w:val="single" w:sz="18" w:space="8" w:color="6B675F"/>
        </w:pBdr>
        <w:shd w:val="clear" w:color="auto" w:fill="F1EFEA"/>
        <w:adjustRightInd w:val="0"/>
        <w:spacing w:after="80"/>
        <w:ind w:left="142" w:right="-43" w:firstLine="218"/>
        <w:jc w:val="both"/>
        <w:rPr>
          <w:sz w:val="21"/>
          <w:szCs w:val="21"/>
        </w:rPr>
      </w:pPr>
      <w:r w:rsidRPr="00EB296A">
        <w:rPr>
          <w:sz w:val="21"/>
          <w:szCs w:val="21"/>
        </w:rPr>
        <w:t>Prima di andare avanti, prendi nota di questo:</w:t>
      </w:r>
    </w:p>
    <w:p w14:paraId="7DA4D3AA" w14:textId="77777777" w:rsidR="0063176C" w:rsidRPr="00EB296A" w:rsidRDefault="00000000" w:rsidP="00EB296A">
      <w:pPr>
        <w:pBdr>
          <w:left w:val="single" w:sz="18" w:space="8" w:color="6B675F"/>
        </w:pBdr>
        <w:shd w:val="clear" w:color="auto" w:fill="F1EFEA"/>
        <w:adjustRightInd w:val="0"/>
        <w:spacing w:after="80"/>
        <w:ind w:left="142" w:right="-43" w:firstLine="218"/>
        <w:jc w:val="both"/>
        <w:rPr>
          <w:sz w:val="21"/>
          <w:szCs w:val="21"/>
        </w:rPr>
      </w:pPr>
      <w:r w:rsidRPr="00EB296A">
        <w:rPr>
          <w:sz w:val="21"/>
          <w:szCs w:val="21"/>
        </w:rPr>
        <w:t>Quale pattern ti ha colpito/a di più? Scrivine il nome.</w:t>
      </w:r>
    </w:p>
    <w:p w14:paraId="37591D11" w14:textId="77777777" w:rsidR="0063176C" w:rsidRPr="00EB296A" w:rsidRDefault="00000000" w:rsidP="00EB296A">
      <w:pPr>
        <w:pBdr>
          <w:left w:val="single" w:sz="18" w:space="8" w:color="6B675F"/>
        </w:pBdr>
        <w:shd w:val="clear" w:color="auto" w:fill="F1EFEA"/>
        <w:adjustRightInd w:val="0"/>
        <w:spacing w:after="80"/>
        <w:ind w:left="142" w:right="-43" w:firstLine="218"/>
        <w:jc w:val="both"/>
        <w:rPr>
          <w:sz w:val="21"/>
          <w:szCs w:val="21"/>
        </w:rPr>
      </w:pPr>
      <w:r w:rsidRPr="00EB296A">
        <w:rPr>
          <w:sz w:val="21"/>
          <w:szCs w:val="21"/>
        </w:rPr>
        <w:t>Descrivi un episodio recente in cui questo pattern si è manifestato. Non serve che sia drammatico: anzi, meglio se è ordinario. Dove eri? Cosa è successo? Come hai risposto automaticamente?</w:t>
      </w:r>
    </w:p>
    <w:p w14:paraId="70BCD5D6" w14:textId="77777777" w:rsidR="0063176C" w:rsidRPr="00EB296A" w:rsidRDefault="00000000" w:rsidP="00EB296A">
      <w:pPr>
        <w:pBdr>
          <w:left w:val="single" w:sz="18" w:space="8" w:color="6B675F"/>
        </w:pBdr>
        <w:shd w:val="clear" w:color="auto" w:fill="F1EFEA"/>
        <w:adjustRightInd w:val="0"/>
        <w:spacing w:after="80"/>
        <w:ind w:left="142" w:right="-43" w:firstLine="218"/>
        <w:jc w:val="both"/>
        <w:rPr>
          <w:sz w:val="21"/>
          <w:szCs w:val="21"/>
        </w:rPr>
      </w:pPr>
      <w:r w:rsidRPr="00EB296A">
        <w:rPr>
          <w:sz w:val="21"/>
          <w:szCs w:val="21"/>
        </w:rPr>
        <w:t>Come ti sei sentito/a dopo? Non durante, dopo. Quando il loop si era già completato e sei rimasto/a lì con il risultato.</w:t>
      </w:r>
    </w:p>
    <w:p w14:paraId="65AA2EF6" w14:textId="77777777" w:rsidR="00CC3937" w:rsidRDefault="00CC3937" w:rsidP="00775969">
      <w:pPr>
        <w:adjustRightInd w:val="0"/>
        <w:jc w:val="both"/>
      </w:pPr>
    </w:p>
    <w:p w14:paraId="17646995" w14:textId="0469B0A4" w:rsidR="0063176C" w:rsidRDefault="00000000" w:rsidP="00775969">
      <w:pPr>
        <w:adjustRightInd w:val="0"/>
        <w:jc w:val="both"/>
      </w:pPr>
      <w:r>
        <w:t>Ricorda: il pattern non sei tu. È qualcosa che hai imparato a fare, in risposta a qualcosa. Puoi imparare qualcosa di diverso. Il prossimo capitolo ti aiuta a capire quale di questi sette pattern è il tuo principale, quello da cui partire nel lavoro che viene dopo.</w:t>
      </w:r>
    </w:p>
    <w:p w14:paraId="02332FC1" w14:textId="77777777" w:rsidR="0063176C" w:rsidRDefault="00000000" w:rsidP="00775969">
      <w:pPr>
        <w:adjustRightInd w:val="0"/>
        <w:spacing w:before="200" w:after="120"/>
      </w:pPr>
      <w:r>
        <w:rPr>
          <w:b/>
          <w:bCs/>
          <w:i/>
          <w:iCs/>
          <w:color w:val="6B675F"/>
          <w:sz w:val="21"/>
          <w:szCs w:val="21"/>
        </w:rPr>
        <w:t>Note e fonti</w:t>
      </w:r>
    </w:p>
    <w:p w14:paraId="00BBC28E" w14:textId="77777777" w:rsidR="0063176C" w:rsidRDefault="00000000" w:rsidP="00775969">
      <w:pPr>
        <w:adjustRightInd w:val="0"/>
        <w:spacing w:after="80"/>
        <w:jc w:val="both"/>
      </w:pPr>
      <w:r>
        <w:rPr>
          <w:sz w:val="18"/>
          <w:szCs w:val="18"/>
        </w:rPr>
        <w:t xml:space="preserve">1. Il rimuginio cronico e l'attività della corteccia prefrontale mediale. </w:t>
      </w:r>
      <w:proofErr w:type="spellStart"/>
      <w:r>
        <w:rPr>
          <w:sz w:val="18"/>
          <w:szCs w:val="18"/>
        </w:rPr>
        <w:t>Nolen-Hoeksema</w:t>
      </w:r>
      <w:proofErr w:type="spellEnd"/>
      <w:r>
        <w:rPr>
          <w:sz w:val="18"/>
          <w:szCs w:val="18"/>
        </w:rPr>
        <w:t xml:space="preserve">, S., </w:t>
      </w:r>
      <w:proofErr w:type="spellStart"/>
      <w:r>
        <w:rPr>
          <w:sz w:val="18"/>
          <w:szCs w:val="18"/>
        </w:rPr>
        <w:t>Wisco</w:t>
      </w:r>
      <w:proofErr w:type="spellEnd"/>
      <w:r>
        <w:rPr>
          <w:sz w:val="18"/>
          <w:szCs w:val="18"/>
        </w:rPr>
        <w:t xml:space="preserve">, B.E., </w:t>
      </w:r>
      <w:proofErr w:type="spellStart"/>
      <w:r>
        <w:rPr>
          <w:sz w:val="18"/>
          <w:szCs w:val="18"/>
        </w:rPr>
        <w:t>Lyubomirsky</w:t>
      </w:r>
      <w:proofErr w:type="spellEnd"/>
      <w:r>
        <w:rPr>
          <w:sz w:val="18"/>
          <w:szCs w:val="18"/>
        </w:rPr>
        <w:t xml:space="preserve">, S. (2008). </w:t>
      </w:r>
      <w:proofErr w:type="spellStart"/>
      <w:r>
        <w:rPr>
          <w:sz w:val="18"/>
          <w:szCs w:val="18"/>
        </w:rPr>
        <w:t>Rethinking</w:t>
      </w:r>
      <w:proofErr w:type="spellEnd"/>
      <w:r>
        <w:rPr>
          <w:sz w:val="18"/>
          <w:szCs w:val="18"/>
        </w:rPr>
        <w:t xml:space="preserve"> </w:t>
      </w:r>
      <w:proofErr w:type="spellStart"/>
      <w:r>
        <w:rPr>
          <w:sz w:val="18"/>
          <w:szCs w:val="18"/>
        </w:rPr>
        <w:t>rumination</w:t>
      </w:r>
      <w:proofErr w:type="spellEnd"/>
      <w:r>
        <w:rPr>
          <w:sz w:val="18"/>
          <w:szCs w:val="18"/>
        </w:rPr>
        <w:t xml:space="preserve">. </w:t>
      </w:r>
      <w:proofErr w:type="spellStart"/>
      <w:r>
        <w:rPr>
          <w:sz w:val="18"/>
          <w:szCs w:val="18"/>
        </w:rPr>
        <w:t>Perspectives</w:t>
      </w:r>
      <w:proofErr w:type="spellEnd"/>
      <w:r>
        <w:rPr>
          <w:sz w:val="18"/>
          <w:szCs w:val="18"/>
        </w:rPr>
        <w:t xml:space="preserve"> on </w:t>
      </w:r>
      <w:proofErr w:type="spellStart"/>
      <w:r>
        <w:rPr>
          <w:sz w:val="18"/>
          <w:szCs w:val="18"/>
        </w:rPr>
        <w:t>Psychological</w:t>
      </w:r>
      <w:proofErr w:type="spellEnd"/>
      <w:r>
        <w:rPr>
          <w:sz w:val="18"/>
          <w:szCs w:val="18"/>
        </w:rPr>
        <w:t xml:space="preserve"> Science, 3(5), 400-424. Per il ruolo della corteccia prefrontale mediale: </w:t>
      </w:r>
      <w:proofErr w:type="spellStart"/>
      <w:r>
        <w:rPr>
          <w:sz w:val="18"/>
          <w:szCs w:val="18"/>
        </w:rPr>
        <w:t>Northoff</w:t>
      </w:r>
      <w:proofErr w:type="spellEnd"/>
      <w:r>
        <w:rPr>
          <w:sz w:val="18"/>
          <w:szCs w:val="18"/>
        </w:rPr>
        <w:t>, G., et al. (2006). Self-</w:t>
      </w:r>
      <w:proofErr w:type="spellStart"/>
      <w:r>
        <w:rPr>
          <w:sz w:val="18"/>
          <w:szCs w:val="18"/>
        </w:rPr>
        <w:t>referential</w:t>
      </w:r>
      <w:proofErr w:type="spellEnd"/>
      <w:r>
        <w:rPr>
          <w:sz w:val="18"/>
          <w:szCs w:val="18"/>
        </w:rPr>
        <w:t xml:space="preserve"> processing in </w:t>
      </w:r>
      <w:proofErr w:type="spellStart"/>
      <w:r>
        <w:rPr>
          <w:sz w:val="18"/>
          <w:szCs w:val="18"/>
        </w:rPr>
        <w:t>our</w:t>
      </w:r>
      <w:proofErr w:type="spellEnd"/>
      <w:r>
        <w:rPr>
          <w:sz w:val="18"/>
          <w:szCs w:val="18"/>
        </w:rPr>
        <w:t xml:space="preserve"> brain. </w:t>
      </w:r>
      <w:proofErr w:type="spellStart"/>
      <w:r>
        <w:rPr>
          <w:sz w:val="18"/>
          <w:szCs w:val="18"/>
        </w:rPr>
        <w:t>NeuroImage</w:t>
      </w:r>
      <w:proofErr w:type="spellEnd"/>
      <w:r>
        <w:rPr>
          <w:sz w:val="18"/>
          <w:szCs w:val="18"/>
        </w:rPr>
        <w:t>, 31(1), 440-457.</w:t>
      </w:r>
    </w:p>
    <w:p w14:paraId="3E2360FC" w14:textId="77777777" w:rsidR="0063176C" w:rsidRDefault="00000000" w:rsidP="00775969">
      <w:pPr>
        <w:adjustRightInd w:val="0"/>
        <w:spacing w:after="80"/>
        <w:jc w:val="both"/>
      </w:pPr>
      <w:r>
        <w:rPr>
          <w:sz w:val="18"/>
          <w:szCs w:val="18"/>
        </w:rPr>
        <w:t xml:space="preserve">2. Il dolore sociale e l'esclusione dal gruppo. </w:t>
      </w:r>
      <w:proofErr w:type="spellStart"/>
      <w:r>
        <w:rPr>
          <w:sz w:val="18"/>
          <w:szCs w:val="18"/>
        </w:rPr>
        <w:t>Eisenberger</w:t>
      </w:r>
      <w:proofErr w:type="spellEnd"/>
      <w:r>
        <w:rPr>
          <w:sz w:val="18"/>
          <w:szCs w:val="18"/>
        </w:rPr>
        <w:t xml:space="preserve">, N.I., Lieberman, M.D., Williams, K.D. (2003). Does </w:t>
      </w:r>
      <w:proofErr w:type="spellStart"/>
      <w:r>
        <w:rPr>
          <w:sz w:val="18"/>
          <w:szCs w:val="18"/>
        </w:rPr>
        <w:t>rejection</w:t>
      </w:r>
      <w:proofErr w:type="spellEnd"/>
      <w:r>
        <w:rPr>
          <w:sz w:val="18"/>
          <w:szCs w:val="18"/>
        </w:rPr>
        <w:t xml:space="preserve"> </w:t>
      </w:r>
      <w:proofErr w:type="spellStart"/>
      <w:r>
        <w:rPr>
          <w:sz w:val="18"/>
          <w:szCs w:val="18"/>
        </w:rPr>
        <w:t>hurt</w:t>
      </w:r>
      <w:proofErr w:type="spellEnd"/>
      <w:r>
        <w:rPr>
          <w:sz w:val="18"/>
          <w:szCs w:val="18"/>
        </w:rPr>
        <w:t xml:space="preserve">? An </w:t>
      </w:r>
      <w:proofErr w:type="spellStart"/>
      <w:r>
        <w:rPr>
          <w:sz w:val="18"/>
          <w:szCs w:val="18"/>
        </w:rPr>
        <w:t>fMRI</w:t>
      </w:r>
      <w:proofErr w:type="spellEnd"/>
      <w:r>
        <w:rPr>
          <w:sz w:val="18"/>
          <w:szCs w:val="18"/>
        </w:rPr>
        <w:t xml:space="preserve"> study of social </w:t>
      </w:r>
      <w:proofErr w:type="spellStart"/>
      <w:r>
        <w:rPr>
          <w:sz w:val="18"/>
          <w:szCs w:val="18"/>
        </w:rPr>
        <w:t>exclusion</w:t>
      </w:r>
      <w:proofErr w:type="spellEnd"/>
      <w:r>
        <w:rPr>
          <w:sz w:val="18"/>
          <w:szCs w:val="18"/>
        </w:rPr>
        <w:t>. Science, 302(5643), 290-292. Lo studio ha mostrato che l'esclusione sociale attiva la corteccia cingolata anteriore dorsale, la stessa area coinvolta nel dolore fisico.</w:t>
      </w:r>
    </w:p>
    <w:p w14:paraId="6E4C7223" w14:textId="77777777" w:rsidR="0063176C" w:rsidRDefault="00000000" w:rsidP="00775969">
      <w:pPr>
        <w:adjustRightInd w:val="0"/>
        <w:spacing w:after="80"/>
        <w:jc w:val="both"/>
      </w:pPr>
      <w:r>
        <w:rPr>
          <w:sz w:val="18"/>
          <w:szCs w:val="18"/>
        </w:rPr>
        <w:t xml:space="preserve">3. La dipendenza dall'approvazione e l'autostima contingente. Crocker, J., Park, L.E. (2004). The </w:t>
      </w:r>
      <w:proofErr w:type="spellStart"/>
      <w:r>
        <w:rPr>
          <w:sz w:val="18"/>
          <w:szCs w:val="18"/>
        </w:rPr>
        <w:t>costly</w:t>
      </w:r>
      <w:proofErr w:type="spellEnd"/>
      <w:r>
        <w:rPr>
          <w:sz w:val="18"/>
          <w:szCs w:val="18"/>
        </w:rPr>
        <w:t xml:space="preserve"> </w:t>
      </w:r>
      <w:proofErr w:type="spellStart"/>
      <w:r>
        <w:rPr>
          <w:sz w:val="18"/>
          <w:szCs w:val="18"/>
        </w:rPr>
        <w:t>pursuit</w:t>
      </w:r>
      <w:proofErr w:type="spellEnd"/>
      <w:r>
        <w:rPr>
          <w:sz w:val="18"/>
          <w:szCs w:val="18"/>
        </w:rPr>
        <w:t xml:space="preserve"> of self-</w:t>
      </w:r>
      <w:proofErr w:type="spellStart"/>
      <w:r>
        <w:rPr>
          <w:sz w:val="18"/>
          <w:szCs w:val="18"/>
        </w:rPr>
        <w:t>esteem</w:t>
      </w:r>
      <w:proofErr w:type="spellEnd"/>
      <w:r>
        <w:rPr>
          <w:sz w:val="18"/>
          <w:szCs w:val="18"/>
        </w:rPr>
        <w:t xml:space="preserve">. </w:t>
      </w:r>
      <w:proofErr w:type="spellStart"/>
      <w:r>
        <w:rPr>
          <w:sz w:val="18"/>
          <w:szCs w:val="18"/>
        </w:rPr>
        <w:t>Psychological</w:t>
      </w:r>
      <w:proofErr w:type="spellEnd"/>
      <w:r>
        <w:rPr>
          <w:sz w:val="18"/>
          <w:szCs w:val="18"/>
        </w:rPr>
        <w:t xml:space="preserve"> </w:t>
      </w:r>
      <w:proofErr w:type="spellStart"/>
      <w:r>
        <w:rPr>
          <w:sz w:val="18"/>
          <w:szCs w:val="18"/>
        </w:rPr>
        <w:t>Bulletin</w:t>
      </w:r>
      <w:proofErr w:type="spellEnd"/>
      <w:r>
        <w:rPr>
          <w:sz w:val="18"/>
          <w:szCs w:val="18"/>
        </w:rPr>
        <w:t>, 130(3), 392-414.</w:t>
      </w:r>
    </w:p>
    <w:p w14:paraId="05C3AA92" w14:textId="77777777" w:rsidR="0063176C" w:rsidRDefault="00000000" w:rsidP="00775969">
      <w:pPr>
        <w:adjustRightInd w:val="0"/>
        <w:spacing w:after="80"/>
        <w:jc w:val="both"/>
      </w:pPr>
      <w:r>
        <w:rPr>
          <w:sz w:val="18"/>
          <w:szCs w:val="18"/>
        </w:rPr>
        <w:t xml:space="preserve">4. Il confronto sociale. </w:t>
      </w:r>
      <w:proofErr w:type="spellStart"/>
      <w:r>
        <w:rPr>
          <w:sz w:val="18"/>
          <w:szCs w:val="18"/>
        </w:rPr>
        <w:t>Festinger</w:t>
      </w:r>
      <w:proofErr w:type="spellEnd"/>
      <w:r>
        <w:rPr>
          <w:sz w:val="18"/>
          <w:szCs w:val="18"/>
        </w:rPr>
        <w:t xml:space="preserve">, L. (1954). A theory of social </w:t>
      </w:r>
      <w:proofErr w:type="spellStart"/>
      <w:r>
        <w:rPr>
          <w:sz w:val="18"/>
          <w:szCs w:val="18"/>
        </w:rPr>
        <w:t>comparison</w:t>
      </w:r>
      <w:proofErr w:type="spellEnd"/>
      <w:r>
        <w:rPr>
          <w:sz w:val="18"/>
          <w:szCs w:val="18"/>
        </w:rPr>
        <w:t xml:space="preserve"> </w:t>
      </w:r>
      <w:proofErr w:type="spellStart"/>
      <w:r>
        <w:rPr>
          <w:sz w:val="18"/>
          <w:szCs w:val="18"/>
        </w:rPr>
        <w:t>processes</w:t>
      </w:r>
      <w:proofErr w:type="spellEnd"/>
      <w:r>
        <w:rPr>
          <w:sz w:val="18"/>
          <w:szCs w:val="18"/>
        </w:rPr>
        <w:t xml:space="preserve">. Human Relations, 7(2), 117-140. Per l'effetto amplificato dai social media: Vogel, E.A., Rose, J.P., Roberts, L.R., </w:t>
      </w:r>
      <w:proofErr w:type="spellStart"/>
      <w:r>
        <w:rPr>
          <w:sz w:val="18"/>
          <w:szCs w:val="18"/>
        </w:rPr>
        <w:t>Eckles</w:t>
      </w:r>
      <w:proofErr w:type="spellEnd"/>
      <w:r>
        <w:rPr>
          <w:sz w:val="18"/>
          <w:szCs w:val="18"/>
        </w:rPr>
        <w:t xml:space="preserve">, K. (2014). Social </w:t>
      </w:r>
      <w:proofErr w:type="spellStart"/>
      <w:r>
        <w:rPr>
          <w:sz w:val="18"/>
          <w:szCs w:val="18"/>
        </w:rPr>
        <w:t>comparison</w:t>
      </w:r>
      <w:proofErr w:type="spellEnd"/>
      <w:r>
        <w:rPr>
          <w:sz w:val="18"/>
          <w:szCs w:val="18"/>
        </w:rPr>
        <w:t>, social media, and self-</w:t>
      </w:r>
      <w:proofErr w:type="spellStart"/>
      <w:r>
        <w:rPr>
          <w:sz w:val="18"/>
          <w:szCs w:val="18"/>
        </w:rPr>
        <w:t>evaluation</w:t>
      </w:r>
      <w:proofErr w:type="spellEnd"/>
      <w:r>
        <w:rPr>
          <w:sz w:val="18"/>
          <w:szCs w:val="18"/>
        </w:rPr>
        <w:t xml:space="preserve">. </w:t>
      </w:r>
      <w:proofErr w:type="spellStart"/>
      <w:r>
        <w:rPr>
          <w:sz w:val="18"/>
          <w:szCs w:val="18"/>
        </w:rPr>
        <w:t>Psychology</w:t>
      </w:r>
      <w:proofErr w:type="spellEnd"/>
      <w:r>
        <w:rPr>
          <w:sz w:val="18"/>
          <w:szCs w:val="18"/>
        </w:rPr>
        <w:t xml:space="preserve"> of </w:t>
      </w:r>
      <w:proofErr w:type="spellStart"/>
      <w:r>
        <w:rPr>
          <w:sz w:val="18"/>
          <w:szCs w:val="18"/>
        </w:rPr>
        <w:t>Popular</w:t>
      </w:r>
      <w:proofErr w:type="spellEnd"/>
      <w:r>
        <w:rPr>
          <w:sz w:val="18"/>
          <w:szCs w:val="18"/>
        </w:rPr>
        <w:t xml:space="preserve"> Media Culture, 3(4), 206-222.</w:t>
      </w:r>
    </w:p>
    <w:p w14:paraId="3E734E46" w14:textId="77777777" w:rsidR="0063176C" w:rsidRDefault="00000000" w:rsidP="00775969">
      <w:pPr>
        <w:adjustRightInd w:val="0"/>
        <w:spacing w:after="80"/>
        <w:jc w:val="both"/>
      </w:pPr>
      <w:r>
        <w:rPr>
          <w:sz w:val="18"/>
          <w:szCs w:val="18"/>
        </w:rPr>
        <w:t xml:space="preserve">5. L'adattamento edonistico. </w:t>
      </w:r>
      <w:proofErr w:type="spellStart"/>
      <w:r>
        <w:rPr>
          <w:sz w:val="18"/>
          <w:szCs w:val="18"/>
        </w:rPr>
        <w:t>Brickman</w:t>
      </w:r>
      <w:proofErr w:type="spellEnd"/>
      <w:r>
        <w:rPr>
          <w:sz w:val="18"/>
          <w:szCs w:val="18"/>
        </w:rPr>
        <w:t xml:space="preserve">, P., Coates, D., </w:t>
      </w:r>
      <w:proofErr w:type="spellStart"/>
      <w:r>
        <w:rPr>
          <w:sz w:val="18"/>
          <w:szCs w:val="18"/>
        </w:rPr>
        <w:t>Janoff-Bulman</w:t>
      </w:r>
      <w:proofErr w:type="spellEnd"/>
      <w:r>
        <w:rPr>
          <w:sz w:val="18"/>
          <w:szCs w:val="18"/>
        </w:rPr>
        <w:t xml:space="preserve">, R. (1978). </w:t>
      </w:r>
      <w:proofErr w:type="spellStart"/>
      <w:r>
        <w:rPr>
          <w:sz w:val="18"/>
          <w:szCs w:val="18"/>
        </w:rPr>
        <w:t>Lottery</w:t>
      </w:r>
      <w:proofErr w:type="spellEnd"/>
      <w:r>
        <w:rPr>
          <w:sz w:val="18"/>
          <w:szCs w:val="18"/>
        </w:rPr>
        <w:t xml:space="preserve"> winners and </w:t>
      </w:r>
      <w:proofErr w:type="spellStart"/>
      <w:r>
        <w:rPr>
          <w:sz w:val="18"/>
          <w:szCs w:val="18"/>
        </w:rPr>
        <w:t>accident</w:t>
      </w:r>
      <w:proofErr w:type="spellEnd"/>
      <w:r>
        <w:rPr>
          <w:sz w:val="18"/>
          <w:szCs w:val="18"/>
        </w:rPr>
        <w:t xml:space="preserve"> </w:t>
      </w:r>
      <w:proofErr w:type="spellStart"/>
      <w:r>
        <w:rPr>
          <w:sz w:val="18"/>
          <w:szCs w:val="18"/>
        </w:rPr>
        <w:t>victims</w:t>
      </w:r>
      <w:proofErr w:type="spellEnd"/>
      <w:r>
        <w:rPr>
          <w:sz w:val="18"/>
          <w:szCs w:val="18"/>
        </w:rPr>
        <w:t xml:space="preserve">: </w:t>
      </w:r>
      <w:proofErr w:type="spellStart"/>
      <w:r>
        <w:rPr>
          <w:sz w:val="18"/>
          <w:szCs w:val="18"/>
        </w:rPr>
        <w:t>Is</w:t>
      </w:r>
      <w:proofErr w:type="spellEnd"/>
      <w:r>
        <w:rPr>
          <w:sz w:val="18"/>
          <w:szCs w:val="18"/>
        </w:rPr>
        <w:t xml:space="preserve"> </w:t>
      </w:r>
      <w:proofErr w:type="spellStart"/>
      <w:r>
        <w:rPr>
          <w:sz w:val="18"/>
          <w:szCs w:val="18"/>
        </w:rPr>
        <w:t>happiness</w:t>
      </w:r>
      <w:proofErr w:type="spellEnd"/>
      <w:r>
        <w:rPr>
          <w:sz w:val="18"/>
          <w:szCs w:val="18"/>
        </w:rPr>
        <w:t xml:space="preserve"> relative? Journal of </w:t>
      </w:r>
      <w:proofErr w:type="spellStart"/>
      <w:r>
        <w:rPr>
          <w:sz w:val="18"/>
          <w:szCs w:val="18"/>
        </w:rPr>
        <w:t>Personality</w:t>
      </w:r>
      <w:proofErr w:type="spellEnd"/>
      <w:r>
        <w:rPr>
          <w:sz w:val="18"/>
          <w:szCs w:val="18"/>
        </w:rPr>
        <w:t xml:space="preserve"> and Social </w:t>
      </w:r>
      <w:proofErr w:type="spellStart"/>
      <w:r>
        <w:rPr>
          <w:sz w:val="18"/>
          <w:szCs w:val="18"/>
        </w:rPr>
        <w:t>Psychology</w:t>
      </w:r>
      <w:proofErr w:type="spellEnd"/>
      <w:r>
        <w:rPr>
          <w:sz w:val="18"/>
          <w:szCs w:val="18"/>
        </w:rPr>
        <w:t xml:space="preserve">, 36(8), 917-927. Il concetto è stato poi sviluppato da: Frederick, S., </w:t>
      </w:r>
      <w:proofErr w:type="spellStart"/>
      <w:r>
        <w:rPr>
          <w:sz w:val="18"/>
          <w:szCs w:val="18"/>
        </w:rPr>
        <w:t>Loewenstein</w:t>
      </w:r>
      <w:proofErr w:type="spellEnd"/>
      <w:r>
        <w:rPr>
          <w:sz w:val="18"/>
          <w:szCs w:val="18"/>
        </w:rPr>
        <w:t xml:space="preserve">, G. (1999). </w:t>
      </w:r>
      <w:proofErr w:type="spellStart"/>
      <w:r>
        <w:rPr>
          <w:sz w:val="18"/>
          <w:szCs w:val="18"/>
        </w:rPr>
        <w:t>Hedonic</w:t>
      </w:r>
      <w:proofErr w:type="spellEnd"/>
      <w:r>
        <w:rPr>
          <w:sz w:val="18"/>
          <w:szCs w:val="18"/>
        </w:rPr>
        <w:t xml:space="preserve"> </w:t>
      </w:r>
      <w:proofErr w:type="spellStart"/>
      <w:r>
        <w:rPr>
          <w:sz w:val="18"/>
          <w:szCs w:val="18"/>
        </w:rPr>
        <w:t>adaptation</w:t>
      </w:r>
      <w:proofErr w:type="spellEnd"/>
      <w:r>
        <w:rPr>
          <w:sz w:val="18"/>
          <w:szCs w:val="18"/>
        </w:rPr>
        <w:t xml:space="preserve">. In </w:t>
      </w:r>
      <w:proofErr w:type="spellStart"/>
      <w:r>
        <w:rPr>
          <w:sz w:val="18"/>
          <w:szCs w:val="18"/>
        </w:rPr>
        <w:t>Kahneman</w:t>
      </w:r>
      <w:proofErr w:type="spellEnd"/>
      <w:r>
        <w:rPr>
          <w:sz w:val="18"/>
          <w:szCs w:val="18"/>
        </w:rPr>
        <w:t xml:space="preserve">, D., Diener, E., Schwarz, N. (a cura di), </w:t>
      </w:r>
      <w:proofErr w:type="spellStart"/>
      <w:r>
        <w:rPr>
          <w:sz w:val="18"/>
          <w:szCs w:val="18"/>
        </w:rPr>
        <w:t>Well-Being</w:t>
      </w:r>
      <w:proofErr w:type="spellEnd"/>
      <w:r>
        <w:rPr>
          <w:sz w:val="18"/>
          <w:szCs w:val="18"/>
        </w:rPr>
        <w:t xml:space="preserve">: The </w:t>
      </w:r>
      <w:proofErr w:type="spellStart"/>
      <w:r>
        <w:rPr>
          <w:sz w:val="18"/>
          <w:szCs w:val="18"/>
        </w:rPr>
        <w:t>Foundations</w:t>
      </w:r>
      <w:proofErr w:type="spellEnd"/>
      <w:r>
        <w:rPr>
          <w:sz w:val="18"/>
          <w:szCs w:val="18"/>
        </w:rPr>
        <w:t xml:space="preserve"> of </w:t>
      </w:r>
      <w:proofErr w:type="spellStart"/>
      <w:r>
        <w:rPr>
          <w:sz w:val="18"/>
          <w:szCs w:val="18"/>
        </w:rPr>
        <w:t>Hedonic</w:t>
      </w:r>
      <w:proofErr w:type="spellEnd"/>
      <w:r>
        <w:rPr>
          <w:sz w:val="18"/>
          <w:szCs w:val="18"/>
        </w:rPr>
        <w:t xml:space="preserve"> </w:t>
      </w:r>
      <w:proofErr w:type="spellStart"/>
      <w:r>
        <w:rPr>
          <w:sz w:val="18"/>
          <w:szCs w:val="18"/>
        </w:rPr>
        <w:t>Psychology</w:t>
      </w:r>
      <w:proofErr w:type="spellEnd"/>
      <w:r>
        <w:rPr>
          <w:sz w:val="18"/>
          <w:szCs w:val="18"/>
        </w:rPr>
        <w:t>. Russell Sage Foundation.</w:t>
      </w:r>
    </w:p>
    <w:p w14:paraId="688EA5D9" w14:textId="77777777" w:rsidR="0063176C" w:rsidRDefault="00000000" w:rsidP="00775969">
      <w:pPr>
        <w:adjustRightInd w:val="0"/>
        <w:spacing w:after="80"/>
        <w:jc w:val="both"/>
      </w:pPr>
      <w:r>
        <w:rPr>
          <w:sz w:val="18"/>
          <w:szCs w:val="18"/>
        </w:rPr>
        <w:lastRenderedPageBreak/>
        <w:t xml:space="preserve">6. Il pessimismo appreso. Seligman, M.E.P. (1975). </w:t>
      </w:r>
      <w:proofErr w:type="spellStart"/>
      <w:r>
        <w:rPr>
          <w:sz w:val="18"/>
          <w:szCs w:val="18"/>
        </w:rPr>
        <w:t>Helplessness</w:t>
      </w:r>
      <w:proofErr w:type="spellEnd"/>
      <w:r>
        <w:rPr>
          <w:sz w:val="18"/>
          <w:szCs w:val="18"/>
        </w:rPr>
        <w:t xml:space="preserve">: On </w:t>
      </w:r>
      <w:proofErr w:type="spellStart"/>
      <w:r>
        <w:rPr>
          <w:sz w:val="18"/>
          <w:szCs w:val="18"/>
        </w:rPr>
        <w:t>Depression</w:t>
      </w:r>
      <w:proofErr w:type="spellEnd"/>
      <w:r>
        <w:rPr>
          <w:sz w:val="18"/>
          <w:szCs w:val="18"/>
        </w:rPr>
        <w:t xml:space="preserve">, Development, and Death. W.H. Freeman. Per la versione divulgativa: Seligman, M.E.P. (1991). </w:t>
      </w:r>
      <w:proofErr w:type="spellStart"/>
      <w:r>
        <w:rPr>
          <w:sz w:val="18"/>
          <w:szCs w:val="18"/>
        </w:rPr>
        <w:t>Learned</w:t>
      </w:r>
      <w:proofErr w:type="spellEnd"/>
      <w:r>
        <w:rPr>
          <w:sz w:val="18"/>
          <w:szCs w:val="18"/>
        </w:rPr>
        <w:t xml:space="preserve"> </w:t>
      </w:r>
      <w:proofErr w:type="spellStart"/>
      <w:r>
        <w:rPr>
          <w:sz w:val="18"/>
          <w:szCs w:val="18"/>
        </w:rPr>
        <w:t>Optimism</w:t>
      </w:r>
      <w:proofErr w:type="spellEnd"/>
      <w:r>
        <w:rPr>
          <w:sz w:val="18"/>
          <w:szCs w:val="18"/>
        </w:rPr>
        <w:t xml:space="preserve">: How to </w:t>
      </w:r>
      <w:proofErr w:type="spellStart"/>
      <w:r>
        <w:rPr>
          <w:sz w:val="18"/>
          <w:szCs w:val="18"/>
        </w:rPr>
        <w:t>Change</w:t>
      </w:r>
      <w:proofErr w:type="spellEnd"/>
      <w:r>
        <w:rPr>
          <w:sz w:val="18"/>
          <w:szCs w:val="18"/>
        </w:rPr>
        <w:t xml:space="preserve"> Your Mind and Your Life. Knopf.</w:t>
      </w:r>
    </w:p>
    <w:p w14:paraId="437D6E8B" w14:textId="77777777" w:rsidR="0063176C" w:rsidRDefault="00000000" w:rsidP="00775969">
      <w:pPr>
        <w:adjustRightInd w:val="0"/>
        <w:spacing w:after="80"/>
        <w:jc w:val="both"/>
      </w:pPr>
      <w:r>
        <w:rPr>
          <w:sz w:val="18"/>
          <w:szCs w:val="18"/>
        </w:rPr>
        <w:t xml:space="preserve">7. L'identità e la coerenza narrativa. </w:t>
      </w:r>
      <w:proofErr w:type="spellStart"/>
      <w:r>
        <w:rPr>
          <w:sz w:val="18"/>
          <w:szCs w:val="18"/>
        </w:rPr>
        <w:t>McAdams</w:t>
      </w:r>
      <w:proofErr w:type="spellEnd"/>
      <w:r>
        <w:rPr>
          <w:sz w:val="18"/>
          <w:szCs w:val="18"/>
        </w:rPr>
        <w:t xml:space="preserve">, D.P. (2001). The </w:t>
      </w:r>
      <w:proofErr w:type="spellStart"/>
      <w:r>
        <w:rPr>
          <w:sz w:val="18"/>
          <w:szCs w:val="18"/>
        </w:rPr>
        <w:t>psychology</w:t>
      </w:r>
      <w:proofErr w:type="spellEnd"/>
      <w:r>
        <w:rPr>
          <w:sz w:val="18"/>
          <w:szCs w:val="18"/>
        </w:rPr>
        <w:t xml:space="preserve"> of life stories. Review of General </w:t>
      </w:r>
      <w:proofErr w:type="spellStart"/>
      <w:r>
        <w:rPr>
          <w:sz w:val="18"/>
          <w:szCs w:val="18"/>
        </w:rPr>
        <w:t>Psychology</w:t>
      </w:r>
      <w:proofErr w:type="spellEnd"/>
      <w:r>
        <w:rPr>
          <w:sz w:val="18"/>
          <w:szCs w:val="18"/>
        </w:rPr>
        <w:t xml:space="preserve">, 5(2), 100-122. Sul legame tra identità narrativa e comportamento: </w:t>
      </w:r>
      <w:proofErr w:type="spellStart"/>
      <w:r>
        <w:rPr>
          <w:sz w:val="18"/>
          <w:szCs w:val="18"/>
        </w:rPr>
        <w:t>Oyserman</w:t>
      </w:r>
      <w:proofErr w:type="spellEnd"/>
      <w:r>
        <w:rPr>
          <w:sz w:val="18"/>
          <w:szCs w:val="18"/>
        </w:rPr>
        <w:t xml:space="preserve">, D., Elmore, K., Smith, G. (2012). Self, self-concept, and </w:t>
      </w:r>
      <w:proofErr w:type="spellStart"/>
      <w:r>
        <w:rPr>
          <w:sz w:val="18"/>
          <w:szCs w:val="18"/>
        </w:rPr>
        <w:t>identity</w:t>
      </w:r>
      <w:proofErr w:type="spellEnd"/>
      <w:r>
        <w:rPr>
          <w:sz w:val="18"/>
          <w:szCs w:val="18"/>
        </w:rPr>
        <w:t xml:space="preserve">. In Leary, M.R., </w:t>
      </w:r>
      <w:proofErr w:type="spellStart"/>
      <w:r>
        <w:rPr>
          <w:sz w:val="18"/>
          <w:szCs w:val="18"/>
        </w:rPr>
        <w:t>Tangney</w:t>
      </w:r>
      <w:proofErr w:type="spellEnd"/>
      <w:r>
        <w:rPr>
          <w:sz w:val="18"/>
          <w:szCs w:val="18"/>
        </w:rPr>
        <w:t xml:space="preserve">, J.P. (a cura di), </w:t>
      </w:r>
      <w:proofErr w:type="spellStart"/>
      <w:r>
        <w:rPr>
          <w:sz w:val="18"/>
          <w:szCs w:val="18"/>
        </w:rPr>
        <w:t>Handbook</w:t>
      </w:r>
      <w:proofErr w:type="spellEnd"/>
      <w:r>
        <w:rPr>
          <w:sz w:val="18"/>
          <w:szCs w:val="18"/>
        </w:rPr>
        <w:t xml:space="preserve"> of Self and Identity. Guilford Press.</w:t>
      </w:r>
    </w:p>
    <w:p w14:paraId="3E0695E0" w14:textId="77777777" w:rsidR="0063176C" w:rsidRDefault="0063176C" w:rsidP="00775969">
      <w:pPr>
        <w:adjustRightInd w:val="0"/>
        <w:sectPr w:rsidR="0063176C">
          <w:footerReference w:type="default" r:id="rId17"/>
          <w:footerReference w:type="first" r:id="rId18"/>
          <w:pgSz w:w="8640" w:h="12960"/>
          <w:pgMar w:top="1080" w:right="1152" w:bottom="1080" w:left="1152" w:header="576" w:footer="648" w:gutter="0"/>
          <w:cols w:space="720"/>
          <w:titlePg/>
          <w:docGrid w:linePitch="360"/>
        </w:sectPr>
      </w:pPr>
    </w:p>
    <w:p w14:paraId="1DB081E0" w14:textId="77777777" w:rsidR="0063176C" w:rsidRDefault="0063176C" w:rsidP="00775969">
      <w:pPr>
        <w:adjustRightInd w:val="0"/>
      </w:pPr>
    </w:p>
    <w:p w14:paraId="17733D81" w14:textId="77777777" w:rsidR="0063176C" w:rsidRDefault="0063176C" w:rsidP="00775969">
      <w:pPr>
        <w:adjustRightInd w:val="0"/>
      </w:pPr>
    </w:p>
    <w:p w14:paraId="3B0B2A26" w14:textId="77777777" w:rsidR="0063176C" w:rsidRDefault="0063176C" w:rsidP="00775969">
      <w:pPr>
        <w:adjustRightInd w:val="0"/>
      </w:pPr>
    </w:p>
    <w:p w14:paraId="365CB4B2" w14:textId="77777777" w:rsidR="0063176C" w:rsidRDefault="0063176C" w:rsidP="00775969">
      <w:pPr>
        <w:adjustRightInd w:val="0"/>
      </w:pPr>
    </w:p>
    <w:p w14:paraId="1D8CCFAE" w14:textId="77777777" w:rsidR="0063176C" w:rsidRDefault="0063176C" w:rsidP="00775969">
      <w:pPr>
        <w:adjustRightInd w:val="0"/>
      </w:pPr>
    </w:p>
    <w:p w14:paraId="3E0816D6" w14:textId="77777777" w:rsidR="0063176C" w:rsidRDefault="00000000" w:rsidP="00775969">
      <w:pPr>
        <w:adjustRightInd w:val="0"/>
        <w:spacing w:after="160"/>
        <w:jc w:val="center"/>
      </w:pPr>
      <w:r>
        <w:rPr>
          <w:b/>
          <w:bCs/>
          <w:color w:val="6B675F"/>
          <w:spacing w:val="60"/>
        </w:rPr>
        <w:t>CAPITOLO 3</w:t>
      </w:r>
    </w:p>
    <w:p w14:paraId="5760D44D" w14:textId="77777777" w:rsidR="0063176C" w:rsidRDefault="00000000" w:rsidP="00775969">
      <w:pPr>
        <w:adjustRightInd w:val="0"/>
        <w:spacing w:after="140"/>
        <w:jc w:val="center"/>
      </w:pPr>
      <w:r>
        <w:rPr>
          <w:b/>
          <w:bCs/>
          <w:sz w:val="38"/>
          <w:szCs w:val="38"/>
        </w:rPr>
        <w:t>Riconosci il tuo pattern dominante</w:t>
      </w:r>
    </w:p>
    <w:p w14:paraId="38BD6F88" w14:textId="77777777" w:rsidR="0063176C" w:rsidRDefault="00000000" w:rsidP="00775969">
      <w:pPr>
        <w:adjustRightInd w:val="0"/>
        <w:spacing w:after="480"/>
        <w:jc w:val="center"/>
      </w:pPr>
      <w:r>
        <w:rPr>
          <w:i/>
          <w:iCs/>
          <w:color w:val="6B675F"/>
          <w:sz w:val="23"/>
          <w:szCs w:val="23"/>
        </w:rPr>
        <w:t>Il nome cambia tutto</w:t>
      </w:r>
    </w:p>
    <w:p w14:paraId="566C7AEA" w14:textId="77777777" w:rsidR="0063176C" w:rsidRDefault="00000000" w:rsidP="00775969">
      <w:pPr>
        <w:adjustRightInd w:val="0"/>
        <w:jc w:val="both"/>
      </w:pPr>
      <w:r>
        <w:t>Anna aveva letto il capitolo precedente in treno, tornando dal lavoro. Aveva sottolineato tre pattern: il rimuginio, il confronto perpetuo e il posticipare la felicità. Tutti e tre le sembravano familiari. Tutti e tre le sembravano, in qualche modo, suoi.</w:t>
      </w:r>
    </w:p>
    <w:p w14:paraId="1AB439ED" w14:textId="77777777" w:rsidR="0063176C" w:rsidRDefault="00000000" w:rsidP="00775969">
      <w:pPr>
        <w:adjustRightInd w:val="0"/>
        <w:jc w:val="both"/>
      </w:pPr>
      <w:r>
        <w:t>Scese alla sua fermata con una sensazione strana. Non di angoscia, non di sollievo. Di qualcosa che stava cercando di mettere a fuoco. Come quando hai una parola sulla punta della lingua e sai che è lì, ma non riesci ancora ad afferrarla.</w:t>
      </w:r>
    </w:p>
    <w:p w14:paraId="0F1F078D" w14:textId="77777777" w:rsidR="0063176C" w:rsidRDefault="00000000" w:rsidP="00775969">
      <w:pPr>
        <w:adjustRightInd w:val="0"/>
        <w:jc w:val="both"/>
      </w:pPr>
      <w:r>
        <w:t>Quella sensazione ha un nome, e in psicologia viene chiamata insight: il momento in cui qualcosa che era diffuso e vago assume una forma precisa. Non è un'illuminazione drammatica. È più silenziosa di così. È il momento in cui dici: ah, è questo. Eccolo.</w:t>
      </w:r>
    </w:p>
    <w:p w14:paraId="34716685" w14:textId="77777777" w:rsidR="0063176C" w:rsidRDefault="00000000" w:rsidP="00775969">
      <w:pPr>
        <w:adjustRightInd w:val="0"/>
        <w:jc w:val="both"/>
      </w:pPr>
      <w:r>
        <w:t xml:space="preserve">Questo capitolo è costruito per portarti a quel momento. Non attraverso l'introspezione astratta, ma attraverso un test di autovalutazione e un lavoro concreto di identificazione del tuo trigger personale. </w:t>
      </w:r>
      <w:proofErr w:type="gramStart"/>
      <w:r>
        <w:t>Alla fine</w:t>
      </w:r>
      <w:proofErr w:type="gramEnd"/>
      <w:r>
        <w:t xml:space="preserve"> saprai con più precisione dove si concentra la tua energia negativa automatica, e avrai una mappa da cui partire.</w:t>
      </w:r>
    </w:p>
    <w:p w14:paraId="7D76BBED" w14:textId="77777777" w:rsidR="0063176C" w:rsidRDefault="00000000" w:rsidP="00775969">
      <w:pPr>
        <w:adjustRightInd w:val="0"/>
        <w:jc w:val="both"/>
      </w:pPr>
      <w:r>
        <w:t>Ma prima di arrivare al test, vale la pena spendere qualche parola su che cosa significa davvero riconoscere un pattern, e perché questo riconoscimento è sia più difficile sia più potente di quanto sembri.</w:t>
      </w:r>
    </w:p>
    <w:p w14:paraId="4F147B77" w14:textId="77777777" w:rsidR="0063176C" w:rsidRDefault="00000000" w:rsidP="00775969">
      <w:pPr>
        <w:adjustRightInd w:val="0"/>
        <w:spacing w:before="240" w:after="240"/>
        <w:jc w:val="center"/>
      </w:pPr>
      <w:r>
        <w:rPr>
          <w:color w:val="6B675F"/>
        </w:rPr>
        <w:t>* * *</w:t>
      </w:r>
    </w:p>
    <w:p w14:paraId="5FD1748C" w14:textId="77777777" w:rsidR="0063176C" w:rsidRDefault="00000000" w:rsidP="00775969">
      <w:pPr>
        <w:keepNext/>
        <w:adjustRightInd w:val="0"/>
        <w:spacing w:before="360" w:after="160"/>
      </w:pPr>
      <w:r>
        <w:rPr>
          <w:b/>
          <w:bCs/>
          <w:sz w:val="26"/>
          <w:szCs w:val="26"/>
        </w:rPr>
        <w:t>Il problema del pesce nell'acqua</w:t>
      </w:r>
    </w:p>
    <w:p w14:paraId="0171036B" w14:textId="77777777" w:rsidR="0063176C" w:rsidRDefault="00000000" w:rsidP="00775969">
      <w:pPr>
        <w:adjustRightInd w:val="0"/>
        <w:jc w:val="both"/>
      </w:pPr>
      <w:r>
        <w:t xml:space="preserve">C'è una vecchia storia, citata spesso nei contesti di sviluppo personale, che racconta di due pesci giovani che nuotano e </w:t>
      </w:r>
      <w:r>
        <w:lastRenderedPageBreak/>
        <w:t>incontrano un pesce più anziano che va nella direzione opposta. Il pesce anziano li saluta e dice: bella giornata, vero? Com'è l'acqua? I due pesci giovani continuano a nuotare, e dopo un po' uno guarda l'altro e dice: ma cos'è l'acqua?</w:t>
      </w:r>
    </w:p>
    <w:p w14:paraId="679CCA34" w14:textId="77777777" w:rsidR="0063176C" w:rsidRDefault="00000000" w:rsidP="00775969">
      <w:pPr>
        <w:adjustRightInd w:val="0"/>
        <w:jc w:val="both"/>
      </w:pPr>
      <w:r>
        <w:t>Il punto della storia è ovvio: le cose più pervasive e fondamentali nella nostra esperienza sono spesso quelle che vediamo meno, proprio perché le diamo per scontate. Sono lo sfondo, non il soggetto. Sono così presenti da essere invisibili.</w:t>
      </w:r>
    </w:p>
    <w:p w14:paraId="05061EC9" w14:textId="77777777" w:rsidR="0063176C" w:rsidRDefault="00000000" w:rsidP="00775969">
      <w:pPr>
        <w:adjustRightInd w:val="0"/>
        <w:jc w:val="both"/>
      </w:pPr>
      <w:r>
        <w:t xml:space="preserve">I pattern dell'infelicità funzionano esattamente così. Il rimuginio cronico di una persona che </w:t>
      </w:r>
      <w:proofErr w:type="spellStart"/>
      <w:r>
        <w:t>rimuginia</w:t>
      </w:r>
      <w:proofErr w:type="spellEnd"/>
      <w:r>
        <w:t xml:space="preserve"> da vent'anni non sembra più rimuginio: sembra pensare. Il confronto perpetuo di chi si confronta da sempre non sembra confronto: sembra valutazione realistica della propria posizione. Il pessimismo appreso non sembra pessimismo: sembra lucidità, realismo, maturità.</w:t>
      </w:r>
    </w:p>
    <w:p w14:paraId="56D7C78E" w14:textId="77777777" w:rsidR="0063176C" w:rsidRDefault="00000000" w:rsidP="00775969">
      <w:pPr>
        <w:adjustRightInd w:val="0"/>
        <w:jc w:val="both"/>
      </w:pPr>
      <w:r>
        <w:t>Riconoscere un pattern significa, in un certo senso, vedere l'acqua per la prima volta. Non è automatico. Non avviene solo leggendo una descrizione, anche se quella è la prima parte. Avviene quando la descrizione tocca qualcosa di specifico nella propria esperienza vissuta, quando l'astratto diventa concreto, quando il generico diventa personale.</w:t>
      </w:r>
    </w:p>
    <w:p w14:paraId="2F0F77D1" w14:textId="77777777" w:rsidR="0063176C" w:rsidRDefault="00000000" w:rsidP="00775969">
      <w:pPr>
        <w:adjustRightInd w:val="0"/>
        <w:jc w:val="both"/>
      </w:pPr>
      <w:r>
        <w:t>Andrea aveva letto la descrizione del pattern del conformismo per paura del giudizio e aveva pensato: sì, certo, lo faccio anch'io a volte. Una risposta blanda, non del tutto sbagliata, ma non ancora il riconoscimento profondo. Poi aveva continuato a leggere e aveva trovato la frase: si smette di fare quello che si vuole. Si adottano i gusti, le opinioni, le priorità del gruppo di riferimento. E aveva pensato alla sua passione per la fotografia, che non aveva mai mostrato a nessuno. Alle opinioni politiche che smorzava a seconda di chi aveva davanti. Alla musica che ascoltava da solo e non citava mai in compagnia. E lì, in quel momento preciso, aveva visto l'acqua.</w:t>
      </w:r>
    </w:p>
    <w:p w14:paraId="7F744F9C" w14:textId="77777777" w:rsidR="0063176C" w:rsidRDefault="00000000" w:rsidP="00775969">
      <w:pPr>
        <w:adjustRightInd w:val="0"/>
        <w:jc w:val="both"/>
      </w:pPr>
      <w:r>
        <w:t>Il test che segue è progettato per accelerare questo processo. Non lo sostituisce, ma lo guida. Le domande non sono costruite per sorprenderti o per rivelarti qualcosa che non sai: sono costruite per aiutarti a vedere più chiaramente quello che già, in qualche modo, senti.</w:t>
      </w:r>
    </w:p>
    <w:p w14:paraId="2C1F06D7" w14:textId="77777777" w:rsidR="0063176C" w:rsidRDefault="00000000" w:rsidP="00775969">
      <w:pPr>
        <w:adjustRightInd w:val="0"/>
        <w:spacing w:before="240" w:after="240"/>
        <w:jc w:val="center"/>
      </w:pPr>
      <w:r>
        <w:rPr>
          <w:color w:val="6B675F"/>
        </w:rPr>
        <w:t>* * *</w:t>
      </w:r>
    </w:p>
    <w:p w14:paraId="3D5620A0" w14:textId="77777777" w:rsidR="0063176C" w:rsidRDefault="00000000" w:rsidP="00775969">
      <w:pPr>
        <w:keepNext/>
        <w:adjustRightInd w:val="0"/>
        <w:spacing w:before="360" w:after="160"/>
      </w:pPr>
      <w:r>
        <w:rPr>
          <w:b/>
          <w:bCs/>
          <w:sz w:val="26"/>
          <w:szCs w:val="26"/>
        </w:rPr>
        <w:lastRenderedPageBreak/>
        <w:t>Come funziona questo test</w:t>
      </w:r>
    </w:p>
    <w:p w14:paraId="2C2E6EA5" w14:textId="77777777" w:rsidR="0063176C" w:rsidRDefault="00000000" w:rsidP="00775969">
      <w:pPr>
        <w:adjustRightInd w:val="0"/>
        <w:jc w:val="both"/>
      </w:pPr>
      <w:r>
        <w:t xml:space="preserve">Il test che stai per fare non è un test clinico. Non misura un disturbo, non produce una diagnosi, non ti mette in una categoria fissa. È uno strumento di </w:t>
      </w:r>
      <w:proofErr w:type="spellStart"/>
      <w:r>
        <w:t>autoosservazione</w:t>
      </w:r>
      <w:proofErr w:type="spellEnd"/>
      <w:r>
        <w:t>: ti aiuta a vedere dove i tuoi pattern si concentrano di più, e ti dà un punto di partenza concreto per il lavoro delle parti successive del libro.</w:t>
      </w:r>
    </w:p>
    <w:p w14:paraId="0C578597" w14:textId="77777777" w:rsidR="0063176C" w:rsidRDefault="00000000" w:rsidP="00775969">
      <w:pPr>
        <w:adjustRightInd w:val="0"/>
        <w:jc w:val="both"/>
      </w:pPr>
      <w:r>
        <w:t>Rispondi in modo istintivo. Non cercare la risposta giusta, non cercare quella che ti fa sembrare una persona equilibrata. Cerca quella vera: quella che descrive come ti comporti davvero, non come vorresti comportarti. La differenza, in certi casi, è significativa.</w:t>
      </w:r>
    </w:p>
    <w:p w14:paraId="14AC9693" w14:textId="77777777" w:rsidR="0063176C" w:rsidRDefault="00000000" w:rsidP="00775969">
      <w:pPr>
        <w:adjustRightInd w:val="0"/>
        <w:jc w:val="both"/>
      </w:pPr>
      <w:r>
        <w:t xml:space="preserve">Per ogni domanda scegli una sola risposta, quella che ti rappresenta di più. Se nessuna ti sembra perfetta, scegli la più vicina. Se due ti sembrano ugualmente rappresentative, segnale entrambe con una nota e vai avanti. </w:t>
      </w:r>
      <w:proofErr w:type="gramStart"/>
      <w:r>
        <w:t>Alla fine</w:t>
      </w:r>
      <w:proofErr w:type="gramEnd"/>
      <w:r>
        <w:t xml:space="preserve"> troverai la chiave di lettura per interpretare i tuoi risultati.</w:t>
      </w:r>
    </w:p>
    <w:p w14:paraId="3C193907" w14:textId="77777777" w:rsidR="0063176C" w:rsidRDefault="00000000" w:rsidP="00775969">
      <w:pPr>
        <w:adjustRightInd w:val="0"/>
        <w:jc w:val="both"/>
      </w:pPr>
      <w:r>
        <w:t>Una nota importante prima di cominciare: molte persone si riconoscono in più di un pattern. È normale, anzi è la regola. Il test non misura l'assenza degli altri sei, ma l'intensità relativa di ciascuno nella tua esperienza quotidiana. Quello che emerge con più frequenza è il tuo pattern dominante, quello da cui ha senso partire nel lavoro pratico. Gli altri non scompaiono, li incontrerai di nuovo nelle sezioni successive, ma avere un punto focale rende il lavoro molto più efficace di cercare di affrontare tutto contemporaneamente.</w:t>
      </w:r>
    </w:p>
    <w:p w14:paraId="2EADA127" w14:textId="77777777" w:rsidR="0063176C" w:rsidRDefault="00000000" w:rsidP="00775969">
      <w:pPr>
        <w:adjustRightInd w:val="0"/>
        <w:spacing w:before="240" w:after="240"/>
        <w:jc w:val="center"/>
      </w:pPr>
      <w:r>
        <w:rPr>
          <w:color w:val="6B675F"/>
        </w:rPr>
        <w:t>* * *</w:t>
      </w:r>
    </w:p>
    <w:p w14:paraId="560C2650" w14:textId="77777777" w:rsidR="0063176C" w:rsidRDefault="00000000" w:rsidP="00775969">
      <w:pPr>
        <w:keepNext/>
        <w:adjustRightInd w:val="0"/>
        <w:spacing w:before="360" w:after="160"/>
      </w:pPr>
      <w:r>
        <w:rPr>
          <w:b/>
          <w:bCs/>
          <w:sz w:val="26"/>
          <w:szCs w:val="26"/>
        </w:rPr>
        <w:t>Test di autovalutazione</w:t>
      </w:r>
    </w:p>
    <w:p w14:paraId="2B26C067" w14:textId="77777777" w:rsidR="0063176C" w:rsidRPr="00D6225B" w:rsidRDefault="00000000" w:rsidP="00775969">
      <w:pPr>
        <w:adjustRightInd w:val="0"/>
        <w:jc w:val="both"/>
        <w:rPr>
          <w:b/>
          <w:bCs/>
        </w:rPr>
      </w:pPr>
      <w:r w:rsidRPr="00D6225B">
        <w:rPr>
          <w:b/>
          <w:bCs/>
        </w:rPr>
        <w:t>1. Quando qualcosa va storto durante la giornata, qual è la tua prima reazione automatica?</w:t>
      </w:r>
    </w:p>
    <w:p w14:paraId="2BD6EE5D" w14:textId="77777777" w:rsidR="00D6225B" w:rsidRDefault="00D6225B" w:rsidP="00775969">
      <w:pPr>
        <w:adjustRightInd w:val="0"/>
        <w:jc w:val="both"/>
      </w:pPr>
    </w:p>
    <w:p w14:paraId="08AFF422" w14:textId="77777777" w:rsidR="0063176C" w:rsidRDefault="00000000" w:rsidP="00775969">
      <w:pPr>
        <w:adjustRightInd w:val="0"/>
        <w:jc w:val="both"/>
      </w:pPr>
      <w:r>
        <w:t>A) Ci ripenso più volte, cercando di capire cosa avrei potuto fare diversamente.</w:t>
      </w:r>
    </w:p>
    <w:p w14:paraId="61355F1E" w14:textId="77777777" w:rsidR="0063176C" w:rsidRDefault="00000000" w:rsidP="00775969">
      <w:pPr>
        <w:adjustRightInd w:val="0"/>
        <w:jc w:val="both"/>
      </w:pPr>
      <w:r>
        <w:t>B) Mi chiedo cosa pensano gli altri di come ho gestito la situazione.</w:t>
      </w:r>
    </w:p>
    <w:p w14:paraId="578EE687" w14:textId="77777777" w:rsidR="0063176C" w:rsidRDefault="00000000" w:rsidP="00775969">
      <w:pPr>
        <w:adjustRightInd w:val="0"/>
        <w:jc w:val="both"/>
      </w:pPr>
      <w:r>
        <w:t>C) Cerco una conferma da qualcuno di cui mi fido per capire se ho sbagliato.</w:t>
      </w:r>
    </w:p>
    <w:p w14:paraId="202EA0B6" w14:textId="77777777" w:rsidR="0063176C" w:rsidRDefault="00000000" w:rsidP="00775969">
      <w:pPr>
        <w:adjustRightInd w:val="0"/>
        <w:jc w:val="both"/>
      </w:pPr>
      <w:r>
        <w:t>D) Confronto la mia situazione con quella di qualcuno che sembra gestirla meglio.</w:t>
      </w:r>
    </w:p>
    <w:p w14:paraId="37D82D86" w14:textId="77777777" w:rsidR="0063176C" w:rsidRDefault="00000000" w:rsidP="00775969">
      <w:pPr>
        <w:adjustRightInd w:val="0"/>
        <w:jc w:val="both"/>
      </w:pPr>
      <w:r>
        <w:t>E) Penso che le cose andrebbero meglio se avessi già raggiunto un certo obiettivo.</w:t>
      </w:r>
    </w:p>
    <w:p w14:paraId="7B574B7D" w14:textId="77777777" w:rsidR="0063176C" w:rsidRDefault="00000000" w:rsidP="00775969">
      <w:pPr>
        <w:adjustRightInd w:val="0"/>
        <w:jc w:val="both"/>
      </w:pPr>
      <w:r>
        <w:lastRenderedPageBreak/>
        <w:t>F) Già me lo aspettavo: le cose tendono ad andare storto per me.</w:t>
      </w:r>
    </w:p>
    <w:p w14:paraId="5EF7E422" w14:textId="2D5D5B94" w:rsidR="0063176C" w:rsidRDefault="00000000" w:rsidP="00775969">
      <w:pPr>
        <w:adjustRightInd w:val="0"/>
        <w:jc w:val="both"/>
      </w:pPr>
      <w:r>
        <w:t>G) Mi dico che sono fatto/a così, è il mio carattere.</w:t>
      </w:r>
      <w:r w:rsidR="00D6225B">
        <w:br/>
      </w:r>
    </w:p>
    <w:p w14:paraId="66F7D194" w14:textId="77777777" w:rsidR="0063176C" w:rsidRPr="00D6225B" w:rsidRDefault="00000000" w:rsidP="00775969">
      <w:pPr>
        <w:adjustRightInd w:val="0"/>
        <w:jc w:val="both"/>
        <w:rPr>
          <w:b/>
          <w:bCs/>
        </w:rPr>
      </w:pPr>
      <w:r w:rsidRPr="00D6225B">
        <w:rPr>
          <w:b/>
          <w:bCs/>
        </w:rPr>
        <w:t>2. Quando sei solo/a e non hai niente da fare, qual è il pensiero che arriva più spesso senza essere chiamato?</w:t>
      </w:r>
    </w:p>
    <w:p w14:paraId="2B94736B" w14:textId="77777777" w:rsidR="00D6225B" w:rsidRDefault="00D6225B" w:rsidP="00775969">
      <w:pPr>
        <w:adjustRightInd w:val="0"/>
        <w:jc w:val="both"/>
      </w:pPr>
    </w:p>
    <w:p w14:paraId="4C3003D1" w14:textId="77777777" w:rsidR="0063176C" w:rsidRDefault="00000000" w:rsidP="00775969">
      <w:pPr>
        <w:adjustRightInd w:val="0"/>
        <w:jc w:val="both"/>
      </w:pPr>
      <w:r>
        <w:t>A) Una situazione irrisolta che continuo a ripassare nella testa.</w:t>
      </w:r>
    </w:p>
    <w:p w14:paraId="690F35BA" w14:textId="77777777" w:rsidR="0063176C" w:rsidRDefault="00000000" w:rsidP="00775969">
      <w:pPr>
        <w:adjustRightInd w:val="0"/>
        <w:jc w:val="both"/>
      </w:pPr>
      <w:r>
        <w:t>B) La preoccupazione di come vengo percepito/a dagli altri in questo momento della mia vita.</w:t>
      </w:r>
    </w:p>
    <w:p w14:paraId="078D0162" w14:textId="77777777" w:rsidR="0063176C" w:rsidRDefault="00000000" w:rsidP="00775969">
      <w:pPr>
        <w:adjustRightInd w:val="0"/>
        <w:jc w:val="both"/>
      </w:pPr>
      <w:r>
        <w:t>C) Il desiderio che qualcuno mi dica che sto andando bene.</w:t>
      </w:r>
    </w:p>
    <w:p w14:paraId="477AB3CA" w14:textId="77777777" w:rsidR="0063176C" w:rsidRDefault="00000000" w:rsidP="00775969">
      <w:pPr>
        <w:adjustRightInd w:val="0"/>
        <w:jc w:val="both"/>
      </w:pPr>
      <w:r>
        <w:t>D) Il senso che gli altri stiano usando quel tempo in modo più produttivo o soddisfacente.</w:t>
      </w:r>
    </w:p>
    <w:p w14:paraId="49502626" w14:textId="77777777" w:rsidR="0063176C" w:rsidRDefault="00000000" w:rsidP="00775969">
      <w:pPr>
        <w:adjustRightInd w:val="0"/>
        <w:jc w:val="both"/>
      </w:pPr>
      <w:r>
        <w:t>E) L'elenco delle cose che vorrei avere o essere per sentirmi finalmente bene.</w:t>
      </w:r>
    </w:p>
    <w:p w14:paraId="22D44A83" w14:textId="77777777" w:rsidR="0063176C" w:rsidRDefault="00000000" w:rsidP="00775969">
      <w:pPr>
        <w:adjustRightInd w:val="0"/>
        <w:jc w:val="both"/>
      </w:pPr>
      <w:r>
        <w:t>F) La certezza vaga che qualcosa andrà storto presto.</w:t>
      </w:r>
    </w:p>
    <w:p w14:paraId="453B3ABD" w14:textId="77777777" w:rsidR="0063176C" w:rsidRDefault="00000000" w:rsidP="00775969">
      <w:pPr>
        <w:adjustRightInd w:val="0"/>
        <w:jc w:val="both"/>
      </w:pPr>
      <w:r>
        <w:t>G) Una sensazione di fondo di non sentirmi del tutto a mio agio con me stesso/a.</w:t>
      </w:r>
    </w:p>
    <w:p w14:paraId="59A21411" w14:textId="77777777" w:rsidR="00D6225B" w:rsidRDefault="00D6225B" w:rsidP="00775969">
      <w:pPr>
        <w:adjustRightInd w:val="0"/>
        <w:jc w:val="both"/>
      </w:pPr>
    </w:p>
    <w:p w14:paraId="0C493284" w14:textId="77777777" w:rsidR="0063176C" w:rsidRPr="00D6225B" w:rsidRDefault="00000000" w:rsidP="00775969">
      <w:pPr>
        <w:adjustRightInd w:val="0"/>
        <w:jc w:val="both"/>
        <w:rPr>
          <w:b/>
          <w:bCs/>
        </w:rPr>
      </w:pPr>
      <w:r w:rsidRPr="00D6225B">
        <w:rPr>
          <w:b/>
          <w:bCs/>
        </w:rPr>
        <w:t>3. Hai ricevuto un bel risultato al lavoro o in un ambito importante per te. Come ti senti dopo 48 ore?</w:t>
      </w:r>
    </w:p>
    <w:p w14:paraId="2FAC57A8" w14:textId="77777777" w:rsidR="00D6225B" w:rsidRDefault="00D6225B" w:rsidP="00775969">
      <w:pPr>
        <w:adjustRightInd w:val="0"/>
        <w:jc w:val="both"/>
      </w:pPr>
    </w:p>
    <w:p w14:paraId="6F239ADD" w14:textId="77777777" w:rsidR="0063176C" w:rsidRDefault="00000000" w:rsidP="00775969">
      <w:pPr>
        <w:adjustRightInd w:val="0"/>
        <w:jc w:val="both"/>
      </w:pPr>
      <w:r>
        <w:t xml:space="preserve">A) Sto già pensando a cosa </w:t>
      </w:r>
      <w:proofErr w:type="gramStart"/>
      <w:r>
        <w:t>poteva</w:t>
      </w:r>
      <w:proofErr w:type="gramEnd"/>
      <w:r>
        <w:t xml:space="preserve"> andare meglio o cosa potrebbe andare storto la prossima volta.</w:t>
      </w:r>
    </w:p>
    <w:p w14:paraId="43F8F0DE" w14:textId="77777777" w:rsidR="0063176C" w:rsidRDefault="00000000" w:rsidP="00775969">
      <w:pPr>
        <w:adjustRightInd w:val="0"/>
        <w:jc w:val="both"/>
      </w:pPr>
      <w:r>
        <w:t>B) Mi preoccupo di come gli altri interpretano il mio successo: invidia, aspettative, pressione.</w:t>
      </w:r>
    </w:p>
    <w:p w14:paraId="403D53BC" w14:textId="77777777" w:rsidR="0063176C" w:rsidRDefault="00000000" w:rsidP="00775969">
      <w:pPr>
        <w:adjustRightInd w:val="0"/>
        <w:jc w:val="both"/>
      </w:pPr>
      <w:r>
        <w:t>C) La soddisfazione è sbiadita: avrei bisogno di un'altra conferma per sentirmi ancora bene.</w:t>
      </w:r>
    </w:p>
    <w:p w14:paraId="0BC21A08" w14:textId="77777777" w:rsidR="0063176C" w:rsidRDefault="00000000" w:rsidP="00775969">
      <w:pPr>
        <w:adjustRightInd w:val="0"/>
        <w:jc w:val="both"/>
      </w:pPr>
      <w:r>
        <w:t>D) Penso a qualcuno che ha ottenuto risultati simili o migliori, e questo ridimensiona il mio.</w:t>
      </w:r>
    </w:p>
    <w:p w14:paraId="306D6A5E" w14:textId="77777777" w:rsidR="0063176C" w:rsidRDefault="00000000" w:rsidP="00775969">
      <w:pPr>
        <w:adjustRightInd w:val="0"/>
        <w:jc w:val="both"/>
      </w:pPr>
      <w:r>
        <w:t>E) Mi dico che il vero traguardo è ancora un altro, quello che conta davvero.</w:t>
      </w:r>
    </w:p>
    <w:p w14:paraId="70965A3C" w14:textId="77777777" w:rsidR="0063176C" w:rsidRDefault="00000000" w:rsidP="00775969">
      <w:pPr>
        <w:adjustRightInd w:val="0"/>
        <w:jc w:val="both"/>
      </w:pPr>
      <w:r>
        <w:t>F) Aspetto che arrivi il contraltare: di solito dopo le cose buone ne arriva una brutta.</w:t>
      </w:r>
    </w:p>
    <w:p w14:paraId="53109194" w14:textId="77777777" w:rsidR="0063176C" w:rsidRDefault="00000000" w:rsidP="00775969">
      <w:pPr>
        <w:adjustRightInd w:val="0"/>
        <w:jc w:val="both"/>
      </w:pPr>
      <w:r>
        <w:t>G) Mi sento quasi a disagio con il successo, come se non mi appartenesse del tutto.</w:t>
      </w:r>
    </w:p>
    <w:p w14:paraId="3153AF57" w14:textId="77777777" w:rsidR="00D6225B" w:rsidRDefault="00D6225B" w:rsidP="00775969">
      <w:pPr>
        <w:adjustRightInd w:val="0"/>
        <w:jc w:val="both"/>
      </w:pPr>
    </w:p>
    <w:p w14:paraId="3DADB641" w14:textId="77777777" w:rsidR="0063176C" w:rsidRPr="00D6225B" w:rsidRDefault="00000000" w:rsidP="00775969">
      <w:pPr>
        <w:adjustRightInd w:val="0"/>
        <w:jc w:val="both"/>
        <w:rPr>
          <w:b/>
          <w:bCs/>
        </w:rPr>
      </w:pPr>
      <w:r w:rsidRPr="00D6225B">
        <w:rPr>
          <w:b/>
          <w:bCs/>
        </w:rPr>
        <w:t>4. Stai per fare qualcosa che vuoi ma che esula dai tuoi soliti schemi. Qual è il freno principale?</w:t>
      </w:r>
    </w:p>
    <w:p w14:paraId="5BA3C42E" w14:textId="77777777" w:rsidR="00D6225B" w:rsidRDefault="00D6225B" w:rsidP="00775969">
      <w:pPr>
        <w:adjustRightInd w:val="0"/>
        <w:jc w:val="both"/>
      </w:pPr>
    </w:p>
    <w:p w14:paraId="4C35AD23" w14:textId="77777777" w:rsidR="0063176C" w:rsidRDefault="00000000" w:rsidP="00775969">
      <w:pPr>
        <w:adjustRightInd w:val="0"/>
        <w:jc w:val="both"/>
      </w:pPr>
      <w:r>
        <w:t>A) Non smetto di chiedermi se sia la scelta giusta, se non stia tralasciando qualcosa.</w:t>
      </w:r>
    </w:p>
    <w:p w14:paraId="423FE32B" w14:textId="77777777" w:rsidR="0063176C" w:rsidRDefault="00000000" w:rsidP="00775969">
      <w:pPr>
        <w:adjustRightInd w:val="0"/>
        <w:jc w:val="both"/>
      </w:pPr>
      <w:r>
        <w:t>B) Temo che gli altri possano giudicarmi: strano/a, immaturo/a, fuori contesto.</w:t>
      </w:r>
    </w:p>
    <w:p w14:paraId="27FABF17" w14:textId="77777777" w:rsidR="0063176C" w:rsidRDefault="00000000" w:rsidP="00775969">
      <w:pPr>
        <w:adjustRightInd w:val="0"/>
        <w:jc w:val="both"/>
      </w:pPr>
      <w:r>
        <w:lastRenderedPageBreak/>
        <w:t>C) Ho bisogno di sapere che qualcuno approva l'idea prima di procedere.</w:t>
      </w:r>
    </w:p>
    <w:p w14:paraId="5981A05C" w14:textId="77777777" w:rsidR="0063176C" w:rsidRDefault="00000000" w:rsidP="00775969">
      <w:pPr>
        <w:adjustRightInd w:val="0"/>
        <w:jc w:val="both"/>
      </w:pPr>
      <w:r>
        <w:t>D) Mi chiedo se abbia senso farlo adesso, visto che altri sembrano già avanti rispetto a me.</w:t>
      </w:r>
    </w:p>
    <w:p w14:paraId="771B5945" w14:textId="6F3CAB84" w:rsidR="00D6225B" w:rsidRDefault="00000000" w:rsidP="00775969">
      <w:pPr>
        <w:adjustRightInd w:val="0"/>
        <w:jc w:val="both"/>
      </w:pPr>
      <w:r>
        <w:t>E) Penso che sia meglio aspettare il momento giusto, quando le condizioni saranno migliori.</w:t>
      </w:r>
    </w:p>
    <w:p w14:paraId="40D71EC8" w14:textId="77777777" w:rsidR="0063176C" w:rsidRDefault="00000000" w:rsidP="00775969">
      <w:pPr>
        <w:adjustRightInd w:val="0"/>
        <w:jc w:val="both"/>
      </w:pPr>
      <w:r>
        <w:t>F) Parto già con l'aspettativa che non funzionerà come spero.</w:t>
      </w:r>
    </w:p>
    <w:p w14:paraId="17C4AF6F" w14:textId="77777777" w:rsidR="0063176C" w:rsidRDefault="00000000" w:rsidP="00775969">
      <w:pPr>
        <w:adjustRightInd w:val="0"/>
        <w:jc w:val="both"/>
      </w:pPr>
      <w:r>
        <w:t>G) Non sono sicuro/a che questo tipo di cosa faccia per me.</w:t>
      </w:r>
    </w:p>
    <w:p w14:paraId="09647D18" w14:textId="77777777" w:rsidR="00D6225B" w:rsidRDefault="00D6225B" w:rsidP="00775969">
      <w:pPr>
        <w:adjustRightInd w:val="0"/>
        <w:jc w:val="both"/>
      </w:pPr>
    </w:p>
    <w:p w14:paraId="6F8AE174" w14:textId="77777777" w:rsidR="0063176C" w:rsidRPr="00D6225B" w:rsidRDefault="00000000" w:rsidP="00775969">
      <w:pPr>
        <w:adjustRightInd w:val="0"/>
        <w:jc w:val="both"/>
        <w:rPr>
          <w:b/>
          <w:bCs/>
        </w:rPr>
      </w:pPr>
      <w:r w:rsidRPr="00D6225B">
        <w:rPr>
          <w:b/>
          <w:bCs/>
        </w:rPr>
        <w:t>5. Qualcuno che stimi ti critica. Qual è la prima cosa che fai o pensi?</w:t>
      </w:r>
    </w:p>
    <w:p w14:paraId="2C97066F" w14:textId="77777777" w:rsidR="00D6225B" w:rsidRDefault="00D6225B" w:rsidP="00775969">
      <w:pPr>
        <w:adjustRightInd w:val="0"/>
        <w:jc w:val="both"/>
      </w:pPr>
    </w:p>
    <w:p w14:paraId="3DF81ED2" w14:textId="77777777" w:rsidR="0063176C" w:rsidRDefault="00000000" w:rsidP="00775969">
      <w:pPr>
        <w:adjustRightInd w:val="0"/>
        <w:jc w:val="both"/>
      </w:pPr>
      <w:r>
        <w:t>A) Ci penso a lungo, ripassando la conversazione più volte nella testa.</w:t>
      </w:r>
    </w:p>
    <w:p w14:paraId="72C3258B" w14:textId="77777777" w:rsidR="0063176C" w:rsidRDefault="00000000" w:rsidP="00775969">
      <w:pPr>
        <w:adjustRightInd w:val="0"/>
        <w:jc w:val="both"/>
      </w:pPr>
      <w:r>
        <w:t>B) Mi chiedo se anche altri la pensino così di me.</w:t>
      </w:r>
    </w:p>
    <w:p w14:paraId="43843BBC" w14:textId="77777777" w:rsidR="0063176C" w:rsidRDefault="00000000" w:rsidP="00775969">
      <w:pPr>
        <w:adjustRightInd w:val="0"/>
        <w:jc w:val="both"/>
      </w:pPr>
      <w:r>
        <w:t>C) Cerco immediatamente una validazione alternativa da qualcun altro.</w:t>
      </w:r>
    </w:p>
    <w:p w14:paraId="42F466E6" w14:textId="77777777" w:rsidR="0063176C" w:rsidRDefault="00000000" w:rsidP="00775969">
      <w:pPr>
        <w:adjustRightInd w:val="0"/>
        <w:jc w:val="both"/>
      </w:pPr>
      <w:r>
        <w:t>D) Penso che quella persona probabilmente stia meglio di me in quell'ambito.</w:t>
      </w:r>
    </w:p>
    <w:p w14:paraId="351C69F6" w14:textId="77777777" w:rsidR="0063176C" w:rsidRDefault="00000000" w:rsidP="00775969">
      <w:pPr>
        <w:adjustRightInd w:val="0"/>
        <w:jc w:val="both"/>
      </w:pPr>
      <w:r>
        <w:t>E) Mi dico che quando avrò risolto certi problemi non sarò più vulnerabile a quel tipo di critica.</w:t>
      </w:r>
    </w:p>
    <w:p w14:paraId="1E19C521" w14:textId="77777777" w:rsidR="0063176C" w:rsidRDefault="00000000" w:rsidP="00775969">
      <w:pPr>
        <w:adjustRightInd w:val="0"/>
        <w:jc w:val="both"/>
      </w:pPr>
      <w:r>
        <w:t>F) Penso: ecco, sapevo che sarebbe finita così.</w:t>
      </w:r>
    </w:p>
    <w:p w14:paraId="5DAC56C2" w14:textId="77777777" w:rsidR="0063176C" w:rsidRDefault="00000000" w:rsidP="00775969">
      <w:pPr>
        <w:adjustRightInd w:val="0"/>
        <w:jc w:val="both"/>
      </w:pPr>
      <w:r>
        <w:t>G) Sento che quella critica conferma qualcosa di vero e immutabile su di me.</w:t>
      </w:r>
    </w:p>
    <w:p w14:paraId="50CB6396" w14:textId="77777777" w:rsidR="00D6225B" w:rsidRDefault="00D6225B" w:rsidP="00775969">
      <w:pPr>
        <w:adjustRightInd w:val="0"/>
        <w:jc w:val="both"/>
      </w:pPr>
    </w:p>
    <w:p w14:paraId="37892D2A" w14:textId="77777777" w:rsidR="0063176C" w:rsidRPr="00D6225B" w:rsidRDefault="00000000" w:rsidP="00775969">
      <w:pPr>
        <w:adjustRightInd w:val="0"/>
        <w:jc w:val="both"/>
        <w:rPr>
          <w:b/>
          <w:bCs/>
        </w:rPr>
      </w:pPr>
      <w:r w:rsidRPr="00D6225B">
        <w:rPr>
          <w:b/>
          <w:bCs/>
        </w:rPr>
        <w:t>6. Stai guardando i social e vedi che un tuo coetaneo ha raggiunto un traguardo importante. Qual è la sensazione prevalente?</w:t>
      </w:r>
    </w:p>
    <w:p w14:paraId="295A171F" w14:textId="77777777" w:rsidR="00D6225B" w:rsidRDefault="00D6225B" w:rsidP="00775969">
      <w:pPr>
        <w:adjustRightInd w:val="0"/>
        <w:jc w:val="both"/>
      </w:pPr>
    </w:p>
    <w:p w14:paraId="2496722F" w14:textId="77777777" w:rsidR="0063176C" w:rsidRDefault="00000000" w:rsidP="00775969">
      <w:pPr>
        <w:adjustRightInd w:val="0"/>
        <w:jc w:val="both"/>
      </w:pPr>
      <w:r>
        <w:t>A) Inizio a rimuginare su cosa stia facendo o non facendo nella mia vita.</w:t>
      </w:r>
    </w:p>
    <w:p w14:paraId="3AA74B51" w14:textId="77777777" w:rsidR="0063176C" w:rsidRDefault="00000000" w:rsidP="00775969">
      <w:pPr>
        <w:adjustRightInd w:val="0"/>
        <w:jc w:val="both"/>
      </w:pPr>
      <w:r>
        <w:t>B) Mi chiedo se chi mi conosce stia facendo confronti tra me e quella persona.</w:t>
      </w:r>
    </w:p>
    <w:p w14:paraId="3F013EE3" w14:textId="77777777" w:rsidR="0063176C" w:rsidRDefault="00000000" w:rsidP="00775969">
      <w:pPr>
        <w:adjustRightInd w:val="0"/>
        <w:jc w:val="both"/>
      </w:pPr>
      <w:r>
        <w:t>C) Sento il bisogno di condividere qualcosa di positivo sulla mia vita per riequilibrare.</w:t>
      </w:r>
    </w:p>
    <w:p w14:paraId="2DD669DA" w14:textId="77777777" w:rsidR="0063176C" w:rsidRDefault="00000000" w:rsidP="00775969">
      <w:pPr>
        <w:adjustRightInd w:val="0"/>
        <w:jc w:val="both"/>
      </w:pPr>
      <w:r>
        <w:t>D) La soddisfazione per le mie conquiste diminuisce, come se fossero diventate meno significative.</w:t>
      </w:r>
    </w:p>
    <w:p w14:paraId="15A78C71" w14:textId="77777777" w:rsidR="0063176C" w:rsidRDefault="00000000" w:rsidP="00775969">
      <w:pPr>
        <w:adjustRightInd w:val="0"/>
        <w:jc w:val="both"/>
      </w:pPr>
      <w:r>
        <w:t>E) Penso che anche io potrei arrivare a quel punto, ma solo dopo aver sistemato certe cose.</w:t>
      </w:r>
    </w:p>
    <w:p w14:paraId="57C38006" w14:textId="77777777" w:rsidR="0063176C" w:rsidRDefault="00000000" w:rsidP="00775969">
      <w:pPr>
        <w:adjustRightInd w:val="0"/>
        <w:jc w:val="both"/>
      </w:pPr>
      <w:r>
        <w:t>F) Un pensiero del tipo: a me queste cose non capitano, arriva quasi automaticamente.</w:t>
      </w:r>
    </w:p>
    <w:p w14:paraId="02135022" w14:textId="77777777" w:rsidR="0063176C" w:rsidRDefault="00000000" w:rsidP="00775969">
      <w:pPr>
        <w:adjustRightInd w:val="0"/>
        <w:jc w:val="both"/>
      </w:pPr>
      <w:r>
        <w:t>G) Mi sento un po' fuori posto, come se quel tipo di successo non fosse roba mia.</w:t>
      </w:r>
    </w:p>
    <w:p w14:paraId="2CA0ED42" w14:textId="77777777" w:rsidR="00D6225B" w:rsidRDefault="00D6225B" w:rsidP="00775969">
      <w:pPr>
        <w:adjustRightInd w:val="0"/>
        <w:jc w:val="both"/>
      </w:pPr>
    </w:p>
    <w:p w14:paraId="39F5D5AF" w14:textId="77777777" w:rsidR="0063176C" w:rsidRPr="00D6225B" w:rsidRDefault="00000000" w:rsidP="00775969">
      <w:pPr>
        <w:adjustRightInd w:val="0"/>
        <w:jc w:val="both"/>
        <w:rPr>
          <w:b/>
          <w:bCs/>
        </w:rPr>
      </w:pPr>
      <w:r w:rsidRPr="00D6225B">
        <w:rPr>
          <w:b/>
          <w:bCs/>
        </w:rPr>
        <w:t>7. Alla fine di una giornata difficile, come stai di solito?</w:t>
      </w:r>
    </w:p>
    <w:p w14:paraId="7B82D601" w14:textId="77777777" w:rsidR="00D6225B" w:rsidRDefault="00D6225B" w:rsidP="00775969">
      <w:pPr>
        <w:adjustRightInd w:val="0"/>
        <w:jc w:val="both"/>
      </w:pPr>
    </w:p>
    <w:p w14:paraId="2713704C" w14:textId="77777777" w:rsidR="0063176C" w:rsidRDefault="00000000" w:rsidP="00775969">
      <w:pPr>
        <w:adjustRightInd w:val="0"/>
        <w:jc w:val="both"/>
      </w:pPr>
      <w:r>
        <w:t>A) Continuo a elaborare mentalmente quello che è successo, spesso fino a tarda notte.</w:t>
      </w:r>
    </w:p>
    <w:p w14:paraId="2FC7D64C" w14:textId="77777777" w:rsidR="0063176C" w:rsidRDefault="00000000" w:rsidP="00775969">
      <w:pPr>
        <w:adjustRightInd w:val="0"/>
        <w:jc w:val="both"/>
      </w:pPr>
      <w:r>
        <w:t>B) Sono preoccupato/a di come mi abbiano visto gli altri durante la giornata.</w:t>
      </w:r>
    </w:p>
    <w:p w14:paraId="2074EE6A" w14:textId="77777777" w:rsidR="0063176C" w:rsidRDefault="00000000" w:rsidP="00775969">
      <w:pPr>
        <w:adjustRightInd w:val="0"/>
        <w:jc w:val="both"/>
      </w:pPr>
      <w:r>
        <w:t>C) Ho bisogno di parlare con qualcuno che mi dica che è andata bene comunque.</w:t>
      </w:r>
    </w:p>
    <w:p w14:paraId="40EB12F4" w14:textId="77777777" w:rsidR="0063176C" w:rsidRDefault="00000000" w:rsidP="00775969">
      <w:pPr>
        <w:adjustRightInd w:val="0"/>
        <w:jc w:val="both"/>
      </w:pPr>
      <w:r>
        <w:t>D) Penso a chi ha avuto una giornata migliore della mia e mi chiedo perché.</w:t>
      </w:r>
    </w:p>
    <w:p w14:paraId="1542E832" w14:textId="77777777" w:rsidR="0063176C" w:rsidRDefault="00000000" w:rsidP="00775969">
      <w:pPr>
        <w:adjustRightInd w:val="0"/>
        <w:jc w:val="both"/>
      </w:pPr>
      <w:r>
        <w:t>E) Mi dico che quando la situazione sarà più stabile, le giornate difficili diminuiranno.</w:t>
      </w:r>
    </w:p>
    <w:p w14:paraId="42D27991" w14:textId="77777777" w:rsidR="0063176C" w:rsidRDefault="00000000" w:rsidP="00775969">
      <w:pPr>
        <w:adjustRightInd w:val="0"/>
        <w:jc w:val="both"/>
      </w:pPr>
      <w:r>
        <w:t>F) Penso: era prevedibile. Le cose tendono a essere più difficili di quanto speravo.</w:t>
      </w:r>
    </w:p>
    <w:p w14:paraId="1F8E7A62" w14:textId="77777777" w:rsidR="0063176C" w:rsidRDefault="00000000" w:rsidP="00775969">
      <w:pPr>
        <w:adjustRightInd w:val="0"/>
        <w:jc w:val="both"/>
      </w:pPr>
      <w:r>
        <w:t>G) Mi sento esaurito/a non solo fisicamente, ma anche dal peso di essere me stesso/a.</w:t>
      </w:r>
    </w:p>
    <w:p w14:paraId="530BBC1D" w14:textId="77777777" w:rsidR="00D6225B" w:rsidRDefault="00D6225B" w:rsidP="00775969">
      <w:pPr>
        <w:adjustRightInd w:val="0"/>
        <w:jc w:val="both"/>
      </w:pPr>
    </w:p>
    <w:p w14:paraId="37F9B8C0" w14:textId="77777777" w:rsidR="0063176C" w:rsidRPr="00D6225B" w:rsidRDefault="00000000" w:rsidP="00775969">
      <w:pPr>
        <w:adjustRightInd w:val="0"/>
        <w:jc w:val="both"/>
        <w:rPr>
          <w:b/>
          <w:bCs/>
        </w:rPr>
      </w:pPr>
      <w:r w:rsidRPr="00D6225B">
        <w:rPr>
          <w:b/>
          <w:bCs/>
        </w:rPr>
        <w:t>8. Qualcuno ti fa un complimento sincero. Come lo ricevi?</w:t>
      </w:r>
    </w:p>
    <w:p w14:paraId="22BCF889" w14:textId="77777777" w:rsidR="00D6225B" w:rsidRDefault="00D6225B" w:rsidP="00775969">
      <w:pPr>
        <w:adjustRightInd w:val="0"/>
        <w:jc w:val="both"/>
      </w:pPr>
    </w:p>
    <w:p w14:paraId="02316B9B" w14:textId="77777777" w:rsidR="0063176C" w:rsidRDefault="00000000" w:rsidP="00775969">
      <w:pPr>
        <w:adjustRightInd w:val="0"/>
        <w:jc w:val="both"/>
      </w:pPr>
      <w:r>
        <w:t>A) Lo apprezzo, ma subito dopo il pensiero torna a qualcosa che non è andato bene.</w:t>
      </w:r>
    </w:p>
    <w:p w14:paraId="3CF9C238" w14:textId="77777777" w:rsidR="0063176C" w:rsidRDefault="00000000" w:rsidP="00775969">
      <w:pPr>
        <w:adjustRightInd w:val="0"/>
        <w:jc w:val="both"/>
      </w:pPr>
      <w:r>
        <w:t>B) Mi chiedo se lo dica davvero o per educazione.</w:t>
      </w:r>
    </w:p>
    <w:p w14:paraId="549CBEED" w14:textId="77777777" w:rsidR="0063176C" w:rsidRDefault="00000000" w:rsidP="00775969">
      <w:pPr>
        <w:adjustRightInd w:val="0"/>
        <w:jc w:val="both"/>
      </w:pPr>
      <w:r>
        <w:t>C) Mi fa stare bene, ma la sensazione passa in fretta e sento di aver bisogno di un'altra conferma.</w:t>
      </w:r>
    </w:p>
    <w:p w14:paraId="1C55801D" w14:textId="77777777" w:rsidR="0063176C" w:rsidRDefault="00000000" w:rsidP="00775969">
      <w:pPr>
        <w:adjustRightInd w:val="0"/>
        <w:jc w:val="both"/>
      </w:pPr>
      <w:r>
        <w:t>D) Lo relativizzo pensando a qualcuno che meriterebbe quel complimento più di me.</w:t>
      </w:r>
    </w:p>
    <w:p w14:paraId="17208F3C" w14:textId="77777777" w:rsidR="0063176C" w:rsidRDefault="00000000" w:rsidP="00775969">
      <w:pPr>
        <w:adjustRightInd w:val="0"/>
        <w:jc w:val="both"/>
      </w:pPr>
      <w:r>
        <w:t>E) Penso che quando sarò davvero a posto riceverò complimenti ancora più significativi.</w:t>
      </w:r>
    </w:p>
    <w:p w14:paraId="5723BB33" w14:textId="77777777" w:rsidR="0063176C" w:rsidRDefault="00000000" w:rsidP="00775969">
      <w:pPr>
        <w:adjustRightInd w:val="0"/>
        <w:jc w:val="both"/>
      </w:pPr>
      <w:r>
        <w:t>F) Faccio fatica a crederci del tutto: aspetto che la realtà mi ridimensioni.</w:t>
      </w:r>
    </w:p>
    <w:p w14:paraId="10D17B88" w14:textId="77777777" w:rsidR="0063176C" w:rsidRDefault="00000000" w:rsidP="00775969">
      <w:pPr>
        <w:adjustRightInd w:val="0"/>
        <w:jc w:val="both"/>
      </w:pPr>
      <w:r>
        <w:t>G) Mi sento quasi a disagio, come se il complimento non fosse per me.</w:t>
      </w:r>
    </w:p>
    <w:p w14:paraId="3A9D18CE" w14:textId="77777777" w:rsidR="00D6225B" w:rsidRDefault="00D6225B" w:rsidP="00775969">
      <w:pPr>
        <w:adjustRightInd w:val="0"/>
        <w:jc w:val="both"/>
      </w:pPr>
    </w:p>
    <w:p w14:paraId="4F7CC861" w14:textId="77777777" w:rsidR="0063176C" w:rsidRPr="00D6225B" w:rsidRDefault="00000000" w:rsidP="00775969">
      <w:pPr>
        <w:adjustRightInd w:val="0"/>
        <w:jc w:val="both"/>
        <w:rPr>
          <w:b/>
          <w:bCs/>
        </w:rPr>
      </w:pPr>
      <w:r w:rsidRPr="00D6225B">
        <w:rPr>
          <w:b/>
          <w:bCs/>
        </w:rPr>
        <w:t>9. Quando prendi una decisione importante, qual è il processo che si attiva più spesso?</w:t>
      </w:r>
    </w:p>
    <w:p w14:paraId="5C7A3046" w14:textId="77777777" w:rsidR="00D6225B" w:rsidRDefault="00D6225B" w:rsidP="00775969">
      <w:pPr>
        <w:adjustRightInd w:val="0"/>
        <w:jc w:val="both"/>
      </w:pPr>
    </w:p>
    <w:p w14:paraId="011FFF05" w14:textId="77777777" w:rsidR="0063176C" w:rsidRDefault="00000000" w:rsidP="00775969">
      <w:pPr>
        <w:adjustRightInd w:val="0"/>
        <w:jc w:val="both"/>
      </w:pPr>
      <w:r>
        <w:t>A) Continuo a rimandare perché non smetto di valutare pro e contro.</w:t>
      </w:r>
    </w:p>
    <w:p w14:paraId="438704C2" w14:textId="77777777" w:rsidR="0063176C" w:rsidRDefault="00000000" w:rsidP="00775969">
      <w:pPr>
        <w:adjustRightInd w:val="0"/>
        <w:jc w:val="both"/>
      </w:pPr>
      <w:r>
        <w:t>B) La valuto molto in base a cosa ne penserebbero le persone che mi stanno intorno.</w:t>
      </w:r>
    </w:p>
    <w:p w14:paraId="2DCE6B2F" w14:textId="77777777" w:rsidR="0063176C" w:rsidRDefault="00000000" w:rsidP="00775969">
      <w:pPr>
        <w:adjustRightInd w:val="0"/>
        <w:jc w:val="both"/>
      </w:pPr>
      <w:r>
        <w:t>C) Ho bisogno che qualcuno che stimo la trovi una buona idea.</w:t>
      </w:r>
    </w:p>
    <w:p w14:paraId="62F2ADCF" w14:textId="77777777" w:rsidR="0063176C" w:rsidRDefault="00000000" w:rsidP="00775969">
      <w:pPr>
        <w:adjustRightInd w:val="0"/>
        <w:jc w:val="both"/>
      </w:pPr>
      <w:r>
        <w:lastRenderedPageBreak/>
        <w:t>D) La confronto con le scelte analoghe di persone che ammiro.</w:t>
      </w:r>
    </w:p>
    <w:p w14:paraId="1302BFD5" w14:textId="77777777" w:rsidR="0063176C" w:rsidRDefault="00000000" w:rsidP="00775969">
      <w:pPr>
        <w:adjustRightInd w:val="0"/>
        <w:jc w:val="both"/>
      </w:pPr>
      <w:r>
        <w:t>E) La rimando finché le condizioni non mi sembrano più favorevoli.</w:t>
      </w:r>
    </w:p>
    <w:p w14:paraId="6B861BDA" w14:textId="77777777" w:rsidR="0063176C" w:rsidRDefault="00000000" w:rsidP="00775969">
      <w:pPr>
        <w:adjustRightInd w:val="0"/>
        <w:jc w:val="both"/>
      </w:pPr>
      <w:r>
        <w:t>F) Parto con l'aspettativa che qualcosa andrà storto comunque.</w:t>
      </w:r>
    </w:p>
    <w:p w14:paraId="12E7735C" w14:textId="77777777" w:rsidR="0063176C" w:rsidRDefault="00000000" w:rsidP="00775969">
      <w:pPr>
        <w:adjustRightInd w:val="0"/>
        <w:jc w:val="both"/>
      </w:pPr>
      <w:r>
        <w:t>G) Mi chiedo se sia davvero il tipo di persona adatta a fare quella scelta.</w:t>
      </w:r>
    </w:p>
    <w:p w14:paraId="0B00D210" w14:textId="77777777" w:rsidR="00D6225B" w:rsidRDefault="00D6225B" w:rsidP="00775969">
      <w:pPr>
        <w:adjustRightInd w:val="0"/>
        <w:jc w:val="both"/>
      </w:pPr>
    </w:p>
    <w:p w14:paraId="544138F5" w14:textId="77777777" w:rsidR="0063176C" w:rsidRPr="00D6225B" w:rsidRDefault="00000000" w:rsidP="00775969">
      <w:pPr>
        <w:adjustRightInd w:val="0"/>
        <w:jc w:val="both"/>
        <w:rPr>
          <w:b/>
          <w:bCs/>
        </w:rPr>
      </w:pPr>
      <w:r w:rsidRPr="00D6225B">
        <w:rPr>
          <w:b/>
          <w:bCs/>
        </w:rPr>
        <w:t>10. Se dovessi descrivere in una frase il tuo rapporto con la felicità, quale si avvicina di più?</w:t>
      </w:r>
    </w:p>
    <w:p w14:paraId="17A01A96" w14:textId="77777777" w:rsidR="00D6225B" w:rsidRDefault="00D6225B" w:rsidP="00775969">
      <w:pPr>
        <w:adjustRightInd w:val="0"/>
        <w:jc w:val="both"/>
      </w:pPr>
    </w:p>
    <w:p w14:paraId="6532F31B" w14:textId="77777777" w:rsidR="0063176C" w:rsidRDefault="00000000" w:rsidP="00775969">
      <w:pPr>
        <w:adjustRightInd w:val="0"/>
        <w:jc w:val="both"/>
      </w:pPr>
      <w:r>
        <w:t>A) La cerco, ma la testa non si ferma abbastanza da lasciarmi godere quello che ho.</w:t>
      </w:r>
    </w:p>
    <w:p w14:paraId="6EA5466C" w14:textId="77777777" w:rsidR="0063176C" w:rsidRDefault="00000000" w:rsidP="00775969">
      <w:pPr>
        <w:adjustRightInd w:val="0"/>
        <w:jc w:val="both"/>
      </w:pPr>
      <w:r>
        <w:t>B) La vivo con un occhio su come appare agli altri.</w:t>
      </w:r>
    </w:p>
    <w:p w14:paraId="558B817D" w14:textId="77777777" w:rsidR="0063176C" w:rsidRDefault="00000000" w:rsidP="00775969">
      <w:pPr>
        <w:adjustRightInd w:val="0"/>
        <w:jc w:val="both"/>
      </w:pPr>
      <w:r>
        <w:t>C) Dipende molto da quanto mi sento apprezzato/a in quel momento.</w:t>
      </w:r>
    </w:p>
    <w:p w14:paraId="63F37399" w14:textId="77777777" w:rsidR="0063176C" w:rsidRDefault="00000000" w:rsidP="00775969">
      <w:pPr>
        <w:adjustRightInd w:val="0"/>
        <w:jc w:val="both"/>
      </w:pPr>
      <w:r>
        <w:t>D) È difficile goderla in pieno quando so che altri sembrano averla più di me.</w:t>
      </w:r>
    </w:p>
    <w:p w14:paraId="0DA69099" w14:textId="77777777" w:rsidR="0063176C" w:rsidRDefault="00000000" w:rsidP="00775969">
      <w:pPr>
        <w:adjustRightInd w:val="0"/>
        <w:jc w:val="both"/>
      </w:pPr>
      <w:r>
        <w:t>E) Arriverà, quando avrò risolto alcune cose ancora in sospeso.</w:t>
      </w:r>
    </w:p>
    <w:p w14:paraId="4A05F328" w14:textId="77777777" w:rsidR="0063176C" w:rsidRDefault="00000000" w:rsidP="00775969">
      <w:pPr>
        <w:adjustRightInd w:val="0"/>
        <w:jc w:val="both"/>
      </w:pPr>
      <w:r>
        <w:t>F) Non mi fido troppo dei periodi positivi: di solito non durano.</w:t>
      </w:r>
    </w:p>
    <w:p w14:paraId="614E1A80" w14:textId="77777777" w:rsidR="0063176C" w:rsidRDefault="00000000" w:rsidP="00775969">
      <w:pPr>
        <w:adjustRightInd w:val="0"/>
        <w:jc w:val="both"/>
      </w:pPr>
      <w:r>
        <w:t>G) Non sono sicuro/a che la felicità stabile sia qualcosa che fa per me.</w:t>
      </w:r>
    </w:p>
    <w:p w14:paraId="0C5B7998" w14:textId="77777777" w:rsidR="0063176C" w:rsidRDefault="00000000" w:rsidP="00775969">
      <w:pPr>
        <w:adjustRightInd w:val="0"/>
        <w:spacing w:before="240" w:after="240"/>
        <w:jc w:val="center"/>
      </w:pPr>
      <w:r>
        <w:rPr>
          <w:color w:val="6B675F"/>
        </w:rPr>
        <w:t>* * *</w:t>
      </w:r>
    </w:p>
    <w:p w14:paraId="2C546E92" w14:textId="77777777" w:rsidR="0063176C" w:rsidRDefault="00000000" w:rsidP="00775969">
      <w:pPr>
        <w:keepNext/>
        <w:adjustRightInd w:val="0"/>
        <w:spacing w:before="360" w:after="160"/>
      </w:pPr>
      <w:r>
        <w:rPr>
          <w:b/>
          <w:bCs/>
          <w:sz w:val="26"/>
          <w:szCs w:val="26"/>
        </w:rPr>
        <w:t>Chiave di lettura</w:t>
      </w:r>
    </w:p>
    <w:p w14:paraId="3E22B347" w14:textId="77777777" w:rsidR="0063176C" w:rsidRDefault="00000000" w:rsidP="00775969">
      <w:pPr>
        <w:adjustRightInd w:val="0"/>
        <w:jc w:val="both"/>
      </w:pPr>
      <w:r>
        <w:t>Conta quante volte hai risposto con ciascuna lettera. La lettera che compare più spesso corrisponde al tuo pattern dominante:</w:t>
      </w:r>
    </w:p>
    <w:p w14:paraId="376F78F0" w14:textId="77777777" w:rsidR="00D6225B" w:rsidRDefault="00D6225B" w:rsidP="00775969">
      <w:pPr>
        <w:adjustRightInd w:val="0"/>
        <w:jc w:val="both"/>
      </w:pPr>
    </w:p>
    <w:p w14:paraId="54447545" w14:textId="25BF5012" w:rsidR="0063176C" w:rsidRDefault="00000000" w:rsidP="00775969">
      <w:pPr>
        <w:adjustRightInd w:val="0"/>
        <w:jc w:val="both"/>
      </w:pPr>
      <w:r>
        <w:t>Corrispondenza tra lettere e pattern</w:t>
      </w:r>
    </w:p>
    <w:p w14:paraId="132B56F3" w14:textId="77777777" w:rsidR="00D6225B" w:rsidRDefault="00D6225B" w:rsidP="00775969">
      <w:pPr>
        <w:adjustRightInd w:val="0"/>
        <w:jc w:val="both"/>
      </w:pPr>
    </w:p>
    <w:p w14:paraId="6153C709" w14:textId="77777777" w:rsidR="0063176C" w:rsidRDefault="00000000" w:rsidP="00775969">
      <w:pPr>
        <w:adjustRightInd w:val="0"/>
        <w:jc w:val="both"/>
      </w:pPr>
      <w:r>
        <w:t>A = Pattern 1: Il rimuginio cronico</w:t>
      </w:r>
    </w:p>
    <w:p w14:paraId="66077E7B" w14:textId="77777777" w:rsidR="0063176C" w:rsidRDefault="00000000" w:rsidP="00775969">
      <w:pPr>
        <w:adjustRightInd w:val="0"/>
        <w:jc w:val="both"/>
      </w:pPr>
      <w:r>
        <w:t>B = Pattern 2: Il conformismo per paura del giudizio</w:t>
      </w:r>
    </w:p>
    <w:p w14:paraId="488C2932" w14:textId="77777777" w:rsidR="0063176C" w:rsidRDefault="00000000" w:rsidP="00775969">
      <w:pPr>
        <w:adjustRightInd w:val="0"/>
        <w:jc w:val="both"/>
      </w:pPr>
      <w:r>
        <w:t>C = Pattern 3: La dipendenza dall'approvazione esterna</w:t>
      </w:r>
    </w:p>
    <w:p w14:paraId="44154E50" w14:textId="77777777" w:rsidR="0063176C" w:rsidRDefault="00000000" w:rsidP="00775969">
      <w:pPr>
        <w:adjustRightInd w:val="0"/>
        <w:jc w:val="both"/>
      </w:pPr>
      <w:r>
        <w:t>D = Pattern 4: Il confronto perpetuo</w:t>
      </w:r>
    </w:p>
    <w:p w14:paraId="006A232A" w14:textId="77777777" w:rsidR="0063176C" w:rsidRDefault="00000000" w:rsidP="00775969">
      <w:pPr>
        <w:adjustRightInd w:val="0"/>
        <w:jc w:val="both"/>
      </w:pPr>
      <w:r>
        <w:t>E = Pattern 5: Il posticipare la felicità</w:t>
      </w:r>
    </w:p>
    <w:p w14:paraId="02D3BC68" w14:textId="77777777" w:rsidR="0063176C" w:rsidRDefault="00000000" w:rsidP="00775969">
      <w:pPr>
        <w:adjustRightInd w:val="0"/>
        <w:jc w:val="both"/>
      </w:pPr>
      <w:r>
        <w:t>F = Pattern 6: Il pessimismo appreso</w:t>
      </w:r>
    </w:p>
    <w:p w14:paraId="0FEF9377" w14:textId="77777777" w:rsidR="0063176C" w:rsidRDefault="00000000" w:rsidP="00775969">
      <w:pPr>
        <w:adjustRightInd w:val="0"/>
        <w:jc w:val="both"/>
      </w:pPr>
      <w:r>
        <w:t>G = Pattern 7: L'identità come persona infelice</w:t>
      </w:r>
    </w:p>
    <w:p w14:paraId="7FBF291F" w14:textId="77777777" w:rsidR="00D6225B" w:rsidRDefault="00D6225B" w:rsidP="00775969">
      <w:pPr>
        <w:adjustRightInd w:val="0"/>
        <w:jc w:val="both"/>
      </w:pPr>
    </w:p>
    <w:p w14:paraId="74F8E540" w14:textId="4A6AD6CC" w:rsidR="0063176C" w:rsidRDefault="00000000" w:rsidP="00775969">
      <w:pPr>
        <w:adjustRightInd w:val="0"/>
        <w:jc w:val="both"/>
      </w:pPr>
      <w:r>
        <w:t xml:space="preserve">Se hai un chiaro predominio di una lettera, quello è quasi certamente il tuo pattern principale. Se hai un pareggio tra due lettere, hai due pattern ugualmente attivi: entrambi meritano </w:t>
      </w:r>
      <w:r>
        <w:lastRenderedPageBreak/>
        <w:t>attenzione, ma puoi scegliere di lavorare prima su quello che senti più urgente.</w:t>
      </w:r>
    </w:p>
    <w:p w14:paraId="0B7FAF78" w14:textId="77777777" w:rsidR="0063176C" w:rsidRDefault="00000000" w:rsidP="00775969">
      <w:pPr>
        <w:adjustRightInd w:val="0"/>
        <w:jc w:val="both"/>
      </w:pPr>
      <w:r>
        <w:t>Se le risposte sono distribuite in modo relativamente uniforme, può significare due cose. La prima: i pattern si intrecciano tutti con intensità simile, il che è possibile ma non comune. La seconda, più frequente: hai risposto in modo abbastanza razionale invece di istintivo. In quel caso, ti suggerisco di riprovare rispondendo più velocemente, senza pensarci troppo. La risposta immediata è quasi sempre quella più onesta. Il cervello razionale tende a smussare, a correggere, a presentare la versione migliore di sé. Quello che cerchiamo qui è la versione vera.</w:t>
      </w:r>
    </w:p>
    <w:p w14:paraId="3C7B36FB" w14:textId="77777777" w:rsidR="0063176C" w:rsidRDefault="00000000" w:rsidP="00775969">
      <w:pPr>
        <w:adjustRightInd w:val="0"/>
        <w:jc w:val="both"/>
      </w:pPr>
      <w:r>
        <w:t>Anna, dopo aver fatto il test sul treno, aveva trovato un predominio netto della lettera A, con due eccezioni sulla D. Rimuginio, con alcune incursioni nel confronto. Non era una sorpresa totale, ma vederlo scritto in quel modo, con un numero accanto, lo aveva reso più concreto. Meno nebuloso. Più affrontabile.</w:t>
      </w:r>
    </w:p>
    <w:p w14:paraId="5DF9115A" w14:textId="77777777" w:rsidR="0063176C" w:rsidRDefault="00000000" w:rsidP="00775969">
      <w:pPr>
        <w:adjustRightInd w:val="0"/>
        <w:spacing w:before="240" w:after="240"/>
        <w:jc w:val="center"/>
      </w:pPr>
      <w:r>
        <w:rPr>
          <w:color w:val="6B675F"/>
        </w:rPr>
        <w:t>* * *</w:t>
      </w:r>
    </w:p>
    <w:p w14:paraId="371B7F30" w14:textId="77777777" w:rsidR="0063176C" w:rsidRDefault="00000000" w:rsidP="00775969">
      <w:pPr>
        <w:keepNext/>
        <w:adjustRightInd w:val="0"/>
        <w:spacing w:before="360" w:after="160"/>
      </w:pPr>
      <w:r>
        <w:rPr>
          <w:b/>
          <w:bCs/>
          <w:sz w:val="26"/>
          <w:szCs w:val="26"/>
        </w:rPr>
        <w:t>Il tuo trigger personale</w:t>
      </w:r>
    </w:p>
    <w:p w14:paraId="34EB37F1" w14:textId="77777777" w:rsidR="0063176C" w:rsidRDefault="00000000" w:rsidP="00775969">
      <w:pPr>
        <w:adjustRightInd w:val="0"/>
        <w:jc w:val="both"/>
      </w:pPr>
      <w:r>
        <w:t>Conoscere il tuo pattern dominante è il primo passo. Il secondo è identificare il tuo trigger personale: lo specifico segnale, o tipo di segnale, che più frequentemente mette in moto il tuo loop.</w:t>
      </w:r>
    </w:p>
    <w:p w14:paraId="3ECDFAC8" w14:textId="77777777" w:rsidR="0063176C" w:rsidRDefault="00000000" w:rsidP="00775969">
      <w:pPr>
        <w:adjustRightInd w:val="0"/>
        <w:jc w:val="both"/>
      </w:pPr>
      <w:r>
        <w:t xml:space="preserve">Nella teoria del loop dell'abitudine, il trigger è il punto di ingresso. È lì che tutto comincia. E diversamente da quello che si potrebbe pensare, i trigger non sono quasi mai eventi grandi o drammatici. Sono quasi sempre ordinari. Una certa ora del giorno. Un tipo preciso di silenzio da parte di qualcuno. La notifica di </w:t>
      </w:r>
      <w:proofErr w:type="spellStart"/>
      <w:r>
        <w:t>un'app</w:t>
      </w:r>
      <w:proofErr w:type="spellEnd"/>
      <w:r>
        <w:t>. Una riunione imminente. Il modo in cui una persona guarda senza rispondere. Una parola in un messaggio che avrebbe potuto essere scritta in modo diverso.</w:t>
      </w:r>
    </w:p>
    <w:p w14:paraId="7F1AA983" w14:textId="77777777" w:rsidR="0063176C" w:rsidRDefault="00000000" w:rsidP="00775969">
      <w:pPr>
        <w:adjustRightInd w:val="0"/>
        <w:jc w:val="both"/>
      </w:pPr>
      <w:r>
        <w:t xml:space="preserve">Francesco se ne era accorto per caso. Stava facendo una passeggiata nel </w:t>
      </w:r>
      <w:proofErr w:type="gramStart"/>
      <w:r>
        <w:t>weekend</w:t>
      </w:r>
      <w:proofErr w:type="gramEnd"/>
      <w:r>
        <w:t>, non stava pensando a niente in particolare, quando aveva incontrato un ex compagno di università. Dieci minuti di chiacchiere cordiali, poi ognuno per la sua strada. Ma i successivi quaranta minuti Francesco li aveva passati a ripassare mentalmente quella conversazione: come era apparso, cosa aveva detto, la differenza tra dove era lui e dove sembrava essere l'altro. Il confronto era partito da solo, rapido, automatico.</w:t>
      </w:r>
    </w:p>
    <w:p w14:paraId="3CE60525" w14:textId="77777777" w:rsidR="0063176C" w:rsidRDefault="00000000" w:rsidP="00775969">
      <w:pPr>
        <w:adjustRightInd w:val="0"/>
        <w:jc w:val="both"/>
      </w:pPr>
      <w:r>
        <w:lastRenderedPageBreak/>
        <w:t>Il trigger non era stato l'incontro in sé. Era stato qualcosa di più preciso: il momento in cui l'ex compagno aveva menzionato un progetto su cui stava lavorando, un progetto che suonava interessante e avanzato. Quella parola, quel contesto specifico, aveva attivato tutto il resto. Francesco non aveva deciso di confrontarsi. Era successo e basta.</w:t>
      </w:r>
    </w:p>
    <w:p w14:paraId="5F602E56" w14:textId="77777777" w:rsidR="0063176C" w:rsidRDefault="00000000" w:rsidP="00775969">
      <w:pPr>
        <w:adjustRightInd w:val="0"/>
        <w:jc w:val="both"/>
      </w:pPr>
      <w:r>
        <w:t>Lavorare sul trigger significa imparare a riconoscere quel momento specifico, non la categoria generica. Non i social media in astratto, ma un certo tipo di post da parte di certe persone in certi momenti della giornata. Non il lavoro in astratto, ma la riunione del lunedì mattina, o il momento in cui arriva il feedback del responsabile, o il silenzio che segue una proposta importante.</w:t>
      </w:r>
    </w:p>
    <w:p w14:paraId="07DE878A" w14:textId="77777777" w:rsidR="0063176C" w:rsidRDefault="00000000" w:rsidP="00775969">
      <w:pPr>
        <w:adjustRightInd w:val="0"/>
        <w:jc w:val="both"/>
      </w:pPr>
      <w:r>
        <w:t>Più il trigger è specifico, più il lavoro successivo diventa preciso ed efficace. Un trigger vago è difficile da intercettare perché non ha bordi riconoscibili. Un trigger specifico ha un contesto, un momento, una forma: è qualcosa che puoi imparare a vedere arrivare.</w:t>
      </w:r>
    </w:p>
    <w:p w14:paraId="7F027AFE" w14:textId="77777777" w:rsidR="0063176C" w:rsidRDefault="00000000" w:rsidP="00775969">
      <w:pPr>
        <w:adjustRightInd w:val="0"/>
        <w:jc w:val="both"/>
      </w:pPr>
      <w:r>
        <w:t>Valentina, che aveva il pattern della dipendenza dall'approvazione, aveva capito con il tempo che il suo trigger non era la mancanza di conferme in generale. Era un trigger molto più preciso: il silenzio delle persone che stimava. Quando un'amica di cui si fidava non rispondeva a un messaggio per qualche ora, o quando il suo responsabile passava accanto alla sua scrivania senza fermarsi, qualcosa in lei scattava. Non era qualsiasi assenza di risposta: era quella specifica, da quelle specifiche persone. Sapere questo aveva cambiato completamente il modo in cui poi aveva lavorato sul suo pattern.</w:t>
      </w:r>
    </w:p>
    <w:p w14:paraId="1D355584" w14:textId="77777777" w:rsidR="0063176C" w:rsidRDefault="00000000" w:rsidP="00775969">
      <w:pPr>
        <w:adjustRightInd w:val="0"/>
        <w:jc w:val="both"/>
      </w:pPr>
      <w:r>
        <w:t>Identificare il trigger personale non avviene in modo immediato. Richiede un po' di osservazione, di disponibilità a guardare indietro sugli episodi recenti con una curiosità non giudicante. Richiede di chiedersi: in quale contesto questo pattern si è attivato la settimana scorsa? E quella prima? C'è qualcosa che ricorre?</w:t>
      </w:r>
    </w:p>
    <w:p w14:paraId="221E6A5E" w14:textId="77777777" w:rsidR="0063176C" w:rsidRDefault="00000000" w:rsidP="00775969">
      <w:pPr>
        <w:adjustRightInd w:val="0"/>
        <w:spacing w:before="240" w:after="240"/>
        <w:jc w:val="center"/>
      </w:pPr>
      <w:r>
        <w:rPr>
          <w:color w:val="6B675F"/>
        </w:rPr>
        <w:t>* * *</w:t>
      </w:r>
    </w:p>
    <w:p w14:paraId="03E36195" w14:textId="77777777" w:rsidR="0063176C" w:rsidRDefault="00000000" w:rsidP="00775969">
      <w:pPr>
        <w:keepNext/>
        <w:adjustRightInd w:val="0"/>
        <w:spacing w:before="360" w:after="160"/>
      </w:pPr>
      <w:r>
        <w:rPr>
          <w:b/>
          <w:bCs/>
          <w:sz w:val="26"/>
          <w:szCs w:val="26"/>
        </w:rPr>
        <w:t>Perché il riconoscimento da solo non basta, ma è essenziale</w:t>
      </w:r>
    </w:p>
    <w:p w14:paraId="452344E8" w14:textId="77777777" w:rsidR="0063176C" w:rsidRDefault="00000000" w:rsidP="00775969">
      <w:pPr>
        <w:adjustRightInd w:val="0"/>
        <w:jc w:val="both"/>
      </w:pPr>
      <w:r>
        <w:t xml:space="preserve">A questo punto del libro hai una quantità di informazioni su te stesso/a che probabilmente non avevi messo insieme in modo così organizzato. Sai com'è strutturato il loop dell'abitudine. Sai quali sono i sette pattern più comuni dell'infelicità automatica. Sai qual </w:t>
      </w:r>
      <w:r>
        <w:lastRenderedPageBreak/>
        <w:t>è il tuo pattern dominante. Hai cominciato a identificare il tuo trigger.</w:t>
      </w:r>
    </w:p>
    <w:p w14:paraId="75173F76" w14:textId="77777777" w:rsidR="0063176C" w:rsidRDefault="00000000" w:rsidP="00775969">
      <w:pPr>
        <w:adjustRightInd w:val="0"/>
        <w:jc w:val="both"/>
      </w:pPr>
      <w:r>
        <w:t>C'è una tentazione, arrivati a questo punto, di pensare che capire sia già abbastanza. Che ora che sai come funziona il meccanismo, il meccanismo si fermerà da solo. Che la consapevolezza produca automaticamente il cambiamento.</w:t>
      </w:r>
    </w:p>
    <w:p w14:paraId="17EA8123" w14:textId="77777777" w:rsidR="0063176C" w:rsidRDefault="00000000" w:rsidP="00775969">
      <w:pPr>
        <w:adjustRightInd w:val="0"/>
        <w:jc w:val="both"/>
      </w:pPr>
      <w:r>
        <w:t>Non funziona così. E dirlo chiaramente è importante, perché credere che la consapevolezza basti è uno degli equivoci più comuni nel campo della crescita personale, e porta a una forma di frustrazione molto specifica: quella di chi sa perfettamente cosa sta facendo, lo vede chiaramente, e lo fa lo stesso.</w:t>
      </w:r>
    </w:p>
    <w:p w14:paraId="1A68EB84" w14:textId="77777777" w:rsidR="0063176C" w:rsidRDefault="00000000" w:rsidP="00775969">
      <w:pPr>
        <w:adjustRightInd w:val="0"/>
        <w:jc w:val="both"/>
      </w:pPr>
      <w:r>
        <w:t>Puoi capire perfettamente il funzionamento del loop del rimuginio e rimuginare lo stesso cinque minuti dopo. Puoi riconoscere il pattern del confronto mentre stai scrollando il feed e continuare a scorrere. Puoi sapere che stai posticipando la felicità e continuare ad aspettare quel momento futuro immaginario. Il cervello non si ferma per il semplice fatto che hai capito cosa sta facendo. Le connessioni neurologiche che abbiamo descritto nel Capitolo 1 non si dissolvono per effetto della consapevolezza.</w:t>
      </w:r>
    </w:p>
    <w:p w14:paraId="461FEB96" w14:textId="77777777" w:rsidR="0063176C" w:rsidRDefault="00000000" w:rsidP="00775969">
      <w:pPr>
        <w:adjustRightInd w:val="0"/>
        <w:jc w:val="both"/>
      </w:pPr>
      <w:r>
        <w:t>Quello che fa la consapevolezza è qualcosa di diverso e di più preciso: apre una finestra temporale. Tra il trigger e la risposta automatica, come vedremo nel prossimo capitolo, c'è un istante. Brevissimo all'inizio, quasi impercettibile. Espandibile con la pratica. In quell'istante si può fare qualcosa di diverso. Ma per fare qualcosa di diverso in quell'istante, bisogna arrivarci preparati. E per arrivarci preparati, bisogna sapere esattamente cosa cercare.</w:t>
      </w:r>
    </w:p>
    <w:p w14:paraId="519DC204" w14:textId="77777777" w:rsidR="0063176C" w:rsidRDefault="00000000" w:rsidP="00775969">
      <w:pPr>
        <w:adjustRightInd w:val="0"/>
        <w:jc w:val="both"/>
      </w:pPr>
      <w:r>
        <w:t>Senza il riconoscimento che hai fatto in questi tre capitoli, il lavoro pratico della Parte 2 e della Parte 3 sarebbe cieco: un tentativo generico di cambiare qualcosa senza sapere bene cosa, dove, quando. Con quel riconoscimento, diventa un lavoro mirato, costruito sul tuo pattern specifico, sul tuo trigger specifico, sul tuo loop specifico.</w:t>
      </w:r>
    </w:p>
    <w:p w14:paraId="2C28FC34" w14:textId="77777777" w:rsidR="0063176C" w:rsidRDefault="00000000" w:rsidP="00775969">
      <w:pPr>
        <w:adjustRightInd w:val="0"/>
        <w:jc w:val="both"/>
      </w:pPr>
      <w:r>
        <w:t>Anna, tornata a casa quella sera, aveva scritto una sola cosa sul suo taccuino: rimuginio. Poi aveva aggiunto, più piccolo: soprattutto sul lavoro, di notte, quando non posso fare niente. Poi, dopo un momento, aveva aggiunto ancora: e quando qualcuno non risponde ai miei messaggi e non so perché.</w:t>
      </w:r>
    </w:p>
    <w:p w14:paraId="3B602E2F" w14:textId="77777777" w:rsidR="0063176C" w:rsidRDefault="00000000" w:rsidP="00775969">
      <w:pPr>
        <w:adjustRightInd w:val="0"/>
        <w:jc w:val="both"/>
      </w:pPr>
      <w:r>
        <w:t>Erano tre righe. Ma erano tre righe precise, sue, ancorate alla sua esperienza concreta. Non una teoria sul rimuginio: il suo rimuginio, con i suoi contesti specifici, con i suoi orari, con le sue forme particolari.</w:t>
      </w:r>
    </w:p>
    <w:p w14:paraId="73D88C00" w14:textId="77777777" w:rsidR="0063176C" w:rsidRDefault="00000000" w:rsidP="00775969">
      <w:pPr>
        <w:adjustRightInd w:val="0"/>
        <w:jc w:val="both"/>
      </w:pPr>
      <w:r>
        <w:t>Quella era la mappa. Adesso si trattava di imparare a usarla.</w:t>
      </w:r>
    </w:p>
    <w:p w14:paraId="557FCE6A" w14:textId="77777777" w:rsidR="0063176C" w:rsidRDefault="00000000" w:rsidP="00775969">
      <w:pPr>
        <w:adjustRightInd w:val="0"/>
        <w:spacing w:before="240" w:after="240"/>
        <w:jc w:val="center"/>
      </w:pPr>
      <w:r>
        <w:rPr>
          <w:color w:val="6B675F"/>
        </w:rPr>
        <w:lastRenderedPageBreak/>
        <w:t>* * *</w:t>
      </w:r>
    </w:p>
    <w:p w14:paraId="231EA06F" w14:textId="77777777" w:rsidR="0063176C" w:rsidRDefault="00000000" w:rsidP="008211C8">
      <w:pPr>
        <w:pBdr>
          <w:left w:val="single" w:sz="18" w:space="8" w:color="6B675F"/>
        </w:pBdr>
        <w:shd w:val="clear" w:color="auto" w:fill="F1EFEA"/>
        <w:adjustRightInd w:val="0"/>
        <w:spacing w:before="240" w:after="40"/>
        <w:ind w:left="142" w:right="-43"/>
        <w:jc w:val="both"/>
      </w:pPr>
      <w:r>
        <w:rPr>
          <w:b/>
          <w:bCs/>
          <w:color w:val="6B675F"/>
          <w:spacing w:val="40"/>
          <w:sz w:val="19"/>
          <w:szCs w:val="19"/>
        </w:rPr>
        <w:t>ESERCIZIO DI FINE CAPITOLO</w:t>
      </w:r>
    </w:p>
    <w:p w14:paraId="68FD99B0" w14:textId="77777777" w:rsidR="0063176C" w:rsidRDefault="00000000" w:rsidP="008211C8">
      <w:pPr>
        <w:pBdr>
          <w:left w:val="single" w:sz="18" w:space="8" w:color="6B675F"/>
        </w:pBdr>
        <w:shd w:val="clear" w:color="auto" w:fill="F1EFEA"/>
        <w:adjustRightInd w:val="0"/>
        <w:spacing w:after="120"/>
        <w:ind w:left="142" w:right="-43"/>
        <w:jc w:val="both"/>
      </w:pPr>
      <w:r>
        <w:rPr>
          <w:b/>
          <w:bCs/>
          <w:sz w:val="25"/>
          <w:szCs w:val="25"/>
        </w:rPr>
        <w:t>Il mio loop</w:t>
      </w:r>
    </w:p>
    <w:p w14:paraId="63FDED32" w14:textId="77777777" w:rsidR="0063176C" w:rsidRDefault="00000000" w:rsidP="008211C8">
      <w:pPr>
        <w:pBdr>
          <w:left w:val="single" w:sz="18" w:space="8" w:color="6B675F"/>
        </w:pBdr>
        <w:shd w:val="clear" w:color="auto" w:fill="F1EFEA"/>
        <w:adjustRightInd w:val="0"/>
        <w:spacing w:after="80"/>
        <w:ind w:left="142" w:right="-43"/>
        <w:jc w:val="both"/>
      </w:pPr>
      <w:r>
        <w:rPr>
          <w:sz w:val="21"/>
          <w:szCs w:val="21"/>
        </w:rPr>
        <w:t>Hai appena letto i sette pattern e hai identificato quello che ti appartiene di più. Adesso è il momento di portarlo dalla teoria alla tua vita concreta. Questo esercizio ti chiede di descrivere un episodio recente, degli ultimi sette giorni, in cui il tuo pattern si è attivato.</w:t>
      </w:r>
    </w:p>
    <w:p w14:paraId="1F818576" w14:textId="77777777" w:rsidR="0063176C" w:rsidRDefault="00000000" w:rsidP="008211C8">
      <w:pPr>
        <w:pBdr>
          <w:left w:val="single" w:sz="18" w:space="8" w:color="6B675F"/>
        </w:pBdr>
        <w:shd w:val="clear" w:color="auto" w:fill="F1EFEA"/>
        <w:adjustRightInd w:val="0"/>
        <w:spacing w:after="80"/>
        <w:ind w:left="142" w:right="-43"/>
        <w:jc w:val="both"/>
      </w:pPr>
      <w:r>
        <w:rPr>
          <w:sz w:val="21"/>
          <w:szCs w:val="21"/>
        </w:rPr>
        <w:t>Non scegliere l'episodio più drammatico. Scegli uno ordinario: quelli che si ripetono spesso sono più utili di quelli eccezionali, perché mostrano il meccanismo nel suo funzionamento abituale, non nelle sue punte estreme.</w:t>
      </w:r>
    </w:p>
    <w:p w14:paraId="46E9C1BB" w14:textId="77777777" w:rsidR="0063176C" w:rsidRDefault="00000000" w:rsidP="008211C8">
      <w:pPr>
        <w:pBdr>
          <w:left w:val="single" w:sz="18" w:space="8" w:color="6B675F"/>
        </w:pBdr>
        <w:shd w:val="clear" w:color="auto" w:fill="F1EFEA"/>
        <w:adjustRightInd w:val="0"/>
        <w:spacing w:before="80" w:after="60"/>
        <w:ind w:left="142" w:right="-43"/>
        <w:jc w:val="both"/>
      </w:pPr>
      <w:r>
        <w:rPr>
          <w:b/>
          <w:bCs/>
          <w:sz w:val="20"/>
          <w:szCs w:val="20"/>
        </w:rPr>
        <w:t>IL PATTERN CHE HO RICONOSCIUTO COME MIO:</w:t>
      </w:r>
    </w:p>
    <w:p w14:paraId="10B9EFD0" w14:textId="77777777" w:rsidR="0063176C" w:rsidRDefault="00000000" w:rsidP="008211C8">
      <w:pPr>
        <w:pBdr>
          <w:left w:val="single" w:sz="18" w:space="8" w:color="6B675F"/>
        </w:pBdr>
        <w:shd w:val="clear" w:color="auto" w:fill="F1EFEA"/>
        <w:adjustRightInd w:val="0"/>
        <w:spacing w:before="80" w:after="60"/>
        <w:ind w:left="142" w:right="-43"/>
        <w:jc w:val="both"/>
      </w:pPr>
      <w:r>
        <w:rPr>
          <w:b/>
          <w:bCs/>
          <w:sz w:val="20"/>
          <w:szCs w:val="20"/>
        </w:rPr>
        <w:t>L'EPISODIO (dove, quando, con chi):</w:t>
      </w:r>
    </w:p>
    <w:p w14:paraId="4831BFFA" w14:textId="77777777" w:rsidR="0063176C" w:rsidRDefault="00000000" w:rsidP="008211C8">
      <w:pPr>
        <w:pBdr>
          <w:left w:val="single" w:sz="18" w:space="8" w:color="6B675F"/>
        </w:pBdr>
        <w:shd w:val="clear" w:color="auto" w:fill="F1EFEA"/>
        <w:adjustRightInd w:val="0"/>
        <w:spacing w:before="80" w:after="60"/>
        <w:ind w:left="142" w:right="-43"/>
        <w:jc w:val="both"/>
      </w:pPr>
      <w:r>
        <w:rPr>
          <w:b/>
          <w:bCs/>
          <w:sz w:val="20"/>
          <w:szCs w:val="20"/>
        </w:rPr>
        <w:t>IL TRIGGER: Cosa ha avviato il loop?</w:t>
      </w:r>
    </w:p>
    <w:p w14:paraId="379EA340" w14:textId="77777777" w:rsidR="0063176C" w:rsidRDefault="00000000" w:rsidP="008211C8">
      <w:pPr>
        <w:pBdr>
          <w:left w:val="single" w:sz="18" w:space="8" w:color="6B675F"/>
        </w:pBdr>
        <w:shd w:val="clear" w:color="auto" w:fill="F1EFEA"/>
        <w:adjustRightInd w:val="0"/>
        <w:spacing w:after="80"/>
        <w:ind w:left="142" w:right="-43"/>
        <w:jc w:val="both"/>
      </w:pPr>
      <w:r>
        <w:rPr>
          <w:sz w:val="21"/>
          <w:szCs w:val="21"/>
        </w:rPr>
        <w:t>Situazione esterna, pensiero, emozione, ora del giorno. Cerca di essere il più specifico/a possibile.</w:t>
      </w:r>
    </w:p>
    <w:p w14:paraId="5BE9A863" w14:textId="77777777" w:rsidR="0063176C" w:rsidRDefault="00000000" w:rsidP="008211C8">
      <w:pPr>
        <w:pBdr>
          <w:left w:val="single" w:sz="18" w:space="8" w:color="6B675F"/>
        </w:pBdr>
        <w:shd w:val="clear" w:color="auto" w:fill="F1EFEA"/>
        <w:adjustRightInd w:val="0"/>
        <w:spacing w:before="80" w:after="60"/>
        <w:ind w:left="142" w:right="-43"/>
        <w:jc w:val="both"/>
      </w:pPr>
      <w:r>
        <w:rPr>
          <w:b/>
          <w:bCs/>
          <w:sz w:val="20"/>
          <w:szCs w:val="20"/>
        </w:rPr>
        <w:t>LA ROUTINE: Cosa hai fatto o pensato automaticamente?</w:t>
      </w:r>
    </w:p>
    <w:p w14:paraId="2DEDCB83" w14:textId="77777777" w:rsidR="0063176C" w:rsidRDefault="00000000" w:rsidP="008211C8">
      <w:pPr>
        <w:pBdr>
          <w:left w:val="single" w:sz="18" w:space="8" w:color="6B675F"/>
        </w:pBdr>
        <w:shd w:val="clear" w:color="auto" w:fill="F1EFEA"/>
        <w:adjustRightInd w:val="0"/>
        <w:spacing w:before="80" w:after="60"/>
        <w:ind w:left="142" w:right="-43"/>
        <w:jc w:val="both"/>
      </w:pPr>
      <w:r>
        <w:rPr>
          <w:b/>
          <w:bCs/>
          <w:sz w:val="20"/>
          <w:szCs w:val="20"/>
        </w:rPr>
        <w:t>LA RICOMPENSA: Cosa hai ottenuto nell'immediato?</w:t>
      </w:r>
    </w:p>
    <w:p w14:paraId="16A5297F" w14:textId="77777777" w:rsidR="0063176C" w:rsidRDefault="00000000" w:rsidP="008211C8">
      <w:pPr>
        <w:pBdr>
          <w:left w:val="single" w:sz="18" w:space="8" w:color="6B675F"/>
        </w:pBdr>
        <w:shd w:val="clear" w:color="auto" w:fill="F1EFEA"/>
        <w:adjustRightInd w:val="0"/>
        <w:spacing w:after="80"/>
        <w:ind w:left="142" w:right="-43"/>
        <w:jc w:val="both"/>
      </w:pPr>
      <w:r>
        <w:rPr>
          <w:sz w:val="21"/>
          <w:szCs w:val="21"/>
        </w:rPr>
        <w:t>Sollievo, controllo, connessione, protezione, qualcos'altro? Anche piccolo, anche brevissimo.</w:t>
      </w:r>
    </w:p>
    <w:p w14:paraId="5935BCDC" w14:textId="77777777" w:rsidR="0063176C" w:rsidRDefault="00000000" w:rsidP="008211C8">
      <w:pPr>
        <w:pBdr>
          <w:left w:val="single" w:sz="18" w:space="8" w:color="6B675F"/>
        </w:pBdr>
        <w:shd w:val="clear" w:color="auto" w:fill="F1EFEA"/>
        <w:adjustRightInd w:val="0"/>
        <w:spacing w:before="80" w:after="60"/>
        <w:ind w:left="142" w:right="-43"/>
        <w:jc w:val="both"/>
      </w:pPr>
      <w:r>
        <w:rPr>
          <w:b/>
          <w:bCs/>
          <w:sz w:val="20"/>
          <w:szCs w:val="20"/>
        </w:rPr>
        <w:t>LA CONSEGUENZA A LUNGO TERMINE: Come stavi qualche ora dopo?</w:t>
      </w:r>
    </w:p>
    <w:p w14:paraId="7D9B27F3" w14:textId="77777777" w:rsidR="0063176C" w:rsidRDefault="00000000" w:rsidP="008211C8">
      <w:pPr>
        <w:pBdr>
          <w:left w:val="single" w:sz="18" w:space="8" w:color="6B675F"/>
        </w:pBdr>
        <w:shd w:val="clear" w:color="auto" w:fill="F1EFEA"/>
        <w:adjustRightInd w:val="0"/>
        <w:spacing w:before="80" w:after="60"/>
        <w:ind w:left="142" w:right="-43"/>
        <w:jc w:val="both"/>
      </w:pPr>
      <w:r>
        <w:rPr>
          <w:b/>
          <w:bCs/>
          <w:sz w:val="20"/>
          <w:szCs w:val="20"/>
        </w:rPr>
        <w:t>NOTA DI LETTURA</w:t>
      </w:r>
    </w:p>
    <w:p w14:paraId="445881EC" w14:textId="77777777" w:rsidR="0063176C" w:rsidRDefault="00000000" w:rsidP="008211C8">
      <w:pPr>
        <w:adjustRightInd w:val="0"/>
        <w:spacing w:before="240" w:after="240"/>
        <w:ind w:left="142" w:right="-43"/>
        <w:jc w:val="center"/>
      </w:pPr>
      <w:r>
        <w:rPr>
          <w:color w:val="6B675F"/>
        </w:rPr>
        <w:t>* * *</w:t>
      </w:r>
    </w:p>
    <w:p w14:paraId="127D231D" w14:textId="77777777" w:rsidR="0063176C" w:rsidRDefault="00000000" w:rsidP="008211C8">
      <w:pPr>
        <w:pBdr>
          <w:left w:val="single" w:sz="18" w:space="8" w:color="6B675F"/>
        </w:pBdr>
        <w:shd w:val="clear" w:color="auto" w:fill="F1EFEA"/>
        <w:adjustRightInd w:val="0"/>
        <w:spacing w:before="240" w:after="40"/>
        <w:ind w:left="142" w:right="-43"/>
        <w:jc w:val="both"/>
      </w:pPr>
      <w:r>
        <w:rPr>
          <w:b/>
          <w:bCs/>
          <w:color w:val="6B675F"/>
          <w:spacing w:val="40"/>
          <w:sz w:val="19"/>
          <w:szCs w:val="19"/>
        </w:rPr>
        <w:t>ESERCIZIO</w:t>
      </w:r>
    </w:p>
    <w:p w14:paraId="65B8C3FC" w14:textId="77777777" w:rsidR="0063176C" w:rsidRDefault="00000000" w:rsidP="008211C8">
      <w:pPr>
        <w:pBdr>
          <w:left w:val="single" w:sz="18" w:space="8" w:color="6B675F"/>
        </w:pBdr>
        <w:shd w:val="clear" w:color="auto" w:fill="F1EFEA"/>
        <w:adjustRightInd w:val="0"/>
        <w:spacing w:after="120"/>
        <w:ind w:left="142" w:right="-43"/>
        <w:jc w:val="both"/>
      </w:pPr>
      <w:r>
        <w:rPr>
          <w:b/>
          <w:bCs/>
          <w:sz w:val="25"/>
          <w:szCs w:val="25"/>
        </w:rPr>
        <w:t>Il tuo trigger in tre parole</w:t>
      </w:r>
    </w:p>
    <w:p w14:paraId="7C437A14" w14:textId="77777777" w:rsidR="0063176C" w:rsidRDefault="00000000" w:rsidP="008211C8">
      <w:pPr>
        <w:pBdr>
          <w:left w:val="single" w:sz="18" w:space="8" w:color="6B675F"/>
        </w:pBdr>
        <w:shd w:val="clear" w:color="auto" w:fill="F1EFEA"/>
        <w:adjustRightInd w:val="0"/>
        <w:spacing w:after="80"/>
        <w:ind w:left="142" w:right="-43"/>
        <w:jc w:val="both"/>
      </w:pPr>
      <w:r>
        <w:rPr>
          <w:sz w:val="21"/>
          <w:szCs w:val="21"/>
        </w:rPr>
        <w:t>Prendi i risultati del test e le note che hai accumulato nei capitoli precedenti.</w:t>
      </w:r>
    </w:p>
    <w:p w14:paraId="43AF41CF" w14:textId="77777777" w:rsidR="0063176C" w:rsidRDefault="00000000" w:rsidP="008211C8">
      <w:pPr>
        <w:pBdr>
          <w:left w:val="single" w:sz="18" w:space="8" w:color="6B675F"/>
        </w:pBdr>
        <w:shd w:val="clear" w:color="auto" w:fill="F1EFEA"/>
        <w:adjustRightInd w:val="0"/>
        <w:spacing w:after="80"/>
        <w:ind w:left="142" w:right="-43"/>
        <w:jc w:val="both"/>
      </w:pPr>
      <w:r>
        <w:rPr>
          <w:sz w:val="21"/>
          <w:szCs w:val="21"/>
        </w:rPr>
        <w:t>Rispondi a queste domande cercando la massima concretezza:</w:t>
      </w:r>
    </w:p>
    <w:p w14:paraId="357C754C" w14:textId="77777777" w:rsidR="0063176C" w:rsidRDefault="00000000" w:rsidP="008211C8">
      <w:pPr>
        <w:pBdr>
          <w:left w:val="single" w:sz="18" w:space="8" w:color="6B675F"/>
        </w:pBdr>
        <w:shd w:val="clear" w:color="auto" w:fill="F1EFEA"/>
        <w:adjustRightInd w:val="0"/>
        <w:spacing w:after="80"/>
        <w:ind w:left="142" w:right="-43"/>
        <w:jc w:val="both"/>
      </w:pPr>
      <w:r>
        <w:rPr>
          <w:sz w:val="21"/>
          <w:szCs w:val="21"/>
        </w:rPr>
        <w:t>In quale contesto il tuo pattern dominante si attiva più spesso? (lavoro, relazioni, social media, situazioni di confronto, momenti di silenzio, attesa di risposte...)</w:t>
      </w:r>
    </w:p>
    <w:p w14:paraId="02ACA8F3" w14:textId="77777777" w:rsidR="0063176C" w:rsidRDefault="00000000" w:rsidP="008211C8">
      <w:pPr>
        <w:pBdr>
          <w:left w:val="single" w:sz="18" w:space="8" w:color="6B675F"/>
        </w:pBdr>
        <w:shd w:val="clear" w:color="auto" w:fill="F1EFEA"/>
        <w:adjustRightInd w:val="0"/>
        <w:spacing w:after="80"/>
        <w:ind w:left="142" w:right="-43"/>
        <w:jc w:val="both"/>
      </w:pPr>
      <w:r>
        <w:rPr>
          <w:sz w:val="21"/>
          <w:szCs w:val="21"/>
        </w:rPr>
        <w:t>A che ora del giorno o in quale momento della settimana ti senti più vulnerabile al tuo loop?</w:t>
      </w:r>
    </w:p>
    <w:p w14:paraId="34DA1891" w14:textId="77777777" w:rsidR="0063176C" w:rsidRDefault="00000000" w:rsidP="008211C8">
      <w:pPr>
        <w:pBdr>
          <w:left w:val="single" w:sz="18" w:space="8" w:color="6B675F"/>
        </w:pBdr>
        <w:shd w:val="clear" w:color="auto" w:fill="F1EFEA"/>
        <w:adjustRightInd w:val="0"/>
        <w:spacing w:after="80"/>
        <w:ind w:left="142" w:right="-43"/>
        <w:jc w:val="both"/>
      </w:pPr>
      <w:r>
        <w:rPr>
          <w:sz w:val="21"/>
          <w:szCs w:val="21"/>
        </w:rPr>
        <w:t>C'è una persona specifica, un tipo di persona o un tipo di situazione sociale che attiva il pattern con più frequenza delle altre?</w:t>
      </w:r>
    </w:p>
    <w:p w14:paraId="2DED458D" w14:textId="77777777" w:rsidR="0063176C" w:rsidRDefault="00000000" w:rsidP="008211C8">
      <w:pPr>
        <w:pBdr>
          <w:left w:val="single" w:sz="18" w:space="8" w:color="6B675F"/>
        </w:pBdr>
        <w:shd w:val="clear" w:color="auto" w:fill="F1EFEA"/>
        <w:adjustRightInd w:val="0"/>
        <w:spacing w:after="80"/>
        <w:ind w:left="142" w:right="-43"/>
        <w:jc w:val="both"/>
      </w:pPr>
      <w:r>
        <w:rPr>
          <w:sz w:val="21"/>
          <w:szCs w:val="21"/>
        </w:rPr>
        <w:lastRenderedPageBreak/>
        <w:t>Ora prova a sintetizzare il tuo trigger personale in una frase breve. Non deve essere perfetta. Deve essere tua.</w:t>
      </w:r>
    </w:p>
    <w:p w14:paraId="0291F8A9" w14:textId="77777777" w:rsidR="0063176C" w:rsidRDefault="00000000" w:rsidP="008211C8">
      <w:pPr>
        <w:pBdr>
          <w:left w:val="single" w:sz="18" w:space="8" w:color="6B675F"/>
        </w:pBdr>
        <w:shd w:val="clear" w:color="auto" w:fill="F1EFEA"/>
        <w:adjustRightInd w:val="0"/>
        <w:spacing w:after="80"/>
        <w:ind w:left="142" w:right="-43"/>
        <w:jc w:val="both"/>
      </w:pPr>
      <w:r>
        <w:rPr>
          <w:sz w:val="21"/>
          <w:szCs w:val="21"/>
        </w:rPr>
        <w:t xml:space="preserve">Esempi: 'riunioni con il </w:t>
      </w:r>
      <w:proofErr w:type="spellStart"/>
      <w:r>
        <w:rPr>
          <w:sz w:val="21"/>
          <w:szCs w:val="21"/>
        </w:rPr>
        <w:t>capo'</w:t>
      </w:r>
      <w:proofErr w:type="spellEnd"/>
      <w:r>
        <w:rPr>
          <w:sz w:val="21"/>
          <w:szCs w:val="21"/>
        </w:rPr>
        <w:t xml:space="preserve">, 'domenica </w:t>
      </w:r>
      <w:proofErr w:type="spellStart"/>
      <w:r>
        <w:rPr>
          <w:sz w:val="21"/>
          <w:szCs w:val="21"/>
        </w:rPr>
        <w:t>sera'</w:t>
      </w:r>
      <w:proofErr w:type="spellEnd"/>
      <w:r>
        <w:rPr>
          <w:sz w:val="21"/>
          <w:szCs w:val="21"/>
        </w:rPr>
        <w:t xml:space="preserve">, 'post di ex colleghi', 'critica da chi </w:t>
      </w:r>
      <w:proofErr w:type="spellStart"/>
      <w:r>
        <w:rPr>
          <w:sz w:val="21"/>
          <w:szCs w:val="21"/>
        </w:rPr>
        <w:t>stimo'</w:t>
      </w:r>
      <w:proofErr w:type="spellEnd"/>
      <w:r>
        <w:rPr>
          <w:sz w:val="21"/>
          <w:szCs w:val="21"/>
        </w:rPr>
        <w:t xml:space="preserve">, 'silenzio di chi </w:t>
      </w:r>
      <w:proofErr w:type="spellStart"/>
      <w:r>
        <w:rPr>
          <w:sz w:val="21"/>
          <w:szCs w:val="21"/>
        </w:rPr>
        <w:t>amo'</w:t>
      </w:r>
      <w:proofErr w:type="spellEnd"/>
      <w:r>
        <w:rPr>
          <w:sz w:val="21"/>
          <w:szCs w:val="21"/>
        </w:rPr>
        <w:t>, 'messaggi ambigui da persone importanti'.</w:t>
      </w:r>
    </w:p>
    <w:p w14:paraId="34FD14FB" w14:textId="77777777" w:rsidR="0063176C" w:rsidRDefault="00000000" w:rsidP="00775969">
      <w:pPr>
        <w:adjustRightInd w:val="0"/>
        <w:spacing w:before="240" w:after="240"/>
        <w:jc w:val="center"/>
      </w:pPr>
      <w:r>
        <w:rPr>
          <w:color w:val="6B675F"/>
        </w:rPr>
        <w:t>* * *</w:t>
      </w:r>
    </w:p>
    <w:p w14:paraId="6C1AB3C1" w14:textId="77777777" w:rsidR="0063176C" w:rsidRDefault="00000000" w:rsidP="00775969">
      <w:pPr>
        <w:adjustRightInd w:val="0"/>
        <w:spacing w:before="200" w:after="120"/>
      </w:pPr>
      <w:r>
        <w:rPr>
          <w:b/>
          <w:bCs/>
          <w:i/>
          <w:iCs/>
          <w:color w:val="6B675F"/>
          <w:sz w:val="21"/>
          <w:szCs w:val="21"/>
        </w:rPr>
        <w:t>Note e fonti</w:t>
      </w:r>
    </w:p>
    <w:p w14:paraId="576EEA66" w14:textId="77777777" w:rsidR="0063176C" w:rsidRDefault="00000000" w:rsidP="00775969">
      <w:pPr>
        <w:adjustRightInd w:val="0"/>
        <w:spacing w:after="80"/>
        <w:jc w:val="both"/>
      </w:pPr>
      <w:r>
        <w:rPr>
          <w:sz w:val="18"/>
          <w:szCs w:val="18"/>
        </w:rPr>
        <w:t>1. L'insight come processo neurologico. Bowden, E.M., Jung-</w:t>
      </w:r>
      <w:proofErr w:type="spellStart"/>
      <w:r>
        <w:rPr>
          <w:sz w:val="18"/>
          <w:szCs w:val="18"/>
        </w:rPr>
        <w:t>Beeman</w:t>
      </w:r>
      <w:proofErr w:type="spellEnd"/>
      <w:r>
        <w:rPr>
          <w:sz w:val="18"/>
          <w:szCs w:val="18"/>
        </w:rPr>
        <w:t xml:space="preserve">, M. (2003). </w:t>
      </w:r>
      <w:proofErr w:type="spellStart"/>
      <w:r>
        <w:rPr>
          <w:sz w:val="18"/>
          <w:szCs w:val="18"/>
        </w:rPr>
        <w:t>Aha</w:t>
      </w:r>
      <w:proofErr w:type="spellEnd"/>
      <w:r>
        <w:rPr>
          <w:sz w:val="18"/>
          <w:szCs w:val="18"/>
        </w:rPr>
        <w:t xml:space="preserve">! Insight </w:t>
      </w:r>
      <w:proofErr w:type="spellStart"/>
      <w:r>
        <w:rPr>
          <w:sz w:val="18"/>
          <w:szCs w:val="18"/>
        </w:rPr>
        <w:t>experience</w:t>
      </w:r>
      <w:proofErr w:type="spellEnd"/>
      <w:r>
        <w:rPr>
          <w:sz w:val="18"/>
          <w:szCs w:val="18"/>
        </w:rPr>
        <w:t xml:space="preserve"> </w:t>
      </w:r>
      <w:proofErr w:type="spellStart"/>
      <w:r>
        <w:rPr>
          <w:sz w:val="18"/>
          <w:szCs w:val="18"/>
        </w:rPr>
        <w:t>correlates</w:t>
      </w:r>
      <w:proofErr w:type="spellEnd"/>
      <w:r>
        <w:rPr>
          <w:sz w:val="18"/>
          <w:szCs w:val="18"/>
        </w:rPr>
        <w:t xml:space="preserve"> with </w:t>
      </w:r>
      <w:proofErr w:type="spellStart"/>
      <w:r>
        <w:rPr>
          <w:sz w:val="18"/>
          <w:szCs w:val="18"/>
        </w:rPr>
        <w:t>solution</w:t>
      </w:r>
      <w:proofErr w:type="spellEnd"/>
      <w:r>
        <w:rPr>
          <w:sz w:val="18"/>
          <w:szCs w:val="18"/>
        </w:rPr>
        <w:t xml:space="preserve"> </w:t>
      </w:r>
      <w:proofErr w:type="spellStart"/>
      <w:r>
        <w:rPr>
          <w:sz w:val="18"/>
          <w:szCs w:val="18"/>
        </w:rPr>
        <w:t>activation</w:t>
      </w:r>
      <w:proofErr w:type="spellEnd"/>
      <w:r>
        <w:rPr>
          <w:sz w:val="18"/>
          <w:szCs w:val="18"/>
        </w:rPr>
        <w:t xml:space="preserve"> in the </w:t>
      </w:r>
      <w:proofErr w:type="spellStart"/>
      <w:r>
        <w:rPr>
          <w:sz w:val="18"/>
          <w:szCs w:val="18"/>
        </w:rPr>
        <w:t>right</w:t>
      </w:r>
      <w:proofErr w:type="spellEnd"/>
      <w:r>
        <w:rPr>
          <w:sz w:val="18"/>
          <w:szCs w:val="18"/>
        </w:rPr>
        <w:t xml:space="preserve"> </w:t>
      </w:r>
      <w:proofErr w:type="spellStart"/>
      <w:r>
        <w:rPr>
          <w:sz w:val="18"/>
          <w:szCs w:val="18"/>
        </w:rPr>
        <w:t>hemisphere</w:t>
      </w:r>
      <w:proofErr w:type="spellEnd"/>
      <w:r>
        <w:rPr>
          <w:sz w:val="18"/>
          <w:szCs w:val="18"/>
        </w:rPr>
        <w:t xml:space="preserve">. </w:t>
      </w:r>
      <w:proofErr w:type="spellStart"/>
      <w:r>
        <w:rPr>
          <w:sz w:val="18"/>
          <w:szCs w:val="18"/>
        </w:rPr>
        <w:t>Psychonomic</w:t>
      </w:r>
      <w:proofErr w:type="spellEnd"/>
      <w:r>
        <w:rPr>
          <w:sz w:val="18"/>
          <w:szCs w:val="18"/>
        </w:rPr>
        <w:t xml:space="preserve"> </w:t>
      </w:r>
      <w:proofErr w:type="spellStart"/>
      <w:r>
        <w:rPr>
          <w:sz w:val="18"/>
          <w:szCs w:val="18"/>
        </w:rPr>
        <w:t>Bulletin</w:t>
      </w:r>
      <w:proofErr w:type="spellEnd"/>
      <w:r>
        <w:rPr>
          <w:sz w:val="18"/>
          <w:szCs w:val="18"/>
        </w:rPr>
        <w:t xml:space="preserve"> and Review, 10(3), 730-737.</w:t>
      </w:r>
    </w:p>
    <w:p w14:paraId="55232B7D" w14:textId="77777777" w:rsidR="0063176C" w:rsidRDefault="00000000" w:rsidP="00775969">
      <w:pPr>
        <w:adjustRightInd w:val="0"/>
        <w:spacing w:after="80"/>
        <w:jc w:val="both"/>
      </w:pPr>
      <w:r>
        <w:rPr>
          <w:sz w:val="18"/>
          <w:szCs w:val="18"/>
        </w:rPr>
        <w:t xml:space="preserve">2. La metafora del pesce nell'acqua. Wallace, D.F. (2005). </w:t>
      </w:r>
      <w:proofErr w:type="spellStart"/>
      <w:r>
        <w:rPr>
          <w:sz w:val="18"/>
          <w:szCs w:val="18"/>
        </w:rPr>
        <w:t>This</w:t>
      </w:r>
      <w:proofErr w:type="spellEnd"/>
      <w:r>
        <w:rPr>
          <w:sz w:val="18"/>
          <w:szCs w:val="18"/>
        </w:rPr>
        <w:t xml:space="preserve"> </w:t>
      </w:r>
      <w:proofErr w:type="spellStart"/>
      <w:r>
        <w:rPr>
          <w:sz w:val="18"/>
          <w:szCs w:val="18"/>
        </w:rPr>
        <w:t>Is</w:t>
      </w:r>
      <w:proofErr w:type="spellEnd"/>
      <w:r>
        <w:rPr>
          <w:sz w:val="18"/>
          <w:szCs w:val="18"/>
        </w:rPr>
        <w:t xml:space="preserve"> Water. Discorso alla cerimonia di laurea del Kenyon College. Pubblicato postumo in: Wallace, D.F. (2009). </w:t>
      </w:r>
      <w:proofErr w:type="spellStart"/>
      <w:r>
        <w:rPr>
          <w:sz w:val="18"/>
          <w:szCs w:val="18"/>
        </w:rPr>
        <w:t>This</w:t>
      </w:r>
      <w:proofErr w:type="spellEnd"/>
      <w:r>
        <w:rPr>
          <w:sz w:val="18"/>
          <w:szCs w:val="18"/>
        </w:rPr>
        <w:t xml:space="preserve"> </w:t>
      </w:r>
      <w:proofErr w:type="spellStart"/>
      <w:r>
        <w:rPr>
          <w:sz w:val="18"/>
          <w:szCs w:val="18"/>
        </w:rPr>
        <w:t>Is</w:t>
      </w:r>
      <w:proofErr w:type="spellEnd"/>
      <w:r>
        <w:rPr>
          <w:sz w:val="18"/>
          <w:szCs w:val="18"/>
        </w:rPr>
        <w:t xml:space="preserve"> Water: Some </w:t>
      </w:r>
      <w:proofErr w:type="spellStart"/>
      <w:r>
        <w:rPr>
          <w:sz w:val="18"/>
          <w:szCs w:val="18"/>
        </w:rPr>
        <w:t>Thoughts</w:t>
      </w:r>
      <w:proofErr w:type="spellEnd"/>
      <w:r>
        <w:rPr>
          <w:sz w:val="18"/>
          <w:szCs w:val="18"/>
        </w:rPr>
        <w:t xml:space="preserve">, </w:t>
      </w:r>
      <w:proofErr w:type="spellStart"/>
      <w:r>
        <w:rPr>
          <w:sz w:val="18"/>
          <w:szCs w:val="18"/>
        </w:rPr>
        <w:t>Delivered</w:t>
      </w:r>
      <w:proofErr w:type="spellEnd"/>
      <w:r>
        <w:rPr>
          <w:sz w:val="18"/>
          <w:szCs w:val="18"/>
        </w:rPr>
        <w:t xml:space="preserve"> on a </w:t>
      </w:r>
      <w:proofErr w:type="spellStart"/>
      <w:r>
        <w:rPr>
          <w:sz w:val="18"/>
          <w:szCs w:val="18"/>
        </w:rPr>
        <w:t>Significant</w:t>
      </w:r>
      <w:proofErr w:type="spellEnd"/>
      <w:r>
        <w:rPr>
          <w:sz w:val="18"/>
          <w:szCs w:val="18"/>
        </w:rPr>
        <w:t xml:space="preserve"> </w:t>
      </w:r>
      <w:proofErr w:type="spellStart"/>
      <w:r>
        <w:rPr>
          <w:sz w:val="18"/>
          <w:szCs w:val="18"/>
        </w:rPr>
        <w:t>Occasion</w:t>
      </w:r>
      <w:proofErr w:type="spellEnd"/>
      <w:r>
        <w:rPr>
          <w:sz w:val="18"/>
          <w:szCs w:val="18"/>
        </w:rPr>
        <w:t xml:space="preserve">, </w:t>
      </w:r>
      <w:proofErr w:type="spellStart"/>
      <w:r>
        <w:rPr>
          <w:sz w:val="18"/>
          <w:szCs w:val="18"/>
        </w:rPr>
        <w:t>about</w:t>
      </w:r>
      <w:proofErr w:type="spellEnd"/>
      <w:r>
        <w:rPr>
          <w:sz w:val="18"/>
          <w:szCs w:val="18"/>
        </w:rPr>
        <w:t xml:space="preserve"> Living a Compassionate Life. Little, Brown and Company.</w:t>
      </w:r>
    </w:p>
    <w:p w14:paraId="41482B7C" w14:textId="77777777" w:rsidR="0063176C" w:rsidRDefault="00000000" w:rsidP="00775969">
      <w:pPr>
        <w:adjustRightInd w:val="0"/>
        <w:spacing w:after="80"/>
        <w:jc w:val="both"/>
      </w:pPr>
      <w:r>
        <w:rPr>
          <w:sz w:val="18"/>
          <w:szCs w:val="18"/>
        </w:rPr>
        <w:t xml:space="preserve">3. Il test di autovalutazione e i pattern cognitivi ricorrenti. Il questionario e costruito integrando il framework del loop dell'abitudine con la letteratura sulla regolazione emotiva e sui pattern cognitivi disfunzionali. Riferimento generale: Gross, J.J. (2015). </w:t>
      </w:r>
      <w:proofErr w:type="spellStart"/>
      <w:r>
        <w:rPr>
          <w:sz w:val="18"/>
          <w:szCs w:val="18"/>
        </w:rPr>
        <w:t>Emotion</w:t>
      </w:r>
      <w:proofErr w:type="spellEnd"/>
      <w:r>
        <w:rPr>
          <w:sz w:val="18"/>
          <w:szCs w:val="18"/>
        </w:rPr>
        <w:t xml:space="preserve"> </w:t>
      </w:r>
      <w:proofErr w:type="spellStart"/>
      <w:r>
        <w:rPr>
          <w:sz w:val="18"/>
          <w:szCs w:val="18"/>
        </w:rPr>
        <w:t>regulation</w:t>
      </w:r>
      <w:proofErr w:type="spellEnd"/>
      <w:r>
        <w:rPr>
          <w:sz w:val="18"/>
          <w:szCs w:val="18"/>
        </w:rPr>
        <w:t xml:space="preserve">: </w:t>
      </w:r>
      <w:proofErr w:type="spellStart"/>
      <w:r>
        <w:rPr>
          <w:sz w:val="18"/>
          <w:szCs w:val="18"/>
        </w:rPr>
        <w:t>Current</w:t>
      </w:r>
      <w:proofErr w:type="spellEnd"/>
      <w:r>
        <w:rPr>
          <w:sz w:val="18"/>
          <w:szCs w:val="18"/>
        </w:rPr>
        <w:t xml:space="preserve"> status and future </w:t>
      </w:r>
      <w:proofErr w:type="spellStart"/>
      <w:r>
        <w:rPr>
          <w:sz w:val="18"/>
          <w:szCs w:val="18"/>
        </w:rPr>
        <w:t>prospects</w:t>
      </w:r>
      <w:proofErr w:type="spellEnd"/>
      <w:r>
        <w:rPr>
          <w:sz w:val="18"/>
          <w:szCs w:val="18"/>
        </w:rPr>
        <w:t xml:space="preserve">. </w:t>
      </w:r>
      <w:proofErr w:type="spellStart"/>
      <w:r>
        <w:rPr>
          <w:sz w:val="18"/>
          <w:szCs w:val="18"/>
        </w:rPr>
        <w:t>Psychological</w:t>
      </w:r>
      <w:proofErr w:type="spellEnd"/>
      <w:r>
        <w:rPr>
          <w:sz w:val="18"/>
          <w:szCs w:val="18"/>
        </w:rPr>
        <w:t xml:space="preserve"> </w:t>
      </w:r>
      <w:proofErr w:type="spellStart"/>
      <w:r>
        <w:rPr>
          <w:sz w:val="18"/>
          <w:szCs w:val="18"/>
        </w:rPr>
        <w:t>Inquiry</w:t>
      </w:r>
      <w:proofErr w:type="spellEnd"/>
      <w:r>
        <w:rPr>
          <w:sz w:val="18"/>
          <w:szCs w:val="18"/>
        </w:rPr>
        <w:t>, 26(1), 1-26.</w:t>
      </w:r>
    </w:p>
    <w:p w14:paraId="08B8FC0F" w14:textId="77777777" w:rsidR="0063176C" w:rsidRDefault="00000000" w:rsidP="00775969">
      <w:pPr>
        <w:adjustRightInd w:val="0"/>
        <w:spacing w:after="80"/>
        <w:jc w:val="both"/>
      </w:pPr>
      <w:r>
        <w:rPr>
          <w:sz w:val="18"/>
          <w:szCs w:val="18"/>
        </w:rPr>
        <w:t xml:space="preserve">4. Il trigger come punto di ingresso del loop. Wood, W., Neal, D.T. (2007). A new look </w:t>
      </w:r>
      <w:proofErr w:type="spellStart"/>
      <w:r>
        <w:rPr>
          <w:sz w:val="18"/>
          <w:szCs w:val="18"/>
        </w:rPr>
        <w:t>at</w:t>
      </w:r>
      <w:proofErr w:type="spellEnd"/>
      <w:r>
        <w:rPr>
          <w:sz w:val="18"/>
          <w:szCs w:val="18"/>
        </w:rPr>
        <w:t xml:space="preserve"> </w:t>
      </w:r>
      <w:proofErr w:type="spellStart"/>
      <w:r>
        <w:rPr>
          <w:sz w:val="18"/>
          <w:szCs w:val="18"/>
        </w:rPr>
        <w:t>habits</w:t>
      </w:r>
      <w:proofErr w:type="spellEnd"/>
      <w:r>
        <w:rPr>
          <w:sz w:val="18"/>
          <w:szCs w:val="18"/>
        </w:rPr>
        <w:t xml:space="preserve"> and the </w:t>
      </w:r>
      <w:proofErr w:type="spellStart"/>
      <w:r>
        <w:rPr>
          <w:sz w:val="18"/>
          <w:szCs w:val="18"/>
        </w:rPr>
        <w:t>habit</w:t>
      </w:r>
      <w:proofErr w:type="spellEnd"/>
      <w:r>
        <w:rPr>
          <w:sz w:val="18"/>
          <w:szCs w:val="18"/>
        </w:rPr>
        <w:t xml:space="preserve">-goal </w:t>
      </w:r>
      <w:proofErr w:type="spellStart"/>
      <w:r>
        <w:rPr>
          <w:sz w:val="18"/>
          <w:szCs w:val="18"/>
        </w:rPr>
        <w:t>interface</w:t>
      </w:r>
      <w:proofErr w:type="spellEnd"/>
      <w:r>
        <w:rPr>
          <w:sz w:val="18"/>
          <w:szCs w:val="18"/>
        </w:rPr>
        <w:t xml:space="preserve">. </w:t>
      </w:r>
      <w:proofErr w:type="spellStart"/>
      <w:r>
        <w:rPr>
          <w:sz w:val="18"/>
          <w:szCs w:val="18"/>
        </w:rPr>
        <w:t>Psychological</w:t>
      </w:r>
      <w:proofErr w:type="spellEnd"/>
      <w:r>
        <w:rPr>
          <w:sz w:val="18"/>
          <w:szCs w:val="18"/>
        </w:rPr>
        <w:t xml:space="preserve"> Review, 114(4), 843-863.</w:t>
      </w:r>
    </w:p>
    <w:p w14:paraId="3BAA6DEB" w14:textId="77777777" w:rsidR="0063176C" w:rsidRDefault="00000000" w:rsidP="00775969">
      <w:pPr>
        <w:adjustRightInd w:val="0"/>
        <w:spacing w:after="80"/>
        <w:jc w:val="both"/>
      </w:pPr>
      <w:r>
        <w:rPr>
          <w:sz w:val="18"/>
          <w:szCs w:val="18"/>
        </w:rPr>
        <w:t xml:space="preserve">5. Consapevolezza e cambiamento comportamentale. Webb, T.L., Sheeran, P. (2006). Does </w:t>
      </w:r>
      <w:proofErr w:type="spellStart"/>
      <w:r>
        <w:rPr>
          <w:sz w:val="18"/>
          <w:szCs w:val="18"/>
        </w:rPr>
        <w:t>changing</w:t>
      </w:r>
      <w:proofErr w:type="spellEnd"/>
      <w:r>
        <w:rPr>
          <w:sz w:val="18"/>
          <w:szCs w:val="18"/>
        </w:rPr>
        <w:t xml:space="preserve"> </w:t>
      </w:r>
      <w:proofErr w:type="spellStart"/>
      <w:r>
        <w:rPr>
          <w:sz w:val="18"/>
          <w:szCs w:val="18"/>
        </w:rPr>
        <w:t>behavioral</w:t>
      </w:r>
      <w:proofErr w:type="spellEnd"/>
      <w:r>
        <w:rPr>
          <w:sz w:val="18"/>
          <w:szCs w:val="18"/>
        </w:rPr>
        <w:t xml:space="preserve"> </w:t>
      </w:r>
      <w:proofErr w:type="spellStart"/>
      <w:r>
        <w:rPr>
          <w:sz w:val="18"/>
          <w:szCs w:val="18"/>
        </w:rPr>
        <w:t>intentions</w:t>
      </w:r>
      <w:proofErr w:type="spellEnd"/>
      <w:r>
        <w:rPr>
          <w:sz w:val="18"/>
          <w:szCs w:val="18"/>
        </w:rPr>
        <w:t xml:space="preserve"> </w:t>
      </w:r>
      <w:proofErr w:type="spellStart"/>
      <w:r>
        <w:rPr>
          <w:sz w:val="18"/>
          <w:szCs w:val="18"/>
        </w:rPr>
        <w:t>engender</w:t>
      </w:r>
      <w:proofErr w:type="spellEnd"/>
      <w:r>
        <w:rPr>
          <w:sz w:val="18"/>
          <w:szCs w:val="18"/>
        </w:rPr>
        <w:t xml:space="preserve"> </w:t>
      </w:r>
      <w:proofErr w:type="spellStart"/>
      <w:r>
        <w:rPr>
          <w:sz w:val="18"/>
          <w:szCs w:val="18"/>
        </w:rPr>
        <w:t>behavior</w:t>
      </w:r>
      <w:proofErr w:type="spellEnd"/>
      <w:r>
        <w:rPr>
          <w:sz w:val="18"/>
          <w:szCs w:val="18"/>
        </w:rPr>
        <w:t xml:space="preserve"> </w:t>
      </w:r>
      <w:proofErr w:type="spellStart"/>
      <w:r>
        <w:rPr>
          <w:sz w:val="18"/>
          <w:szCs w:val="18"/>
        </w:rPr>
        <w:t>change</w:t>
      </w:r>
      <w:proofErr w:type="spellEnd"/>
      <w:r>
        <w:rPr>
          <w:sz w:val="18"/>
          <w:szCs w:val="18"/>
        </w:rPr>
        <w:t>? A meta-</w:t>
      </w:r>
      <w:proofErr w:type="spellStart"/>
      <w:r>
        <w:rPr>
          <w:sz w:val="18"/>
          <w:szCs w:val="18"/>
        </w:rPr>
        <w:t>analysis</w:t>
      </w:r>
      <w:proofErr w:type="spellEnd"/>
      <w:r>
        <w:rPr>
          <w:sz w:val="18"/>
          <w:szCs w:val="18"/>
        </w:rPr>
        <w:t xml:space="preserve"> of the </w:t>
      </w:r>
      <w:proofErr w:type="spellStart"/>
      <w:r>
        <w:rPr>
          <w:sz w:val="18"/>
          <w:szCs w:val="18"/>
        </w:rPr>
        <w:t>experimental</w:t>
      </w:r>
      <w:proofErr w:type="spellEnd"/>
      <w:r>
        <w:rPr>
          <w:sz w:val="18"/>
          <w:szCs w:val="18"/>
        </w:rPr>
        <w:t xml:space="preserve"> </w:t>
      </w:r>
      <w:proofErr w:type="spellStart"/>
      <w:r>
        <w:rPr>
          <w:sz w:val="18"/>
          <w:szCs w:val="18"/>
        </w:rPr>
        <w:t>evidence</w:t>
      </w:r>
      <w:proofErr w:type="spellEnd"/>
      <w:r>
        <w:rPr>
          <w:sz w:val="18"/>
          <w:szCs w:val="18"/>
        </w:rPr>
        <w:t xml:space="preserve">. </w:t>
      </w:r>
      <w:proofErr w:type="spellStart"/>
      <w:r>
        <w:rPr>
          <w:sz w:val="18"/>
          <w:szCs w:val="18"/>
        </w:rPr>
        <w:t>Psychological</w:t>
      </w:r>
      <w:proofErr w:type="spellEnd"/>
      <w:r>
        <w:rPr>
          <w:sz w:val="18"/>
          <w:szCs w:val="18"/>
        </w:rPr>
        <w:t xml:space="preserve"> </w:t>
      </w:r>
      <w:proofErr w:type="spellStart"/>
      <w:r>
        <w:rPr>
          <w:sz w:val="18"/>
          <w:szCs w:val="18"/>
        </w:rPr>
        <w:t>Bulletin</w:t>
      </w:r>
      <w:proofErr w:type="spellEnd"/>
      <w:r>
        <w:rPr>
          <w:sz w:val="18"/>
          <w:szCs w:val="18"/>
        </w:rPr>
        <w:t>, 132(2), 249-268.</w:t>
      </w:r>
    </w:p>
    <w:p w14:paraId="14479921" w14:textId="77777777" w:rsidR="0063176C" w:rsidRDefault="0063176C" w:rsidP="00775969">
      <w:pPr>
        <w:adjustRightInd w:val="0"/>
        <w:sectPr w:rsidR="0063176C">
          <w:footerReference w:type="default" r:id="rId19"/>
          <w:footerReference w:type="first" r:id="rId20"/>
          <w:pgSz w:w="8640" w:h="12960"/>
          <w:pgMar w:top="1080" w:right="1152" w:bottom="1080" w:left="1152" w:header="576" w:footer="648" w:gutter="0"/>
          <w:cols w:space="720"/>
          <w:titlePg/>
          <w:docGrid w:linePitch="360"/>
        </w:sectPr>
      </w:pPr>
    </w:p>
    <w:p w14:paraId="19CA48C7" w14:textId="77777777" w:rsidR="0063176C" w:rsidRDefault="0063176C" w:rsidP="00775969">
      <w:pPr>
        <w:adjustRightInd w:val="0"/>
      </w:pPr>
    </w:p>
    <w:p w14:paraId="0056C035" w14:textId="77777777" w:rsidR="0063176C" w:rsidRDefault="0063176C" w:rsidP="00775969">
      <w:pPr>
        <w:adjustRightInd w:val="0"/>
      </w:pPr>
    </w:p>
    <w:p w14:paraId="1B18506D" w14:textId="77777777" w:rsidR="0063176C" w:rsidRDefault="0063176C" w:rsidP="00775969">
      <w:pPr>
        <w:adjustRightInd w:val="0"/>
      </w:pPr>
    </w:p>
    <w:p w14:paraId="0ED22EA8" w14:textId="77777777" w:rsidR="0063176C" w:rsidRDefault="0063176C" w:rsidP="00775969">
      <w:pPr>
        <w:adjustRightInd w:val="0"/>
      </w:pPr>
    </w:p>
    <w:p w14:paraId="3054A8B7" w14:textId="77777777" w:rsidR="0063176C" w:rsidRDefault="0063176C" w:rsidP="00775969">
      <w:pPr>
        <w:adjustRightInd w:val="0"/>
      </w:pPr>
    </w:p>
    <w:p w14:paraId="3AD94B79" w14:textId="77777777" w:rsidR="0063176C" w:rsidRDefault="0063176C" w:rsidP="00775969">
      <w:pPr>
        <w:adjustRightInd w:val="0"/>
      </w:pPr>
    </w:p>
    <w:p w14:paraId="3D313660" w14:textId="77777777" w:rsidR="0063176C" w:rsidRDefault="0063176C" w:rsidP="00775969">
      <w:pPr>
        <w:adjustRightInd w:val="0"/>
      </w:pPr>
    </w:p>
    <w:p w14:paraId="23FFDD6A" w14:textId="77777777" w:rsidR="0063176C" w:rsidRDefault="0063176C" w:rsidP="00775969">
      <w:pPr>
        <w:adjustRightInd w:val="0"/>
      </w:pPr>
    </w:p>
    <w:p w14:paraId="29DDEB80" w14:textId="77777777" w:rsidR="0063176C" w:rsidRDefault="0063176C" w:rsidP="00775969">
      <w:pPr>
        <w:adjustRightInd w:val="0"/>
      </w:pPr>
    </w:p>
    <w:p w14:paraId="41A0459F" w14:textId="77777777" w:rsidR="0063176C" w:rsidRDefault="0063176C" w:rsidP="00775969">
      <w:pPr>
        <w:adjustRightInd w:val="0"/>
      </w:pPr>
    </w:p>
    <w:p w14:paraId="3C9BC079" w14:textId="77777777" w:rsidR="0063176C" w:rsidRDefault="0063176C" w:rsidP="00775969">
      <w:pPr>
        <w:adjustRightInd w:val="0"/>
      </w:pPr>
    </w:p>
    <w:p w14:paraId="3E33C862" w14:textId="77777777" w:rsidR="0063176C" w:rsidRDefault="0063176C" w:rsidP="00775969">
      <w:pPr>
        <w:adjustRightInd w:val="0"/>
      </w:pPr>
    </w:p>
    <w:p w14:paraId="639B3D0D" w14:textId="77777777" w:rsidR="0063176C" w:rsidRDefault="0063176C" w:rsidP="00775969">
      <w:pPr>
        <w:adjustRightInd w:val="0"/>
      </w:pPr>
    </w:p>
    <w:p w14:paraId="558219AD" w14:textId="77777777" w:rsidR="0063176C" w:rsidRDefault="0063176C" w:rsidP="00775969">
      <w:pPr>
        <w:adjustRightInd w:val="0"/>
      </w:pPr>
    </w:p>
    <w:p w14:paraId="7B1FE8A5" w14:textId="77777777" w:rsidR="0063176C" w:rsidRDefault="00000000" w:rsidP="00775969">
      <w:pPr>
        <w:adjustRightInd w:val="0"/>
        <w:spacing w:after="200"/>
        <w:jc w:val="center"/>
      </w:pPr>
      <w:r>
        <w:rPr>
          <w:b/>
          <w:bCs/>
          <w:color w:val="6B675F"/>
          <w:spacing w:val="60"/>
          <w:sz w:val="26"/>
          <w:szCs w:val="26"/>
        </w:rPr>
        <w:t>PARTE SECONDA</w:t>
      </w:r>
    </w:p>
    <w:p w14:paraId="122D0A3D" w14:textId="77777777" w:rsidR="0063176C" w:rsidRDefault="00000000" w:rsidP="00775969">
      <w:pPr>
        <w:adjustRightInd w:val="0"/>
        <w:jc w:val="center"/>
      </w:pPr>
      <w:r>
        <w:rPr>
          <w:i/>
          <w:iCs/>
          <w:sz w:val="48"/>
          <w:szCs w:val="48"/>
        </w:rPr>
        <w:t>Riconoscere</w:t>
      </w:r>
    </w:p>
    <w:p w14:paraId="64EE8938" w14:textId="77777777" w:rsidR="0063176C" w:rsidRDefault="0063176C" w:rsidP="00775969">
      <w:pPr>
        <w:adjustRightInd w:val="0"/>
        <w:sectPr w:rsidR="0063176C">
          <w:footerReference w:type="default" r:id="rId21"/>
          <w:footerReference w:type="first" r:id="rId22"/>
          <w:pgSz w:w="8640" w:h="12960"/>
          <w:pgMar w:top="1080" w:right="1152" w:bottom="1080" w:left="1152" w:header="576" w:footer="648" w:gutter="0"/>
          <w:cols w:space="720"/>
          <w:titlePg/>
          <w:docGrid w:linePitch="360"/>
        </w:sectPr>
      </w:pPr>
    </w:p>
    <w:p w14:paraId="2E1318FD" w14:textId="77777777" w:rsidR="0063176C" w:rsidRDefault="0063176C" w:rsidP="00775969">
      <w:pPr>
        <w:adjustRightInd w:val="0"/>
      </w:pPr>
    </w:p>
    <w:p w14:paraId="2DB26E1D" w14:textId="77777777" w:rsidR="0063176C" w:rsidRDefault="0063176C" w:rsidP="00775969">
      <w:pPr>
        <w:adjustRightInd w:val="0"/>
      </w:pPr>
    </w:p>
    <w:p w14:paraId="31371DF6" w14:textId="77777777" w:rsidR="0063176C" w:rsidRDefault="0063176C" w:rsidP="00775969">
      <w:pPr>
        <w:adjustRightInd w:val="0"/>
      </w:pPr>
    </w:p>
    <w:p w14:paraId="2A852E86" w14:textId="77777777" w:rsidR="0063176C" w:rsidRDefault="0063176C" w:rsidP="00775969">
      <w:pPr>
        <w:adjustRightInd w:val="0"/>
      </w:pPr>
    </w:p>
    <w:p w14:paraId="5256A172" w14:textId="77777777" w:rsidR="0063176C" w:rsidRDefault="0063176C" w:rsidP="00775969">
      <w:pPr>
        <w:adjustRightInd w:val="0"/>
      </w:pPr>
    </w:p>
    <w:p w14:paraId="607C794A" w14:textId="77777777" w:rsidR="0063176C" w:rsidRDefault="00000000" w:rsidP="00775969">
      <w:pPr>
        <w:adjustRightInd w:val="0"/>
        <w:spacing w:after="160"/>
        <w:jc w:val="center"/>
      </w:pPr>
      <w:r>
        <w:rPr>
          <w:b/>
          <w:bCs/>
          <w:color w:val="6B675F"/>
          <w:spacing w:val="60"/>
        </w:rPr>
        <w:t>CAPITOLO 4</w:t>
      </w:r>
    </w:p>
    <w:p w14:paraId="2245F4C9" w14:textId="77777777" w:rsidR="0063176C" w:rsidRDefault="00000000" w:rsidP="005B344B">
      <w:pPr>
        <w:adjustRightInd w:val="0"/>
        <w:spacing w:after="140"/>
        <w:jc w:val="center"/>
      </w:pPr>
      <w:r>
        <w:rPr>
          <w:b/>
          <w:bCs/>
          <w:sz w:val="38"/>
          <w:szCs w:val="38"/>
        </w:rPr>
        <w:t>Il momento prima della scelta</w:t>
      </w:r>
    </w:p>
    <w:p w14:paraId="70CC81E2" w14:textId="77777777" w:rsidR="0063176C" w:rsidRDefault="00000000" w:rsidP="00775969">
      <w:pPr>
        <w:adjustRightInd w:val="0"/>
        <w:spacing w:after="480"/>
        <w:jc w:val="center"/>
      </w:pPr>
      <w:r>
        <w:rPr>
          <w:i/>
          <w:iCs/>
          <w:color w:val="6B675F"/>
          <w:sz w:val="23"/>
          <w:szCs w:val="23"/>
        </w:rPr>
        <w:t>Come sviluppare la pausa che cambia tutto</w:t>
      </w:r>
    </w:p>
    <w:p w14:paraId="709FA426" w14:textId="77777777" w:rsidR="0063176C" w:rsidRDefault="00000000" w:rsidP="00775969">
      <w:pPr>
        <w:adjustRightInd w:val="0"/>
        <w:jc w:val="both"/>
      </w:pPr>
      <w:r>
        <w:t xml:space="preserve">Viktor </w:t>
      </w:r>
      <w:proofErr w:type="spellStart"/>
      <w:r>
        <w:t>Frankl</w:t>
      </w:r>
      <w:proofErr w:type="spellEnd"/>
      <w:r>
        <w:t xml:space="preserve"> era uno psichiatra austriaco. Nel 1942 venne deportato con la famiglia nei campi di concentramento nazisti. Sopravvisse. Sua moglie, i suoi genitori e suo fratello no.</w:t>
      </w:r>
    </w:p>
    <w:p w14:paraId="376938F8" w14:textId="77777777" w:rsidR="0063176C" w:rsidRDefault="00000000" w:rsidP="00775969">
      <w:pPr>
        <w:adjustRightInd w:val="0"/>
        <w:jc w:val="both"/>
      </w:pPr>
      <w:r>
        <w:t xml:space="preserve">Nel periodo che trascorse ad Auschwitz e in altri tre campi, </w:t>
      </w:r>
      <w:proofErr w:type="spellStart"/>
      <w:r>
        <w:t>Frankl</w:t>
      </w:r>
      <w:proofErr w:type="spellEnd"/>
      <w:r>
        <w:t xml:space="preserve"> osservò qualcosa che sarebbe diventato il fondamento della sua opera: anche nelle condizioni di più estrema privazione, in cui ogni libertà esterna era stata strappata via, c'era qualcosa che nessuno poteva togliere a un essere umano. Lo spazio tra uno stimolo e la risposta. La capacità, per quanto minima e spesso dolorosa da esercitare, di scegliere come reagire a quello che accadeva.</w:t>
      </w:r>
    </w:p>
    <w:p w14:paraId="5ABB62FA" w14:textId="77777777" w:rsidR="0063176C" w:rsidRDefault="00000000" w:rsidP="00775969">
      <w:pPr>
        <w:adjustRightInd w:val="0"/>
        <w:jc w:val="both"/>
      </w:pPr>
      <w:r>
        <w:t>Scrisse: tra lo stimolo e la risposta c'è uno spazio. In quello spazio sta la nostra libertà di scegliere la risposta. Nella nostra risposta stanno la nostra crescita e la nostra felicità.</w:t>
      </w:r>
    </w:p>
    <w:p w14:paraId="61D0E556" w14:textId="77777777" w:rsidR="0063176C" w:rsidRDefault="00000000" w:rsidP="00775969">
      <w:pPr>
        <w:adjustRightInd w:val="0"/>
        <w:jc w:val="both"/>
      </w:pPr>
      <w:r>
        <w:t>Questa idea, nata in uno dei contesti più drammatici della storia del Novecento, ha qualcosa di importante da dire anche in circostanze infinitamente meno tragiche. Ha qualcosa da dire a chiunque si ritrovi a reagire automaticamente, a partire prima ancora di aver deciso di partire, a ritrovarsi già nel mezzo del loop senza aver mai scelto di entrarci.</w:t>
      </w:r>
    </w:p>
    <w:p w14:paraId="25FB1040" w14:textId="77777777" w:rsidR="0063176C" w:rsidRDefault="00000000" w:rsidP="00775969">
      <w:pPr>
        <w:adjustRightInd w:val="0"/>
        <w:jc w:val="both"/>
      </w:pPr>
      <w:r>
        <w:t>Quello spazio esiste per tutti noi. Non è uguale per tutti, non è facile da trovare, non si apre da solo. Ma è lì, anche quando sembra invisibile. E imparare a vederlo, ad abitarlo anche solo per un momento, è il lavoro di questo capitolo. È anche, in un certo senso, il lavoro di tutta la Parte 2 di questo libro.</w:t>
      </w:r>
    </w:p>
    <w:p w14:paraId="2BAB3254" w14:textId="77777777" w:rsidR="0063176C" w:rsidRDefault="00000000" w:rsidP="00775969">
      <w:pPr>
        <w:adjustRightInd w:val="0"/>
        <w:jc w:val="both"/>
      </w:pPr>
      <w:r>
        <w:t xml:space="preserve">Non ti sto chiedendo qualcosa di eroico. Non ti sto chiedendo la libertà interiore di un sopravvissuto ai lager. Ti sto chiedendo qualcosa di molto più piccolo e molto più pratico: la capacità di fare una pausa di tre secondi prima di rispondere a </w:t>
      </w:r>
      <w:proofErr w:type="gramStart"/>
      <w:r>
        <w:t>un'email</w:t>
      </w:r>
      <w:proofErr w:type="gramEnd"/>
      <w:r>
        <w:t xml:space="preserve"> difficile. Di respirare una volta prima di aprire il telefono. Di nominare quello che senti prima che il loop abbia già deciso per </w:t>
      </w:r>
      <w:r>
        <w:lastRenderedPageBreak/>
        <w:t>te. Cose minuscole. Ma su queste cose minuscole si costruisce tutto il resto.</w:t>
      </w:r>
    </w:p>
    <w:p w14:paraId="61B69A81" w14:textId="77777777" w:rsidR="0063176C" w:rsidRDefault="00000000" w:rsidP="00775969">
      <w:pPr>
        <w:adjustRightInd w:val="0"/>
        <w:spacing w:before="240" w:after="240"/>
        <w:jc w:val="center"/>
      </w:pPr>
      <w:r>
        <w:rPr>
          <w:color w:val="6B675F"/>
        </w:rPr>
        <w:t>* * *</w:t>
      </w:r>
    </w:p>
    <w:p w14:paraId="35522679" w14:textId="77777777" w:rsidR="0063176C" w:rsidRDefault="00000000" w:rsidP="00775969">
      <w:pPr>
        <w:keepNext/>
        <w:adjustRightInd w:val="0"/>
        <w:spacing w:before="360" w:after="160"/>
      </w:pPr>
      <w:r>
        <w:rPr>
          <w:b/>
          <w:bCs/>
          <w:sz w:val="26"/>
          <w:szCs w:val="26"/>
        </w:rPr>
        <w:t>Perché il loop parte prima che tu lo veda</w:t>
      </w:r>
    </w:p>
    <w:p w14:paraId="2B9AC11B" w14:textId="77777777" w:rsidR="0063176C" w:rsidRDefault="00000000" w:rsidP="00775969">
      <w:pPr>
        <w:adjustRightInd w:val="0"/>
        <w:jc w:val="both"/>
      </w:pPr>
      <w:r>
        <w:t>Per capire perché la pausa è così difficile da trovare, bisogna tornare un momento a quello che abbiamo visto nel Capitolo 1 riguardo alla velocità con cui il cervello elabora le informazioni.</w:t>
      </w:r>
    </w:p>
    <w:p w14:paraId="6AEEF7C8" w14:textId="77777777" w:rsidR="0063176C" w:rsidRDefault="00000000" w:rsidP="00775969">
      <w:pPr>
        <w:adjustRightInd w:val="0"/>
        <w:jc w:val="both"/>
      </w:pPr>
      <w:r>
        <w:t>Il cervello riceve continuamente un flusso enorme di stimoli dall'ambiente: visivi, sonori, tattili, emotivi, sociali. Elaborarli tutti in modo consapevole richiederebbe una quantità di risorse cognitive che il sistema nervoso semplicemente non ha. Ha quindi sviluppato una gerarchia di elaborazione: alcune informazioni arrivano alla coscienza, altre vengono processate e trasformate in risposta molto prima, attraverso circuiti più veloci e meno costosi.</w:t>
      </w:r>
    </w:p>
    <w:p w14:paraId="6CA49EBA" w14:textId="77777777" w:rsidR="0063176C" w:rsidRDefault="00000000" w:rsidP="00775969">
      <w:pPr>
        <w:adjustRightInd w:val="0"/>
        <w:jc w:val="both"/>
      </w:pPr>
      <w:r>
        <w:t xml:space="preserve">Le emozioni, in particolare, hanno un percorso privilegiato e prioritario. L'amigdala, la struttura cerebrale che funge da centro di elaborazione emotiva e di rilevamento delle minacce, riceve gli stimoli sensoriali quasi direttamente, prima ancora che arrivino alla corteccia prefrontale, la sede del pensiero razionale e deliberativo. Joseph </w:t>
      </w:r>
      <w:proofErr w:type="spellStart"/>
      <w:r>
        <w:t>LeDoux</w:t>
      </w:r>
      <w:proofErr w:type="spellEnd"/>
      <w:r>
        <w:t>, uno dei neuroscienziati che più ha studiato questo meccanismo, lo ha descritto come una via bassa e una via alta di elaborazione: la via bassa è rapida, automatica, emotiva; la via alta è lenta, consapevole, ragionata.</w:t>
      </w:r>
    </w:p>
    <w:p w14:paraId="026A3525" w14:textId="77777777" w:rsidR="0063176C" w:rsidRDefault="00000000" w:rsidP="00775969">
      <w:pPr>
        <w:adjustRightInd w:val="0"/>
        <w:jc w:val="both"/>
      </w:pPr>
      <w:r>
        <w:t xml:space="preserve">Questo significa che la reazione emotiva a un trigger può avviarsi centinaia di millisecondi prima che tu abbia elaborato consapevolmente cosa è successo. Nelle situazioni ad alta intensità emotiva, l'amigdala può letteralmente prendere il controllo del comportamento prima che la corteccia prefrontale abbia avuto il tempo di intervenire. Daniel </w:t>
      </w:r>
      <w:proofErr w:type="spellStart"/>
      <w:r>
        <w:t>Goleman</w:t>
      </w:r>
      <w:proofErr w:type="spellEnd"/>
      <w:r>
        <w:t>, che ha reso popolare questo concetto nella sua opera sull'intelligenza emotiva, lo ha chiamato sequestro emotivo: un momento in cui la parte emotiva del cervello sovrasta quella razionale e genera una risposta che non è stata deliberatamente scelta.</w:t>
      </w:r>
    </w:p>
    <w:p w14:paraId="3F856B63" w14:textId="77777777" w:rsidR="0063176C" w:rsidRDefault="00000000" w:rsidP="00775969">
      <w:pPr>
        <w:adjustRightInd w:val="0"/>
        <w:jc w:val="both"/>
      </w:pPr>
      <w:r>
        <w:t>È per questo che ti ritrovi già irritato/a prima di aver deciso di esserlo. È per questo che il rimuginio è già partito prima che tu abbia scelto di rimuginare. È per questo che il confronto è già in corso prima che tu abbia deciso di confrontarti. Il loop non chiede il permesso: vede il trigger e parte.</w:t>
      </w:r>
    </w:p>
    <w:p w14:paraId="7C758F7A" w14:textId="77777777" w:rsidR="0063176C" w:rsidRDefault="00000000" w:rsidP="00775969">
      <w:pPr>
        <w:adjustRightInd w:val="0"/>
        <w:jc w:val="both"/>
      </w:pPr>
      <w:r>
        <w:lastRenderedPageBreak/>
        <w:t>La buona notizia è che questo vantaggio temporale dell'amigdala non è assoluto né immutabile. La corteccia prefrontale può intervenire, può modulare la risposta emotiva, può rallentare e reindirizzare il loop. Ma lo fa solo se viene coinvolta nel processo. E viene coinvolta solo se c'è abbastanza consapevolezza del momento presente da segnalarle che qualcosa è in corso.</w:t>
      </w:r>
    </w:p>
    <w:p w14:paraId="450E3C59" w14:textId="77777777" w:rsidR="0063176C" w:rsidRDefault="00000000" w:rsidP="00775969">
      <w:pPr>
        <w:adjustRightInd w:val="0"/>
        <w:jc w:val="both"/>
      </w:pPr>
      <w:r>
        <w:t>La pausa, in altri termini, non è forza di volontà soprannaturale. È un segnale che mandi al tuo cervello razionale: ehi, sta succedendo qualcosa. Puoi entrare.</w:t>
      </w:r>
    </w:p>
    <w:p w14:paraId="4E2DF3EE" w14:textId="77777777" w:rsidR="0063176C" w:rsidRDefault="00000000" w:rsidP="00775969">
      <w:pPr>
        <w:adjustRightInd w:val="0"/>
        <w:jc w:val="both"/>
      </w:pPr>
      <w:r>
        <w:t>Chiara, che incontriamo per la prima volta nell'Introduzione, aveva descritto questa sensazione in modo molto preciso. Diceva che per anni si era svegliata la mattina come se il film della giornata fosse già cominciato senza di lei: pensieri già in corso, preoccupazioni già attive, il peso già lì. Non c'era un momento di apertura, uno spazio bianco tra il dormire e il pensare. Era tutto già avviato.</w:t>
      </w:r>
    </w:p>
    <w:p w14:paraId="53F3C3E2" w14:textId="77777777" w:rsidR="0063176C" w:rsidRDefault="00000000" w:rsidP="00775969">
      <w:pPr>
        <w:adjustRightInd w:val="0"/>
        <w:jc w:val="both"/>
      </w:pPr>
      <w:r>
        <w:t xml:space="preserve">Quello che mancava non era la volontà di stare bene. Mancava la capacità di inserirsi nel flusso prima che il flusso la portasse via. Quella capacità ha un nome: consapevolezza </w:t>
      </w:r>
      <w:proofErr w:type="spellStart"/>
      <w:r>
        <w:t>interoceptiva</w:t>
      </w:r>
      <w:proofErr w:type="spellEnd"/>
      <w:r>
        <w:t>, ovvero la capacità di percepire quello che accade nel proprio corpo e nella propria mente nel momento presente. Non è un dono innato. È un'abilità che si allena.</w:t>
      </w:r>
    </w:p>
    <w:p w14:paraId="49AE8773" w14:textId="77777777" w:rsidR="0063176C" w:rsidRDefault="00000000" w:rsidP="00775969">
      <w:pPr>
        <w:adjustRightInd w:val="0"/>
        <w:spacing w:before="240" w:after="240"/>
        <w:jc w:val="center"/>
      </w:pPr>
      <w:r>
        <w:rPr>
          <w:color w:val="6B675F"/>
        </w:rPr>
        <w:t>* * *</w:t>
      </w:r>
    </w:p>
    <w:p w14:paraId="478F1228" w14:textId="77777777" w:rsidR="0063176C" w:rsidRDefault="00000000" w:rsidP="00775969">
      <w:pPr>
        <w:keepNext/>
        <w:adjustRightInd w:val="0"/>
        <w:spacing w:before="360" w:after="160"/>
      </w:pPr>
      <w:r>
        <w:rPr>
          <w:b/>
          <w:bCs/>
          <w:sz w:val="26"/>
          <w:szCs w:val="26"/>
        </w:rPr>
        <w:t>La pausa non è vuota: è un'azione</w:t>
      </w:r>
    </w:p>
    <w:p w14:paraId="56B85807" w14:textId="77777777" w:rsidR="0063176C" w:rsidRDefault="00000000" w:rsidP="00775969">
      <w:pPr>
        <w:adjustRightInd w:val="0"/>
        <w:jc w:val="both"/>
      </w:pPr>
      <w:r>
        <w:t>C'è un equivoco comune quando si parla di pausa consapevole. Si immagina come un momento di sospensione, di vuoto, di non fare niente. Come se si trattasse di fermare il tempo e aspettare che passasse l'impulso.</w:t>
      </w:r>
    </w:p>
    <w:p w14:paraId="7915FA07" w14:textId="77777777" w:rsidR="0063176C" w:rsidRDefault="00000000" w:rsidP="00775969">
      <w:pPr>
        <w:adjustRightInd w:val="0"/>
        <w:jc w:val="both"/>
      </w:pPr>
      <w:r>
        <w:t>Non è così. La pausa è un'azione attiva. Non è l'assenza di risposta: è la scelta di non rispondere ancora, per un momento, in modo da avere più informazioni su cosa sta succedendo. È la differenza tra essere trascinati dalla corrente e scegliere di stare fermi un istante per guardare dove va la corrente.</w:t>
      </w:r>
    </w:p>
    <w:p w14:paraId="5B25D78D" w14:textId="77777777" w:rsidR="0063176C" w:rsidRDefault="00000000" w:rsidP="00775969">
      <w:pPr>
        <w:adjustRightInd w:val="0"/>
        <w:jc w:val="both"/>
      </w:pPr>
      <w:r>
        <w:t xml:space="preserve">Serena lavorava in un ufficio di comunicazione. Aveva il pattern del rimuginio, con un trigger molto specifico: le </w:t>
      </w:r>
      <w:proofErr w:type="gramStart"/>
      <w:r>
        <w:t>email</w:t>
      </w:r>
      <w:proofErr w:type="gramEnd"/>
      <w:r>
        <w:t xml:space="preserve"> brevi del suo direttore. Non tutte le </w:t>
      </w:r>
      <w:proofErr w:type="gramStart"/>
      <w:r>
        <w:t>email</w:t>
      </w:r>
      <w:proofErr w:type="gramEnd"/>
      <w:r>
        <w:t xml:space="preserve">: quelle senza contesto, quelle con un punto esclamativo, quelle che chiedevano qualcosa senza spiegare perché. Appena ne vedeva arrivare una, qualcosa dentro di lei si stringeva. Per i successivi venti o trenta minuti la sua testa </w:t>
      </w:r>
      <w:r>
        <w:lastRenderedPageBreak/>
        <w:t>era altrove, a costruire scenari, a chiedersi cosa avesse fatto di sbagliato, a prepararsi per una conversazione che forse non ci sarebbe mai stata.</w:t>
      </w:r>
    </w:p>
    <w:p w14:paraId="55CB238C" w14:textId="77777777" w:rsidR="0063176C" w:rsidRDefault="00000000" w:rsidP="00775969">
      <w:pPr>
        <w:adjustRightInd w:val="0"/>
        <w:jc w:val="both"/>
      </w:pPr>
      <w:r>
        <w:t>Aveva provato a non farlo. Si diceva di smettere, di lasciar perdere, di aspettare di avere più informazioni prima di reagire. Non funzionava. Il pensiero tornava comunque, spesso con più forza di prima, come se il tentativo di bloccarlo lo avesse reso più urgente.</w:t>
      </w:r>
    </w:p>
    <w:p w14:paraId="6D1F9E34" w14:textId="77777777" w:rsidR="0063176C" w:rsidRDefault="00000000" w:rsidP="00775969">
      <w:pPr>
        <w:adjustRightInd w:val="0"/>
        <w:jc w:val="both"/>
      </w:pPr>
      <w:r>
        <w:t xml:space="preserve">Poi aveva cambiato strategia. Invece di cercare di bloccare il rimuginio, aveva cominciato a nominarlo. Appena arrivava </w:t>
      </w:r>
      <w:proofErr w:type="gramStart"/>
      <w:r>
        <w:t>l'email</w:t>
      </w:r>
      <w:proofErr w:type="gramEnd"/>
      <w:r>
        <w:t xml:space="preserve"> difficile, appena sentiva quella stretta allo stomaco, si diceva nella testa: sta partendo il loop. Non come un rimprovero, non con frustrazione. Come una constatazione neutra, quasi curiosa. E poi, prima di fare qualsiasi altra cosa, si fermava tre respiri.</w:t>
      </w:r>
    </w:p>
    <w:p w14:paraId="710523C1" w14:textId="77777777" w:rsidR="0063176C" w:rsidRDefault="00000000" w:rsidP="00775969">
      <w:pPr>
        <w:adjustRightInd w:val="0"/>
        <w:jc w:val="both"/>
      </w:pPr>
      <w:r>
        <w:t>Non era cambiato nulla nell'immediato. Continuava a preoccuparsi. Il loop spesso partiva lo stesso. Ma aveva cominciato a perdere velocità, a sembrare meno automatico, meno inevitabile. Come se il semplice atto di nominar lo e di prendere tre respiri stesse inserendo una piccola discontinuità nel meccanismo, uno spazio microscopico tra il trigger e la risposta.</w:t>
      </w:r>
    </w:p>
    <w:p w14:paraId="6D398E7C" w14:textId="77777777" w:rsidR="0063176C" w:rsidRDefault="00000000" w:rsidP="00775969">
      <w:pPr>
        <w:adjustRightInd w:val="0"/>
        <w:jc w:val="both"/>
      </w:pPr>
      <w:r>
        <w:t xml:space="preserve">Quello che Serena aveva scoperto empiricamente è documentato da decenni di ricerca sulla regolazione emotiva. Nominare un'emozione, quello che i neuroscienziati chiamano </w:t>
      </w:r>
      <w:proofErr w:type="spellStart"/>
      <w:r>
        <w:t>affect</w:t>
      </w:r>
      <w:proofErr w:type="spellEnd"/>
      <w:r>
        <w:t xml:space="preserve"> </w:t>
      </w:r>
      <w:proofErr w:type="spellStart"/>
      <w:r>
        <w:t>labeling</w:t>
      </w:r>
      <w:proofErr w:type="spellEnd"/>
      <w:r>
        <w:t xml:space="preserve">, riduce </w:t>
      </w:r>
      <w:proofErr w:type="spellStart"/>
      <w:r>
        <w:t>misurabilmente</w:t>
      </w:r>
      <w:proofErr w:type="spellEnd"/>
      <w:r>
        <w:t xml:space="preserve"> l'attivazione dell'amigdala e aumenta il coinvolgimento della corteccia prefrontale. In uno studio condotto da Matthew Lieberman e colleghi alla UCLA, i partecipanti che mettevano le parole su quello che stavano sentendo, anche solo mentalmente, mostravano una risposta dell'amigdala significativamente ridotta rispetto a quelli che non lo facevano. In termini pratici: mettere un nome su quello che senti, anche in modo semplice e imperfetto, rallenta la reazione automatica e crea spazio per qualcosa di diverso.</w:t>
      </w:r>
    </w:p>
    <w:p w14:paraId="541C1020" w14:textId="77777777" w:rsidR="0063176C" w:rsidRDefault="00000000" w:rsidP="00775969">
      <w:pPr>
        <w:adjustRightInd w:val="0"/>
        <w:jc w:val="both"/>
      </w:pPr>
      <w:r>
        <w:t>Non serve essere precisi. Non serve usare il linguaggio tecnico della psicologia. Basta un'etichetta semplice: sto rimuginando, sto cercando conferme, sto confrontando. Il cervello risponde all'atto del nominare, non alla qualità del nome.</w:t>
      </w:r>
    </w:p>
    <w:p w14:paraId="53A376D0" w14:textId="77777777" w:rsidR="0063176C" w:rsidRDefault="00000000" w:rsidP="00775969">
      <w:pPr>
        <w:adjustRightInd w:val="0"/>
        <w:spacing w:before="240" w:after="240"/>
        <w:jc w:val="center"/>
      </w:pPr>
      <w:r>
        <w:rPr>
          <w:color w:val="6B675F"/>
        </w:rPr>
        <w:t>* * *</w:t>
      </w:r>
    </w:p>
    <w:p w14:paraId="4111E593" w14:textId="77777777" w:rsidR="0063176C" w:rsidRDefault="00000000" w:rsidP="00775969">
      <w:pPr>
        <w:keepNext/>
        <w:adjustRightInd w:val="0"/>
        <w:spacing w:before="360" w:after="160"/>
      </w:pPr>
      <w:r>
        <w:rPr>
          <w:b/>
          <w:bCs/>
          <w:sz w:val="26"/>
          <w:szCs w:val="26"/>
        </w:rPr>
        <w:t>Le tre componenti della pausa</w:t>
      </w:r>
    </w:p>
    <w:p w14:paraId="66A11456" w14:textId="77777777" w:rsidR="0063176C" w:rsidRDefault="00000000" w:rsidP="00775969">
      <w:pPr>
        <w:adjustRightInd w:val="0"/>
        <w:jc w:val="both"/>
      </w:pPr>
      <w:r>
        <w:t xml:space="preserve">La pausa consapevole non è un'abilità innata. È un'abilità che si allena, esattamente come si allena un muscolo. All'inizio è lenta, </w:t>
      </w:r>
      <w:r>
        <w:lastRenderedPageBreak/>
        <w:t>faticosa, spesso arriva tardi, quando il loop è già partito da un po'. Con la pratica diventa più rapida, più naturale, più integrata nel modo di stare nel presente.</w:t>
      </w:r>
    </w:p>
    <w:p w14:paraId="4C962293" w14:textId="77777777" w:rsidR="0063176C" w:rsidRDefault="00000000" w:rsidP="00775969">
      <w:pPr>
        <w:adjustRightInd w:val="0"/>
        <w:jc w:val="both"/>
      </w:pPr>
      <w:r>
        <w:t>Ci sono tre componenti che lavorano insieme per rendere possibile questa pausa, e vale la pena conoscerle separatamente prima di vederle funzionare insieme.</w:t>
      </w:r>
    </w:p>
    <w:p w14:paraId="36B93A7E" w14:textId="77777777" w:rsidR="0063176C" w:rsidRDefault="00000000" w:rsidP="00775969">
      <w:pPr>
        <w:adjustRightInd w:val="0"/>
        <w:jc w:val="both"/>
      </w:pPr>
      <w:r>
        <w:t>La prima è il riconoscimento del segnale fisico. Prima ancora di nominare un'emozione, il corpo la registra. C'è quasi sempre una sensazione fisica specifica che accompagna l'attivazione del tuo pattern: una stretta allo stomaco, una tensione alle spalle, un cambiamento nel ritmo del respiro, un senso di calore che sale al viso, una pressione dietro gli occhi. Queste sensazioni arrivano prima dei pensieri: sono il sistema di allerta più precoce che hai. Imparare a riconoscerle significa avere un segnale di avvio che anticipa il loop invece di seguirlo.</w:t>
      </w:r>
    </w:p>
    <w:p w14:paraId="7B05CC7C" w14:textId="77777777" w:rsidR="0063176C" w:rsidRDefault="00000000" w:rsidP="00775969">
      <w:pPr>
        <w:adjustRightInd w:val="0"/>
        <w:jc w:val="both"/>
      </w:pPr>
      <w:r>
        <w:t>Ognuno ha il proprio segnale fisico caratteristico, e quasi sempre è legato al pattern dominante. Chi rimugina tende a sentire tensione alla mascella o alla nuca. Chi dipende dall'approvazione esterna spesso descrive una sensazione di vuoto allo stomaco in attesa di una risposta. Chi ha il pattern del confronto può sentire un cambiamento nel ritmo del respiro, un'accelerazione sottile che arriva appena vede qualcosa che innesca il confronto. Non è sempre così, non è sempre chiaro, ma con un po' di osservazione il segnale fisico diventa riconoscibile.</w:t>
      </w:r>
    </w:p>
    <w:p w14:paraId="2882B3A6" w14:textId="77777777" w:rsidR="0063176C" w:rsidRDefault="00000000" w:rsidP="00775969">
      <w:pPr>
        <w:adjustRightInd w:val="0"/>
        <w:jc w:val="both"/>
      </w:pPr>
      <w:r>
        <w:t xml:space="preserve">La seconda componente è la nomina. Appena riconosci il segnale fisico, dai un nome a quello che sta accadendo. Non deve essere elaborato. Può essere brevissimo: sta partendo il rimuginio, oppure mi sto confrontando, oppure sto cercando una conferma. Il nome non è un giudizio: è un'etichetta che attiva la corteccia prefrontale e crea una piccola ma cruciale separazione tra te e il meccanismo. Quella separazione si chiama </w:t>
      </w:r>
      <w:proofErr w:type="spellStart"/>
      <w:r>
        <w:t>defusione</w:t>
      </w:r>
      <w:proofErr w:type="spellEnd"/>
      <w:r>
        <w:t xml:space="preserve"> cognitiva nella terapia di accettazione e impegno: la capacità di osservare un pensiero invece di essere completamente fusi con esso, di vederlo come un evento mentale invece che come la realtà.</w:t>
      </w:r>
    </w:p>
    <w:p w14:paraId="3932B1DC" w14:textId="77777777" w:rsidR="0063176C" w:rsidRDefault="00000000" w:rsidP="00775969">
      <w:pPr>
        <w:adjustRightInd w:val="0"/>
        <w:jc w:val="both"/>
      </w:pPr>
      <w:r>
        <w:t>La terza componente è la pausa stessa: uno spazio deliberato, piccolo ma intenzionale, prima di agire. Può essere un respiro, possono essere tre, può essere il tempo di contare mentalmente fino a cinque o di sentire i piedi sul pavimento. Non deve essere lungo. Deve solo essere abbastanza lungo da spezzare l'automatismo, da inserire una discontinuità nel loop che di solito non ne prevede alcuna.</w:t>
      </w:r>
    </w:p>
    <w:p w14:paraId="68DE147E" w14:textId="77777777" w:rsidR="0063176C" w:rsidRDefault="00000000" w:rsidP="00775969">
      <w:pPr>
        <w:adjustRightInd w:val="0"/>
        <w:jc w:val="both"/>
      </w:pPr>
      <w:r>
        <w:t xml:space="preserve">Queste tre componenti, praticate abbastanza spesso, cominciano a costruire un nuovo automatismo. Il cervello, che impara dalla </w:t>
      </w:r>
      <w:r>
        <w:lastRenderedPageBreak/>
        <w:t>ripetizione, inizia ad associare il trigger non più direttamente alla routine del loop, ma a questa nuova sequenza: segnale fisico, nomina, pausa. Non elimina il vecchio loop, ma lo ritarda abbastanza da renderlo modificabile.</w:t>
      </w:r>
    </w:p>
    <w:p w14:paraId="2AC5223B" w14:textId="77777777" w:rsidR="0063176C" w:rsidRDefault="00000000" w:rsidP="00775969">
      <w:pPr>
        <w:adjustRightInd w:val="0"/>
        <w:jc w:val="both"/>
      </w:pPr>
      <w:r>
        <w:t>Tommaso, che aveva il pattern del pessimismo appreso, aveva trovato il suo segnale fisico in un modo abbastanza ironico. Si era accorto che ogni volta che riceveva una buona notizia, il primo movimento del suo corpo era un piccolo, quasi impercettibile irrigidimento delle spalle. Come se si preparasse a ricevere il colpo che avrebbe annullato la buona notizia. Non lo aveva mai notato prima. Una volta che lo aveva visto, non riusciva più a non vederlo. E ogni volta che lo sentiva, aveva cominciato a usarlo come segnale: ah, sta per partire il pessimismo. E a fare una pausa, anche solo di un respiro, prima di continuare.</w:t>
      </w:r>
    </w:p>
    <w:p w14:paraId="67BEFFF5" w14:textId="77777777" w:rsidR="0063176C" w:rsidRDefault="00000000" w:rsidP="00775969">
      <w:pPr>
        <w:adjustRightInd w:val="0"/>
        <w:jc w:val="both"/>
      </w:pPr>
      <w:r>
        <w:t xml:space="preserve">Non aveva smesso di essere pessimista. Ma aveva cominciato a esserlo con un piccolo margine di distanza da </w:t>
      </w:r>
      <w:proofErr w:type="gramStart"/>
      <w:r>
        <w:t>se</w:t>
      </w:r>
      <w:proofErr w:type="gramEnd"/>
      <w:r>
        <w:t xml:space="preserve"> stesso. E quel margine, nel tempo, si era allargato.</w:t>
      </w:r>
    </w:p>
    <w:p w14:paraId="256E41A2" w14:textId="77777777" w:rsidR="0063176C" w:rsidRDefault="00000000" w:rsidP="00775969">
      <w:pPr>
        <w:adjustRightInd w:val="0"/>
        <w:spacing w:before="240" w:after="240"/>
        <w:jc w:val="center"/>
      </w:pPr>
      <w:r>
        <w:rPr>
          <w:color w:val="6B675F"/>
        </w:rPr>
        <w:t>* * *</w:t>
      </w:r>
    </w:p>
    <w:p w14:paraId="11D89F59" w14:textId="77777777" w:rsidR="0063176C" w:rsidRDefault="00000000" w:rsidP="00775969">
      <w:pPr>
        <w:keepNext/>
        <w:adjustRightInd w:val="0"/>
        <w:spacing w:before="360" w:after="160"/>
      </w:pPr>
      <w:r>
        <w:rPr>
          <w:b/>
          <w:bCs/>
          <w:sz w:val="26"/>
          <w:szCs w:val="26"/>
        </w:rPr>
        <w:t>La trappola della soppressione</w:t>
      </w:r>
    </w:p>
    <w:p w14:paraId="3E65D55A" w14:textId="77777777" w:rsidR="0063176C" w:rsidRDefault="00000000" w:rsidP="00775969">
      <w:pPr>
        <w:adjustRightInd w:val="0"/>
        <w:jc w:val="both"/>
      </w:pPr>
      <w:r>
        <w:t>Prima di descrivere l'esercizio di questa settimana, vale la pena nominare un errore molto comune che è esattamente l'opposto della pausa consapevole: la soppressione.</w:t>
      </w:r>
    </w:p>
    <w:p w14:paraId="63B6A420" w14:textId="77777777" w:rsidR="0063176C" w:rsidRDefault="00000000" w:rsidP="00775969">
      <w:pPr>
        <w:adjustRightInd w:val="0"/>
        <w:jc w:val="both"/>
      </w:pPr>
      <w:r>
        <w:t>La soppressione è il tentativo di non sentire quello che si sente. Di bloccare l'emozione prima che emerga, di ignorare il trigger, di far finta che il loop non stia partendo. È quello che fa chiunque abbia mai provato a smettere di rimuginare dicendosi semplicemente di smettere, o a ignorare un'emozione fastidiosa cercando di non pensarci, o a distrarsi per non sentire quello che sta sentendo.</w:t>
      </w:r>
    </w:p>
    <w:p w14:paraId="70C355EF" w14:textId="77777777" w:rsidR="0063176C" w:rsidRDefault="00000000" w:rsidP="00775969">
      <w:pPr>
        <w:adjustRightInd w:val="0"/>
        <w:jc w:val="both"/>
      </w:pPr>
      <w:r>
        <w:t>A breve termine sembra funzionare. L'emozione si abbassa, il pensiero si fa meno pressante, si riesce ad andare avanti. Ma nel medio termine produce l'effetto opposto a quello desiderato.</w:t>
      </w:r>
    </w:p>
    <w:p w14:paraId="10C4AAC3" w14:textId="77777777" w:rsidR="0063176C" w:rsidRDefault="00000000" w:rsidP="00775969">
      <w:pPr>
        <w:adjustRightInd w:val="0"/>
        <w:jc w:val="both"/>
      </w:pPr>
      <w:r>
        <w:t xml:space="preserve">Daniel Wegner, uno psicologo della Harvard University, ha condotto negli anni Ottanta una serie di esperimenti diventati famosi con il nome di test dell'orso bianco. Ai partecipanti veniva chiesto di non pensare a un orso bianco per cinque minuti. Il risultato era sistematico: non solo i partecipanti ci pensavano comunque, a volte più frequentemente di quanto avrebbero fatto senza la richiesta di soppressione, ma dopo il periodo di soppressione il pensiero rimbalzava con un'intensità ancora </w:t>
      </w:r>
      <w:r>
        <w:lastRenderedPageBreak/>
        <w:t>maggiore. Wegner chiamò questo fenomeno effetto rimbalzo: il pensiero soppresso torna più forte di prima.</w:t>
      </w:r>
    </w:p>
    <w:p w14:paraId="63D7B4C2" w14:textId="77777777" w:rsidR="0063176C" w:rsidRDefault="00000000" w:rsidP="00775969">
      <w:pPr>
        <w:adjustRightInd w:val="0"/>
        <w:jc w:val="both"/>
      </w:pPr>
      <w:r>
        <w:t>Il meccanismo neurologico è abbastanza intuitivo. Per monitorare se stai pensando a qualcosa che non devi pensare, il cervello deve tenere attiva una rappresentazione di quel qualcosa. Il processo di sorveglianza mantiene vivo esattamente quello che stai cercando di sopprimere. È come cercare di non pensare a elefanti rosa: il solo fatto di ricordarti di non doverci pensare ti fa pensare agli elefanti rosa.</w:t>
      </w:r>
    </w:p>
    <w:p w14:paraId="653E5FF9" w14:textId="77777777" w:rsidR="0063176C" w:rsidRDefault="00000000" w:rsidP="00775969">
      <w:pPr>
        <w:adjustRightInd w:val="0"/>
        <w:jc w:val="both"/>
      </w:pPr>
      <w:r>
        <w:t>Applicato ai loop dell'infelicità, questo significa che cercare di bloccare il rimuginio tende ad amplificarlo. Cercare di non confrontarsi rende il confronto più saliente. Cercare di non cercare approvazione aumenta il bisogno di approvazione. La soppressione non funziona, almeno non nel senso in cui vorremmo che funzionasse.</w:t>
      </w:r>
    </w:p>
    <w:p w14:paraId="24F4CA12" w14:textId="77777777" w:rsidR="0063176C" w:rsidRDefault="00000000" w:rsidP="00775969">
      <w:pPr>
        <w:adjustRightInd w:val="0"/>
        <w:jc w:val="both"/>
      </w:pPr>
      <w:r>
        <w:t>La pausa consapevole funziona in modo radicalmente diverso: non sopprime, osserva. Non blocca il loop: lo riconosce. Non combatte l'emozione: le dà un nome. E nel nominarla, nel vederla come un processo che accade invece che come una verità assoluta su di te, ne riduce l'intensità e apre uno spazio di scelta.</w:t>
      </w:r>
    </w:p>
    <w:p w14:paraId="5DF8DC9E" w14:textId="77777777" w:rsidR="0063176C" w:rsidRDefault="00000000" w:rsidP="00775969">
      <w:pPr>
        <w:adjustRightInd w:val="0"/>
        <w:jc w:val="both"/>
      </w:pPr>
      <w:r>
        <w:t xml:space="preserve">È una distinzione che sembra sottile ma che nella pratica quotidiana fa tutta la differenza. Serena non aveva smesso di preoccuparsi delle </w:t>
      </w:r>
      <w:proofErr w:type="gramStart"/>
      <w:r>
        <w:t>email</w:t>
      </w:r>
      <w:proofErr w:type="gramEnd"/>
      <w:r>
        <w:t xml:space="preserve"> del suo direttore nominandole. Ma aveva smesso di esserne completamente sopraffatta. E quella differenza, tra essere sopraffatti e avere uno spazio di osservazione, è esattamente lo spazio di cui </w:t>
      </w:r>
      <w:proofErr w:type="spellStart"/>
      <w:r>
        <w:t>Frankl</w:t>
      </w:r>
      <w:proofErr w:type="spellEnd"/>
      <w:r>
        <w:t xml:space="preserve"> parlava.</w:t>
      </w:r>
    </w:p>
    <w:p w14:paraId="2F348F90" w14:textId="77777777" w:rsidR="0063176C" w:rsidRDefault="00000000" w:rsidP="00775969">
      <w:pPr>
        <w:adjustRightInd w:val="0"/>
        <w:spacing w:before="240" w:after="240"/>
        <w:jc w:val="center"/>
      </w:pPr>
      <w:r>
        <w:rPr>
          <w:color w:val="6B675F"/>
        </w:rPr>
        <w:t>* * *</w:t>
      </w:r>
    </w:p>
    <w:p w14:paraId="0E744BF3" w14:textId="77777777" w:rsidR="0063176C" w:rsidRDefault="00000000" w:rsidP="00775969">
      <w:pPr>
        <w:keepNext/>
        <w:adjustRightInd w:val="0"/>
        <w:spacing w:before="360" w:after="160"/>
      </w:pPr>
      <w:r>
        <w:rPr>
          <w:b/>
          <w:bCs/>
          <w:sz w:val="26"/>
          <w:szCs w:val="26"/>
        </w:rPr>
        <w:t>Il diario dei trigger: una settimana di osservazione</w:t>
      </w:r>
    </w:p>
    <w:p w14:paraId="1E926B71" w14:textId="77777777" w:rsidR="0063176C" w:rsidRDefault="00000000" w:rsidP="00775969">
      <w:pPr>
        <w:adjustRightInd w:val="0"/>
        <w:jc w:val="both"/>
      </w:pPr>
      <w:r>
        <w:t>L'esercizio di questo capitolo dura una settimana. Non è molto tempo. Ma è abbastanza per cominciare a vedere dei pattern che altrimenti resterebbero nell'invisibilità del quotidiano automatico.</w:t>
      </w:r>
    </w:p>
    <w:p w14:paraId="7230906F" w14:textId="77777777" w:rsidR="0063176C" w:rsidRDefault="00000000" w:rsidP="00775969">
      <w:pPr>
        <w:adjustRightInd w:val="0"/>
        <w:jc w:val="both"/>
      </w:pPr>
      <w:r>
        <w:t xml:space="preserve">Si chiama diario dei trigger, ma non è un diario nel senso tradizionale del termine. Non si scrive la mattina con riflessioni profonde né la sera con bilanci della giornata. Non richiede elaborazioni lunghe, non ha bisogno di essere letterariamente curato. Richiede solo di fermarsi nel momento, o immediatamente </w:t>
      </w:r>
      <w:r>
        <w:lastRenderedPageBreak/>
        <w:t>dopo, ogni volta che noti l'attivazione del tuo pattern. Anche solo per sessanta secondi.</w:t>
      </w:r>
    </w:p>
    <w:p w14:paraId="4C21EFFB" w14:textId="77777777" w:rsidR="0063176C" w:rsidRDefault="00000000" w:rsidP="00775969">
      <w:pPr>
        <w:adjustRightInd w:val="0"/>
        <w:jc w:val="both"/>
      </w:pPr>
      <w:r>
        <w:t>Il formato è deliberatamente semplice. Per ogni episodio scrivi cinque cose: la data e l'ora, il trigger che ha dato il via al loop, la risposta automatica che è seguita, l'intensità della reazione su una scala da uno a cinque, e due o tre parole sulla sensazione fisica che hai notato prima o durante.</w:t>
      </w:r>
    </w:p>
    <w:p w14:paraId="4D003B30" w14:textId="77777777" w:rsidR="0063176C" w:rsidRDefault="00000000" w:rsidP="00775969">
      <w:pPr>
        <w:adjustRightInd w:val="0"/>
        <w:jc w:val="both"/>
      </w:pPr>
      <w:r>
        <w:t xml:space="preserve">Non servono frasi elaborate. Servono osservazioni oneste e specifiche. La differenza tra un diario dei trigger utile e uno inutile non sta nella qualità della scrittura, sta nella specificità dell'osservazione. Non basta scrivere 'mi sono sentito/a </w:t>
      </w:r>
      <w:proofErr w:type="spellStart"/>
      <w:r>
        <w:t>a</w:t>
      </w:r>
      <w:proofErr w:type="spellEnd"/>
      <w:r>
        <w:t xml:space="preserve"> disagio al </w:t>
      </w:r>
      <w:proofErr w:type="spellStart"/>
      <w:r>
        <w:t>lavoro'</w:t>
      </w:r>
      <w:proofErr w:type="spellEnd"/>
      <w:r>
        <w:t>. Bisogna scrivere 'riunione delle 11, quando il mio responsabile ha interrotto la mia presentazione per fare una domanda, ho sentito una stretta allo stomaco e per i successivi quaranta minuti ho ripassato mentalmente cosa avrei potuto dire diversamente'.</w:t>
      </w:r>
    </w:p>
    <w:p w14:paraId="1CEB7376" w14:textId="77777777" w:rsidR="0063176C" w:rsidRDefault="00000000" w:rsidP="00775969">
      <w:pPr>
        <w:adjustRightInd w:val="0"/>
        <w:jc w:val="both"/>
      </w:pPr>
      <w:r>
        <w:t xml:space="preserve">La specificità non è un esercizio stilistico. Serve perché il trigger specifico è quello che potrai poi intercettare. Un trigger generico come 'situazioni di pressione al </w:t>
      </w:r>
      <w:proofErr w:type="spellStart"/>
      <w:r>
        <w:t>lavoro'</w:t>
      </w:r>
      <w:proofErr w:type="spellEnd"/>
      <w:r>
        <w:t xml:space="preserve"> è troppo vago per essere utile nella pratica. Un trigger specifico come 'quando qualcuno mi interrompe in </w:t>
      </w:r>
      <w:proofErr w:type="spellStart"/>
      <w:r>
        <w:t>pubblico'</w:t>
      </w:r>
      <w:proofErr w:type="spellEnd"/>
      <w:r>
        <w:t xml:space="preserve"> ha un contesto, un momento, una forma riconoscibile.</w:t>
      </w:r>
    </w:p>
    <w:p w14:paraId="0FB9333D" w14:textId="77777777" w:rsidR="0063176C" w:rsidRDefault="00000000" w:rsidP="00775969">
      <w:pPr>
        <w:adjustRightInd w:val="0"/>
        <w:jc w:val="both"/>
      </w:pPr>
      <w:r>
        <w:t>Matteo aveva cominciato il suo diario con una certa resistenza. Lo aveva descritto come un registro delle volte che si era comportato in modo irrazionale, e questa framing lo disturbava. Poi, dopo quattro giorni, aveva notato qualcosa che lo aveva sorpreso abbastanza da fargli continuare. Quasi tutti i suoi episodi, con una frequenza che non aveva mai messo a fuoco, erano concentrati tra le sei e le otto di sera. Il momento del rientro a casa, il passaggio dallo spazio lavorativo a quello domestico. Qualcosa in quel confine temporale attivava il suo pattern del pessimismo in modo sistematico, indipendentemente da come fosse andata la giornata. Poteva essere stata una buona giornata: alle sei di sera il pessimismo arrivava comunque, quasi come un'abitudine oraria.</w:t>
      </w:r>
    </w:p>
    <w:p w14:paraId="4EEF5592" w14:textId="77777777" w:rsidR="0063176C" w:rsidRDefault="00000000" w:rsidP="00775969">
      <w:pPr>
        <w:adjustRightInd w:val="0"/>
        <w:jc w:val="both"/>
      </w:pPr>
      <w:r>
        <w:t>Non lo avrebbe mai visto senza il diario. Era troppo abitudinario, troppo diffuso, troppo invisibile. Il diario aveva reso visibile quello che l'automatismo teneva nell'ombra.</w:t>
      </w:r>
    </w:p>
    <w:p w14:paraId="4EB29489" w14:textId="77777777" w:rsidR="0063176C" w:rsidRDefault="00000000" w:rsidP="00775969">
      <w:pPr>
        <w:adjustRightInd w:val="0"/>
        <w:jc w:val="both"/>
      </w:pPr>
      <w:r>
        <w:t xml:space="preserve">Giulia, che aveva il pattern del rimuginio, aveva scoperto qualcosa di diverso. Il suo trigger non era un momento della giornata: era una tipologia di messaggio. Specificatamente, i messaggi ambigui. Non quelli chiaramente negativi, non quelli chiaramente positivi: quelli che potevano essere letti in due modi. Un'amica che </w:t>
      </w:r>
      <w:r>
        <w:lastRenderedPageBreak/>
        <w:t>rispondeva con un 'ok' invece di 'ok!' Le bastava un punto in meno per innescare venti minuti di analisi testuale nella propria testa.</w:t>
      </w:r>
    </w:p>
    <w:p w14:paraId="33F92516" w14:textId="77777777" w:rsidR="0063176C" w:rsidRDefault="00000000" w:rsidP="00775969">
      <w:pPr>
        <w:adjustRightInd w:val="0"/>
        <w:jc w:val="both"/>
      </w:pPr>
      <w:r>
        <w:t>Questa consapevolezza, banale nell'enunciazione, era stata liberatoria nella pratica. Quando capisce che il trigger è l'ambiguità, non il messaggio in sé, si può lavorare su questo in modo molto più preciso. Si può notare il momento in cui l'interpretazione parte, si può nominarlo, si può scegliere di aspettare informazioni concrete prima di costruire scenari.</w:t>
      </w:r>
    </w:p>
    <w:p w14:paraId="7810843F" w14:textId="77777777" w:rsidR="0063176C" w:rsidRDefault="00000000" w:rsidP="00775969">
      <w:pPr>
        <w:adjustRightInd w:val="0"/>
        <w:jc w:val="both"/>
      </w:pPr>
      <w:r>
        <w:t>L'obiettivo del diario non è la cura. È la mappa. Non produrre insight profondi in sette giorni, ma raccogliere dati concreti, situazionali, tuoi. Dati che nelle settimane successive diventeranno la materia prima del lavoro di cambiamento.</w:t>
      </w:r>
    </w:p>
    <w:p w14:paraId="2CAE5B20" w14:textId="77777777" w:rsidR="0063176C" w:rsidRDefault="00000000" w:rsidP="00775969">
      <w:pPr>
        <w:adjustRightInd w:val="0"/>
        <w:spacing w:before="240" w:after="240"/>
        <w:jc w:val="center"/>
      </w:pPr>
      <w:r>
        <w:rPr>
          <w:color w:val="6B675F"/>
        </w:rPr>
        <w:t>* * *</w:t>
      </w:r>
    </w:p>
    <w:p w14:paraId="37EAA63A" w14:textId="77777777" w:rsidR="0063176C" w:rsidRDefault="00000000" w:rsidP="00775969">
      <w:pPr>
        <w:keepNext/>
        <w:adjustRightInd w:val="0"/>
        <w:spacing w:before="360" w:after="160"/>
      </w:pPr>
      <w:r>
        <w:rPr>
          <w:b/>
          <w:bCs/>
          <w:sz w:val="26"/>
          <w:szCs w:val="26"/>
        </w:rPr>
        <w:t>Cosa fare con quello che trovi</w:t>
      </w:r>
    </w:p>
    <w:p w14:paraId="3FF7E379" w14:textId="77777777" w:rsidR="0063176C" w:rsidRDefault="00000000" w:rsidP="00775969">
      <w:pPr>
        <w:adjustRightInd w:val="0"/>
        <w:jc w:val="both"/>
      </w:pPr>
      <w:r>
        <w:t>Alla fine della settimana avrai una serie di annotazioni. Alcune ti sembreranno ovvie. Altre ti sorprenderanno. Alcune confermeranno quello che già sapevi sul tuo pattern. Altre apriranno domande nuove che non avevi mai formulato prima.</w:t>
      </w:r>
    </w:p>
    <w:p w14:paraId="23DE8215" w14:textId="77777777" w:rsidR="0063176C" w:rsidRDefault="00000000" w:rsidP="00775969">
      <w:pPr>
        <w:adjustRightInd w:val="0"/>
        <w:jc w:val="both"/>
      </w:pPr>
      <w:r>
        <w:t>Non cercare di trarre conclusioni definitive prima che la settimana sia finita. Il cervello tende a generalizzare dai primi dati disponibili, e con due o tre osservazioni rischi di costruire una storia che non è ancora abbastanza solida. Aspetta di avere almeno dieci o quindici episodi annotati. Poi rileggili tutti insieme, cercando le ricorrenze.</w:t>
      </w:r>
    </w:p>
    <w:p w14:paraId="2A313367" w14:textId="77777777" w:rsidR="0063176C" w:rsidRDefault="00000000" w:rsidP="00775969">
      <w:pPr>
        <w:adjustRightInd w:val="0"/>
        <w:jc w:val="both"/>
      </w:pPr>
      <w:r>
        <w:t>Le domande da farsi in quella rilettura sono semplici: c'è un contesto che appare più spesso degli altri? C'è un orario, una persona, un tipo di situazione che ritorna? C'è una sensazione fisica che accompagna quasi sempre l'attivazione? C'è qualcosa nelle risposte automatiche che si ripete in modo riconoscibile?</w:t>
      </w:r>
    </w:p>
    <w:p w14:paraId="3C8DACBE" w14:textId="77777777" w:rsidR="0063176C" w:rsidRDefault="00000000" w:rsidP="00775969">
      <w:pPr>
        <w:adjustRightInd w:val="0"/>
        <w:jc w:val="both"/>
      </w:pPr>
      <w:r>
        <w:t>Le risposte a queste domande non devono essere complete. Possono essere parziali, incerte, provvisorie. Quello che stai costruendo non è una diagnosi: è una mappa di lavoro. Una mappa può essere aggiornata, corretta, arricchita. L'importante è che esista.</w:t>
      </w:r>
    </w:p>
    <w:p w14:paraId="2228C2F3" w14:textId="77777777" w:rsidR="0063176C" w:rsidRDefault="00000000" w:rsidP="00775969">
      <w:pPr>
        <w:adjustRightInd w:val="0"/>
        <w:jc w:val="both"/>
      </w:pPr>
      <w:r>
        <w:t xml:space="preserve">Nel prossimo capitolo trasformeremo quello che hai raccolto in una rappresentazione visiva del tuo loop principale: trigger, segnale fisico, routine automatica, ricompensa. Vedere il tuo loop scritto su una pagina, nella sua struttura esplicita, è spesso un momento importante. Molte persone descrivono quella visione </w:t>
      </w:r>
      <w:r>
        <w:lastRenderedPageBreak/>
        <w:t>come il momento in cui il meccanismo ha smesso di sembrargli invisibile e ha cominciato a sembrare, finalmente, qualcosa su cui si può lavorare.</w:t>
      </w:r>
    </w:p>
    <w:p w14:paraId="10CBBA86" w14:textId="77777777" w:rsidR="0063176C" w:rsidRDefault="00000000" w:rsidP="00775969">
      <w:pPr>
        <w:adjustRightInd w:val="0"/>
        <w:spacing w:before="240" w:after="240"/>
        <w:jc w:val="center"/>
      </w:pPr>
      <w:r>
        <w:rPr>
          <w:color w:val="6B675F"/>
        </w:rPr>
        <w:t>* * *</w:t>
      </w:r>
    </w:p>
    <w:p w14:paraId="72BF5CC6" w14:textId="77777777" w:rsidR="0063176C" w:rsidRDefault="00000000" w:rsidP="00775969">
      <w:pPr>
        <w:pBdr>
          <w:left w:val="single" w:sz="18" w:space="8" w:color="6B675F"/>
        </w:pBdr>
        <w:shd w:val="clear" w:color="auto" w:fill="F1EFEA"/>
        <w:adjustRightInd w:val="0"/>
        <w:spacing w:before="240" w:after="40"/>
        <w:ind w:left="360" w:right="240"/>
        <w:jc w:val="both"/>
      </w:pPr>
      <w:r>
        <w:rPr>
          <w:b/>
          <w:bCs/>
          <w:color w:val="6B675F"/>
          <w:spacing w:val="40"/>
          <w:sz w:val="19"/>
          <w:szCs w:val="19"/>
        </w:rPr>
        <w:t>ESERCIZIO</w:t>
      </w:r>
    </w:p>
    <w:p w14:paraId="32571DAE" w14:textId="77777777" w:rsidR="0063176C" w:rsidRDefault="00000000" w:rsidP="00775969">
      <w:pPr>
        <w:pBdr>
          <w:left w:val="single" w:sz="18" w:space="8" w:color="6B675F"/>
        </w:pBdr>
        <w:shd w:val="clear" w:color="auto" w:fill="F1EFEA"/>
        <w:adjustRightInd w:val="0"/>
        <w:spacing w:after="120"/>
        <w:ind w:left="360" w:right="240"/>
        <w:jc w:val="both"/>
      </w:pPr>
      <w:r>
        <w:rPr>
          <w:b/>
          <w:bCs/>
          <w:sz w:val="25"/>
          <w:szCs w:val="25"/>
        </w:rPr>
        <w:t>Il Diario dei Trigger (7 giorni)</w:t>
      </w:r>
    </w:p>
    <w:p w14:paraId="531A5887" w14:textId="77777777" w:rsidR="0063176C" w:rsidRDefault="00000000" w:rsidP="00775969">
      <w:pPr>
        <w:pBdr>
          <w:left w:val="single" w:sz="18" w:space="8" w:color="6B675F"/>
        </w:pBdr>
        <w:shd w:val="clear" w:color="auto" w:fill="F1EFEA"/>
        <w:adjustRightInd w:val="0"/>
        <w:spacing w:after="80"/>
        <w:ind w:left="360" w:right="240"/>
        <w:jc w:val="both"/>
      </w:pPr>
      <w:r>
        <w:rPr>
          <w:sz w:val="21"/>
          <w:szCs w:val="21"/>
        </w:rPr>
        <w:t>Per i prossimi sette giorni, ogni volta che noti l'attivazione del tuo pattern dominante, prenditi sessanta secondi per annotare questi cinque elementi. Puoi farlo su un taccuino, sulle note del telefono, su qualsiasi supporto che hai con te nel momento.</w:t>
      </w:r>
    </w:p>
    <w:p w14:paraId="34C3155A" w14:textId="77777777" w:rsidR="0063176C" w:rsidRDefault="00000000" w:rsidP="00775969">
      <w:pPr>
        <w:pBdr>
          <w:left w:val="single" w:sz="18" w:space="8" w:color="6B675F"/>
        </w:pBdr>
        <w:shd w:val="clear" w:color="auto" w:fill="F1EFEA"/>
        <w:adjustRightInd w:val="0"/>
        <w:spacing w:before="80" w:after="60"/>
        <w:ind w:left="360" w:right="240"/>
        <w:jc w:val="both"/>
      </w:pPr>
      <w:r>
        <w:rPr>
          <w:b/>
          <w:bCs/>
          <w:sz w:val="20"/>
          <w:szCs w:val="20"/>
        </w:rPr>
        <w:t>1. Data e ora: quando è successo.</w:t>
      </w:r>
    </w:p>
    <w:p w14:paraId="3B16DD29" w14:textId="77777777" w:rsidR="0063176C" w:rsidRDefault="00000000" w:rsidP="00775969">
      <w:pPr>
        <w:pBdr>
          <w:left w:val="single" w:sz="18" w:space="8" w:color="6B675F"/>
        </w:pBdr>
        <w:shd w:val="clear" w:color="auto" w:fill="F1EFEA"/>
        <w:adjustRightInd w:val="0"/>
        <w:spacing w:before="80" w:after="60"/>
        <w:ind w:left="360" w:right="240"/>
        <w:jc w:val="both"/>
      </w:pPr>
      <w:r>
        <w:rPr>
          <w:b/>
          <w:bCs/>
          <w:sz w:val="20"/>
          <w:szCs w:val="20"/>
        </w:rPr>
        <w:t xml:space="preserve">2. Il trigger: cosa è successo appena prima? Sii specifico/a. Non 'una situazione di </w:t>
      </w:r>
      <w:proofErr w:type="spellStart"/>
      <w:r>
        <w:rPr>
          <w:b/>
          <w:bCs/>
          <w:sz w:val="20"/>
          <w:szCs w:val="20"/>
        </w:rPr>
        <w:t>lavoro'</w:t>
      </w:r>
      <w:proofErr w:type="spellEnd"/>
      <w:r>
        <w:rPr>
          <w:b/>
          <w:bCs/>
          <w:sz w:val="20"/>
          <w:szCs w:val="20"/>
        </w:rPr>
        <w:t xml:space="preserve"> ma 'la riunione delle </w:t>
      </w:r>
      <w:proofErr w:type="gramStart"/>
      <w:r>
        <w:rPr>
          <w:b/>
          <w:bCs/>
          <w:sz w:val="20"/>
          <w:szCs w:val="20"/>
        </w:rPr>
        <w:t>11</w:t>
      </w:r>
      <w:proofErr w:type="gramEnd"/>
      <w:r>
        <w:rPr>
          <w:b/>
          <w:bCs/>
          <w:sz w:val="20"/>
          <w:szCs w:val="20"/>
        </w:rPr>
        <w:t xml:space="preserve"> quando il capo ha risposto a monosillabi'. Non 'i social' ma 'il post di quella persona mentre aspettavo il caffè'.</w:t>
      </w:r>
    </w:p>
    <w:p w14:paraId="772F41F6" w14:textId="77777777" w:rsidR="0063176C" w:rsidRDefault="00000000" w:rsidP="00775969">
      <w:pPr>
        <w:pBdr>
          <w:left w:val="single" w:sz="18" w:space="8" w:color="6B675F"/>
        </w:pBdr>
        <w:shd w:val="clear" w:color="auto" w:fill="F1EFEA"/>
        <w:adjustRightInd w:val="0"/>
        <w:spacing w:before="80" w:after="60"/>
        <w:ind w:left="360" w:right="240"/>
        <w:jc w:val="both"/>
      </w:pPr>
      <w:r>
        <w:rPr>
          <w:b/>
          <w:bCs/>
          <w:sz w:val="20"/>
          <w:szCs w:val="20"/>
        </w:rPr>
        <w:t>3. La risposta automatica: cosa ha fatto il tuo cervello nei minuti successivi? Hai rimuginato? Cercato conferme? Confrontato? Aperto il telefono? Costruito scenari negativi?</w:t>
      </w:r>
    </w:p>
    <w:p w14:paraId="6B0272ED" w14:textId="77777777" w:rsidR="0063176C" w:rsidRDefault="00000000" w:rsidP="00775969">
      <w:pPr>
        <w:pBdr>
          <w:left w:val="single" w:sz="18" w:space="8" w:color="6B675F"/>
        </w:pBdr>
        <w:shd w:val="clear" w:color="auto" w:fill="F1EFEA"/>
        <w:adjustRightInd w:val="0"/>
        <w:spacing w:before="80" w:after="60"/>
        <w:ind w:left="360" w:right="240"/>
        <w:jc w:val="both"/>
      </w:pPr>
      <w:r>
        <w:rPr>
          <w:b/>
          <w:bCs/>
          <w:sz w:val="20"/>
          <w:szCs w:val="20"/>
        </w:rPr>
        <w:t>4. L'intensità: da 1 (appena percettibile) a 5 (molto forte).</w:t>
      </w:r>
    </w:p>
    <w:p w14:paraId="57FFD1FA" w14:textId="77777777" w:rsidR="0063176C" w:rsidRDefault="00000000" w:rsidP="00775969">
      <w:pPr>
        <w:pBdr>
          <w:left w:val="single" w:sz="18" w:space="8" w:color="6B675F"/>
        </w:pBdr>
        <w:shd w:val="clear" w:color="auto" w:fill="F1EFEA"/>
        <w:adjustRightInd w:val="0"/>
        <w:spacing w:before="80" w:after="60"/>
        <w:ind w:left="360" w:right="240"/>
        <w:jc w:val="both"/>
      </w:pPr>
      <w:r>
        <w:rPr>
          <w:b/>
          <w:bCs/>
          <w:sz w:val="20"/>
          <w:szCs w:val="20"/>
        </w:rPr>
        <w:t>5. Il segnale fisico: due o tre parole sulla sensazione corporea che hai notato. Stretta allo stomaco, tensione alle spalle, accelerazione del respiro, senso di vuoto, irrigidimento.</w:t>
      </w:r>
    </w:p>
    <w:p w14:paraId="0C27429C" w14:textId="77777777" w:rsidR="0063176C" w:rsidRDefault="00000000" w:rsidP="00775969">
      <w:pPr>
        <w:pBdr>
          <w:left w:val="single" w:sz="18" w:space="8" w:color="6B675F"/>
        </w:pBdr>
        <w:shd w:val="clear" w:color="auto" w:fill="F1EFEA"/>
        <w:adjustRightInd w:val="0"/>
        <w:spacing w:after="80"/>
        <w:ind w:left="360" w:right="240"/>
        <w:jc w:val="both"/>
      </w:pPr>
      <w:r>
        <w:rPr>
          <w:sz w:val="21"/>
          <w:szCs w:val="21"/>
        </w:rPr>
        <w:t>Non serve registrare ogni episodio se ne hai molti: bastano due o tre al giorno, quelli che ti sembrano più rappresentativi. L'obiettivo non è l'esaustività ma la precisione.</w:t>
      </w:r>
    </w:p>
    <w:p w14:paraId="59330588" w14:textId="77777777" w:rsidR="0063176C" w:rsidRDefault="00000000" w:rsidP="00775969">
      <w:pPr>
        <w:adjustRightInd w:val="0"/>
        <w:spacing w:before="200" w:after="120"/>
      </w:pPr>
      <w:r>
        <w:rPr>
          <w:b/>
          <w:bCs/>
          <w:i/>
          <w:iCs/>
          <w:color w:val="6B675F"/>
          <w:sz w:val="21"/>
          <w:szCs w:val="21"/>
        </w:rPr>
        <w:t>Note e fonti</w:t>
      </w:r>
    </w:p>
    <w:p w14:paraId="1568085A" w14:textId="77777777" w:rsidR="0063176C" w:rsidRDefault="00000000" w:rsidP="00775969">
      <w:pPr>
        <w:adjustRightInd w:val="0"/>
        <w:spacing w:after="80"/>
        <w:jc w:val="both"/>
      </w:pPr>
      <w:r>
        <w:rPr>
          <w:sz w:val="18"/>
          <w:szCs w:val="18"/>
        </w:rPr>
        <w:t xml:space="preserve">1. Viktor </w:t>
      </w:r>
      <w:proofErr w:type="spellStart"/>
      <w:r>
        <w:rPr>
          <w:sz w:val="18"/>
          <w:szCs w:val="18"/>
        </w:rPr>
        <w:t>Frankl</w:t>
      </w:r>
      <w:proofErr w:type="spellEnd"/>
      <w:r>
        <w:rPr>
          <w:sz w:val="18"/>
          <w:szCs w:val="18"/>
        </w:rPr>
        <w:t xml:space="preserve"> e la libertà di risposta. </w:t>
      </w:r>
      <w:proofErr w:type="spellStart"/>
      <w:r>
        <w:rPr>
          <w:sz w:val="18"/>
          <w:szCs w:val="18"/>
        </w:rPr>
        <w:t>Frankl</w:t>
      </w:r>
      <w:proofErr w:type="spellEnd"/>
      <w:r>
        <w:rPr>
          <w:sz w:val="18"/>
          <w:szCs w:val="18"/>
        </w:rPr>
        <w:t xml:space="preserve">, V.E. (1946). </w:t>
      </w:r>
      <w:proofErr w:type="spellStart"/>
      <w:r>
        <w:rPr>
          <w:sz w:val="18"/>
          <w:szCs w:val="18"/>
        </w:rPr>
        <w:t>Ein</w:t>
      </w:r>
      <w:proofErr w:type="spellEnd"/>
      <w:r>
        <w:rPr>
          <w:sz w:val="18"/>
          <w:szCs w:val="18"/>
        </w:rPr>
        <w:t xml:space="preserve"> </w:t>
      </w:r>
      <w:proofErr w:type="spellStart"/>
      <w:r>
        <w:rPr>
          <w:sz w:val="18"/>
          <w:szCs w:val="18"/>
        </w:rPr>
        <w:t>Psycholog</w:t>
      </w:r>
      <w:proofErr w:type="spellEnd"/>
      <w:r>
        <w:rPr>
          <w:sz w:val="18"/>
          <w:szCs w:val="18"/>
        </w:rPr>
        <w:t xml:space="preserve"> </w:t>
      </w:r>
      <w:proofErr w:type="spellStart"/>
      <w:r>
        <w:rPr>
          <w:sz w:val="18"/>
          <w:szCs w:val="18"/>
        </w:rPr>
        <w:t>erlebt</w:t>
      </w:r>
      <w:proofErr w:type="spellEnd"/>
      <w:r>
        <w:rPr>
          <w:sz w:val="18"/>
          <w:szCs w:val="18"/>
        </w:rPr>
        <w:t xml:space="preserve"> </w:t>
      </w:r>
      <w:proofErr w:type="spellStart"/>
      <w:r>
        <w:rPr>
          <w:sz w:val="18"/>
          <w:szCs w:val="18"/>
        </w:rPr>
        <w:t>das</w:t>
      </w:r>
      <w:proofErr w:type="spellEnd"/>
      <w:r>
        <w:rPr>
          <w:sz w:val="18"/>
          <w:szCs w:val="18"/>
        </w:rPr>
        <w:t xml:space="preserve"> </w:t>
      </w:r>
      <w:proofErr w:type="spellStart"/>
      <w:r>
        <w:rPr>
          <w:sz w:val="18"/>
          <w:szCs w:val="18"/>
        </w:rPr>
        <w:t>Konzentrationslager</w:t>
      </w:r>
      <w:proofErr w:type="spellEnd"/>
      <w:r>
        <w:rPr>
          <w:sz w:val="18"/>
          <w:szCs w:val="18"/>
        </w:rPr>
        <w:t xml:space="preserve">. </w:t>
      </w:r>
      <w:proofErr w:type="spellStart"/>
      <w:r>
        <w:rPr>
          <w:sz w:val="18"/>
          <w:szCs w:val="18"/>
        </w:rPr>
        <w:t>Verlag</w:t>
      </w:r>
      <w:proofErr w:type="spellEnd"/>
      <w:r>
        <w:rPr>
          <w:sz w:val="18"/>
          <w:szCs w:val="18"/>
        </w:rPr>
        <w:t xml:space="preserve"> </w:t>
      </w:r>
      <w:proofErr w:type="spellStart"/>
      <w:r>
        <w:rPr>
          <w:sz w:val="18"/>
          <w:szCs w:val="18"/>
        </w:rPr>
        <w:t>fur</w:t>
      </w:r>
      <w:proofErr w:type="spellEnd"/>
      <w:r>
        <w:rPr>
          <w:sz w:val="18"/>
          <w:szCs w:val="18"/>
        </w:rPr>
        <w:t xml:space="preserve"> </w:t>
      </w:r>
      <w:proofErr w:type="spellStart"/>
      <w:r>
        <w:rPr>
          <w:sz w:val="18"/>
          <w:szCs w:val="18"/>
        </w:rPr>
        <w:t>Jugend</w:t>
      </w:r>
      <w:proofErr w:type="spellEnd"/>
      <w:r>
        <w:rPr>
          <w:sz w:val="18"/>
          <w:szCs w:val="18"/>
        </w:rPr>
        <w:t xml:space="preserve"> und Volk. Ed. italiana: </w:t>
      </w:r>
      <w:proofErr w:type="spellStart"/>
      <w:r>
        <w:rPr>
          <w:sz w:val="18"/>
          <w:szCs w:val="18"/>
        </w:rPr>
        <w:t>Frankl</w:t>
      </w:r>
      <w:proofErr w:type="spellEnd"/>
      <w:r>
        <w:rPr>
          <w:sz w:val="18"/>
          <w:szCs w:val="18"/>
        </w:rPr>
        <w:t xml:space="preserve">, V.E. (2017). Uno psicologo nei lager. Ares. La citazione sullo spazio tra stimolo e risposta e comunemente attribuita a </w:t>
      </w:r>
      <w:proofErr w:type="spellStart"/>
      <w:r>
        <w:rPr>
          <w:sz w:val="18"/>
          <w:szCs w:val="18"/>
        </w:rPr>
        <w:t>Frankl</w:t>
      </w:r>
      <w:proofErr w:type="spellEnd"/>
      <w:r>
        <w:rPr>
          <w:sz w:val="18"/>
          <w:szCs w:val="18"/>
        </w:rPr>
        <w:t xml:space="preserve"> e coerente con la sua dottrina, esposta sistematicamente in: </w:t>
      </w:r>
      <w:proofErr w:type="spellStart"/>
      <w:r>
        <w:rPr>
          <w:sz w:val="18"/>
          <w:szCs w:val="18"/>
        </w:rPr>
        <w:t>Frankl</w:t>
      </w:r>
      <w:proofErr w:type="spellEnd"/>
      <w:r>
        <w:rPr>
          <w:sz w:val="18"/>
          <w:szCs w:val="18"/>
        </w:rPr>
        <w:t xml:space="preserve">, V.E. (1967). </w:t>
      </w:r>
      <w:proofErr w:type="spellStart"/>
      <w:r>
        <w:rPr>
          <w:sz w:val="18"/>
          <w:szCs w:val="18"/>
        </w:rPr>
        <w:t>Psychotherapy</w:t>
      </w:r>
      <w:proofErr w:type="spellEnd"/>
      <w:r>
        <w:rPr>
          <w:sz w:val="18"/>
          <w:szCs w:val="18"/>
        </w:rPr>
        <w:t xml:space="preserve"> and </w:t>
      </w:r>
      <w:proofErr w:type="spellStart"/>
      <w:r>
        <w:rPr>
          <w:sz w:val="18"/>
          <w:szCs w:val="18"/>
        </w:rPr>
        <w:t>Existentialism</w:t>
      </w:r>
      <w:proofErr w:type="spellEnd"/>
      <w:r>
        <w:rPr>
          <w:sz w:val="18"/>
          <w:szCs w:val="18"/>
        </w:rPr>
        <w:t>. Simon and Schuster.</w:t>
      </w:r>
    </w:p>
    <w:p w14:paraId="53152548" w14:textId="77777777" w:rsidR="0063176C" w:rsidRDefault="00000000" w:rsidP="00775969">
      <w:pPr>
        <w:adjustRightInd w:val="0"/>
        <w:spacing w:after="80"/>
        <w:jc w:val="both"/>
      </w:pPr>
      <w:r>
        <w:rPr>
          <w:sz w:val="18"/>
          <w:szCs w:val="18"/>
        </w:rPr>
        <w:t xml:space="preserve">2. Il sequestro emotivo e le vie di elaborazione dell'amigdala. </w:t>
      </w:r>
      <w:proofErr w:type="spellStart"/>
      <w:r>
        <w:rPr>
          <w:sz w:val="18"/>
          <w:szCs w:val="18"/>
        </w:rPr>
        <w:t>LeDoux</w:t>
      </w:r>
      <w:proofErr w:type="spellEnd"/>
      <w:r>
        <w:rPr>
          <w:sz w:val="18"/>
          <w:szCs w:val="18"/>
        </w:rPr>
        <w:t xml:space="preserve">, J.E. (1996). The </w:t>
      </w:r>
      <w:proofErr w:type="spellStart"/>
      <w:r>
        <w:rPr>
          <w:sz w:val="18"/>
          <w:szCs w:val="18"/>
        </w:rPr>
        <w:t>Emotional</w:t>
      </w:r>
      <w:proofErr w:type="spellEnd"/>
      <w:r>
        <w:rPr>
          <w:sz w:val="18"/>
          <w:szCs w:val="18"/>
        </w:rPr>
        <w:t xml:space="preserve"> Brain. Simon and Schuster. </w:t>
      </w:r>
      <w:proofErr w:type="spellStart"/>
      <w:r>
        <w:rPr>
          <w:sz w:val="18"/>
          <w:szCs w:val="18"/>
        </w:rPr>
        <w:t>Goleman</w:t>
      </w:r>
      <w:proofErr w:type="spellEnd"/>
      <w:r>
        <w:rPr>
          <w:sz w:val="18"/>
          <w:szCs w:val="18"/>
        </w:rPr>
        <w:t xml:space="preserve">, D. (1995). </w:t>
      </w:r>
      <w:proofErr w:type="spellStart"/>
      <w:r>
        <w:rPr>
          <w:sz w:val="18"/>
          <w:szCs w:val="18"/>
        </w:rPr>
        <w:t>Emotional</w:t>
      </w:r>
      <w:proofErr w:type="spellEnd"/>
      <w:r>
        <w:rPr>
          <w:sz w:val="18"/>
          <w:szCs w:val="18"/>
        </w:rPr>
        <w:t xml:space="preserve"> Intelligence. Bantam Books. Il concetto di 'sequestro emotivo' (</w:t>
      </w:r>
      <w:proofErr w:type="spellStart"/>
      <w:r>
        <w:rPr>
          <w:sz w:val="18"/>
          <w:szCs w:val="18"/>
        </w:rPr>
        <w:t>emotional</w:t>
      </w:r>
      <w:proofErr w:type="spellEnd"/>
      <w:r>
        <w:rPr>
          <w:sz w:val="18"/>
          <w:szCs w:val="18"/>
        </w:rPr>
        <w:t xml:space="preserve"> </w:t>
      </w:r>
      <w:proofErr w:type="spellStart"/>
      <w:r>
        <w:rPr>
          <w:sz w:val="18"/>
          <w:szCs w:val="18"/>
        </w:rPr>
        <w:t>hijacking</w:t>
      </w:r>
      <w:proofErr w:type="spellEnd"/>
      <w:r>
        <w:rPr>
          <w:sz w:val="18"/>
          <w:szCs w:val="18"/>
        </w:rPr>
        <w:t xml:space="preserve">) e stato introdotto da </w:t>
      </w:r>
      <w:proofErr w:type="spellStart"/>
      <w:r>
        <w:rPr>
          <w:sz w:val="18"/>
          <w:szCs w:val="18"/>
        </w:rPr>
        <w:t>Goleman</w:t>
      </w:r>
      <w:proofErr w:type="spellEnd"/>
      <w:r>
        <w:rPr>
          <w:sz w:val="18"/>
          <w:szCs w:val="18"/>
        </w:rPr>
        <w:t xml:space="preserve"> per descrivere il </w:t>
      </w:r>
      <w:r>
        <w:rPr>
          <w:sz w:val="18"/>
          <w:szCs w:val="18"/>
        </w:rPr>
        <w:lastRenderedPageBreak/>
        <w:t xml:space="preserve">meccanismo documentato da </w:t>
      </w:r>
      <w:proofErr w:type="spellStart"/>
      <w:r>
        <w:rPr>
          <w:sz w:val="18"/>
          <w:szCs w:val="18"/>
        </w:rPr>
        <w:t>LeDoux</w:t>
      </w:r>
      <w:proofErr w:type="spellEnd"/>
      <w:r>
        <w:rPr>
          <w:sz w:val="18"/>
          <w:szCs w:val="18"/>
        </w:rPr>
        <w:t xml:space="preserve"> sulle vie rapide di elaborazione dell'amigdala.</w:t>
      </w:r>
    </w:p>
    <w:p w14:paraId="6D442B06" w14:textId="77777777" w:rsidR="0063176C" w:rsidRDefault="00000000" w:rsidP="00775969">
      <w:pPr>
        <w:adjustRightInd w:val="0"/>
        <w:spacing w:after="80"/>
        <w:jc w:val="both"/>
      </w:pPr>
      <w:r>
        <w:rPr>
          <w:sz w:val="18"/>
          <w:szCs w:val="18"/>
        </w:rPr>
        <w:t>3. L'</w:t>
      </w:r>
      <w:proofErr w:type="spellStart"/>
      <w:r>
        <w:rPr>
          <w:sz w:val="18"/>
          <w:szCs w:val="18"/>
        </w:rPr>
        <w:t>affect</w:t>
      </w:r>
      <w:proofErr w:type="spellEnd"/>
      <w:r>
        <w:rPr>
          <w:sz w:val="18"/>
          <w:szCs w:val="18"/>
        </w:rPr>
        <w:t xml:space="preserve"> </w:t>
      </w:r>
      <w:proofErr w:type="spellStart"/>
      <w:r>
        <w:rPr>
          <w:sz w:val="18"/>
          <w:szCs w:val="18"/>
        </w:rPr>
        <w:t>labeling</w:t>
      </w:r>
      <w:proofErr w:type="spellEnd"/>
      <w:r>
        <w:rPr>
          <w:sz w:val="18"/>
          <w:szCs w:val="18"/>
        </w:rPr>
        <w:t xml:space="preserve">: nominare le emozioni riduce l'attivazione dell'amigdala. Lieberman, M.D., </w:t>
      </w:r>
      <w:proofErr w:type="spellStart"/>
      <w:r>
        <w:rPr>
          <w:sz w:val="18"/>
          <w:szCs w:val="18"/>
        </w:rPr>
        <w:t>Eisenberger</w:t>
      </w:r>
      <w:proofErr w:type="spellEnd"/>
      <w:r>
        <w:rPr>
          <w:sz w:val="18"/>
          <w:szCs w:val="18"/>
        </w:rPr>
        <w:t xml:space="preserve">, N.I., Crockett, M.J., Tom, S.M., Pfeifer, J.H., Way, B.M. (2007). </w:t>
      </w:r>
      <w:proofErr w:type="spellStart"/>
      <w:r>
        <w:rPr>
          <w:sz w:val="18"/>
          <w:szCs w:val="18"/>
        </w:rPr>
        <w:t>Putting</w:t>
      </w:r>
      <w:proofErr w:type="spellEnd"/>
      <w:r>
        <w:rPr>
          <w:sz w:val="18"/>
          <w:szCs w:val="18"/>
        </w:rPr>
        <w:t xml:space="preserve"> feelings </w:t>
      </w:r>
      <w:proofErr w:type="spellStart"/>
      <w:r>
        <w:rPr>
          <w:sz w:val="18"/>
          <w:szCs w:val="18"/>
        </w:rPr>
        <w:t>into</w:t>
      </w:r>
      <w:proofErr w:type="spellEnd"/>
      <w:r>
        <w:rPr>
          <w:sz w:val="18"/>
          <w:szCs w:val="18"/>
        </w:rPr>
        <w:t xml:space="preserve"> words: </w:t>
      </w:r>
      <w:proofErr w:type="spellStart"/>
      <w:r>
        <w:rPr>
          <w:sz w:val="18"/>
          <w:szCs w:val="18"/>
        </w:rPr>
        <w:t>Affect</w:t>
      </w:r>
      <w:proofErr w:type="spellEnd"/>
      <w:r>
        <w:rPr>
          <w:sz w:val="18"/>
          <w:szCs w:val="18"/>
        </w:rPr>
        <w:t xml:space="preserve"> </w:t>
      </w:r>
      <w:proofErr w:type="spellStart"/>
      <w:r>
        <w:rPr>
          <w:sz w:val="18"/>
          <w:szCs w:val="18"/>
        </w:rPr>
        <w:t>labeling</w:t>
      </w:r>
      <w:proofErr w:type="spellEnd"/>
      <w:r>
        <w:rPr>
          <w:sz w:val="18"/>
          <w:szCs w:val="18"/>
        </w:rPr>
        <w:t xml:space="preserve"> </w:t>
      </w:r>
      <w:proofErr w:type="spellStart"/>
      <w:r>
        <w:rPr>
          <w:sz w:val="18"/>
          <w:szCs w:val="18"/>
        </w:rPr>
        <w:t>disrupts</w:t>
      </w:r>
      <w:proofErr w:type="spellEnd"/>
      <w:r>
        <w:rPr>
          <w:sz w:val="18"/>
          <w:szCs w:val="18"/>
        </w:rPr>
        <w:t xml:space="preserve"> </w:t>
      </w:r>
      <w:proofErr w:type="spellStart"/>
      <w:r>
        <w:rPr>
          <w:sz w:val="18"/>
          <w:szCs w:val="18"/>
        </w:rPr>
        <w:t>amygdala</w:t>
      </w:r>
      <w:proofErr w:type="spellEnd"/>
      <w:r>
        <w:rPr>
          <w:sz w:val="18"/>
          <w:szCs w:val="18"/>
        </w:rPr>
        <w:t xml:space="preserve"> activity in </w:t>
      </w:r>
      <w:proofErr w:type="spellStart"/>
      <w:r>
        <w:rPr>
          <w:sz w:val="18"/>
          <w:szCs w:val="18"/>
        </w:rPr>
        <w:t>response</w:t>
      </w:r>
      <w:proofErr w:type="spellEnd"/>
      <w:r>
        <w:rPr>
          <w:sz w:val="18"/>
          <w:szCs w:val="18"/>
        </w:rPr>
        <w:t xml:space="preserve"> to </w:t>
      </w:r>
      <w:proofErr w:type="spellStart"/>
      <w:r>
        <w:rPr>
          <w:sz w:val="18"/>
          <w:szCs w:val="18"/>
        </w:rPr>
        <w:t>affective</w:t>
      </w:r>
      <w:proofErr w:type="spellEnd"/>
      <w:r>
        <w:rPr>
          <w:sz w:val="18"/>
          <w:szCs w:val="18"/>
        </w:rPr>
        <w:t xml:space="preserve"> </w:t>
      </w:r>
      <w:proofErr w:type="spellStart"/>
      <w:r>
        <w:rPr>
          <w:sz w:val="18"/>
          <w:szCs w:val="18"/>
        </w:rPr>
        <w:t>stimuli</w:t>
      </w:r>
      <w:proofErr w:type="spellEnd"/>
      <w:r>
        <w:rPr>
          <w:sz w:val="18"/>
          <w:szCs w:val="18"/>
        </w:rPr>
        <w:t xml:space="preserve">. </w:t>
      </w:r>
      <w:proofErr w:type="spellStart"/>
      <w:r>
        <w:rPr>
          <w:sz w:val="18"/>
          <w:szCs w:val="18"/>
        </w:rPr>
        <w:t>Psychological</w:t>
      </w:r>
      <w:proofErr w:type="spellEnd"/>
      <w:r>
        <w:rPr>
          <w:sz w:val="18"/>
          <w:szCs w:val="18"/>
        </w:rPr>
        <w:t xml:space="preserve"> Science, 18(5), 421-428.</w:t>
      </w:r>
    </w:p>
    <w:p w14:paraId="6B336649" w14:textId="77777777" w:rsidR="0063176C" w:rsidRDefault="00000000" w:rsidP="00775969">
      <w:pPr>
        <w:adjustRightInd w:val="0"/>
        <w:spacing w:after="80"/>
        <w:jc w:val="both"/>
      </w:pPr>
      <w:r>
        <w:rPr>
          <w:sz w:val="18"/>
          <w:szCs w:val="18"/>
        </w:rPr>
        <w:t xml:space="preserve">4. La soppressione del pensiero e l'effetto rimbalzo. Wegner, D.M., Schneider, D.J., Carter, S.R., White, T.L. (1987). </w:t>
      </w:r>
      <w:proofErr w:type="spellStart"/>
      <w:r>
        <w:rPr>
          <w:sz w:val="18"/>
          <w:szCs w:val="18"/>
        </w:rPr>
        <w:t>Paradoxical</w:t>
      </w:r>
      <w:proofErr w:type="spellEnd"/>
      <w:r>
        <w:rPr>
          <w:sz w:val="18"/>
          <w:szCs w:val="18"/>
        </w:rPr>
        <w:t xml:space="preserve"> </w:t>
      </w:r>
      <w:proofErr w:type="spellStart"/>
      <w:r>
        <w:rPr>
          <w:sz w:val="18"/>
          <w:szCs w:val="18"/>
        </w:rPr>
        <w:t>effects</w:t>
      </w:r>
      <w:proofErr w:type="spellEnd"/>
      <w:r>
        <w:rPr>
          <w:sz w:val="18"/>
          <w:szCs w:val="18"/>
        </w:rPr>
        <w:t xml:space="preserve"> of </w:t>
      </w:r>
      <w:proofErr w:type="spellStart"/>
      <w:r>
        <w:rPr>
          <w:sz w:val="18"/>
          <w:szCs w:val="18"/>
        </w:rPr>
        <w:t>thought</w:t>
      </w:r>
      <w:proofErr w:type="spellEnd"/>
      <w:r>
        <w:rPr>
          <w:sz w:val="18"/>
          <w:szCs w:val="18"/>
        </w:rPr>
        <w:t xml:space="preserve"> </w:t>
      </w:r>
      <w:proofErr w:type="spellStart"/>
      <w:r>
        <w:rPr>
          <w:sz w:val="18"/>
          <w:szCs w:val="18"/>
        </w:rPr>
        <w:t>suppression</w:t>
      </w:r>
      <w:proofErr w:type="spellEnd"/>
      <w:r>
        <w:rPr>
          <w:sz w:val="18"/>
          <w:szCs w:val="18"/>
        </w:rPr>
        <w:t xml:space="preserve">. Journal of </w:t>
      </w:r>
      <w:proofErr w:type="spellStart"/>
      <w:r>
        <w:rPr>
          <w:sz w:val="18"/>
          <w:szCs w:val="18"/>
        </w:rPr>
        <w:t>Personality</w:t>
      </w:r>
      <w:proofErr w:type="spellEnd"/>
      <w:r>
        <w:rPr>
          <w:sz w:val="18"/>
          <w:szCs w:val="18"/>
        </w:rPr>
        <w:t xml:space="preserve"> and Social </w:t>
      </w:r>
      <w:proofErr w:type="spellStart"/>
      <w:r>
        <w:rPr>
          <w:sz w:val="18"/>
          <w:szCs w:val="18"/>
        </w:rPr>
        <w:t>Psychology</w:t>
      </w:r>
      <w:proofErr w:type="spellEnd"/>
      <w:r>
        <w:rPr>
          <w:sz w:val="18"/>
          <w:szCs w:val="18"/>
        </w:rPr>
        <w:t>, 53(1), 5-13.</w:t>
      </w:r>
    </w:p>
    <w:p w14:paraId="2DE7E7F2" w14:textId="77777777" w:rsidR="0063176C" w:rsidRDefault="00000000" w:rsidP="00775969">
      <w:pPr>
        <w:adjustRightInd w:val="0"/>
        <w:spacing w:after="80"/>
        <w:jc w:val="both"/>
      </w:pPr>
      <w:r>
        <w:rPr>
          <w:sz w:val="18"/>
          <w:szCs w:val="18"/>
        </w:rPr>
        <w:t xml:space="preserve">5. La </w:t>
      </w:r>
      <w:proofErr w:type="spellStart"/>
      <w:r>
        <w:rPr>
          <w:sz w:val="18"/>
          <w:szCs w:val="18"/>
        </w:rPr>
        <w:t>defusione</w:t>
      </w:r>
      <w:proofErr w:type="spellEnd"/>
      <w:r>
        <w:rPr>
          <w:sz w:val="18"/>
          <w:szCs w:val="18"/>
        </w:rPr>
        <w:t xml:space="preserve"> cognitiva nella terapia di accettazione e impegno (ACT). Hayes, S.C., </w:t>
      </w:r>
      <w:proofErr w:type="spellStart"/>
      <w:r>
        <w:rPr>
          <w:sz w:val="18"/>
          <w:szCs w:val="18"/>
        </w:rPr>
        <w:t>Strosahl</w:t>
      </w:r>
      <w:proofErr w:type="spellEnd"/>
      <w:r>
        <w:rPr>
          <w:sz w:val="18"/>
          <w:szCs w:val="18"/>
        </w:rPr>
        <w:t xml:space="preserve">, K.D., Wilson, K.G. (1999). </w:t>
      </w:r>
      <w:proofErr w:type="spellStart"/>
      <w:r>
        <w:rPr>
          <w:sz w:val="18"/>
          <w:szCs w:val="18"/>
        </w:rPr>
        <w:t>Acceptance</w:t>
      </w:r>
      <w:proofErr w:type="spellEnd"/>
      <w:r>
        <w:rPr>
          <w:sz w:val="18"/>
          <w:szCs w:val="18"/>
        </w:rPr>
        <w:t xml:space="preserve"> and Commitment Therapy: An </w:t>
      </w:r>
      <w:proofErr w:type="spellStart"/>
      <w:r>
        <w:rPr>
          <w:sz w:val="18"/>
          <w:szCs w:val="18"/>
        </w:rPr>
        <w:t>Experiential</w:t>
      </w:r>
      <w:proofErr w:type="spellEnd"/>
      <w:r>
        <w:rPr>
          <w:sz w:val="18"/>
          <w:szCs w:val="18"/>
        </w:rPr>
        <w:t xml:space="preserve"> </w:t>
      </w:r>
      <w:proofErr w:type="spellStart"/>
      <w:r>
        <w:rPr>
          <w:sz w:val="18"/>
          <w:szCs w:val="18"/>
        </w:rPr>
        <w:t>Approach</w:t>
      </w:r>
      <w:proofErr w:type="spellEnd"/>
      <w:r>
        <w:rPr>
          <w:sz w:val="18"/>
          <w:szCs w:val="18"/>
        </w:rPr>
        <w:t xml:space="preserve"> to </w:t>
      </w:r>
      <w:proofErr w:type="spellStart"/>
      <w:r>
        <w:rPr>
          <w:sz w:val="18"/>
          <w:szCs w:val="18"/>
        </w:rPr>
        <w:t>Behavior</w:t>
      </w:r>
      <w:proofErr w:type="spellEnd"/>
      <w:r>
        <w:rPr>
          <w:sz w:val="18"/>
          <w:szCs w:val="18"/>
        </w:rPr>
        <w:t xml:space="preserve"> </w:t>
      </w:r>
      <w:proofErr w:type="spellStart"/>
      <w:r>
        <w:rPr>
          <w:sz w:val="18"/>
          <w:szCs w:val="18"/>
        </w:rPr>
        <w:t>Change</w:t>
      </w:r>
      <w:proofErr w:type="spellEnd"/>
      <w:r>
        <w:rPr>
          <w:sz w:val="18"/>
          <w:szCs w:val="18"/>
        </w:rPr>
        <w:t xml:space="preserve">. Guilford Press. Per una trattazione divulgativa: Harris, R. (2008). The </w:t>
      </w:r>
      <w:proofErr w:type="spellStart"/>
      <w:r>
        <w:rPr>
          <w:sz w:val="18"/>
          <w:szCs w:val="18"/>
        </w:rPr>
        <w:t>Happiness</w:t>
      </w:r>
      <w:proofErr w:type="spellEnd"/>
      <w:r>
        <w:rPr>
          <w:sz w:val="18"/>
          <w:szCs w:val="18"/>
        </w:rPr>
        <w:t xml:space="preserve"> Trap. </w:t>
      </w:r>
      <w:proofErr w:type="spellStart"/>
      <w:r>
        <w:rPr>
          <w:sz w:val="18"/>
          <w:szCs w:val="18"/>
        </w:rPr>
        <w:t>Exisle</w:t>
      </w:r>
      <w:proofErr w:type="spellEnd"/>
      <w:r>
        <w:rPr>
          <w:sz w:val="18"/>
          <w:szCs w:val="18"/>
        </w:rPr>
        <w:t xml:space="preserve"> Publishing.</w:t>
      </w:r>
    </w:p>
    <w:p w14:paraId="34B9F845" w14:textId="77777777" w:rsidR="0063176C" w:rsidRDefault="00000000" w:rsidP="00775969">
      <w:pPr>
        <w:adjustRightInd w:val="0"/>
        <w:spacing w:after="80"/>
        <w:jc w:val="both"/>
      </w:pPr>
      <w:r>
        <w:rPr>
          <w:sz w:val="18"/>
          <w:szCs w:val="18"/>
        </w:rPr>
        <w:t xml:space="preserve">6. La regolazione emotiva anticipatoria. Gross, J.J. (1998). </w:t>
      </w:r>
      <w:proofErr w:type="spellStart"/>
      <w:r>
        <w:rPr>
          <w:sz w:val="18"/>
          <w:szCs w:val="18"/>
        </w:rPr>
        <w:t>Antecedent</w:t>
      </w:r>
      <w:proofErr w:type="spellEnd"/>
      <w:r>
        <w:rPr>
          <w:sz w:val="18"/>
          <w:szCs w:val="18"/>
        </w:rPr>
        <w:t xml:space="preserve">- and </w:t>
      </w:r>
      <w:proofErr w:type="spellStart"/>
      <w:r>
        <w:rPr>
          <w:sz w:val="18"/>
          <w:szCs w:val="18"/>
        </w:rPr>
        <w:t>response-focused</w:t>
      </w:r>
      <w:proofErr w:type="spellEnd"/>
      <w:r>
        <w:rPr>
          <w:sz w:val="18"/>
          <w:szCs w:val="18"/>
        </w:rPr>
        <w:t xml:space="preserve"> </w:t>
      </w:r>
      <w:proofErr w:type="spellStart"/>
      <w:r>
        <w:rPr>
          <w:sz w:val="18"/>
          <w:szCs w:val="18"/>
        </w:rPr>
        <w:t>emotion</w:t>
      </w:r>
      <w:proofErr w:type="spellEnd"/>
      <w:r>
        <w:rPr>
          <w:sz w:val="18"/>
          <w:szCs w:val="18"/>
        </w:rPr>
        <w:t xml:space="preserve"> </w:t>
      </w:r>
      <w:proofErr w:type="spellStart"/>
      <w:r>
        <w:rPr>
          <w:sz w:val="18"/>
          <w:szCs w:val="18"/>
        </w:rPr>
        <w:t>regulation</w:t>
      </w:r>
      <w:proofErr w:type="spellEnd"/>
      <w:r>
        <w:rPr>
          <w:sz w:val="18"/>
          <w:szCs w:val="18"/>
        </w:rPr>
        <w:t xml:space="preserve">: </w:t>
      </w:r>
      <w:proofErr w:type="spellStart"/>
      <w:r>
        <w:rPr>
          <w:sz w:val="18"/>
          <w:szCs w:val="18"/>
        </w:rPr>
        <w:t>Divergent</w:t>
      </w:r>
      <w:proofErr w:type="spellEnd"/>
      <w:r>
        <w:rPr>
          <w:sz w:val="18"/>
          <w:szCs w:val="18"/>
        </w:rPr>
        <w:t xml:space="preserve"> </w:t>
      </w:r>
      <w:proofErr w:type="spellStart"/>
      <w:r>
        <w:rPr>
          <w:sz w:val="18"/>
          <w:szCs w:val="18"/>
        </w:rPr>
        <w:t>consequences</w:t>
      </w:r>
      <w:proofErr w:type="spellEnd"/>
      <w:r>
        <w:rPr>
          <w:sz w:val="18"/>
          <w:szCs w:val="18"/>
        </w:rPr>
        <w:t xml:space="preserve"> for </w:t>
      </w:r>
      <w:proofErr w:type="spellStart"/>
      <w:r>
        <w:rPr>
          <w:sz w:val="18"/>
          <w:szCs w:val="18"/>
        </w:rPr>
        <w:t>experience</w:t>
      </w:r>
      <w:proofErr w:type="spellEnd"/>
      <w:r>
        <w:rPr>
          <w:sz w:val="18"/>
          <w:szCs w:val="18"/>
        </w:rPr>
        <w:t xml:space="preserve">, </w:t>
      </w:r>
      <w:proofErr w:type="spellStart"/>
      <w:r>
        <w:rPr>
          <w:sz w:val="18"/>
          <w:szCs w:val="18"/>
        </w:rPr>
        <w:t>expression</w:t>
      </w:r>
      <w:proofErr w:type="spellEnd"/>
      <w:r>
        <w:rPr>
          <w:sz w:val="18"/>
          <w:szCs w:val="18"/>
        </w:rPr>
        <w:t xml:space="preserve">, and </w:t>
      </w:r>
      <w:proofErr w:type="spellStart"/>
      <w:r>
        <w:rPr>
          <w:sz w:val="18"/>
          <w:szCs w:val="18"/>
        </w:rPr>
        <w:t>physiology</w:t>
      </w:r>
      <w:proofErr w:type="spellEnd"/>
      <w:r>
        <w:rPr>
          <w:sz w:val="18"/>
          <w:szCs w:val="18"/>
        </w:rPr>
        <w:t xml:space="preserve">. Journal of </w:t>
      </w:r>
      <w:proofErr w:type="spellStart"/>
      <w:r>
        <w:rPr>
          <w:sz w:val="18"/>
          <w:szCs w:val="18"/>
        </w:rPr>
        <w:t>Personality</w:t>
      </w:r>
      <w:proofErr w:type="spellEnd"/>
      <w:r>
        <w:rPr>
          <w:sz w:val="18"/>
          <w:szCs w:val="18"/>
        </w:rPr>
        <w:t xml:space="preserve"> and Social </w:t>
      </w:r>
      <w:proofErr w:type="spellStart"/>
      <w:r>
        <w:rPr>
          <w:sz w:val="18"/>
          <w:szCs w:val="18"/>
        </w:rPr>
        <w:t>Psychology</w:t>
      </w:r>
      <w:proofErr w:type="spellEnd"/>
      <w:r>
        <w:rPr>
          <w:sz w:val="18"/>
          <w:szCs w:val="18"/>
        </w:rPr>
        <w:t>, 74(1), 224-237.</w:t>
      </w:r>
    </w:p>
    <w:p w14:paraId="5D76423C" w14:textId="77777777" w:rsidR="0063176C" w:rsidRDefault="0063176C" w:rsidP="00775969">
      <w:pPr>
        <w:adjustRightInd w:val="0"/>
        <w:sectPr w:rsidR="0063176C">
          <w:footerReference w:type="default" r:id="rId23"/>
          <w:footerReference w:type="first" r:id="rId24"/>
          <w:pgSz w:w="8640" w:h="12960"/>
          <w:pgMar w:top="1080" w:right="1152" w:bottom="1080" w:left="1152" w:header="576" w:footer="648" w:gutter="0"/>
          <w:cols w:space="720"/>
          <w:titlePg/>
          <w:docGrid w:linePitch="360"/>
        </w:sectPr>
      </w:pPr>
    </w:p>
    <w:p w14:paraId="1CD7E977" w14:textId="77777777" w:rsidR="0063176C" w:rsidRDefault="0063176C" w:rsidP="00775969">
      <w:pPr>
        <w:adjustRightInd w:val="0"/>
      </w:pPr>
    </w:p>
    <w:p w14:paraId="222442C3" w14:textId="77777777" w:rsidR="0063176C" w:rsidRDefault="0063176C" w:rsidP="00775969">
      <w:pPr>
        <w:adjustRightInd w:val="0"/>
      </w:pPr>
    </w:p>
    <w:p w14:paraId="64220615" w14:textId="77777777" w:rsidR="0063176C" w:rsidRDefault="0063176C" w:rsidP="00775969">
      <w:pPr>
        <w:adjustRightInd w:val="0"/>
      </w:pPr>
    </w:p>
    <w:p w14:paraId="08504C44" w14:textId="77777777" w:rsidR="0063176C" w:rsidRDefault="0063176C" w:rsidP="00775969">
      <w:pPr>
        <w:adjustRightInd w:val="0"/>
      </w:pPr>
    </w:p>
    <w:p w14:paraId="0B8A911E" w14:textId="77777777" w:rsidR="0063176C" w:rsidRDefault="0063176C" w:rsidP="00775969">
      <w:pPr>
        <w:adjustRightInd w:val="0"/>
      </w:pPr>
    </w:p>
    <w:p w14:paraId="5DEDD927" w14:textId="77777777" w:rsidR="0063176C" w:rsidRDefault="00000000" w:rsidP="00775969">
      <w:pPr>
        <w:adjustRightInd w:val="0"/>
        <w:spacing w:after="160"/>
        <w:jc w:val="center"/>
      </w:pPr>
      <w:r>
        <w:rPr>
          <w:b/>
          <w:bCs/>
          <w:color w:val="6B675F"/>
          <w:spacing w:val="60"/>
        </w:rPr>
        <w:t>CAPITOLO 5</w:t>
      </w:r>
    </w:p>
    <w:p w14:paraId="08B0A249" w14:textId="77777777" w:rsidR="0063176C" w:rsidRDefault="00000000" w:rsidP="00775969">
      <w:pPr>
        <w:adjustRightInd w:val="0"/>
        <w:spacing w:after="140"/>
        <w:jc w:val="center"/>
      </w:pPr>
      <w:r>
        <w:rPr>
          <w:b/>
          <w:bCs/>
          <w:sz w:val="38"/>
          <w:szCs w:val="38"/>
        </w:rPr>
        <w:t>La mappa delle tue abitudini infelici</w:t>
      </w:r>
    </w:p>
    <w:p w14:paraId="7B4E7A52" w14:textId="77777777" w:rsidR="0063176C" w:rsidRDefault="00000000" w:rsidP="00775969">
      <w:pPr>
        <w:adjustRightInd w:val="0"/>
        <w:spacing w:after="480"/>
        <w:jc w:val="center"/>
      </w:pPr>
      <w:r>
        <w:rPr>
          <w:i/>
          <w:iCs/>
          <w:color w:val="6B675F"/>
          <w:sz w:val="23"/>
          <w:szCs w:val="23"/>
        </w:rPr>
        <w:t>Vedere il loop per poterlo cambiare</w:t>
      </w:r>
    </w:p>
    <w:p w14:paraId="0CB797A6" w14:textId="77777777" w:rsidR="0063176C" w:rsidRDefault="00000000" w:rsidP="00775969">
      <w:pPr>
        <w:adjustRightInd w:val="0"/>
        <w:jc w:val="both"/>
      </w:pPr>
      <w:r>
        <w:t>Federica aveva tenuto il Diario dei Trigger per nove giorni. Non dieci, come suggerito, perché al nono aveva riletto tutto e aveva sentito qualcosa che non riusciva a definire con precisione. Non era disagio, non era sorpresa. Era qualcosa di più simile al riconoscimento, quella sensazione specifica che si ha quando si trova la parola giusta per qualcosa che si portava dentro da anni senza saperlo chiamare.</w:t>
      </w:r>
    </w:p>
    <w:p w14:paraId="7A417885" w14:textId="77777777" w:rsidR="0063176C" w:rsidRDefault="00000000" w:rsidP="00775969">
      <w:pPr>
        <w:adjustRightInd w:val="0"/>
        <w:jc w:val="both"/>
      </w:pPr>
      <w:r>
        <w:t>Le sue annotazioni riempivano tre pagine e mezza. C'erano momenti di irritazione fuori misura per cose piccole, rientri a casa in cui l'umore cambiava nel giro di pochi minuti, serate in cui la stanchezza diventava qualcosa di più cupo senza un motivo apparente. Letti uno alla volta, questi episodi sembravano casuali, irrelati, incomprensibili. Ma riletti tutti insieme, con la distanza di qualche giorno, aveva visto qualcosa che i singoli appunti non mostravano: una forma. Non un caso isolato, ma un disegno che si ripeteva.</w:t>
      </w:r>
    </w:p>
    <w:p w14:paraId="3CB96F84" w14:textId="77777777" w:rsidR="0063176C" w:rsidRDefault="00000000" w:rsidP="00775969">
      <w:pPr>
        <w:adjustRightInd w:val="0"/>
        <w:jc w:val="both"/>
      </w:pPr>
      <w:r>
        <w:t>La mattina dopo aveva preso un foglio grande e aveva provato a disegnare quello che vedeva. Non un grafico preciso, non uno schema tecnico: solo una rappresentazione visiva del percorso che ogni episodio sembrava seguire. Dove cominciava, come si sviluppava, dove arrivava. Cosa otteneva, o credeva di ottenere, alla fine.</w:t>
      </w:r>
    </w:p>
    <w:p w14:paraId="30F7F5B1" w14:textId="77777777" w:rsidR="0063176C" w:rsidRDefault="00000000" w:rsidP="00775969">
      <w:pPr>
        <w:adjustRightInd w:val="0"/>
        <w:jc w:val="both"/>
      </w:pPr>
      <w:r>
        <w:t>Questo è il mio loop, aveva pensato guardando il foglio. È brutto, ma almeno adesso lo vedo.</w:t>
      </w:r>
    </w:p>
    <w:p w14:paraId="33995FDE" w14:textId="77777777" w:rsidR="0063176C" w:rsidRDefault="00000000" w:rsidP="00775969">
      <w:pPr>
        <w:adjustRightInd w:val="0"/>
        <w:jc w:val="both"/>
      </w:pPr>
      <w:r>
        <w:t>Vedere il proprio loop per la prima volta è un momento strano. Non è necessariamente liberatorio, non subito. Ma è definitivo nel senso letterale della parola: mette una definizione attorno a qualcosa che prima era solo una sensazione diffusa. E una cosa che ha un contorno è una cosa con cui si può lavorare.</w:t>
      </w:r>
    </w:p>
    <w:p w14:paraId="1DFF95F3" w14:textId="77777777" w:rsidR="0063176C" w:rsidRDefault="00000000" w:rsidP="00775969">
      <w:pPr>
        <w:adjustRightInd w:val="0"/>
        <w:spacing w:before="240" w:after="240"/>
        <w:jc w:val="center"/>
      </w:pPr>
      <w:r>
        <w:rPr>
          <w:color w:val="6B675F"/>
        </w:rPr>
        <w:lastRenderedPageBreak/>
        <w:t>* * *</w:t>
      </w:r>
    </w:p>
    <w:p w14:paraId="71285DFF" w14:textId="77777777" w:rsidR="0063176C" w:rsidRDefault="00000000" w:rsidP="00775969">
      <w:pPr>
        <w:keepNext/>
        <w:adjustRightInd w:val="0"/>
        <w:spacing w:before="360" w:after="160"/>
      </w:pPr>
      <w:r>
        <w:rPr>
          <w:b/>
          <w:bCs/>
          <w:sz w:val="26"/>
          <w:szCs w:val="26"/>
        </w:rPr>
        <w:t>Il problema con i comportamenti che non capiamo</w:t>
      </w:r>
    </w:p>
    <w:p w14:paraId="34AAEDDB" w14:textId="77777777" w:rsidR="0063176C" w:rsidRDefault="00000000" w:rsidP="00775969">
      <w:pPr>
        <w:adjustRightInd w:val="0"/>
        <w:jc w:val="both"/>
      </w:pPr>
      <w:r>
        <w:t>Prima di costruire la mappa, vale la pena capire perché ne abbiamo bisogno.</w:t>
      </w:r>
    </w:p>
    <w:p w14:paraId="1C73CBE5" w14:textId="77777777" w:rsidR="0063176C" w:rsidRDefault="00000000" w:rsidP="00775969">
      <w:pPr>
        <w:adjustRightInd w:val="0"/>
        <w:jc w:val="both"/>
      </w:pPr>
      <w:r>
        <w:t>Le abitudini infelici non sono comportamenti irrazionali. Questa è una delle idee più controintuitive che il libro propone, ma anche una delle più utili. Se una persona si comportasse in modo irrazionale, sarebbe relativamente semplice correggersi: basterebbe vedere l'errore per smettere di commetterlo. Il problema è che i nostri pattern negativi hanno una logica interna perfettamente coerente. Sono risposte che il cervello ha imparato perché, in qualche momento della vita, funzionavano. O almeno sembravano funzionare abbastanza.</w:t>
      </w:r>
    </w:p>
    <w:p w14:paraId="2161C1CC" w14:textId="77777777" w:rsidR="0063176C" w:rsidRDefault="00000000" w:rsidP="00775969">
      <w:pPr>
        <w:adjustRightInd w:val="0"/>
        <w:jc w:val="both"/>
      </w:pPr>
      <w:r>
        <w:t xml:space="preserve">Prendiamo un esempio concreto. Giulia, ogni sera dopo cena, apre Instagram e ci passa quaranta minuti. Sa benissimo che dopo si sente peggio: confronti che la lasciano con una sensazione di inadeguatezza, notizie che la agitano, tempo passato senza vera piacevolezza. </w:t>
      </w:r>
      <w:proofErr w:type="gramStart"/>
      <w:r>
        <w:t>Eppure</w:t>
      </w:r>
      <w:proofErr w:type="gramEnd"/>
      <w:r>
        <w:t xml:space="preserve"> lo fa. Non perché sia irrazionale, ma perché quella sequenza le dà qualcosa di reale: un momento di distacco dalla giornata, un senso di connessione diffusa, una soglia prima del sonno che il cervello ha imparato a riconoscere come segnale di transizione.</w:t>
      </w:r>
    </w:p>
    <w:p w14:paraId="3E546C07" w14:textId="77777777" w:rsidR="0063176C" w:rsidRDefault="00000000" w:rsidP="00775969">
      <w:pPr>
        <w:adjustRightInd w:val="0"/>
        <w:jc w:val="both"/>
      </w:pPr>
      <w:r>
        <w:t>Finché non mappa quella funzione, qualsiasi tentativo di "smettere di stare su Instagram" è destinato a fallire. Perché non sta sostituendo l'abitudine, sta solo cercando di rimuovere un comportamento che ha una funzione precisa nel suo sistema nervoso. Il vuoto che crea non sparisce da solo.</w:t>
      </w:r>
    </w:p>
    <w:p w14:paraId="47C115DE" w14:textId="77777777" w:rsidR="0063176C" w:rsidRDefault="00000000" w:rsidP="00775969">
      <w:pPr>
        <w:adjustRightInd w:val="0"/>
        <w:jc w:val="both"/>
      </w:pPr>
      <w:r>
        <w:t>Questo è il lavoro della mappa: non giudicare il comportamento, ma capire cosa sta facendo per te. Solo a quel punto puoi decidere consapevolmente se tenerlo, modificarlo o cercarne uno alternativo che soddisfi la stessa funzione in modo diverso.</w:t>
      </w:r>
    </w:p>
    <w:p w14:paraId="5570D0DF" w14:textId="77777777" w:rsidR="0063176C" w:rsidRDefault="00000000" w:rsidP="00775969">
      <w:pPr>
        <w:adjustRightInd w:val="0"/>
        <w:jc w:val="both"/>
      </w:pPr>
      <w:r>
        <w:t>C'è un'altra ragione per cui la mappa funziona meglio della sola consapevolezza: esternalizza. Quando il loop è solo nella tua testa, partecipa a tutto. Ogni volta che ti senti male, lui è già lì, attivo, parte del tuo stato interno. Quando lo scrivi su un foglio, succede qualcosa di sottile ma importante: diventa un oggetto separato da te. Qualcosa che puoi guardare invece di qualcosa che ti abita.</w:t>
      </w:r>
    </w:p>
    <w:p w14:paraId="6409D214" w14:textId="77777777" w:rsidR="0063176C" w:rsidRDefault="00000000" w:rsidP="00775969">
      <w:pPr>
        <w:adjustRightInd w:val="0"/>
        <w:jc w:val="both"/>
      </w:pPr>
      <w:r>
        <w:t xml:space="preserve">Non è magia. È semplicemente come funziona la cognizione: il pensiero scritto attiva regioni prefrontali diverse dal pensiero </w:t>
      </w:r>
      <w:r>
        <w:lastRenderedPageBreak/>
        <w:t>interno. Diventa più trattabile, più analizzabile. Meno una condanna e più un dato.</w:t>
      </w:r>
    </w:p>
    <w:p w14:paraId="67CD25A6" w14:textId="77777777" w:rsidR="0063176C" w:rsidRDefault="00000000" w:rsidP="00775969">
      <w:pPr>
        <w:adjustRightInd w:val="0"/>
        <w:jc w:val="both"/>
      </w:pPr>
      <w:r>
        <w:t>Il rimuginio cronico sembra tenere il controllo: finché analizzo la situazione, mi illudo di poter prevenire l'esito negativo. La dipendenza dall'approvazione esterna offre sicurezza. Il pessimismo appreso protegge: se mi aspetto il peggio, la delusione non mi prenderà di sorpresa. Queste logiche sono false, o almeno parziali, ma al cervello sembrano sufficientemente valide da mantenere i comportamenti in vita.</w:t>
      </w:r>
    </w:p>
    <w:p w14:paraId="442A5015" w14:textId="77777777" w:rsidR="0063176C" w:rsidRDefault="00000000" w:rsidP="00775969">
      <w:pPr>
        <w:adjustRightInd w:val="0"/>
        <w:jc w:val="both"/>
      </w:pPr>
      <w:r>
        <w:t>Il risultato è che non bastano la buona volontà o la consapevolezza generica a interrompere un pattern. Non è sufficiente sapere che si rumina troppo: bisogna capire cosa innesca il rimuginio, cosa lo alimenta, cosa si ottiene continuandolo. Senza questa mappa, si lavora al buio.</w:t>
      </w:r>
    </w:p>
    <w:p w14:paraId="264F1C5C" w14:textId="77777777" w:rsidR="0063176C" w:rsidRDefault="00000000" w:rsidP="00775969">
      <w:pPr>
        <w:adjustRightInd w:val="0"/>
        <w:jc w:val="both"/>
      </w:pPr>
      <w:r>
        <w:t>Marta aveva il pattern del rimuginio cronico. Sapeva di averlo, lo aveva riconosciuto al capitolo 2, ci aveva riflettuto per settimane. Ma solo quando aveva disegnato la mappa aveva visto una cosa che non aveva mai notato: il suo trigger principale non era la situazione difficile in sé, ma il momento in cui finiva la situazione difficile. Non durante la riunione, ma dopo, tornando a casa. Non durante il conflitto con sua sorella, ma la sera, quando si metteva a letto. Era il momento del rilassamento a innescare il rimuginio, non la tensione. Il cervello usava il sollievo come segnale per cominciare a ripassare tutto quello che era andato storto.</w:t>
      </w:r>
    </w:p>
    <w:p w14:paraId="43FFAA06" w14:textId="77777777" w:rsidR="0063176C" w:rsidRDefault="00000000" w:rsidP="00775969">
      <w:pPr>
        <w:adjustRightInd w:val="0"/>
        <w:jc w:val="both"/>
      </w:pPr>
      <w:r>
        <w:t>Senza la mappa, quella distinzione sarebbe rimasta invisibile. Con la mappa, era lì, scritta, inequivocabile. E cambiava tutto su dove intervenire.</w:t>
      </w:r>
    </w:p>
    <w:p w14:paraId="422A6F49" w14:textId="77777777" w:rsidR="0063176C" w:rsidRDefault="00000000" w:rsidP="00775969">
      <w:pPr>
        <w:adjustRightInd w:val="0"/>
        <w:jc w:val="both"/>
      </w:pPr>
      <w:r>
        <w:t>La mappa che costruiremo in questo capitolo ha quattro elementi: il trigger, l'emozione, il comportamento automatico, la conseguenza. Non è uno schema astratto: è una descrizione di qualcosa che succede davvero nella tua vita, più volte alla settimana, forse ogni giorno. L'obiettivo non è giudicarla, ma vederla.</w:t>
      </w:r>
    </w:p>
    <w:p w14:paraId="70FC2BD1" w14:textId="77777777" w:rsidR="0063176C" w:rsidRDefault="00000000" w:rsidP="00775969">
      <w:pPr>
        <w:adjustRightInd w:val="0"/>
        <w:spacing w:before="240" w:after="240"/>
        <w:jc w:val="center"/>
      </w:pPr>
      <w:r>
        <w:rPr>
          <w:color w:val="6B675F"/>
        </w:rPr>
        <w:t>* * *</w:t>
      </w:r>
    </w:p>
    <w:p w14:paraId="1529EB23" w14:textId="77777777" w:rsidR="0063176C" w:rsidRDefault="00000000" w:rsidP="00775969">
      <w:pPr>
        <w:keepNext/>
        <w:adjustRightInd w:val="0"/>
        <w:spacing w:before="360" w:after="160"/>
      </w:pPr>
      <w:r>
        <w:rPr>
          <w:b/>
          <w:bCs/>
          <w:sz w:val="26"/>
          <w:szCs w:val="26"/>
        </w:rPr>
        <w:t>I quattro elementi della mappa</w:t>
      </w:r>
    </w:p>
    <w:p w14:paraId="042E5B16" w14:textId="77777777" w:rsidR="0063176C" w:rsidRDefault="00000000" w:rsidP="00775969">
      <w:pPr>
        <w:adjustRightInd w:val="0"/>
        <w:jc w:val="both"/>
      </w:pPr>
      <w:r>
        <w:t>Prima di mettere penna su carta, è utile capire cosa stiamo cercando. La mappa del loop ha quattro componenti, e ognuna ha una funzione specifica nella struttura del meccanismo.</w:t>
      </w:r>
    </w:p>
    <w:p w14:paraId="01690568" w14:textId="77777777" w:rsidR="0063176C" w:rsidRDefault="00000000" w:rsidP="00775969">
      <w:pPr>
        <w:adjustRightInd w:val="0"/>
        <w:jc w:val="both"/>
      </w:pPr>
      <w:r>
        <w:t>Il trigger</w:t>
      </w:r>
    </w:p>
    <w:p w14:paraId="350112EA" w14:textId="77777777" w:rsidR="0063176C" w:rsidRDefault="00000000" w:rsidP="00775969">
      <w:pPr>
        <w:adjustRightInd w:val="0"/>
        <w:jc w:val="both"/>
      </w:pPr>
      <w:r>
        <w:lastRenderedPageBreak/>
        <w:t>Il trigger è il punto di partenza. È lo stimolo, interno o esterno, che mette in moto l'intera sequenza. Può essere una situazione concreta, un'emozione che arriva prima ancora di capirne la causa, un pensiero ricorrente, o anche un'ora del giorno, un posto, una persona.</w:t>
      </w:r>
    </w:p>
    <w:p w14:paraId="053F7454" w14:textId="77777777" w:rsidR="0063176C" w:rsidRDefault="00000000" w:rsidP="00775969">
      <w:pPr>
        <w:adjustRightInd w:val="0"/>
        <w:jc w:val="both"/>
      </w:pPr>
      <w:r>
        <w:t>Quello che rende il trigger complicato è la sua invisibilità. Non lo vediamo mentre agisce, lo vediamo solo in retrospettiva, se impariamo a cercarlo. Il Diario dei Trigger che hai tenuto era uno strumento per questo: raccogliere dati concreti su cosa precedeva ogni episodio.</w:t>
      </w:r>
    </w:p>
    <w:p w14:paraId="6E5E66E8" w14:textId="77777777" w:rsidR="0063176C" w:rsidRDefault="00000000" w:rsidP="00775969">
      <w:pPr>
        <w:adjustRightInd w:val="0"/>
        <w:jc w:val="both"/>
      </w:pPr>
      <w:r>
        <w:t xml:space="preserve">I trigger possono essere esterni: una telefonata, una frase sentita per caso, </w:t>
      </w:r>
      <w:proofErr w:type="gramStart"/>
      <w:r>
        <w:t>un'email</w:t>
      </w:r>
      <w:proofErr w:type="gramEnd"/>
      <w:r>
        <w:t xml:space="preserve"> che arriva nel momento sbagliato, un luogo specifico, un'ora del giorno. Oppure interni: una sensazione fisica, un pensiero che si affaccia, un ricordo, una stanchezza che supera una certa soglia. Spesso sono entrambe le cose insieme: la stanchezza rende vulnerabili all'email che normalmente gestiremmo senza difficoltà.</w:t>
      </w:r>
    </w:p>
    <w:p w14:paraId="369ED72B" w14:textId="77777777" w:rsidR="0063176C" w:rsidRDefault="00000000" w:rsidP="00775969">
      <w:pPr>
        <w:adjustRightInd w:val="0"/>
        <w:jc w:val="both"/>
      </w:pPr>
      <w:r>
        <w:t>L'emozione</w:t>
      </w:r>
    </w:p>
    <w:p w14:paraId="06B158AD" w14:textId="77777777" w:rsidR="0063176C" w:rsidRDefault="00000000" w:rsidP="00775969">
      <w:pPr>
        <w:adjustRightInd w:val="0"/>
        <w:jc w:val="both"/>
      </w:pPr>
      <w:r>
        <w:t>Tra il trigger e il comportamento c'è quasi sempre un momento emotivo, anche se brevissimo. Non è necessariamente un'emozione forte: spesso è qualcosa di più sottile, una tensione fisica, un disagio, una sensazione di pericolo vago. Imparare a nominarla introduce una piccola pausa nel meccanismo.</w:t>
      </w:r>
    </w:p>
    <w:p w14:paraId="5CA3A655" w14:textId="77777777" w:rsidR="0063176C" w:rsidRDefault="00000000" w:rsidP="00775969">
      <w:pPr>
        <w:adjustRightInd w:val="0"/>
        <w:jc w:val="both"/>
      </w:pPr>
      <w:r>
        <w:t>Molte persone saltano questo passaggio perché l'emozione è veloce o poco riconoscibile. Dire che hai sentito qualcosa di generico come disagio o tensione è comunque utile. Con il tempo, la capacità di nominare le emozioni intermedie migliora, e con essa migliora la capacità di intervenire prima che il comportamento automatico si attivi.</w:t>
      </w:r>
    </w:p>
    <w:p w14:paraId="0D3101A5" w14:textId="77777777" w:rsidR="0063176C" w:rsidRDefault="00000000" w:rsidP="00775969">
      <w:pPr>
        <w:adjustRightInd w:val="0"/>
        <w:jc w:val="both"/>
      </w:pPr>
      <w:r>
        <w:t>Il comportamento automatico</w:t>
      </w:r>
    </w:p>
    <w:p w14:paraId="2C18C699" w14:textId="77777777" w:rsidR="0063176C" w:rsidRDefault="00000000" w:rsidP="00775969">
      <w:pPr>
        <w:adjustRightInd w:val="0"/>
        <w:jc w:val="both"/>
      </w:pPr>
      <w:r>
        <w:t>È la routine che il cervello esegue quasi senza consultarti. Può essere un'azione visibile, come andare in cucina, controllare il telefono, cercare conferme nelle persone intorno. Può essere un pensiero, come cominciare a ripassare mentalmente tutto quello che è andato storto. Può essere un'inazione, come rimandare, evitare, non rispondere.</w:t>
      </w:r>
    </w:p>
    <w:p w14:paraId="4D87A323" w14:textId="77777777" w:rsidR="0063176C" w:rsidRDefault="00000000" w:rsidP="00775969">
      <w:pPr>
        <w:adjustRightInd w:val="0"/>
        <w:jc w:val="both"/>
      </w:pPr>
      <w:r>
        <w:t>La parola automatico è importante: non significa che non puoi scegliere, ma che in quel momento la scelta non viene percepita come tale. Il comportamento si esegue perché è il percorso che il cervello conosce meglio. Non è una colpa. È semplicemente la direzione del minor sforzo cognitivo.</w:t>
      </w:r>
    </w:p>
    <w:p w14:paraId="678A6176" w14:textId="77777777" w:rsidR="0063176C" w:rsidRDefault="00000000" w:rsidP="00775969">
      <w:pPr>
        <w:adjustRightInd w:val="0"/>
        <w:jc w:val="both"/>
      </w:pPr>
      <w:r>
        <w:t xml:space="preserve">È la routine che il cervello esegue quasi senza consultarti. Può essere un pensiero, un'azione, o un'inazione. Il carattere </w:t>
      </w:r>
      <w:r>
        <w:lastRenderedPageBreak/>
        <w:t>automatico è fondamentale: non si sceglie consapevolmente di ruminare, ci si ritrova già nel mezzo di una spirale senza aver preso nessuna decisione esplicita.</w:t>
      </w:r>
    </w:p>
    <w:p w14:paraId="42C9CD59" w14:textId="77777777" w:rsidR="0063176C" w:rsidRDefault="00000000" w:rsidP="00775969">
      <w:pPr>
        <w:adjustRightInd w:val="0"/>
        <w:jc w:val="both"/>
      </w:pPr>
      <w:r>
        <w:t>La conseguenza</w:t>
      </w:r>
    </w:p>
    <w:p w14:paraId="52D7B53C" w14:textId="77777777" w:rsidR="0063176C" w:rsidRDefault="00000000" w:rsidP="00775969">
      <w:pPr>
        <w:adjustRightInd w:val="0"/>
        <w:jc w:val="both"/>
      </w:pPr>
      <w:r>
        <w:t>La conseguenza ha quasi sempre due livelli: una conseguenza immediata, che spesso sembra un sollievo, e una a lungo termine, che è quella che produce infelicità. Le abitudini infelici persistono perché producono una ricompensa reale, anche se piccola e a breve termine. La mappa ci permette di vedere entrambi i livelli.</w:t>
      </w:r>
    </w:p>
    <w:p w14:paraId="385099D6" w14:textId="77777777" w:rsidR="0063176C" w:rsidRDefault="00000000" w:rsidP="00775969">
      <w:pPr>
        <w:adjustRightInd w:val="0"/>
        <w:jc w:val="both"/>
      </w:pPr>
      <w:r>
        <w:t>Questa doppia struttura della conseguenza è uno dei motivi per cui le abitudini infelici persistono così a lungo. La conseguenza immediata è reale, percepita, concreta. La conseguenza a lungo termine è astratta, differita, e viene facilmente minimizzata nel momento. Il cervello è molto più bravo a pesare la gratificazione immediata che quella futura.</w:t>
      </w:r>
    </w:p>
    <w:p w14:paraId="072A74D2" w14:textId="77777777" w:rsidR="0063176C" w:rsidRDefault="00000000" w:rsidP="00775969">
      <w:pPr>
        <w:adjustRightInd w:val="0"/>
        <w:jc w:val="both"/>
      </w:pPr>
      <w:r>
        <w:t>Riconoscere entrambi i livelli nella mappa ti permette di vedere perché continuare a fare quella cosa ha senso per il tuo sistema nervoso, e cosa ti costa davvero nel medio termine. Non è un giudizio morale. È un'analisi costi-benefici che finalmente include tutti i dati.</w:t>
      </w:r>
    </w:p>
    <w:p w14:paraId="02D05A1C" w14:textId="77777777" w:rsidR="0063176C" w:rsidRDefault="00000000" w:rsidP="00775969">
      <w:pPr>
        <w:adjustRightInd w:val="0"/>
        <w:spacing w:before="240" w:after="240"/>
        <w:jc w:val="center"/>
      </w:pPr>
      <w:r>
        <w:rPr>
          <w:color w:val="6B675F"/>
        </w:rPr>
        <w:t>* * *</w:t>
      </w:r>
    </w:p>
    <w:p w14:paraId="0E1D9208" w14:textId="77777777" w:rsidR="0063176C" w:rsidRDefault="00000000" w:rsidP="00775969">
      <w:pPr>
        <w:keepNext/>
        <w:adjustRightInd w:val="0"/>
        <w:spacing w:before="360" w:after="160"/>
      </w:pPr>
      <w:r>
        <w:rPr>
          <w:b/>
          <w:bCs/>
          <w:sz w:val="26"/>
          <w:szCs w:val="26"/>
        </w:rPr>
        <w:t>Come costruire la tua mappa</w:t>
      </w:r>
    </w:p>
    <w:p w14:paraId="1F77F6AE" w14:textId="77777777" w:rsidR="0063176C" w:rsidRDefault="00000000" w:rsidP="00775969">
      <w:pPr>
        <w:adjustRightInd w:val="0"/>
        <w:jc w:val="both"/>
      </w:pPr>
      <w:r>
        <w:t>Adesso è il momento di fare. Non c'è una mappa perfetta da costruire: c'è la tua mappa, con i tuoi dati. Quello che segue è un percorso in tre passi.</w:t>
      </w:r>
    </w:p>
    <w:p w14:paraId="583F3D69" w14:textId="77777777" w:rsidR="0063176C" w:rsidRDefault="00000000" w:rsidP="00775969">
      <w:pPr>
        <w:adjustRightInd w:val="0"/>
        <w:jc w:val="both"/>
      </w:pPr>
      <w:r>
        <w:t>Passo 1: scegli un episodio</w:t>
      </w:r>
    </w:p>
    <w:p w14:paraId="0D23DAEF" w14:textId="77777777" w:rsidR="0063176C" w:rsidRDefault="00000000" w:rsidP="00775969">
      <w:pPr>
        <w:adjustRightInd w:val="0"/>
        <w:jc w:val="both"/>
      </w:pPr>
      <w:r>
        <w:t>Non cominciare cercando di mappare tutto. Scegli un episodio specifico dalle note del tuo Diario dei Trigger, preferibilmente uno che ti sembra rappresentativo. Non il peggiore e non il più neutro: quello che senti di conoscere meglio.</w:t>
      </w:r>
    </w:p>
    <w:p w14:paraId="3392CAFB" w14:textId="77777777" w:rsidR="0063176C" w:rsidRDefault="00000000" w:rsidP="00775969">
      <w:pPr>
        <w:adjustRightInd w:val="0"/>
        <w:jc w:val="both"/>
      </w:pPr>
      <w:r>
        <w:t>Passo 2: percorri la sequenza</w:t>
      </w:r>
    </w:p>
    <w:p w14:paraId="2181D5F4" w14:textId="77777777" w:rsidR="0063176C" w:rsidRDefault="00000000" w:rsidP="00775969">
      <w:pPr>
        <w:adjustRightInd w:val="0"/>
        <w:jc w:val="both"/>
      </w:pPr>
      <w:r>
        <w:t>Con l'episodio in mente, rispondi a queste domande nell'ordine in cui compaiono.</w:t>
      </w:r>
    </w:p>
    <w:p w14:paraId="0CF9B228" w14:textId="77777777" w:rsidR="0063176C" w:rsidRDefault="00000000" w:rsidP="00775969">
      <w:pPr>
        <w:adjustRightInd w:val="0"/>
        <w:jc w:val="both"/>
      </w:pPr>
      <w:r>
        <w:t>Trigger: Cosa è successo subito prima? Dove eri, con chi, a che ora?</w:t>
      </w:r>
    </w:p>
    <w:p w14:paraId="62346B11" w14:textId="77777777" w:rsidR="0063176C" w:rsidRDefault="00000000" w:rsidP="00775969">
      <w:pPr>
        <w:adjustRightInd w:val="0"/>
        <w:jc w:val="both"/>
      </w:pPr>
      <w:r>
        <w:t xml:space="preserve">Emozione: Cosa hai sentito fisicamente </w:t>
      </w:r>
      <w:proofErr w:type="gramStart"/>
      <w:r>
        <w:t>e</w:t>
      </w:r>
      <w:proofErr w:type="gramEnd"/>
      <w:r>
        <w:t xml:space="preserve"> emotivamente? Dove nel corpo?</w:t>
      </w:r>
    </w:p>
    <w:p w14:paraId="0FFC5068" w14:textId="77777777" w:rsidR="0063176C" w:rsidRDefault="00000000" w:rsidP="00775969">
      <w:pPr>
        <w:adjustRightInd w:val="0"/>
        <w:jc w:val="both"/>
      </w:pPr>
      <w:r>
        <w:t>Comportamento automatico: Cosa hai fatto, pensato, evitato? Ti sembrava una scelta?</w:t>
      </w:r>
    </w:p>
    <w:p w14:paraId="5DA56877" w14:textId="77777777" w:rsidR="0063176C" w:rsidRDefault="00000000" w:rsidP="00775969">
      <w:pPr>
        <w:adjustRightInd w:val="0"/>
        <w:jc w:val="both"/>
      </w:pPr>
      <w:r>
        <w:lastRenderedPageBreak/>
        <w:t>Conseguenza immediata: Come ti sei sentita subito dopo? C'è stato un momento di sollievo?</w:t>
      </w:r>
    </w:p>
    <w:p w14:paraId="2DA59066" w14:textId="77777777" w:rsidR="0063176C" w:rsidRDefault="00000000" w:rsidP="00775969">
      <w:pPr>
        <w:adjustRightInd w:val="0"/>
        <w:jc w:val="both"/>
      </w:pPr>
      <w:r>
        <w:t>Conseguenza a lungo termine: Ore o giorni dopo, come stava la situazione?</w:t>
      </w:r>
    </w:p>
    <w:p w14:paraId="43A15380" w14:textId="77777777" w:rsidR="0063176C" w:rsidRDefault="00000000" w:rsidP="00775969">
      <w:pPr>
        <w:adjustRightInd w:val="0"/>
        <w:jc w:val="both"/>
      </w:pPr>
      <w:r>
        <w:t>Non tutte le risposte arriveranno con la stessa chiarezza. Una mappa con qualche spazio vuoto è comunque una mappa. I dettagli si riempiono nel tempo.</w:t>
      </w:r>
    </w:p>
    <w:p w14:paraId="1F0D230E" w14:textId="77777777" w:rsidR="0063176C" w:rsidRDefault="00000000" w:rsidP="00775969">
      <w:pPr>
        <w:adjustRightInd w:val="0"/>
        <w:jc w:val="both"/>
      </w:pPr>
      <w:r>
        <w:t>Passo 3: metti tutto su carta</w:t>
      </w:r>
    </w:p>
    <w:p w14:paraId="5606837C" w14:textId="77777777" w:rsidR="0063176C" w:rsidRDefault="00000000" w:rsidP="00775969">
      <w:pPr>
        <w:adjustRightInd w:val="0"/>
        <w:jc w:val="both"/>
      </w:pPr>
      <w:r>
        <w:t xml:space="preserve">Nella pagina seguente trovi la </w:t>
      </w:r>
      <w:proofErr w:type="gramStart"/>
      <w:r>
        <w:t>scheda</w:t>
      </w:r>
      <w:proofErr w:type="gramEnd"/>
      <w:r>
        <w:t xml:space="preserve"> Disegna il tuo loop. Compilala direttamente lì, oppure su un foglio separato. Scrivere ha un effetto specifico che il pensiero mentale non produce: rende le cose concrete, fisse, osservabili dall'esterno.</w:t>
      </w:r>
    </w:p>
    <w:p w14:paraId="52EF1D1D" w14:textId="77777777" w:rsidR="0063176C" w:rsidRDefault="00000000" w:rsidP="00775969">
      <w:pPr>
        <w:adjustRightInd w:val="0"/>
        <w:spacing w:before="240" w:after="240"/>
        <w:jc w:val="center"/>
      </w:pPr>
      <w:r>
        <w:rPr>
          <w:color w:val="6B675F"/>
        </w:rPr>
        <w:t>* * *</w:t>
      </w:r>
    </w:p>
    <w:p w14:paraId="3A3CBF0C" w14:textId="77777777" w:rsidR="0063176C" w:rsidRDefault="00000000" w:rsidP="00775969">
      <w:pPr>
        <w:pBdr>
          <w:left w:val="single" w:sz="18" w:space="8" w:color="6B675F"/>
        </w:pBdr>
        <w:shd w:val="clear" w:color="auto" w:fill="F1EFEA"/>
        <w:adjustRightInd w:val="0"/>
        <w:spacing w:before="240" w:after="40"/>
        <w:ind w:left="360" w:right="240"/>
        <w:jc w:val="both"/>
      </w:pPr>
      <w:r>
        <w:rPr>
          <w:b/>
          <w:bCs/>
          <w:color w:val="6B675F"/>
          <w:spacing w:val="40"/>
          <w:sz w:val="19"/>
          <w:szCs w:val="19"/>
        </w:rPr>
        <w:t>SCHEDA PRATICA</w:t>
      </w:r>
    </w:p>
    <w:p w14:paraId="4779FD36" w14:textId="77777777" w:rsidR="0063176C" w:rsidRDefault="00000000" w:rsidP="00775969">
      <w:pPr>
        <w:pBdr>
          <w:left w:val="single" w:sz="18" w:space="8" w:color="6B675F"/>
        </w:pBdr>
        <w:shd w:val="clear" w:color="auto" w:fill="F1EFEA"/>
        <w:adjustRightInd w:val="0"/>
        <w:spacing w:after="120"/>
        <w:ind w:left="360" w:right="240"/>
        <w:jc w:val="both"/>
      </w:pPr>
      <w:r>
        <w:rPr>
          <w:b/>
          <w:bCs/>
          <w:sz w:val="25"/>
          <w:szCs w:val="25"/>
        </w:rPr>
        <w:t>Disegna il tuo loop</w:t>
      </w:r>
    </w:p>
    <w:p w14:paraId="2DF3CFE5" w14:textId="77777777" w:rsidR="0063176C" w:rsidRDefault="00000000" w:rsidP="00775969">
      <w:pPr>
        <w:pBdr>
          <w:left w:val="single" w:sz="18" w:space="8" w:color="6B675F"/>
        </w:pBdr>
        <w:shd w:val="clear" w:color="auto" w:fill="F1EFEA"/>
        <w:adjustRightInd w:val="0"/>
        <w:spacing w:before="80" w:after="60"/>
        <w:ind w:left="360" w:right="240"/>
        <w:jc w:val="both"/>
      </w:pPr>
      <w:r>
        <w:rPr>
          <w:b/>
          <w:bCs/>
          <w:sz w:val="20"/>
          <w:szCs w:val="20"/>
        </w:rPr>
        <w:t>EPISODIO SCELTO</w:t>
      </w:r>
    </w:p>
    <w:p w14:paraId="7D7B3E68" w14:textId="77777777" w:rsidR="0063176C" w:rsidRDefault="00000000" w:rsidP="00775969">
      <w:pPr>
        <w:pBdr>
          <w:left w:val="single" w:sz="18" w:space="8" w:color="6B675F"/>
        </w:pBdr>
        <w:shd w:val="clear" w:color="auto" w:fill="F1EFEA"/>
        <w:adjustRightInd w:val="0"/>
        <w:spacing w:after="80"/>
        <w:ind w:left="360" w:right="240"/>
        <w:jc w:val="both"/>
      </w:pPr>
      <w:r>
        <w:rPr>
          <w:sz w:val="21"/>
          <w:szCs w:val="21"/>
        </w:rPr>
        <w:t>Descrivi brevemente la situazione: quando è successo, dove eri, con chi.</w:t>
      </w:r>
    </w:p>
    <w:p w14:paraId="7C162126" w14:textId="77777777" w:rsidR="0063176C" w:rsidRDefault="00000000" w:rsidP="00775969">
      <w:pPr>
        <w:pBdr>
          <w:left w:val="single" w:sz="18" w:space="8" w:color="6B675F"/>
        </w:pBdr>
        <w:shd w:val="clear" w:color="auto" w:fill="F1EFEA"/>
        <w:adjustRightInd w:val="0"/>
        <w:spacing w:before="80" w:after="60"/>
        <w:ind w:left="360" w:right="240"/>
        <w:jc w:val="both"/>
      </w:pPr>
      <w:r>
        <w:rPr>
          <w:b/>
          <w:bCs/>
          <w:sz w:val="20"/>
          <w:szCs w:val="20"/>
        </w:rPr>
        <w:t>1. TRIGGER: Il punto di partenza</w:t>
      </w:r>
    </w:p>
    <w:p w14:paraId="7802BB4B" w14:textId="77777777" w:rsidR="0063176C" w:rsidRDefault="00000000" w:rsidP="00775969">
      <w:pPr>
        <w:pBdr>
          <w:left w:val="single" w:sz="18" w:space="8" w:color="6B675F"/>
        </w:pBdr>
        <w:shd w:val="clear" w:color="auto" w:fill="F1EFEA"/>
        <w:adjustRightInd w:val="0"/>
        <w:spacing w:after="80"/>
        <w:ind w:left="360" w:right="240"/>
        <w:jc w:val="both"/>
      </w:pPr>
      <w:r>
        <w:rPr>
          <w:sz w:val="21"/>
          <w:szCs w:val="21"/>
        </w:rPr>
        <w:t>Cosa ha scatenato il loop? Situazione, persona, ora del giorno, pensiero, sensazione.</w:t>
      </w:r>
    </w:p>
    <w:p w14:paraId="1BD81C44" w14:textId="77777777" w:rsidR="0063176C" w:rsidRDefault="00000000" w:rsidP="00775969">
      <w:pPr>
        <w:pBdr>
          <w:left w:val="single" w:sz="18" w:space="8" w:color="6B675F"/>
        </w:pBdr>
        <w:shd w:val="clear" w:color="auto" w:fill="F1EFEA"/>
        <w:adjustRightInd w:val="0"/>
        <w:spacing w:before="80" w:after="60"/>
        <w:ind w:left="360" w:right="240"/>
        <w:jc w:val="both"/>
      </w:pPr>
      <w:r>
        <w:rPr>
          <w:b/>
          <w:bCs/>
          <w:sz w:val="20"/>
          <w:szCs w:val="20"/>
        </w:rPr>
        <w:t>2. EMOZIONE: Il segnale intermedio</w:t>
      </w:r>
    </w:p>
    <w:p w14:paraId="4CC12575" w14:textId="77777777" w:rsidR="0063176C" w:rsidRDefault="00000000" w:rsidP="00775969">
      <w:pPr>
        <w:pBdr>
          <w:left w:val="single" w:sz="18" w:space="8" w:color="6B675F"/>
        </w:pBdr>
        <w:shd w:val="clear" w:color="auto" w:fill="F1EFEA"/>
        <w:adjustRightInd w:val="0"/>
        <w:spacing w:after="80"/>
        <w:ind w:left="360" w:right="240"/>
        <w:jc w:val="both"/>
      </w:pPr>
      <w:r>
        <w:rPr>
          <w:sz w:val="21"/>
          <w:szCs w:val="21"/>
        </w:rPr>
        <w:t>Cosa hai sentito? Dove nel corpo? Prova a darle un nome, anche approssimativo.</w:t>
      </w:r>
    </w:p>
    <w:p w14:paraId="28C6E1A8" w14:textId="77777777" w:rsidR="0063176C" w:rsidRDefault="00000000" w:rsidP="00775969">
      <w:pPr>
        <w:pBdr>
          <w:left w:val="single" w:sz="18" w:space="8" w:color="6B675F"/>
        </w:pBdr>
        <w:shd w:val="clear" w:color="auto" w:fill="F1EFEA"/>
        <w:adjustRightInd w:val="0"/>
        <w:spacing w:before="80" w:after="60"/>
        <w:ind w:left="360" w:right="240"/>
        <w:jc w:val="both"/>
      </w:pPr>
      <w:r>
        <w:rPr>
          <w:b/>
          <w:bCs/>
          <w:sz w:val="20"/>
          <w:szCs w:val="20"/>
        </w:rPr>
        <w:t>3. COMPORTAMENTO AUTOMATICO: La routine</w:t>
      </w:r>
    </w:p>
    <w:p w14:paraId="70CBAFF0" w14:textId="77777777" w:rsidR="0063176C" w:rsidRDefault="00000000" w:rsidP="00775969">
      <w:pPr>
        <w:pBdr>
          <w:left w:val="single" w:sz="18" w:space="8" w:color="6B675F"/>
        </w:pBdr>
        <w:shd w:val="clear" w:color="auto" w:fill="F1EFEA"/>
        <w:adjustRightInd w:val="0"/>
        <w:spacing w:after="80"/>
        <w:ind w:left="360" w:right="240"/>
        <w:jc w:val="both"/>
      </w:pPr>
      <w:r>
        <w:rPr>
          <w:sz w:val="21"/>
          <w:szCs w:val="21"/>
        </w:rPr>
        <w:t>Cosa hai fatto, pensato o evitato? Ti sembrava una scelta o ti ci sei ritrovata dentro?</w:t>
      </w:r>
    </w:p>
    <w:p w14:paraId="51297615" w14:textId="77777777" w:rsidR="0063176C" w:rsidRDefault="00000000" w:rsidP="00775969">
      <w:pPr>
        <w:pBdr>
          <w:left w:val="single" w:sz="18" w:space="8" w:color="6B675F"/>
        </w:pBdr>
        <w:shd w:val="clear" w:color="auto" w:fill="F1EFEA"/>
        <w:adjustRightInd w:val="0"/>
        <w:spacing w:before="80" w:after="60"/>
        <w:ind w:left="360" w:right="240"/>
        <w:jc w:val="both"/>
      </w:pPr>
      <w:r>
        <w:rPr>
          <w:b/>
          <w:bCs/>
          <w:sz w:val="20"/>
          <w:szCs w:val="20"/>
        </w:rPr>
        <w:t>4. CONSEGUENZA IMMEDIATA: Subito dopo</w:t>
      </w:r>
    </w:p>
    <w:p w14:paraId="3EA3F30C" w14:textId="77777777" w:rsidR="0063176C" w:rsidRDefault="00000000" w:rsidP="00775969">
      <w:pPr>
        <w:pBdr>
          <w:left w:val="single" w:sz="18" w:space="8" w:color="6B675F"/>
        </w:pBdr>
        <w:shd w:val="clear" w:color="auto" w:fill="F1EFEA"/>
        <w:adjustRightInd w:val="0"/>
        <w:spacing w:after="80"/>
        <w:ind w:left="360" w:right="240"/>
        <w:jc w:val="both"/>
      </w:pPr>
      <w:r>
        <w:rPr>
          <w:sz w:val="21"/>
          <w:szCs w:val="21"/>
        </w:rPr>
        <w:t>Come ti sei sentita subito dopo? C'è stato un momento di sollievo, anche piccolo?</w:t>
      </w:r>
    </w:p>
    <w:p w14:paraId="32AFF105" w14:textId="77777777" w:rsidR="0063176C" w:rsidRDefault="00000000" w:rsidP="00775969">
      <w:pPr>
        <w:pBdr>
          <w:left w:val="single" w:sz="18" w:space="8" w:color="6B675F"/>
        </w:pBdr>
        <w:shd w:val="clear" w:color="auto" w:fill="F1EFEA"/>
        <w:adjustRightInd w:val="0"/>
        <w:spacing w:before="80" w:after="60"/>
        <w:ind w:left="360" w:right="240"/>
        <w:jc w:val="both"/>
      </w:pPr>
      <w:r>
        <w:rPr>
          <w:b/>
          <w:bCs/>
          <w:sz w:val="20"/>
          <w:szCs w:val="20"/>
        </w:rPr>
        <w:t>5. CONSEGUENZA A LUNGO TERMINE: Ore o giorni dopo</w:t>
      </w:r>
    </w:p>
    <w:p w14:paraId="22BE289B" w14:textId="77777777" w:rsidR="0063176C" w:rsidRDefault="00000000" w:rsidP="00775969">
      <w:pPr>
        <w:pBdr>
          <w:left w:val="single" w:sz="18" w:space="8" w:color="6B675F"/>
        </w:pBdr>
        <w:shd w:val="clear" w:color="auto" w:fill="F1EFEA"/>
        <w:adjustRightInd w:val="0"/>
        <w:spacing w:after="80"/>
        <w:ind w:left="360" w:right="240"/>
        <w:jc w:val="both"/>
      </w:pPr>
      <w:r>
        <w:rPr>
          <w:sz w:val="21"/>
          <w:szCs w:val="21"/>
        </w:rPr>
        <w:t>Ore o giorni dopo: la situazione era migliorata o peggiorata? Il problema era ancora lì?</w:t>
      </w:r>
    </w:p>
    <w:p w14:paraId="74288956" w14:textId="77777777" w:rsidR="0063176C" w:rsidRDefault="00000000" w:rsidP="00775969">
      <w:pPr>
        <w:pBdr>
          <w:left w:val="single" w:sz="18" w:space="8" w:color="6B675F"/>
        </w:pBdr>
        <w:shd w:val="clear" w:color="auto" w:fill="F1EFEA"/>
        <w:adjustRightInd w:val="0"/>
        <w:spacing w:before="80" w:after="60"/>
        <w:ind w:left="360" w:right="240"/>
        <w:jc w:val="both"/>
      </w:pPr>
      <w:r>
        <w:rPr>
          <w:b/>
          <w:bCs/>
          <w:sz w:val="20"/>
          <w:szCs w:val="20"/>
        </w:rPr>
        <w:t>NOTA DI LETTURA</w:t>
      </w:r>
    </w:p>
    <w:p w14:paraId="5229AFF0" w14:textId="77777777" w:rsidR="0063176C" w:rsidRDefault="00000000" w:rsidP="00775969">
      <w:pPr>
        <w:adjustRightInd w:val="0"/>
        <w:spacing w:before="240" w:after="240"/>
        <w:jc w:val="center"/>
      </w:pPr>
      <w:r>
        <w:rPr>
          <w:color w:val="6B675F"/>
        </w:rPr>
        <w:t>* * *</w:t>
      </w:r>
    </w:p>
    <w:p w14:paraId="244F623B" w14:textId="77777777" w:rsidR="0063176C" w:rsidRDefault="00000000" w:rsidP="00775969">
      <w:pPr>
        <w:keepNext/>
        <w:adjustRightInd w:val="0"/>
        <w:spacing w:before="360" w:after="160"/>
      </w:pPr>
      <w:r>
        <w:rPr>
          <w:b/>
          <w:bCs/>
          <w:sz w:val="26"/>
          <w:szCs w:val="26"/>
        </w:rPr>
        <w:lastRenderedPageBreak/>
        <w:t>Leggere la mappa senza giudizio</w:t>
      </w:r>
    </w:p>
    <w:p w14:paraId="14783552" w14:textId="77777777" w:rsidR="0063176C" w:rsidRDefault="00000000" w:rsidP="00775969">
      <w:pPr>
        <w:adjustRightInd w:val="0"/>
        <w:jc w:val="both"/>
      </w:pPr>
      <w:r>
        <w:t>Il giudizio ha una funzione: ci dice che qualcosa non va, che c'è uno scarto tra come siamo e come vorremmo essere. Ma nel lavoro su un pattern radicato, il giudizio arriva troppo presto e troppo forte. Arriva prima che ci sia la comprensione necessaria per fare qualcosa di utile con quella consapevolezza. Diventa solo rumore che si sovrappone all'osservazione.</w:t>
      </w:r>
    </w:p>
    <w:p w14:paraId="62A253FE" w14:textId="77777777" w:rsidR="0063176C" w:rsidRDefault="00000000" w:rsidP="00775969">
      <w:pPr>
        <w:adjustRightInd w:val="0"/>
        <w:jc w:val="both"/>
      </w:pPr>
      <w:r>
        <w:t>Prova a sostituire il giudizio con la curiosità. Non cosa mi fa fare questa cosa di cui mi vergogno, ma cosa sta cercando di fare questo comportamento per me? Non perché continuo a cascarci come se fossi stupida, ma cos'è che mi dà, anche solo per trenta secondi, che il mio sistema nervoso ha imparato a cercare? La curiosità non giustifica nulla. Ma apre uno spazio dove il giudizio chiude.</w:t>
      </w:r>
    </w:p>
    <w:p w14:paraId="087D22E0" w14:textId="77777777" w:rsidR="0063176C" w:rsidRDefault="00000000" w:rsidP="00775969">
      <w:pPr>
        <w:adjustRightInd w:val="0"/>
        <w:jc w:val="both"/>
      </w:pPr>
      <w:r>
        <w:t>Valentina aveva il pattern del confronto perpetuo. Quando aveva letto la sua mappa la prima volta, aveva provato un senso di vergogna così forte da voler smettere di fare il lavoro. Si confrontava continuamente con le altre, lo sapeva già, e vederlo scritto la rendeva ancora più piccola. Aveva tenuto la scheda in un cassetto per tre giorni. Quando l'aveva ripresa, era riuscita a guardarla con più distanza. Non ero stupida, aveva pensato. Stavo cercando di capire dove mi trovavo rispetto agli altri perché qualcuno mi aveva insegnato che era così che si misurava il valore.</w:t>
      </w:r>
    </w:p>
    <w:p w14:paraId="43AF988F" w14:textId="77777777" w:rsidR="0063176C" w:rsidRDefault="00000000" w:rsidP="00775969">
      <w:pPr>
        <w:adjustRightInd w:val="0"/>
        <w:jc w:val="both"/>
      </w:pPr>
      <w:r>
        <w:t>Hai davanti a te il tuo loop. È strano guardarlo. Forse ti sembra ovvio, una volta scritto, e ti chiedi come sia possibile non averlo visto prima. Forse ti sembra più complicato di quanto ti aspettassi. Forse hai la sensazione di aver messo su carta qualcosa che avrebbe dovuto restare invisibile.</w:t>
      </w:r>
    </w:p>
    <w:p w14:paraId="427C6DBB" w14:textId="77777777" w:rsidR="0063176C" w:rsidRDefault="00000000" w:rsidP="00775969">
      <w:pPr>
        <w:adjustRightInd w:val="0"/>
        <w:jc w:val="both"/>
      </w:pPr>
      <w:r>
        <w:t>Qualunque cosa tu stia sentendo in questo momento, c'è una cosa che ti chiedo: non giudicarla.</w:t>
      </w:r>
    </w:p>
    <w:p w14:paraId="3A8A7939" w14:textId="77777777" w:rsidR="0063176C" w:rsidRDefault="00000000" w:rsidP="00775969">
      <w:pPr>
        <w:adjustRightInd w:val="0"/>
        <w:jc w:val="both"/>
      </w:pPr>
      <w:r>
        <w:t>Il giudizio si manifesta in modi riconoscibili: non riesco a credere di fare ancora questa cosa, sono adulta e dovrei sapere come gestirlo. Queste frasi spostano l'attenzione dal meccanismo alla valutazione morale di sé stesse. E un'attenzione impegnata nell'autocritica non è disponibile per l'osservazione. Sono due posture mentali incompatibili.</w:t>
      </w:r>
    </w:p>
    <w:p w14:paraId="6D5954D3" w14:textId="77777777" w:rsidR="0063176C" w:rsidRDefault="00000000" w:rsidP="00775969">
      <w:pPr>
        <w:adjustRightInd w:val="0"/>
        <w:jc w:val="both"/>
      </w:pPr>
      <w:r>
        <w:t>La neuroscienza lo conferma: quando ci auto-critichiamo in modo severo, si attiva nel cervello una risposta simile a quella che si avrebbe davanti a una minaccia esterna. La mente difensiva non impara: sopravvive.</w:t>
      </w:r>
    </w:p>
    <w:p w14:paraId="171809AE" w14:textId="77777777" w:rsidR="0063176C" w:rsidRDefault="00000000" w:rsidP="00775969">
      <w:pPr>
        <w:adjustRightInd w:val="0"/>
        <w:jc w:val="both"/>
      </w:pPr>
      <w:r>
        <w:t xml:space="preserve">L'alternativa non è l'indifferenza. È l'osservazione. Guardare il proprio loop con la stessa qualità di attenzione con cui guarderesti </w:t>
      </w:r>
      <w:r>
        <w:lastRenderedPageBreak/>
        <w:t>qualcosa di interessante ma neutro: un fenomeno naturale, un meccanismo che funziona secondo regole precise. Non buono, non cattivo: comprensibile.</w:t>
      </w:r>
    </w:p>
    <w:p w14:paraId="103828C3" w14:textId="77777777" w:rsidR="0063176C" w:rsidRDefault="00000000" w:rsidP="00775969">
      <w:pPr>
        <w:adjustRightInd w:val="0"/>
        <w:spacing w:before="240" w:after="240"/>
        <w:jc w:val="center"/>
      </w:pPr>
      <w:r>
        <w:rPr>
          <w:color w:val="6B675F"/>
        </w:rPr>
        <w:t>* * *</w:t>
      </w:r>
    </w:p>
    <w:p w14:paraId="55807E6E" w14:textId="77777777" w:rsidR="0063176C" w:rsidRDefault="00000000" w:rsidP="00775969">
      <w:pPr>
        <w:keepNext/>
        <w:adjustRightInd w:val="0"/>
        <w:spacing w:before="360" w:after="160"/>
      </w:pPr>
      <w:r>
        <w:rPr>
          <w:b/>
          <w:bCs/>
          <w:sz w:val="26"/>
          <w:szCs w:val="26"/>
        </w:rPr>
        <w:t>La differenza tra vedere e capire</w:t>
      </w:r>
    </w:p>
    <w:p w14:paraId="3D7F27A4" w14:textId="77777777" w:rsidR="0063176C" w:rsidRDefault="00000000" w:rsidP="00775969">
      <w:pPr>
        <w:adjustRightInd w:val="0"/>
        <w:jc w:val="both"/>
      </w:pPr>
      <w:r>
        <w:t>Vedere è diverso da capire. Capire è un'operazione cognitiva: puoi capire perfettamente come funziona un loop senza che cambi nulla nel tuo comportamento. Vedere è qualcosa di più viscerale: è quel momento in cui la comprensione scende dal piano delle idee a qualcosa che senti nel corpo.</w:t>
      </w:r>
    </w:p>
    <w:p w14:paraId="522084B6" w14:textId="77777777" w:rsidR="0063176C" w:rsidRDefault="00000000" w:rsidP="00775969">
      <w:pPr>
        <w:adjustRightInd w:val="0"/>
        <w:jc w:val="both"/>
      </w:pPr>
      <w:r>
        <w:t>Non puoi forzare quel momento. Puoi solo creare le condizioni perché avvenga. La mappa è una di quelle condizioni. Scrivere il loop, guardarlo su carta, lasciare che sia lì anche quando non ci stai pensando attivamente: tutto questo prepara il terreno per qualcosa che non è solo comprensione intellettuale.</w:t>
      </w:r>
    </w:p>
    <w:p w14:paraId="4490148E" w14:textId="77777777" w:rsidR="0063176C" w:rsidRDefault="00000000" w:rsidP="00775969">
      <w:pPr>
        <w:adjustRightInd w:val="0"/>
        <w:jc w:val="both"/>
      </w:pPr>
      <w:r>
        <w:t>C'è un momento nel lavoro su di sé in cui la comprensione intellettuale non basta più. Puoi sapere tutto sulla struttura di un loop e continuare a eseguirlo automaticamente, perché sapere non è la stessa cosa di vedere. Vedere richiede che la comprensione diventi presente nel momento in cui il trigger si attiva, non solo in retrospettiva.</w:t>
      </w:r>
    </w:p>
    <w:p w14:paraId="66716EA4" w14:textId="77777777" w:rsidR="0063176C" w:rsidRDefault="00000000" w:rsidP="00775969">
      <w:pPr>
        <w:adjustRightInd w:val="0"/>
        <w:jc w:val="both"/>
      </w:pPr>
      <w:r>
        <w:t>Sara, che aveva il pattern dell'evitamento, aveva compilato la sua scheda con una certa diffidenza. Non credeva che scrivere le cose cambiasse niente. Poi aveva riletto il punto sulla conseguenza a lungo termine e aveva visto scritto, nella propria grafia: la situazione è rimasta identica, ma l'ansia è raddoppiata.</w:t>
      </w:r>
    </w:p>
    <w:p w14:paraId="28AE685D" w14:textId="77777777" w:rsidR="0063176C" w:rsidRDefault="00000000" w:rsidP="00775969">
      <w:pPr>
        <w:adjustRightInd w:val="0"/>
        <w:jc w:val="both"/>
      </w:pPr>
      <w:r>
        <w:t>Ma questo non funziona, aveva pensato. Non funziona neanche per me.</w:t>
      </w:r>
    </w:p>
    <w:p w14:paraId="45E68902" w14:textId="77777777" w:rsidR="0063176C" w:rsidRDefault="00000000" w:rsidP="00775969">
      <w:pPr>
        <w:adjustRightInd w:val="0"/>
        <w:jc w:val="both"/>
      </w:pPr>
      <w:r>
        <w:t>Non era una rivelazione travolgente. Era qualcosa di più piccolo e più solido: una semplice presa d'atto. Vedendolo scritto, quella logica era diventata impossibile da ignorare. Non perché qualcuno glielo avesse detto: perché l'aveva scritto lei, con le sue parole.</w:t>
      </w:r>
    </w:p>
    <w:p w14:paraId="3822E7AC" w14:textId="77777777" w:rsidR="0063176C" w:rsidRDefault="00000000" w:rsidP="00775969">
      <w:pPr>
        <w:adjustRightInd w:val="0"/>
        <w:spacing w:before="240" w:after="240"/>
        <w:jc w:val="center"/>
      </w:pPr>
      <w:r>
        <w:rPr>
          <w:color w:val="6B675F"/>
        </w:rPr>
        <w:t>* * *</w:t>
      </w:r>
    </w:p>
    <w:p w14:paraId="2E1E7213" w14:textId="77777777" w:rsidR="0063176C" w:rsidRDefault="00000000" w:rsidP="00775969">
      <w:pPr>
        <w:keepNext/>
        <w:adjustRightInd w:val="0"/>
        <w:spacing w:before="360" w:after="160"/>
      </w:pPr>
      <w:r>
        <w:rPr>
          <w:b/>
          <w:bCs/>
          <w:sz w:val="26"/>
          <w:szCs w:val="26"/>
        </w:rPr>
        <w:t>Quando la mappa è più di una</w:t>
      </w:r>
    </w:p>
    <w:p w14:paraId="610B0C68" w14:textId="77777777" w:rsidR="0063176C" w:rsidRDefault="00000000" w:rsidP="00775969">
      <w:pPr>
        <w:adjustRightInd w:val="0"/>
        <w:jc w:val="both"/>
      </w:pPr>
      <w:r>
        <w:t xml:space="preserve">Molte persone, arrivate a questo punto, realizzano che il loro pattern dominante non è solo uno. Non è necessario mappare </w:t>
      </w:r>
      <w:r>
        <w:lastRenderedPageBreak/>
        <w:t>tutto adesso. Mappa il pattern principale, lavora con quello, e lascia che gli altri emergano quando il momento è giusto. La comprensione si costruisce per strati, non tutta in una volta.</w:t>
      </w:r>
    </w:p>
    <w:p w14:paraId="7FE7D2E2" w14:textId="77777777" w:rsidR="0063176C" w:rsidRDefault="00000000" w:rsidP="00775969">
      <w:pPr>
        <w:adjustRightInd w:val="0"/>
        <w:jc w:val="both"/>
      </w:pPr>
      <w:r>
        <w:t>Può succedere, per esempio, che la mappa del rimuginio abbia gli stessi trigger della mappa del confronto perpetuo. Stesso tipo di situazione, stessa ora del giorno, stesso tipo di stanchezza. Questo non significa che i pattern siano identici, ma che condividono un punto d'ingresso. Sapere questo è prezioso: lavorare su quel trigger ha effetti su più pattern contemporaneamente.</w:t>
      </w:r>
    </w:p>
    <w:p w14:paraId="7B9237E3" w14:textId="77777777" w:rsidR="0063176C" w:rsidRDefault="00000000" w:rsidP="00775969">
      <w:pPr>
        <w:adjustRightInd w:val="0"/>
        <w:jc w:val="both"/>
      </w:pPr>
      <w:r>
        <w:t>Oppure può capitare il contrario: due pattern che sembravano collegati rivelano trigger completamente diversi. Il rimuginio si attiva dopo le interazioni sociali. Il confronto perpetuo si attiva quando sei sola, di fronte a uno schermo. Non è la stessa cosa, anche se la sensazione di disagio finale si assomiglia. Mappe separate, lavori separati.</w:t>
      </w:r>
    </w:p>
    <w:p w14:paraId="3376EF2F" w14:textId="77777777" w:rsidR="0063176C" w:rsidRDefault="00000000" w:rsidP="00775969">
      <w:pPr>
        <w:adjustRightInd w:val="0"/>
        <w:jc w:val="both"/>
      </w:pPr>
      <w:r>
        <w:t>Non cercare di mappare tutto in una volta. Una mappa alla volta, un episodio alla volta. La comprensione si costruisce in modo incrementale, e ogni mappa che completi affina la tua capacità di leggere la successiva.</w:t>
      </w:r>
    </w:p>
    <w:p w14:paraId="74C2B151" w14:textId="77777777" w:rsidR="0063176C" w:rsidRDefault="00000000" w:rsidP="00775969">
      <w:pPr>
        <w:adjustRightInd w:val="0"/>
        <w:spacing w:before="240" w:after="240"/>
        <w:jc w:val="center"/>
      </w:pPr>
      <w:r>
        <w:rPr>
          <w:color w:val="6B675F"/>
        </w:rPr>
        <w:t>* * *</w:t>
      </w:r>
    </w:p>
    <w:p w14:paraId="6C19690F" w14:textId="77777777" w:rsidR="0063176C" w:rsidRDefault="00000000" w:rsidP="00775969">
      <w:pPr>
        <w:keepNext/>
        <w:adjustRightInd w:val="0"/>
        <w:spacing w:before="360" w:after="160"/>
      </w:pPr>
      <w:r>
        <w:rPr>
          <w:b/>
          <w:bCs/>
          <w:sz w:val="26"/>
          <w:szCs w:val="26"/>
        </w:rPr>
        <w:t>Quello che fa la mappa che la comprensione da sola non fa</w:t>
      </w:r>
    </w:p>
    <w:p w14:paraId="25E04F39" w14:textId="77777777" w:rsidR="0063176C" w:rsidRDefault="00000000" w:rsidP="00775969">
      <w:pPr>
        <w:adjustRightInd w:val="0"/>
        <w:jc w:val="both"/>
      </w:pPr>
      <w:r>
        <w:t>Perché disegnare il loop e non semplicemente pensarci? Quello che è su carta non cambia al variare del nostro umore. Se stamattina hai scritto che il tuo trigger è l'ambiguità nei messaggi ricevuti, quella frase è lì anche il giorno dopo. Ha una permanenza che il pensiero non ha.</w:t>
      </w:r>
    </w:p>
    <w:p w14:paraId="294C1167" w14:textId="77777777" w:rsidR="0063176C" w:rsidRDefault="00000000" w:rsidP="00775969">
      <w:pPr>
        <w:adjustRightInd w:val="0"/>
        <w:jc w:val="both"/>
      </w:pPr>
      <w:r>
        <w:t>Pensa a cosa succede quando tieni un pensiero preoccupante nella testa per ore. Cresce, si ramifica, si tinge dei tuoi stati emotivi del momento. Un pensiero scritto, invece, rimane fermo. Puoi tornarci domani e trovarlo esattamente com'era. Questo ti dà la possibilità di osservarlo in stati emotivi diversi, e di vedere come la tua lettura cambia non perché sia cambiato il fatto, ma perché sei cambiata tu.</w:t>
      </w:r>
    </w:p>
    <w:p w14:paraId="66447222" w14:textId="77777777" w:rsidR="0063176C" w:rsidRDefault="00000000" w:rsidP="00775969">
      <w:pPr>
        <w:adjustRightInd w:val="0"/>
        <w:jc w:val="both"/>
      </w:pPr>
      <w:r>
        <w:t xml:space="preserve">Alcune persone trovano utile rileggere le proprie mappe una settimana dopo averle compilate. Spesso quello che sembrava un problema enorme nella voce del momento si ridimensiona. Altre volte, invece, quello che sembrava gestibile rivela una persistenza che non avevi visto. In entrambi i casi, la mappa ti ha dato </w:t>
      </w:r>
      <w:r>
        <w:lastRenderedPageBreak/>
        <w:t>qualcosa che la sola memoria non può darti: una fotografia stabile di come stavano le cose.</w:t>
      </w:r>
    </w:p>
    <w:p w14:paraId="6ADB7AC2" w14:textId="77777777" w:rsidR="0063176C" w:rsidRDefault="00000000" w:rsidP="00775969">
      <w:pPr>
        <w:adjustRightInd w:val="0"/>
        <w:jc w:val="both"/>
      </w:pPr>
      <w:r>
        <w:t>C'è un ultimo effetto della scrittura: vedere il proprio loop scritto crea una sensazione di distanza da esso. Non la distanza dell'indifferenza, ma la distanza che si ha quando si osserva qualcosa dall'esterno invece di essere dentro. Quella distanza ti permette di guardare il meccanismo senza esserne sopraffatta.</w:t>
      </w:r>
    </w:p>
    <w:p w14:paraId="010160B6" w14:textId="77777777" w:rsidR="0063176C" w:rsidRDefault="00000000" w:rsidP="00775969">
      <w:pPr>
        <w:adjustRightInd w:val="0"/>
        <w:spacing w:before="240" w:after="240"/>
        <w:jc w:val="center"/>
      </w:pPr>
      <w:r>
        <w:rPr>
          <w:color w:val="6B675F"/>
        </w:rPr>
        <w:t>* * *</w:t>
      </w:r>
    </w:p>
    <w:p w14:paraId="2CE7DFBD" w14:textId="77777777" w:rsidR="0063176C" w:rsidRDefault="00000000" w:rsidP="00775969">
      <w:pPr>
        <w:keepNext/>
        <w:adjustRightInd w:val="0"/>
        <w:spacing w:before="360" w:after="160"/>
      </w:pPr>
      <w:r>
        <w:rPr>
          <w:b/>
          <w:bCs/>
          <w:sz w:val="26"/>
          <w:szCs w:val="26"/>
        </w:rPr>
        <w:t>L'osservazione come primo atto di cura</w:t>
      </w:r>
    </w:p>
    <w:p w14:paraId="567F2349" w14:textId="77777777" w:rsidR="0063176C" w:rsidRDefault="00000000" w:rsidP="00775969">
      <w:pPr>
        <w:adjustRightInd w:val="0"/>
        <w:jc w:val="both"/>
      </w:pPr>
      <w:r>
        <w:t>C'è qualcosa di paradossale in questo: il capitolo che ti insegna a vedere il problema non ti dà ancora gli strumenti per risolverlo. E questo è intenzionale. Nella fretta di cambiare, spesso saltiamo la fase dell'osservazione, e poi ci chiediamo perché i cambiamenti non tengono. La radice non è stata vista abbastanza a lungo.</w:t>
      </w:r>
    </w:p>
    <w:p w14:paraId="667993C0" w14:textId="77777777" w:rsidR="0063176C" w:rsidRDefault="00000000" w:rsidP="00775969">
      <w:pPr>
        <w:adjustRightInd w:val="0"/>
        <w:jc w:val="both"/>
      </w:pPr>
      <w:r>
        <w:t>Porta la mappa con te mentalmente nelle prossime giornate. Non per analizzarla in modo ossessivo, ma per iniziare a notare il loop in tempo reale, mentre si attiva. Non ancora per fermarlo. Solo per riconoscerlo. C'è qualcosa di potente nel momento in cui dici a te stessa: eccolo, sta ricominciando. Non lo interrompi ancora. Lo vedi.</w:t>
      </w:r>
    </w:p>
    <w:p w14:paraId="61262861" w14:textId="77777777" w:rsidR="0063176C" w:rsidRDefault="00000000" w:rsidP="00775969">
      <w:pPr>
        <w:adjustRightInd w:val="0"/>
        <w:jc w:val="both"/>
      </w:pPr>
      <w:r>
        <w:t>È già un cambiamento. Piccolo, silenzioso, ma reale.</w:t>
      </w:r>
    </w:p>
    <w:p w14:paraId="0FE80634" w14:textId="77777777" w:rsidR="0063176C" w:rsidRDefault="00000000" w:rsidP="00775969">
      <w:pPr>
        <w:adjustRightInd w:val="0"/>
        <w:jc w:val="both"/>
      </w:pPr>
      <w:r>
        <w:t>Questo capitolo non ti ha dato nessuna istruzione su come cambiare il tuo loop. Non ti ha detto cosa fare quando il trigger si attiva, come interrompere il comportamento automatico. Tutto questo verrà. Ma non ancora.</w:t>
      </w:r>
    </w:p>
    <w:p w14:paraId="5342C11F" w14:textId="77777777" w:rsidR="0063176C" w:rsidRDefault="00000000" w:rsidP="00775969">
      <w:pPr>
        <w:adjustRightInd w:val="0"/>
        <w:jc w:val="both"/>
      </w:pPr>
      <w:r>
        <w:t xml:space="preserve">Osservare senza ancora cambiare non è passività. È una forma di attenzione attiva che prepara il terreno. Portare attenzione a qualcosa che si è sempre ignorato è già, di per sé, un atto di cura verso </w:t>
      </w:r>
      <w:proofErr w:type="gramStart"/>
      <w:r>
        <w:t>se</w:t>
      </w:r>
      <w:proofErr w:type="gramEnd"/>
      <w:r>
        <w:t xml:space="preserve"> stesse. La cura quieta di chi si ferma, guarda, si dice capisco perché funziona così.</w:t>
      </w:r>
    </w:p>
    <w:p w14:paraId="42F79FFF" w14:textId="77777777" w:rsidR="0063176C" w:rsidRDefault="00000000" w:rsidP="00775969">
      <w:pPr>
        <w:adjustRightInd w:val="0"/>
        <w:jc w:val="both"/>
      </w:pPr>
      <w:r>
        <w:t>Nei prossimi capitoli userai questa mappa per lavorare in modo diretto sul cambiamento: la sostituzione, il piano strutturato, la gestione delle ricadute. Ma niente di quello che viene dopo funziona se non c'è una mappa chiara a fare da base. È il tuo punto di partenza preciso. Non un punto di partenza generico tipo voglio stare meglio, ma questo trigger, questa emozione, questo comportamento, questa conseguenza.</w:t>
      </w:r>
    </w:p>
    <w:p w14:paraId="30C1DC65" w14:textId="77777777" w:rsidR="0063176C" w:rsidRDefault="00000000" w:rsidP="00775969">
      <w:pPr>
        <w:adjustRightInd w:val="0"/>
        <w:jc w:val="both"/>
      </w:pPr>
      <w:r>
        <w:lastRenderedPageBreak/>
        <w:t>Porta quella mappa con te nelle prossime settimane. Aggiornala quando vedi qualcosa di nuovo. Non è un documento finito: è uno strumento vivo.</w:t>
      </w:r>
    </w:p>
    <w:p w14:paraId="1830D19B" w14:textId="77777777" w:rsidR="0063176C" w:rsidRDefault="00000000" w:rsidP="00775969">
      <w:pPr>
        <w:adjustRightInd w:val="0"/>
        <w:jc w:val="both"/>
      </w:pPr>
      <w:r>
        <w:t>Sei arrivata alla fine di questo capitolo con qualcosa di concreto in mano: la mappa del tuo loop principale. Nel prossimo esploreremo una domanda che molte persone trovano sorprendentemente difficile: chi sei, senza questa abitudine?</w:t>
      </w:r>
    </w:p>
    <w:p w14:paraId="23E5E2A7" w14:textId="77777777" w:rsidR="0063176C" w:rsidRDefault="00000000" w:rsidP="00775969">
      <w:pPr>
        <w:adjustRightInd w:val="0"/>
        <w:spacing w:before="240" w:after="240"/>
        <w:jc w:val="center"/>
      </w:pPr>
      <w:r>
        <w:rPr>
          <w:color w:val="6B675F"/>
        </w:rPr>
        <w:t>* * *</w:t>
      </w:r>
    </w:p>
    <w:p w14:paraId="4534F51D" w14:textId="77777777" w:rsidR="0063176C" w:rsidRDefault="00000000" w:rsidP="00775969">
      <w:pPr>
        <w:adjustRightInd w:val="0"/>
        <w:spacing w:before="200" w:after="120"/>
      </w:pPr>
      <w:r>
        <w:rPr>
          <w:b/>
          <w:bCs/>
          <w:i/>
          <w:iCs/>
          <w:color w:val="6B675F"/>
          <w:sz w:val="21"/>
          <w:szCs w:val="21"/>
        </w:rPr>
        <w:t>Note e fonti</w:t>
      </w:r>
    </w:p>
    <w:p w14:paraId="1BAC2836" w14:textId="77777777" w:rsidR="0063176C" w:rsidRDefault="00000000" w:rsidP="00775969">
      <w:pPr>
        <w:adjustRightInd w:val="0"/>
        <w:spacing w:after="80"/>
        <w:jc w:val="both"/>
      </w:pPr>
      <w:r>
        <w:rPr>
          <w:sz w:val="18"/>
          <w:szCs w:val="18"/>
        </w:rPr>
        <w:t xml:space="preserve">1. La struttura trigger-emozione-comportamento-conseguenza espande il modello classico di </w:t>
      </w:r>
      <w:proofErr w:type="spellStart"/>
      <w:r>
        <w:rPr>
          <w:sz w:val="18"/>
          <w:szCs w:val="18"/>
        </w:rPr>
        <w:t>Duhigg</w:t>
      </w:r>
      <w:proofErr w:type="spellEnd"/>
      <w:r>
        <w:rPr>
          <w:sz w:val="18"/>
          <w:szCs w:val="18"/>
        </w:rPr>
        <w:t xml:space="preserve"> (2012, The Power of </w:t>
      </w:r>
      <w:proofErr w:type="spellStart"/>
      <w:r>
        <w:rPr>
          <w:sz w:val="18"/>
          <w:szCs w:val="18"/>
        </w:rPr>
        <w:t>Habit</w:t>
      </w:r>
      <w:proofErr w:type="spellEnd"/>
      <w:r>
        <w:rPr>
          <w:sz w:val="18"/>
          <w:szCs w:val="18"/>
        </w:rPr>
        <w:t xml:space="preserve">, Random House) integrando la dimensione emotiva intermedia: Gross, J.J. (1998). The </w:t>
      </w:r>
      <w:proofErr w:type="spellStart"/>
      <w:r>
        <w:rPr>
          <w:sz w:val="18"/>
          <w:szCs w:val="18"/>
        </w:rPr>
        <w:t>emerging</w:t>
      </w:r>
      <w:proofErr w:type="spellEnd"/>
      <w:r>
        <w:rPr>
          <w:sz w:val="18"/>
          <w:szCs w:val="18"/>
        </w:rPr>
        <w:t xml:space="preserve"> field of </w:t>
      </w:r>
      <w:proofErr w:type="spellStart"/>
      <w:r>
        <w:rPr>
          <w:sz w:val="18"/>
          <w:szCs w:val="18"/>
        </w:rPr>
        <w:t>emotion</w:t>
      </w:r>
      <w:proofErr w:type="spellEnd"/>
      <w:r>
        <w:rPr>
          <w:sz w:val="18"/>
          <w:szCs w:val="18"/>
        </w:rPr>
        <w:t xml:space="preserve"> </w:t>
      </w:r>
      <w:proofErr w:type="spellStart"/>
      <w:r>
        <w:rPr>
          <w:sz w:val="18"/>
          <w:szCs w:val="18"/>
        </w:rPr>
        <w:t>regulation</w:t>
      </w:r>
      <w:proofErr w:type="spellEnd"/>
      <w:r>
        <w:rPr>
          <w:sz w:val="18"/>
          <w:szCs w:val="18"/>
        </w:rPr>
        <w:t xml:space="preserve">. Review of General </w:t>
      </w:r>
      <w:proofErr w:type="spellStart"/>
      <w:r>
        <w:rPr>
          <w:sz w:val="18"/>
          <w:szCs w:val="18"/>
        </w:rPr>
        <w:t>Psychology</w:t>
      </w:r>
      <w:proofErr w:type="spellEnd"/>
      <w:r>
        <w:rPr>
          <w:sz w:val="18"/>
          <w:szCs w:val="18"/>
        </w:rPr>
        <w:t>, 2(3), 271-299.</w:t>
      </w:r>
    </w:p>
    <w:p w14:paraId="368F6ED1" w14:textId="77777777" w:rsidR="0063176C" w:rsidRDefault="00000000" w:rsidP="00775969">
      <w:pPr>
        <w:adjustRightInd w:val="0"/>
        <w:spacing w:after="80"/>
        <w:jc w:val="both"/>
      </w:pPr>
      <w:r>
        <w:rPr>
          <w:sz w:val="18"/>
          <w:szCs w:val="18"/>
        </w:rPr>
        <w:t>2. Sull'autocritica come attivatore della risposta di minaccia: Gilbert, P. (2009). The Compassionate Mind. Constable.</w:t>
      </w:r>
    </w:p>
    <w:p w14:paraId="379B218A" w14:textId="77777777" w:rsidR="0063176C" w:rsidRDefault="00000000" w:rsidP="00775969">
      <w:pPr>
        <w:adjustRightInd w:val="0"/>
        <w:spacing w:after="80"/>
        <w:jc w:val="both"/>
      </w:pPr>
      <w:r>
        <w:rPr>
          <w:sz w:val="18"/>
          <w:szCs w:val="18"/>
        </w:rPr>
        <w:t xml:space="preserve">3. Sull'effetto della scrittura come esternalizzazione: </w:t>
      </w:r>
      <w:proofErr w:type="spellStart"/>
      <w:r>
        <w:rPr>
          <w:sz w:val="18"/>
          <w:szCs w:val="18"/>
        </w:rPr>
        <w:t>Pennebaker</w:t>
      </w:r>
      <w:proofErr w:type="spellEnd"/>
      <w:r>
        <w:rPr>
          <w:sz w:val="18"/>
          <w:szCs w:val="18"/>
        </w:rPr>
        <w:t xml:space="preserve">, J.W. &amp; Smyth, J.M. (2016). Opening Up by Writing </w:t>
      </w:r>
      <w:proofErr w:type="spellStart"/>
      <w:r>
        <w:rPr>
          <w:sz w:val="18"/>
          <w:szCs w:val="18"/>
        </w:rPr>
        <w:t>It</w:t>
      </w:r>
      <w:proofErr w:type="spellEnd"/>
      <w:r>
        <w:rPr>
          <w:sz w:val="18"/>
          <w:szCs w:val="18"/>
        </w:rPr>
        <w:t xml:space="preserve"> Down. Guilford Press.</w:t>
      </w:r>
    </w:p>
    <w:p w14:paraId="55628E43" w14:textId="77777777" w:rsidR="0063176C" w:rsidRDefault="00000000" w:rsidP="00775969">
      <w:pPr>
        <w:adjustRightInd w:val="0"/>
        <w:spacing w:after="80"/>
        <w:jc w:val="both"/>
      </w:pPr>
      <w:r>
        <w:rPr>
          <w:sz w:val="18"/>
          <w:szCs w:val="18"/>
        </w:rPr>
        <w:t xml:space="preserve">4. Sul cambiamento prematuro senza comprensione adeguata: </w:t>
      </w:r>
      <w:proofErr w:type="spellStart"/>
      <w:r>
        <w:rPr>
          <w:sz w:val="18"/>
          <w:szCs w:val="18"/>
        </w:rPr>
        <w:t>Prochaska</w:t>
      </w:r>
      <w:proofErr w:type="spellEnd"/>
      <w:r>
        <w:rPr>
          <w:sz w:val="18"/>
          <w:szCs w:val="18"/>
        </w:rPr>
        <w:t xml:space="preserve">, J.O., </w:t>
      </w:r>
      <w:proofErr w:type="spellStart"/>
      <w:r>
        <w:rPr>
          <w:sz w:val="18"/>
          <w:szCs w:val="18"/>
        </w:rPr>
        <w:t>DiClemente</w:t>
      </w:r>
      <w:proofErr w:type="spellEnd"/>
      <w:r>
        <w:rPr>
          <w:sz w:val="18"/>
          <w:szCs w:val="18"/>
        </w:rPr>
        <w:t xml:space="preserve">, C.C. &amp; </w:t>
      </w:r>
      <w:proofErr w:type="spellStart"/>
      <w:r>
        <w:rPr>
          <w:sz w:val="18"/>
          <w:szCs w:val="18"/>
        </w:rPr>
        <w:t>Norcross</w:t>
      </w:r>
      <w:proofErr w:type="spellEnd"/>
      <w:r>
        <w:rPr>
          <w:sz w:val="18"/>
          <w:szCs w:val="18"/>
        </w:rPr>
        <w:t xml:space="preserve">, J.C. (1992). In </w:t>
      </w:r>
      <w:proofErr w:type="spellStart"/>
      <w:r>
        <w:rPr>
          <w:sz w:val="18"/>
          <w:szCs w:val="18"/>
        </w:rPr>
        <w:t>search</w:t>
      </w:r>
      <w:proofErr w:type="spellEnd"/>
      <w:r>
        <w:rPr>
          <w:sz w:val="18"/>
          <w:szCs w:val="18"/>
        </w:rPr>
        <w:t xml:space="preserve"> of </w:t>
      </w:r>
      <w:proofErr w:type="spellStart"/>
      <w:r>
        <w:rPr>
          <w:sz w:val="18"/>
          <w:szCs w:val="18"/>
        </w:rPr>
        <w:t>how</w:t>
      </w:r>
      <w:proofErr w:type="spellEnd"/>
      <w:r>
        <w:rPr>
          <w:sz w:val="18"/>
          <w:szCs w:val="18"/>
        </w:rPr>
        <w:t xml:space="preserve"> people </w:t>
      </w:r>
      <w:proofErr w:type="spellStart"/>
      <w:r>
        <w:rPr>
          <w:sz w:val="18"/>
          <w:szCs w:val="18"/>
        </w:rPr>
        <w:t>change</w:t>
      </w:r>
      <w:proofErr w:type="spellEnd"/>
      <w:r>
        <w:rPr>
          <w:sz w:val="18"/>
          <w:szCs w:val="18"/>
        </w:rPr>
        <w:t xml:space="preserve">. American </w:t>
      </w:r>
      <w:proofErr w:type="spellStart"/>
      <w:r>
        <w:rPr>
          <w:sz w:val="18"/>
          <w:szCs w:val="18"/>
        </w:rPr>
        <w:t>Psychologist</w:t>
      </w:r>
      <w:proofErr w:type="spellEnd"/>
      <w:r>
        <w:rPr>
          <w:sz w:val="18"/>
          <w:szCs w:val="18"/>
        </w:rPr>
        <w:t>, 47(9), 1102-1114.</w:t>
      </w:r>
    </w:p>
    <w:p w14:paraId="40F88618" w14:textId="77777777" w:rsidR="0063176C" w:rsidRDefault="00000000" w:rsidP="00775969">
      <w:pPr>
        <w:adjustRightInd w:val="0"/>
        <w:spacing w:after="80"/>
        <w:jc w:val="both"/>
      </w:pPr>
      <w:r>
        <w:rPr>
          <w:sz w:val="18"/>
          <w:szCs w:val="18"/>
        </w:rPr>
        <w:t xml:space="preserve">5. Sulla distinzione comprensione intellettuale/viscerale: Greenberg, L.S. (2002). </w:t>
      </w:r>
      <w:proofErr w:type="spellStart"/>
      <w:r>
        <w:rPr>
          <w:sz w:val="18"/>
          <w:szCs w:val="18"/>
        </w:rPr>
        <w:t>Emotion-Focused</w:t>
      </w:r>
      <w:proofErr w:type="spellEnd"/>
      <w:r>
        <w:rPr>
          <w:sz w:val="18"/>
          <w:szCs w:val="18"/>
        </w:rPr>
        <w:t xml:space="preserve"> Therapy. American </w:t>
      </w:r>
      <w:proofErr w:type="spellStart"/>
      <w:r>
        <w:rPr>
          <w:sz w:val="18"/>
          <w:szCs w:val="18"/>
        </w:rPr>
        <w:t>Psychological</w:t>
      </w:r>
      <w:proofErr w:type="spellEnd"/>
      <w:r>
        <w:rPr>
          <w:sz w:val="18"/>
          <w:szCs w:val="18"/>
        </w:rPr>
        <w:t xml:space="preserve"> Association.</w:t>
      </w:r>
    </w:p>
    <w:p w14:paraId="193D13D3" w14:textId="77777777" w:rsidR="0063176C" w:rsidRDefault="00000000" w:rsidP="00775969">
      <w:pPr>
        <w:adjustRightInd w:val="0"/>
        <w:spacing w:after="80"/>
        <w:jc w:val="both"/>
      </w:pPr>
      <w:r>
        <w:rPr>
          <w:sz w:val="18"/>
          <w:szCs w:val="18"/>
        </w:rPr>
        <w:t xml:space="preserve">6. Sulla permanenza della scrittura: Smyth, J.M. (1998). </w:t>
      </w:r>
      <w:proofErr w:type="spellStart"/>
      <w:r>
        <w:rPr>
          <w:sz w:val="18"/>
          <w:szCs w:val="18"/>
        </w:rPr>
        <w:t>Written</w:t>
      </w:r>
      <w:proofErr w:type="spellEnd"/>
      <w:r>
        <w:rPr>
          <w:sz w:val="18"/>
          <w:szCs w:val="18"/>
        </w:rPr>
        <w:t xml:space="preserve"> </w:t>
      </w:r>
      <w:proofErr w:type="spellStart"/>
      <w:r>
        <w:rPr>
          <w:sz w:val="18"/>
          <w:szCs w:val="18"/>
        </w:rPr>
        <w:t>emotional</w:t>
      </w:r>
      <w:proofErr w:type="spellEnd"/>
      <w:r>
        <w:rPr>
          <w:sz w:val="18"/>
          <w:szCs w:val="18"/>
        </w:rPr>
        <w:t xml:space="preserve"> </w:t>
      </w:r>
      <w:proofErr w:type="spellStart"/>
      <w:r>
        <w:rPr>
          <w:sz w:val="18"/>
          <w:szCs w:val="18"/>
        </w:rPr>
        <w:t>expression</w:t>
      </w:r>
      <w:proofErr w:type="spellEnd"/>
      <w:r>
        <w:rPr>
          <w:sz w:val="18"/>
          <w:szCs w:val="18"/>
        </w:rPr>
        <w:t xml:space="preserve">. Journal of Consulting and Clinical </w:t>
      </w:r>
      <w:proofErr w:type="spellStart"/>
      <w:r>
        <w:rPr>
          <w:sz w:val="18"/>
          <w:szCs w:val="18"/>
        </w:rPr>
        <w:t>Psychology</w:t>
      </w:r>
      <w:proofErr w:type="spellEnd"/>
      <w:r>
        <w:rPr>
          <w:sz w:val="18"/>
          <w:szCs w:val="18"/>
        </w:rPr>
        <w:t>, 66(1), 174-184.</w:t>
      </w:r>
    </w:p>
    <w:p w14:paraId="572E359B" w14:textId="77777777" w:rsidR="0063176C" w:rsidRDefault="0063176C" w:rsidP="00775969">
      <w:pPr>
        <w:adjustRightInd w:val="0"/>
        <w:sectPr w:rsidR="0063176C">
          <w:footerReference w:type="default" r:id="rId25"/>
          <w:footerReference w:type="first" r:id="rId26"/>
          <w:pgSz w:w="8640" w:h="12960"/>
          <w:pgMar w:top="1080" w:right="1152" w:bottom="1080" w:left="1152" w:header="576" w:footer="648" w:gutter="0"/>
          <w:cols w:space="720"/>
          <w:titlePg/>
          <w:docGrid w:linePitch="360"/>
        </w:sectPr>
      </w:pPr>
    </w:p>
    <w:p w14:paraId="22CB5EBE" w14:textId="77777777" w:rsidR="0063176C" w:rsidRDefault="0063176C" w:rsidP="00775969">
      <w:pPr>
        <w:adjustRightInd w:val="0"/>
      </w:pPr>
    </w:p>
    <w:p w14:paraId="6EFE53EC" w14:textId="77777777" w:rsidR="0063176C" w:rsidRDefault="0063176C" w:rsidP="00775969">
      <w:pPr>
        <w:adjustRightInd w:val="0"/>
      </w:pPr>
    </w:p>
    <w:p w14:paraId="2DE667B7" w14:textId="77777777" w:rsidR="0063176C" w:rsidRDefault="0063176C" w:rsidP="00775969">
      <w:pPr>
        <w:adjustRightInd w:val="0"/>
      </w:pPr>
    </w:p>
    <w:p w14:paraId="7B25AF5E" w14:textId="77777777" w:rsidR="0063176C" w:rsidRDefault="0063176C" w:rsidP="00775969">
      <w:pPr>
        <w:adjustRightInd w:val="0"/>
      </w:pPr>
    </w:p>
    <w:p w14:paraId="6FC5ABD2" w14:textId="77777777" w:rsidR="0063176C" w:rsidRDefault="0063176C" w:rsidP="00775969">
      <w:pPr>
        <w:adjustRightInd w:val="0"/>
      </w:pPr>
    </w:p>
    <w:p w14:paraId="0D5D8F1A" w14:textId="77777777" w:rsidR="0063176C" w:rsidRDefault="00000000" w:rsidP="00775969">
      <w:pPr>
        <w:adjustRightInd w:val="0"/>
        <w:spacing w:after="160"/>
        <w:jc w:val="center"/>
      </w:pPr>
      <w:r>
        <w:rPr>
          <w:b/>
          <w:bCs/>
          <w:color w:val="6B675F"/>
          <w:spacing w:val="60"/>
        </w:rPr>
        <w:t>CAPITOLO 6</w:t>
      </w:r>
    </w:p>
    <w:p w14:paraId="59479D01" w14:textId="77777777" w:rsidR="0063176C" w:rsidRDefault="00000000" w:rsidP="00775969">
      <w:pPr>
        <w:adjustRightInd w:val="0"/>
        <w:spacing w:after="140"/>
        <w:jc w:val="center"/>
      </w:pPr>
      <w:r>
        <w:rPr>
          <w:b/>
          <w:bCs/>
          <w:sz w:val="38"/>
          <w:szCs w:val="38"/>
        </w:rPr>
        <w:t>Chi sei senza l'abitudine?</w:t>
      </w:r>
    </w:p>
    <w:p w14:paraId="2B5F10EC" w14:textId="77777777" w:rsidR="0063176C" w:rsidRDefault="00000000" w:rsidP="00775969">
      <w:pPr>
        <w:adjustRightInd w:val="0"/>
        <w:spacing w:after="480"/>
        <w:jc w:val="center"/>
      </w:pPr>
      <w:r>
        <w:rPr>
          <w:i/>
          <w:iCs/>
          <w:color w:val="6B675F"/>
          <w:sz w:val="23"/>
          <w:szCs w:val="23"/>
        </w:rPr>
        <w:t>Separare l'identità dal pattern per poter davvero cambiare</w:t>
      </w:r>
    </w:p>
    <w:p w14:paraId="7918F43D" w14:textId="77777777" w:rsidR="0063176C" w:rsidRDefault="00000000" w:rsidP="00775969">
      <w:pPr>
        <w:adjustRightInd w:val="0"/>
        <w:jc w:val="both"/>
      </w:pPr>
      <w:r>
        <w:t>Elena aveva quarantatré anni e si descriveva, da sempre, come una persona ansiosa. Non era qualcosa che aveva sviluppato, non era qualcosa che le era capitato: era quello che era. Ansiosa. Come altri sono alti o hanno gli occhi azzurri. Quando le chiedevano di sé, questa parola arrivava quasi automaticamente, inserita nelle frasi con la naturalezza con cui si cita il proprio nome.</w:t>
      </w:r>
    </w:p>
    <w:p w14:paraId="4D5EC571" w14:textId="77777777" w:rsidR="0063176C" w:rsidRDefault="00000000" w:rsidP="00775969">
      <w:pPr>
        <w:adjustRightInd w:val="0"/>
        <w:jc w:val="both"/>
      </w:pPr>
      <w:r>
        <w:t>Aveva lavorato sull'ansia per anni. Tecniche di respirazione, meditazione, terapia. Alcune cose avevano funzionato, almeno in parte. L'intensità era diminuita. I picchi più acuti erano meno frequenti. Ma l'ansia era ancora lì, come uno sfondo costante, come una qualità della sua presenza nel mondo che non si lasciava davvero toccare.</w:t>
      </w:r>
    </w:p>
    <w:p w14:paraId="47C94E80" w14:textId="77777777" w:rsidR="0063176C" w:rsidRDefault="00000000" w:rsidP="00775969">
      <w:pPr>
        <w:adjustRightInd w:val="0"/>
        <w:jc w:val="both"/>
      </w:pPr>
      <w:r>
        <w:t>Un pomeriggio, durante una sessione, la sua terapeuta le aveva fatto una domanda che l'aveva fermata: se non fossi ansiosa, chi saresti?</w:t>
      </w:r>
    </w:p>
    <w:p w14:paraId="10D56529" w14:textId="77777777" w:rsidR="0063176C" w:rsidRDefault="00000000" w:rsidP="00775969">
      <w:pPr>
        <w:adjustRightInd w:val="0"/>
        <w:jc w:val="both"/>
      </w:pPr>
      <w:r>
        <w:t>Elena aveva risposto subito, con una certezza automatica: non lo so. E poi, dopo un momento di silenzio, aveva aggiunto qualcosa che non aveva mai detto ad alta voce prima.</w:t>
      </w:r>
    </w:p>
    <w:p w14:paraId="65969582" w14:textId="77777777" w:rsidR="0063176C" w:rsidRDefault="00000000" w:rsidP="00775969">
      <w:pPr>
        <w:adjustRightInd w:val="0"/>
        <w:jc w:val="both"/>
      </w:pPr>
      <w:r>
        <w:t>Forse avrei paura di scoprirlo.</w:t>
      </w:r>
    </w:p>
    <w:p w14:paraId="5CF27E3B" w14:textId="77777777" w:rsidR="0063176C" w:rsidRDefault="00000000" w:rsidP="00775969">
      <w:pPr>
        <w:adjustRightInd w:val="0"/>
        <w:jc w:val="both"/>
      </w:pPr>
      <w:r>
        <w:t>In quella frase c'era qualcosa di più importante di quanto sembrasse. Non era solo incertezza su cosa sarebbe rimasto senza l'ansia. Era qualcosa di più sottile: il sospetto che senza l'ansia lei non sarebbe rimasta lei. Che l'abitudine, per quanto dolorosa, fosse diventata così intrecciata con il senso di sé da essere indistinguibile da esso.</w:t>
      </w:r>
    </w:p>
    <w:p w14:paraId="5DE18DC0" w14:textId="77777777" w:rsidR="0063176C" w:rsidRDefault="00000000" w:rsidP="00775969">
      <w:pPr>
        <w:adjustRightInd w:val="0"/>
        <w:jc w:val="both"/>
      </w:pPr>
      <w:r>
        <w:t>Questo è il paradosso dell'identità. Ed è l'argomento di questo capitolo.</w:t>
      </w:r>
    </w:p>
    <w:p w14:paraId="3107E34E" w14:textId="77777777" w:rsidR="0063176C" w:rsidRDefault="00000000" w:rsidP="00775969">
      <w:pPr>
        <w:adjustRightInd w:val="0"/>
        <w:spacing w:before="240" w:after="240"/>
        <w:jc w:val="center"/>
      </w:pPr>
      <w:r>
        <w:rPr>
          <w:color w:val="6B675F"/>
        </w:rPr>
        <w:t>* * *</w:t>
      </w:r>
    </w:p>
    <w:p w14:paraId="16A7F809" w14:textId="77777777" w:rsidR="0063176C" w:rsidRDefault="00000000" w:rsidP="00775969">
      <w:pPr>
        <w:keepNext/>
        <w:adjustRightInd w:val="0"/>
        <w:spacing w:before="360" w:after="160"/>
      </w:pPr>
      <w:r>
        <w:rPr>
          <w:b/>
          <w:bCs/>
          <w:sz w:val="26"/>
          <w:szCs w:val="26"/>
        </w:rPr>
        <w:lastRenderedPageBreak/>
        <w:t>Perché diventiamo le nostre abitudini</w:t>
      </w:r>
    </w:p>
    <w:p w14:paraId="44E33CCC" w14:textId="77777777" w:rsidR="0063176C" w:rsidRDefault="00000000" w:rsidP="00775969">
      <w:pPr>
        <w:adjustRightInd w:val="0"/>
        <w:jc w:val="both"/>
      </w:pPr>
      <w:r>
        <w:t>C'è un meccanismo preciso che spiega come un comportamento ripetuto nel tempo finisca per diventare parte dell'identità. Non è misterioso, anche se le sue conseguenze lo sono.</w:t>
      </w:r>
    </w:p>
    <w:p w14:paraId="5CA03B8B" w14:textId="77777777" w:rsidR="0063176C" w:rsidRDefault="00000000" w:rsidP="00775969">
      <w:pPr>
        <w:adjustRightInd w:val="0"/>
        <w:jc w:val="both"/>
      </w:pPr>
      <w:r>
        <w:t>Ogni volta che eseguiamo un comportamento, il cervello non lo registra solo come azione: lo registra come informazione su chi siamo. La ricerca sulla formazione dell'identità mostra che le persone costruiscono il senso di sé non attraverso l'introspezione astratta, ma attraverso l'osservazione del proprio comportamento nel tempo. Ci guardiamo agire e da quello che facciamo deduciamo chi siamo.</w:t>
      </w:r>
    </w:p>
    <w:p w14:paraId="0A1930BF" w14:textId="77777777" w:rsidR="0063176C" w:rsidRDefault="00000000" w:rsidP="00775969">
      <w:pPr>
        <w:adjustRightInd w:val="0"/>
        <w:jc w:val="both"/>
      </w:pPr>
      <w:r>
        <w:t>Se rimugino ogni volta che qualcosa va storto, nel tempo comincio a pensare a me stessa come una persona che rumina. Se evito le conversazioni difficili, comincio a vedermi come qualcuno che non sa affrontare i conflitti. Se mi lamento spesso, inizio a identificarmi come qualcuno di sfortunato. Il comportamento precede l'identità, e poi la rafforza: mi comporto così perché sono così, e sono così perché mi comporto così. Un loop identitario che si autoalimenta.</w:t>
      </w:r>
    </w:p>
    <w:p w14:paraId="036FBC6C" w14:textId="77777777" w:rsidR="0063176C" w:rsidRDefault="00000000" w:rsidP="00775969">
      <w:pPr>
        <w:adjustRightInd w:val="0"/>
        <w:jc w:val="both"/>
      </w:pPr>
      <w:r>
        <w:t>La psicologia sociale chiama questo processo self-</w:t>
      </w:r>
      <w:proofErr w:type="spellStart"/>
      <w:r>
        <w:t>perception</w:t>
      </w:r>
      <w:proofErr w:type="spellEnd"/>
      <w:r>
        <w:t xml:space="preserve"> theory: non conosciamo i nostri stati interni meglio di quanto li deduciamo dal nostro comportamento osservabile, esattamente come farebbe un osservatore esterno. Questa idea, sviluppata da Daryl </w:t>
      </w:r>
      <w:proofErr w:type="spellStart"/>
      <w:r>
        <w:t>Bem</w:t>
      </w:r>
      <w:proofErr w:type="spellEnd"/>
      <w:r>
        <w:t xml:space="preserve"> negli anni Sessanta, ha ricevuto decenni di conferme sperimentali. E ha una conseguenza importante: se il comportamento cambia, l'identità segue. Ma cambiare il comportamento mentre si è ancora identificati con esso è enormemente difficile, perché sente come una minaccia a chi si è.</w:t>
      </w:r>
    </w:p>
    <w:p w14:paraId="709C3514" w14:textId="77777777" w:rsidR="0063176C" w:rsidRDefault="00000000" w:rsidP="00775969">
      <w:pPr>
        <w:adjustRightInd w:val="0"/>
        <w:jc w:val="both"/>
      </w:pPr>
      <w:r>
        <w:t>Questo spiega qualcosa che molte persone vivono quando cercano di modificare un pattern negativo: la sensazione che il cambiamento sia in qualche modo falso, artificioso, non autentico. Come se stessero tradendo qualcosa di vero su di sé. Non è resistenza irrazionale: è il sistema di identità che si difende. Il cervello tratta la coerenza con l'identità come una priorità quasi biologica. Siamo costruiti per restare fedeli a chi pensiamo di essere.</w:t>
      </w:r>
    </w:p>
    <w:p w14:paraId="33AD22CC" w14:textId="77777777" w:rsidR="0063176C" w:rsidRDefault="00000000" w:rsidP="00775969">
      <w:pPr>
        <w:adjustRightInd w:val="0"/>
        <w:spacing w:before="240" w:after="240"/>
        <w:jc w:val="center"/>
      </w:pPr>
      <w:r>
        <w:rPr>
          <w:color w:val="6B675F"/>
        </w:rPr>
        <w:t>* * *</w:t>
      </w:r>
    </w:p>
    <w:p w14:paraId="141CC08E" w14:textId="77777777" w:rsidR="0063176C" w:rsidRDefault="00000000" w:rsidP="00775969">
      <w:pPr>
        <w:keepNext/>
        <w:adjustRightInd w:val="0"/>
        <w:spacing w:before="360" w:after="160"/>
      </w:pPr>
      <w:r>
        <w:rPr>
          <w:b/>
          <w:bCs/>
          <w:sz w:val="26"/>
          <w:szCs w:val="26"/>
        </w:rPr>
        <w:lastRenderedPageBreak/>
        <w:t>L'identità non è il comportamento</w:t>
      </w:r>
    </w:p>
    <w:p w14:paraId="2E13D643" w14:textId="77777777" w:rsidR="0063176C" w:rsidRDefault="00000000" w:rsidP="00775969">
      <w:pPr>
        <w:adjustRightInd w:val="0"/>
        <w:jc w:val="both"/>
      </w:pPr>
      <w:r>
        <w:t>C'è una distinzione che sembra ovvia ma che nella pratica fa una differenza enorme: l'identità non è il comportamento. Quello che fai non è quello che sei. Questo non è un invito all'autoassoluzione perpetua: i comportamenti hanno conseguenze reali e ci riguardano profondamente. Ma confondere il comportamento con l'identità è un errore con conseguenze pesanti, sia nel senso dell'attaccamento (non posso cambiare perché sarebbe tradire chi sono) sia nel senso dell'autocritica (sono una persona ansiosa, pessimista, indegna di amore).</w:t>
      </w:r>
    </w:p>
    <w:p w14:paraId="4A0F978A" w14:textId="77777777" w:rsidR="0063176C" w:rsidRDefault="00000000" w:rsidP="00775969">
      <w:pPr>
        <w:adjustRightInd w:val="0"/>
        <w:jc w:val="both"/>
      </w:pPr>
      <w:r>
        <w:t>La distinzione può sembrare sottile, ma cambia tutto. Dire mi comporto in modo ansioso in certi contesti è molto diverso da sono ansiosa. Il primo descrive un pattern osservabile, modificabile, situato in circostanze specifiche. Il secondo è una categoria identitaria che sembra permanente, essenziale, parte della struttura stessa del sé.</w:t>
      </w:r>
    </w:p>
    <w:p w14:paraId="533562BF" w14:textId="77777777" w:rsidR="0063176C" w:rsidRDefault="00000000" w:rsidP="00775969">
      <w:pPr>
        <w:adjustRightInd w:val="0"/>
        <w:jc w:val="both"/>
      </w:pPr>
      <w:r>
        <w:t xml:space="preserve">La terapia di accettazione e impegno, uno degli approcci psicologici più solidi degli ultimi vent'anni, chiama questa distinzione </w:t>
      </w:r>
      <w:proofErr w:type="spellStart"/>
      <w:r>
        <w:t>defusione</w:t>
      </w:r>
      <w:proofErr w:type="spellEnd"/>
      <w:r>
        <w:t xml:space="preserve"> cognitiva. Non si tratta di negare i propri pensieri e comportamenti: si tratta di non identificarsi con essi. Di guardare il pensiero invece di guardare dal pensiero. Di essere l'osservatore del pattern invece di coincidere con esso.</w:t>
      </w:r>
    </w:p>
    <w:p w14:paraId="421A1C84" w14:textId="77777777" w:rsidR="0063176C" w:rsidRDefault="00000000" w:rsidP="00775969">
      <w:pPr>
        <w:adjustRightInd w:val="0"/>
        <w:jc w:val="both"/>
      </w:pPr>
      <w:r>
        <w:t>Questa postura non arriva automaticamente. Richiede pratica, e richiede prima di tutto la comprensione che è possibile. Molte persone non hanno mai considerato che potrebbe esistere una versione di sé senza quel particolare modo di rispondere al mondo. Non perché non ci credano: semplicemente non l'hanno mai immaginata. L'abitudine è così radicata, così familiare, così presente nella narrativa personale, da sembrare indistinguibile dalla persona stessa.</w:t>
      </w:r>
    </w:p>
    <w:p w14:paraId="7EC4D9B4" w14:textId="77777777" w:rsidR="0063176C" w:rsidRDefault="00000000" w:rsidP="00775969">
      <w:pPr>
        <w:adjustRightInd w:val="0"/>
        <w:jc w:val="both"/>
      </w:pPr>
      <w:r>
        <w:t>Una delle domande più utili che si possono fare in questo lavoro è: da quanti anni dico di essere così? Se la risposta è da sempre o da che mi ricordo, è probabile che si stia descrivendo un comportamento appreso come se fosse una caratteristica biologica. E questo è esattamente il punto in cui la distinzione diventa urgente.</w:t>
      </w:r>
    </w:p>
    <w:p w14:paraId="60E0C1DA" w14:textId="77777777" w:rsidR="0063176C" w:rsidRDefault="00000000" w:rsidP="00775969">
      <w:pPr>
        <w:adjustRightInd w:val="0"/>
        <w:spacing w:before="240" w:after="240"/>
        <w:jc w:val="center"/>
      </w:pPr>
      <w:r>
        <w:rPr>
          <w:color w:val="6B675F"/>
        </w:rPr>
        <w:t>* * *</w:t>
      </w:r>
    </w:p>
    <w:p w14:paraId="2979C4F4" w14:textId="77777777" w:rsidR="0063176C" w:rsidRDefault="00000000" w:rsidP="00775969">
      <w:pPr>
        <w:keepNext/>
        <w:adjustRightInd w:val="0"/>
        <w:spacing w:before="360" w:after="160"/>
      </w:pPr>
      <w:r>
        <w:rPr>
          <w:b/>
          <w:bCs/>
          <w:sz w:val="26"/>
          <w:szCs w:val="26"/>
        </w:rPr>
        <w:lastRenderedPageBreak/>
        <w:t>Il costo dell'identità rigida</w:t>
      </w:r>
    </w:p>
    <w:p w14:paraId="3F8588AD" w14:textId="77777777" w:rsidR="0063176C" w:rsidRDefault="00000000" w:rsidP="00775969">
      <w:pPr>
        <w:adjustRightInd w:val="0"/>
        <w:jc w:val="both"/>
      </w:pPr>
      <w:r>
        <w:t>Tenere un'identità rigida, costruita intorno alle proprie abitudini negative, ha un costo che spesso non viene calcolato esplicitamente ma che si paga ogni giorno.</w:t>
      </w:r>
    </w:p>
    <w:p w14:paraId="00D92BFE" w14:textId="77777777" w:rsidR="0063176C" w:rsidRDefault="00000000" w:rsidP="00775969">
      <w:pPr>
        <w:adjustRightInd w:val="0"/>
        <w:jc w:val="both"/>
      </w:pPr>
      <w:r>
        <w:t xml:space="preserve">Il primo costo è la profezia che si autoavvera. Se mi definisco come una persona che non sa gestire lo stress, interpreterò ogni situazione stressante come conferma di questa verità, ignorerò le occasioni in cui ho gestito bene le cose, e mi comporterò in modo coerente con quella definizione anche quando avrei le risorse per fare diversamente. L'identità diventa una lente che filtra la realtà in modo da confermare </w:t>
      </w:r>
      <w:proofErr w:type="gramStart"/>
      <w:r>
        <w:t>se</w:t>
      </w:r>
      <w:proofErr w:type="gramEnd"/>
      <w:r>
        <w:t xml:space="preserve"> stessa.</w:t>
      </w:r>
    </w:p>
    <w:p w14:paraId="26796C44" w14:textId="77777777" w:rsidR="0063176C" w:rsidRDefault="00000000" w:rsidP="00775969">
      <w:pPr>
        <w:adjustRightInd w:val="0"/>
        <w:jc w:val="both"/>
      </w:pPr>
      <w:r>
        <w:t>Il secondo costo è la limitazione delle possibilità percepite. Un'identità rigida definisce non solo chi si è, ma anche cosa è possibile fare. Se sono una persona ansiosa, certe situazioni non sono per me. Se sono qualcuno che fallisce sempre, tentare non ha senso. Se sono una persona incapace di fidarsi, le relazioni profonde sono fuori portata. Questi limiti non vengono scelti consapevolmente: emergono dall'identità come conseguenze naturali.</w:t>
      </w:r>
    </w:p>
    <w:p w14:paraId="1B3B4100" w14:textId="77777777" w:rsidR="0063176C" w:rsidRDefault="00000000" w:rsidP="00775969">
      <w:pPr>
        <w:adjustRightInd w:val="0"/>
        <w:jc w:val="both"/>
      </w:pPr>
      <w:r>
        <w:t>Il terzo costo, forse il meno ovvio, è la fatica di mantenere la coerenza. Ogni volta che il comportamento rischia di divergere dall'identità dichiarata, il cervello lavora per riportarlo in linea. Questo lavoro di correzione è invisibile ma estenuante. Molte persone descrivono una stanchezza di fondo che non riescono a spiegare: spesso è proprio questo sforzo costante di restare fedeli a un'immagine di sé che non corrisponde più a quello che vorrebbero essere.</w:t>
      </w:r>
    </w:p>
    <w:p w14:paraId="4B39693D" w14:textId="77777777" w:rsidR="0063176C" w:rsidRDefault="00000000" w:rsidP="00775969">
      <w:pPr>
        <w:adjustRightInd w:val="0"/>
        <w:jc w:val="both"/>
      </w:pPr>
      <w:r>
        <w:t>Valentina aveva lavorato per anni in un settore creativo ma si descriveva come una persona non creativa. Era arrivata a questa conclusione da bambina, dopo un episodio in una classe di pittura in cui la maestra aveva lodato il lavoro di tutti tranne il suo. Da allora, quella conclusione era diventata un fatto su di sé. Non interpretazione, non storia: fatto. E ogni anno che passava, si comportava in modo sempre più coerente con quel fatto, rifiutando incarichi che avrebbe potuto gestire, delegando decisioni estetiche ad altri, smettendo di disegnare anche per piacere personale. La storia di quel pomeriggio in classe stava ancora scrivendo la sua vita, trent'anni dopo.</w:t>
      </w:r>
    </w:p>
    <w:p w14:paraId="74872F3F" w14:textId="77777777" w:rsidR="0063176C" w:rsidRDefault="00000000" w:rsidP="00775969">
      <w:pPr>
        <w:adjustRightInd w:val="0"/>
        <w:spacing w:before="240" w:after="240"/>
        <w:jc w:val="center"/>
      </w:pPr>
      <w:r>
        <w:rPr>
          <w:color w:val="6B675F"/>
        </w:rPr>
        <w:t>* * *</w:t>
      </w:r>
    </w:p>
    <w:p w14:paraId="012C8392" w14:textId="77777777" w:rsidR="0063176C" w:rsidRDefault="00000000" w:rsidP="00775969">
      <w:pPr>
        <w:keepNext/>
        <w:adjustRightInd w:val="0"/>
        <w:spacing w:before="360" w:after="160"/>
      </w:pPr>
      <w:r>
        <w:rPr>
          <w:b/>
          <w:bCs/>
          <w:sz w:val="26"/>
          <w:szCs w:val="26"/>
        </w:rPr>
        <w:lastRenderedPageBreak/>
        <w:t>Come avviene la separazione</w:t>
      </w:r>
    </w:p>
    <w:p w14:paraId="23C018EF" w14:textId="77777777" w:rsidR="0063176C" w:rsidRDefault="00000000" w:rsidP="00775969">
      <w:pPr>
        <w:adjustRightInd w:val="0"/>
        <w:jc w:val="both"/>
      </w:pPr>
      <w:r>
        <w:t>Separare l'identità dal pattern non è un atto di volontà. Non si decide di smettere di identificarsi con le proprie abitudini negative nello stesso modo in cui si decide di alzarsi presto la mattina. È un processo graduale che richiede un tipo specifico di attenzione.</w:t>
      </w:r>
    </w:p>
    <w:p w14:paraId="1B8958B4" w14:textId="77777777" w:rsidR="0063176C" w:rsidRDefault="00000000" w:rsidP="00775969">
      <w:pPr>
        <w:adjustRightInd w:val="0"/>
        <w:jc w:val="both"/>
      </w:pPr>
      <w:r>
        <w:t>Il primo passo è già stato fatto: la mappa. Avere il loop scritto su carta, come hai fatto nel capitolo precedente, è già un atto di separazione. Il loop è là, su un foglio. Tu sei qui, a guardarlo. Non siete la stessa cosa. Questa distanza fisica, anche se piccola e artificiale, è il prototipo della distanza psicologica che si tratta di costruire.</w:t>
      </w:r>
    </w:p>
    <w:p w14:paraId="7F1CA221" w14:textId="77777777" w:rsidR="0063176C" w:rsidRDefault="00000000" w:rsidP="00775969">
      <w:pPr>
        <w:adjustRightInd w:val="0"/>
        <w:jc w:val="both"/>
      </w:pPr>
      <w:r>
        <w:t>Il secondo passo è il linguaggio. Notare come si parla di sé e cominciare a modificare le costruzioni più rigide. Non sempre, non in ogni conversazione: solo nell'intimità del pensiero, dove nessuno ascolta. Sostituire sono una persona che si preoccupa sempre con noto che mi preoccupo spesso, specialmente in certi contesti. Sostituire sono fatta così con ho imparato a rispondere in questo modo. Le parole non cambiano la realtà, ma cambiano la relazione con la realtà. E in questo lavoro, la relazione è tutto.</w:t>
      </w:r>
    </w:p>
    <w:p w14:paraId="0884BF0B" w14:textId="77777777" w:rsidR="0063176C" w:rsidRDefault="00000000" w:rsidP="00775969">
      <w:pPr>
        <w:adjustRightInd w:val="0"/>
        <w:jc w:val="both"/>
      </w:pPr>
      <w:r>
        <w:t xml:space="preserve">Il terzo passo è raccogliere le eccezioni. Un'identità rigida ignora sistematicamente i momenti in cui il comportamento non corrisponde al pattern. Ma quei momenti esistono: ci sono state occasioni in cui hai gestito bene lo stress, in cui non hai </w:t>
      </w:r>
      <w:proofErr w:type="spellStart"/>
      <w:r>
        <w:t>rimugato</w:t>
      </w:r>
      <w:proofErr w:type="spellEnd"/>
      <w:r>
        <w:t>, in cui hai affrontato una conversazione difficile invece di evitarla. Non sono la norma, forse, ma esistono. Raccoglierle, anche solo mentalmente, comincia a indebolire la narrazione di un sé monolitico e immutabile.</w:t>
      </w:r>
    </w:p>
    <w:p w14:paraId="67A1CC34" w14:textId="77777777" w:rsidR="0063176C" w:rsidRDefault="00000000" w:rsidP="00775969">
      <w:pPr>
        <w:adjustRightInd w:val="0"/>
        <w:jc w:val="both"/>
      </w:pPr>
      <w:r>
        <w:t>Il quarto passo, quello su cui si concentra l'esercizio di questo capitolo, è immaginare il futuro. Non il futuro come proiezione di chi si è adesso, ma il futuro come spazio in cui potrebbe esistere una versione di sé che ha già cambiato il pattern. Questo tipo di immaginazione non è fantasia: è uno strumento psicologico preciso, con una base sperimentale solida, che lavora sulla flessibilità identitaria in modo diretto.</w:t>
      </w:r>
    </w:p>
    <w:p w14:paraId="4523E478" w14:textId="77777777" w:rsidR="0063176C" w:rsidRDefault="00000000" w:rsidP="00775969">
      <w:pPr>
        <w:adjustRightInd w:val="0"/>
        <w:spacing w:before="240" w:after="240"/>
        <w:jc w:val="center"/>
      </w:pPr>
      <w:r>
        <w:rPr>
          <w:color w:val="6B675F"/>
        </w:rPr>
        <w:t>* * *</w:t>
      </w:r>
    </w:p>
    <w:p w14:paraId="0D00B9EC" w14:textId="77777777" w:rsidR="0063176C" w:rsidRDefault="00000000" w:rsidP="00775969">
      <w:pPr>
        <w:keepNext/>
        <w:adjustRightInd w:val="0"/>
        <w:spacing w:before="360" w:after="160"/>
      </w:pPr>
      <w:r>
        <w:rPr>
          <w:b/>
          <w:bCs/>
          <w:sz w:val="26"/>
          <w:szCs w:val="26"/>
        </w:rPr>
        <w:t>L'esercizio: la lettera al tuo io futuro</w:t>
      </w:r>
    </w:p>
    <w:p w14:paraId="6FE93C8B" w14:textId="77777777" w:rsidR="0063176C" w:rsidRDefault="00000000" w:rsidP="00775969">
      <w:pPr>
        <w:adjustRightInd w:val="0"/>
        <w:jc w:val="both"/>
      </w:pPr>
      <w:r>
        <w:t xml:space="preserve">L'esercizio che segue si chiama lettera al mio io futuro. È uno degli strumenti più studiati in psicologia positiva e nella ricerca sul cambiamento comportamentale, con una letteratura sperimentale </w:t>
      </w:r>
      <w:r>
        <w:lastRenderedPageBreak/>
        <w:t>che ne documenta gli effetti su motivazione, regolazione emotiva e coerenza nel tempo.</w:t>
      </w:r>
    </w:p>
    <w:p w14:paraId="61C487F8" w14:textId="77777777" w:rsidR="0063176C" w:rsidRDefault="00000000" w:rsidP="00775969">
      <w:pPr>
        <w:adjustRightInd w:val="0"/>
        <w:jc w:val="both"/>
      </w:pPr>
      <w:r>
        <w:t xml:space="preserve">Il principio è semplice: scrivere una lettera indirizzata a </w:t>
      </w:r>
      <w:proofErr w:type="gramStart"/>
      <w:r>
        <w:t>se</w:t>
      </w:r>
      <w:proofErr w:type="gramEnd"/>
      <w:r>
        <w:t xml:space="preserve"> stesse in un momento futuro, tipicamente da sei mesi a un anno, in cui il cambiamento è già avvenuto. Non come speranza o come promessa, ma come descrizione. Come se si scrivesse dal futuro al presente, o come se si descrivesse qualcuno che già esiste da qualche parte.</w:t>
      </w:r>
    </w:p>
    <w:p w14:paraId="4BA12F74" w14:textId="77777777" w:rsidR="0063176C" w:rsidRDefault="00000000" w:rsidP="00775969">
      <w:pPr>
        <w:adjustRightInd w:val="0"/>
        <w:jc w:val="both"/>
      </w:pPr>
      <w:r>
        <w:t xml:space="preserve">Perché funziona? Per almeno tre ragioni. La prima è che rende concreta e specifica una versione di sé che altrimenti resta vaga e astratta. La mente lavora molto più efficacemente con immagini precise che con intenzioni generiche. Voglio stare meglio è inefficace; una descrizione dettagliata di come si affronta una situazione specifica in modo diverso crea un </w:t>
      </w:r>
      <w:proofErr w:type="spellStart"/>
      <w:r>
        <w:t>blueprint</w:t>
      </w:r>
      <w:proofErr w:type="spellEnd"/>
      <w:r>
        <w:t xml:space="preserve"> neurale che il cervello può usare come riferimento.</w:t>
      </w:r>
    </w:p>
    <w:p w14:paraId="01A6405F" w14:textId="77777777" w:rsidR="0063176C" w:rsidRDefault="00000000" w:rsidP="00775969">
      <w:pPr>
        <w:adjustRightInd w:val="0"/>
        <w:jc w:val="both"/>
      </w:pPr>
      <w:r>
        <w:t xml:space="preserve">La seconda ragione è che attiva quella che la ricerca chiama future self </w:t>
      </w:r>
      <w:proofErr w:type="spellStart"/>
      <w:r>
        <w:t>continuity</w:t>
      </w:r>
      <w:proofErr w:type="spellEnd"/>
      <w:r>
        <w:t>: il senso di connessione tra il sé presente e il sé futuro. Le persone con bassa continuità con il proprio io futuro tendono a procrastinare i cambiamenti, a fare scelte che privilegiano il benessere immediato a scapito di quello a lungo termine, e a sentire il cambiamento come qualcosa di esterno a sé. Rafforzare quella connessione facilita le decisioni difficili nel presente.</w:t>
      </w:r>
    </w:p>
    <w:p w14:paraId="62003E12" w14:textId="77777777" w:rsidR="0063176C" w:rsidRDefault="00000000" w:rsidP="00775969">
      <w:pPr>
        <w:adjustRightInd w:val="0"/>
        <w:jc w:val="both"/>
      </w:pPr>
      <w:r>
        <w:t xml:space="preserve">La terza ragione è che l'atto di scrivere in prima persona, con dettagli sensoriali </w:t>
      </w:r>
      <w:proofErr w:type="gramStart"/>
      <w:r>
        <w:t>e</w:t>
      </w:r>
      <w:proofErr w:type="gramEnd"/>
      <w:r>
        <w:t xml:space="preserve"> emotivi, attiva le stesse aree cerebrali coinvolte nell'esperienza reale. Non è la stessa cosa di viverla, ma non è nemmeno solo pensiero astratto. È qualcosa nel mezzo: un'esperienza simulata che lascia tracce reali.</w:t>
      </w:r>
    </w:p>
    <w:p w14:paraId="3E5A3645" w14:textId="77777777" w:rsidR="0063176C" w:rsidRDefault="00000000" w:rsidP="00775969">
      <w:pPr>
        <w:adjustRightInd w:val="0"/>
        <w:spacing w:before="240" w:after="240"/>
        <w:jc w:val="center"/>
      </w:pPr>
      <w:r>
        <w:rPr>
          <w:color w:val="6B675F"/>
        </w:rPr>
        <w:t>* * *</w:t>
      </w:r>
    </w:p>
    <w:p w14:paraId="25E0D26E" w14:textId="77777777" w:rsidR="0063176C" w:rsidRDefault="00000000" w:rsidP="00775969">
      <w:pPr>
        <w:pBdr>
          <w:left w:val="single" w:sz="18" w:space="8" w:color="6B675F"/>
        </w:pBdr>
        <w:shd w:val="clear" w:color="auto" w:fill="F1EFEA"/>
        <w:adjustRightInd w:val="0"/>
        <w:spacing w:before="240" w:after="40"/>
        <w:ind w:left="360" w:right="240"/>
        <w:jc w:val="both"/>
      </w:pPr>
      <w:r>
        <w:rPr>
          <w:b/>
          <w:bCs/>
          <w:color w:val="6B675F"/>
          <w:spacing w:val="40"/>
          <w:sz w:val="19"/>
          <w:szCs w:val="19"/>
        </w:rPr>
        <w:t>SCHEDA PRATICA</w:t>
      </w:r>
    </w:p>
    <w:p w14:paraId="3CF585E0" w14:textId="77777777" w:rsidR="0063176C" w:rsidRDefault="00000000" w:rsidP="00775969">
      <w:pPr>
        <w:pBdr>
          <w:left w:val="single" w:sz="18" w:space="8" w:color="6B675F"/>
        </w:pBdr>
        <w:shd w:val="clear" w:color="auto" w:fill="F1EFEA"/>
        <w:adjustRightInd w:val="0"/>
        <w:spacing w:after="120"/>
        <w:ind w:left="360" w:right="240"/>
        <w:jc w:val="both"/>
      </w:pPr>
      <w:r>
        <w:rPr>
          <w:b/>
          <w:bCs/>
          <w:sz w:val="25"/>
          <w:szCs w:val="25"/>
        </w:rPr>
        <w:t>Lettera al mio io futuro</w:t>
      </w:r>
    </w:p>
    <w:p w14:paraId="321DB9E4" w14:textId="77777777" w:rsidR="0063176C" w:rsidRDefault="00000000" w:rsidP="00775969">
      <w:pPr>
        <w:pBdr>
          <w:left w:val="single" w:sz="18" w:space="8" w:color="6B675F"/>
        </w:pBdr>
        <w:shd w:val="clear" w:color="auto" w:fill="F1EFEA"/>
        <w:adjustRightInd w:val="0"/>
        <w:spacing w:after="80"/>
        <w:ind w:left="360" w:right="240"/>
        <w:jc w:val="both"/>
      </w:pPr>
      <w:r>
        <w:rPr>
          <w:sz w:val="21"/>
          <w:szCs w:val="21"/>
        </w:rPr>
        <w:t>Dedica almeno venti minuti a questo esercizio. Scegli un momento in cui sei sola e non hai fretta. Prendi carta e penna se puoi, o un documento che non condividi con nessuno.</w:t>
      </w:r>
    </w:p>
    <w:p w14:paraId="39713FAA" w14:textId="77777777" w:rsidR="0063176C" w:rsidRDefault="00000000" w:rsidP="00775969">
      <w:pPr>
        <w:pBdr>
          <w:left w:val="single" w:sz="18" w:space="8" w:color="6B675F"/>
        </w:pBdr>
        <w:shd w:val="clear" w:color="auto" w:fill="F1EFEA"/>
        <w:adjustRightInd w:val="0"/>
        <w:spacing w:after="80"/>
        <w:ind w:left="360" w:right="240"/>
        <w:jc w:val="both"/>
      </w:pPr>
      <w:r>
        <w:rPr>
          <w:sz w:val="21"/>
          <w:szCs w:val="21"/>
        </w:rPr>
        <w:t>Immagina te stessa tra sei mesi o un anno: una versione che ha lavorato sul tuo pattern, che ha attraversato momenti difficili e qualche ricaduta, ma che ha costruito qualcosa di nuovo.</w:t>
      </w:r>
    </w:p>
    <w:p w14:paraId="48A41C72" w14:textId="77777777" w:rsidR="0063176C" w:rsidRDefault="00000000" w:rsidP="00775969">
      <w:pPr>
        <w:pBdr>
          <w:left w:val="single" w:sz="18" w:space="8" w:color="6B675F"/>
        </w:pBdr>
        <w:shd w:val="clear" w:color="auto" w:fill="F1EFEA"/>
        <w:adjustRightInd w:val="0"/>
        <w:spacing w:before="80" w:after="60"/>
        <w:ind w:left="360" w:right="240"/>
        <w:jc w:val="both"/>
      </w:pPr>
      <w:r>
        <w:rPr>
          <w:b/>
          <w:bCs/>
          <w:sz w:val="20"/>
          <w:szCs w:val="20"/>
        </w:rPr>
        <w:t>LE DOMANDE GUIDA</w:t>
      </w:r>
    </w:p>
    <w:p w14:paraId="5AE42A63" w14:textId="77777777" w:rsidR="0063176C" w:rsidRDefault="00000000" w:rsidP="00775969">
      <w:pPr>
        <w:pBdr>
          <w:left w:val="single" w:sz="18" w:space="8" w:color="6B675F"/>
        </w:pBdr>
        <w:shd w:val="clear" w:color="auto" w:fill="F1EFEA"/>
        <w:adjustRightInd w:val="0"/>
        <w:spacing w:after="80"/>
        <w:ind w:left="360" w:right="240"/>
        <w:jc w:val="both"/>
      </w:pPr>
      <w:r>
        <w:rPr>
          <w:sz w:val="21"/>
          <w:szCs w:val="21"/>
        </w:rPr>
        <w:t>Come ti senti, in questo futuro? In una situazione specifica che oggi trovi difficile: come la affronti diversamente?</w:t>
      </w:r>
    </w:p>
    <w:p w14:paraId="7E3B0428" w14:textId="77777777" w:rsidR="0063176C" w:rsidRDefault="00000000" w:rsidP="00775969">
      <w:pPr>
        <w:pBdr>
          <w:left w:val="single" w:sz="18" w:space="8" w:color="6B675F"/>
        </w:pBdr>
        <w:shd w:val="clear" w:color="auto" w:fill="F1EFEA"/>
        <w:adjustRightInd w:val="0"/>
        <w:spacing w:after="80"/>
        <w:ind w:left="360" w:right="240"/>
        <w:jc w:val="both"/>
      </w:pPr>
      <w:r>
        <w:rPr>
          <w:sz w:val="21"/>
          <w:szCs w:val="21"/>
        </w:rPr>
        <w:lastRenderedPageBreak/>
        <w:t>Cosa è cambiato nel tuo corpo? Come lo porti, come respiri, cosa senti quando quella situazione arriva adesso?</w:t>
      </w:r>
    </w:p>
    <w:p w14:paraId="391B7DD3" w14:textId="77777777" w:rsidR="0063176C" w:rsidRDefault="00000000" w:rsidP="00775969">
      <w:pPr>
        <w:pBdr>
          <w:left w:val="single" w:sz="18" w:space="8" w:color="6B675F"/>
        </w:pBdr>
        <w:shd w:val="clear" w:color="auto" w:fill="F1EFEA"/>
        <w:adjustRightInd w:val="0"/>
        <w:spacing w:after="80"/>
        <w:ind w:left="360" w:right="240"/>
        <w:jc w:val="both"/>
      </w:pPr>
      <w:r>
        <w:rPr>
          <w:sz w:val="21"/>
          <w:szCs w:val="21"/>
        </w:rPr>
        <w:t>Cosa dici a te stessa in quei momenti? Quale voce interiore hai sviluppato?</w:t>
      </w:r>
    </w:p>
    <w:p w14:paraId="6EB6D4E7" w14:textId="77777777" w:rsidR="0063176C" w:rsidRDefault="00000000" w:rsidP="00775969">
      <w:pPr>
        <w:pBdr>
          <w:left w:val="single" w:sz="18" w:space="8" w:color="6B675F"/>
        </w:pBdr>
        <w:shd w:val="clear" w:color="auto" w:fill="F1EFEA"/>
        <w:adjustRightInd w:val="0"/>
        <w:spacing w:after="80"/>
        <w:ind w:left="360" w:right="240"/>
        <w:jc w:val="both"/>
      </w:pPr>
      <w:r>
        <w:rPr>
          <w:sz w:val="21"/>
          <w:szCs w:val="21"/>
        </w:rPr>
        <w:t>Cosa hai lasciato andare? Cosa non fai più, o fai raramente, che prima era automatico?</w:t>
      </w:r>
    </w:p>
    <w:p w14:paraId="7712862B" w14:textId="77777777" w:rsidR="0063176C" w:rsidRDefault="00000000" w:rsidP="00775969">
      <w:pPr>
        <w:pBdr>
          <w:left w:val="single" w:sz="18" w:space="8" w:color="6B675F"/>
        </w:pBdr>
        <w:shd w:val="clear" w:color="auto" w:fill="F1EFEA"/>
        <w:adjustRightInd w:val="0"/>
        <w:spacing w:after="80"/>
        <w:ind w:left="360" w:right="240"/>
        <w:jc w:val="both"/>
      </w:pPr>
      <w:r>
        <w:rPr>
          <w:sz w:val="21"/>
          <w:szCs w:val="21"/>
        </w:rPr>
        <w:t>Cosa hai guadagnato? In relazioni, tempo, energia, presenza.</w:t>
      </w:r>
    </w:p>
    <w:p w14:paraId="1CB2212D" w14:textId="77777777" w:rsidR="0063176C" w:rsidRDefault="00000000" w:rsidP="00775969">
      <w:pPr>
        <w:pBdr>
          <w:left w:val="single" w:sz="18" w:space="8" w:color="6B675F"/>
        </w:pBdr>
        <w:shd w:val="clear" w:color="auto" w:fill="F1EFEA"/>
        <w:adjustRightInd w:val="0"/>
        <w:spacing w:before="80" w:after="60"/>
        <w:ind w:left="360" w:right="240"/>
        <w:jc w:val="both"/>
      </w:pPr>
      <w:r>
        <w:rPr>
          <w:b/>
          <w:bCs/>
          <w:sz w:val="20"/>
          <w:szCs w:val="20"/>
        </w:rPr>
        <w:t>SCRIVI LA TUA LETTERA QUI</w:t>
      </w:r>
    </w:p>
    <w:p w14:paraId="78AF7111" w14:textId="77777777" w:rsidR="0063176C" w:rsidRDefault="00000000" w:rsidP="00775969">
      <w:pPr>
        <w:pBdr>
          <w:left w:val="single" w:sz="18" w:space="8" w:color="6B675F"/>
        </w:pBdr>
        <w:shd w:val="clear" w:color="auto" w:fill="F1EFEA"/>
        <w:adjustRightInd w:val="0"/>
        <w:spacing w:before="80" w:after="60"/>
        <w:ind w:left="360" w:right="240"/>
        <w:jc w:val="both"/>
      </w:pPr>
      <w:r>
        <w:rPr>
          <w:b/>
          <w:bCs/>
          <w:sz w:val="20"/>
          <w:szCs w:val="20"/>
        </w:rPr>
        <w:t>NOTA DI LETTURA</w:t>
      </w:r>
    </w:p>
    <w:p w14:paraId="7D91A271" w14:textId="77777777" w:rsidR="0063176C" w:rsidRDefault="00000000" w:rsidP="00775969">
      <w:pPr>
        <w:pBdr>
          <w:left w:val="single" w:sz="18" w:space="8" w:color="6B675F"/>
        </w:pBdr>
        <w:shd w:val="clear" w:color="auto" w:fill="F1EFEA"/>
        <w:adjustRightInd w:val="0"/>
        <w:spacing w:after="80"/>
        <w:ind w:left="360" w:right="240"/>
        <w:jc w:val="both"/>
      </w:pPr>
      <w:r>
        <w:rPr>
          <w:sz w:val="21"/>
          <w:szCs w:val="21"/>
        </w:rPr>
        <w:t>Scrivi in prima persona, al presente indicativo. Non al condizionale. I dettagli concreti sono la parte più importante: dove sei, con chi, cosa stai facendo, cosa senti nel corpo.</w:t>
      </w:r>
    </w:p>
    <w:p w14:paraId="5711C043" w14:textId="77777777" w:rsidR="0063176C" w:rsidRDefault="00000000" w:rsidP="00775969">
      <w:pPr>
        <w:keepNext/>
        <w:adjustRightInd w:val="0"/>
        <w:spacing w:before="360" w:after="160"/>
      </w:pPr>
      <w:r>
        <w:rPr>
          <w:b/>
          <w:bCs/>
          <w:sz w:val="26"/>
          <w:szCs w:val="26"/>
        </w:rPr>
        <w:t>Cosa succede quando scrivi la lettera</w:t>
      </w:r>
    </w:p>
    <w:p w14:paraId="5F09A3E1" w14:textId="77777777" w:rsidR="0063176C" w:rsidRDefault="00000000" w:rsidP="00775969">
      <w:pPr>
        <w:adjustRightInd w:val="0"/>
        <w:jc w:val="both"/>
      </w:pPr>
      <w:r>
        <w:t>La prima volta che si fa questo esercizio, molte persone incontrano una resistenza che non si aspettavano. Non la difficoltà tecnica di scrivere, ma qualcosa di più sottile: la sensazione che immaginare quella versione di sé sia in qualche modo presuntuoso, irrealistico, o addirittura pericoloso. Come se il fatto di immaginarla potesse creare un'aspettativa che poi verrà delusa.</w:t>
      </w:r>
    </w:p>
    <w:p w14:paraId="0FE0CAE7" w14:textId="77777777" w:rsidR="0063176C" w:rsidRDefault="00000000" w:rsidP="00775969">
      <w:pPr>
        <w:adjustRightInd w:val="0"/>
        <w:jc w:val="both"/>
      </w:pPr>
      <w:r>
        <w:t>Questa resistenza è significativa. Di solito segnala proprio il punto in cui l'identità si difende più strenuamente. Se immaginare di stare meglio sembra pericoloso, è probabile che una parte di sé stia proteggendo qualcosa, anche se non è chiaro cosa.</w:t>
      </w:r>
    </w:p>
    <w:p w14:paraId="3DD4C36E" w14:textId="77777777" w:rsidR="0063176C" w:rsidRDefault="00000000" w:rsidP="00775969">
      <w:pPr>
        <w:adjustRightInd w:val="0"/>
        <w:jc w:val="both"/>
      </w:pPr>
      <w:r>
        <w:t>Claudia aveva questa resistenza in modo molto netto. Ogni volta che cercava di immaginare una versione di sé senza il pattern del pessimismo, si bloccava su un pensiero preciso: e se poi non ci riuscissi? Meglio non immaginarlo, così non mi deludo.</w:t>
      </w:r>
    </w:p>
    <w:p w14:paraId="265A1FB0" w14:textId="77777777" w:rsidR="0063176C" w:rsidRDefault="00000000" w:rsidP="00775969">
      <w:pPr>
        <w:adjustRightInd w:val="0"/>
        <w:jc w:val="both"/>
      </w:pPr>
      <w:r>
        <w:t>Ma non immaginarlo non mi protegge dalla delusione, aveva scritto nella sua lettera, infine. Mi protegge solo dall'inizio.</w:t>
      </w:r>
    </w:p>
    <w:p w14:paraId="6A7E7CC6" w14:textId="77777777" w:rsidR="0063176C" w:rsidRDefault="00000000" w:rsidP="00775969">
      <w:pPr>
        <w:adjustRightInd w:val="0"/>
        <w:jc w:val="both"/>
      </w:pPr>
      <w:r>
        <w:t>Quella frase era diventata per lei qualcosa a cui tornare nei momenti in cui il pessimismo si riattivava. Non una soluzione, non una guarigione, ma un promemoria: la protezione preventiva dalla speranza è una forma di abitudine infelice esattamente come le altre. Si paga in anticipo qualcosa che forse non costerà niente.</w:t>
      </w:r>
    </w:p>
    <w:p w14:paraId="1185AFF8" w14:textId="77777777" w:rsidR="0063176C" w:rsidRDefault="00000000" w:rsidP="00775969">
      <w:pPr>
        <w:adjustRightInd w:val="0"/>
        <w:jc w:val="both"/>
      </w:pPr>
      <w:r>
        <w:t xml:space="preserve">Altre persone, invece, trovano l'esercizio sorprendentemente facile. La lettera fluisce, i dettagli arrivano, la versione futura di sé si presenta con una chiarezza inaspettata. Questo di solito significa che quella versione era già lì, in qualche forma, </w:t>
      </w:r>
      <w:r>
        <w:lastRenderedPageBreak/>
        <w:t>aspettando di essere riconosciuta. Non costruita dall'esercizio: solo resa visibile.</w:t>
      </w:r>
    </w:p>
    <w:p w14:paraId="50BC701F" w14:textId="77777777" w:rsidR="0063176C" w:rsidRDefault="00000000" w:rsidP="00775969">
      <w:pPr>
        <w:adjustRightInd w:val="0"/>
        <w:spacing w:before="240" w:after="240"/>
        <w:jc w:val="center"/>
      </w:pPr>
      <w:r>
        <w:rPr>
          <w:color w:val="6B675F"/>
        </w:rPr>
        <w:t>* * *</w:t>
      </w:r>
    </w:p>
    <w:p w14:paraId="6826237C" w14:textId="77777777" w:rsidR="0063176C" w:rsidRDefault="00000000" w:rsidP="00775969">
      <w:pPr>
        <w:keepNext/>
        <w:adjustRightInd w:val="0"/>
        <w:spacing w:before="360" w:after="160"/>
      </w:pPr>
      <w:r>
        <w:rPr>
          <w:b/>
          <w:bCs/>
          <w:sz w:val="26"/>
          <w:szCs w:val="26"/>
        </w:rPr>
        <w:t>Identità provvisoria e identità in divenire</w:t>
      </w:r>
    </w:p>
    <w:p w14:paraId="1A2C3E2A" w14:textId="77777777" w:rsidR="0063176C" w:rsidRDefault="00000000" w:rsidP="00775969">
      <w:pPr>
        <w:adjustRightInd w:val="0"/>
        <w:jc w:val="both"/>
      </w:pPr>
      <w:r>
        <w:t>C'è un'idea nella filosofia del sé che è utile portare in questo contesto: l'identità non è un oggetto fisso che si possiede, ma un processo narrativo che si costruisce continuamente. Non sei chi sei in senso immutabile: sei chi stai diventando, nel senso che la tua storia personale si sta ancora scrivendo e ogni capitolo influenza quelli successivi.</w:t>
      </w:r>
    </w:p>
    <w:p w14:paraId="2E599D3D" w14:textId="77777777" w:rsidR="0063176C" w:rsidRDefault="00000000" w:rsidP="00775969">
      <w:pPr>
        <w:adjustRightInd w:val="0"/>
        <w:jc w:val="both"/>
      </w:pPr>
      <w:r>
        <w:t>Questo non significa che non esisti, o che il sé sia pura illusione. Significa che il sé ha una plasticità reale, documentata da decenni di ricerca in neuroscienze e psicologia dello sviluppo. Il cervello adulto continua a modificarsi in risposta all'esperienza fino alla fine della vita. Le identità rigide sono identità che hanno smesso di ricevere nuovi input, non identità che sono diventate permanenti per natura.</w:t>
      </w:r>
    </w:p>
    <w:p w14:paraId="3EF1E7AE" w14:textId="77777777" w:rsidR="0063176C" w:rsidRDefault="00000000" w:rsidP="00775969">
      <w:pPr>
        <w:adjustRightInd w:val="0"/>
        <w:jc w:val="both"/>
      </w:pPr>
      <w:r>
        <w:t xml:space="preserve">Parlare di identità provvisoria non è relativismo o instabilità. È riconoscere che ci sono parti di sé che sono stabili e profonde, valori, sensibilità, modi di amare e di essere nel mondo, e parti che sono </w:t>
      </w:r>
      <w:proofErr w:type="spellStart"/>
      <w:r>
        <w:t>layer</w:t>
      </w:r>
      <w:proofErr w:type="spellEnd"/>
      <w:r>
        <w:t xml:space="preserve"> acquisiti nel tempo, pattern appresi, storie su di sé costruite in risposta a circostanze specifiche. La distinzione tra questi due livelli è fondamentale per sapere cosa vale la pena proteggere e cosa si può lasciare andare.</w:t>
      </w:r>
    </w:p>
    <w:p w14:paraId="6151D2BA" w14:textId="77777777" w:rsidR="0063176C" w:rsidRDefault="00000000" w:rsidP="00775969">
      <w:pPr>
        <w:adjustRightInd w:val="0"/>
        <w:jc w:val="both"/>
      </w:pPr>
      <w:r>
        <w:t>Il rimuginio non è un valore. L'evitamento non è una sensibilità. La dipendenza dall'approvazione non è un modo di amare. Sono strategie, sviluppate in un certo momento della vita, per rispondere a bisogni reali in condizioni reali. Il bisogno era reale: la strategia è diventata obsoleta. E quello che è diventato obsoleto si può aggiornare, senza perdere niente di essenziale.</w:t>
      </w:r>
    </w:p>
    <w:p w14:paraId="1B0E2594" w14:textId="77777777" w:rsidR="0063176C" w:rsidRDefault="00000000" w:rsidP="00775969">
      <w:pPr>
        <w:adjustRightInd w:val="0"/>
        <w:spacing w:before="240" w:after="240"/>
        <w:jc w:val="center"/>
      </w:pPr>
      <w:r>
        <w:rPr>
          <w:color w:val="6B675F"/>
        </w:rPr>
        <w:t>* * *</w:t>
      </w:r>
    </w:p>
    <w:p w14:paraId="08C469D9" w14:textId="77777777" w:rsidR="0063176C" w:rsidRDefault="00000000" w:rsidP="00775969">
      <w:pPr>
        <w:keepNext/>
        <w:adjustRightInd w:val="0"/>
        <w:spacing w:before="360" w:after="160"/>
      </w:pPr>
      <w:r>
        <w:rPr>
          <w:b/>
          <w:bCs/>
          <w:sz w:val="26"/>
          <w:szCs w:val="26"/>
        </w:rPr>
        <w:t>La fine della Parte 2: sei pronta per il cambiamento</w:t>
      </w:r>
    </w:p>
    <w:p w14:paraId="721D5D74" w14:textId="77777777" w:rsidR="0063176C" w:rsidRDefault="00000000" w:rsidP="00775969">
      <w:pPr>
        <w:adjustRightInd w:val="0"/>
        <w:jc w:val="both"/>
      </w:pPr>
      <w:r>
        <w:t>Siamo arrivate alla fine della seconda parte del libro. Vale la pena fermarsi un momento a guardare cosa è successo.</w:t>
      </w:r>
    </w:p>
    <w:p w14:paraId="6B97311C" w14:textId="77777777" w:rsidR="0063176C" w:rsidRDefault="00000000" w:rsidP="00775969">
      <w:pPr>
        <w:adjustRightInd w:val="0"/>
        <w:jc w:val="both"/>
      </w:pPr>
      <w:r>
        <w:lastRenderedPageBreak/>
        <w:t>Nella Parte 1 hai capito come funziona il meccanismo delle abitudini infelici: il loop neurologico, i sette pattern principali, il ruolo del trigger e della ricompensa. Hai acquisito il vocabolario e la struttura concettuale necessari per lavorare su questo in modo preciso.</w:t>
      </w:r>
    </w:p>
    <w:p w14:paraId="2243F6AF" w14:textId="77777777" w:rsidR="0063176C" w:rsidRDefault="00000000" w:rsidP="00775969">
      <w:pPr>
        <w:adjustRightInd w:val="0"/>
        <w:jc w:val="both"/>
      </w:pPr>
      <w:r>
        <w:t>Nella Parte 2 hai fatto qualcosa di diverso: hai portato quella comprensione sulla tua esperienza concreta. Hai sviluppato la pausa tra stimolo e risposta (capitolo 4), hai mappato il tuo loop personale (capitolo 5), hai cominciato a separare la tua identità dal tuo pattern (questo capitolo). Non è lavoro teorico: è lavoro su di te, specifico, situato, tuo.</w:t>
      </w:r>
    </w:p>
    <w:p w14:paraId="245B66A0" w14:textId="77777777" w:rsidR="0063176C" w:rsidRDefault="00000000" w:rsidP="00775969">
      <w:pPr>
        <w:adjustRightInd w:val="0"/>
        <w:jc w:val="both"/>
      </w:pPr>
      <w:r>
        <w:t>Questo è il confine tra capire e trasformare. Molti libri di self-help si fermano alla comprensione, o offrono strategie di cambiamento prima che la comprensione sia abbastanza radicata. Questo libro propone un percorso in tre fasi perché quella sequenza non è arbitraria: capire prima, riconoscere dopo, e solo allora cambiare.</w:t>
      </w:r>
    </w:p>
    <w:p w14:paraId="617CD3CD" w14:textId="77777777" w:rsidR="0063176C" w:rsidRDefault="00000000" w:rsidP="00775969">
      <w:pPr>
        <w:adjustRightInd w:val="0"/>
        <w:jc w:val="both"/>
      </w:pPr>
      <w:r>
        <w:t>La Parte 3 ti porterà nel territorio del cambiamento reale. Non come lista di cose da fare, non come programma di buona volontà. Come lavoro strutturato, fondato su quello che hai già costruito: la mappa del tuo loop, la pausa consapevole, la distanza dalla tua identità rigida. Questi sono gli strumenti. La terza parte ti mostrerà come usarli.</w:t>
      </w:r>
    </w:p>
    <w:p w14:paraId="0CD64AD9" w14:textId="77777777" w:rsidR="0063176C" w:rsidRDefault="00000000" w:rsidP="00775969">
      <w:pPr>
        <w:adjustRightInd w:val="0"/>
        <w:jc w:val="both"/>
      </w:pPr>
      <w:r>
        <w:t>Prima di andare avanti, però, un momento di onestà: il cambiamento non è lineare. Non avviene in modo pulito, dall'oggi al domani, come uno switch che si accende. Avviene per tentativi, con ricadute, con momenti in cui sembra di essere tornati al punto di partenza. Questo non è un difetto del processo: è il processo stesso. La Parte 3 inizia proprio da qui, dalla comprensione di cosa significa davvero cambiare, e perché la ricaduta non è la fine del percorso.</w:t>
      </w:r>
    </w:p>
    <w:p w14:paraId="1402257A" w14:textId="77777777" w:rsidR="0063176C" w:rsidRDefault="00000000" w:rsidP="00775969">
      <w:pPr>
        <w:adjustRightInd w:val="0"/>
        <w:spacing w:before="240" w:after="240"/>
        <w:jc w:val="center"/>
      </w:pPr>
      <w:r>
        <w:rPr>
          <w:color w:val="6B675F"/>
        </w:rPr>
        <w:t>* * *</w:t>
      </w:r>
    </w:p>
    <w:p w14:paraId="3164671A" w14:textId="77777777" w:rsidR="0063176C" w:rsidRDefault="00000000" w:rsidP="00775969">
      <w:pPr>
        <w:adjustRightInd w:val="0"/>
        <w:jc w:val="both"/>
      </w:pPr>
      <w:r>
        <w:t>L'identità non è un punto fisso da raggiungere. È un processo in corso. Chi sei senza l'abitudine infelice non è una risposta definitiva che trovi una volta e poi hai per sempre. È una direzione che scegli ogni giorno, ogni volta che ti trovi al bivio tra il vecchio automatismo e qualcosa di diverso.</w:t>
      </w:r>
    </w:p>
    <w:p w14:paraId="73D4299B" w14:textId="77777777" w:rsidR="0063176C" w:rsidRDefault="00000000" w:rsidP="00775969">
      <w:pPr>
        <w:adjustRightInd w:val="0"/>
        <w:jc w:val="both"/>
      </w:pPr>
      <w:r>
        <w:t>Portare questa domanda con te, anche senza risposta immediata, è già parte del lavoro. Chi sono io senza questo pattern? è una delle domande più destabilizzanti e più liberatorie che puoi farti. Non serve avere la risposta completa per cominciare a vivere in modo più coerente con chi vuoi diventare.</w:t>
      </w:r>
    </w:p>
    <w:p w14:paraId="2D4D255B" w14:textId="77777777" w:rsidR="0063176C" w:rsidRDefault="00000000" w:rsidP="00775969">
      <w:pPr>
        <w:adjustRightInd w:val="0"/>
        <w:jc w:val="both"/>
      </w:pPr>
      <w:r>
        <w:lastRenderedPageBreak/>
        <w:t>Nel prossimo capitolo entri nella parte pratica del cambiamento: il principio della sostituzione, e il motivo per cui non puoi semplicemente smettere, ma puoi cambiare rotta.</w:t>
      </w:r>
    </w:p>
    <w:p w14:paraId="039EEC41" w14:textId="77777777" w:rsidR="0063176C" w:rsidRDefault="00000000" w:rsidP="00775969">
      <w:pPr>
        <w:adjustRightInd w:val="0"/>
        <w:jc w:val="both"/>
      </w:pPr>
      <w:r>
        <w:t xml:space="preserve">Separare l'identità dal pattern è un atto di onestà verso </w:t>
      </w:r>
      <w:proofErr w:type="gramStart"/>
      <w:r>
        <w:t>se</w:t>
      </w:r>
      <w:proofErr w:type="gramEnd"/>
      <w:r>
        <w:t xml:space="preserve"> stesse. Non stai dicendo che il pattern non esiste, o che non ha avuto un ruolo nella tua vita. Stai dicendo che non è tutto quello che sei. C'è spazio tra te e il tuo automatismo, anche se </w:t>
      </w:r>
      <w:proofErr w:type="gramStart"/>
      <w:r>
        <w:t>quel</w:t>
      </w:r>
      <w:proofErr w:type="gramEnd"/>
      <w:r>
        <w:t xml:space="preserve"> spazio è ancora piccolo. È abbastanza per cominciare.</w:t>
      </w:r>
    </w:p>
    <w:p w14:paraId="02DA2513" w14:textId="77777777" w:rsidR="0063176C" w:rsidRDefault="00000000" w:rsidP="00775969">
      <w:pPr>
        <w:adjustRightInd w:val="0"/>
        <w:jc w:val="both"/>
      </w:pPr>
      <w:r>
        <w:t>Questa è la promessa che questo libro fa, e che questo capitolo porta al centro: non che diventerai qualcuno di completamente diverso, ma che puoi scegliere chi essere in relazione ai tuoi pattern. Quella scelta, ripetuta nel tempo, è il cambiamento.</w:t>
      </w:r>
    </w:p>
    <w:p w14:paraId="05CD0ADE" w14:textId="77777777" w:rsidR="0063176C" w:rsidRDefault="00000000" w:rsidP="00775969">
      <w:pPr>
        <w:adjustRightInd w:val="0"/>
        <w:jc w:val="both"/>
      </w:pPr>
      <w:r>
        <w:t>Chi sei senza l'abitudine infelice? Non lo sai ancora del tutto. È una domanda aperta, e va bene così. Le domande aperte sono quelle che ci fanno andare avanti.</w:t>
      </w:r>
    </w:p>
    <w:p w14:paraId="2626ACA3" w14:textId="77777777" w:rsidR="0063176C" w:rsidRDefault="00000000" w:rsidP="00775969">
      <w:pPr>
        <w:adjustRightInd w:val="0"/>
        <w:jc w:val="both"/>
      </w:pPr>
      <w:r>
        <w:t xml:space="preserve">Ogni passo verso una versione di te più libera dal pattern è un passo che vale, anche quando è piccolo, anche quando è imperfetto, anche quando il giorno dopo </w:t>
      </w:r>
      <w:proofErr w:type="spellStart"/>
      <w:r>
        <w:t>ricomincias</w:t>
      </w:r>
      <w:proofErr w:type="spellEnd"/>
      <w:r>
        <w:t xml:space="preserve"> da capo. Il percorso è fatto di quei passi.</w:t>
      </w:r>
    </w:p>
    <w:p w14:paraId="34B9A65A" w14:textId="77777777" w:rsidR="0063176C" w:rsidRDefault="00000000" w:rsidP="00775969">
      <w:pPr>
        <w:adjustRightInd w:val="0"/>
        <w:spacing w:before="200" w:after="120"/>
      </w:pPr>
      <w:r>
        <w:rPr>
          <w:b/>
          <w:bCs/>
          <w:i/>
          <w:iCs/>
          <w:color w:val="6B675F"/>
          <w:sz w:val="21"/>
          <w:szCs w:val="21"/>
        </w:rPr>
        <w:t>Note e fonti</w:t>
      </w:r>
    </w:p>
    <w:p w14:paraId="512FA548" w14:textId="77777777" w:rsidR="0063176C" w:rsidRDefault="00000000" w:rsidP="00775969">
      <w:pPr>
        <w:adjustRightInd w:val="0"/>
        <w:spacing w:after="80"/>
        <w:jc w:val="both"/>
      </w:pPr>
      <w:r>
        <w:rPr>
          <w:sz w:val="18"/>
          <w:szCs w:val="18"/>
        </w:rPr>
        <w:t>1. La self-</w:t>
      </w:r>
      <w:proofErr w:type="spellStart"/>
      <w:r>
        <w:rPr>
          <w:sz w:val="18"/>
          <w:szCs w:val="18"/>
        </w:rPr>
        <w:t>perception</w:t>
      </w:r>
      <w:proofErr w:type="spellEnd"/>
      <w:r>
        <w:rPr>
          <w:sz w:val="18"/>
          <w:szCs w:val="18"/>
        </w:rPr>
        <w:t xml:space="preserve"> theory è stata formulata da: </w:t>
      </w:r>
      <w:proofErr w:type="spellStart"/>
      <w:r>
        <w:rPr>
          <w:sz w:val="18"/>
          <w:szCs w:val="18"/>
        </w:rPr>
        <w:t>Bem</w:t>
      </w:r>
      <w:proofErr w:type="spellEnd"/>
      <w:r>
        <w:rPr>
          <w:sz w:val="18"/>
          <w:szCs w:val="18"/>
        </w:rPr>
        <w:t>, D.J. (1972). Self-</w:t>
      </w:r>
      <w:proofErr w:type="spellStart"/>
      <w:r>
        <w:rPr>
          <w:sz w:val="18"/>
          <w:szCs w:val="18"/>
        </w:rPr>
        <w:t>perception</w:t>
      </w:r>
      <w:proofErr w:type="spellEnd"/>
      <w:r>
        <w:rPr>
          <w:sz w:val="18"/>
          <w:szCs w:val="18"/>
        </w:rPr>
        <w:t xml:space="preserve"> theory. In L. </w:t>
      </w:r>
      <w:proofErr w:type="spellStart"/>
      <w:r>
        <w:rPr>
          <w:sz w:val="18"/>
          <w:szCs w:val="18"/>
        </w:rPr>
        <w:t>Berkowitz</w:t>
      </w:r>
      <w:proofErr w:type="spellEnd"/>
      <w:r>
        <w:rPr>
          <w:sz w:val="18"/>
          <w:szCs w:val="18"/>
        </w:rPr>
        <w:t xml:space="preserve"> (Ed.), </w:t>
      </w:r>
      <w:proofErr w:type="spellStart"/>
      <w:r>
        <w:rPr>
          <w:sz w:val="18"/>
          <w:szCs w:val="18"/>
        </w:rPr>
        <w:t>Advances</w:t>
      </w:r>
      <w:proofErr w:type="spellEnd"/>
      <w:r>
        <w:rPr>
          <w:sz w:val="18"/>
          <w:szCs w:val="18"/>
        </w:rPr>
        <w:t xml:space="preserve"> in </w:t>
      </w:r>
      <w:proofErr w:type="spellStart"/>
      <w:r>
        <w:rPr>
          <w:sz w:val="18"/>
          <w:szCs w:val="18"/>
        </w:rPr>
        <w:t>Experimental</w:t>
      </w:r>
      <w:proofErr w:type="spellEnd"/>
      <w:r>
        <w:rPr>
          <w:sz w:val="18"/>
          <w:szCs w:val="18"/>
        </w:rPr>
        <w:t xml:space="preserve"> Social </w:t>
      </w:r>
      <w:proofErr w:type="spellStart"/>
      <w:r>
        <w:rPr>
          <w:sz w:val="18"/>
          <w:szCs w:val="18"/>
        </w:rPr>
        <w:t>Psychology</w:t>
      </w:r>
      <w:proofErr w:type="spellEnd"/>
      <w:r>
        <w:rPr>
          <w:sz w:val="18"/>
          <w:szCs w:val="18"/>
        </w:rPr>
        <w:t xml:space="preserve"> (Vol. 6, pp. 1-62). </w:t>
      </w:r>
      <w:proofErr w:type="spellStart"/>
      <w:r>
        <w:rPr>
          <w:sz w:val="18"/>
          <w:szCs w:val="18"/>
        </w:rPr>
        <w:t>Academic</w:t>
      </w:r>
      <w:proofErr w:type="spellEnd"/>
      <w:r>
        <w:rPr>
          <w:sz w:val="18"/>
          <w:szCs w:val="18"/>
        </w:rPr>
        <w:t xml:space="preserve"> Press. La teoria sostiene che le persone deducono i propri stati interni dal proprio comportamento, analogamente a come li dedurrebbe un osservatore esterno.</w:t>
      </w:r>
    </w:p>
    <w:p w14:paraId="2BE4AC26" w14:textId="77777777" w:rsidR="0063176C" w:rsidRDefault="00000000" w:rsidP="00775969">
      <w:pPr>
        <w:adjustRightInd w:val="0"/>
        <w:spacing w:after="80"/>
        <w:jc w:val="both"/>
      </w:pPr>
      <w:r>
        <w:rPr>
          <w:sz w:val="18"/>
          <w:szCs w:val="18"/>
        </w:rPr>
        <w:t xml:space="preserve">2. La </w:t>
      </w:r>
      <w:proofErr w:type="spellStart"/>
      <w:r>
        <w:rPr>
          <w:sz w:val="18"/>
          <w:szCs w:val="18"/>
        </w:rPr>
        <w:t>defusione</w:t>
      </w:r>
      <w:proofErr w:type="spellEnd"/>
      <w:r>
        <w:rPr>
          <w:sz w:val="18"/>
          <w:szCs w:val="18"/>
        </w:rPr>
        <w:t xml:space="preserve"> cognitiva nella terapia di accettazione e impegno: Hayes, S.C., </w:t>
      </w:r>
      <w:proofErr w:type="spellStart"/>
      <w:r>
        <w:rPr>
          <w:sz w:val="18"/>
          <w:szCs w:val="18"/>
        </w:rPr>
        <w:t>Strosahl</w:t>
      </w:r>
      <w:proofErr w:type="spellEnd"/>
      <w:r>
        <w:rPr>
          <w:sz w:val="18"/>
          <w:szCs w:val="18"/>
        </w:rPr>
        <w:t xml:space="preserve">, K.D., Wilson, K.G. (1999). </w:t>
      </w:r>
      <w:proofErr w:type="spellStart"/>
      <w:r>
        <w:rPr>
          <w:sz w:val="18"/>
          <w:szCs w:val="18"/>
        </w:rPr>
        <w:t>Acceptance</w:t>
      </w:r>
      <w:proofErr w:type="spellEnd"/>
      <w:r>
        <w:rPr>
          <w:sz w:val="18"/>
          <w:szCs w:val="18"/>
        </w:rPr>
        <w:t xml:space="preserve"> and Commitment Therapy. Guilford Press. Per una formulazione accessibile: Harris, R. (2008). The </w:t>
      </w:r>
      <w:proofErr w:type="spellStart"/>
      <w:r>
        <w:rPr>
          <w:sz w:val="18"/>
          <w:szCs w:val="18"/>
        </w:rPr>
        <w:t>Happiness</w:t>
      </w:r>
      <w:proofErr w:type="spellEnd"/>
      <w:r>
        <w:rPr>
          <w:sz w:val="18"/>
          <w:szCs w:val="18"/>
        </w:rPr>
        <w:t xml:space="preserve"> Trap. </w:t>
      </w:r>
      <w:proofErr w:type="spellStart"/>
      <w:r>
        <w:rPr>
          <w:sz w:val="18"/>
          <w:szCs w:val="18"/>
        </w:rPr>
        <w:t>Exisle</w:t>
      </w:r>
      <w:proofErr w:type="spellEnd"/>
      <w:r>
        <w:rPr>
          <w:sz w:val="18"/>
          <w:szCs w:val="18"/>
        </w:rPr>
        <w:t xml:space="preserve"> Publishing.</w:t>
      </w:r>
    </w:p>
    <w:p w14:paraId="7EAD0458" w14:textId="77777777" w:rsidR="0063176C" w:rsidRDefault="00000000" w:rsidP="00775969">
      <w:pPr>
        <w:adjustRightInd w:val="0"/>
        <w:spacing w:after="80"/>
        <w:jc w:val="both"/>
      </w:pPr>
      <w:r>
        <w:rPr>
          <w:sz w:val="18"/>
          <w:szCs w:val="18"/>
        </w:rPr>
        <w:t xml:space="preserve">3. La profezia che si autoavvera come conseguenza dell'identità rigida: Rosenthal, R. &amp; Jacobson, L. (1968). </w:t>
      </w:r>
      <w:proofErr w:type="spellStart"/>
      <w:r>
        <w:rPr>
          <w:sz w:val="18"/>
          <w:szCs w:val="18"/>
        </w:rPr>
        <w:t>Pygmalion</w:t>
      </w:r>
      <w:proofErr w:type="spellEnd"/>
      <w:r>
        <w:rPr>
          <w:sz w:val="18"/>
          <w:szCs w:val="18"/>
        </w:rPr>
        <w:t xml:space="preserve"> in the </w:t>
      </w:r>
      <w:proofErr w:type="spellStart"/>
      <w:r>
        <w:rPr>
          <w:sz w:val="18"/>
          <w:szCs w:val="18"/>
        </w:rPr>
        <w:t>Classroom</w:t>
      </w:r>
      <w:proofErr w:type="spellEnd"/>
      <w:r>
        <w:rPr>
          <w:sz w:val="18"/>
          <w:szCs w:val="18"/>
        </w:rPr>
        <w:t xml:space="preserve">. Holt, </w:t>
      </w:r>
      <w:proofErr w:type="spellStart"/>
      <w:r>
        <w:rPr>
          <w:sz w:val="18"/>
          <w:szCs w:val="18"/>
        </w:rPr>
        <w:t>Rinehart</w:t>
      </w:r>
      <w:proofErr w:type="spellEnd"/>
      <w:r>
        <w:rPr>
          <w:sz w:val="18"/>
          <w:szCs w:val="18"/>
        </w:rPr>
        <w:t xml:space="preserve"> &amp; Winston. Il fenomeno è stato successivamente esteso all'identità personale: Swann, W.B. (1987). Identity </w:t>
      </w:r>
      <w:proofErr w:type="spellStart"/>
      <w:r>
        <w:rPr>
          <w:sz w:val="18"/>
          <w:szCs w:val="18"/>
        </w:rPr>
        <w:t>negotiation</w:t>
      </w:r>
      <w:proofErr w:type="spellEnd"/>
      <w:r>
        <w:rPr>
          <w:sz w:val="18"/>
          <w:szCs w:val="18"/>
        </w:rPr>
        <w:t xml:space="preserve">: </w:t>
      </w:r>
      <w:proofErr w:type="spellStart"/>
      <w:r>
        <w:rPr>
          <w:sz w:val="18"/>
          <w:szCs w:val="18"/>
        </w:rPr>
        <w:t>Where</w:t>
      </w:r>
      <w:proofErr w:type="spellEnd"/>
      <w:r>
        <w:rPr>
          <w:sz w:val="18"/>
          <w:szCs w:val="18"/>
        </w:rPr>
        <w:t xml:space="preserve"> </w:t>
      </w:r>
      <w:proofErr w:type="spellStart"/>
      <w:r>
        <w:rPr>
          <w:sz w:val="18"/>
          <w:szCs w:val="18"/>
        </w:rPr>
        <w:t>two</w:t>
      </w:r>
      <w:proofErr w:type="spellEnd"/>
      <w:r>
        <w:rPr>
          <w:sz w:val="18"/>
          <w:szCs w:val="18"/>
        </w:rPr>
        <w:t xml:space="preserve"> roads </w:t>
      </w:r>
      <w:proofErr w:type="spellStart"/>
      <w:r>
        <w:rPr>
          <w:sz w:val="18"/>
          <w:szCs w:val="18"/>
        </w:rPr>
        <w:t>meet</w:t>
      </w:r>
      <w:proofErr w:type="spellEnd"/>
      <w:r>
        <w:rPr>
          <w:sz w:val="18"/>
          <w:szCs w:val="18"/>
        </w:rPr>
        <w:t xml:space="preserve">. Journal of </w:t>
      </w:r>
      <w:proofErr w:type="spellStart"/>
      <w:r>
        <w:rPr>
          <w:sz w:val="18"/>
          <w:szCs w:val="18"/>
        </w:rPr>
        <w:t>Personality</w:t>
      </w:r>
      <w:proofErr w:type="spellEnd"/>
      <w:r>
        <w:rPr>
          <w:sz w:val="18"/>
          <w:szCs w:val="18"/>
        </w:rPr>
        <w:t xml:space="preserve"> and Social </w:t>
      </w:r>
      <w:proofErr w:type="spellStart"/>
      <w:r>
        <w:rPr>
          <w:sz w:val="18"/>
          <w:szCs w:val="18"/>
        </w:rPr>
        <w:t>Psychology</w:t>
      </w:r>
      <w:proofErr w:type="spellEnd"/>
      <w:r>
        <w:rPr>
          <w:sz w:val="18"/>
          <w:szCs w:val="18"/>
        </w:rPr>
        <w:t>, 53(6), 1038-1051.</w:t>
      </w:r>
    </w:p>
    <w:p w14:paraId="4E8C9C4E" w14:textId="77777777" w:rsidR="0063176C" w:rsidRDefault="00000000" w:rsidP="00775969">
      <w:pPr>
        <w:adjustRightInd w:val="0"/>
        <w:spacing w:after="80"/>
        <w:jc w:val="both"/>
      </w:pPr>
      <w:r>
        <w:rPr>
          <w:sz w:val="18"/>
          <w:szCs w:val="18"/>
        </w:rPr>
        <w:t xml:space="preserve">4. Sull'esercizio della lettera al sé futuro e i suoi effetti su motivazione e regolazione emotiva: </w:t>
      </w:r>
      <w:proofErr w:type="spellStart"/>
      <w:r>
        <w:rPr>
          <w:sz w:val="18"/>
          <w:szCs w:val="18"/>
        </w:rPr>
        <w:t>Hershfield</w:t>
      </w:r>
      <w:proofErr w:type="spellEnd"/>
      <w:r>
        <w:rPr>
          <w:sz w:val="18"/>
          <w:szCs w:val="18"/>
        </w:rPr>
        <w:t>, H.E. (2011). Future self-</w:t>
      </w:r>
      <w:proofErr w:type="spellStart"/>
      <w:r>
        <w:rPr>
          <w:sz w:val="18"/>
          <w:szCs w:val="18"/>
        </w:rPr>
        <w:t>continuity</w:t>
      </w:r>
      <w:proofErr w:type="spellEnd"/>
      <w:r>
        <w:rPr>
          <w:sz w:val="18"/>
          <w:szCs w:val="18"/>
        </w:rPr>
        <w:t xml:space="preserve">: How </w:t>
      </w:r>
      <w:proofErr w:type="spellStart"/>
      <w:r>
        <w:rPr>
          <w:sz w:val="18"/>
          <w:szCs w:val="18"/>
        </w:rPr>
        <w:t>conceptions</w:t>
      </w:r>
      <w:proofErr w:type="spellEnd"/>
      <w:r>
        <w:rPr>
          <w:sz w:val="18"/>
          <w:szCs w:val="18"/>
        </w:rPr>
        <w:t xml:space="preserve"> of the future self </w:t>
      </w:r>
      <w:proofErr w:type="spellStart"/>
      <w:r>
        <w:rPr>
          <w:sz w:val="18"/>
          <w:szCs w:val="18"/>
        </w:rPr>
        <w:t>transform</w:t>
      </w:r>
      <w:proofErr w:type="spellEnd"/>
      <w:r>
        <w:rPr>
          <w:sz w:val="18"/>
          <w:szCs w:val="18"/>
        </w:rPr>
        <w:t xml:space="preserve"> </w:t>
      </w:r>
      <w:proofErr w:type="spellStart"/>
      <w:r>
        <w:rPr>
          <w:sz w:val="18"/>
          <w:szCs w:val="18"/>
        </w:rPr>
        <w:t>intertemporal</w:t>
      </w:r>
      <w:proofErr w:type="spellEnd"/>
      <w:r>
        <w:rPr>
          <w:sz w:val="18"/>
          <w:szCs w:val="18"/>
        </w:rPr>
        <w:t xml:space="preserve"> </w:t>
      </w:r>
      <w:proofErr w:type="spellStart"/>
      <w:r>
        <w:rPr>
          <w:sz w:val="18"/>
          <w:szCs w:val="18"/>
        </w:rPr>
        <w:t>choice</w:t>
      </w:r>
      <w:proofErr w:type="spellEnd"/>
      <w:r>
        <w:rPr>
          <w:sz w:val="18"/>
          <w:szCs w:val="18"/>
        </w:rPr>
        <w:t xml:space="preserve">. </w:t>
      </w:r>
      <w:proofErr w:type="spellStart"/>
      <w:r>
        <w:rPr>
          <w:sz w:val="18"/>
          <w:szCs w:val="18"/>
        </w:rPr>
        <w:t>Annals</w:t>
      </w:r>
      <w:proofErr w:type="spellEnd"/>
      <w:r>
        <w:rPr>
          <w:sz w:val="18"/>
          <w:szCs w:val="18"/>
        </w:rPr>
        <w:t xml:space="preserve"> of the New York Academy of Sciences, 1235(1), 30-43.</w:t>
      </w:r>
    </w:p>
    <w:p w14:paraId="03552B3D" w14:textId="77777777" w:rsidR="0063176C" w:rsidRDefault="00000000" w:rsidP="00775969">
      <w:pPr>
        <w:adjustRightInd w:val="0"/>
        <w:spacing w:after="80"/>
        <w:jc w:val="both"/>
      </w:pPr>
      <w:r>
        <w:rPr>
          <w:sz w:val="18"/>
          <w:szCs w:val="18"/>
        </w:rPr>
        <w:t xml:space="preserve">5. Sulla plasticità dell'identità adulta: </w:t>
      </w:r>
      <w:proofErr w:type="spellStart"/>
      <w:r>
        <w:rPr>
          <w:sz w:val="18"/>
          <w:szCs w:val="18"/>
        </w:rPr>
        <w:t>McAdams</w:t>
      </w:r>
      <w:proofErr w:type="spellEnd"/>
      <w:r>
        <w:rPr>
          <w:sz w:val="18"/>
          <w:szCs w:val="18"/>
        </w:rPr>
        <w:t xml:space="preserve">, D.P. (2001). The </w:t>
      </w:r>
      <w:proofErr w:type="spellStart"/>
      <w:r>
        <w:rPr>
          <w:sz w:val="18"/>
          <w:szCs w:val="18"/>
        </w:rPr>
        <w:t>psychology</w:t>
      </w:r>
      <w:proofErr w:type="spellEnd"/>
      <w:r>
        <w:rPr>
          <w:sz w:val="18"/>
          <w:szCs w:val="18"/>
        </w:rPr>
        <w:t xml:space="preserve"> of life stories. Review of General </w:t>
      </w:r>
      <w:proofErr w:type="spellStart"/>
      <w:r>
        <w:rPr>
          <w:sz w:val="18"/>
          <w:szCs w:val="18"/>
        </w:rPr>
        <w:t>Psychology</w:t>
      </w:r>
      <w:proofErr w:type="spellEnd"/>
      <w:r>
        <w:rPr>
          <w:sz w:val="18"/>
          <w:szCs w:val="18"/>
        </w:rPr>
        <w:t xml:space="preserve">, 5(2), 100-122. </w:t>
      </w:r>
      <w:proofErr w:type="spellStart"/>
      <w:r>
        <w:rPr>
          <w:sz w:val="18"/>
          <w:szCs w:val="18"/>
        </w:rPr>
        <w:t>McAdams</w:t>
      </w:r>
      <w:proofErr w:type="spellEnd"/>
      <w:r>
        <w:rPr>
          <w:sz w:val="18"/>
          <w:szCs w:val="18"/>
        </w:rPr>
        <w:t xml:space="preserve"> documenta come le narrative identitarie continuino a modificarsi nell'arco di tutta la vita adulta in risposta a nuove esperienze.</w:t>
      </w:r>
    </w:p>
    <w:p w14:paraId="756880E6" w14:textId="77777777" w:rsidR="0063176C" w:rsidRDefault="00000000" w:rsidP="00775969">
      <w:pPr>
        <w:adjustRightInd w:val="0"/>
        <w:spacing w:after="80"/>
        <w:jc w:val="both"/>
      </w:pPr>
      <w:r>
        <w:rPr>
          <w:sz w:val="18"/>
          <w:szCs w:val="18"/>
        </w:rPr>
        <w:t xml:space="preserve">6. Sulla future self </w:t>
      </w:r>
      <w:proofErr w:type="spellStart"/>
      <w:r>
        <w:rPr>
          <w:sz w:val="18"/>
          <w:szCs w:val="18"/>
        </w:rPr>
        <w:t>continuity</w:t>
      </w:r>
      <w:proofErr w:type="spellEnd"/>
      <w:r>
        <w:rPr>
          <w:sz w:val="18"/>
          <w:szCs w:val="18"/>
        </w:rPr>
        <w:t xml:space="preserve"> e il suo ruolo nel cambiamento comportamentale: </w:t>
      </w:r>
      <w:proofErr w:type="spellStart"/>
      <w:r>
        <w:rPr>
          <w:sz w:val="18"/>
          <w:szCs w:val="18"/>
        </w:rPr>
        <w:t>Ersner-Hershfield</w:t>
      </w:r>
      <w:proofErr w:type="spellEnd"/>
      <w:r>
        <w:rPr>
          <w:sz w:val="18"/>
          <w:szCs w:val="18"/>
        </w:rPr>
        <w:t xml:space="preserve">, H., Garton, M.T., Ballard, K., </w:t>
      </w:r>
      <w:proofErr w:type="spellStart"/>
      <w:r>
        <w:rPr>
          <w:sz w:val="18"/>
          <w:szCs w:val="18"/>
        </w:rPr>
        <w:t>Samanez</w:t>
      </w:r>
      <w:proofErr w:type="spellEnd"/>
      <w:r>
        <w:rPr>
          <w:sz w:val="18"/>
          <w:szCs w:val="18"/>
        </w:rPr>
        <w:t xml:space="preserve">-Larkin, G.R., </w:t>
      </w:r>
      <w:proofErr w:type="spellStart"/>
      <w:r>
        <w:rPr>
          <w:sz w:val="18"/>
          <w:szCs w:val="18"/>
        </w:rPr>
        <w:lastRenderedPageBreak/>
        <w:t>Knutson</w:t>
      </w:r>
      <w:proofErr w:type="spellEnd"/>
      <w:r>
        <w:rPr>
          <w:sz w:val="18"/>
          <w:szCs w:val="18"/>
        </w:rPr>
        <w:t xml:space="preserve">, B. (2009). </w:t>
      </w:r>
      <w:proofErr w:type="spellStart"/>
      <w:r>
        <w:rPr>
          <w:sz w:val="18"/>
          <w:szCs w:val="18"/>
        </w:rPr>
        <w:t>Don't</w:t>
      </w:r>
      <w:proofErr w:type="spellEnd"/>
      <w:r>
        <w:rPr>
          <w:sz w:val="18"/>
          <w:szCs w:val="18"/>
        </w:rPr>
        <w:t xml:space="preserve"> stop thinking </w:t>
      </w:r>
      <w:proofErr w:type="spellStart"/>
      <w:r>
        <w:rPr>
          <w:sz w:val="18"/>
          <w:szCs w:val="18"/>
        </w:rPr>
        <w:t>about</w:t>
      </w:r>
      <w:proofErr w:type="spellEnd"/>
      <w:r>
        <w:rPr>
          <w:sz w:val="18"/>
          <w:szCs w:val="18"/>
        </w:rPr>
        <w:t xml:space="preserve"> </w:t>
      </w:r>
      <w:proofErr w:type="spellStart"/>
      <w:r>
        <w:rPr>
          <w:sz w:val="18"/>
          <w:szCs w:val="18"/>
        </w:rPr>
        <w:t>tomorrow</w:t>
      </w:r>
      <w:proofErr w:type="spellEnd"/>
      <w:r>
        <w:rPr>
          <w:sz w:val="18"/>
          <w:szCs w:val="18"/>
        </w:rPr>
        <w:t xml:space="preserve">: </w:t>
      </w:r>
      <w:proofErr w:type="spellStart"/>
      <w:r>
        <w:rPr>
          <w:sz w:val="18"/>
          <w:szCs w:val="18"/>
        </w:rPr>
        <w:t>Individual</w:t>
      </w:r>
      <w:proofErr w:type="spellEnd"/>
      <w:r>
        <w:rPr>
          <w:sz w:val="18"/>
          <w:szCs w:val="18"/>
        </w:rPr>
        <w:t xml:space="preserve"> </w:t>
      </w:r>
      <w:proofErr w:type="spellStart"/>
      <w:r>
        <w:rPr>
          <w:sz w:val="18"/>
          <w:szCs w:val="18"/>
        </w:rPr>
        <w:t>differences</w:t>
      </w:r>
      <w:proofErr w:type="spellEnd"/>
      <w:r>
        <w:rPr>
          <w:sz w:val="18"/>
          <w:szCs w:val="18"/>
        </w:rPr>
        <w:t xml:space="preserve"> in future self-</w:t>
      </w:r>
      <w:proofErr w:type="spellStart"/>
      <w:r>
        <w:rPr>
          <w:sz w:val="18"/>
          <w:szCs w:val="18"/>
        </w:rPr>
        <w:t>continuity</w:t>
      </w:r>
      <w:proofErr w:type="spellEnd"/>
      <w:r>
        <w:rPr>
          <w:sz w:val="18"/>
          <w:szCs w:val="18"/>
        </w:rPr>
        <w:t xml:space="preserve"> account for </w:t>
      </w:r>
      <w:proofErr w:type="spellStart"/>
      <w:r>
        <w:rPr>
          <w:sz w:val="18"/>
          <w:szCs w:val="18"/>
        </w:rPr>
        <w:t>saving</w:t>
      </w:r>
      <w:proofErr w:type="spellEnd"/>
      <w:r>
        <w:rPr>
          <w:sz w:val="18"/>
          <w:szCs w:val="18"/>
        </w:rPr>
        <w:t xml:space="preserve">. </w:t>
      </w:r>
      <w:proofErr w:type="spellStart"/>
      <w:r>
        <w:rPr>
          <w:sz w:val="18"/>
          <w:szCs w:val="18"/>
        </w:rPr>
        <w:t>Judgment</w:t>
      </w:r>
      <w:proofErr w:type="spellEnd"/>
      <w:r>
        <w:rPr>
          <w:sz w:val="18"/>
          <w:szCs w:val="18"/>
        </w:rPr>
        <w:t xml:space="preserve"> and </w:t>
      </w:r>
      <w:proofErr w:type="spellStart"/>
      <w:r>
        <w:rPr>
          <w:sz w:val="18"/>
          <w:szCs w:val="18"/>
        </w:rPr>
        <w:t>Decision</w:t>
      </w:r>
      <w:proofErr w:type="spellEnd"/>
      <w:r>
        <w:rPr>
          <w:sz w:val="18"/>
          <w:szCs w:val="18"/>
        </w:rPr>
        <w:t xml:space="preserve"> Making, 4(4), 280-286.</w:t>
      </w:r>
    </w:p>
    <w:p w14:paraId="4525EB2C" w14:textId="77777777" w:rsidR="0063176C" w:rsidRDefault="0063176C" w:rsidP="00775969">
      <w:pPr>
        <w:adjustRightInd w:val="0"/>
        <w:sectPr w:rsidR="0063176C">
          <w:footerReference w:type="default" r:id="rId27"/>
          <w:footerReference w:type="first" r:id="rId28"/>
          <w:pgSz w:w="8640" w:h="12960"/>
          <w:pgMar w:top="1080" w:right="1152" w:bottom="1080" w:left="1152" w:header="576" w:footer="648" w:gutter="0"/>
          <w:cols w:space="720"/>
          <w:titlePg/>
          <w:docGrid w:linePitch="360"/>
        </w:sectPr>
      </w:pPr>
    </w:p>
    <w:p w14:paraId="5ABBCBE0" w14:textId="77777777" w:rsidR="0063176C" w:rsidRDefault="0063176C" w:rsidP="00775969">
      <w:pPr>
        <w:adjustRightInd w:val="0"/>
      </w:pPr>
    </w:p>
    <w:p w14:paraId="718948DB" w14:textId="77777777" w:rsidR="0063176C" w:rsidRDefault="0063176C" w:rsidP="00775969">
      <w:pPr>
        <w:adjustRightInd w:val="0"/>
      </w:pPr>
    </w:p>
    <w:p w14:paraId="3ABCFCC2" w14:textId="77777777" w:rsidR="0063176C" w:rsidRDefault="0063176C" w:rsidP="00775969">
      <w:pPr>
        <w:adjustRightInd w:val="0"/>
      </w:pPr>
    </w:p>
    <w:p w14:paraId="7F397A69" w14:textId="77777777" w:rsidR="0063176C" w:rsidRDefault="0063176C" w:rsidP="00775969">
      <w:pPr>
        <w:adjustRightInd w:val="0"/>
      </w:pPr>
    </w:p>
    <w:p w14:paraId="5B1A097A" w14:textId="77777777" w:rsidR="0063176C" w:rsidRDefault="0063176C" w:rsidP="00775969">
      <w:pPr>
        <w:adjustRightInd w:val="0"/>
      </w:pPr>
    </w:p>
    <w:p w14:paraId="10EA666A" w14:textId="77777777" w:rsidR="0063176C" w:rsidRDefault="0063176C" w:rsidP="00775969">
      <w:pPr>
        <w:adjustRightInd w:val="0"/>
      </w:pPr>
    </w:p>
    <w:p w14:paraId="0B67A2DD" w14:textId="77777777" w:rsidR="0063176C" w:rsidRDefault="0063176C" w:rsidP="00775969">
      <w:pPr>
        <w:adjustRightInd w:val="0"/>
      </w:pPr>
    </w:p>
    <w:p w14:paraId="21DFAE29" w14:textId="77777777" w:rsidR="0063176C" w:rsidRDefault="0063176C" w:rsidP="00775969">
      <w:pPr>
        <w:adjustRightInd w:val="0"/>
      </w:pPr>
    </w:p>
    <w:p w14:paraId="1D292560" w14:textId="77777777" w:rsidR="0063176C" w:rsidRDefault="0063176C" w:rsidP="00775969">
      <w:pPr>
        <w:adjustRightInd w:val="0"/>
      </w:pPr>
    </w:p>
    <w:p w14:paraId="4E8B9C7B" w14:textId="77777777" w:rsidR="0063176C" w:rsidRDefault="0063176C" w:rsidP="00775969">
      <w:pPr>
        <w:adjustRightInd w:val="0"/>
      </w:pPr>
    </w:p>
    <w:p w14:paraId="5CFEF4E5" w14:textId="77777777" w:rsidR="0063176C" w:rsidRDefault="0063176C" w:rsidP="00775969">
      <w:pPr>
        <w:adjustRightInd w:val="0"/>
      </w:pPr>
    </w:p>
    <w:p w14:paraId="3C05E9B5" w14:textId="77777777" w:rsidR="0063176C" w:rsidRDefault="0063176C" w:rsidP="00775969">
      <w:pPr>
        <w:adjustRightInd w:val="0"/>
      </w:pPr>
    </w:p>
    <w:p w14:paraId="49E3898A" w14:textId="77777777" w:rsidR="0063176C" w:rsidRDefault="0063176C" w:rsidP="00775969">
      <w:pPr>
        <w:adjustRightInd w:val="0"/>
      </w:pPr>
    </w:p>
    <w:p w14:paraId="3920433B" w14:textId="77777777" w:rsidR="0063176C" w:rsidRDefault="0063176C" w:rsidP="00775969">
      <w:pPr>
        <w:adjustRightInd w:val="0"/>
      </w:pPr>
    </w:p>
    <w:p w14:paraId="25C00EF1" w14:textId="77777777" w:rsidR="0063176C" w:rsidRDefault="00000000" w:rsidP="00775969">
      <w:pPr>
        <w:adjustRightInd w:val="0"/>
        <w:spacing w:after="200"/>
        <w:jc w:val="center"/>
      </w:pPr>
      <w:r>
        <w:rPr>
          <w:b/>
          <w:bCs/>
          <w:color w:val="6B675F"/>
          <w:spacing w:val="60"/>
          <w:sz w:val="26"/>
          <w:szCs w:val="26"/>
        </w:rPr>
        <w:t>PARTE TERZA</w:t>
      </w:r>
    </w:p>
    <w:p w14:paraId="540A0B97" w14:textId="77777777" w:rsidR="0063176C" w:rsidRDefault="00000000" w:rsidP="00775969">
      <w:pPr>
        <w:adjustRightInd w:val="0"/>
        <w:jc w:val="center"/>
      </w:pPr>
      <w:r>
        <w:rPr>
          <w:i/>
          <w:iCs/>
          <w:sz w:val="48"/>
          <w:szCs w:val="48"/>
        </w:rPr>
        <w:t>Cambiare</w:t>
      </w:r>
    </w:p>
    <w:p w14:paraId="206B8A1B" w14:textId="77777777" w:rsidR="0063176C" w:rsidRDefault="0063176C" w:rsidP="00775969">
      <w:pPr>
        <w:adjustRightInd w:val="0"/>
        <w:sectPr w:rsidR="0063176C">
          <w:footerReference w:type="default" r:id="rId29"/>
          <w:footerReference w:type="first" r:id="rId30"/>
          <w:pgSz w:w="8640" w:h="12960"/>
          <w:pgMar w:top="1080" w:right="1152" w:bottom="1080" w:left="1152" w:header="576" w:footer="648" w:gutter="0"/>
          <w:cols w:space="720"/>
          <w:titlePg/>
          <w:docGrid w:linePitch="360"/>
        </w:sectPr>
      </w:pPr>
    </w:p>
    <w:p w14:paraId="589DF703" w14:textId="77777777" w:rsidR="0063176C" w:rsidRDefault="0063176C" w:rsidP="00775969">
      <w:pPr>
        <w:adjustRightInd w:val="0"/>
      </w:pPr>
    </w:p>
    <w:p w14:paraId="3F1A19B0" w14:textId="77777777" w:rsidR="0063176C" w:rsidRDefault="0063176C" w:rsidP="00775969">
      <w:pPr>
        <w:adjustRightInd w:val="0"/>
      </w:pPr>
    </w:p>
    <w:p w14:paraId="6758487B" w14:textId="77777777" w:rsidR="0063176C" w:rsidRDefault="0063176C" w:rsidP="00775969">
      <w:pPr>
        <w:adjustRightInd w:val="0"/>
      </w:pPr>
    </w:p>
    <w:p w14:paraId="40E184D4" w14:textId="77777777" w:rsidR="0063176C" w:rsidRDefault="0063176C" w:rsidP="00775969">
      <w:pPr>
        <w:adjustRightInd w:val="0"/>
      </w:pPr>
    </w:p>
    <w:p w14:paraId="26B1934E" w14:textId="77777777" w:rsidR="0063176C" w:rsidRDefault="0063176C" w:rsidP="00775969">
      <w:pPr>
        <w:adjustRightInd w:val="0"/>
      </w:pPr>
    </w:p>
    <w:p w14:paraId="056CEC75" w14:textId="77777777" w:rsidR="0063176C" w:rsidRDefault="00000000" w:rsidP="00775969">
      <w:pPr>
        <w:adjustRightInd w:val="0"/>
        <w:spacing w:after="160"/>
        <w:jc w:val="center"/>
      </w:pPr>
      <w:r>
        <w:rPr>
          <w:b/>
          <w:bCs/>
          <w:color w:val="6B675F"/>
          <w:spacing w:val="60"/>
        </w:rPr>
        <w:t>CAPITOLO 7</w:t>
      </w:r>
    </w:p>
    <w:p w14:paraId="3EB8052B" w14:textId="77777777" w:rsidR="0063176C" w:rsidRDefault="00000000" w:rsidP="00775969">
      <w:pPr>
        <w:adjustRightInd w:val="0"/>
        <w:spacing w:after="140"/>
        <w:jc w:val="center"/>
      </w:pPr>
      <w:r>
        <w:rPr>
          <w:b/>
          <w:bCs/>
          <w:sz w:val="38"/>
          <w:szCs w:val="38"/>
        </w:rPr>
        <w:t>Il principio della sostituzione</w:t>
      </w:r>
    </w:p>
    <w:p w14:paraId="34AB1318" w14:textId="77777777" w:rsidR="0063176C" w:rsidRDefault="00000000" w:rsidP="00775969">
      <w:pPr>
        <w:adjustRightInd w:val="0"/>
        <w:spacing w:after="480"/>
        <w:jc w:val="center"/>
      </w:pPr>
      <w:r>
        <w:rPr>
          <w:i/>
          <w:iCs/>
          <w:color w:val="6B675F"/>
          <w:sz w:val="23"/>
          <w:szCs w:val="23"/>
        </w:rPr>
        <w:t>Perché non puoi smettere, ma puoi cambiare rotta</w:t>
      </w:r>
    </w:p>
    <w:p w14:paraId="22085CB5" w14:textId="77777777" w:rsidR="0063176C" w:rsidRDefault="00000000" w:rsidP="00775969">
      <w:pPr>
        <w:adjustRightInd w:val="0"/>
        <w:jc w:val="both"/>
      </w:pPr>
      <w:r>
        <w:t>Marta aveva deciso di smettere di lamentarsi. Era una decisione netta, presa una domenica sera dopo una settimana particolarmente pesante, con la chiarezza che a volte si ha solo quando si è esausti. Non voglio più essere così. Non voglio più trascorrere le serate a ripetere le stesse frustrazioni, a costruire gli stessi argomenti contro le stesse persone, a sentirmi svuotata invece di sollevata.</w:t>
      </w:r>
    </w:p>
    <w:p w14:paraId="35D94F31" w14:textId="77777777" w:rsidR="0063176C" w:rsidRDefault="00000000" w:rsidP="00775969">
      <w:pPr>
        <w:adjustRightInd w:val="0"/>
        <w:jc w:val="both"/>
      </w:pPr>
      <w:r>
        <w:t>Aveva tenuto duro due giorni. Il terzo, in ufficio, una collega aveva detto qualcosa di irritante e Marta aveva sentito il pattern partire, preciso e familiare come sempre. Aveva chiuso la bocca. Aveva resistito. Era tornata a casa e aveva rimuginato in silenzio per tre ore, con un'intensità che non ricordava da anni.</w:t>
      </w:r>
    </w:p>
    <w:p w14:paraId="6CBFD08E" w14:textId="77777777" w:rsidR="0063176C" w:rsidRDefault="00000000" w:rsidP="00775969">
      <w:pPr>
        <w:adjustRightInd w:val="0"/>
        <w:jc w:val="both"/>
      </w:pPr>
      <w:r>
        <w:t>Il quarto giorno aveva ceduto. Aveva chiamato sua sorella e si era sfogata per quaranta minuti. Si era sentita terribile, non perché si fosse lamentata, ma perché aveva fallito nel proposito. Questa incapacità di smettere era diventata un'ulteriore prova di qualcosa che non andava in lei.</w:t>
      </w:r>
    </w:p>
    <w:p w14:paraId="15B0DBEA" w14:textId="77777777" w:rsidR="0063176C" w:rsidRDefault="00000000" w:rsidP="00775969">
      <w:pPr>
        <w:adjustRightInd w:val="0"/>
        <w:jc w:val="both"/>
      </w:pPr>
      <w:r>
        <w:t>Non riesco nemmeno a fare questa cosa, aveva pensato. Neanche questo.</w:t>
      </w:r>
    </w:p>
    <w:p w14:paraId="3CF14AF1" w14:textId="77777777" w:rsidR="0063176C" w:rsidRDefault="00000000" w:rsidP="00775969">
      <w:pPr>
        <w:adjustRightInd w:val="0"/>
        <w:jc w:val="both"/>
      </w:pPr>
      <w:r>
        <w:t>Quello che Marta non sapeva, quella domenica sera quando aveva preso la sua decisione, è che smettere non funziona. Non perché le persone siano deboli o prive di volontà, ma perché il cervello non è costruito per eliminare i pattern: è costruito per sostituirli. E questa distinzione cambia tutto.</w:t>
      </w:r>
    </w:p>
    <w:p w14:paraId="0FD4DC77" w14:textId="77777777" w:rsidR="0063176C" w:rsidRDefault="00000000" w:rsidP="00775969">
      <w:pPr>
        <w:adjustRightInd w:val="0"/>
        <w:spacing w:before="240" w:after="240"/>
        <w:jc w:val="center"/>
      </w:pPr>
      <w:r>
        <w:rPr>
          <w:color w:val="6B675F"/>
        </w:rPr>
        <w:t>* * *</w:t>
      </w:r>
    </w:p>
    <w:p w14:paraId="741A7DB2" w14:textId="77777777" w:rsidR="0063176C" w:rsidRDefault="00000000" w:rsidP="00775969">
      <w:pPr>
        <w:keepNext/>
        <w:adjustRightInd w:val="0"/>
        <w:spacing w:before="360" w:after="160"/>
      </w:pPr>
      <w:r>
        <w:rPr>
          <w:b/>
          <w:bCs/>
          <w:sz w:val="26"/>
          <w:szCs w:val="26"/>
        </w:rPr>
        <w:t>Perché il vuoto non regge</w:t>
      </w:r>
    </w:p>
    <w:p w14:paraId="375505E8" w14:textId="77777777" w:rsidR="0063176C" w:rsidRDefault="00000000" w:rsidP="00775969">
      <w:pPr>
        <w:adjustRightInd w:val="0"/>
        <w:jc w:val="both"/>
      </w:pPr>
      <w:proofErr w:type="gramStart"/>
      <w:r>
        <w:t>La neuroscienze</w:t>
      </w:r>
      <w:proofErr w:type="gramEnd"/>
      <w:r>
        <w:t xml:space="preserve"> delle abitudini ha chiarito un punto fondamentale negli ultimi trent'anni: le abitudini non si </w:t>
      </w:r>
      <w:r>
        <w:lastRenderedPageBreak/>
        <w:t>cancellano. I circuiti neurali che le supportano restano attivi anche dopo anni di non utilizzo. Un ex fumatore che non tocca una sigaretta da vent'anni ha ancora nel cervello i tracciati neurali associati al fumo. Sotto stress sufficiente, quei tracciati possono riattivarsi.</w:t>
      </w:r>
    </w:p>
    <w:p w14:paraId="53D072DE" w14:textId="77777777" w:rsidR="0063176C" w:rsidRDefault="00000000" w:rsidP="00775969">
      <w:pPr>
        <w:adjustRightInd w:val="0"/>
        <w:jc w:val="both"/>
      </w:pPr>
      <w:r>
        <w:t>Questo non è pessimismo: è biologia. E ha una conseguenza pratica precisa. Se si cerca di eliminare un'abitudine senza sostituirla con qualcosa, si crea un vuoto nel loop. Il trigger continua ad arrivare, l'emozione continua a presentarsi, e il cervello cerca automaticamente la risposta che conosce. In assenza di un'alternativa addestrata, torna alla routine originale. Non per debolezza: per efficienza.</w:t>
      </w:r>
    </w:p>
    <w:p w14:paraId="7ED38377" w14:textId="77777777" w:rsidR="0063176C" w:rsidRDefault="00000000" w:rsidP="00775969">
      <w:pPr>
        <w:adjustRightInd w:val="0"/>
        <w:jc w:val="both"/>
      </w:pPr>
      <w:r>
        <w:t>Il modello che William James aveva intuito alla fine dell'Ottocento, e che le neuroscienze moderne hanno confermato con strumenti di imaging cerebrale, descrive l'abitudine come un circuito che si rafforza con ogni ripetizione. La buona notizia è che questo vale in entrambe le direzioni: anche il nuovo comportamento, se ripetuto con sufficiente frequenza nelle stesse condizioni di trigger, può diventare automatico. Il circuito nuovo non sovrascrive quello vecchio, ma lo compete per l'attivazione. E con il tempo e la pratica, quello nuovo diventa dominante.</w:t>
      </w:r>
    </w:p>
    <w:p w14:paraId="13675DC0" w14:textId="77777777" w:rsidR="0063176C" w:rsidRDefault="00000000" w:rsidP="00775969">
      <w:pPr>
        <w:adjustRightInd w:val="0"/>
        <w:jc w:val="both"/>
      </w:pPr>
      <w:r>
        <w:t>Questo è il principio della sostituzione. Non smettere, ma sostituire. Non creare un vuoto che il vecchio pattern riempirà inevitabilmente, ma costruire un'alternativa che risponda allo stesso trigger e offra una ricompensa analoga, attraverso una routine diversa.</w:t>
      </w:r>
    </w:p>
    <w:p w14:paraId="7F84496A" w14:textId="77777777" w:rsidR="0063176C" w:rsidRDefault="00000000" w:rsidP="00775969">
      <w:pPr>
        <w:adjustRightInd w:val="0"/>
        <w:spacing w:before="240" w:after="240"/>
        <w:jc w:val="center"/>
      </w:pPr>
      <w:r>
        <w:rPr>
          <w:color w:val="6B675F"/>
        </w:rPr>
        <w:t>* * *</w:t>
      </w:r>
    </w:p>
    <w:p w14:paraId="11017054" w14:textId="77777777" w:rsidR="0063176C" w:rsidRDefault="00000000" w:rsidP="00775969">
      <w:pPr>
        <w:keepNext/>
        <w:adjustRightInd w:val="0"/>
        <w:spacing w:before="360" w:after="160"/>
      </w:pPr>
      <w:r>
        <w:rPr>
          <w:b/>
          <w:bCs/>
          <w:sz w:val="26"/>
          <w:szCs w:val="26"/>
        </w:rPr>
        <w:t>La struttura della sostituzione</w:t>
      </w:r>
    </w:p>
    <w:p w14:paraId="7F3F13EA" w14:textId="77777777" w:rsidR="0063176C" w:rsidRDefault="00000000" w:rsidP="00775969">
      <w:pPr>
        <w:adjustRightInd w:val="0"/>
        <w:jc w:val="both"/>
      </w:pPr>
      <w:r>
        <w:t>Il principio della sostituzione funziona quando si rispetta una condizione precisa: il nuovo comportamento deve rispondere allo stesso trigger e fornire una ricompensa dello stesso tipo di quella che il vecchio comportamento forniva. Non una ricompensa qualsiasi: quella specifica, quella che il loop cercava.</w:t>
      </w:r>
    </w:p>
    <w:p w14:paraId="31EBEA33" w14:textId="77777777" w:rsidR="0063176C" w:rsidRDefault="00000000" w:rsidP="00775969">
      <w:pPr>
        <w:adjustRightInd w:val="0"/>
        <w:jc w:val="both"/>
      </w:pPr>
      <w:r>
        <w:t xml:space="preserve">Questo è il punto in cui molte strategie di cambiamento falliscono. Si propone un'alternativa ragionevole, salutare, approvata da tutti, che però non corrisponde alla ricompensa che il loop stava cercando. Sostituire il lamentarsi con la meditazione, per esempio, non funziona se la ricompensa del lamentarsi era la connessione emotiva con un'altra persona. La meditazione è </w:t>
      </w:r>
      <w:r>
        <w:lastRenderedPageBreak/>
        <w:t>solitaria. Non riempie quel bisogno. Dopo qualche giorno, il cervello torna alla routine originale perché quella almeno dava quello che cercava.</w:t>
      </w:r>
    </w:p>
    <w:p w14:paraId="42847979" w14:textId="77777777" w:rsidR="0063176C" w:rsidRDefault="00000000" w:rsidP="00775969">
      <w:pPr>
        <w:adjustRightInd w:val="0"/>
        <w:jc w:val="both"/>
      </w:pPr>
      <w:r>
        <w:t xml:space="preserve">Per costruire una sostituzione efficace, bisogna prima capire cosa </w:t>
      </w:r>
      <w:proofErr w:type="gramStart"/>
      <w:r>
        <w:t>stava</w:t>
      </w:r>
      <w:proofErr w:type="gramEnd"/>
      <w:r>
        <w:t xml:space="preserve"> cercando il vecchio comportamento. Questo richiede di rileggere la mappa costruita nel Capitolo 5, in particolare la colonna della conseguenza immediata. Quella colonna contiene la ricompensa: quello che il comportamento automatico produceva, anche se piccola, anche se illusoria, anche se a breve termine.</w:t>
      </w:r>
    </w:p>
    <w:p w14:paraId="6F34F3B7" w14:textId="77777777" w:rsidR="0063176C" w:rsidRDefault="00000000" w:rsidP="00775969">
      <w:pPr>
        <w:adjustRightInd w:val="0"/>
        <w:jc w:val="both"/>
      </w:pPr>
      <w:r>
        <w:t>I tre elementi del criterio di sostituzione</w:t>
      </w:r>
    </w:p>
    <w:p w14:paraId="5D76AEBC" w14:textId="77777777" w:rsidR="0063176C" w:rsidRDefault="00000000" w:rsidP="00775969">
      <w:pPr>
        <w:adjustRightInd w:val="0"/>
        <w:jc w:val="both"/>
      </w:pPr>
      <w:r>
        <w:t>Stesso trigger: il nuovo comportamento parte dalla stessa situazione che attivava il vecchio. Non si cambia il contesto, si cambia la risposta.</w:t>
      </w:r>
    </w:p>
    <w:p w14:paraId="2D1A5ADC" w14:textId="77777777" w:rsidR="0063176C" w:rsidRDefault="00000000" w:rsidP="00775969">
      <w:pPr>
        <w:adjustRightInd w:val="0"/>
        <w:jc w:val="both"/>
      </w:pPr>
      <w:r>
        <w:t>Stessa ricompensa: il nuovo comportamento produce un risultato dello stesso tipo di quello che il vecchio cercava. Se il vecchio cercava connessione, il nuovo deve offrire connessione. Se cercava controllo, deve offrire controllo. Se cercava sollievo dall'ansia, deve produrre sollievo.</w:t>
      </w:r>
    </w:p>
    <w:p w14:paraId="671C675C" w14:textId="77777777" w:rsidR="0063176C" w:rsidRDefault="00000000" w:rsidP="00775969">
      <w:pPr>
        <w:adjustRightInd w:val="0"/>
        <w:jc w:val="both"/>
      </w:pPr>
      <w:r>
        <w:t>Routine diversa: il percorso tra trigger e ricompensa è diverso. Questo è l'unico elemento che cambia. Il loop rimane strutturalmente lo stesso: trigger-routine-ricompensa. Solo la routine al centro viene sostituita.</w:t>
      </w:r>
    </w:p>
    <w:p w14:paraId="47B63287" w14:textId="77777777" w:rsidR="0063176C" w:rsidRDefault="00000000" w:rsidP="00775969">
      <w:pPr>
        <w:adjustRightInd w:val="0"/>
        <w:jc w:val="both"/>
      </w:pPr>
      <w:r>
        <w:t>Rispettare questo criterio non garantisce il successo, ma aumenta enormemente la probabilità che il nuovo comportamento si stabilizzi. Le alternative che rispettano il criterio trovano meno resistenza dal sistema nervoso, perché il cervello ottiene comunque quello che cercava, solo attraverso un percorso diverso.</w:t>
      </w:r>
    </w:p>
    <w:p w14:paraId="33BD336B" w14:textId="77777777" w:rsidR="0063176C" w:rsidRDefault="00000000" w:rsidP="00775969">
      <w:pPr>
        <w:adjustRightInd w:val="0"/>
        <w:spacing w:before="240" w:after="240"/>
        <w:jc w:val="center"/>
      </w:pPr>
      <w:r>
        <w:rPr>
          <w:color w:val="6B675F"/>
        </w:rPr>
        <w:t>* * *</w:t>
      </w:r>
    </w:p>
    <w:p w14:paraId="7C6A698F" w14:textId="77777777" w:rsidR="0063176C" w:rsidRDefault="00000000" w:rsidP="00775969">
      <w:pPr>
        <w:keepNext/>
        <w:adjustRightInd w:val="0"/>
        <w:spacing w:before="360" w:after="160"/>
      </w:pPr>
      <w:r>
        <w:rPr>
          <w:b/>
          <w:bCs/>
          <w:sz w:val="26"/>
          <w:szCs w:val="26"/>
        </w:rPr>
        <w:t>Le ricompense nascoste</w:t>
      </w:r>
    </w:p>
    <w:p w14:paraId="19607D0D" w14:textId="77777777" w:rsidR="0063176C" w:rsidRDefault="00000000" w:rsidP="00775969">
      <w:pPr>
        <w:adjustRightInd w:val="0"/>
        <w:jc w:val="both"/>
      </w:pPr>
      <w:r>
        <w:t>La parte più difficile del principio di sostituzione è identificare con precisione la ricompensa del vecchio comportamento. Spesso non è quello che sembra.</w:t>
      </w:r>
    </w:p>
    <w:p w14:paraId="25AA16FE" w14:textId="77777777" w:rsidR="0063176C" w:rsidRDefault="00000000" w:rsidP="00775969">
      <w:pPr>
        <w:adjustRightInd w:val="0"/>
        <w:jc w:val="both"/>
      </w:pPr>
      <w:r>
        <w:t xml:space="preserve">Il lamentarsi, per esempio, può sembrare che cerchi sfogo emotivo. E in parte lo fa. Ma la ricompensa principale, per molte persone, non è lo sfogo in sé: è la sensazione di essere capite, di non essere sole con il problema, di ricevere la validazione che quello che si prova è ragionevole. Una persona che si lamenta con qualcuno che risponde con freddo pragmatismo (hai provato a parlare direttamente con lei?) non ottiene la ricompensa cercata, </w:t>
      </w:r>
      <w:r>
        <w:lastRenderedPageBreak/>
        <w:t>anche se tecnicamente si è sfogata. La ricompensa era la risposta empatica, non l'atto di dire le cose ad alta voce.</w:t>
      </w:r>
    </w:p>
    <w:p w14:paraId="0940DBC1" w14:textId="77777777" w:rsidR="0063176C" w:rsidRDefault="00000000" w:rsidP="00775969">
      <w:pPr>
        <w:adjustRightInd w:val="0"/>
        <w:jc w:val="both"/>
      </w:pPr>
      <w:r>
        <w:t>Il rimuginio sembra cercare soluzioni, ma di solito la sua ricompensa è la sensazione di controllo. Finché penso al problema, ho l'illusione di lavorarci. Smettere di pensarci sembra abbandonarlo, lasciarlo fuori controllo. La ricompensa non è la soluzione: è il senso di fare qualcosa, anche se quel qualcosa non produce nessun risultato reale.</w:t>
      </w:r>
    </w:p>
    <w:p w14:paraId="183B278C" w14:textId="77777777" w:rsidR="0063176C" w:rsidRDefault="00000000" w:rsidP="00775969">
      <w:pPr>
        <w:adjustRightInd w:val="0"/>
        <w:jc w:val="both"/>
      </w:pPr>
      <w:r>
        <w:t>L'evitamento sembra cercare sollievo dall'ansia anticipatoria, e in effetti la ottiene nell'immediato. Ma la ricompensa più profonda, per molte persone, è la protezione dell'immagine di sé: finché non affronto la situazione, non posso fallire. L'evitamento preserva la possibilità di riuscire, anche se al costo di non provare mai.</w:t>
      </w:r>
    </w:p>
    <w:p w14:paraId="3068F4AF" w14:textId="77777777" w:rsidR="0063176C" w:rsidRDefault="00000000" w:rsidP="00775969">
      <w:pPr>
        <w:adjustRightInd w:val="0"/>
        <w:jc w:val="both"/>
      </w:pPr>
      <w:r>
        <w:t>Il pessimismo appreso sembra autodistruttivo, ma la sua ricompensa è la protezione dalla delusione. Se mi aspetto il peggio e il peggio arriva, ero preparata. Se mi aspetto il peggio e le cose vanno bene, sono piacevolmente sorpresa. In entrambi i casi, non vengo presa di sorpresa. Il controllo della sorpresa è la ricompensa.</w:t>
      </w:r>
    </w:p>
    <w:p w14:paraId="457FBAB6" w14:textId="77777777" w:rsidR="0063176C" w:rsidRDefault="00000000" w:rsidP="00775969">
      <w:pPr>
        <w:adjustRightInd w:val="0"/>
        <w:jc w:val="both"/>
      </w:pPr>
      <w:r>
        <w:t>Capire la ricompensa nascosta è il lavoro preliminare alla scelta dell'alternativa. Senza questa comprensione, si rischia di proporre sostituzioni che funzionano sulla carta ma non soddisfano il bisogno reale che il loop stava cercando di rispondere.</w:t>
      </w:r>
    </w:p>
    <w:p w14:paraId="502AA97D" w14:textId="77777777" w:rsidR="0063176C" w:rsidRDefault="00000000" w:rsidP="00775969">
      <w:pPr>
        <w:adjustRightInd w:val="0"/>
        <w:spacing w:before="240" w:after="240"/>
        <w:jc w:val="center"/>
      </w:pPr>
      <w:r>
        <w:rPr>
          <w:color w:val="6B675F"/>
        </w:rPr>
        <w:t>* * *</w:t>
      </w:r>
    </w:p>
    <w:p w14:paraId="0FB5044B" w14:textId="77777777" w:rsidR="0063176C" w:rsidRDefault="00000000" w:rsidP="00775969">
      <w:pPr>
        <w:keepNext/>
        <w:adjustRightInd w:val="0"/>
        <w:spacing w:before="360" w:after="160"/>
      </w:pPr>
      <w:r>
        <w:rPr>
          <w:b/>
          <w:bCs/>
          <w:sz w:val="26"/>
          <w:szCs w:val="26"/>
        </w:rPr>
        <w:t>Come scegliere l'alternativa giusta</w:t>
      </w:r>
    </w:p>
    <w:p w14:paraId="2E726998" w14:textId="77777777" w:rsidR="0063176C" w:rsidRDefault="00000000" w:rsidP="00775969">
      <w:pPr>
        <w:adjustRightInd w:val="0"/>
        <w:jc w:val="both"/>
      </w:pPr>
      <w:r>
        <w:t>Non esiste un catalogo universale di sostituzioni efficaci. Quello che funziona dipende dal pattern specifico, dalla ricompensa cercata, dal contesto di vita di ciascuna persona. Ma ci sono principi che guidano la scelta.</w:t>
      </w:r>
    </w:p>
    <w:p w14:paraId="7649B678" w14:textId="77777777" w:rsidR="0063176C" w:rsidRDefault="00000000" w:rsidP="00775969">
      <w:pPr>
        <w:adjustRightInd w:val="0"/>
        <w:jc w:val="both"/>
      </w:pPr>
      <w:r>
        <w:t>Il principio della minima distanza</w:t>
      </w:r>
    </w:p>
    <w:p w14:paraId="04EA1A06" w14:textId="77777777" w:rsidR="0063176C" w:rsidRDefault="00000000" w:rsidP="00775969">
      <w:pPr>
        <w:adjustRightInd w:val="0"/>
        <w:jc w:val="both"/>
      </w:pPr>
      <w:r>
        <w:t>La sostituzione più efficace è quella che somiglia il più possibile al vecchio comportamento in tutto tranne che nelle conseguenze a lungo termine. Non la più virtuosa, non la più creativa: quella che richiede il salto minore. Un salto piccolo ha più probabilità di essere fatto rispetto a uno grande.</w:t>
      </w:r>
    </w:p>
    <w:p w14:paraId="23F51865" w14:textId="77777777" w:rsidR="0063176C" w:rsidRDefault="00000000" w:rsidP="00775969">
      <w:pPr>
        <w:adjustRightInd w:val="0"/>
        <w:jc w:val="both"/>
      </w:pPr>
      <w:r>
        <w:t xml:space="preserve">Paola aveva il pattern del rimuginio. La sua ricompensa era la sensazione di controllo. Avrebbe potuto sostituire il rimuginio con la meditazione, che produceva calma invece di controllo percepito, ma che le sembrava lontanissima da quello che faceva di solito. </w:t>
      </w:r>
      <w:r>
        <w:lastRenderedPageBreak/>
        <w:t>Oppure poteva sostituirlo con la scrittura strutturata: quando notava il rimuginio partire, apriva un taccuino e scriveva il problema in forma di lista, con possibili azioni concrete. Non era meditazione, non era pace: era ancora controllo, ma esternalizzato e reso produttivo. Il salto era piccolo. Il cervello ha accettato l'alternativa.</w:t>
      </w:r>
    </w:p>
    <w:p w14:paraId="0CB5A7B9" w14:textId="77777777" w:rsidR="0063176C" w:rsidRDefault="00000000" w:rsidP="00775969">
      <w:pPr>
        <w:adjustRightInd w:val="0"/>
        <w:jc w:val="both"/>
      </w:pPr>
      <w:r>
        <w:t>Il principio della specificità</w:t>
      </w:r>
    </w:p>
    <w:p w14:paraId="2FF00D32" w14:textId="77777777" w:rsidR="0063176C" w:rsidRDefault="00000000" w:rsidP="00775969">
      <w:pPr>
        <w:adjustRightInd w:val="0"/>
        <w:jc w:val="both"/>
      </w:pPr>
      <w:r>
        <w:t xml:space="preserve">Le sostituzioni vaghe non funzionano. Quando mi viene l'ansia, farò qualcosa di positivo è troppo generico per essere usato nel momento del trigger. In quel momento il cervello è in modalità automatica, il trigger ha già attivato il loop, il tempo disponibile per una scelta consapevole è di pochi secondi. Serve una risposta </w:t>
      </w:r>
      <w:proofErr w:type="spellStart"/>
      <w:proofErr w:type="gramStart"/>
      <w:r>
        <w:t>pre</w:t>
      </w:r>
      <w:proofErr w:type="spellEnd"/>
      <w:r>
        <w:t>-decisa</w:t>
      </w:r>
      <w:proofErr w:type="gramEnd"/>
      <w:r>
        <w:t>, specifica, che non richieda elaborazione nel momento critico.</w:t>
      </w:r>
    </w:p>
    <w:p w14:paraId="2736F85B" w14:textId="77777777" w:rsidR="0063176C" w:rsidRDefault="00000000" w:rsidP="00775969">
      <w:pPr>
        <w:adjustRightInd w:val="0"/>
        <w:jc w:val="both"/>
      </w:pPr>
      <w:r>
        <w:t>La sostituzione deve essere definita con la stessa precisione con cui hai descritto il trigger nella mappa. Non quando sono stressata, chiamo un'amica, ma quando arrivo a casa e sento quella sensazione di pesantezza che conosco, prima di aprire il telefono per controllare i messaggi, metto il bollitore e mi siedo due minuti senza fare niente. La specificità è la differenza tra un'intenzione e una strategia.</w:t>
      </w:r>
    </w:p>
    <w:p w14:paraId="02E26F96" w14:textId="77777777" w:rsidR="0063176C" w:rsidRDefault="00000000" w:rsidP="00775969">
      <w:pPr>
        <w:adjustRightInd w:val="0"/>
        <w:jc w:val="both"/>
      </w:pPr>
      <w:r>
        <w:t>Il principio della gradualità</w:t>
      </w:r>
    </w:p>
    <w:p w14:paraId="43DF8DA2" w14:textId="77777777" w:rsidR="0063176C" w:rsidRDefault="00000000" w:rsidP="00775969">
      <w:pPr>
        <w:adjustRightInd w:val="0"/>
        <w:jc w:val="both"/>
      </w:pPr>
      <w:r>
        <w:t>La sostituzione non deve essere perfetta dal primo giorno. Anzi, cercare la perfezione immediata è uno dei modi più sicuri per abbandonare il cambiamento. L'obiettivo iniziale non è eliminare il vecchio comportamento: è ridurne la frequenza, intercettarlo più spesso, avere qualche episodio in più in cui la nuova routine funziona.</w:t>
      </w:r>
    </w:p>
    <w:p w14:paraId="724945E9" w14:textId="77777777" w:rsidR="0063176C" w:rsidRDefault="00000000" w:rsidP="00775969">
      <w:pPr>
        <w:adjustRightInd w:val="0"/>
        <w:jc w:val="both"/>
      </w:pPr>
      <w:r>
        <w:t>Anche solo interrompere il loop una volta su cinque è un progresso. Il cervello registra ogni ripetizione del nuovo comportamento come rafforzamento del circuito alternativo. Non importa quante volte il vecchio loop vince ancora: importa che il nuovo esista, che venga eseguito, che il cervello abbia qualcosa da rafforzare.</w:t>
      </w:r>
    </w:p>
    <w:p w14:paraId="000BE61F" w14:textId="77777777" w:rsidR="0063176C" w:rsidRDefault="00000000" w:rsidP="00775969">
      <w:pPr>
        <w:adjustRightInd w:val="0"/>
        <w:spacing w:before="240" w:after="240"/>
        <w:jc w:val="center"/>
      </w:pPr>
      <w:r>
        <w:rPr>
          <w:color w:val="6B675F"/>
        </w:rPr>
        <w:t>* * *</w:t>
      </w:r>
    </w:p>
    <w:p w14:paraId="6387EB15" w14:textId="77777777" w:rsidR="0063176C" w:rsidRDefault="00000000" w:rsidP="00775969">
      <w:pPr>
        <w:keepNext/>
        <w:adjustRightInd w:val="0"/>
        <w:spacing w:before="360" w:after="160"/>
      </w:pPr>
      <w:r>
        <w:rPr>
          <w:b/>
          <w:bCs/>
          <w:sz w:val="26"/>
          <w:szCs w:val="26"/>
        </w:rPr>
        <w:t>Sostituzioni per i sette pattern</w:t>
      </w:r>
    </w:p>
    <w:p w14:paraId="70526AD4" w14:textId="77777777" w:rsidR="0063176C" w:rsidRDefault="00000000" w:rsidP="00775969">
      <w:pPr>
        <w:adjustRightInd w:val="0"/>
        <w:jc w:val="both"/>
      </w:pPr>
      <w:r>
        <w:t xml:space="preserve">Quello che segue non è un elenco prescrittivo: è un punto di partenza. Ogni sostituzione va adattata al proprio contesto, alla </w:t>
      </w:r>
      <w:r>
        <w:lastRenderedPageBreak/>
        <w:t>propria ricompensa specifica, alla propria vita concreta. Ma avere esempi aiuta a capire il meccanismo in modo pratico.</w:t>
      </w:r>
    </w:p>
    <w:p w14:paraId="24D94B91" w14:textId="77777777" w:rsidR="0063176C" w:rsidRDefault="00000000" w:rsidP="00775969">
      <w:pPr>
        <w:keepNext/>
        <w:adjustRightInd w:val="0"/>
        <w:spacing w:before="280" w:after="120"/>
      </w:pPr>
      <w:r>
        <w:rPr>
          <w:b/>
          <w:bCs/>
          <w:i/>
          <w:iCs/>
          <w:sz w:val="23"/>
          <w:szCs w:val="23"/>
        </w:rPr>
        <w:t>Rimuginio cronico</w:t>
      </w:r>
    </w:p>
    <w:p w14:paraId="3F34B997" w14:textId="77777777" w:rsidR="0063176C" w:rsidRDefault="00000000" w:rsidP="00775969">
      <w:pPr>
        <w:adjustRightInd w:val="0"/>
        <w:jc w:val="both"/>
      </w:pPr>
      <w:r>
        <w:t>Ricompensa cercata: senso di controllo, illusione di lavorare al problema.</w:t>
      </w:r>
    </w:p>
    <w:p w14:paraId="64C0AD5F" w14:textId="77777777" w:rsidR="0063176C" w:rsidRDefault="00000000" w:rsidP="00775969">
      <w:pPr>
        <w:adjustRightInd w:val="0"/>
        <w:jc w:val="both"/>
      </w:pPr>
      <w:r>
        <w:t>Sostituzione possibile: scrittura strutturata con vincolo di tempo. Quando il rimuginio parte, si apre un taccuino (o un documento) e si scrive il problema in forma di domanda precisa. Poi si scrivono tre possibili azioni concrete, anche piccole. Poi si chiude il taccuino. L'attività produce ancora controllo percepito, ma esternalizza il pensiero invece di ruminarlo internamente, e lo chiude con un'azione invece di lasciarlo aperto.</w:t>
      </w:r>
    </w:p>
    <w:p w14:paraId="4EC7F558" w14:textId="77777777" w:rsidR="0063176C" w:rsidRDefault="00000000" w:rsidP="00775969">
      <w:pPr>
        <w:keepNext/>
        <w:adjustRightInd w:val="0"/>
        <w:spacing w:before="280" w:after="120"/>
      </w:pPr>
      <w:r>
        <w:rPr>
          <w:b/>
          <w:bCs/>
          <w:i/>
          <w:iCs/>
          <w:sz w:val="23"/>
          <w:szCs w:val="23"/>
        </w:rPr>
        <w:t>Conformismo per paura del giudizio</w:t>
      </w:r>
    </w:p>
    <w:p w14:paraId="681C1705" w14:textId="77777777" w:rsidR="0063176C" w:rsidRDefault="00000000" w:rsidP="00775969">
      <w:pPr>
        <w:adjustRightInd w:val="0"/>
        <w:jc w:val="both"/>
      </w:pPr>
      <w:r>
        <w:t>Ricompensa cercata: sicurezza sociale, evitare l'esclusione.</w:t>
      </w:r>
    </w:p>
    <w:p w14:paraId="18AC03CB" w14:textId="77777777" w:rsidR="0063176C" w:rsidRDefault="00000000" w:rsidP="00775969">
      <w:pPr>
        <w:adjustRightInd w:val="0"/>
        <w:jc w:val="both"/>
      </w:pPr>
      <w:r>
        <w:t>Sostituzione possibile: disaccordo graduale in contesti sicuri. Non si inizia con le situazioni più cariche: si pratica il disaccordo in contesti a bassa posta, con persone di fiducia, su argomenti poco significativi. Il cervello impara che esprimere un'opinione diversa non produce l'esclusione temuta. Ogni episodio di disaccordo sopravvissuto riduce l'intensità del trigger nei contesti più importanti.</w:t>
      </w:r>
    </w:p>
    <w:p w14:paraId="1A1A4895" w14:textId="77777777" w:rsidR="0063176C" w:rsidRDefault="00000000" w:rsidP="00775969">
      <w:pPr>
        <w:keepNext/>
        <w:adjustRightInd w:val="0"/>
        <w:spacing w:before="280" w:after="120"/>
      </w:pPr>
      <w:r>
        <w:rPr>
          <w:b/>
          <w:bCs/>
          <w:i/>
          <w:iCs/>
          <w:sz w:val="23"/>
          <w:szCs w:val="23"/>
        </w:rPr>
        <w:t>Dipendenza dall'approvazione esterna</w:t>
      </w:r>
    </w:p>
    <w:p w14:paraId="7D5F3AB1" w14:textId="77777777" w:rsidR="0063176C" w:rsidRDefault="00000000" w:rsidP="00775969">
      <w:pPr>
        <w:adjustRightInd w:val="0"/>
        <w:jc w:val="both"/>
      </w:pPr>
      <w:r>
        <w:t>Ricompensa cercata: senso di sicurezza, conferma del proprio valore.</w:t>
      </w:r>
    </w:p>
    <w:p w14:paraId="495B8BD7" w14:textId="77777777" w:rsidR="0063176C" w:rsidRDefault="00000000" w:rsidP="00775969">
      <w:pPr>
        <w:adjustRightInd w:val="0"/>
        <w:jc w:val="both"/>
      </w:pPr>
      <w:r>
        <w:t>Sostituzione possibile: validazione interna esplicita. Quando si cerca approvazione esterna, si anticipa il gesto con un momento di auto-valutazione consapevole: cosa penso io di questo? Sono soddisfatta del risultato indipendentemente da quello che diranno? Questo non elimina il bisogno di approvazione, ma introduce una fonte alternativa che non dipende dall'esterno. Con il tempo, la validazione interna diventa più accessibile di quella esterna.</w:t>
      </w:r>
    </w:p>
    <w:p w14:paraId="58109464" w14:textId="77777777" w:rsidR="0063176C" w:rsidRDefault="00000000" w:rsidP="00775969">
      <w:pPr>
        <w:keepNext/>
        <w:adjustRightInd w:val="0"/>
        <w:spacing w:before="280" w:after="120"/>
      </w:pPr>
      <w:r>
        <w:rPr>
          <w:b/>
          <w:bCs/>
          <w:i/>
          <w:iCs/>
          <w:sz w:val="23"/>
          <w:szCs w:val="23"/>
        </w:rPr>
        <w:t>Confronto perpetuo</w:t>
      </w:r>
    </w:p>
    <w:p w14:paraId="0F199FA4" w14:textId="77777777" w:rsidR="0063176C" w:rsidRDefault="00000000" w:rsidP="00775969">
      <w:pPr>
        <w:adjustRightInd w:val="0"/>
        <w:jc w:val="both"/>
      </w:pPr>
      <w:r>
        <w:t>Ricompensa cercata: orientamento, capire dove si è rispetto agli altri.</w:t>
      </w:r>
    </w:p>
    <w:p w14:paraId="650E0BDA" w14:textId="77777777" w:rsidR="0063176C" w:rsidRDefault="00000000" w:rsidP="00775969">
      <w:pPr>
        <w:adjustRightInd w:val="0"/>
        <w:jc w:val="both"/>
      </w:pPr>
      <w:r>
        <w:lastRenderedPageBreak/>
        <w:t xml:space="preserve">Sostituzione possibile: confronto con il proprio passato invece che con gli altri. Quando parte il confronto esterno, lo si reindirizza: rispetto a sei mesi fa, sono in un posto migliore su questo? La ricompensa di orientamento viene soddisfatta, ma la bussola è interna invece che esterna. Il confronto esterno produce quasi sempre frustrazione perché si confrontano i propri interni con gli esterni altrui. Il confronto con </w:t>
      </w:r>
      <w:proofErr w:type="gramStart"/>
      <w:r>
        <w:t>se</w:t>
      </w:r>
      <w:proofErr w:type="gramEnd"/>
      <w:r>
        <w:t xml:space="preserve"> stessi usa dati comparabili.</w:t>
      </w:r>
    </w:p>
    <w:p w14:paraId="66E989A7" w14:textId="77777777" w:rsidR="0063176C" w:rsidRDefault="00000000" w:rsidP="00775969">
      <w:pPr>
        <w:keepNext/>
        <w:adjustRightInd w:val="0"/>
        <w:spacing w:before="280" w:after="120"/>
      </w:pPr>
      <w:r>
        <w:rPr>
          <w:b/>
          <w:bCs/>
          <w:i/>
          <w:iCs/>
          <w:sz w:val="23"/>
          <w:szCs w:val="23"/>
        </w:rPr>
        <w:t>Posticipare la felicità</w:t>
      </w:r>
    </w:p>
    <w:p w14:paraId="2852B53E" w14:textId="77777777" w:rsidR="0063176C" w:rsidRDefault="00000000" w:rsidP="00775969">
      <w:pPr>
        <w:adjustRightInd w:val="0"/>
        <w:jc w:val="both"/>
      </w:pPr>
      <w:r>
        <w:t>Ricompensa cercata: protezione dalla delusione presente, mantenimento della speranza futura.</w:t>
      </w:r>
    </w:p>
    <w:p w14:paraId="07FFE2BE" w14:textId="77777777" w:rsidR="0063176C" w:rsidRDefault="00000000" w:rsidP="00775969">
      <w:pPr>
        <w:adjustRightInd w:val="0"/>
        <w:jc w:val="both"/>
      </w:pPr>
      <w:r>
        <w:t>Sostituzione possibile: micro-soddisfazioni presenti consapevoli. Quando arriva il pensiero sarò felice quando, ci si ferma e si cerca qualcosa di già presente che ha valore, anche piccolo, anche imperfetto. Non per negare il futuro: per allenare il cervello a registrare il presente come degno di attenzione. La ricompensa di speranza non sparisce, ma si affianca a una capacità di soddisfazione nel presente che nel tempo diventa più accessibile.</w:t>
      </w:r>
    </w:p>
    <w:p w14:paraId="7EAA56FB" w14:textId="77777777" w:rsidR="0063176C" w:rsidRDefault="00000000" w:rsidP="00775969">
      <w:pPr>
        <w:keepNext/>
        <w:adjustRightInd w:val="0"/>
        <w:spacing w:before="280" w:after="120"/>
      </w:pPr>
      <w:r>
        <w:rPr>
          <w:b/>
          <w:bCs/>
          <w:i/>
          <w:iCs/>
          <w:sz w:val="23"/>
          <w:szCs w:val="23"/>
        </w:rPr>
        <w:t>Pessimismo appreso</w:t>
      </w:r>
    </w:p>
    <w:p w14:paraId="67D7D1B8" w14:textId="77777777" w:rsidR="0063176C" w:rsidRDefault="00000000" w:rsidP="00775969">
      <w:pPr>
        <w:adjustRightInd w:val="0"/>
        <w:jc w:val="both"/>
      </w:pPr>
      <w:r>
        <w:t>Ricompensa cercata: protezione dalla sorpresa negativa, senso di controllo predittivo.</w:t>
      </w:r>
    </w:p>
    <w:p w14:paraId="5D956751" w14:textId="77777777" w:rsidR="0063176C" w:rsidRDefault="00000000" w:rsidP="00775969">
      <w:pPr>
        <w:adjustRightInd w:val="0"/>
        <w:jc w:val="both"/>
      </w:pPr>
      <w:r>
        <w:t>Sostituzione possibile: realismo calibrato esplicito. Invece di aspettarsi automaticamente il peggio, si pratica una valutazione consapevole delle probabilità reali: quante volte, in situazioni simili, è andata davvero male? La risposta onesta è spesso: meno spesso di quanto il pessimismo suggerisca. Il cervello ottiene ancora il controllo predittivo, ma basato su dati reali invece che su distorsione negativa.</w:t>
      </w:r>
    </w:p>
    <w:p w14:paraId="47A988B5" w14:textId="77777777" w:rsidR="0063176C" w:rsidRDefault="00000000" w:rsidP="00775969">
      <w:pPr>
        <w:keepNext/>
        <w:adjustRightInd w:val="0"/>
        <w:spacing w:before="280" w:after="120"/>
      </w:pPr>
      <w:r>
        <w:rPr>
          <w:b/>
          <w:bCs/>
          <w:i/>
          <w:iCs/>
          <w:sz w:val="23"/>
          <w:szCs w:val="23"/>
        </w:rPr>
        <w:t>Identità come persona infelice</w:t>
      </w:r>
    </w:p>
    <w:p w14:paraId="4DEE7260" w14:textId="77777777" w:rsidR="0063176C" w:rsidRDefault="00000000" w:rsidP="00775969">
      <w:pPr>
        <w:adjustRightInd w:val="0"/>
        <w:jc w:val="both"/>
      </w:pPr>
      <w:r>
        <w:t>Ricompensa cercata: coerenza interna, prevedibilità di sé.</w:t>
      </w:r>
    </w:p>
    <w:p w14:paraId="4FA6B8EC" w14:textId="77777777" w:rsidR="0063176C" w:rsidRDefault="00000000" w:rsidP="00775969">
      <w:pPr>
        <w:adjustRightInd w:val="0"/>
        <w:jc w:val="both"/>
      </w:pPr>
      <w:r>
        <w:t>Sostituzione possibile: raccolta sistematica di eccezioni. Ogni giorno, identificare un momento in cui ci si è sentite meglio del solito, in cui il pattern non si è attivato, in cui si è risposto diversamente. Non per negare la difficoltà: per indebolire la narrazione di un sé monoliticamente infelice. La coerenza interna viene soddisfatta da una narrativa più ricca e accurata, che include sia i momenti difficili sia quelli in cui le cose sono andate diversamente.</w:t>
      </w:r>
    </w:p>
    <w:p w14:paraId="4A110CBA" w14:textId="77777777" w:rsidR="0063176C" w:rsidRDefault="00000000" w:rsidP="00775969">
      <w:pPr>
        <w:adjustRightInd w:val="0"/>
        <w:spacing w:before="240" w:after="240"/>
        <w:jc w:val="center"/>
      </w:pPr>
      <w:r>
        <w:rPr>
          <w:color w:val="6B675F"/>
        </w:rPr>
        <w:lastRenderedPageBreak/>
        <w:t>* * *</w:t>
      </w:r>
    </w:p>
    <w:p w14:paraId="0B2210FE" w14:textId="77777777" w:rsidR="0063176C" w:rsidRDefault="00000000" w:rsidP="00775969">
      <w:pPr>
        <w:keepNext/>
        <w:adjustRightInd w:val="0"/>
        <w:spacing w:before="360" w:after="160"/>
      </w:pPr>
      <w:r>
        <w:rPr>
          <w:b/>
          <w:bCs/>
          <w:sz w:val="26"/>
          <w:szCs w:val="26"/>
        </w:rPr>
        <w:t>Il tempo della sostituzione</w:t>
      </w:r>
    </w:p>
    <w:p w14:paraId="34F29673" w14:textId="77777777" w:rsidR="0063176C" w:rsidRDefault="00000000" w:rsidP="00775969">
      <w:pPr>
        <w:adjustRightInd w:val="0"/>
        <w:jc w:val="both"/>
      </w:pPr>
      <w:r>
        <w:t>Una domanda che emerge spesso in questo tipo di lavoro è: quanto tempo ci vuole? La risposta onesta è: dipende, e non nel modo in cui si spera.</w:t>
      </w:r>
    </w:p>
    <w:p w14:paraId="598279C4" w14:textId="77777777" w:rsidR="0063176C" w:rsidRDefault="00000000" w:rsidP="00775969">
      <w:pPr>
        <w:adjustRightInd w:val="0"/>
        <w:jc w:val="both"/>
      </w:pPr>
      <w:r>
        <w:t xml:space="preserve">La ricerca più citata sull'argomento, condotta da </w:t>
      </w:r>
      <w:proofErr w:type="spellStart"/>
      <w:r>
        <w:t>Phillippa</w:t>
      </w:r>
      <w:proofErr w:type="spellEnd"/>
      <w:r>
        <w:t xml:space="preserve"> </w:t>
      </w:r>
      <w:proofErr w:type="spellStart"/>
      <w:r>
        <w:t>Lally</w:t>
      </w:r>
      <w:proofErr w:type="spellEnd"/>
      <w:r>
        <w:t xml:space="preserve"> all'University College London, ha monitorato il tempo necessario per automatizzare un nuovo comportamento in un gruppo di partecipanti. Il risultato ha smontato il mito dei ventun giorni, che circola da decenni senza base empirica: il tempo medio per raggiungere l'automatismo era di sessantasei giorni, con una variazione enorme tra i partecipanti, da diciotto a </w:t>
      </w:r>
      <w:proofErr w:type="spellStart"/>
      <w:r>
        <w:t>duecentocinquantaquattro</w:t>
      </w:r>
      <w:proofErr w:type="spellEnd"/>
      <w:r>
        <w:t xml:space="preserve"> giorni.</w:t>
      </w:r>
    </w:p>
    <w:p w14:paraId="7D8632AF" w14:textId="77777777" w:rsidR="0063176C" w:rsidRDefault="00000000" w:rsidP="00775969">
      <w:pPr>
        <w:adjustRightInd w:val="0"/>
        <w:jc w:val="both"/>
      </w:pPr>
      <w:r>
        <w:t>Questo dato è importante per due ragioni. La prima è che aspettarsi risultati in tre settimane porta quasi inevitabilmente alla delusione e all'abbandono. La seconda è che la variazione enorme tra le persone suggerisce che non esiste un timeline universale: dipende dal pattern specifico, dalla frequenza con cui il trigger si presenta, dalla consistenza con cui si pratica la nuova routine, dalla quantità di stress e risorse disponibili nel periodo.</w:t>
      </w:r>
    </w:p>
    <w:p w14:paraId="205365A7" w14:textId="77777777" w:rsidR="0063176C" w:rsidRDefault="00000000" w:rsidP="00775969">
      <w:pPr>
        <w:adjustRightInd w:val="0"/>
        <w:jc w:val="both"/>
      </w:pPr>
      <w:r>
        <w:t>Quello che la ricerca indica con più chiarezza è che saltare qualche giorno non vanifica il progresso. Il grafico dell'automatizzazione non crolla quando si manca una ripetizione: rallenta, poi riprende. La consistenza nel tempo conta più della perfezione quotidiana.</w:t>
      </w:r>
    </w:p>
    <w:p w14:paraId="3A6F77BB" w14:textId="77777777" w:rsidR="0063176C" w:rsidRDefault="00000000" w:rsidP="00775969">
      <w:pPr>
        <w:adjustRightInd w:val="0"/>
        <w:jc w:val="both"/>
      </w:pPr>
      <w:r>
        <w:t>Giulia, che lavorava sul pattern del conformismo, aveva tenuto un piccolo registro informale. Non ogni giorno, solo quando notava qualcosa di rilevante. Dopo quattro mesi, rileggendo le note, aveva visto una curva che non aveva percepito mentre la viveva: i primi due mesi erano stati irregolari, con molti episodi del vecchio pattern e poche occasioni in cui la nuova risposta aveva funzionato. Il terzo mese le proporzioni si erano invertite. Al quarto, il vecchio pattern era ancora presente ma aveva perso il carattere di automatismo: arrivava con un secondo di ritardo, abbastanza da notarlo prima di essere già dentro.</w:t>
      </w:r>
    </w:p>
    <w:p w14:paraId="61512663" w14:textId="77777777" w:rsidR="0063176C" w:rsidRDefault="00000000" w:rsidP="00775969">
      <w:pPr>
        <w:adjustRightInd w:val="0"/>
        <w:jc w:val="both"/>
      </w:pPr>
      <w:r>
        <w:t>Non so quando è cambiato, aveva scritto nelle sue note. So solo che a un certo punto mi sono accorta che stava già succedendo.</w:t>
      </w:r>
    </w:p>
    <w:p w14:paraId="013A7B8F" w14:textId="77777777" w:rsidR="0063176C" w:rsidRDefault="00000000" w:rsidP="00775969">
      <w:pPr>
        <w:adjustRightInd w:val="0"/>
        <w:jc w:val="both"/>
      </w:pPr>
      <w:r>
        <w:t xml:space="preserve">Questo è il modo in cui funziona la sostituzione. Non un momento di trasformazione netto e visibile: un accumulo graduale di piccole differenze che a un certo punto raggiungono una massa critica. </w:t>
      </w:r>
      <w:r>
        <w:lastRenderedPageBreak/>
        <w:t>Non si decide di essere cambiate: ci si accorge di esserlo già, in parte, e quella consapevolezza accelera il resto.</w:t>
      </w:r>
    </w:p>
    <w:p w14:paraId="3BA2DD63" w14:textId="77777777" w:rsidR="0063176C" w:rsidRDefault="00000000" w:rsidP="00775969">
      <w:pPr>
        <w:adjustRightInd w:val="0"/>
        <w:spacing w:before="240" w:after="240"/>
        <w:jc w:val="center"/>
      </w:pPr>
      <w:r>
        <w:rPr>
          <w:color w:val="6B675F"/>
        </w:rPr>
        <w:t>* * *</w:t>
      </w:r>
    </w:p>
    <w:p w14:paraId="721400E5" w14:textId="77777777" w:rsidR="0063176C" w:rsidRDefault="00000000" w:rsidP="00775969">
      <w:pPr>
        <w:keepNext/>
        <w:adjustRightInd w:val="0"/>
        <w:spacing w:before="360" w:after="160"/>
      </w:pPr>
      <w:r>
        <w:rPr>
          <w:b/>
          <w:bCs/>
          <w:sz w:val="26"/>
          <w:szCs w:val="26"/>
        </w:rPr>
        <w:t>Quando la sostituzione non funziona</w:t>
      </w:r>
    </w:p>
    <w:p w14:paraId="04734602" w14:textId="77777777" w:rsidR="0063176C" w:rsidRDefault="00000000" w:rsidP="00775969">
      <w:pPr>
        <w:adjustRightInd w:val="0"/>
        <w:jc w:val="both"/>
      </w:pPr>
      <w:r>
        <w:t>Ci sono casi in cui la sostituzione non funziona, o funziona molto lentamente. Vale la pena conoscerli, non per scoraggiarsi, ma per capire cosa aggiustare invece di abbandonare il processo.</w:t>
      </w:r>
    </w:p>
    <w:p w14:paraId="55517518" w14:textId="77777777" w:rsidR="0063176C" w:rsidRDefault="00000000" w:rsidP="00775969">
      <w:pPr>
        <w:adjustRightInd w:val="0"/>
        <w:jc w:val="both"/>
      </w:pPr>
      <w:r>
        <w:t>Il primo caso è la sostituzione mal calibrata: l'alternativa scelta non corrisponde alla ricompensa reale del vecchio comportamento. Se hai scelto una sostituzione che sembrava logica ma che nelle prime settimane non produce nessuna sensazione di soddisfazione, è probabile che non stia colpendo la ricompensa giusta. Torna alla mappa e rianalizza la conseguenza immediata del vecchio pattern.</w:t>
      </w:r>
    </w:p>
    <w:p w14:paraId="310606AA" w14:textId="77777777" w:rsidR="0063176C" w:rsidRDefault="00000000" w:rsidP="00775969">
      <w:pPr>
        <w:adjustRightInd w:val="0"/>
        <w:jc w:val="both"/>
      </w:pPr>
      <w:r>
        <w:t>Il secondo caso è il trigger non identificato correttamente. Se la sostituzione viene praticata in certi contesti ma non in altri, potrebbe esserci un trigger secondario che non è stato mappato. Certi pattern si attivano con trigger diversi in contesti diversi: il rimuginio che parte in treno è diverso dal rimuginio che parte nel silenzio di casa. La sostituzione deve essere adattata a ciascun contesto.</w:t>
      </w:r>
    </w:p>
    <w:p w14:paraId="4F3A85A4" w14:textId="77777777" w:rsidR="0063176C" w:rsidRDefault="00000000" w:rsidP="00775969">
      <w:pPr>
        <w:adjustRightInd w:val="0"/>
        <w:jc w:val="both"/>
      </w:pPr>
      <w:r>
        <w:t>Il terzo caso è il sovraccarico di stress. Nei periodi di stress elevato, il cervello tende a tornare ai comportamenti automatici più consolidati perché richiedono meno risorse cognitive. Non è un fallimento del metodo: è una risposta fisiologica. In questi periodi, l'obiettivo non è mantenere la nuova routine con la stessa frequenza: è non abbandonarla del tutto, anche solo una volta ogni tanto, per mantenere il circuito attivo.</w:t>
      </w:r>
    </w:p>
    <w:p w14:paraId="1325D546" w14:textId="77777777" w:rsidR="0063176C" w:rsidRDefault="00000000" w:rsidP="00775969">
      <w:pPr>
        <w:adjustRightInd w:val="0"/>
        <w:jc w:val="both"/>
      </w:pPr>
      <w:r>
        <w:t>Il quarto caso, il più sottile, è la resistenza identitaria di cui abbiamo parlato nel capitolo precedente. Se il pattern è profondamente intrecciato con l'identità, ogni avanzamento nel cambiamento può produrre una sensazione di disorientamento o di falsità che spinge a tornare indietro. Questo non si risolve con una sostituzione migliore: si risolve continuando il lavoro di separazione tra identità e comportamento iniziato con la lettera al sé futuro.</w:t>
      </w:r>
    </w:p>
    <w:p w14:paraId="2D73991A" w14:textId="77777777" w:rsidR="0063176C" w:rsidRDefault="00000000" w:rsidP="00775969">
      <w:pPr>
        <w:adjustRightInd w:val="0"/>
        <w:spacing w:before="240" w:after="240"/>
        <w:jc w:val="center"/>
      </w:pPr>
      <w:r>
        <w:rPr>
          <w:color w:val="6B675F"/>
        </w:rPr>
        <w:t>* * *</w:t>
      </w:r>
    </w:p>
    <w:p w14:paraId="46C5368A" w14:textId="77777777" w:rsidR="0063176C" w:rsidRDefault="00000000" w:rsidP="00775969">
      <w:pPr>
        <w:adjustRightInd w:val="0"/>
        <w:jc w:val="both"/>
      </w:pPr>
      <w:r>
        <w:lastRenderedPageBreak/>
        <w:t>Marta, la persona con cui abbiamo aperto questo capitolo, ha impiegato quasi tre mesi per trovare la sostituzione giusta per il suo pattern del lamentarsi. La prima alternativa che aveva provato, scrivere in un diario, non funzionava: era troppo solitaria, non soddisfaceva il bisogno di connessione che era il vero motore del loop. La seconda, fare una passeggiata quando sentiva il bisogno di sfogarsi, produceva un po' di sollievo ma lasciava il problema irrisolto.</w:t>
      </w:r>
    </w:p>
    <w:p w14:paraId="16CA1989" w14:textId="77777777" w:rsidR="0063176C" w:rsidRDefault="00000000" w:rsidP="00775969">
      <w:pPr>
        <w:adjustRightInd w:val="0"/>
        <w:jc w:val="both"/>
      </w:pPr>
      <w:r>
        <w:t>La terza era diversa. Aveva cominciato a chiamare sua sorella, come faceva prima, ma con un vincolo che si era data lei stessa: poteva parlare del problema per dieci minuti, poi doveva dire una cosa concreta che avrebbe fatto il giorno dopo riguardo a quella situazione. Non per risolvere tutto: solo per chiudere la conversazione con qualcosa di attivo invece di qualcosa di passivo.</w:t>
      </w:r>
    </w:p>
    <w:p w14:paraId="62426898" w14:textId="77777777" w:rsidR="0063176C" w:rsidRDefault="00000000" w:rsidP="00775969">
      <w:pPr>
        <w:adjustRightInd w:val="0"/>
        <w:jc w:val="both"/>
      </w:pPr>
      <w:r>
        <w:t>Non funzionava sempre. Alcune sere dimenticava il vincolo. Altre sere sua sorella non era disponibile e tornava al rimuginio solitario. Ma abbastanza spesso funzionava da fare la differenza. E nel tempo, quasi senza accorgersene, il lamentarsi aveva cominciato a sentirsi meno necessario, perché il bisogno di connessione trovava uno sbocco che non la lasciava esausta.</w:t>
      </w:r>
    </w:p>
    <w:p w14:paraId="28B38888" w14:textId="77777777" w:rsidR="0063176C" w:rsidRDefault="00000000" w:rsidP="00775969">
      <w:pPr>
        <w:adjustRightInd w:val="0"/>
        <w:jc w:val="both"/>
      </w:pPr>
      <w:r>
        <w:t>Non ho smesso di lamentarmi, aveva detto una volta. Ho solo trovato un modo migliore per fare la stessa cosa.</w:t>
      </w:r>
    </w:p>
    <w:p w14:paraId="0A897FCF" w14:textId="77777777" w:rsidR="0063176C" w:rsidRDefault="00000000" w:rsidP="00775969">
      <w:pPr>
        <w:adjustRightInd w:val="0"/>
        <w:jc w:val="both"/>
      </w:pPr>
      <w:r>
        <w:t>Era una descrizione più accurata di quanto sembrasse. Non aveva smesso: aveva sostituito. E quella distinzione, che all'inizio le era sembrata tecnica e poco importante, si era rivelata la differenza tra un cambiamento che reggeva e uno che crollava al primo ostacolo.</w:t>
      </w:r>
    </w:p>
    <w:p w14:paraId="57F8D6BB" w14:textId="77777777" w:rsidR="0063176C" w:rsidRDefault="00000000" w:rsidP="00775969">
      <w:pPr>
        <w:adjustRightInd w:val="0"/>
        <w:spacing w:before="240" w:after="240"/>
        <w:jc w:val="center"/>
      </w:pPr>
      <w:r>
        <w:rPr>
          <w:color w:val="6B675F"/>
        </w:rPr>
        <w:t>* * *</w:t>
      </w:r>
    </w:p>
    <w:p w14:paraId="0052960F" w14:textId="77777777" w:rsidR="0063176C" w:rsidRDefault="00000000" w:rsidP="00775969">
      <w:pPr>
        <w:adjustRightInd w:val="0"/>
        <w:jc w:val="both"/>
      </w:pPr>
      <w:r>
        <w:t>La sostituzione non è un compromesso. È la comprensione di come funziona davvero il cambiamento. Non si tratta di essere abbastanza forti da resistere al vecchio pattern. Si tratta di dare al cervello un percorso alternativo che funziona. La forza non c'entra: c'entra la strategia.</w:t>
      </w:r>
    </w:p>
    <w:p w14:paraId="7B5373EB" w14:textId="77777777" w:rsidR="0063176C" w:rsidRDefault="00000000" w:rsidP="00775969">
      <w:pPr>
        <w:adjustRightInd w:val="0"/>
        <w:jc w:val="both"/>
      </w:pPr>
      <w:r>
        <w:t>Trovare la sostituzione giusta richiede sperimentazione. La prima che provi potrebbe non funzionare, e questo è normale. Ogni tentativo ti dà informazioni su cosa cerca davvero il tuo loop, su quale ricompensa è davvero in gioco. Con ogni tentativo la mappa diventa più precisa.</w:t>
      </w:r>
    </w:p>
    <w:p w14:paraId="4B930099" w14:textId="77777777" w:rsidR="0063176C" w:rsidRDefault="00000000" w:rsidP="00775969">
      <w:pPr>
        <w:adjustRightInd w:val="0"/>
        <w:jc w:val="both"/>
      </w:pPr>
      <w:r>
        <w:t xml:space="preserve">Nel prossimo capitolo trovi il piano strutturato per mettere tutto insieme: come usare la sostituzione nel tempo, come costruire una </w:t>
      </w:r>
      <w:r>
        <w:lastRenderedPageBreak/>
        <w:t>pratica quotidiana che non dipende dalla motivazione del momento, e come misurare il cambiamento senza giudicarti.</w:t>
      </w:r>
    </w:p>
    <w:p w14:paraId="618AC9F8" w14:textId="77777777" w:rsidR="0063176C" w:rsidRDefault="00000000" w:rsidP="00775969">
      <w:pPr>
        <w:adjustRightInd w:val="0"/>
        <w:spacing w:before="200" w:after="120"/>
      </w:pPr>
      <w:r>
        <w:rPr>
          <w:b/>
          <w:bCs/>
          <w:i/>
          <w:iCs/>
          <w:color w:val="6B675F"/>
          <w:sz w:val="21"/>
          <w:szCs w:val="21"/>
        </w:rPr>
        <w:t>Note e fonti</w:t>
      </w:r>
    </w:p>
    <w:p w14:paraId="24730783" w14:textId="77777777" w:rsidR="0063176C" w:rsidRDefault="00000000" w:rsidP="00775969">
      <w:pPr>
        <w:adjustRightInd w:val="0"/>
        <w:spacing w:after="80"/>
        <w:jc w:val="both"/>
      </w:pPr>
      <w:r>
        <w:rPr>
          <w:sz w:val="18"/>
          <w:szCs w:val="18"/>
        </w:rPr>
        <w:t xml:space="preserve">1. Sul meccanismo neurologico delle abitudini e la loro persistenza: </w:t>
      </w:r>
      <w:proofErr w:type="spellStart"/>
      <w:r>
        <w:rPr>
          <w:sz w:val="18"/>
          <w:szCs w:val="18"/>
        </w:rPr>
        <w:t>Graybiel</w:t>
      </w:r>
      <w:proofErr w:type="spellEnd"/>
      <w:r>
        <w:rPr>
          <w:sz w:val="18"/>
          <w:szCs w:val="18"/>
        </w:rPr>
        <w:t xml:space="preserve">, A.M. (2008). </w:t>
      </w:r>
      <w:proofErr w:type="spellStart"/>
      <w:r>
        <w:rPr>
          <w:sz w:val="18"/>
          <w:szCs w:val="18"/>
        </w:rPr>
        <w:t>Habits</w:t>
      </w:r>
      <w:proofErr w:type="spellEnd"/>
      <w:r>
        <w:rPr>
          <w:sz w:val="18"/>
          <w:szCs w:val="18"/>
        </w:rPr>
        <w:t xml:space="preserve">, </w:t>
      </w:r>
      <w:proofErr w:type="spellStart"/>
      <w:r>
        <w:rPr>
          <w:sz w:val="18"/>
          <w:szCs w:val="18"/>
        </w:rPr>
        <w:t>rituals</w:t>
      </w:r>
      <w:proofErr w:type="spellEnd"/>
      <w:r>
        <w:rPr>
          <w:sz w:val="18"/>
          <w:szCs w:val="18"/>
        </w:rPr>
        <w:t xml:space="preserve">, and the </w:t>
      </w:r>
      <w:proofErr w:type="spellStart"/>
      <w:r>
        <w:rPr>
          <w:sz w:val="18"/>
          <w:szCs w:val="18"/>
        </w:rPr>
        <w:t>evaluative</w:t>
      </w:r>
      <w:proofErr w:type="spellEnd"/>
      <w:r>
        <w:rPr>
          <w:sz w:val="18"/>
          <w:szCs w:val="18"/>
        </w:rPr>
        <w:t xml:space="preserve"> brain. </w:t>
      </w:r>
      <w:proofErr w:type="spellStart"/>
      <w:r>
        <w:rPr>
          <w:sz w:val="18"/>
          <w:szCs w:val="18"/>
        </w:rPr>
        <w:t>Annual</w:t>
      </w:r>
      <w:proofErr w:type="spellEnd"/>
      <w:r>
        <w:rPr>
          <w:sz w:val="18"/>
          <w:szCs w:val="18"/>
        </w:rPr>
        <w:t xml:space="preserve"> Review of </w:t>
      </w:r>
      <w:proofErr w:type="spellStart"/>
      <w:r>
        <w:rPr>
          <w:sz w:val="18"/>
          <w:szCs w:val="18"/>
        </w:rPr>
        <w:t>Neuroscience</w:t>
      </w:r>
      <w:proofErr w:type="spellEnd"/>
      <w:r>
        <w:rPr>
          <w:sz w:val="18"/>
          <w:szCs w:val="18"/>
        </w:rPr>
        <w:t xml:space="preserve">, 31, 359-387. </w:t>
      </w:r>
      <w:proofErr w:type="spellStart"/>
      <w:r>
        <w:rPr>
          <w:sz w:val="18"/>
          <w:szCs w:val="18"/>
        </w:rPr>
        <w:t>Graybiel</w:t>
      </w:r>
      <w:proofErr w:type="spellEnd"/>
      <w:r>
        <w:rPr>
          <w:sz w:val="18"/>
          <w:szCs w:val="18"/>
        </w:rPr>
        <w:t xml:space="preserve"> documenta come i circuiti abitudinari si consolidino nei gangli della base e rimangano strutturalmente presenti anche dopo lunghi periodi di disuso.</w:t>
      </w:r>
    </w:p>
    <w:p w14:paraId="6BF3ECF3" w14:textId="77777777" w:rsidR="0063176C" w:rsidRDefault="00000000" w:rsidP="00775969">
      <w:pPr>
        <w:adjustRightInd w:val="0"/>
        <w:spacing w:after="80"/>
        <w:jc w:val="both"/>
      </w:pPr>
      <w:r>
        <w:rPr>
          <w:sz w:val="18"/>
          <w:szCs w:val="18"/>
        </w:rPr>
        <w:t xml:space="preserve">2. Il modello trigger-routine-ricompensa è stato </w:t>
      </w:r>
      <w:proofErr w:type="spellStart"/>
      <w:r>
        <w:rPr>
          <w:sz w:val="18"/>
          <w:szCs w:val="18"/>
        </w:rPr>
        <w:t>popularizzato</w:t>
      </w:r>
      <w:proofErr w:type="spellEnd"/>
      <w:r>
        <w:rPr>
          <w:sz w:val="18"/>
          <w:szCs w:val="18"/>
        </w:rPr>
        <w:t xml:space="preserve"> da: </w:t>
      </w:r>
      <w:proofErr w:type="spellStart"/>
      <w:r>
        <w:rPr>
          <w:sz w:val="18"/>
          <w:szCs w:val="18"/>
        </w:rPr>
        <w:t>Duhigg</w:t>
      </w:r>
      <w:proofErr w:type="spellEnd"/>
      <w:r>
        <w:rPr>
          <w:sz w:val="18"/>
          <w:szCs w:val="18"/>
        </w:rPr>
        <w:t xml:space="preserve">, C. (2012). The Power of </w:t>
      </w:r>
      <w:proofErr w:type="spellStart"/>
      <w:r>
        <w:rPr>
          <w:sz w:val="18"/>
          <w:szCs w:val="18"/>
        </w:rPr>
        <w:t>Habit</w:t>
      </w:r>
      <w:proofErr w:type="spellEnd"/>
      <w:r>
        <w:rPr>
          <w:sz w:val="18"/>
          <w:szCs w:val="18"/>
        </w:rPr>
        <w:t xml:space="preserve">. Random House. La base sperimentale si trova in: Ann </w:t>
      </w:r>
      <w:proofErr w:type="spellStart"/>
      <w:r>
        <w:rPr>
          <w:sz w:val="18"/>
          <w:szCs w:val="18"/>
        </w:rPr>
        <w:t>Graybiel</w:t>
      </w:r>
      <w:proofErr w:type="spellEnd"/>
      <w:r>
        <w:rPr>
          <w:sz w:val="18"/>
          <w:szCs w:val="18"/>
        </w:rPr>
        <w:t xml:space="preserve"> e colleghi al MIT, con esperimenti su roditori che hanno documentato il ruolo dei gangli della base nel consolidamento delle routine.</w:t>
      </w:r>
    </w:p>
    <w:p w14:paraId="07D6279B" w14:textId="77777777" w:rsidR="0063176C" w:rsidRDefault="00000000" w:rsidP="00775969">
      <w:pPr>
        <w:adjustRightInd w:val="0"/>
        <w:spacing w:after="80"/>
        <w:jc w:val="both"/>
      </w:pPr>
      <w:r>
        <w:rPr>
          <w:sz w:val="18"/>
          <w:szCs w:val="18"/>
        </w:rPr>
        <w:t xml:space="preserve">3. Sul criterio della sostituzione e la necessità di mantenere la stessa ricompensa: Wood, W. &amp; Neal, D.T. (2007). A new look </w:t>
      </w:r>
      <w:proofErr w:type="spellStart"/>
      <w:r>
        <w:rPr>
          <w:sz w:val="18"/>
          <w:szCs w:val="18"/>
        </w:rPr>
        <w:t>at</w:t>
      </w:r>
      <w:proofErr w:type="spellEnd"/>
      <w:r>
        <w:rPr>
          <w:sz w:val="18"/>
          <w:szCs w:val="18"/>
        </w:rPr>
        <w:t xml:space="preserve"> </w:t>
      </w:r>
      <w:proofErr w:type="spellStart"/>
      <w:r>
        <w:rPr>
          <w:sz w:val="18"/>
          <w:szCs w:val="18"/>
        </w:rPr>
        <w:t>habits</w:t>
      </w:r>
      <w:proofErr w:type="spellEnd"/>
      <w:r>
        <w:rPr>
          <w:sz w:val="18"/>
          <w:szCs w:val="18"/>
        </w:rPr>
        <w:t xml:space="preserve"> and the </w:t>
      </w:r>
      <w:proofErr w:type="spellStart"/>
      <w:r>
        <w:rPr>
          <w:sz w:val="18"/>
          <w:szCs w:val="18"/>
        </w:rPr>
        <w:t>habit</w:t>
      </w:r>
      <w:proofErr w:type="spellEnd"/>
      <w:r>
        <w:rPr>
          <w:sz w:val="18"/>
          <w:szCs w:val="18"/>
        </w:rPr>
        <w:t xml:space="preserve">-goal </w:t>
      </w:r>
      <w:proofErr w:type="spellStart"/>
      <w:r>
        <w:rPr>
          <w:sz w:val="18"/>
          <w:szCs w:val="18"/>
        </w:rPr>
        <w:t>interface</w:t>
      </w:r>
      <w:proofErr w:type="spellEnd"/>
      <w:r>
        <w:rPr>
          <w:sz w:val="18"/>
          <w:szCs w:val="18"/>
        </w:rPr>
        <w:t xml:space="preserve">. </w:t>
      </w:r>
      <w:proofErr w:type="spellStart"/>
      <w:r>
        <w:rPr>
          <w:sz w:val="18"/>
          <w:szCs w:val="18"/>
        </w:rPr>
        <w:t>Psychological</w:t>
      </w:r>
      <w:proofErr w:type="spellEnd"/>
      <w:r>
        <w:rPr>
          <w:sz w:val="18"/>
          <w:szCs w:val="18"/>
        </w:rPr>
        <w:t xml:space="preserve"> Review, 114(4), 843-863. Wood e Neal mostrano che le abitudini sono insensibili agli obiettivi nel momento dell'esecuzione automatica, e che la sostituzione efficace deve operare a livello della risposta contestuale, non dell'intenzione.</w:t>
      </w:r>
    </w:p>
    <w:p w14:paraId="3DBA2C6A" w14:textId="77777777" w:rsidR="0063176C" w:rsidRDefault="00000000" w:rsidP="00775969">
      <w:pPr>
        <w:adjustRightInd w:val="0"/>
        <w:spacing w:after="80"/>
        <w:jc w:val="both"/>
      </w:pPr>
      <w:r>
        <w:rPr>
          <w:sz w:val="18"/>
          <w:szCs w:val="18"/>
        </w:rPr>
        <w:t xml:space="preserve">4. Sul tempo necessario per automatizzare un nuovo comportamento: </w:t>
      </w:r>
      <w:proofErr w:type="spellStart"/>
      <w:r>
        <w:rPr>
          <w:sz w:val="18"/>
          <w:szCs w:val="18"/>
        </w:rPr>
        <w:t>Lally</w:t>
      </w:r>
      <w:proofErr w:type="spellEnd"/>
      <w:r>
        <w:rPr>
          <w:sz w:val="18"/>
          <w:szCs w:val="18"/>
        </w:rPr>
        <w:t xml:space="preserve">, P., van </w:t>
      </w:r>
      <w:proofErr w:type="spellStart"/>
      <w:r>
        <w:rPr>
          <w:sz w:val="18"/>
          <w:szCs w:val="18"/>
        </w:rPr>
        <w:t>Jaarsveld</w:t>
      </w:r>
      <w:proofErr w:type="spellEnd"/>
      <w:r>
        <w:rPr>
          <w:sz w:val="18"/>
          <w:szCs w:val="18"/>
        </w:rPr>
        <w:t xml:space="preserve">, C.H.M., Potts, H.W.W., </w:t>
      </w:r>
      <w:proofErr w:type="spellStart"/>
      <w:r>
        <w:rPr>
          <w:sz w:val="18"/>
          <w:szCs w:val="18"/>
        </w:rPr>
        <w:t>Wardle</w:t>
      </w:r>
      <w:proofErr w:type="spellEnd"/>
      <w:r>
        <w:rPr>
          <w:sz w:val="18"/>
          <w:szCs w:val="18"/>
        </w:rPr>
        <w:t xml:space="preserve">, J. (2010). How are </w:t>
      </w:r>
      <w:proofErr w:type="spellStart"/>
      <w:r>
        <w:rPr>
          <w:sz w:val="18"/>
          <w:szCs w:val="18"/>
        </w:rPr>
        <w:t>habits</w:t>
      </w:r>
      <w:proofErr w:type="spellEnd"/>
      <w:r>
        <w:rPr>
          <w:sz w:val="18"/>
          <w:szCs w:val="18"/>
        </w:rPr>
        <w:t xml:space="preserve"> </w:t>
      </w:r>
      <w:proofErr w:type="spellStart"/>
      <w:r>
        <w:rPr>
          <w:sz w:val="18"/>
          <w:szCs w:val="18"/>
        </w:rPr>
        <w:t>formed</w:t>
      </w:r>
      <w:proofErr w:type="spellEnd"/>
      <w:r>
        <w:rPr>
          <w:sz w:val="18"/>
          <w:szCs w:val="18"/>
        </w:rPr>
        <w:t xml:space="preserve">: </w:t>
      </w:r>
      <w:proofErr w:type="spellStart"/>
      <w:r>
        <w:rPr>
          <w:sz w:val="18"/>
          <w:szCs w:val="18"/>
        </w:rPr>
        <w:t>Modelling</w:t>
      </w:r>
      <w:proofErr w:type="spellEnd"/>
      <w:r>
        <w:rPr>
          <w:sz w:val="18"/>
          <w:szCs w:val="18"/>
        </w:rPr>
        <w:t xml:space="preserve"> </w:t>
      </w:r>
      <w:proofErr w:type="spellStart"/>
      <w:r>
        <w:rPr>
          <w:sz w:val="18"/>
          <w:szCs w:val="18"/>
        </w:rPr>
        <w:t>habit</w:t>
      </w:r>
      <w:proofErr w:type="spellEnd"/>
      <w:r>
        <w:rPr>
          <w:sz w:val="18"/>
          <w:szCs w:val="18"/>
        </w:rPr>
        <w:t xml:space="preserve"> </w:t>
      </w:r>
      <w:proofErr w:type="spellStart"/>
      <w:r>
        <w:rPr>
          <w:sz w:val="18"/>
          <w:szCs w:val="18"/>
        </w:rPr>
        <w:t>formation</w:t>
      </w:r>
      <w:proofErr w:type="spellEnd"/>
      <w:r>
        <w:rPr>
          <w:sz w:val="18"/>
          <w:szCs w:val="18"/>
        </w:rPr>
        <w:t xml:space="preserve"> in the </w:t>
      </w:r>
      <w:proofErr w:type="spellStart"/>
      <w:r>
        <w:rPr>
          <w:sz w:val="18"/>
          <w:szCs w:val="18"/>
        </w:rPr>
        <w:t>real</w:t>
      </w:r>
      <w:proofErr w:type="spellEnd"/>
      <w:r>
        <w:rPr>
          <w:sz w:val="18"/>
          <w:szCs w:val="18"/>
        </w:rPr>
        <w:t xml:space="preserve"> world. </w:t>
      </w:r>
      <w:proofErr w:type="spellStart"/>
      <w:r>
        <w:rPr>
          <w:sz w:val="18"/>
          <w:szCs w:val="18"/>
        </w:rPr>
        <w:t>European</w:t>
      </w:r>
      <w:proofErr w:type="spellEnd"/>
      <w:r>
        <w:rPr>
          <w:sz w:val="18"/>
          <w:szCs w:val="18"/>
        </w:rPr>
        <w:t xml:space="preserve"> Journal of Social </w:t>
      </w:r>
      <w:proofErr w:type="spellStart"/>
      <w:r>
        <w:rPr>
          <w:sz w:val="18"/>
          <w:szCs w:val="18"/>
        </w:rPr>
        <w:t>Psychology</w:t>
      </w:r>
      <w:proofErr w:type="spellEnd"/>
      <w:r>
        <w:rPr>
          <w:sz w:val="18"/>
          <w:szCs w:val="18"/>
        </w:rPr>
        <w:t>, 40(6), 998-1009. Lo studio ha monitorato 96 partecipanti per 12 settimane e trovato un range di 18-254 giorni, con una media di 66 giorni.</w:t>
      </w:r>
    </w:p>
    <w:p w14:paraId="2A46C6CF" w14:textId="77777777" w:rsidR="0063176C" w:rsidRDefault="00000000" w:rsidP="00775969">
      <w:pPr>
        <w:adjustRightInd w:val="0"/>
        <w:spacing w:after="80"/>
        <w:jc w:val="both"/>
      </w:pPr>
      <w:r>
        <w:rPr>
          <w:sz w:val="18"/>
          <w:szCs w:val="18"/>
        </w:rPr>
        <w:t xml:space="preserve">5. Sul ruolo dello stress nel ritorno ai comportamenti automatici consolidati: </w:t>
      </w:r>
      <w:proofErr w:type="spellStart"/>
      <w:r>
        <w:rPr>
          <w:sz w:val="18"/>
          <w:szCs w:val="18"/>
        </w:rPr>
        <w:t>Schwabe</w:t>
      </w:r>
      <w:proofErr w:type="spellEnd"/>
      <w:r>
        <w:rPr>
          <w:sz w:val="18"/>
          <w:szCs w:val="18"/>
        </w:rPr>
        <w:t xml:space="preserve">, L. &amp; Wolf, O.T. (2009). Stress prompts </w:t>
      </w:r>
      <w:proofErr w:type="spellStart"/>
      <w:r>
        <w:rPr>
          <w:sz w:val="18"/>
          <w:szCs w:val="18"/>
        </w:rPr>
        <w:t>habit</w:t>
      </w:r>
      <w:proofErr w:type="spellEnd"/>
      <w:r>
        <w:rPr>
          <w:sz w:val="18"/>
          <w:szCs w:val="18"/>
        </w:rPr>
        <w:t xml:space="preserve"> </w:t>
      </w:r>
      <w:proofErr w:type="spellStart"/>
      <w:r>
        <w:rPr>
          <w:sz w:val="18"/>
          <w:szCs w:val="18"/>
        </w:rPr>
        <w:t>behavior</w:t>
      </w:r>
      <w:proofErr w:type="spellEnd"/>
      <w:r>
        <w:rPr>
          <w:sz w:val="18"/>
          <w:szCs w:val="18"/>
        </w:rPr>
        <w:t xml:space="preserve"> in </w:t>
      </w:r>
      <w:proofErr w:type="spellStart"/>
      <w:r>
        <w:rPr>
          <w:sz w:val="18"/>
          <w:szCs w:val="18"/>
        </w:rPr>
        <w:t>humans</w:t>
      </w:r>
      <w:proofErr w:type="spellEnd"/>
      <w:r>
        <w:rPr>
          <w:sz w:val="18"/>
          <w:szCs w:val="18"/>
        </w:rPr>
        <w:t xml:space="preserve">. Journal of </w:t>
      </w:r>
      <w:proofErr w:type="spellStart"/>
      <w:r>
        <w:rPr>
          <w:sz w:val="18"/>
          <w:szCs w:val="18"/>
        </w:rPr>
        <w:t>Neuroscience</w:t>
      </w:r>
      <w:proofErr w:type="spellEnd"/>
      <w:r>
        <w:rPr>
          <w:sz w:val="18"/>
          <w:szCs w:val="18"/>
        </w:rPr>
        <w:t>, 29(22), 7191-7198. Lo studio documenta come lo stress acuto favorisca la dipendenza dai comportamenti automatici rispetto alle risposte pianificate.</w:t>
      </w:r>
    </w:p>
    <w:p w14:paraId="7845C70A" w14:textId="77777777" w:rsidR="0063176C" w:rsidRDefault="00000000" w:rsidP="00775969">
      <w:pPr>
        <w:adjustRightInd w:val="0"/>
        <w:spacing w:after="80"/>
        <w:jc w:val="both"/>
      </w:pPr>
      <w:r>
        <w:rPr>
          <w:sz w:val="18"/>
          <w:szCs w:val="18"/>
        </w:rPr>
        <w:t xml:space="preserve">6. Il concetto di </w:t>
      </w:r>
      <w:proofErr w:type="spellStart"/>
      <w:r>
        <w:rPr>
          <w:sz w:val="18"/>
          <w:szCs w:val="18"/>
        </w:rPr>
        <w:t>implementation</w:t>
      </w:r>
      <w:proofErr w:type="spellEnd"/>
      <w:r>
        <w:rPr>
          <w:sz w:val="18"/>
          <w:szCs w:val="18"/>
        </w:rPr>
        <w:t xml:space="preserve"> </w:t>
      </w:r>
      <w:proofErr w:type="spellStart"/>
      <w:r>
        <w:rPr>
          <w:sz w:val="18"/>
          <w:szCs w:val="18"/>
        </w:rPr>
        <w:t>intentions</w:t>
      </w:r>
      <w:proofErr w:type="spellEnd"/>
      <w:r>
        <w:rPr>
          <w:sz w:val="18"/>
          <w:szCs w:val="18"/>
        </w:rPr>
        <w:t xml:space="preserve"> come forma di sostituzione specifica e </w:t>
      </w:r>
      <w:proofErr w:type="spellStart"/>
      <w:proofErr w:type="gramStart"/>
      <w:r>
        <w:rPr>
          <w:sz w:val="18"/>
          <w:szCs w:val="18"/>
        </w:rPr>
        <w:t>pre</w:t>
      </w:r>
      <w:proofErr w:type="spellEnd"/>
      <w:r>
        <w:rPr>
          <w:sz w:val="18"/>
          <w:szCs w:val="18"/>
        </w:rPr>
        <w:t>-decisa</w:t>
      </w:r>
      <w:proofErr w:type="gramEnd"/>
      <w:r>
        <w:rPr>
          <w:sz w:val="18"/>
          <w:szCs w:val="18"/>
        </w:rPr>
        <w:t xml:space="preserve">: </w:t>
      </w:r>
      <w:proofErr w:type="spellStart"/>
      <w:r>
        <w:rPr>
          <w:sz w:val="18"/>
          <w:szCs w:val="18"/>
        </w:rPr>
        <w:t>Gollwitzer</w:t>
      </w:r>
      <w:proofErr w:type="spellEnd"/>
      <w:r>
        <w:rPr>
          <w:sz w:val="18"/>
          <w:szCs w:val="18"/>
        </w:rPr>
        <w:t xml:space="preserve">, P.M. (1999). </w:t>
      </w:r>
      <w:proofErr w:type="spellStart"/>
      <w:r>
        <w:rPr>
          <w:sz w:val="18"/>
          <w:szCs w:val="18"/>
        </w:rPr>
        <w:t>Implementation</w:t>
      </w:r>
      <w:proofErr w:type="spellEnd"/>
      <w:r>
        <w:rPr>
          <w:sz w:val="18"/>
          <w:szCs w:val="18"/>
        </w:rPr>
        <w:t xml:space="preserve"> </w:t>
      </w:r>
      <w:proofErr w:type="spellStart"/>
      <w:r>
        <w:rPr>
          <w:sz w:val="18"/>
          <w:szCs w:val="18"/>
        </w:rPr>
        <w:t>intentions</w:t>
      </w:r>
      <w:proofErr w:type="spellEnd"/>
      <w:r>
        <w:rPr>
          <w:sz w:val="18"/>
          <w:szCs w:val="18"/>
        </w:rPr>
        <w:t xml:space="preserve">: Strong </w:t>
      </w:r>
      <w:proofErr w:type="spellStart"/>
      <w:r>
        <w:rPr>
          <w:sz w:val="18"/>
          <w:szCs w:val="18"/>
        </w:rPr>
        <w:t>effects</w:t>
      </w:r>
      <w:proofErr w:type="spellEnd"/>
      <w:r>
        <w:rPr>
          <w:sz w:val="18"/>
          <w:szCs w:val="18"/>
        </w:rPr>
        <w:t xml:space="preserve"> of </w:t>
      </w:r>
      <w:proofErr w:type="spellStart"/>
      <w:r>
        <w:rPr>
          <w:sz w:val="18"/>
          <w:szCs w:val="18"/>
        </w:rPr>
        <w:t>simple</w:t>
      </w:r>
      <w:proofErr w:type="spellEnd"/>
      <w:r>
        <w:rPr>
          <w:sz w:val="18"/>
          <w:szCs w:val="18"/>
        </w:rPr>
        <w:t xml:space="preserve"> plans. American </w:t>
      </w:r>
      <w:proofErr w:type="spellStart"/>
      <w:r>
        <w:rPr>
          <w:sz w:val="18"/>
          <w:szCs w:val="18"/>
        </w:rPr>
        <w:t>Psychologist</w:t>
      </w:r>
      <w:proofErr w:type="spellEnd"/>
      <w:r>
        <w:rPr>
          <w:sz w:val="18"/>
          <w:szCs w:val="18"/>
        </w:rPr>
        <w:t>, 54(7), 493-503. Le intenzioni di implementazione (quando X accade, farò Y) mostrano effetti significativi sulla frequenza del comportamento target rispetto alle intenzioni generiche.</w:t>
      </w:r>
    </w:p>
    <w:p w14:paraId="27F1D4A7" w14:textId="77777777" w:rsidR="0063176C" w:rsidRDefault="0063176C" w:rsidP="00775969">
      <w:pPr>
        <w:adjustRightInd w:val="0"/>
        <w:sectPr w:rsidR="0063176C">
          <w:footerReference w:type="default" r:id="rId31"/>
          <w:footerReference w:type="first" r:id="rId32"/>
          <w:pgSz w:w="8640" w:h="12960"/>
          <w:pgMar w:top="1080" w:right="1152" w:bottom="1080" w:left="1152" w:header="576" w:footer="648" w:gutter="0"/>
          <w:cols w:space="720"/>
          <w:titlePg/>
          <w:docGrid w:linePitch="360"/>
        </w:sectPr>
      </w:pPr>
    </w:p>
    <w:p w14:paraId="0377D47A" w14:textId="77777777" w:rsidR="0063176C" w:rsidRDefault="0063176C" w:rsidP="00775969">
      <w:pPr>
        <w:adjustRightInd w:val="0"/>
      </w:pPr>
    </w:p>
    <w:p w14:paraId="271EFC93" w14:textId="77777777" w:rsidR="0063176C" w:rsidRDefault="0063176C" w:rsidP="00775969">
      <w:pPr>
        <w:adjustRightInd w:val="0"/>
      </w:pPr>
    </w:p>
    <w:p w14:paraId="6ACC6C57" w14:textId="77777777" w:rsidR="0063176C" w:rsidRDefault="0063176C" w:rsidP="00775969">
      <w:pPr>
        <w:adjustRightInd w:val="0"/>
      </w:pPr>
    </w:p>
    <w:p w14:paraId="3F6536BF" w14:textId="77777777" w:rsidR="0063176C" w:rsidRDefault="0063176C" w:rsidP="00775969">
      <w:pPr>
        <w:adjustRightInd w:val="0"/>
      </w:pPr>
    </w:p>
    <w:p w14:paraId="28F221DE" w14:textId="77777777" w:rsidR="0063176C" w:rsidRDefault="0063176C" w:rsidP="00775969">
      <w:pPr>
        <w:adjustRightInd w:val="0"/>
      </w:pPr>
    </w:p>
    <w:p w14:paraId="6C0A0B60" w14:textId="77777777" w:rsidR="0063176C" w:rsidRDefault="00000000" w:rsidP="00775969">
      <w:pPr>
        <w:adjustRightInd w:val="0"/>
        <w:spacing w:after="160"/>
        <w:jc w:val="center"/>
      </w:pPr>
      <w:r>
        <w:rPr>
          <w:b/>
          <w:bCs/>
          <w:color w:val="6B675F"/>
          <w:spacing w:val="60"/>
        </w:rPr>
        <w:t>CAPITOLO 8</w:t>
      </w:r>
    </w:p>
    <w:p w14:paraId="586357E3" w14:textId="77777777" w:rsidR="0063176C" w:rsidRDefault="00000000" w:rsidP="00775969">
      <w:pPr>
        <w:adjustRightInd w:val="0"/>
        <w:spacing w:after="140"/>
        <w:jc w:val="center"/>
      </w:pPr>
      <w:r>
        <w:rPr>
          <w:b/>
          <w:bCs/>
          <w:sz w:val="38"/>
          <w:szCs w:val="38"/>
        </w:rPr>
        <w:t>Il Piano delle Quattro Settimane</w:t>
      </w:r>
    </w:p>
    <w:p w14:paraId="762F7C99" w14:textId="77777777" w:rsidR="0063176C" w:rsidRDefault="00000000" w:rsidP="00775969">
      <w:pPr>
        <w:adjustRightInd w:val="0"/>
        <w:spacing w:after="480"/>
        <w:jc w:val="center"/>
      </w:pPr>
      <w:r>
        <w:rPr>
          <w:i/>
          <w:iCs/>
          <w:color w:val="6B675F"/>
          <w:sz w:val="23"/>
          <w:szCs w:val="23"/>
        </w:rPr>
        <w:t>Un percorso strutturato per rendere il cambiamento reale</w:t>
      </w:r>
    </w:p>
    <w:p w14:paraId="16CBF152" w14:textId="77777777" w:rsidR="0063176C" w:rsidRDefault="00000000" w:rsidP="00775969">
      <w:pPr>
        <w:adjustRightInd w:val="0"/>
        <w:jc w:val="both"/>
      </w:pPr>
      <w:r>
        <w:t>Irene aveva letto i capitoli precedenti in tre giorni. Era il tipo di lettura che si fa di corsa, con una matita in mano, sottolineando frasi e scrivendo note a margine. Aveva riconosciuto il suo pattern, aveva compilato la scheda del loop, aveva scritto la lettera al suo io futuro e l'aveva riletta due volte. Aveva capito il principio della sostituzione e aveva scelto la sua alternativa.</w:t>
      </w:r>
    </w:p>
    <w:p w14:paraId="28F5944F" w14:textId="77777777" w:rsidR="0063176C" w:rsidRDefault="00000000" w:rsidP="00775969">
      <w:pPr>
        <w:adjustRightInd w:val="0"/>
        <w:jc w:val="both"/>
      </w:pPr>
      <w:r>
        <w:t>E poi si era fermata. Non per mancanza di voglia. Per mancanza di struttura. Sapeva cosa fare in teoria, ma non sapeva come farlo nel tempo concreto di una settimana normale, fatta di lavoro, impegni, stanchezza e tutte le circostanze che nella vita reale rendono i cambiamenti più difficili di quanto sembrino quando li si pianifica in un pomeriggio libero.</w:t>
      </w:r>
    </w:p>
    <w:p w14:paraId="7047530B" w14:textId="77777777" w:rsidR="0063176C" w:rsidRDefault="00000000" w:rsidP="00775969">
      <w:pPr>
        <w:adjustRightInd w:val="0"/>
        <w:jc w:val="both"/>
      </w:pPr>
      <w:r>
        <w:t>Da dove comincio domani mattina? aveva scritto nelle sue note. E dopodomani?</w:t>
      </w:r>
    </w:p>
    <w:p w14:paraId="7B49BD9C" w14:textId="77777777" w:rsidR="0063176C" w:rsidRDefault="00000000" w:rsidP="00775969">
      <w:pPr>
        <w:adjustRightInd w:val="0"/>
        <w:jc w:val="both"/>
      </w:pPr>
      <w:r>
        <w:t>Questo capitolo risponde a quella domanda. Non con una lista di buoni propositi, ma con un piano in quattro settimane: specifico, realistico, adattabile. Un percorso che sa che ricadrai, che non ti chiede la perfezione, e che è costruito per reggere anche nelle settimane in cui hai meno energie di quante vorresti.</w:t>
      </w:r>
    </w:p>
    <w:p w14:paraId="56FC0A2C" w14:textId="77777777" w:rsidR="0063176C" w:rsidRDefault="00000000" w:rsidP="00775969">
      <w:pPr>
        <w:adjustRightInd w:val="0"/>
        <w:jc w:val="both"/>
      </w:pPr>
      <w:r>
        <w:t>Prima di entrare nel piano, vale la pena chiarire cosa si intende per piano in questo contesto. Non è un programma rigido che va seguito alla lettera. È una struttura di intenzioni: cosa osservare, cosa provare, cosa consolidare in ciascuna delle quattro settimane. La struttura offre orientamento senza togliere flessibilità. Se una settimana vai più lento del previsto, non sei in ritardo: sei nel tuo ritmo. Il piano non ha una scadenza reale.</w:t>
      </w:r>
    </w:p>
    <w:p w14:paraId="1E1F279B" w14:textId="77777777" w:rsidR="0063176C" w:rsidRDefault="00000000" w:rsidP="00775969">
      <w:pPr>
        <w:adjustRightInd w:val="0"/>
        <w:jc w:val="both"/>
      </w:pPr>
      <w:r>
        <w:t xml:space="preserve">Un piano comportamentale funziona per ragioni precise. La prima è che riduce il carico decisionale. Ogni volta che devi decidere cosa fare in un momento difficile, stai consumando risorse cognitive che potrebbero essere usate per fare la cosa giusta. Se la decisione </w:t>
      </w:r>
      <w:r>
        <w:lastRenderedPageBreak/>
        <w:t>è già stata presa in anticipo, il tuo compito nel momento del trigger si riduce a eseguire, non a scegliere.</w:t>
      </w:r>
    </w:p>
    <w:p w14:paraId="2C3F352F" w14:textId="77777777" w:rsidR="0063176C" w:rsidRDefault="00000000" w:rsidP="00775969">
      <w:pPr>
        <w:adjustRightInd w:val="0"/>
        <w:jc w:val="both"/>
      </w:pPr>
      <w:r>
        <w:t>La seconda ragione è che crea continuità tra le azioni. Una singola buona azione non cambia un pattern radicato. È la ripetizione, distribuita nel tempo, in condizioni diverse, che comincia a costruire un percorso alternativo nel cervello. Il piano garantisce quella ripetizione anche nei giorni in cui la motivazione è bassa.</w:t>
      </w:r>
    </w:p>
    <w:p w14:paraId="0FE817AE" w14:textId="77777777" w:rsidR="0063176C" w:rsidRDefault="00000000" w:rsidP="00775969">
      <w:pPr>
        <w:adjustRightInd w:val="0"/>
        <w:jc w:val="both"/>
      </w:pPr>
      <w:r>
        <w:t>La terza ragione è più sottile: avere un piano cambia il modo in cui ti percepisci. Non sei più qualcuno che ogni giorno decide se cambiare. Sei qualcuno che sta seguendo un percorso. Quella differenza, nel tempo, non è trascurabile.</w:t>
      </w:r>
    </w:p>
    <w:p w14:paraId="55E12C40" w14:textId="77777777" w:rsidR="0063176C" w:rsidRDefault="00000000" w:rsidP="00775969">
      <w:pPr>
        <w:adjustRightInd w:val="0"/>
        <w:spacing w:before="240" w:after="240"/>
        <w:jc w:val="center"/>
      </w:pPr>
      <w:r>
        <w:rPr>
          <w:color w:val="6B675F"/>
        </w:rPr>
        <w:t>* * *</w:t>
      </w:r>
    </w:p>
    <w:p w14:paraId="3A6B7C60" w14:textId="77777777" w:rsidR="0063176C" w:rsidRDefault="00000000" w:rsidP="00775969">
      <w:pPr>
        <w:keepNext/>
        <w:adjustRightInd w:val="0"/>
        <w:spacing w:before="360" w:after="160"/>
      </w:pPr>
      <w:r>
        <w:rPr>
          <w:b/>
          <w:bCs/>
          <w:sz w:val="26"/>
          <w:szCs w:val="26"/>
        </w:rPr>
        <w:t>Come funziona il piano</w:t>
      </w:r>
    </w:p>
    <w:p w14:paraId="488F42A5" w14:textId="77777777" w:rsidR="0063176C" w:rsidRDefault="00000000" w:rsidP="00775969">
      <w:pPr>
        <w:adjustRightInd w:val="0"/>
        <w:jc w:val="both"/>
      </w:pPr>
      <w:r>
        <w:t>Le quattro settimane sono costruite su una progressione logica che rispecchia il modo in cui il cambiamento comportamentale funziona davvero, non quello che si vorrebbe che funzionasse.</w:t>
      </w:r>
    </w:p>
    <w:p w14:paraId="3AFC90A1" w14:textId="77777777" w:rsidR="0063176C" w:rsidRDefault="00000000" w:rsidP="00775969">
      <w:pPr>
        <w:adjustRightInd w:val="0"/>
        <w:jc w:val="both"/>
      </w:pPr>
      <w:r>
        <w:t>Questa progressione non è arbitraria. Corrisponde a come il cervello realmente apprende comportamenti nuovi. Non attraverso la forza di volontà, che è una risorsa limitata e si esaurisce, ma attraverso la ripetizione guidata, l'esposizione graduale all'incertezza, e la costruzione di nuovi automatismi sopra i vecchi. Ogni settimana costruisce sulla precedente, e saltare una fase accelera solo in apparenza: di fatto toglie le fondamenta a quella successiva.</w:t>
      </w:r>
    </w:p>
    <w:p w14:paraId="06453E6B" w14:textId="77777777" w:rsidR="0063176C" w:rsidRDefault="00000000" w:rsidP="00775969">
      <w:pPr>
        <w:adjustRightInd w:val="0"/>
        <w:jc w:val="both"/>
      </w:pPr>
      <w:r>
        <w:t>Il piano funziona anche per chi ha già provato a cambiare e ha fallito. Anzi, funziona meglio. Chi ha già fatto tentativi precedenti di solito ha una mappa del proprio pattern più dettagliata, anche se non la sa riconoscere come tale. Sa già in quali momenti cede, sa già quali sostituzioni ha provato e non hanno retto. Quel sapere è un punto di partenza, non una sconfitta.</w:t>
      </w:r>
    </w:p>
    <w:p w14:paraId="29783EC1" w14:textId="77777777" w:rsidR="0063176C" w:rsidRDefault="00000000" w:rsidP="00775969">
      <w:pPr>
        <w:adjustRightInd w:val="0"/>
        <w:jc w:val="both"/>
      </w:pPr>
      <w:r>
        <w:t>La prima settimana non chiede ancora di cambiare niente. Chiede solo di osservare. Questo può sembrare poco, ma è il fondamento di tutto il resto: senza un'osservazione abbastanza precisa, la sostituzione che si proverà nelle settimane successive sarà generica, e le sostituzioni generiche non reggono.</w:t>
      </w:r>
    </w:p>
    <w:p w14:paraId="050C2837" w14:textId="77777777" w:rsidR="0063176C" w:rsidRDefault="00000000" w:rsidP="00775969">
      <w:pPr>
        <w:adjustRightInd w:val="0"/>
        <w:jc w:val="both"/>
      </w:pPr>
      <w:r>
        <w:t xml:space="preserve">La seconda settimana introduce la pausa: non la sostituzione ancora, solo l'interruzione del loop prima che arrivi alla fine. Come abbiamo visto nel Capitolo 4, la pausa tra trigger e risposta automatica è il punto in cui si apre lo spazio per la scelta. Allenare </w:t>
      </w:r>
      <w:r>
        <w:lastRenderedPageBreak/>
        <w:t>quella pausa prima di introdurre la nuova routine la rende molto più accessibile.</w:t>
      </w:r>
    </w:p>
    <w:p w14:paraId="3E6F7F00" w14:textId="77777777" w:rsidR="0063176C" w:rsidRDefault="00000000" w:rsidP="00775969">
      <w:pPr>
        <w:adjustRightInd w:val="0"/>
        <w:jc w:val="both"/>
      </w:pPr>
      <w:r>
        <w:t>La terza settimana è quella in cui entra la sostituzione vera e propria. Non con l'obiettivo di farla funzionare sempre: con l'obiettivo di provarla abbastanza spesso da dare al cervello materiale su cui costruire il nuovo circuito.</w:t>
      </w:r>
    </w:p>
    <w:p w14:paraId="5668059B" w14:textId="77777777" w:rsidR="0063176C" w:rsidRDefault="00000000" w:rsidP="00775969">
      <w:pPr>
        <w:adjustRightInd w:val="0"/>
        <w:jc w:val="both"/>
      </w:pPr>
      <w:r>
        <w:t>La quarta settimana è il consolidamento: valutare cosa ha funzionato, adattare quello che non ha funzionato, e costruire le condizioni perché il cambiamento continui oltre le quattro settimane, nel tempo ordinario della vita.</w:t>
      </w:r>
    </w:p>
    <w:p w14:paraId="6FABE6A5" w14:textId="77777777" w:rsidR="0063176C" w:rsidRDefault="00000000" w:rsidP="00775969">
      <w:pPr>
        <w:adjustRightInd w:val="0"/>
        <w:jc w:val="both"/>
      </w:pPr>
      <w:r>
        <w:t>Ogni settimana ha un obiettivo principale, un'azione quotidiana, una pratica di fine settimana, e una domanda di riflessione. Niente di più. La semplicità è intenzionale: i piani complessi si abbandonano quando la vita si complica. Questo piano è costruito per resistere.</w:t>
      </w:r>
    </w:p>
    <w:p w14:paraId="30BC31E4" w14:textId="77777777" w:rsidR="0063176C" w:rsidRDefault="00000000" w:rsidP="00775969">
      <w:pPr>
        <w:adjustRightInd w:val="0"/>
        <w:spacing w:before="240" w:after="240"/>
        <w:jc w:val="center"/>
      </w:pPr>
      <w:r>
        <w:rPr>
          <w:color w:val="6B675F"/>
        </w:rPr>
        <w:t>* * *</w:t>
      </w:r>
    </w:p>
    <w:p w14:paraId="3ED2CB86" w14:textId="77777777" w:rsidR="0063176C" w:rsidRDefault="00000000" w:rsidP="00775969">
      <w:pPr>
        <w:keepNext/>
        <w:adjustRightInd w:val="0"/>
        <w:spacing w:before="360" w:after="160"/>
      </w:pPr>
      <w:r>
        <w:rPr>
          <w:b/>
          <w:bCs/>
          <w:sz w:val="26"/>
          <w:szCs w:val="26"/>
        </w:rPr>
        <w:t>SETTIMANA 1: Osservazione senza giudizio</w:t>
      </w:r>
    </w:p>
    <w:p w14:paraId="37D6A966" w14:textId="77777777" w:rsidR="0063176C" w:rsidRDefault="00000000" w:rsidP="00775969">
      <w:pPr>
        <w:adjustRightInd w:val="0"/>
        <w:jc w:val="both"/>
      </w:pPr>
      <w:r>
        <w:t>Obiettivo: vedere il pattern in tempo reale, non solo in retrospettiva</w:t>
      </w:r>
    </w:p>
    <w:p w14:paraId="412D801A" w14:textId="77777777" w:rsidR="0063176C" w:rsidRDefault="00000000" w:rsidP="00775969">
      <w:pPr>
        <w:adjustRightInd w:val="0"/>
        <w:jc w:val="both"/>
      </w:pPr>
      <w:r>
        <w:t>La prima settimana estende il lavoro del Diario dei Trigger che hai iniziato nella Parte 2. Se hai già tenuto quel diario per una settimana, hai già del materiale prezioso. Adesso si tratta di affinare l'osservazione: non solo registrare gli episodi, ma cominciare a notarli mentre accadono.</w:t>
      </w:r>
    </w:p>
    <w:p w14:paraId="09983B51" w14:textId="77777777" w:rsidR="0063176C" w:rsidRDefault="00000000" w:rsidP="00775969">
      <w:pPr>
        <w:adjustRightInd w:val="0"/>
        <w:jc w:val="both"/>
      </w:pPr>
      <w:r>
        <w:t>C'è una differenza importante tra osservare in retrospettiva e osservare in tempo reale. L'osservazione retrospettiva, che hai già praticato, ti ha mostrato i pattern nella loro struttura. L'osservazione in tempo reale comincia a creare quella pausa di cui hai bisogno: il momento in cui noti che il loop è partito, anche se non fai ancora niente per interromperlo.</w:t>
      </w:r>
    </w:p>
    <w:p w14:paraId="30284C0C" w14:textId="77777777" w:rsidR="0063176C" w:rsidRDefault="00000000" w:rsidP="00775969">
      <w:pPr>
        <w:adjustRightInd w:val="0"/>
        <w:jc w:val="both"/>
      </w:pPr>
      <w:r>
        <w:t xml:space="preserve">Non ti chiedo di interrompere niente questa settimana. Ti chiedo solo di aggiungere una parola al momento in cui il pattern si attiva. Mentalmente, o ad alta voce se sei sola: eccolo. È sufficiente. Quella parola nomina il meccanismo senza giudicarlo, e nominarla crea una </w:t>
      </w:r>
      <w:proofErr w:type="spellStart"/>
      <w:r>
        <w:t>microseparazione</w:t>
      </w:r>
      <w:proofErr w:type="spellEnd"/>
      <w:r>
        <w:t xml:space="preserve"> tra te e il loop. Quella </w:t>
      </w:r>
      <w:proofErr w:type="spellStart"/>
      <w:r>
        <w:t>microseparazione</w:t>
      </w:r>
      <w:proofErr w:type="spellEnd"/>
      <w:r>
        <w:t xml:space="preserve"> è, all'inizio, tutto quello di cui hai bisogno.</w:t>
      </w:r>
    </w:p>
    <w:p w14:paraId="14FA35FD" w14:textId="77777777" w:rsidR="0063176C" w:rsidRDefault="00000000" w:rsidP="00775969">
      <w:pPr>
        <w:adjustRightInd w:val="0"/>
        <w:jc w:val="both"/>
      </w:pPr>
      <w:r>
        <w:t xml:space="preserve">Martina, che lavorava sul pattern del confronto perpetuo, aveva trovato la prima settimana sorprendentemente ricca. Non perché avesse visto qualcosa di nuovo, ma perché vedere quello che già </w:t>
      </w:r>
      <w:r>
        <w:lastRenderedPageBreak/>
        <w:t>sapeva in tempo reale, nell'atto di accadere, le aveva dato una sensazione completamente diversa dalla comprensione astratta. Eccolo, si diceva quando partiva il confronto. Non è cambiato niente nell'immediato. Ma quella parola era diventata il segnale che qualcosa stava per cambiare.</w:t>
      </w:r>
    </w:p>
    <w:p w14:paraId="5DF5E547" w14:textId="77777777" w:rsidR="0063176C" w:rsidRDefault="00000000" w:rsidP="00775969">
      <w:pPr>
        <w:adjustRightInd w:val="0"/>
        <w:jc w:val="both"/>
      </w:pPr>
      <w:r>
        <w:t>Quello che noti nella prima settimana spesso ti sorprende. Non perché il pattern sia nuovo, ma perché vederlo in tempo reale ha una qualità diversa dal ricordarlo a posteriori. La memoria seleziona, ammorbidisce, interpreta. L'osservazione in tempo reale coglie le cose come stanno accadendo, prima che la mente le elabori.</w:t>
      </w:r>
    </w:p>
    <w:p w14:paraId="3D69C1BD" w14:textId="77777777" w:rsidR="0063176C" w:rsidRDefault="00000000" w:rsidP="00775969">
      <w:pPr>
        <w:adjustRightInd w:val="0"/>
        <w:jc w:val="both"/>
      </w:pPr>
      <w:r>
        <w:t xml:space="preserve">Alcune persone trovano utile usare una parola-chiave nel momento in cui riconoscono il loop: eccolo. Non come giudizio, ma come segnale di riconoscimento. Eccolo che comincia. Eccolo che si attiva. Questa piccola frase crea una </w:t>
      </w:r>
      <w:proofErr w:type="spellStart"/>
      <w:r>
        <w:t>microseconda</w:t>
      </w:r>
      <w:proofErr w:type="spellEnd"/>
      <w:r>
        <w:t xml:space="preserve"> di distanza tra te e il loop. Non è ancora abbastanza per fermarlo. Ma è l'inizio di qualcosa.</w:t>
      </w:r>
    </w:p>
    <w:p w14:paraId="1D3A4D8C" w14:textId="77777777" w:rsidR="0063176C" w:rsidRDefault="00000000" w:rsidP="00775969">
      <w:pPr>
        <w:adjustRightInd w:val="0"/>
        <w:jc w:val="both"/>
      </w:pPr>
      <w:r>
        <w:t>Azione quotidiana</w:t>
      </w:r>
    </w:p>
    <w:p w14:paraId="60BDBE30" w14:textId="77777777" w:rsidR="0063176C" w:rsidRDefault="00000000" w:rsidP="00775969">
      <w:pPr>
        <w:adjustRightInd w:val="0"/>
        <w:jc w:val="both"/>
      </w:pPr>
      <w:r>
        <w:t>Una volta al giorno, preferibilmente la sera, scrivi su un taccuino o in un documento una sola cosa: l'episodio più significativo in cui hai notato il tuo pattern attivarsi. Non serve essere esaurienti. Una frase è sufficiente: cosa ha scatenato il loop, cosa hai fatto, come ti sei sentita dopo. Se non c'è stato nessun episodio rilevante, scrivi lo stesso: oggi il pattern non si è attivato in modo significativo. Anche l'assenza è un dato.</w:t>
      </w:r>
    </w:p>
    <w:p w14:paraId="6A361878" w14:textId="77777777" w:rsidR="0063176C" w:rsidRDefault="00000000" w:rsidP="00775969">
      <w:pPr>
        <w:adjustRightInd w:val="0"/>
        <w:jc w:val="both"/>
      </w:pPr>
      <w:r>
        <w:t>Pratica di fine settimana</w:t>
      </w:r>
    </w:p>
    <w:p w14:paraId="3855960D" w14:textId="77777777" w:rsidR="0063176C" w:rsidRDefault="00000000" w:rsidP="00775969">
      <w:pPr>
        <w:adjustRightInd w:val="0"/>
        <w:jc w:val="both"/>
      </w:pPr>
      <w:r>
        <w:t>La domenica (o l'ultimo giorno della tua settimana), rileggi le annotazioni dei sette giorni. Cerca le ricorrenze: c'è un orario in cui il pattern si attiva più spesso? Un contesto? Una persona? Una sensazione fisica che lo precede? Non cercare conclusioni definitive: cercare tendenze. Aggiorna la mappa costruita nel Capitolo 5 con quello che hai visto questa settimana.</w:t>
      </w:r>
    </w:p>
    <w:p w14:paraId="466A3E20" w14:textId="77777777" w:rsidR="0063176C" w:rsidRDefault="00000000" w:rsidP="00775969">
      <w:pPr>
        <w:adjustRightInd w:val="0"/>
        <w:jc w:val="both"/>
      </w:pPr>
      <w:r>
        <w:t>Domanda di riflessione</w:t>
      </w:r>
    </w:p>
    <w:p w14:paraId="74DE1D73" w14:textId="77777777" w:rsidR="0063176C" w:rsidRDefault="00000000" w:rsidP="00775969">
      <w:pPr>
        <w:adjustRightInd w:val="0"/>
        <w:jc w:val="both"/>
      </w:pPr>
      <w:r>
        <w:t>C'è qualcosa che ho visto questa settimana che non avevo mai notato prima? Qualcosa che mi ha sorpresa?</w:t>
      </w:r>
    </w:p>
    <w:p w14:paraId="081CBE17" w14:textId="77777777" w:rsidR="0063176C" w:rsidRDefault="00000000" w:rsidP="00775969">
      <w:pPr>
        <w:adjustRightInd w:val="0"/>
        <w:spacing w:before="240" w:after="240"/>
        <w:jc w:val="center"/>
      </w:pPr>
      <w:r>
        <w:rPr>
          <w:color w:val="6B675F"/>
        </w:rPr>
        <w:t>* * *</w:t>
      </w:r>
    </w:p>
    <w:p w14:paraId="51B52ED4" w14:textId="77777777" w:rsidR="0063176C" w:rsidRDefault="00000000" w:rsidP="00775969">
      <w:pPr>
        <w:keepNext/>
        <w:adjustRightInd w:val="0"/>
        <w:spacing w:before="360" w:after="160"/>
      </w:pPr>
      <w:r>
        <w:rPr>
          <w:b/>
          <w:bCs/>
          <w:sz w:val="26"/>
          <w:szCs w:val="26"/>
        </w:rPr>
        <w:t>SETTIMANA 2: Interruzione consapevole</w:t>
      </w:r>
    </w:p>
    <w:p w14:paraId="2ED256E1" w14:textId="77777777" w:rsidR="0063176C" w:rsidRDefault="00000000" w:rsidP="00775969">
      <w:pPr>
        <w:adjustRightInd w:val="0"/>
        <w:jc w:val="both"/>
      </w:pPr>
      <w:r>
        <w:t>Obiettivo: inserire una pausa nel loop prima che arrivi alla fine</w:t>
      </w:r>
    </w:p>
    <w:p w14:paraId="565BC3BD" w14:textId="77777777" w:rsidR="0063176C" w:rsidRDefault="00000000" w:rsidP="00775969">
      <w:pPr>
        <w:adjustRightInd w:val="0"/>
        <w:jc w:val="both"/>
      </w:pPr>
      <w:r>
        <w:lastRenderedPageBreak/>
        <w:t>Nella seconda settimana aggiungi un elemento: quando noti che il pattern si è attivato, fai una piccola pausa prima di andare avanti. Non devi ancora fare la sostituzione. Devi solo rallentare la sequenza.</w:t>
      </w:r>
    </w:p>
    <w:p w14:paraId="197106E0" w14:textId="77777777" w:rsidR="0063176C" w:rsidRDefault="00000000" w:rsidP="00775969">
      <w:pPr>
        <w:adjustRightInd w:val="0"/>
        <w:jc w:val="both"/>
      </w:pPr>
      <w:r>
        <w:t xml:space="preserve">La pausa può essere di trenta secondi. Può essere un respiro profondo, uscire dalla stanza per un momento, bere un bicchiere d'acqua, guardare fuori dalla finestra. Non importa cosa fai nella pausa: importa che esista. Quella pausa è lo spazio tra stimolo e risposta di cui parlava </w:t>
      </w:r>
      <w:proofErr w:type="spellStart"/>
      <w:r>
        <w:t>Frankl</w:t>
      </w:r>
      <w:proofErr w:type="spellEnd"/>
      <w:r>
        <w:t>, reso concreto e praticabile.</w:t>
      </w:r>
    </w:p>
    <w:p w14:paraId="2021715B" w14:textId="77777777" w:rsidR="0063176C" w:rsidRDefault="00000000" w:rsidP="00775969">
      <w:pPr>
        <w:adjustRightInd w:val="0"/>
        <w:jc w:val="both"/>
      </w:pPr>
      <w:r>
        <w:t>Nella seconda settimana il loop finirà spesso nello stesso modo in cui finiva prima. E va bene così. L'obiettivo non è bloccare la risposta automatica: è inserire un momento di consapevolezza prima di essa. Anche se dopo quel momento ti ritrovi a fare esattamente quello che facevi prima, hai comunque fatto qualcosa di importante: hai dimostrato al tuo cervello che quella sequenza non è inevitabile. Che c'è un punto in cui sei presente.</w:t>
      </w:r>
    </w:p>
    <w:p w14:paraId="3E066974" w14:textId="77777777" w:rsidR="0063176C" w:rsidRDefault="00000000" w:rsidP="00775969">
      <w:pPr>
        <w:adjustRightInd w:val="0"/>
        <w:jc w:val="both"/>
      </w:pPr>
      <w:r>
        <w:t>Alcune persone trovano la seconda settimana più difficile della prima. Osservare era relativamente neutro. Interrompere, anche solo per trenta secondi, richiede una presenza attiva nel momento in cui il loop è già partito e ha la propria inerzia. Non scoraggiarti se nelle prime giornate ti sembra impossibile: il cervello sta imparando a fare qualcosa che non ha mai fatto in quel contesto specifico.</w:t>
      </w:r>
    </w:p>
    <w:p w14:paraId="1708663A" w14:textId="77777777" w:rsidR="0063176C" w:rsidRDefault="00000000" w:rsidP="00775969">
      <w:pPr>
        <w:adjustRightInd w:val="0"/>
        <w:jc w:val="both"/>
      </w:pPr>
      <w:r>
        <w:t>La resistenza che emerge nella seconda settimana ha spesso una forma specifica: l'urgenza. Il pattern si attiva, e la sensazione è che bisogna fare qualcosa adesso, che non c'è tempo per una pausa, che il momento è già passato. Questa urgenza è parte del loop, non una ragione per saltare la pausa. È esattamente il momento in cui la pausa serve di più.</w:t>
      </w:r>
    </w:p>
    <w:p w14:paraId="384685CE" w14:textId="77777777" w:rsidR="0063176C" w:rsidRDefault="00000000" w:rsidP="00775969">
      <w:pPr>
        <w:adjustRightInd w:val="0"/>
        <w:jc w:val="both"/>
      </w:pPr>
      <w:r>
        <w:t>Se fai la pausa e poi il loop finisce nel solito modo, non hai fallito. Hai fatto la cosa più difficile: hai inserito uno spazio in un automatismo. Quello spazio, anche se questa volta non ha cambiato il risultato, esiste. La volta successiva sarà leggermente più facile trovarlo di nuovo.</w:t>
      </w:r>
    </w:p>
    <w:p w14:paraId="0487F54C" w14:textId="77777777" w:rsidR="0063176C" w:rsidRDefault="00000000" w:rsidP="00775969">
      <w:pPr>
        <w:adjustRightInd w:val="0"/>
        <w:jc w:val="both"/>
      </w:pPr>
      <w:r>
        <w:t>La pausa non deve essere vissuta come sforzo eroico. Rossella, che lavorava sul pattern dell'evitamento, aveva trovato la sua versione della pausa in qualcosa di minimo: quando sentiva l'impulso di rimandare una conversazione difficile, si imponeva di restare ferma per venti secondi prima di prendere il telefono per scrivere un messaggio evasivo. Venti secondi. In quei venti secondi, almeno una volta su tre, aveva trovato lo spazio per scegliere diversamente.</w:t>
      </w:r>
    </w:p>
    <w:p w14:paraId="6EDA26B2" w14:textId="77777777" w:rsidR="0063176C" w:rsidRDefault="00000000" w:rsidP="00775969">
      <w:pPr>
        <w:adjustRightInd w:val="0"/>
        <w:jc w:val="both"/>
      </w:pPr>
      <w:r>
        <w:t>Azione quotidiana</w:t>
      </w:r>
    </w:p>
    <w:p w14:paraId="420B5C72" w14:textId="77777777" w:rsidR="0063176C" w:rsidRDefault="00000000" w:rsidP="00775969">
      <w:pPr>
        <w:adjustRightInd w:val="0"/>
        <w:jc w:val="both"/>
      </w:pPr>
      <w:r>
        <w:lastRenderedPageBreak/>
        <w:t>Continua il diario, aggiungendo una colonna: ho fatto la pausa? (sì / no / in parte). Non valutare la qualità della pausa: solo registrare se è avvenuta. Con il tempo, quella colonna diventa un indicatore di quanto il nuovo comportamento si sta radicando. Anche un sì su cinque è un progresso reale.</w:t>
      </w:r>
    </w:p>
    <w:p w14:paraId="48E65CE7" w14:textId="77777777" w:rsidR="0063176C" w:rsidRDefault="00000000" w:rsidP="00775969">
      <w:pPr>
        <w:adjustRightInd w:val="0"/>
        <w:jc w:val="both"/>
      </w:pPr>
      <w:r>
        <w:t>Pratica di fine settimana</w:t>
      </w:r>
    </w:p>
    <w:p w14:paraId="4886DB71" w14:textId="77777777" w:rsidR="0063176C" w:rsidRDefault="00000000" w:rsidP="00775969">
      <w:pPr>
        <w:adjustRightInd w:val="0"/>
        <w:jc w:val="both"/>
      </w:pPr>
      <w:r>
        <w:t>Rileggi le annotazioni e rispondi a questa domanda: in quali contesti la pausa è stata più facile? In quali è stata più difficile? La difficoltà non è un segnale di fallimento: è informazione. Se la pausa funziona bene in certi contesti e quasi per niente in altri, c'è probabilmente un secondo trigger in quei contesti che vale la pena mappare.</w:t>
      </w:r>
    </w:p>
    <w:p w14:paraId="789D4980" w14:textId="77777777" w:rsidR="0063176C" w:rsidRDefault="00000000" w:rsidP="00775969">
      <w:pPr>
        <w:adjustRightInd w:val="0"/>
        <w:jc w:val="both"/>
      </w:pPr>
      <w:r>
        <w:t>Domanda di riflessione</w:t>
      </w:r>
    </w:p>
    <w:p w14:paraId="4519B055" w14:textId="77777777" w:rsidR="0063176C" w:rsidRDefault="00000000" w:rsidP="00775969">
      <w:pPr>
        <w:adjustRightInd w:val="0"/>
        <w:jc w:val="both"/>
      </w:pPr>
      <w:r>
        <w:t>Com'è stato stare nel momento della pausa, prima di sapere come sarebbe andata a finire? Ho notato qualcosa in quei trenta secondi che di solito non noto?</w:t>
      </w:r>
    </w:p>
    <w:p w14:paraId="058E77E3" w14:textId="77777777" w:rsidR="0063176C" w:rsidRDefault="00000000" w:rsidP="00775969">
      <w:pPr>
        <w:adjustRightInd w:val="0"/>
        <w:spacing w:before="240" w:after="240"/>
        <w:jc w:val="center"/>
      </w:pPr>
      <w:r>
        <w:rPr>
          <w:color w:val="6B675F"/>
        </w:rPr>
        <w:t>* * *</w:t>
      </w:r>
    </w:p>
    <w:p w14:paraId="4599EC1F" w14:textId="77777777" w:rsidR="0063176C" w:rsidRDefault="00000000" w:rsidP="00775969">
      <w:pPr>
        <w:keepNext/>
        <w:adjustRightInd w:val="0"/>
        <w:spacing w:before="360" w:after="160"/>
      </w:pPr>
      <w:r>
        <w:rPr>
          <w:b/>
          <w:bCs/>
          <w:sz w:val="26"/>
          <w:szCs w:val="26"/>
        </w:rPr>
        <w:t>SETTIMANA 3: Sostituzione progressiva</w:t>
      </w:r>
    </w:p>
    <w:p w14:paraId="3D0444FE" w14:textId="77777777" w:rsidR="0063176C" w:rsidRDefault="00000000" w:rsidP="00775969">
      <w:pPr>
        <w:adjustRightInd w:val="0"/>
        <w:jc w:val="both"/>
      </w:pPr>
      <w:r>
        <w:t>Obiettivo: introdurre la nuova routine in almeno metà degli episodi</w:t>
      </w:r>
    </w:p>
    <w:p w14:paraId="67D7950B" w14:textId="77777777" w:rsidR="0063176C" w:rsidRDefault="00000000" w:rsidP="00775969">
      <w:pPr>
        <w:adjustRightInd w:val="0"/>
        <w:jc w:val="both"/>
      </w:pPr>
      <w:r>
        <w:t>Nella terza settimana entra finalmente la sostituzione che hai scelto nel Capitolo 7. Non con l'obiettivo di farla funzionare ogni volta: con l'obiettivo di provarla almeno una volta su due. Il cervello ha bisogno di ripetizioni per costruire il nuovo circuito, ma non ha bisogno di perfezione.</w:t>
      </w:r>
    </w:p>
    <w:p w14:paraId="547DBFDB" w14:textId="77777777" w:rsidR="0063176C" w:rsidRDefault="00000000" w:rsidP="00775969">
      <w:pPr>
        <w:adjustRightInd w:val="0"/>
        <w:jc w:val="both"/>
      </w:pPr>
      <w:r>
        <w:t>La sostituzione, lo ricordiamo, rispetta il criterio del Capitolo 7: stesso trigger, stessa ricompensa, routine diversa. Se hai scelto bene la tua alternativa, nelle prime volte che la usi sentirai probabilmente qualcosa di strano: non è una sensazione di sollievo pieno, non è ancora automatica, richiede uno sforzo consapevole. È normale. Stai costruendo un circuito che non esiste ancora. Il circuito vecchio è consolidato da anni. Quello nuovo è alle prime battute. La sensazione di goffaggine è il segnale che stai imparando qualcosa di nuovo.</w:t>
      </w:r>
    </w:p>
    <w:p w14:paraId="77360DDF" w14:textId="77777777" w:rsidR="0063176C" w:rsidRDefault="00000000" w:rsidP="00775969">
      <w:pPr>
        <w:adjustRightInd w:val="0"/>
        <w:jc w:val="both"/>
      </w:pPr>
      <w:r>
        <w:t xml:space="preserve">Un elemento importante di questa settimana: non aspettare di essere nel mezzo del loop per ricordarti della sostituzione. Prenditi qualche minuto ogni mattina per visualizzare la situazione tipica in cui il tuo pattern si attiva, e visualizzare te stessa che fai la sostituzione invece della routine vecchia. Questa tecnica, </w:t>
      </w:r>
      <w:r>
        <w:lastRenderedPageBreak/>
        <w:t xml:space="preserve">chiamata </w:t>
      </w:r>
      <w:proofErr w:type="spellStart"/>
      <w:r>
        <w:t>rehearsal</w:t>
      </w:r>
      <w:proofErr w:type="spellEnd"/>
      <w:r>
        <w:t xml:space="preserve"> mentale, è documentata dalla ricerca come uno degli strumenti più efficaci per rendere la nuova risposta disponibile nel momento del trigger.</w:t>
      </w:r>
    </w:p>
    <w:p w14:paraId="6FBF11A1" w14:textId="77777777" w:rsidR="0063176C" w:rsidRDefault="00000000" w:rsidP="00775969">
      <w:pPr>
        <w:adjustRightInd w:val="0"/>
        <w:jc w:val="both"/>
      </w:pPr>
      <w:r>
        <w:t xml:space="preserve">Questo si chiama </w:t>
      </w:r>
      <w:proofErr w:type="spellStart"/>
      <w:r>
        <w:t>rehearsal</w:t>
      </w:r>
      <w:proofErr w:type="spellEnd"/>
      <w:r>
        <w:t xml:space="preserve">: immaginare in anticipo lo scenario, sentire il trigger che si avvicina, e visualizzare </w:t>
      </w:r>
      <w:proofErr w:type="gramStart"/>
      <w:r>
        <w:t>se</w:t>
      </w:r>
      <w:proofErr w:type="gramEnd"/>
      <w:r>
        <w:t xml:space="preserve"> stessi che eseguono la sostituzione. Non è wishful thinking. È allenamento mentale. La ricerca sul </w:t>
      </w:r>
      <w:proofErr w:type="spellStart"/>
      <w:r>
        <w:t>rehearsal</w:t>
      </w:r>
      <w:proofErr w:type="spellEnd"/>
      <w:r>
        <w:t xml:space="preserve"> mentale mostra che questa pratica attiva le stesse aree motorie e prefrontali che si attivano durante l'azione reale. Il cervello non distingue perfettamente tra immaginare e fare, e questo torna a tuo vantaggio.</w:t>
      </w:r>
    </w:p>
    <w:p w14:paraId="101443CE" w14:textId="77777777" w:rsidR="0063176C" w:rsidRDefault="00000000" w:rsidP="00775969">
      <w:pPr>
        <w:adjustRightInd w:val="0"/>
        <w:jc w:val="both"/>
      </w:pPr>
      <w:r>
        <w:t xml:space="preserve">Trenta secondi ogni mattina. Pensa a un momento della giornata in cui il tuo trigger compare spesso. Immaginalo nei dettagli: dove sei, come ti senti, cosa succede intorno. E poi </w:t>
      </w:r>
      <w:proofErr w:type="spellStart"/>
      <w:r>
        <w:t>imagina</w:t>
      </w:r>
      <w:proofErr w:type="spellEnd"/>
      <w:r>
        <w:t xml:space="preserve"> te stessa che fai la sostituzione, che completa la sequenza in modo diverso. Non perfettamente, non senza difficoltà. Solo diversamente.</w:t>
      </w:r>
    </w:p>
    <w:p w14:paraId="7479E21E" w14:textId="77777777" w:rsidR="0063176C" w:rsidRDefault="00000000" w:rsidP="00775969">
      <w:pPr>
        <w:adjustRightInd w:val="0"/>
        <w:jc w:val="both"/>
      </w:pPr>
      <w:r>
        <w:t>Nella terza settimana capiterà di dimenticare la sostituzione, di ricordarsi solo a loop già finito, di provare la sostituzione e sentire che non funziona abbastanza. Tutto normale. Ogni tentativo, riuscito o meno, è informazione su come adattare la strategia.</w:t>
      </w:r>
    </w:p>
    <w:p w14:paraId="02E48027" w14:textId="77777777" w:rsidR="0063176C" w:rsidRDefault="00000000" w:rsidP="00775969">
      <w:pPr>
        <w:adjustRightInd w:val="0"/>
        <w:jc w:val="both"/>
      </w:pPr>
      <w:r>
        <w:t xml:space="preserve">Irene, con cui abbiamo aperto questo capitolo, aveva il pattern della dipendenza dall'approvazione. La sua sostituzione era la validazione interna esplicita, come descritto nel Capitolo 7. Nella terza settimana aveva imparato a fermarsi prima di inviare </w:t>
      </w:r>
      <w:proofErr w:type="gramStart"/>
      <w:r>
        <w:t>un'email</w:t>
      </w:r>
      <w:proofErr w:type="gramEnd"/>
      <w:r>
        <w:t xml:space="preserve"> e a chiedersi: sono soddisfatta di questo lavoro, indipendentemente da come lo valuteranno gli altri? Non sempre la risposta arrivava. Ma abbastanza spesso da cominciare a sentire quella domanda come qualcosa di suo, non come uno sforzo imposto.</w:t>
      </w:r>
    </w:p>
    <w:p w14:paraId="13151730" w14:textId="77777777" w:rsidR="0063176C" w:rsidRDefault="00000000" w:rsidP="00775969">
      <w:pPr>
        <w:adjustRightInd w:val="0"/>
        <w:jc w:val="both"/>
      </w:pPr>
      <w:r>
        <w:t>Nella terza settimana emerge spesso una domanda legittima: e se la sostituzione non funziona abbastanza? Se provo a usarla ma il vecchio loop è più forte? La risposta è: vai avanti comunque. La sostituzione nella terza settimana non deve sostituire il pattern in modo definitivo. Deve semplicemente diventare una possibilità reale nella tua mente, una strada che esiste anche se non la prendi ogni volta.</w:t>
      </w:r>
    </w:p>
    <w:p w14:paraId="2B2736B3" w14:textId="77777777" w:rsidR="0063176C" w:rsidRDefault="00000000" w:rsidP="00775969">
      <w:pPr>
        <w:adjustRightInd w:val="0"/>
        <w:jc w:val="both"/>
      </w:pPr>
      <w:r>
        <w:t>La ricerca sulle abitudini indica che il criterio rilevante non è la percentuale di successo assoluto, ma la direzione del cambiamento. Stai facendo la sostituzione più spesso di due settimane fa? Stai riconoscendo il trigger con più anticipo? Stai notando la differenza nella conseguenza quando usi la sostituzione? Se la risposta a queste domande è sì, sei nel percorso giusto.</w:t>
      </w:r>
    </w:p>
    <w:p w14:paraId="1A6A4C98" w14:textId="77777777" w:rsidR="0063176C" w:rsidRDefault="00000000" w:rsidP="00775969">
      <w:pPr>
        <w:adjustRightInd w:val="0"/>
        <w:jc w:val="both"/>
      </w:pPr>
      <w:r>
        <w:t>Azione quotidiana</w:t>
      </w:r>
    </w:p>
    <w:p w14:paraId="7B091558" w14:textId="77777777" w:rsidR="0063176C" w:rsidRDefault="00000000" w:rsidP="00775969">
      <w:pPr>
        <w:adjustRightInd w:val="0"/>
        <w:jc w:val="both"/>
      </w:pPr>
      <w:r>
        <w:lastRenderedPageBreak/>
        <w:t>Al diario aggiungi una terza colonna: ho usato la sostituzione? (sì / no / in parte). Se sì, com'è andata? Una parola è sufficiente: bene, strana, parziale, non abbastanza. Il diario in questa settimana è lo strumento più importante che hai per capire se la sostituzione che hai scelto è quella giusta o se ha bisogno di essere affinata.</w:t>
      </w:r>
    </w:p>
    <w:p w14:paraId="2684BEAA" w14:textId="77777777" w:rsidR="0063176C" w:rsidRDefault="00000000" w:rsidP="00775969">
      <w:pPr>
        <w:adjustRightInd w:val="0"/>
        <w:jc w:val="both"/>
      </w:pPr>
      <w:r>
        <w:t>Pratica di fine settimana</w:t>
      </w:r>
    </w:p>
    <w:p w14:paraId="4D935699" w14:textId="77777777" w:rsidR="0063176C" w:rsidRDefault="00000000" w:rsidP="00775969">
      <w:pPr>
        <w:adjustRightInd w:val="0"/>
        <w:jc w:val="both"/>
      </w:pPr>
      <w:r>
        <w:t>Valuta la tua sostituzione su due dimensioni: (1) quanto spesso sei riuscita a usarla nei momenti di trigger? (2) quanto ha soddisfatto la ricompensa che cercavi? Se la risposta alla prima domanda è bassa, il problema è l'accessibilità: rendila più specifica, più immediata, più facile da eseguire. Se la risposta alla seconda è bassa, il problema è la calibrazione sulla ricompensa: rivedi il Capitolo 7 e verifica se stai davvero colpendo la ricompensa giusta.</w:t>
      </w:r>
    </w:p>
    <w:p w14:paraId="286E196E" w14:textId="77777777" w:rsidR="0063176C" w:rsidRDefault="00000000" w:rsidP="00775969">
      <w:pPr>
        <w:adjustRightInd w:val="0"/>
        <w:jc w:val="both"/>
      </w:pPr>
      <w:r>
        <w:t>Domanda di riflessione</w:t>
      </w:r>
    </w:p>
    <w:p w14:paraId="22D24F61" w14:textId="77777777" w:rsidR="0063176C" w:rsidRDefault="00000000" w:rsidP="00775969">
      <w:pPr>
        <w:adjustRightInd w:val="0"/>
        <w:jc w:val="both"/>
      </w:pPr>
      <w:r>
        <w:t>C'è stato un momento in cui la sostituzione ha funzionato davvero, anche solo parzialmente? Come mi sono sentita dopo, rispetto a come mi sentivo di solito?</w:t>
      </w:r>
    </w:p>
    <w:p w14:paraId="793BFB79" w14:textId="77777777" w:rsidR="0063176C" w:rsidRDefault="00000000" w:rsidP="00775969">
      <w:pPr>
        <w:adjustRightInd w:val="0"/>
        <w:spacing w:before="240" w:after="240"/>
        <w:jc w:val="center"/>
      </w:pPr>
      <w:r>
        <w:rPr>
          <w:color w:val="6B675F"/>
        </w:rPr>
        <w:t>* * *</w:t>
      </w:r>
    </w:p>
    <w:p w14:paraId="0D2B5CDA" w14:textId="77777777" w:rsidR="0063176C" w:rsidRDefault="00000000" w:rsidP="00775969">
      <w:pPr>
        <w:keepNext/>
        <w:adjustRightInd w:val="0"/>
        <w:spacing w:before="360" w:after="160"/>
      </w:pPr>
      <w:r>
        <w:rPr>
          <w:b/>
          <w:bCs/>
          <w:sz w:val="26"/>
          <w:szCs w:val="26"/>
        </w:rPr>
        <w:t>SETTIMANA 4: Consolidamento e radici</w:t>
      </w:r>
    </w:p>
    <w:p w14:paraId="5395CF77" w14:textId="77777777" w:rsidR="0063176C" w:rsidRDefault="00000000" w:rsidP="00775969">
      <w:pPr>
        <w:adjustRightInd w:val="0"/>
        <w:jc w:val="both"/>
      </w:pPr>
      <w:r>
        <w:t>Obiettivo: valutare il progresso e costruire le condizioni per continuare</w:t>
      </w:r>
    </w:p>
    <w:p w14:paraId="3544F1E1" w14:textId="77777777" w:rsidR="0063176C" w:rsidRDefault="00000000" w:rsidP="00775969">
      <w:pPr>
        <w:adjustRightInd w:val="0"/>
        <w:jc w:val="both"/>
      </w:pPr>
      <w:r>
        <w:t>La quarta settimana non introduce niente di nuovo. È la settimana in cui si valuta, si consolida, e si prepara il terreno per quello che viene dopo il piano.</w:t>
      </w:r>
    </w:p>
    <w:p w14:paraId="310022ED" w14:textId="77777777" w:rsidR="0063176C" w:rsidRDefault="00000000" w:rsidP="00775969">
      <w:pPr>
        <w:adjustRightInd w:val="0"/>
        <w:jc w:val="both"/>
      </w:pPr>
      <w:r>
        <w:t>Questo è il momento di rileggere tutto il diario delle tre settimane precedenti. Non per giudicare i risultati, ma per vedere il percorso. In quasi tutti i casi, chi ha lavorato con onestà nelle prime tre settimane trova nella rilettura qualcosa che non si aspettava: una progressione che non si vedeva giorno per giorno, un cambiamento nella qualità delle annotazioni (più precise, più distaccate, meno giudicanti), un aumento anche solo parziale della frequenza con cui la pausa o la sostituzione sono state usate.</w:t>
      </w:r>
    </w:p>
    <w:p w14:paraId="6D489DEF" w14:textId="77777777" w:rsidR="0063176C" w:rsidRDefault="00000000" w:rsidP="00775969">
      <w:pPr>
        <w:adjustRightInd w:val="0"/>
        <w:jc w:val="both"/>
      </w:pPr>
      <w:r>
        <w:t>Questa settimana si lavora anche sulle condizioni ambientali che supportano il cambiamento. La ricerca sulla formazione delle abitudini mostra che i trigger ambientali sono spesso sottovalutati. Cambiare comportamento è molto più facile quando l'ambiente supporta il nuovo comportamento e rende il vecchio meno accessibile.</w:t>
      </w:r>
    </w:p>
    <w:p w14:paraId="15DFD0BD" w14:textId="77777777" w:rsidR="0063176C" w:rsidRDefault="00000000" w:rsidP="00775969">
      <w:pPr>
        <w:adjustRightInd w:val="0"/>
        <w:jc w:val="both"/>
      </w:pPr>
      <w:r>
        <w:lastRenderedPageBreak/>
        <w:t>Non si tratta di rivoluzionare la propria vita. Si tratta di micro-aggiustamenti: tenere il taccuino del diario sul comodino invece che in un cassetto, mettere un promemoria sul telefono per il momento del giorno in cui il trigger di solito si attiva, parlare del percorso con una persona di fiducia che può fare da testimone gentile del cambiamento. Questi micro-aggiustamenti non sono decorativi: sono strutturali.</w:t>
      </w:r>
    </w:p>
    <w:p w14:paraId="4657A053" w14:textId="77777777" w:rsidR="0063176C" w:rsidRDefault="00000000" w:rsidP="00775969">
      <w:pPr>
        <w:adjustRightInd w:val="0"/>
        <w:jc w:val="both"/>
      </w:pPr>
      <w:r>
        <w:t>Per esempio: se il tuo pattern si attiva davanti allo schermo la sera, mettere il telefono in un'altra stanza prima di cena non richiede forza di volontà. Richiede un'azione sola, fatta una volta, che riduce l'esposizione al trigger. Se il tuo pattern si attiva quando sei sola in casa, pianificare un'attività specifica per quei momenti riduce la finestra in cui il loop può inserirsi.</w:t>
      </w:r>
    </w:p>
    <w:p w14:paraId="2AAE7CCD" w14:textId="77777777" w:rsidR="0063176C" w:rsidRDefault="00000000" w:rsidP="00775969">
      <w:pPr>
        <w:adjustRightInd w:val="0"/>
        <w:jc w:val="both"/>
      </w:pPr>
      <w:r>
        <w:t>I micro-aggiustamenti non eliminano il pattern. Ma riducono il numero di volte in cui ti trovi al bivio senza averlo scelto. E ogni volta che non ti trovi al bivio è energia risparmiata per quando ci sei davvero.</w:t>
      </w:r>
    </w:p>
    <w:p w14:paraId="02F6867D" w14:textId="77777777" w:rsidR="0063176C" w:rsidRDefault="00000000" w:rsidP="00775969">
      <w:pPr>
        <w:adjustRightInd w:val="0"/>
        <w:jc w:val="both"/>
      </w:pPr>
      <w:r>
        <w:t>Martina, alla fine della quarta settimana, aveva scritto nel suo diario qualcosa di inaspettato. Non aveva scritto ce l'ho fatta, né sono cambiata. Aveva scritto: ho imparato che c'è uno spazio tra il confronto e me. Non sempre lo uso. Ma lo so che c'è. E sapere che c'è cambia tutto, anche quando non lo uso.</w:t>
      </w:r>
    </w:p>
    <w:p w14:paraId="46921DDC" w14:textId="77777777" w:rsidR="0063176C" w:rsidRDefault="00000000" w:rsidP="00775969">
      <w:pPr>
        <w:adjustRightInd w:val="0"/>
        <w:jc w:val="both"/>
      </w:pPr>
      <w:r>
        <w:t>La quarta settimana è anche il momento in cui molte persone si rendono conto di quanto il contesto conti. Non era una questione di volontà. Era che alcune situazioni rendevano il vecchio loop quasi inevitabile, mentre altre lo rendevano molto più gestibile. Quella consapevolezza è preziosa: non devi trasformarti in una persona diversa. Devi imparare a scegliere meglio i contesti, o a modificarli quando puoi.</w:t>
      </w:r>
    </w:p>
    <w:p w14:paraId="6E906075" w14:textId="77777777" w:rsidR="0063176C" w:rsidRDefault="00000000" w:rsidP="00775969">
      <w:pPr>
        <w:adjustRightInd w:val="0"/>
        <w:jc w:val="both"/>
      </w:pPr>
      <w:r>
        <w:t>Chiudi la quarta settimana scrivendo tre cose: cosa continui senza cambiamenti, cosa adatti, cosa lasci andare. Non come giudizio su te stessa, ma come aggiornamento del piano. Il piano non è un testo sacro. È un documento vivo che si modifica sulla base di quello che hai imparato su di te.</w:t>
      </w:r>
    </w:p>
    <w:p w14:paraId="33D149B0" w14:textId="77777777" w:rsidR="0063176C" w:rsidRDefault="00000000" w:rsidP="00775969">
      <w:pPr>
        <w:adjustRightInd w:val="0"/>
        <w:jc w:val="both"/>
      </w:pPr>
      <w:r>
        <w:t>Azione quotidiana</w:t>
      </w:r>
    </w:p>
    <w:p w14:paraId="7F04AF0A" w14:textId="77777777" w:rsidR="0063176C" w:rsidRDefault="00000000" w:rsidP="00775969">
      <w:pPr>
        <w:adjustRightInd w:val="0"/>
        <w:jc w:val="both"/>
      </w:pPr>
      <w:r>
        <w:t>Continua il diario, ma aggiungi alla sera una domanda diversa: cosa ha reso oggi più facile o più difficile usare la sostituzione? Cercare i fattori contestuali, non solo quelli interni. La stanchezza, l'orario, la presenza di certe persone, il livello di stress della giornata: tutti questi elementi influenzano la disponibilità del nuovo comportamento.</w:t>
      </w:r>
    </w:p>
    <w:p w14:paraId="71BC051F" w14:textId="77777777" w:rsidR="0063176C" w:rsidRDefault="00000000" w:rsidP="00775969">
      <w:pPr>
        <w:adjustRightInd w:val="0"/>
        <w:jc w:val="both"/>
      </w:pPr>
      <w:r>
        <w:t>Pratica di fine settimana</w:t>
      </w:r>
    </w:p>
    <w:p w14:paraId="551D6514" w14:textId="77777777" w:rsidR="0063176C" w:rsidRDefault="00000000" w:rsidP="00775969">
      <w:pPr>
        <w:adjustRightInd w:val="0"/>
        <w:jc w:val="both"/>
      </w:pPr>
      <w:r>
        <w:lastRenderedPageBreak/>
        <w:t>Scrivi un breve resoconto delle quattro settimane: cosa hai imparato sul tuo pattern, cosa ha funzionato nella sostituzione, cosa non ha funzionato e perché, cosa vuoi continuare a fare. Non è un esercizio di autovalutazione: è la mappa del lavoro che continuerà.</w:t>
      </w:r>
    </w:p>
    <w:p w14:paraId="63BBA2FB" w14:textId="77777777" w:rsidR="0063176C" w:rsidRDefault="00000000" w:rsidP="00775969">
      <w:pPr>
        <w:adjustRightInd w:val="0"/>
        <w:jc w:val="both"/>
      </w:pPr>
      <w:r>
        <w:t>Domanda di riflessione</w:t>
      </w:r>
    </w:p>
    <w:p w14:paraId="3068548C" w14:textId="77777777" w:rsidR="0063176C" w:rsidRDefault="00000000" w:rsidP="00775969">
      <w:pPr>
        <w:adjustRightInd w:val="0"/>
        <w:jc w:val="both"/>
      </w:pPr>
      <w:r>
        <w:t>Rispetto a quattro settimane fa, c'è qualcosa che è cambiato, anche di piccolo, anche di parziale? Come sarebbe la mia vita se continuassi in questa direzione per altri tre mesi?</w:t>
      </w:r>
    </w:p>
    <w:p w14:paraId="2D803EC6" w14:textId="77777777" w:rsidR="0063176C" w:rsidRDefault="00000000" w:rsidP="00775969">
      <w:pPr>
        <w:adjustRightInd w:val="0"/>
        <w:spacing w:before="240" w:after="240"/>
        <w:jc w:val="center"/>
      </w:pPr>
      <w:r>
        <w:rPr>
          <w:color w:val="6B675F"/>
        </w:rPr>
        <w:t>* * *</w:t>
      </w:r>
    </w:p>
    <w:p w14:paraId="2BF50973" w14:textId="77777777" w:rsidR="0063176C" w:rsidRDefault="00000000" w:rsidP="00775969">
      <w:pPr>
        <w:keepNext/>
        <w:adjustRightInd w:val="0"/>
        <w:spacing w:before="360" w:after="160"/>
      </w:pPr>
      <w:r>
        <w:rPr>
          <w:b/>
          <w:bCs/>
          <w:sz w:val="26"/>
          <w:szCs w:val="26"/>
        </w:rPr>
        <w:t>Dopo il piano: il cambiamento ordinario</w:t>
      </w:r>
    </w:p>
    <w:p w14:paraId="72783A3F" w14:textId="77777777" w:rsidR="0063176C" w:rsidRDefault="00000000" w:rsidP="00775969">
      <w:pPr>
        <w:adjustRightInd w:val="0"/>
        <w:jc w:val="both"/>
      </w:pPr>
      <w:r>
        <w:t>Quattro settimane non bastano per automatizzare un nuovo comportamento, come abbiamo visto nel capitolo precedente. Il piano non è un programma da completare e archiviare: è l'inizio di un lavoro che continua.</w:t>
      </w:r>
    </w:p>
    <w:p w14:paraId="095F68F1" w14:textId="77777777" w:rsidR="0063176C" w:rsidRDefault="00000000" w:rsidP="00775969">
      <w:pPr>
        <w:adjustRightInd w:val="0"/>
        <w:jc w:val="both"/>
      </w:pPr>
      <w:r>
        <w:t>Dopo la quarta settimana, la struttura del diario quotidiano può allentarsi. Non serve annotare ogni episodio ogni sera per sempre. Serve mantenere una pratica più leggera di osservazione: notare quando il pattern si attiva, notare quando la sostituzione funziona, notare quando si torna al vecchio comportamento senza giudicarlo come fallimento.</w:t>
      </w:r>
    </w:p>
    <w:p w14:paraId="2C49A82A" w14:textId="77777777" w:rsidR="0063176C" w:rsidRDefault="00000000" w:rsidP="00775969">
      <w:pPr>
        <w:adjustRightInd w:val="0"/>
        <w:jc w:val="both"/>
      </w:pPr>
      <w:r>
        <w:t>Quello che cambia non è la struttura quotidiana, ma la consapevolezza di fondo. Hai costruito la capacità di notare il loop, di inserire una pausa, di scegliere una risposta diversa. Quella capacità non sparisce quando smetti di tenere il diario. Rimane disponibile, anche se la userai in modo meno sistematico.</w:t>
      </w:r>
    </w:p>
    <w:p w14:paraId="20C51918" w14:textId="77777777" w:rsidR="0063176C" w:rsidRDefault="00000000" w:rsidP="00775969">
      <w:pPr>
        <w:adjustRightInd w:val="0"/>
        <w:jc w:val="both"/>
      </w:pPr>
      <w:r>
        <w:t>Alcune persone scelgono di fare un breve ciclo di osservazione ogni tre o sei mesi, anche quando le cose vanno bene. Non per cercare problemi, ma per mantenere viva quella qualità di attenzione che le quattro settimane hanno costruito. È come l'allenamento fisico: l'obiettivo non è allenarsi per sempre alla stessa intensità, ma mantenere una base che ti permette di ritornare rapidamente quando ne hai bisogno.</w:t>
      </w:r>
    </w:p>
    <w:p w14:paraId="44606C49" w14:textId="77777777" w:rsidR="0063176C" w:rsidRDefault="00000000" w:rsidP="00775969">
      <w:pPr>
        <w:adjustRightInd w:val="0"/>
        <w:jc w:val="both"/>
      </w:pPr>
      <w:r>
        <w:t xml:space="preserve">C'è un fenomeno che vale la pena nominare: il plateau. Dopo le prime settimane in cui il cambiamento sembra percepibile, arriva spesso un periodo in cui non sembra succedere niente. Il pattern si attiva ancora, la sostituzione funziona a volte sì e a volte no, non si sente una progressione netta. Questo plateau non è un segnale di stop: è una fase normale del consolidamento. Il cervello sta </w:t>
      </w:r>
      <w:r>
        <w:lastRenderedPageBreak/>
        <w:t>integrando quello che ha imparato prima di fare il passo successivo. Continuare durante il plateau, anche solo con una presenza minima, è la cosa più importante che si possa fare.</w:t>
      </w:r>
    </w:p>
    <w:p w14:paraId="4226F9B2" w14:textId="77777777" w:rsidR="0063176C" w:rsidRDefault="00000000" w:rsidP="00775969">
      <w:pPr>
        <w:adjustRightInd w:val="0"/>
        <w:jc w:val="both"/>
      </w:pPr>
      <w:r>
        <w:t>Il plateau non significa che il cambiamento sia finito o che sia tornato il vecchio pattern. Significa che il sistema nervoso si sta adattando al livello raggiunto, e che per andare oltre serve un'ulteriore spinta. A volte quella spinta è semplicemente il tempo. Altre volte è un aggiustamento alla sostituzione, un lavoro più profondo sul trigger, o semplicemente accettare che il cambiamento è già avvenuto, anche se non si sente più come novità.</w:t>
      </w:r>
    </w:p>
    <w:p w14:paraId="6C45FEF3" w14:textId="77777777" w:rsidR="0063176C" w:rsidRDefault="00000000" w:rsidP="00775969">
      <w:pPr>
        <w:adjustRightInd w:val="0"/>
        <w:jc w:val="both"/>
      </w:pPr>
      <w:r>
        <w:t>Alcune persone trovano utile, dopo il primo ciclo di quattro settimane, fare una pausa di una o due settimane dall'osservazione attiva, e poi tornare al diario per un secondo ciclo con un focus diverso. Non sullo stesso pattern, ma su quello che è emerso come secondario durante il primo lavoro. Il cambiamento ha strati, e ogni ciclo porta un po' più in profondità.</w:t>
      </w:r>
    </w:p>
    <w:p w14:paraId="54528F96" w14:textId="77777777" w:rsidR="0063176C" w:rsidRDefault="00000000" w:rsidP="00775969">
      <w:pPr>
        <w:adjustRightInd w:val="0"/>
        <w:jc w:val="both"/>
      </w:pPr>
      <w:r>
        <w:t>La ricerca sul mantenimento delle abitudini indica che i fattori che predicono meglio la continuità nel lungo periodo non sono la motivazione o la forza di volontà: sono la struttura e l'identità. La struttura è quella che hai costruito in queste quattro settimane. L'identità è il lavoro che hai fatto nel Capitolo 6: cominciare a vederti come qualcuno che si sta allenando a rispondere diversamente.</w:t>
      </w:r>
    </w:p>
    <w:p w14:paraId="7E5B4920" w14:textId="77777777" w:rsidR="0063176C" w:rsidRDefault="00000000" w:rsidP="00775969">
      <w:pPr>
        <w:adjustRightInd w:val="0"/>
        <w:jc w:val="both"/>
      </w:pPr>
      <w:r>
        <w:t>Il primo fattore è l'identità. Le persone che mantengono un cambiamento nel tempo non lo descrivono come qualcosa che fanno, ma come qualcosa che sono. Non faccio più le cose in quel modo, non sono più il tipo di persona che fa quella cosa. La transizione dall'azione all'identità avviene lentamente, ma le quattro settimane del piano ne pongono le basi.</w:t>
      </w:r>
    </w:p>
    <w:p w14:paraId="0F115673" w14:textId="77777777" w:rsidR="0063176C" w:rsidRDefault="00000000" w:rsidP="00775969">
      <w:pPr>
        <w:adjustRightInd w:val="0"/>
        <w:jc w:val="both"/>
      </w:pPr>
      <w:r>
        <w:t>Il secondo fattore è la flessibilità. I sistemi rigidi cedono sotto pressione. Chi mantiene il cambiamento nel tempo non si aspetta perfezione, gestisce le interruzioni come dati invece che come fallimenti, e adatta il piano senza abbandonarlo. Una settimana difficile non azzera le tre precedenti. Ogni giorno in cui torni al piano conta, indipendentemente da quanto sei mancata.</w:t>
      </w:r>
    </w:p>
    <w:p w14:paraId="272E3CFD" w14:textId="77777777" w:rsidR="0063176C" w:rsidRDefault="00000000" w:rsidP="00775969">
      <w:pPr>
        <w:adjustRightInd w:val="0"/>
        <w:jc w:val="both"/>
      </w:pPr>
      <w:r>
        <w:t>Il terzo fattore è la connessione tra il cambiamento e qualcosa che conta davvero. Non perché sia l'obiettivo giusto, non perché dovresti farlo, ma perché la vita che stai costruendo richiede quella versione di te. Quando il senso è chiaro, la motivazione smette di essere qualcosa che devi trovare ogni mattina. Diventa la direzione in cui stai già andando.</w:t>
      </w:r>
    </w:p>
    <w:p w14:paraId="33E68D21" w14:textId="77777777" w:rsidR="0063176C" w:rsidRDefault="00000000" w:rsidP="00775969">
      <w:pPr>
        <w:adjustRightInd w:val="0"/>
        <w:jc w:val="both"/>
      </w:pPr>
      <w:r>
        <w:lastRenderedPageBreak/>
        <w:t>Ci sarà una ricaduta. Probabilmente più di una. Il prossimo capitolo parla esattamente di questo, e di come la ricaduta non sia la fine del percorso ma una parte strutturale di esso. Prima di andare avanti, però, un momento per riconoscere quello che hai fatto. Quattro settimane di osservazione sistematica, di pratica deliberata, di attenzione a qualcosa che prima era completamente automatico. Non è poco. È probabilmente più di quello che la maggior parte delle persone fa mai riguardo alle proprie abitudini infelici.</w:t>
      </w:r>
    </w:p>
    <w:p w14:paraId="2EC0EEF3" w14:textId="77777777" w:rsidR="0063176C" w:rsidRDefault="00000000" w:rsidP="00775969">
      <w:pPr>
        <w:adjustRightInd w:val="0"/>
        <w:jc w:val="both"/>
      </w:pPr>
      <w:r>
        <w:t>Chiudiamo questo capitolo con un'immagine che ha aiutato molte persone a tenere il piano nei momenti difficili. Immagina il tuo percorso non come una linea retta che sale, ma come una spirale. Ogni giro torna sugli stessi temi, sulle stesse difficoltà, sugli stessi pattern. Ma ogni giro li affronta da un livello leggermente più alto. Quello che oggi ti sembra impossibile, un anno fa era impensabile anche solo come possibilità. Quello che affronterai tra sei mesi lo farai con strumenti che adesso stai costruendo.</w:t>
      </w:r>
    </w:p>
    <w:p w14:paraId="3A9BB074" w14:textId="77777777" w:rsidR="0063176C" w:rsidRDefault="00000000" w:rsidP="00775969">
      <w:pPr>
        <w:adjustRightInd w:val="0"/>
        <w:jc w:val="both"/>
      </w:pPr>
      <w:r>
        <w:t>Non devi arrivare da nessuna parte entro la fine della quarta settimana. Devi solo essere un po' più capace di osservarti, di fermarti, di scegliere. Anche questo è abbastanza. Anche questo è già un cambiamento reale.</w:t>
      </w:r>
    </w:p>
    <w:p w14:paraId="01CD1342" w14:textId="77777777" w:rsidR="0063176C" w:rsidRDefault="00000000" w:rsidP="00775969">
      <w:pPr>
        <w:adjustRightInd w:val="0"/>
        <w:spacing w:before="240" w:after="240"/>
        <w:jc w:val="center"/>
      </w:pPr>
      <w:r>
        <w:rPr>
          <w:color w:val="6B675F"/>
        </w:rPr>
        <w:t>* * *</w:t>
      </w:r>
    </w:p>
    <w:p w14:paraId="33687889" w14:textId="77777777" w:rsidR="0063176C" w:rsidRDefault="00000000" w:rsidP="00775969">
      <w:pPr>
        <w:pBdr>
          <w:left w:val="single" w:sz="18" w:space="8" w:color="6B675F"/>
        </w:pBdr>
        <w:shd w:val="clear" w:color="auto" w:fill="F1EFEA"/>
        <w:adjustRightInd w:val="0"/>
        <w:spacing w:before="240" w:after="40"/>
        <w:ind w:left="360" w:right="240"/>
        <w:jc w:val="both"/>
      </w:pPr>
      <w:r>
        <w:rPr>
          <w:b/>
          <w:bCs/>
          <w:color w:val="6B675F"/>
          <w:spacing w:val="40"/>
          <w:sz w:val="19"/>
          <w:szCs w:val="19"/>
        </w:rPr>
        <w:t>SCHEMA RIEPILOGATIVO</w:t>
      </w:r>
    </w:p>
    <w:p w14:paraId="49E4E408" w14:textId="77777777" w:rsidR="0063176C" w:rsidRDefault="00000000" w:rsidP="00775969">
      <w:pPr>
        <w:pBdr>
          <w:left w:val="single" w:sz="18" w:space="8" w:color="6B675F"/>
        </w:pBdr>
        <w:shd w:val="clear" w:color="auto" w:fill="F1EFEA"/>
        <w:adjustRightInd w:val="0"/>
        <w:spacing w:after="120"/>
        <w:ind w:left="360" w:right="240"/>
        <w:jc w:val="both"/>
      </w:pPr>
      <w:r>
        <w:rPr>
          <w:b/>
          <w:bCs/>
          <w:sz w:val="25"/>
          <w:szCs w:val="25"/>
        </w:rPr>
        <w:t>Il Piano delle Quattro Settimane</w:t>
      </w:r>
    </w:p>
    <w:p w14:paraId="6D0CE397" w14:textId="77777777" w:rsidR="0063176C" w:rsidRDefault="00000000" w:rsidP="00775969">
      <w:pPr>
        <w:pBdr>
          <w:left w:val="single" w:sz="18" w:space="8" w:color="6B675F"/>
        </w:pBdr>
        <w:shd w:val="clear" w:color="auto" w:fill="F1EFEA"/>
        <w:adjustRightInd w:val="0"/>
        <w:spacing w:after="80"/>
        <w:ind w:left="360" w:right="240"/>
        <w:jc w:val="both"/>
      </w:pPr>
      <w:r>
        <w:rPr>
          <w:i/>
          <w:iCs/>
          <w:sz w:val="21"/>
          <w:szCs w:val="21"/>
        </w:rPr>
        <w:t>Versione estesa nell'Appendice D</w:t>
      </w:r>
    </w:p>
    <w:p w14:paraId="22840C25" w14:textId="77777777" w:rsidR="0063176C" w:rsidRDefault="00000000" w:rsidP="00775969">
      <w:pPr>
        <w:pBdr>
          <w:left w:val="single" w:sz="18" w:space="8" w:color="6B675F"/>
        </w:pBdr>
        <w:shd w:val="clear" w:color="auto" w:fill="F1EFEA"/>
        <w:adjustRightInd w:val="0"/>
        <w:spacing w:before="80" w:after="60"/>
        <w:ind w:left="360" w:right="240"/>
        <w:jc w:val="both"/>
      </w:pPr>
      <w:r>
        <w:rPr>
          <w:b/>
          <w:bCs/>
          <w:sz w:val="20"/>
          <w:szCs w:val="20"/>
        </w:rPr>
        <w:t xml:space="preserve">SETTIMANA 1: </w:t>
      </w:r>
      <w:r>
        <w:rPr>
          <w:sz w:val="21"/>
          <w:szCs w:val="21"/>
        </w:rPr>
        <w:t>Osservazione senza giudizio</w:t>
      </w:r>
    </w:p>
    <w:p w14:paraId="3ED2BDAF" w14:textId="77777777" w:rsidR="0063176C" w:rsidRDefault="00000000" w:rsidP="00775969">
      <w:pPr>
        <w:pBdr>
          <w:left w:val="single" w:sz="18" w:space="8" w:color="6B675F"/>
        </w:pBdr>
        <w:shd w:val="clear" w:color="auto" w:fill="F1EFEA"/>
        <w:adjustRightInd w:val="0"/>
        <w:spacing w:after="50"/>
        <w:ind w:left="560" w:right="240"/>
      </w:pPr>
      <w:proofErr w:type="gramStart"/>
      <w:r>
        <w:rPr>
          <w:sz w:val="21"/>
          <w:szCs w:val="21"/>
        </w:rPr>
        <w:t>☐  Azione</w:t>
      </w:r>
      <w:proofErr w:type="gramEnd"/>
      <w:r>
        <w:rPr>
          <w:sz w:val="21"/>
          <w:szCs w:val="21"/>
        </w:rPr>
        <w:t xml:space="preserve"> quotidiana: diario degli episodi (una voce al giorno)</w:t>
      </w:r>
    </w:p>
    <w:p w14:paraId="35C3BF09" w14:textId="77777777" w:rsidR="0063176C" w:rsidRDefault="00000000" w:rsidP="00775969">
      <w:pPr>
        <w:pBdr>
          <w:left w:val="single" w:sz="18" w:space="8" w:color="6B675F"/>
        </w:pBdr>
        <w:shd w:val="clear" w:color="auto" w:fill="F1EFEA"/>
        <w:adjustRightInd w:val="0"/>
        <w:spacing w:after="50"/>
        <w:ind w:left="560" w:right="240"/>
      </w:pPr>
      <w:proofErr w:type="gramStart"/>
      <w:r>
        <w:rPr>
          <w:sz w:val="21"/>
          <w:szCs w:val="21"/>
        </w:rPr>
        <w:t>☐  Parola</w:t>
      </w:r>
      <w:proofErr w:type="gramEnd"/>
      <w:r>
        <w:rPr>
          <w:sz w:val="21"/>
          <w:szCs w:val="21"/>
        </w:rPr>
        <w:t>-chiave da usare nel momento del trigger: eccolo</w:t>
      </w:r>
    </w:p>
    <w:p w14:paraId="31849BA8" w14:textId="77777777" w:rsidR="0063176C" w:rsidRDefault="00000000" w:rsidP="00775969">
      <w:pPr>
        <w:pBdr>
          <w:left w:val="single" w:sz="18" w:space="8" w:color="6B675F"/>
        </w:pBdr>
        <w:shd w:val="clear" w:color="auto" w:fill="F1EFEA"/>
        <w:adjustRightInd w:val="0"/>
        <w:spacing w:after="50"/>
        <w:ind w:left="560" w:right="240"/>
      </w:pPr>
      <w:proofErr w:type="gramStart"/>
      <w:r>
        <w:rPr>
          <w:sz w:val="21"/>
          <w:szCs w:val="21"/>
        </w:rPr>
        <w:t>☐  Fine</w:t>
      </w:r>
      <w:proofErr w:type="gramEnd"/>
      <w:r>
        <w:rPr>
          <w:sz w:val="21"/>
          <w:szCs w:val="21"/>
        </w:rPr>
        <w:t xml:space="preserve"> settimana: rileggere il diario e aggiornare la mappa del loop</w:t>
      </w:r>
    </w:p>
    <w:p w14:paraId="47543846" w14:textId="77777777" w:rsidR="0063176C" w:rsidRDefault="00000000" w:rsidP="00775969">
      <w:pPr>
        <w:pBdr>
          <w:left w:val="single" w:sz="18" w:space="8" w:color="6B675F"/>
        </w:pBdr>
        <w:shd w:val="clear" w:color="auto" w:fill="F1EFEA"/>
        <w:adjustRightInd w:val="0"/>
        <w:spacing w:after="50"/>
        <w:ind w:left="560" w:right="240"/>
      </w:pPr>
      <w:proofErr w:type="gramStart"/>
      <w:r>
        <w:rPr>
          <w:sz w:val="21"/>
          <w:szCs w:val="21"/>
        </w:rPr>
        <w:t>☐  Domanda</w:t>
      </w:r>
      <w:proofErr w:type="gramEnd"/>
      <w:r>
        <w:rPr>
          <w:sz w:val="21"/>
          <w:szCs w:val="21"/>
        </w:rPr>
        <w:t>: cosa ho visto che non avevo mai notato?</w:t>
      </w:r>
    </w:p>
    <w:p w14:paraId="04FFB0C5" w14:textId="77777777" w:rsidR="0063176C" w:rsidRDefault="00000000" w:rsidP="00775969">
      <w:pPr>
        <w:pBdr>
          <w:left w:val="single" w:sz="18" w:space="8" w:color="6B675F"/>
        </w:pBdr>
        <w:shd w:val="clear" w:color="auto" w:fill="F1EFEA"/>
        <w:adjustRightInd w:val="0"/>
        <w:spacing w:before="80" w:after="60"/>
        <w:ind w:left="360" w:right="240"/>
        <w:jc w:val="both"/>
      </w:pPr>
      <w:r>
        <w:rPr>
          <w:b/>
          <w:bCs/>
          <w:sz w:val="20"/>
          <w:szCs w:val="20"/>
        </w:rPr>
        <w:t xml:space="preserve">SETTIMANA 2: </w:t>
      </w:r>
      <w:r>
        <w:rPr>
          <w:sz w:val="21"/>
          <w:szCs w:val="21"/>
        </w:rPr>
        <w:t>Interruzione consapevole</w:t>
      </w:r>
    </w:p>
    <w:p w14:paraId="602D3926" w14:textId="77777777" w:rsidR="0063176C" w:rsidRDefault="00000000" w:rsidP="00775969">
      <w:pPr>
        <w:pBdr>
          <w:left w:val="single" w:sz="18" w:space="8" w:color="6B675F"/>
        </w:pBdr>
        <w:shd w:val="clear" w:color="auto" w:fill="F1EFEA"/>
        <w:adjustRightInd w:val="0"/>
        <w:spacing w:after="50"/>
        <w:ind w:left="560" w:right="240"/>
      </w:pPr>
      <w:proofErr w:type="gramStart"/>
      <w:r>
        <w:rPr>
          <w:sz w:val="21"/>
          <w:szCs w:val="21"/>
        </w:rPr>
        <w:t>☐  Azione</w:t>
      </w:r>
      <w:proofErr w:type="gramEnd"/>
      <w:r>
        <w:rPr>
          <w:sz w:val="21"/>
          <w:szCs w:val="21"/>
        </w:rPr>
        <w:t xml:space="preserve"> quotidiana: diario + colonna "ho fatto la pausa?"</w:t>
      </w:r>
    </w:p>
    <w:p w14:paraId="41F660DD" w14:textId="77777777" w:rsidR="0063176C" w:rsidRDefault="00000000" w:rsidP="00775969">
      <w:pPr>
        <w:pBdr>
          <w:left w:val="single" w:sz="18" w:space="8" w:color="6B675F"/>
        </w:pBdr>
        <w:shd w:val="clear" w:color="auto" w:fill="F1EFEA"/>
        <w:adjustRightInd w:val="0"/>
        <w:spacing w:after="50"/>
        <w:ind w:left="560" w:right="240"/>
      </w:pPr>
      <w:proofErr w:type="gramStart"/>
      <w:r>
        <w:rPr>
          <w:sz w:val="21"/>
          <w:szCs w:val="21"/>
        </w:rPr>
        <w:t>☐  Pausa</w:t>
      </w:r>
      <w:proofErr w:type="gramEnd"/>
      <w:r>
        <w:rPr>
          <w:sz w:val="21"/>
          <w:szCs w:val="21"/>
        </w:rPr>
        <w:t xml:space="preserve"> minima: 30 secondi tra trigger e risposta automatica</w:t>
      </w:r>
    </w:p>
    <w:p w14:paraId="23EED401" w14:textId="77777777" w:rsidR="0063176C" w:rsidRDefault="00000000" w:rsidP="00775969">
      <w:pPr>
        <w:pBdr>
          <w:left w:val="single" w:sz="18" w:space="8" w:color="6B675F"/>
        </w:pBdr>
        <w:shd w:val="clear" w:color="auto" w:fill="F1EFEA"/>
        <w:adjustRightInd w:val="0"/>
        <w:spacing w:after="50"/>
        <w:ind w:left="560" w:right="240"/>
      </w:pPr>
      <w:proofErr w:type="gramStart"/>
      <w:r>
        <w:rPr>
          <w:sz w:val="21"/>
          <w:szCs w:val="21"/>
        </w:rPr>
        <w:t>☐  Fine</w:t>
      </w:r>
      <w:proofErr w:type="gramEnd"/>
      <w:r>
        <w:rPr>
          <w:sz w:val="21"/>
          <w:szCs w:val="21"/>
        </w:rPr>
        <w:t xml:space="preserve"> settimana: identificare i contesti in cui la pausa è più difficile</w:t>
      </w:r>
    </w:p>
    <w:p w14:paraId="1C47FC6A" w14:textId="77777777" w:rsidR="0063176C" w:rsidRDefault="00000000" w:rsidP="00775969">
      <w:pPr>
        <w:pBdr>
          <w:left w:val="single" w:sz="18" w:space="8" w:color="6B675F"/>
        </w:pBdr>
        <w:shd w:val="clear" w:color="auto" w:fill="F1EFEA"/>
        <w:adjustRightInd w:val="0"/>
        <w:spacing w:after="50"/>
        <w:ind w:left="560" w:right="240"/>
      </w:pPr>
      <w:proofErr w:type="gramStart"/>
      <w:r>
        <w:rPr>
          <w:sz w:val="21"/>
          <w:szCs w:val="21"/>
        </w:rPr>
        <w:lastRenderedPageBreak/>
        <w:t>☐  Domanda</w:t>
      </w:r>
      <w:proofErr w:type="gramEnd"/>
      <w:r>
        <w:rPr>
          <w:sz w:val="21"/>
          <w:szCs w:val="21"/>
        </w:rPr>
        <w:t>: com'è stato stare nella pausa?</w:t>
      </w:r>
    </w:p>
    <w:p w14:paraId="10AB1E04" w14:textId="77777777" w:rsidR="0063176C" w:rsidRDefault="00000000" w:rsidP="00775969">
      <w:pPr>
        <w:pBdr>
          <w:left w:val="single" w:sz="18" w:space="8" w:color="6B675F"/>
        </w:pBdr>
        <w:shd w:val="clear" w:color="auto" w:fill="F1EFEA"/>
        <w:adjustRightInd w:val="0"/>
        <w:spacing w:before="80" w:after="60"/>
        <w:ind w:left="360" w:right="240"/>
        <w:jc w:val="both"/>
      </w:pPr>
      <w:r>
        <w:rPr>
          <w:b/>
          <w:bCs/>
          <w:sz w:val="20"/>
          <w:szCs w:val="20"/>
        </w:rPr>
        <w:t xml:space="preserve">SETTIMANA 3: </w:t>
      </w:r>
      <w:r>
        <w:rPr>
          <w:sz w:val="21"/>
          <w:szCs w:val="21"/>
        </w:rPr>
        <w:t>Sostituzione progressiva</w:t>
      </w:r>
    </w:p>
    <w:p w14:paraId="0FAB3914" w14:textId="77777777" w:rsidR="0063176C" w:rsidRDefault="00000000" w:rsidP="00775969">
      <w:pPr>
        <w:pBdr>
          <w:left w:val="single" w:sz="18" w:space="8" w:color="6B675F"/>
        </w:pBdr>
        <w:shd w:val="clear" w:color="auto" w:fill="F1EFEA"/>
        <w:adjustRightInd w:val="0"/>
        <w:spacing w:after="50"/>
        <w:ind w:left="560" w:right="240"/>
      </w:pPr>
      <w:proofErr w:type="gramStart"/>
      <w:r>
        <w:rPr>
          <w:sz w:val="21"/>
          <w:szCs w:val="21"/>
        </w:rPr>
        <w:t>☐  Azione</w:t>
      </w:r>
      <w:proofErr w:type="gramEnd"/>
      <w:r>
        <w:rPr>
          <w:sz w:val="21"/>
          <w:szCs w:val="21"/>
        </w:rPr>
        <w:t xml:space="preserve"> quotidiana: diario + colonna "ho usato la sostituzione?"</w:t>
      </w:r>
    </w:p>
    <w:p w14:paraId="36B95B87" w14:textId="77777777" w:rsidR="0063176C" w:rsidRDefault="00000000" w:rsidP="00775969">
      <w:pPr>
        <w:pBdr>
          <w:left w:val="single" w:sz="18" w:space="8" w:color="6B675F"/>
        </w:pBdr>
        <w:shd w:val="clear" w:color="auto" w:fill="F1EFEA"/>
        <w:adjustRightInd w:val="0"/>
        <w:spacing w:after="50"/>
        <w:ind w:left="560" w:right="240"/>
      </w:pPr>
      <w:proofErr w:type="gramStart"/>
      <w:r>
        <w:rPr>
          <w:sz w:val="21"/>
          <w:szCs w:val="21"/>
        </w:rPr>
        <w:t xml:space="preserve">☐  </w:t>
      </w:r>
      <w:proofErr w:type="spellStart"/>
      <w:r>
        <w:rPr>
          <w:sz w:val="21"/>
          <w:szCs w:val="21"/>
        </w:rPr>
        <w:t>Rehearsal</w:t>
      </w:r>
      <w:proofErr w:type="spellEnd"/>
      <w:proofErr w:type="gramEnd"/>
      <w:r>
        <w:rPr>
          <w:sz w:val="21"/>
          <w:szCs w:val="21"/>
        </w:rPr>
        <w:t xml:space="preserve"> mattutino: visualizzare la sostituzione prima che arrivi il trigger</w:t>
      </w:r>
    </w:p>
    <w:p w14:paraId="7FF92AC6" w14:textId="77777777" w:rsidR="0063176C" w:rsidRDefault="00000000" w:rsidP="00775969">
      <w:pPr>
        <w:pBdr>
          <w:left w:val="single" w:sz="18" w:space="8" w:color="6B675F"/>
        </w:pBdr>
        <w:shd w:val="clear" w:color="auto" w:fill="F1EFEA"/>
        <w:adjustRightInd w:val="0"/>
        <w:spacing w:after="50"/>
        <w:ind w:left="560" w:right="240"/>
      </w:pPr>
      <w:proofErr w:type="gramStart"/>
      <w:r>
        <w:rPr>
          <w:sz w:val="21"/>
          <w:szCs w:val="21"/>
        </w:rPr>
        <w:t>☐  Obiettivo</w:t>
      </w:r>
      <w:proofErr w:type="gramEnd"/>
      <w:r>
        <w:rPr>
          <w:sz w:val="21"/>
          <w:szCs w:val="21"/>
        </w:rPr>
        <w:t>: usare la sostituzione almeno una volta su due</w:t>
      </w:r>
    </w:p>
    <w:p w14:paraId="14EADAE1" w14:textId="77777777" w:rsidR="0063176C" w:rsidRDefault="00000000" w:rsidP="00775969">
      <w:pPr>
        <w:pBdr>
          <w:left w:val="single" w:sz="18" w:space="8" w:color="6B675F"/>
        </w:pBdr>
        <w:shd w:val="clear" w:color="auto" w:fill="F1EFEA"/>
        <w:adjustRightInd w:val="0"/>
        <w:spacing w:after="50"/>
        <w:ind w:left="560" w:right="240"/>
      </w:pPr>
      <w:proofErr w:type="gramStart"/>
      <w:r>
        <w:rPr>
          <w:sz w:val="21"/>
          <w:szCs w:val="21"/>
        </w:rPr>
        <w:t>☐  Fine</w:t>
      </w:r>
      <w:proofErr w:type="gramEnd"/>
      <w:r>
        <w:rPr>
          <w:sz w:val="21"/>
          <w:szCs w:val="21"/>
        </w:rPr>
        <w:t xml:space="preserve"> settimana: valutare accessibilità e calibrazione sulla ricompensa</w:t>
      </w:r>
    </w:p>
    <w:p w14:paraId="10DBA143" w14:textId="77777777" w:rsidR="0063176C" w:rsidRDefault="00000000" w:rsidP="00775969">
      <w:pPr>
        <w:pBdr>
          <w:left w:val="single" w:sz="18" w:space="8" w:color="6B675F"/>
        </w:pBdr>
        <w:shd w:val="clear" w:color="auto" w:fill="F1EFEA"/>
        <w:adjustRightInd w:val="0"/>
        <w:spacing w:after="50"/>
        <w:ind w:left="560" w:right="240"/>
      </w:pPr>
      <w:proofErr w:type="gramStart"/>
      <w:r>
        <w:rPr>
          <w:sz w:val="21"/>
          <w:szCs w:val="21"/>
        </w:rPr>
        <w:t>☐  Domanda</w:t>
      </w:r>
      <w:proofErr w:type="gramEnd"/>
      <w:r>
        <w:rPr>
          <w:sz w:val="21"/>
          <w:szCs w:val="21"/>
        </w:rPr>
        <w:t>: quando ha funzionato, com'è stata diversa la sensazione?</w:t>
      </w:r>
    </w:p>
    <w:p w14:paraId="54C651AB" w14:textId="77777777" w:rsidR="0063176C" w:rsidRDefault="00000000" w:rsidP="00775969">
      <w:pPr>
        <w:pBdr>
          <w:left w:val="single" w:sz="18" w:space="8" w:color="6B675F"/>
        </w:pBdr>
        <w:shd w:val="clear" w:color="auto" w:fill="F1EFEA"/>
        <w:adjustRightInd w:val="0"/>
        <w:spacing w:before="80" w:after="60"/>
        <w:ind w:left="360" w:right="240"/>
        <w:jc w:val="both"/>
      </w:pPr>
      <w:r>
        <w:rPr>
          <w:b/>
          <w:bCs/>
          <w:sz w:val="20"/>
          <w:szCs w:val="20"/>
        </w:rPr>
        <w:t xml:space="preserve">SETTIMANA 4: </w:t>
      </w:r>
      <w:r>
        <w:rPr>
          <w:sz w:val="21"/>
          <w:szCs w:val="21"/>
        </w:rPr>
        <w:t>Consolidamento</w:t>
      </w:r>
    </w:p>
    <w:p w14:paraId="5737EE27" w14:textId="77777777" w:rsidR="0063176C" w:rsidRDefault="00000000" w:rsidP="00775969">
      <w:pPr>
        <w:pBdr>
          <w:left w:val="single" w:sz="18" w:space="8" w:color="6B675F"/>
        </w:pBdr>
        <w:shd w:val="clear" w:color="auto" w:fill="F1EFEA"/>
        <w:adjustRightInd w:val="0"/>
        <w:spacing w:after="50"/>
        <w:ind w:left="560" w:right="240"/>
      </w:pPr>
      <w:proofErr w:type="gramStart"/>
      <w:r>
        <w:rPr>
          <w:sz w:val="21"/>
          <w:szCs w:val="21"/>
        </w:rPr>
        <w:t>☐  Azione</w:t>
      </w:r>
      <w:proofErr w:type="gramEnd"/>
      <w:r>
        <w:rPr>
          <w:sz w:val="21"/>
          <w:szCs w:val="21"/>
        </w:rPr>
        <w:t xml:space="preserve"> quotidiana: diario + domanda sui fattori contestuali</w:t>
      </w:r>
    </w:p>
    <w:p w14:paraId="17B830A0" w14:textId="77777777" w:rsidR="0063176C" w:rsidRDefault="00000000" w:rsidP="00775969">
      <w:pPr>
        <w:pBdr>
          <w:left w:val="single" w:sz="18" w:space="8" w:color="6B675F"/>
        </w:pBdr>
        <w:shd w:val="clear" w:color="auto" w:fill="F1EFEA"/>
        <w:adjustRightInd w:val="0"/>
        <w:spacing w:after="50"/>
        <w:ind w:left="560" w:right="240"/>
      </w:pPr>
      <w:proofErr w:type="gramStart"/>
      <w:r>
        <w:rPr>
          <w:sz w:val="21"/>
          <w:szCs w:val="21"/>
        </w:rPr>
        <w:t>☐  Micro</w:t>
      </w:r>
      <w:proofErr w:type="gramEnd"/>
      <w:r>
        <w:rPr>
          <w:sz w:val="21"/>
          <w:szCs w:val="21"/>
        </w:rPr>
        <w:t>-aggiustamenti ambientali: ridurre l'attrito per la nuova routine</w:t>
      </w:r>
    </w:p>
    <w:p w14:paraId="102E3787" w14:textId="77777777" w:rsidR="0063176C" w:rsidRDefault="00000000" w:rsidP="00775969">
      <w:pPr>
        <w:pBdr>
          <w:left w:val="single" w:sz="18" w:space="8" w:color="6B675F"/>
        </w:pBdr>
        <w:shd w:val="clear" w:color="auto" w:fill="F1EFEA"/>
        <w:adjustRightInd w:val="0"/>
        <w:spacing w:after="50"/>
        <w:ind w:left="560" w:right="240"/>
      </w:pPr>
      <w:proofErr w:type="gramStart"/>
      <w:r>
        <w:rPr>
          <w:sz w:val="21"/>
          <w:szCs w:val="21"/>
        </w:rPr>
        <w:t>☐  Fine</w:t>
      </w:r>
      <w:proofErr w:type="gramEnd"/>
      <w:r>
        <w:rPr>
          <w:sz w:val="21"/>
          <w:szCs w:val="21"/>
        </w:rPr>
        <w:t xml:space="preserve"> settimana: resoconto scritto delle quattro settimane</w:t>
      </w:r>
    </w:p>
    <w:p w14:paraId="581501DF" w14:textId="77777777" w:rsidR="0063176C" w:rsidRDefault="00000000" w:rsidP="00775969">
      <w:pPr>
        <w:adjustRightInd w:val="0"/>
        <w:spacing w:before="240" w:after="240"/>
        <w:jc w:val="center"/>
      </w:pPr>
      <w:r>
        <w:rPr>
          <w:color w:val="6B675F"/>
        </w:rPr>
        <w:t>* * *</w:t>
      </w:r>
    </w:p>
    <w:p w14:paraId="38F59AF5" w14:textId="77777777" w:rsidR="0063176C" w:rsidRDefault="00000000" w:rsidP="00775969">
      <w:pPr>
        <w:adjustRightInd w:val="0"/>
        <w:spacing w:before="200" w:after="120"/>
      </w:pPr>
      <w:r>
        <w:rPr>
          <w:b/>
          <w:bCs/>
          <w:i/>
          <w:iCs/>
          <w:color w:val="6B675F"/>
          <w:sz w:val="21"/>
          <w:szCs w:val="21"/>
        </w:rPr>
        <w:t>Note e fonti</w:t>
      </w:r>
    </w:p>
    <w:p w14:paraId="414685C4" w14:textId="77777777" w:rsidR="0063176C" w:rsidRDefault="00000000" w:rsidP="00775969">
      <w:pPr>
        <w:adjustRightInd w:val="0"/>
        <w:spacing w:after="80"/>
        <w:jc w:val="both"/>
      </w:pPr>
      <w:r>
        <w:rPr>
          <w:sz w:val="18"/>
          <w:szCs w:val="18"/>
        </w:rPr>
        <w:t xml:space="preserve">1. Sul valore della struttura nel cambiamento comportamentale: </w:t>
      </w:r>
      <w:proofErr w:type="spellStart"/>
      <w:r>
        <w:rPr>
          <w:sz w:val="18"/>
          <w:szCs w:val="18"/>
        </w:rPr>
        <w:t>Baumeister</w:t>
      </w:r>
      <w:proofErr w:type="spellEnd"/>
      <w:r>
        <w:rPr>
          <w:sz w:val="18"/>
          <w:szCs w:val="18"/>
        </w:rPr>
        <w:t xml:space="preserve">, R.F. &amp; Tierney, J. (2011). </w:t>
      </w:r>
      <w:proofErr w:type="spellStart"/>
      <w:r>
        <w:rPr>
          <w:sz w:val="18"/>
          <w:szCs w:val="18"/>
        </w:rPr>
        <w:t>Willpower</w:t>
      </w:r>
      <w:proofErr w:type="spellEnd"/>
      <w:r>
        <w:rPr>
          <w:sz w:val="18"/>
          <w:szCs w:val="18"/>
        </w:rPr>
        <w:t xml:space="preserve">: </w:t>
      </w:r>
      <w:proofErr w:type="spellStart"/>
      <w:r>
        <w:rPr>
          <w:sz w:val="18"/>
          <w:szCs w:val="18"/>
        </w:rPr>
        <w:t>Rediscovering</w:t>
      </w:r>
      <w:proofErr w:type="spellEnd"/>
      <w:r>
        <w:rPr>
          <w:sz w:val="18"/>
          <w:szCs w:val="18"/>
        </w:rPr>
        <w:t xml:space="preserve"> the Greatest Human </w:t>
      </w:r>
      <w:proofErr w:type="spellStart"/>
      <w:r>
        <w:rPr>
          <w:sz w:val="18"/>
          <w:szCs w:val="18"/>
        </w:rPr>
        <w:t>Strength</w:t>
      </w:r>
      <w:proofErr w:type="spellEnd"/>
      <w:r>
        <w:rPr>
          <w:sz w:val="18"/>
          <w:szCs w:val="18"/>
        </w:rPr>
        <w:t xml:space="preserve">. Penguin. </w:t>
      </w:r>
      <w:proofErr w:type="spellStart"/>
      <w:r>
        <w:rPr>
          <w:sz w:val="18"/>
          <w:szCs w:val="18"/>
        </w:rPr>
        <w:t>Baumeister</w:t>
      </w:r>
      <w:proofErr w:type="spellEnd"/>
      <w:r>
        <w:rPr>
          <w:sz w:val="18"/>
          <w:szCs w:val="18"/>
        </w:rPr>
        <w:t xml:space="preserve"> documenta come la forza di volontà sia una risorsa limitata e come le strutture esterne riducano il carico su di essa.</w:t>
      </w:r>
    </w:p>
    <w:p w14:paraId="49868519" w14:textId="77777777" w:rsidR="0063176C" w:rsidRDefault="00000000" w:rsidP="00775969">
      <w:pPr>
        <w:adjustRightInd w:val="0"/>
        <w:spacing w:after="80"/>
        <w:jc w:val="both"/>
      </w:pPr>
      <w:r>
        <w:rPr>
          <w:sz w:val="18"/>
          <w:szCs w:val="18"/>
        </w:rPr>
        <w:t xml:space="preserve">2. Sul </w:t>
      </w:r>
      <w:proofErr w:type="spellStart"/>
      <w:r>
        <w:rPr>
          <w:sz w:val="18"/>
          <w:szCs w:val="18"/>
        </w:rPr>
        <w:t>rehearsal</w:t>
      </w:r>
      <w:proofErr w:type="spellEnd"/>
      <w:r>
        <w:rPr>
          <w:sz w:val="18"/>
          <w:szCs w:val="18"/>
        </w:rPr>
        <w:t xml:space="preserve"> mentale: </w:t>
      </w:r>
      <w:proofErr w:type="spellStart"/>
      <w:r>
        <w:rPr>
          <w:sz w:val="18"/>
          <w:szCs w:val="18"/>
        </w:rPr>
        <w:t>Driskell</w:t>
      </w:r>
      <w:proofErr w:type="spellEnd"/>
      <w:r>
        <w:rPr>
          <w:sz w:val="18"/>
          <w:szCs w:val="18"/>
        </w:rPr>
        <w:t xml:space="preserve">, J.E., Copper, C., Moran, A. (1994). Does </w:t>
      </w:r>
      <w:proofErr w:type="spellStart"/>
      <w:r>
        <w:rPr>
          <w:sz w:val="18"/>
          <w:szCs w:val="18"/>
        </w:rPr>
        <w:t>mental</w:t>
      </w:r>
      <w:proofErr w:type="spellEnd"/>
      <w:r>
        <w:rPr>
          <w:sz w:val="18"/>
          <w:szCs w:val="18"/>
        </w:rPr>
        <w:t xml:space="preserve"> practice </w:t>
      </w:r>
      <w:proofErr w:type="spellStart"/>
      <w:r>
        <w:rPr>
          <w:sz w:val="18"/>
          <w:szCs w:val="18"/>
        </w:rPr>
        <w:t>enhance</w:t>
      </w:r>
      <w:proofErr w:type="spellEnd"/>
      <w:r>
        <w:rPr>
          <w:sz w:val="18"/>
          <w:szCs w:val="18"/>
        </w:rPr>
        <w:t xml:space="preserve"> performance? Journal of Applied </w:t>
      </w:r>
      <w:proofErr w:type="spellStart"/>
      <w:r>
        <w:rPr>
          <w:sz w:val="18"/>
          <w:szCs w:val="18"/>
        </w:rPr>
        <w:t>Psychology</w:t>
      </w:r>
      <w:proofErr w:type="spellEnd"/>
      <w:r>
        <w:rPr>
          <w:sz w:val="18"/>
          <w:szCs w:val="18"/>
        </w:rPr>
        <w:t xml:space="preserve">, 79(4), 481-492. </w:t>
      </w:r>
      <w:proofErr w:type="gramStart"/>
      <w:r>
        <w:rPr>
          <w:sz w:val="18"/>
          <w:szCs w:val="18"/>
        </w:rPr>
        <w:t>Meta-analisi</w:t>
      </w:r>
      <w:proofErr w:type="gramEnd"/>
      <w:r>
        <w:rPr>
          <w:sz w:val="18"/>
          <w:szCs w:val="18"/>
        </w:rPr>
        <w:t xml:space="preserve"> su 35 studi che documenta gli effetti positivi della pratica mentale sulla performance comportamentale.</w:t>
      </w:r>
    </w:p>
    <w:p w14:paraId="48ACE234" w14:textId="77777777" w:rsidR="0063176C" w:rsidRDefault="00000000" w:rsidP="00775969">
      <w:pPr>
        <w:adjustRightInd w:val="0"/>
        <w:spacing w:after="80"/>
        <w:jc w:val="both"/>
      </w:pPr>
      <w:r>
        <w:rPr>
          <w:sz w:val="18"/>
          <w:szCs w:val="18"/>
        </w:rPr>
        <w:t xml:space="preserve">3. Sulle </w:t>
      </w:r>
      <w:proofErr w:type="spellStart"/>
      <w:r>
        <w:rPr>
          <w:sz w:val="18"/>
          <w:szCs w:val="18"/>
        </w:rPr>
        <w:t>implementation</w:t>
      </w:r>
      <w:proofErr w:type="spellEnd"/>
      <w:r>
        <w:rPr>
          <w:sz w:val="18"/>
          <w:szCs w:val="18"/>
        </w:rPr>
        <w:t xml:space="preserve"> </w:t>
      </w:r>
      <w:proofErr w:type="spellStart"/>
      <w:r>
        <w:rPr>
          <w:sz w:val="18"/>
          <w:szCs w:val="18"/>
        </w:rPr>
        <w:t>intentions</w:t>
      </w:r>
      <w:proofErr w:type="spellEnd"/>
      <w:r>
        <w:rPr>
          <w:sz w:val="18"/>
          <w:szCs w:val="18"/>
        </w:rPr>
        <w:t xml:space="preserve">: </w:t>
      </w:r>
      <w:proofErr w:type="spellStart"/>
      <w:r>
        <w:rPr>
          <w:sz w:val="18"/>
          <w:szCs w:val="18"/>
        </w:rPr>
        <w:t>Gollwitzer</w:t>
      </w:r>
      <w:proofErr w:type="spellEnd"/>
      <w:r>
        <w:rPr>
          <w:sz w:val="18"/>
          <w:szCs w:val="18"/>
        </w:rPr>
        <w:t xml:space="preserve">, P.M. &amp; Sheeran, P. (2006). </w:t>
      </w:r>
      <w:proofErr w:type="spellStart"/>
      <w:r>
        <w:rPr>
          <w:sz w:val="18"/>
          <w:szCs w:val="18"/>
        </w:rPr>
        <w:t>Implementation</w:t>
      </w:r>
      <w:proofErr w:type="spellEnd"/>
      <w:r>
        <w:rPr>
          <w:sz w:val="18"/>
          <w:szCs w:val="18"/>
        </w:rPr>
        <w:t xml:space="preserve"> </w:t>
      </w:r>
      <w:proofErr w:type="spellStart"/>
      <w:r>
        <w:rPr>
          <w:sz w:val="18"/>
          <w:szCs w:val="18"/>
        </w:rPr>
        <w:t>intentions</w:t>
      </w:r>
      <w:proofErr w:type="spellEnd"/>
      <w:r>
        <w:rPr>
          <w:sz w:val="18"/>
          <w:szCs w:val="18"/>
        </w:rPr>
        <w:t xml:space="preserve"> and goal achievement: A meta-</w:t>
      </w:r>
      <w:proofErr w:type="spellStart"/>
      <w:r>
        <w:rPr>
          <w:sz w:val="18"/>
          <w:szCs w:val="18"/>
        </w:rPr>
        <w:t>analysis</w:t>
      </w:r>
      <w:proofErr w:type="spellEnd"/>
      <w:r>
        <w:rPr>
          <w:sz w:val="18"/>
          <w:szCs w:val="18"/>
        </w:rPr>
        <w:t xml:space="preserve"> of </w:t>
      </w:r>
      <w:proofErr w:type="spellStart"/>
      <w:r>
        <w:rPr>
          <w:sz w:val="18"/>
          <w:szCs w:val="18"/>
        </w:rPr>
        <w:t>effects</w:t>
      </w:r>
      <w:proofErr w:type="spellEnd"/>
      <w:r>
        <w:rPr>
          <w:sz w:val="18"/>
          <w:szCs w:val="18"/>
        </w:rPr>
        <w:t xml:space="preserve"> and </w:t>
      </w:r>
      <w:proofErr w:type="spellStart"/>
      <w:r>
        <w:rPr>
          <w:sz w:val="18"/>
          <w:szCs w:val="18"/>
        </w:rPr>
        <w:t>processes</w:t>
      </w:r>
      <w:proofErr w:type="spellEnd"/>
      <w:r>
        <w:rPr>
          <w:sz w:val="18"/>
          <w:szCs w:val="18"/>
        </w:rPr>
        <w:t xml:space="preserve">. </w:t>
      </w:r>
      <w:proofErr w:type="spellStart"/>
      <w:r>
        <w:rPr>
          <w:sz w:val="18"/>
          <w:szCs w:val="18"/>
        </w:rPr>
        <w:t>Advances</w:t>
      </w:r>
      <w:proofErr w:type="spellEnd"/>
      <w:r>
        <w:rPr>
          <w:sz w:val="18"/>
          <w:szCs w:val="18"/>
        </w:rPr>
        <w:t xml:space="preserve"> in </w:t>
      </w:r>
      <w:proofErr w:type="spellStart"/>
      <w:r>
        <w:rPr>
          <w:sz w:val="18"/>
          <w:szCs w:val="18"/>
        </w:rPr>
        <w:t>Experimental</w:t>
      </w:r>
      <w:proofErr w:type="spellEnd"/>
      <w:r>
        <w:rPr>
          <w:sz w:val="18"/>
          <w:szCs w:val="18"/>
        </w:rPr>
        <w:t xml:space="preserve"> Social </w:t>
      </w:r>
      <w:proofErr w:type="spellStart"/>
      <w:r>
        <w:rPr>
          <w:sz w:val="18"/>
          <w:szCs w:val="18"/>
        </w:rPr>
        <w:t>Psychology</w:t>
      </w:r>
      <w:proofErr w:type="spellEnd"/>
      <w:r>
        <w:rPr>
          <w:sz w:val="18"/>
          <w:szCs w:val="18"/>
        </w:rPr>
        <w:t xml:space="preserve">, 38, 69-119. </w:t>
      </w:r>
      <w:proofErr w:type="gramStart"/>
      <w:r>
        <w:rPr>
          <w:sz w:val="18"/>
          <w:szCs w:val="18"/>
        </w:rPr>
        <w:t>Meta-analisi</w:t>
      </w:r>
      <w:proofErr w:type="gramEnd"/>
      <w:r>
        <w:rPr>
          <w:sz w:val="18"/>
          <w:szCs w:val="18"/>
        </w:rPr>
        <w:t xml:space="preserve"> su 94 studi.</w:t>
      </w:r>
    </w:p>
    <w:p w14:paraId="2B6EC1BA" w14:textId="77777777" w:rsidR="0063176C" w:rsidRDefault="00000000" w:rsidP="00775969">
      <w:pPr>
        <w:adjustRightInd w:val="0"/>
        <w:spacing w:after="80"/>
        <w:jc w:val="both"/>
      </w:pPr>
      <w:r>
        <w:rPr>
          <w:sz w:val="18"/>
          <w:szCs w:val="18"/>
        </w:rPr>
        <w:t xml:space="preserve">4. Sul ruolo dei trigger ambientali: Wood, W., Tam, L., Witt, M.G. (2005). </w:t>
      </w:r>
      <w:proofErr w:type="spellStart"/>
      <w:r>
        <w:rPr>
          <w:sz w:val="18"/>
          <w:szCs w:val="18"/>
        </w:rPr>
        <w:t>Changing</w:t>
      </w:r>
      <w:proofErr w:type="spellEnd"/>
      <w:r>
        <w:rPr>
          <w:sz w:val="18"/>
          <w:szCs w:val="18"/>
        </w:rPr>
        <w:t xml:space="preserve"> </w:t>
      </w:r>
      <w:proofErr w:type="spellStart"/>
      <w:r>
        <w:rPr>
          <w:sz w:val="18"/>
          <w:szCs w:val="18"/>
        </w:rPr>
        <w:t>circumstances</w:t>
      </w:r>
      <w:proofErr w:type="spellEnd"/>
      <w:r>
        <w:rPr>
          <w:sz w:val="18"/>
          <w:szCs w:val="18"/>
        </w:rPr>
        <w:t xml:space="preserve">, </w:t>
      </w:r>
      <w:proofErr w:type="spellStart"/>
      <w:r>
        <w:rPr>
          <w:sz w:val="18"/>
          <w:szCs w:val="18"/>
        </w:rPr>
        <w:t>disrupting</w:t>
      </w:r>
      <w:proofErr w:type="spellEnd"/>
      <w:r>
        <w:rPr>
          <w:sz w:val="18"/>
          <w:szCs w:val="18"/>
        </w:rPr>
        <w:t xml:space="preserve"> </w:t>
      </w:r>
      <w:proofErr w:type="spellStart"/>
      <w:r>
        <w:rPr>
          <w:sz w:val="18"/>
          <w:szCs w:val="18"/>
        </w:rPr>
        <w:t>habits</w:t>
      </w:r>
      <w:proofErr w:type="spellEnd"/>
      <w:r>
        <w:rPr>
          <w:sz w:val="18"/>
          <w:szCs w:val="18"/>
        </w:rPr>
        <w:t xml:space="preserve">. Journal of </w:t>
      </w:r>
      <w:proofErr w:type="spellStart"/>
      <w:r>
        <w:rPr>
          <w:sz w:val="18"/>
          <w:szCs w:val="18"/>
        </w:rPr>
        <w:t>Personality</w:t>
      </w:r>
      <w:proofErr w:type="spellEnd"/>
      <w:r>
        <w:rPr>
          <w:sz w:val="18"/>
          <w:szCs w:val="18"/>
        </w:rPr>
        <w:t xml:space="preserve"> and Social </w:t>
      </w:r>
      <w:proofErr w:type="spellStart"/>
      <w:r>
        <w:rPr>
          <w:sz w:val="18"/>
          <w:szCs w:val="18"/>
        </w:rPr>
        <w:t>Psychology</w:t>
      </w:r>
      <w:proofErr w:type="spellEnd"/>
      <w:r>
        <w:rPr>
          <w:sz w:val="18"/>
          <w:szCs w:val="18"/>
        </w:rPr>
        <w:t>, 88(6), 918-933.</w:t>
      </w:r>
    </w:p>
    <w:p w14:paraId="530AD86E" w14:textId="77777777" w:rsidR="0063176C" w:rsidRDefault="00000000" w:rsidP="00775969">
      <w:pPr>
        <w:adjustRightInd w:val="0"/>
        <w:spacing w:after="80"/>
        <w:jc w:val="both"/>
      </w:pPr>
      <w:r>
        <w:rPr>
          <w:sz w:val="18"/>
          <w:szCs w:val="18"/>
        </w:rPr>
        <w:t xml:space="preserve">5. Sul fenomeno del plateau nel cambiamento comportamentale: </w:t>
      </w:r>
      <w:proofErr w:type="spellStart"/>
      <w:r>
        <w:rPr>
          <w:sz w:val="18"/>
          <w:szCs w:val="18"/>
        </w:rPr>
        <w:t>Prochaska</w:t>
      </w:r>
      <w:proofErr w:type="spellEnd"/>
      <w:r>
        <w:rPr>
          <w:sz w:val="18"/>
          <w:szCs w:val="18"/>
        </w:rPr>
        <w:t xml:space="preserve">, J.O., </w:t>
      </w:r>
      <w:proofErr w:type="spellStart"/>
      <w:r>
        <w:rPr>
          <w:sz w:val="18"/>
          <w:szCs w:val="18"/>
        </w:rPr>
        <w:t>Norcross</w:t>
      </w:r>
      <w:proofErr w:type="spellEnd"/>
      <w:r>
        <w:rPr>
          <w:sz w:val="18"/>
          <w:szCs w:val="18"/>
        </w:rPr>
        <w:t xml:space="preserve">, J.C., </w:t>
      </w:r>
      <w:proofErr w:type="spellStart"/>
      <w:r>
        <w:rPr>
          <w:sz w:val="18"/>
          <w:szCs w:val="18"/>
        </w:rPr>
        <w:t>DiClemente</w:t>
      </w:r>
      <w:proofErr w:type="spellEnd"/>
      <w:r>
        <w:rPr>
          <w:sz w:val="18"/>
          <w:szCs w:val="18"/>
        </w:rPr>
        <w:t xml:space="preserve">, C.C. (1994). </w:t>
      </w:r>
      <w:proofErr w:type="spellStart"/>
      <w:r>
        <w:rPr>
          <w:sz w:val="18"/>
          <w:szCs w:val="18"/>
        </w:rPr>
        <w:t>Changing</w:t>
      </w:r>
      <w:proofErr w:type="spellEnd"/>
      <w:r>
        <w:rPr>
          <w:sz w:val="18"/>
          <w:szCs w:val="18"/>
        </w:rPr>
        <w:t xml:space="preserve"> for Good. Morrow. Il modello </w:t>
      </w:r>
      <w:proofErr w:type="spellStart"/>
      <w:r>
        <w:rPr>
          <w:sz w:val="18"/>
          <w:szCs w:val="18"/>
        </w:rPr>
        <w:t>transteorico</w:t>
      </w:r>
      <w:proofErr w:type="spellEnd"/>
      <w:r>
        <w:rPr>
          <w:sz w:val="18"/>
          <w:szCs w:val="18"/>
        </w:rPr>
        <w:t xml:space="preserve"> descrive le fasi del cambiamento includendo periodi di stasi che non corrispondono a regressione.</w:t>
      </w:r>
    </w:p>
    <w:p w14:paraId="621DE853" w14:textId="77777777" w:rsidR="0063176C" w:rsidRDefault="0063176C" w:rsidP="00775969">
      <w:pPr>
        <w:adjustRightInd w:val="0"/>
        <w:sectPr w:rsidR="0063176C">
          <w:footerReference w:type="default" r:id="rId33"/>
          <w:footerReference w:type="first" r:id="rId34"/>
          <w:pgSz w:w="8640" w:h="12960"/>
          <w:pgMar w:top="1080" w:right="1152" w:bottom="1080" w:left="1152" w:header="576" w:footer="648" w:gutter="0"/>
          <w:cols w:space="720"/>
          <w:titlePg/>
          <w:docGrid w:linePitch="360"/>
        </w:sectPr>
      </w:pPr>
    </w:p>
    <w:p w14:paraId="3066955D" w14:textId="77777777" w:rsidR="0063176C" w:rsidRDefault="0063176C" w:rsidP="00775969">
      <w:pPr>
        <w:adjustRightInd w:val="0"/>
      </w:pPr>
    </w:p>
    <w:p w14:paraId="6A7CE920" w14:textId="77777777" w:rsidR="0063176C" w:rsidRDefault="0063176C" w:rsidP="00775969">
      <w:pPr>
        <w:adjustRightInd w:val="0"/>
      </w:pPr>
    </w:p>
    <w:p w14:paraId="55085062" w14:textId="77777777" w:rsidR="0063176C" w:rsidRDefault="0063176C" w:rsidP="00775969">
      <w:pPr>
        <w:adjustRightInd w:val="0"/>
      </w:pPr>
    </w:p>
    <w:p w14:paraId="3B009EB0" w14:textId="77777777" w:rsidR="0063176C" w:rsidRDefault="0063176C" w:rsidP="00775969">
      <w:pPr>
        <w:adjustRightInd w:val="0"/>
      </w:pPr>
    </w:p>
    <w:p w14:paraId="21D48CAC" w14:textId="77777777" w:rsidR="0063176C" w:rsidRDefault="0063176C" w:rsidP="00775969">
      <w:pPr>
        <w:adjustRightInd w:val="0"/>
      </w:pPr>
    </w:p>
    <w:p w14:paraId="722567F1" w14:textId="77777777" w:rsidR="0063176C" w:rsidRDefault="00000000" w:rsidP="00775969">
      <w:pPr>
        <w:adjustRightInd w:val="0"/>
        <w:spacing w:after="160"/>
        <w:jc w:val="center"/>
      </w:pPr>
      <w:r>
        <w:rPr>
          <w:b/>
          <w:bCs/>
          <w:color w:val="6B675F"/>
          <w:spacing w:val="60"/>
        </w:rPr>
        <w:t>CAPITOLO 9</w:t>
      </w:r>
    </w:p>
    <w:p w14:paraId="20117101" w14:textId="77777777" w:rsidR="0063176C" w:rsidRDefault="00000000" w:rsidP="00775969">
      <w:pPr>
        <w:adjustRightInd w:val="0"/>
        <w:spacing w:after="140"/>
        <w:jc w:val="center"/>
      </w:pPr>
      <w:r>
        <w:rPr>
          <w:b/>
          <w:bCs/>
          <w:sz w:val="38"/>
          <w:szCs w:val="38"/>
        </w:rPr>
        <w:t xml:space="preserve">Quando ricadi (e </w:t>
      </w:r>
      <w:proofErr w:type="spellStart"/>
      <w:r>
        <w:rPr>
          <w:b/>
          <w:bCs/>
          <w:sz w:val="38"/>
          <w:szCs w:val="38"/>
        </w:rPr>
        <w:t>ricaderai</w:t>
      </w:r>
      <w:proofErr w:type="spellEnd"/>
      <w:r>
        <w:rPr>
          <w:b/>
          <w:bCs/>
          <w:sz w:val="38"/>
          <w:szCs w:val="38"/>
        </w:rPr>
        <w:t>)</w:t>
      </w:r>
    </w:p>
    <w:p w14:paraId="5828EEC8" w14:textId="77777777" w:rsidR="0063176C" w:rsidRDefault="00000000" w:rsidP="00775969">
      <w:pPr>
        <w:adjustRightInd w:val="0"/>
        <w:spacing w:after="480"/>
        <w:jc w:val="center"/>
      </w:pPr>
      <w:r>
        <w:rPr>
          <w:i/>
          <w:iCs/>
          <w:color w:val="6B675F"/>
          <w:sz w:val="23"/>
          <w:szCs w:val="23"/>
        </w:rPr>
        <w:t>Come trasformare la ricaduta in parte del percorso invece che in fine del percorso</w:t>
      </w:r>
    </w:p>
    <w:p w14:paraId="355D4A12" w14:textId="77777777" w:rsidR="0063176C" w:rsidRDefault="00000000" w:rsidP="00775969">
      <w:pPr>
        <w:adjustRightInd w:val="0"/>
        <w:jc w:val="both"/>
      </w:pPr>
      <w:r>
        <w:t>Luisa aveva lavorato sul suo pattern per sei settimane. Sei settimane in cui aveva tenuto il diario, praticato la pausa, usato la sua sostituzione con una frequenza crescente. Non sempre: alcune giornate erano andate male, alcune sere aveva chiuso il taccuino con la sensazione di aver perso terreno. Ma nel complesso, aveva sentito qualcosa spostarsi. Qualcosa di reale, anche se difficile da misurare.</w:t>
      </w:r>
    </w:p>
    <w:p w14:paraId="56EF5F17" w14:textId="77777777" w:rsidR="0063176C" w:rsidRDefault="00000000" w:rsidP="00775969">
      <w:pPr>
        <w:adjustRightInd w:val="0"/>
        <w:jc w:val="both"/>
      </w:pPr>
      <w:r>
        <w:t>Poi era arrivata una settimana di queste. Una collega che l'aveva messa alle strette in una riunione davanti a tutti, sua madre che aveva detto esattamente la cosa sbagliata nel momento sbagliato, un progetto che era andato storto per ragioni che non dipendevano da lei. Tre giorni in cui il livello di stress era salito abbastanza da far sembrare tutto il lavoro delle settimane precedenti un lusso che non ci si poteva permettere.</w:t>
      </w:r>
    </w:p>
    <w:p w14:paraId="381FEB4B" w14:textId="77777777" w:rsidR="0063176C" w:rsidRDefault="00000000" w:rsidP="00775969">
      <w:pPr>
        <w:adjustRightInd w:val="0"/>
        <w:jc w:val="both"/>
      </w:pPr>
      <w:r>
        <w:t>Al quarto giorno, Luisa si era ritrovata nel mezzo del suo vecchio loop con la chiarezza chirurgica di chi lo conosce bene e lo sta vivendo comunque. Nessuna pausa, nessuna sostituzione, nessuna parola-chiave. Solo il pattern, preciso e familiare, eseguito con l'efficienza di qualcosa che il cervello conosce da anni.</w:t>
      </w:r>
    </w:p>
    <w:p w14:paraId="3B927257" w14:textId="77777777" w:rsidR="0063176C" w:rsidRDefault="00000000" w:rsidP="00775969">
      <w:pPr>
        <w:adjustRightInd w:val="0"/>
        <w:jc w:val="both"/>
      </w:pPr>
      <w:r>
        <w:t>La sera, aprendo il taccuino, aveva scritto una sola frase.</w:t>
      </w:r>
    </w:p>
    <w:p w14:paraId="7C394221" w14:textId="77777777" w:rsidR="0063176C" w:rsidRDefault="00000000" w:rsidP="00775969">
      <w:pPr>
        <w:adjustRightInd w:val="0"/>
        <w:jc w:val="both"/>
      </w:pPr>
      <w:r>
        <w:t>Sono tornata a zero.</w:t>
      </w:r>
    </w:p>
    <w:p w14:paraId="3BAAD39D" w14:textId="77777777" w:rsidR="0063176C" w:rsidRDefault="00000000" w:rsidP="00775969">
      <w:pPr>
        <w:adjustRightInd w:val="0"/>
        <w:jc w:val="both"/>
      </w:pPr>
      <w:r>
        <w:t>Non era vero. Ma in quel momento le sembrava vero con una certezza assoluta. E quella certezza, più del pattern in sé, era la cosa più pericolosa della giornata.</w:t>
      </w:r>
    </w:p>
    <w:p w14:paraId="23850FF8" w14:textId="77777777" w:rsidR="0063176C" w:rsidRDefault="00000000" w:rsidP="00775969">
      <w:pPr>
        <w:adjustRightInd w:val="0"/>
        <w:spacing w:before="240" w:after="240"/>
        <w:jc w:val="center"/>
      </w:pPr>
      <w:r>
        <w:rPr>
          <w:color w:val="6B675F"/>
        </w:rPr>
        <w:t>* * *</w:t>
      </w:r>
    </w:p>
    <w:p w14:paraId="42C26014" w14:textId="77777777" w:rsidR="0063176C" w:rsidRDefault="00000000" w:rsidP="00775969">
      <w:pPr>
        <w:keepNext/>
        <w:adjustRightInd w:val="0"/>
        <w:spacing w:before="360" w:after="160"/>
      </w:pPr>
      <w:r>
        <w:rPr>
          <w:b/>
          <w:bCs/>
          <w:sz w:val="26"/>
          <w:szCs w:val="26"/>
        </w:rPr>
        <w:lastRenderedPageBreak/>
        <w:t>La ricaduta è fisiologica, non morale</w:t>
      </w:r>
    </w:p>
    <w:p w14:paraId="35ECC7F1" w14:textId="77777777" w:rsidR="0063176C" w:rsidRDefault="00000000" w:rsidP="00775969">
      <w:pPr>
        <w:adjustRightInd w:val="0"/>
        <w:jc w:val="both"/>
      </w:pPr>
      <w:r>
        <w:t>La prima cosa da capire sulla ricaduta è che non è un segnale di qualcosa che non va in te. È una caratteristica strutturale del processo di cambiamento comportamentale, documentata in modo consistente dalla ricerca su decenni e su popolazioni molto diverse.</w:t>
      </w:r>
    </w:p>
    <w:p w14:paraId="57BF38DF" w14:textId="77777777" w:rsidR="0063176C" w:rsidRDefault="00000000" w:rsidP="00775969">
      <w:pPr>
        <w:adjustRightInd w:val="0"/>
        <w:jc w:val="both"/>
      </w:pPr>
      <w:r>
        <w:t xml:space="preserve">Il modello </w:t>
      </w:r>
      <w:proofErr w:type="spellStart"/>
      <w:r>
        <w:t>transteorico</w:t>
      </w:r>
      <w:proofErr w:type="spellEnd"/>
      <w:r>
        <w:t xml:space="preserve"> del cambiamento, sviluppato da </w:t>
      </w:r>
      <w:proofErr w:type="spellStart"/>
      <w:r>
        <w:t>Prochaska</w:t>
      </w:r>
      <w:proofErr w:type="spellEnd"/>
      <w:r>
        <w:t xml:space="preserve"> e </w:t>
      </w:r>
      <w:proofErr w:type="spellStart"/>
      <w:r>
        <w:t>DiClemente</w:t>
      </w:r>
      <w:proofErr w:type="spellEnd"/>
      <w:r>
        <w:t xml:space="preserve"> negli anni Ottanta attraverso lo studio di persone che cercavano di smettere di fumare, ha identificato la ricaduta come una fase normale del percorso, non come un'eccezione o un fallimento. Nel modello originale, la ricaduta non è nemmeno considerata una fase separata: è parte del processo di consolidamento, il momento in cui il sistema testa quanto il nuovo comportamento è radicato.</w:t>
      </w:r>
    </w:p>
    <w:p w14:paraId="5DF5B86C" w14:textId="77777777" w:rsidR="0063176C" w:rsidRDefault="00000000" w:rsidP="00775969">
      <w:pPr>
        <w:adjustRightInd w:val="0"/>
        <w:jc w:val="both"/>
      </w:pPr>
      <w:r>
        <w:t>Questo non è ottimismo motivazionale: è descrizione di un meccanismo. Il cervello non abbandona i circuiti vecchi facilmente. Sotto stress, stanchezza, o alta carica emotiva, tende a tornare ai comportamenti più consolidati perché richiedono meno risorse cognitive. La ricaduta, vista in questi termini, non è un segno di debolezza: è il segnale che le condizioni interne o esterne erano particolarmente sfavorevoli in quel momento. Niente di più.</w:t>
      </w:r>
    </w:p>
    <w:p w14:paraId="36B0F947" w14:textId="77777777" w:rsidR="0063176C" w:rsidRDefault="00000000" w:rsidP="00775969">
      <w:pPr>
        <w:adjustRightInd w:val="0"/>
        <w:jc w:val="both"/>
      </w:pPr>
      <w:r>
        <w:t>Il problema non è la ricaduta in sé. Il problema è quello che si fa dopo.</w:t>
      </w:r>
    </w:p>
    <w:p w14:paraId="3E57DDCD" w14:textId="77777777" w:rsidR="0063176C" w:rsidRDefault="00000000" w:rsidP="00775969">
      <w:pPr>
        <w:adjustRightInd w:val="0"/>
        <w:jc w:val="both"/>
      </w:pPr>
      <w:r>
        <w:t>La ricerca sul recupero dalle ricadute mostra che il fattore più predittivo del successo a lungo termine non è la frequenza delle ricadute, ma la velocità e la qualità del recupero. Le persone che riprendono il lavoro dopo una ricaduta senza farsi travolgere dall'autocritica recuperano più velocemente e con meno perdita di terreno di quelle che si fermano a lungo in un ciclo di senso di colpa e autodenigrazione. La ricaduta, in questo senso, è solo un episodio. Il senso di colpa che la segue può essere un disastro.</w:t>
      </w:r>
    </w:p>
    <w:p w14:paraId="4BE4E67A" w14:textId="77777777" w:rsidR="0063176C" w:rsidRDefault="00000000" w:rsidP="00775969">
      <w:pPr>
        <w:adjustRightInd w:val="0"/>
        <w:spacing w:before="240" w:after="240"/>
        <w:jc w:val="center"/>
      </w:pPr>
      <w:r>
        <w:rPr>
          <w:color w:val="6B675F"/>
        </w:rPr>
        <w:t>* * *</w:t>
      </w:r>
    </w:p>
    <w:p w14:paraId="276AAA77" w14:textId="77777777" w:rsidR="0063176C" w:rsidRDefault="00000000" w:rsidP="00775969">
      <w:pPr>
        <w:keepNext/>
        <w:adjustRightInd w:val="0"/>
        <w:spacing w:before="360" w:after="160"/>
      </w:pPr>
      <w:r>
        <w:rPr>
          <w:b/>
          <w:bCs/>
          <w:sz w:val="26"/>
          <w:szCs w:val="26"/>
        </w:rPr>
        <w:t>Perché il senso di colpa è il vero nemico</w:t>
      </w:r>
    </w:p>
    <w:p w14:paraId="421A7065" w14:textId="77777777" w:rsidR="0063176C" w:rsidRDefault="00000000" w:rsidP="00775969">
      <w:pPr>
        <w:adjustRightInd w:val="0"/>
        <w:jc w:val="both"/>
      </w:pPr>
      <w:r>
        <w:t>Quando si ricade in un pattern che si stava cercando di cambiare, la risposta emotiva più comune è una combinazione di vergogna, delusione e autocritica. Sono tornata a zero. Non sono capace. Tanto non cambia niente. Ho fallito di nuovo.</w:t>
      </w:r>
    </w:p>
    <w:p w14:paraId="0B56B261" w14:textId="77777777" w:rsidR="0063176C" w:rsidRDefault="00000000" w:rsidP="00775969">
      <w:pPr>
        <w:adjustRightInd w:val="0"/>
        <w:jc w:val="both"/>
      </w:pPr>
      <w:r>
        <w:lastRenderedPageBreak/>
        <w:t>Queste reazioni sono comprensibili. Ma sono anche, paradossalmente, uno dei meccanismi più efficaci per rendere la ricaduta permanente invece che temporanea.</w:t>
      </w:r>
    </w:p>
    <w:p w14:paraId="1805E4FE" w14:textId="77777777" w:rsidR="0063176C" w:rsidRDefault="00000000" w:rsidP="00775969">
      <w:pPr>
        <w:adjustRightInd w:val="0"/>
        <w:jc w:val="both"/>
      </w:pPr>
      <w:r>
        <w:t>Il senso di colpa intenso dopo una ricaduta produce almeno tre effetti che lavorano contro il recupero. Il primo è l'abbandono: se il fallimento è percepito come definitivo, come prova di un'incapacità strutturale, la motivazione a riprendere crolla. Perché riprovare se tanto non funzionerà? Il secondo è il loop identitario che abbiamo discusso nel Capitolo 6: ogni ricaduta giudicata come conferma di chi si è rafforza l'identità negativa e rende il comportamento più probabile in futuro. Il terzo, forse il meno ovvio, è il costo cognitivo dell'autocritica stessa: come abbiamo visto, l'autocritica intensa attiva una risposta di minaccia che riduce le risorse disponibili per l'apprendimento e il cambiamento.</w:t>
      </w:r>
    </w:p>
    <w:p w14:paraId="352EAF21" w14:textId="77777777" w:rsidR="0063176C" w:rsidRDefault="00000000" w:rsidP="00775969">
      <w:pPr>
        <w:adjustRightInd w:val="0"/>
        <w:jc w:val="both"/>
      </w:pPr>
      <w:r>
        <w:t xml:space="preserve">C'è anche un meccanismo specifico documentato dalla ricerca, chiamato </w:t>
      </w:r>
      <w:proofErr w:type="spellStart"/>
      <w:r>
        <w:t>abstinence</w:t>
      </w:r>
      <w:proofErr w:type="spellEnd"/>
      <w:r>
        <w:t xml:space="preserve"> </w:t>
      </w:r>
      <w:proofErr w:type="spellStart"/>
      <w:r>
        <w:t>violation</w:t>
      </w:r>
      <w:proofErr w:type="spellEnd"/>
      <w:r>
        <w:t xml:space="preserve"> </w:t>
      </w:r>
      <w:proofErr w:type="spellStart"/>
      <w:r>
        <w:t>effect</w:t>
      </w:r>
      <w:proofErr w:type="spellEnd"/>
      <w:r>
        <w:t xml:space="preserve">, effetto violazione dell'astinenza, che spiega perché dopo la prima ricaduta spesso ne seguono altre in rapida successione. Quando si viola un impegno con </w:t>
      </w:r>
      <w:proofErr w:type="gramStart"/>
      <w:r>
        <w:t>se</w:t>
      </w:r>
      <w:proofErr w:type="gramEnd"/>
      <w:r>
        <w:t xml:space="preserve"> stessi, la dissonanza cognitiva che ne risulta crea una pressione a ridefinire </w:t>
      </w:r>
      <w:proofErr w:type="gramStart"/>
      <w:r>
        <w:t>se</w:t>
      </w:r>
      <w:proofErr w:type="gramEnd"/>
      <w:r>
        <w:t xml:space="preserve"> stessi come qualcuno che non riesce, e questa ridefinizione aumenta la probabilità di comportarsi in modo coerente con essa. In altre parole: non è che non ce la fai, è che dopo la prima ricaduta ti sei raccontata che non ce la fai, e quella narrazione ha reso le ricadute successive più probabili.</w:t>
      </w:r>
    </w:p>
    <w:p w14:paraId="5B014A12" w14:textId="77777777" w:rsidR="0063176C" w:rsidRDefault="00000000" w:rsidP="00775969">
      <w:pPr>
        <w:adjustRightInd w:val="0"/>
        <w:jc w:val="both"/>
      </w:pPr>
      <w:r>
        <w:t>Spezzare questo ciclo non richiede di ignorare la ricaduta o di fingere che non sia successa. Richiede di cambiarle significato: da prova di fallimento a informazione sul processo.</w:t>
      </w:r>
    </w:p>
    <w:p w14:paraId="5B838082" w14:textId="77777777" w:rsidR="0063176C" w:rsidRDefault="00000000" w:rsidP="00775969">
      <w:pPr>
        <w:adjustRightInd w:val="0"/>
        <w:spacing w:before="240" w:after="240"/>
        <w:jc w:val="center"/>
      </w:pPr>
      <w:r>
        <w:rPr>
          <w:color w:val="6B675F"/>
        </w:rPr>
        <w:t>* * *</w:t>
      </w:r>
    </w:p>
    <w:p w14:paraId="5EE5F19D" w14:textId="77777777" w:rsidR="0063176C" w:rsidRDefault="00000000" w:rsidP="00775969">
      <w:pPr>
        <w:keepNext/>
        <w:adjustRightInd w:val="0"/>
        <w:spacing w:before="360" w:after="160"/>
      </w:pPr>
      <w:r>
        <w:rPr>
          <w:b/>
          <w:bCs/>
          <w:sz w:val="26"/>
          <w:szCs w:val="26"/>
        </w:rPr>
        <w:t>Il protocollo di recupero in tre mosse</w:t>
      </w:r>
    </w:p>
    <w:p w14:paraId="3672ED93" w14:textId="77777777" w:rsidR="0063176C" w:rsidRDefault="00000000" w:rsidP="00775969">
      <w:pPr>
        <w:adjustRightInd w:val="0"/>
        <w:jc w:val="both"/>
      </w:pPr>
      <w:r>
        <w:t>Quello che segue non è una formula magica. È una sequenza di tre azioni specifiche che, praticate con costanza, cambiano il modo in cui ci si relaziona alla ricaduta e accelerano il recupero. Le tre mosse possono essere praticate nell'arco di pochi minuti, o anche solo mentalmente, nel momento in cui si prende coscienza della ricaduta.</w:t>
      </w:r>
    </w:p>
    <w:p w14:paraId="7210FC90" w14:textId="77777777" w:rsidR="0063176C" w:rsidRDefault="00000000" w:rsidP="00775969">
      <w:pPr>
        <w:keepNext/>
        <w:adjustRightInd w:val="0"/>
        <w:spacing w:before="280" w:after="120"/>
      </w:pPr>
      <w:r>
        <w:rPr>
          <w:b/>
          <w:bCs/>
          <w:i/>
          <w:iCs/>
          <w:sz w:val="23"/>
          <w:szCs w:val="23"/>
        </w:rPr>
        <w:lastRenderedPageBreak/>
        <w:t>Mossa 1: Osserva</w:t>
      </w:r>
    </w:p>
    <w:p w14:paraId="10B60A30" w14:textId="77777777" w:rsidR="0063176C" w:rsidRDefault="00000000" w:rsidP="00775969">
      <w:pPr>
        <w:adjustRightInd w:val="0"/>
        <w:jc w:val="both"/>
      </w:pPr>
      <w:r>
        <w:t>Prima di fare qualsiasi altra cosa, osserva quello che è successo con la stessa qualità di attenzione che hai portato alle sessioni del diario. Non per analizzare e giudicare: per descrivere.</w:t>
      </w:r>
    </w:p>
    <w:p w14:paraId="32B1A03D" w14:textId="77777777" w:rsidR="0063176C" w:rsidRDefault="00000000" w:rsidP="00775969">
      <w:pPr>
        <w:adjustRightInd w:val="0"/>
        <w:jc w:val="both"/>
      </w:pPr>
      <w:r>
        <w:t>Cosa ha scatenato la ricaduta? Quale condizione interna o esterna era presente che di solito non c'è, o era presente con un'intensità maggiore? C'era stanchezza, stress elevato, una situazione particolarmente carica emotivamente? Il pattern si è attivato nella sua forma solita, o in una variante che non avevi mai mappato?</w:t>
      </w:r>
    </w:p>
    <w:p w14:paraId="635D24F7" w14:textId="77777777" w:rsidR="0063176C" w:rsidRDefault="00000000" w:rsidP="00775969">
      <w:pPr>
        <w:adjustRightInd w:val="0"/>
        <w:jc w:val="both"/>
      </w:pPr>
      <w:r>
        <w:t xml:space="preserve">Questa osservazione non è per trovare scuse. È per raccogliere informazioni reali su cosa rende il tuo pattern più resistente al cambiamento in certe condizioni. Ogni ricaduta contiene informazioni che il percorso nelle settimane buone non può darti. Le settimane difficili mostrano i punti deboli della sostituzione, i contesti in cui il trigger è più potente, le condizioni in cui il vecchio circuito è ancora dominante. Queste informazioni hanno un valore enorme, se </w:t>
      </w:r>
      <w:proofErr w:type="gramStart"/>
      <w:r>
        <w:t>le raccogliere</w:t>
      </w:r>
      <w:proofErr w:type="gramEnd"/>
      <w:r>
        <w:t xml:space="preserve"> invece di seppellirle sotto il senso di colpa.</w:t>
      </w:r>
    </w:p>
    <w:p w14:paraId="07600BA6" w14:textId="77777777" w:rsidR="0063176C" w:rsidRDefault="00000000" w:rsidP="00775969">
      <w:pPr>
        <w:adjustRightInd w:val="0"/>
        <w:jc w:val="both"/>
      </w:pPr>
      <w:r>
        <w:t>Adriana, che lavorava sul pattern del pessimismo appreso, aveva avuto una ricaduta durante un viaggio di lavoro. Lontana dalla sua routine, in un contesto nuovo e stressante, il pessimismo si era riattivato con un'intensità che non ricordava da mesi. Invece di cancellare il diario di quelle giornate per vergogna, le aveva rilette una settimana dopo con occhi diversi. Aveva visto qualcosa che non avrebbe visto altrimenti: il suo pattern era molto più legato all'ambiente fisico di quanto pensasse. A casa, con i suoi spazi e le sue routine, la sostituzione funzionava bene. Fuori casa, in ambienti non familiari, era quasi assente. Questa informazione aveva cambiato il lavoro delle settimane successive: aveva cominciato a prepararsi in modo esplicito prima dei viaggi, visualizzando la sostituzione in contesti non familiari invece di darla per scontata.</w:t>
      </w:r>
    </w:p>
    <w:p w14:paraId="0AAB92B6" w14:textId="77777777" w:rsidR="0063176C" w:rsidRDefault="00000000" w:rsidP="00775969">
      <w:pPr>
        <w:keepNext/>
        <w:adjustRightInd w:val="0"/>
        <w:spacing w:before="280" w:after="120"/>
      </w:pPr>
      <w:r>
        <w:rPr>
          <w:b/>
          <w:bCs/>
          <w:i/>
          <w:iCs/>
          <w:sz w:val="23"/>
          <w:szCs w:val="23"/>
        </w:rPr>
        <w:t>Mossa 2: Non giudicare</w:t>
      </w:r>
    </w:p>
    <w:p w14:paraId="7327F474" w14:textId="77777777" w:rsidR="0063176C" w:rsidRDefault="00000000" w:rsidP="00775969">
      <w:pPr>
        <w:adjustRightInd w:val="0"/>
        <w:jc w:val="both"/>
      </w:pPr>
      <w:r>
        <w:t>Dopo aver osservato, la seconda mossa è trattenere il giudizio. Non come sforzo eroico di ottimismo forzato: come scelta deliberata di non aggiungere strati di autocritica a qualcosa che già ha un peso sufficiente.</w:t>
      </w:r>
    </w:p>
    <w:p w14:paraId="5EDA0A03" w14:textId="77777777" w:rsidR="0063176C" w:rsidRDefault="00000000" w:rsidP="00775969">
      <w:pPr>
        <w:adjustRightInd w:val="0"/>
        <w:jc w:val="both"/>
      </w:pPr>
      <w:r>
        <w:t xml:space="preserve">Non giudicare non significa non valutare. Significa non trasformare la valutazione in sentenza su di sé. C'è una differenza precisa tra oggi il pattern si è attivato con più forza del solito, probabilmente per via dello stress accumulato questa settimana e </w:t>
      </w:r>
      <w:r>
        <w:lastRenderedPageBreak/>
        <w:t>sono una persona incapace di cambiare. La prima è un'osservazione contestualizzata. La seconda è un'identità rigida, e come abbiamo discusso nel Capitolo 6, le identità rigide si autoavverano.</w:t>
      </w:r>
    </w:p>
    <w:p w14:paraId="6DBF094D" w14:textId="77777777" w:rsidR="0063176C" w:rsidRDefault="00000000" w:rsidP="00775969">
      <w:pPr>
        <w:adjustRightInd w:val="0"/>
        <w:jc w:val="both"/>
      </w:pPr>
      <w:r>
        <w:t xml:space="preserve">Un esercizio </w:t>
      </w:r>
      <w:proofErr w:type="gramStart"/>
      <w:r>
        <w:t>utile in questo momento</w:t>
      </w:r>
      <w:proofErr w:type="gramEnd"/>
      <w:r>
        <w:t xml:space="preserve"> è quello che i ricercatori chiamano self-</w:t>
      </w:r>
      <w:proofErr w:type="spellStart"/>
      <w:r>
        <w:t>compassion</w:t>
      </w:r>
      <w:proofErr w:type="spellEnd"/>
      <w:r>
        <w:t xml:space="preserve">, autocompassione. Non è indulgenza verso </w:t>
      </w:r>
      <w:proofErr w:type="gramStart"/>
      <w:r>
        <w:t>se</w:t>
      </w:r>
      <w:proofErr w:type="gramEnd"/>
      <w:r>
        <w:t xml:space="preserve"> stesse: è il riconoscimento che quello che si sta attraversando è difficile, che la difficoltà è una parte normale dell'esperienza umana, e che si merita la stessa gentilezza che si offrirebbe a un'amica nella stessa situazione. Se la tua migliore amica ti dicesse sono ricaduta nel mio vecchio pattern dopo settimane di lavoro, non le diresti di certo vedi, sapevo che non eri capace. </w:t>
      </w:r>
      <w:proofErr w:type="gramStart"/>
      <w:r>
        <w:t>Eppure</w:t>
      </w:r>
      <w:proofErr w:type="gramEnd"/>
      <w:r>
        <w:t xml:space="preserve"> è spesso quello che si dice a </w:t>
      </w:r>
      <w:proofErr w:type="gramStart"/>
      <w:r>
        <w:t>se</w:t>
      </w:r>
      <w:proofErr w:type="gramEnd"/>
      <w:r>
        <w:t xml:space="preserve"> stesse.</w:t>
      </w:r>
    </w:p>
    <w:p w14:paraId="54D4C49C" w14:textId="77777777" w:rsidR="0063176C" w:rsidRDefault="00000000" w:rsidP="00775969">
      <w:pPr>
        <w:adjustRightInd w:val="0"/>
        <w:jc w:val="both"/>
      </w:pPr>
      <w:r>
        <w:t>La ricercatrice Kristin Neff, che ha sviluppato il costrutto di autocompassione e lo ha studiato per vent'anni, documenta che le persone con alti livelli di autocompassione non sono meno motivate al cambiamento: sono più resilienti di fronte agli ostacoli, recuperano più velocemente dalle ricadute, e mantengono i cambiamenti nel lungo periodo in modo più consistente. L'autocompassione non è il contrario della responsabilità: è la condizione che rende la responsabilità sostenibile nel tempo.</w:t>
      </w:r>
    </w:p>
    <w:p w14:paraId="01877542" w14:textId="77777777" w:rsidR="0063176C" w:rsidRDefault="00000000" w:rsidP="00775969">
      <w:pPr>
        <w:adjustRightInd w:val="0"/>
        <w:jc w:val="both"/>
      </w:pPr>
      <w:r>
        <w:t>In pratica: dopo una ricaduta, prima di riaprire il taccuino e riprendere il lavoro, prenditi un momento per dirti qualcosa di gentile. Non di falso, non di artificialmente positivo: di genuinamente umano. Questa è una settimana difficile. Sto lavorando su qualcosa di complicato. È normale che non vada sempre bene. Basta questo.</w:t>
      </w:r>
    </w:p>
    <w:p w14:paraId="44AA1D9F" w14:textId="77777777" w:rsidR="0063176C" w:rsidRDefault="00000000" w:rsidP="00775969">
      <w:pPr>
        <w:keepNext/>
        <w:adjustRightInd w:val="0"/>
        <w:spacing w:before="280" w:after="120"/>
      </w:pPr>
      <w:r>
        <w:rPr>
          <w:b/>
          <w:bCs/>
          <w:i/>
          <w:iCs/>
          <w:sz w:val="23"/>
          <w:szCs w:val="23"/>
        </w:rPr>
        <w:t>Mossa 3: Ricomincia</w:t>
      </w:r>
    </w:p>
    <w:p w14:paraId="4D3F42E4" w14:textId="77777777" w:rsidR="0063176C" w:rsidRDefault="00000000" w:rsidP="00775969">
      <w:pPr>
        <w:adjustRightInd w:val="0"/>
        <w:jc w:val="both"/>
      </w:pPr>
      <w:r>
        <w:t>La terza mossa è la più semplice e anche quella che molte persone rimandano di più: ricominciare. Non domani, non la settimana prossima, non quando le condizioni saranno migliori. Adesso, o il prima possibile dopo la ricaduta.</w:t>
      </w:r>
    </w:p>
    <w:p w14:paraId="0EF5F9E0" w14:textId="77777777" w:rsidR="0063176C" w:rsidRDefault="00000000" w:rsidP="00775969">
      <w:pPr>
        <w:adjustRightInd w:val="0"/>
        <w:jc w:val="both"/>
      </w:pPr>
      <w:r>
        <w:t>Il ricominciare non deve essere un ricominciare grandioso. Non si azzerano le settimane di lavoro precedenti per ripartire dalla Settimana 1. Si fa la cosa più piccola possibile che segnali al cervello che il percorso è ancora in corso. Aprire il taccuino e scrivere una frase. Fare una volta, anche goffamente, la sostituzione. Dire mentalmente eccolo al prossimo trigger, anche se poi il loop va avanti lo stesso.</w:t>
      </w:r>
    </w:p>
    <w:p w14:paraId="0D7FC013" w14:textId="77777777" w:rsidR="0063176C" w:rsidRDefault="00000000" w:rsidP="00775969">
      <w:pPr>
        <w:adjustRightInd w:val="0"/>
        <w:jc w:val="both"/>
      </w:pPr>
      <w:r>
        <w:lastRenderedPageBreak/>
        <w:t>La velocità del ricominciare è più importante della qualità del ricominciare. Un ricominciare imperfetto dopo ventiquattro ore vale molto di più di un ricominciare perfetto dopo una settimana di senso di colpa. Il cervello impara dalla frequenza delle ripetizioni, non dalla loro qualità nel momento di maggior difficoltà.</w:t>
      </w:r>
    </w:p>
    <w:p w14:paraId="78F84721" w14:textId="77777777" w:rsidR="0063176C" w:rsidRDefault="00000000" w:rsidP="00775969">
      <w:pPr>
        <w:adjustRightInd w:val="0"/>
        <w:jc w:val="both"/>
      </w:pPr>
      <w:r>
        <w:t>Luisa, la persona con cui abbiamo aperto questo capitolo, aveva riletto la frase che aveva scritto quella sera, sono tornata a zero, tre settimane dopo. Le sembrava scritta da qualcuno che non conosceva bene il meccanismo. Non era tornata a zero: era tornata indietro di qualche passo, in una giornata particolarmente difficile, su un percorso che aveva comunque percorso. Il punto dove stava tre settimane dopo era comunque avanti rispetto al punto dove stava prima di iniziare. Le ricadute non cancellano il lavoro fatto. Lo mettono alla prova, lo affinano, mostrano dove c'è ancora qualcosa da rafforzare. Ma non lo cancellano.</w:t>
      </w:r>
    </w:p>
    <w:p w14:paraId="67CDBFF6" w14:textId="77777777" w:rsidR="0063176C" w:rsidRDefault="00000000" w:rsidP="00775969">
      <w:pPr>
        <w:adjustRightInd w:val="0"/>
        <w:spacing w:before="240" w:after="240"/>
        <w:jc w:val="center"/>
      </w:pPr>
      <w:r>
        <w:rPr>
          <w:color w:val="6B675F"/>
        </w:rPr>
        <w:t>* * *</w:t>
      </w:r>
    </w:p>
    <w:p w14:paraId="5B4A2DB0" w14:textId="77777777" w:rsidR="0063176C" w:rsidRDefault="00000000" w:rsidP="00775969">
      <w:pPr>
        <w:keepNext/>
        <w:adjustRightInd w:val="0"/>
        <w:spacing w:before="360" w:after="160"/>
      </w:pPr>
      <w:r>
        <w:rPr>
          <w:b/>
          <w:bCs/>
          <w:sz w:val="26"/>
          <w:szCs w:val="26"/>
        </w:rPr>
        <w:t>Le ricadute che insegnano di più</w:t>
      </w:r>
    </w:p>
    <w:p w14:paraId="47C7934D" w14:textId="77777777" w:rsidR="0063176C" w:rsidRDefault="00000000" w:rsidP="00775969">
      <w:pPr>
        <w:adjustRightInd w:val="0"/>
        <w:jc w:val="both"/>
      </w:pPr>
      <w:r>
        <w:t>Non tutte le ricadute sono uguali. Alcune sono superficiali: il pattern si attiva, ci si va dentro, si esce. Lasciano poca traccia e si recupera facilmente. Altre sono più profonde: durano giorni, coinvolgono più aree della vita, producono un senso di disorientamento più radicato. Queste ricadute più profonde sono spesso le più informative, anche se sono anche le più difficili da attraversare.</w:t>
      </w:r>
    </w:p>
    <w:p w14:paraId="4E6ACD0F" w14:textId="77777777" w:rsidR="0063176C" w:rsidRDefault="00000000" w:rsidP="00775969">
      <w:pPr>
        <w:adjustRightInd w:val="0"/>
        <w:jc w:val="both"/>
      </w:pPr>
      <w:r>
        <w:t>Le ricadute profonde di solito segnalano uno di questi tre scenari: lo stress è stato abbastanza elevato da sopraffare le risorse disponibili per il nuovo comportamento, è emerso un trigger che non era stato mappato, oppure c'è un aspetto del pattern o dell'identità che non è ancora stato affrontato abbastanza.</w:t>
      </w:r>
    </w:p>
    <w:p w14:paraId="72499B5A" w14:textId="77777777" w:rsidR="0063176C" w:rsidRDefault="00000000" w:rsidP="00775969">
      <w:pPr>
        <w:adjustRightInd w:val="0"/>
        <w:jc w:val="both"/>
      </w:pPr>
      <w:r>
        <w:t>Il primo scenario, lo stress elevato, non richiede una revisione del lavoro fatto: richiede di riconoscere che certi livelli di pressione esterna superano temporaneamente la capacità di mantenere il cambiamento, e di non giudicarlo come fallimento strutturale. Tutti noi abbiamo un livello di stress oltre il quale i comportamenti automatici dominano, indipendentemente da quanto lavoro abbiamo fatto. La soglia si alza nel tempo, ma non scompare.</w:t>
      </w:r>
    </w:p>
    <w:p w14:paraId="0CD9C2E9" w14:textId="77777777" w:rsidR="0063176C" w:rsidRDefault="00000000" w:rsidP="00775969">
      <w:pPr>
        <w:adjustRightInd w:val="0"/>
        <w:jc w:val="both"/>
      </w:pPr>
      <w:r>
        <w:lastRenderedPageBreak/>
        <w:t>Il secondo scenario, il trigger non mappato, è in realtà una buona notizia travestita da ricaduta. Significa che c'è ancora materiale da capire, che la mappa non è ancora completa, e che completarla renderà il lavoro più preciso. Quando si identifica un trigger nuovo, vale la pena tornare al Capitolo 5 e aggiornare la mappa con quello che si è visto.</w:t>
      </w:r>
    </w:p>
    <w:p w14:paraId="191717D3" w14:textId="77777777" w:rsidR="0063176C" w:rsidRDefault="00000000" w:rsidP="00775969">
      <w:pPr>
        <w:adjustRightInd w:val="0"/>
        <w:jc w:val="both"/>
      </w:pPr>
      <w:r>
        <w:t>Il terzo scenario, l'aspetto non ancora affrontato, è il più impegnativo. A volte una ricaduta profonda segnala che c'è qualcosa di più radicato, un'emozione non elaborata, una storia su di sé ancora intatta, una relazione che alimenta il pattern in modo che il lavoro individuale non riesce ancora a toccare. In questi casi, il lavoro con un professionista (uno psicologo, un terapeuta) non è un segno di debolezza o di aver fallito: è il riconoscimento che certi livelli di complessità richiedono strumenti più potenti.</w:t>
      </w:r>
    </w:p>
    <w:p w14:paraId="25F9AF74" w14:textId="77777777" w:rsidR="0063176C" w:rsidRDefault="00000000" w:rsidP="00775969">
      <w:pPr>
        <w:adjustRightInd w:val="0"/>
        <w:spacing w:before="240" w:after="240"/>
        <w:jc w:val="center"/>
      </w:pPr>
      <w:r>
        <w:rPr>
          <w:color w:val="6B675F"/>
        </w:rPr>
        <w:t>* * *</w:t>
      </w:r>
    </w:p>
    <w:p w14:paraId="76CCB8A6" w14:textId="77777777" w:rsidR="0063176C" w:rsidRDefault="00000000" w:rsidP="00775969">
      <w:pPr>
        <w:keepNext/>
        <w:adjustRightInd w:val="0"/>
        <w:spacing w:before="360" w:after="160"/>
      </w:pPr>
      <w:r>
        <w:rPr>
          <w:b/>
          <w:bCs/>
          <w:sz w:val="26"/>
          <w:szCs w:val="26"/>
        </w:rPr>
        <w:t>Il ritmo reale del cambiamento</w:t>
      </w:r>
    </w:p>
    <w:p w14:paraId="26D4AB65" w14:textId="77777777" w:rsidR="0063176C" w:rsidRDefault="00000000" w:rsidP="00775969">
      <w:pPr>
        <w:adjustRightInd w:val="0"/>
        <w:jc w:val="both"/>
      </w:pPr>
      <w:r>
        <w:t>Uno dei motivi per cui le ricadute sembrano così devastanti è che abbiamo in testa un modello sbagliato di come funziona il cambiamento. Immaginiamo una linea retta che sale da dove siamo a dove vogliamo essere. Ogni progresso è un passo avanti sulla linea. Ogni ricaduta è un passo indietro.</w:t>
      </w:r>
    </w:p>
    <w:p w14:paraId="47C01B88" w14:textId="77777777" w:rsidR="0063176C" w:rsidRDefault="00000000" w:rsidP="00775969">
      <w:pPr>
        <w:adjustRightInd w:val="0"/>
        <w:jc w:val="both"/>
      </w:pPr>
      <w:r>
        <w:t>Il cambiamento reale non funziona così. Funziona più come una spirale: si torna sugli stessi temi, sugli stessi trigger, sugli stessi momenti di difficoltà, ma ogni volta con un livello di consapevolezza leggermente maggiore, con strumenti un po' più affinati, con una distanza un po' più solida dall'identità rigida. La spirale sembra un cerchio quando si è dentro, ma vista da fuori, nel tempo, mostra un movimento.</w:t>
      </w:r>
    </w:p>
    <w:p w14:paraId="2FED0214" w14:textId="77777777" w:rsidR="0063176C" w:rsidRDefault="00000000" w:rsidP="00775969">
      <w:pPr>
        <w:adjustRightInd w:val="0"/>
        <w:jc w:val="both"/>
      </w:pPr>
      <w:r>
        <w:t>Questo significa che trovarsi di fronte allo stesso pattern dopo settimane di lavoro non è tornare al punto di partenza. È tornare allo stesso punto con occhi diversi. E occhi diversi cambiano quello che si vede, e quello che si vede cambia quello che si fa.</w:t>
      </w:r>
    </w:p>
    <w:p w14:paraId="327592A8" w14:textId="77777777" w:rsidR="0063176C" w:rsidRDefault="00000000" w:rsidP="00775969">
      <w:pPr>
        <w:adjustRightInd w:val="0"/>
        <w:jc w:val="both"/>
      </w:pPr>
      <w:r>
        <w:t xml:space="preserve">Cecilia aveva lavorato sul suo pattern della dipendenza dall'approvazione per quasi cinque mesi. In quel periodo aveva avuto almeno tre ricadute significative, periodi di una settimana o più in cui il vecchio comportamento era tornato con forza. La terza ricaduta, però, era stata diversa dalle prime due in un modo preciso: l'aveva riconosciuta il secondo giorno invece che il settimo. Aveva aperto il taccuino il terzo giorno invece che dopo </w:t>
      </w:r>
      <w:r>
        <w:lastRenderedPageBreak/>
        <w:t>due settimane. Aveva usato la sostituzione almeno parzialmente il quarto giorno. La ricaduta era stata lunga quanto le altre, ma la ripresa era stata tre volte più veloce.</w:t>
      </w:r>
    </w:p>
    <w:p w14:paraId="63880541" w14:textId="77777777" w:rsidR="0063176C" w:rsidRDefault="00000000" w:rsidP="00775969">
      <w:pPr>
        <w:adjustRightInd w:val="0"/>
        <w:jc w:val="both"/>
      </w:pPr>
      <w:r>
        <w:t>Non ho smesso di ricadere, aveva scritto nel suo diario. Ho imparato a ricadere meglio.</w:t>
      </w:r>
    </w:p>
    <w:p w14:paraId="743E80BA" w14:textId="77777777" w:rsidR="0063176C" w:rsidRDefault="00000000" w:rsidP="00775969">
      <w:pPr>
        <w:adjustRightInd w:val="0"/>
        <w:jc w:val="both"/>
      </w:pPr>
      <w:r>
        <w:t>Ricadere meglio non è un obiettivo secondario o di ripiego. È un obiettivo concreto e misurabile: ridurre la durata della ricaduta, accelerare il recupero, aumentare la qualità dell'osservazione durante e dopo, ridurre l'intensità del senso di colpa che la accompagna. Questi miglioramenti non sono visibili nell'arco di una settimana, ma nell'arco di mesi producono una differenza sostanziale nella traiettoria del cambiamento.</w:t>
      </w:r>
    </w:p>
    <w:p w14:paraId="1CDD51EA" w14:textId="77777777" w:rsidR="0063176C" w:rsidRDefault="00000000" w:rsidP="00775969">
      <w:pPr>
        <w:adjustRightInd w:val="0"/>
        <w:spacing w:before="240" w:after="240"/>
        <w:jc w:val="center"/>
      </w:pPr>
      <w:r>
        <w:rPr>
          <w:color w:val="6B675F"/>
        </w:rPr>
        <w:t>* * *</w:t>
      </w:r>
    </w:p>
    <w:p w14:paraId="719C3886" w14:textId="77777777" w:rsidR="0063176C" w:rsidRDefault="00000000" w:rsidP="00775969">
      <w:pPr>
        <w:keepNext/>
        <w:adjustRightInd w:val="0"/>
        <w:spacing w:before="360" w:after="160"/>
      </w:pPr>
      <w:r>
        <w:rPr>
          <w:b/>
          <w:bCs/>
          <w:sz w:val="26"/>
          <w:szCs w:val="26"/>
        </w:rPr>
        <w:t>Quando il cambiamento sembra fermo</w:t>
      </w:r>
    </w:p>
    <w:p w14:paraId="11316791" w14:textId="77777777" w:rsidR="0063176C" w:rsidRDefault="00000000" w:rsidP="00775969">
      <w:pPr>
        <w:adjustRightInd w:val="0"/>
        <w:jc w:val="both"/>
      </w:pPr>
      <w:r>
        <w:t>C'è una variante della ricaduta che è più sottile e spesso più frustrante: non il ritorno brusco al vecchio pattern, ma la sensazione che il cambiamento si sia fermato. Che si stia lavorando, che si stia usando la sostituzione, che non si sia in una ricaduta esplicita, eppure le cose non sembrino migliorare. Il plateau di cui abbiamo parlato nel capitolo precedente.</w:t>
      </w:r>
    </w:p>
    <w:p w14:paraId="2F5ED4F5" w14:textId="77777777" w:rsidR="0063176C" w:rsidRDefault="00000000" w:rsidP="00775969">
      <w:pPr>
        <w:adjustRightInd w:val="0"/>
        <w:jc w:val="both"/>
      </w:pPr>
      <w:r>
        <w:t>Il plateau è diverso dalla ricaduta, ma produce una sensazione simile di sconforto. La tentazione è di interpretarlo come segnale che il metodo non funziona, che bisogna fare qualcosa di più o di diverso, che il cambiamento non è possibile per noi.</w:t>
      </w:r>
    </w:p>
    <w:p w14:paraId="641C8615" w14:textId="77777777" w:rsidR="0063176C" w:rsidRDefault="00000000" w:rsidP="00775969">
      <w:pPr>
        <w:adjustRightInd w:val="0"/>
        <w:jc w:val="both"/>
      </w:pPr>
      <w:r>
        <w:t xml:space="preserve">La ricerca sul cambiamento comportamentale indica invece che il plateau è quasi sempre una fase di integrazione: il cervello sta consolidando quello che ha imparato prima di fare il passo successivo. Come i periodi di sonno in cui il cervello elabora e archivia le esperienze della giornata, </w:t>
      </w:r>
      <w:proofErr w:type="gramStart"/>
      <w:r>
        <w:t>i plateau</w:t>
      </w:r>
      <w:proofErr w:type="gramEnd"/>
      <w:r>
        <w:t xml:space="preserve"> nel cambiamento comportamentale sono momenti di elaborazione, non di stasi.</w:t>
      </w:r>
    </w:p>
    <w:p w14:paraId="3550AD9E" w14:textId="77777777" w:rsidR="0063176C" w:rsidRDefault="00000000" w:rsidP="00775969">
      <w:pPr>
        <w:adjustRightInd w:val="0"/>
        <w:jc w:val="both"/>
      </w:pPr>
      <w:r>
        <w:t>La risposta al plateau non è intensificare il lavoro: è continuare con la stessa regolarità, ridurre le aspettative a breve termine, e fidarsi del processo. Non perché il processo sia infallibile, ma perché la costanza nel tempo ha un potere cumulativo che non si vede nelle singole giornate.</w:t>
      </w:r>
    </w:p>
    <w:p w14:paraId="73216601" w14:textId="77777777" w:rsidR="0063176C" w:rsidRDefault="00000000" w:rsidP="00775969">
      <w:pPr>
        <w:adjustRightInd w:val="0"/>
        <w:jc w:val="both"/>
      </w:pPr>
      <w:r>
        <w:t xml:space="preserve">Un modo utile per attraversare il plateau senza perdersi è spostare l'attenzione dalle grandi misure di cambiamento (sto meglio? il pattern è diminuito?) alle misure piccole e processali: sto usando la sostituzione più spesso di tre mesi fa? La mia risposta alla </w:t>
      </w:r>
      <w:r>
        <w:lastRenderedPageBreak/>
        <w:t>ricaduta è più rapida? Il mio diario è più preciso, meno giudicante, più distaccato? Queste misure sono meno appariscenti, ma sono anche quelle che mostrano il movimento reale del cambiamento, anche nei periodi in cui non si sente.</w:t>
      </w:r>
    </w:p>
    <w:p w14:paraId="63532BDF" w14:textId="77777777" w:rsidR="0063176C" w:rsidRDefault="00000000" w:rsidP="00775969">
      <w:pPr>
        <w:adjustRightInd w:val="0"/>
        <w:spacing w:before="240" w:after="240"/>
        <w:jc w:val="center"/>
      </w:pPr>
      <w:r>
        <w:rPr>
          <w:color w:val="6B675F"/>
        </w:rPr>
        <w:t>* * *</w:t>
      </w:r>
    </w:p>
    <w:p w14:paraId="08C6FF6E" w14:textId="77777777" w:rsidR="0063176C" w:rsidRDefault="00000000" w:rsidP="00775969">
      <w:pPr>
        <w:keepNext/>
        <w:adjustRightInd w:val="0"/>
        <w:spacing w:before="360" w:after="160"/>
      </w:pPr>
      <w:r>
        <w:rPr>
          <w:b/>
          <w:bCs/>
          <w:sz w:val="26"/>
          <w:szCs w:val="26"/>
        </w:rPr>
        <w:t>Costruire la resilienza alla ricaduta</w:t>
      </w:r>
    </w:p>
    <w:p w14:paraId="5541C446" w14:textId="77777777" w:rsidR="0063176C" w:rsidRDefault="00000000" w:rsidP="00775969">
      <w:pPr>
        <w:adjustRightInd w:val="0"/>
        <w:jc w:val="both"/>
      </w:pPr>
      <w:r>
        <w:t>Nel lungo periodo, il lavoro sulle abitudini infelici non è solo il lavoro di sostituire un comportamento specifico: è il lavoro di costruire una relazione diversa con la propria imperfezione. Una relazione in cui la ricaduta non è una catastrofe, ma un evento atteso e gestibile. In cui il senso di colpa non dura settimane, ma ore. In cui il ricominciare non richiede una motivazione straordinaria, ma solo la normalità di continuare.</w:t>
      </w:r>
    </w:p>
    <w:p w14:paraId="57139CCD" w14:textId="77777777" w:rsidR="0063176C" w:rsidRDefault="00000000" w:rsidP="00775969">
      <w:pPr>
        <w:adjustRightInd w:val="0"/>
        <w:jc w:val="both"/>
      </w:pPr>
      <w:r>
        <w:t xml:space="preserve">Questa resilienza non si costruisce in quattro settimane. Si costruisce attraversando ricadute e recuperandosi, più volte, con una qualità di attenzione e di gentilezza verso </w:t>
      </w:r>
      <w:proofErr w:type="gramStart"/>
      <w:r>
        <w:t>se</w:t>
      </w:r>
      <w:proofErr w:type="gramEnd"/>
      <w:r>
        <w:t xml:space="preserve"> stesse che migliora ad ogni ciclo. È un lavoro che ha una curva di apprendimento propria, separata e parallela a quella del pattern specifico su cui si lavora.</w:t>
      </w:r>
    </w:p>
    <w:p w14:paraId="2673497A" w14:textId="77777777" w:rsidR="0063176C" w:rsidRDefault="00000000" w:rsidP="00775969">
      <w:pPr>
        <w:adjustRightInd w:val="0"/>
        <w:jc w:val="both"/>
      </w:pPr>
      <w:r>
        <w:t>Le persone che riescono a mantenere cambiamenti significativi nel lungo periodo non sono quelle che non ricadono mai. Sono quelle che hanno imparato a ricadere senza fermarsi. Che hanno costruito, attraverso la pratica, una risposta alla ricaduta che è veloce, gentile, e orientata al ricominciare invece che al giudizio.</w:t>
      </w:r>
    </w:p>
    <w:p w14:paraId="2FD6A177" w14:textId="77777777" w:rsidR="0063176C" w:rsidRDefault="00000000" w:rsidP="00775969">
      <w:pPr>
        <w:adjustRightInd w:val="0"/>
        <w:jc w:val="both"/>
      </w:pPr>
      <w:r>
        <w:t xml:space="preserve">Questa capacità, che all'inizio sembra lontanissima, è più accessibile di quanto sembri. Non richiede una trasformazione della personalità. Richiede la stessa cosa che richiede tutto il lavoro di questo libro: ripetizione, osservazione, e la volontà di trattare </w:t>
      </w:r>
      <w:proofErr w:type="gramStart"/>
      <w:r>
        <w:t>se</w:t>
      </w:r>
      <w:proofErr w:type="gramEnd"/>
      <w:r>
        <w:t xml:space="preserve"> stesse con la stessa cura che si offrirebbe a qualcuno che si ama.</w:t>
      </w:r>
    </w:p>
    <w:p w14:paraId="57FD2B65" w14:textId="77777777" w:rsidR="0063176C" w:rsidRDefault="00000000" w:rsidP="00775969">
      <w:pPr>
        <w:adjustRightInd w:val="0"/>
        <w:spacing w:before="240" w:after="240"/>
        <w:jc w:val="center"/>
      </w:pPr>
      <w:r>
        <w:rPr>
          <w:color w:val="6B675F"/>
        </w:rPr>
        <w:t>* * *</w:t>
      </w:r>
    </w:p>
    <w:p w14:paraId="2676A160" w14:textId="77777777" w:rsidR="0063176C" w:rsidRDefault="00000000" w:rsidP="00775969">
      <w:pPr>
        <w:adjustRightInd w:val="0"/>
        <w:jc w:val="both"/>
      </w:pPr>
      <w:r>
        <w:t>Luisa, tre settimane dopo aver scritto sono tornata a zero, aveva aggiunto una nota a quella pagina del diario. Non aveva cancellato la frase originale: l'aveva lasciata lì, e sotto aveva scritto qualcosa di diverso.</w:t>
      </w:r>
    </w:p>
    <w:p w14:paraId="3019B7FE" w14:textId="77777777" w:rsidR="0063176C" w:rsidRDefault="00000000" w:rsidP="00775969">
      <w:pPr>
        <w:adjustRightInd w:val="0"/>
        <w:jc w:val="both"/>
      </w:pPr>
      <w:r>
        <w:t>Non ero tornata a zero. Ero tornata indietro di qualche passo, in una settimana di quelle. Ho ripreso il giorno dopo. Sto ancora andando avanti.</w:t>
      </w:r>
    </w:p>
    <w:p w14:paraId="65B45620" w14:textId="77777777" w:rsidR="0063176C" w:rsidRDefault="00000000" w:rsidP="00775969">
      <w:pPr>
        <w:adjustRightInd w:val="0"/>
        <w:jc w:val="both"/>
      </w:pPr>
      <w:r>
        <w:lastRenderedPageBreak/>
        <w:t>La differenza tra queste due frasi non è sentimentale. È la differenza tra una narrativa che chiude e una che continua. E continuare, in questo lavoro, è tutto.</w:t>
      </w:r>
    </w:p>
    <w:p w14:paraId="5258F512" w14:textId="77777777" w:rsidR="0063176C" w:rsidRDefault="00000000" w:rsidP="00775969">
      <w:pPr>
        <w:adjustRightInd w:val="0"/>
        <w:spacing w:before="240" w:after="240"/>
        <w:jc w:val="center"/>
      </w:pPr>
      <w:r>
        <w:rPr>
          <w:color w:val="6B675F"/>
        </w:rPr>
        <w:t>* * *</w:t>
      </w:r>
    </w:p>
    <w:p w14:paraId="39BE9F83" w14:textId="77777777" w:rsidR="0063176C" w:rsidRDefault="00000000" w:rsidP="00775969">
      <w:pPr>
        <w:adjustRightInd w:val="0"/>
        <w:jc w:val="both"/>
      </w:pPr>
      <w:r>
        <w:t>La ricaduta non è la fine del percorso. È una parte del percorso. Non un segnale che sei tornata al punto di partenza, ma un segnale che il cambiamento sta ancora avvenendo, che il cervello sta ancora negoziando tra il vecchio automatismo e quello nuovo.</w:t>
      </w:r>
    </w:p>
    <w:p w14:paraId="60FA349D" w14:textId="77777777" w:rsidR="0063176C" w:rsidRDefault="00000000" w:rsidP="00775969">
      <w:pPr>
        <w:adjustRightInd w:val="0"/>
        <w:jc w:val="both"/>
      </w:pPr>
      <w:r>
        <w:t>Ogni ricaduta che attraversi con consapevolezza invece che con giudizio ti rende più capace di gestire la prossima. Non perché il pattern sia scomparso, ma perché hai imparato a tornare. La capacità di tornare è già un cambiamento reale rispetto a chi non sa ancora che può tornare.</w:t>
      </w:r>
    </w:p>
    <w:p w14:paraId="79C14492" w14:textId="77777777" w:rsidR="0063176C" w:rsidRDefault="00000000" w:rsidP="00775969">
      <w:pPr>
        <w:adjustRightInd w:val="0"/>
        <w:jc w:val="both"/>
      </w:pPr>
      <w:r>
        <w:t>Il prossimo capitolo ti porta all'ultima parte del percorso: le cinque abitudini di chi vive bene. Non le abitudini dei libri di self-help, ma quelle che la ricerca e l'osservazione di persone reali hanno identificato come davvero durature. Probabilmente non sono quelle che pensi.</w:t>
      </w:r>
    </w:p>
    <w:p w14:paraId="06709791" w14:textId="77777777" w:rsidR="0063176C" w:rsidRDefault="00000000" w:rsidP="00775969">
      <w:pPr>
        <w:adjustRightInd w:val="0"/>
        <w:spacing w:before="200" w:after="120"/>
      </w:pPr>
      <w:r>
        <w:rPr>
          <w:b/>
          <w:bCs/>
          <w:i/>
          <w:iCs/>
          <w:color w:val="6B675F"/>
          <w:sz w:val="21"/>
          <w:szCs w:val="21"/>
        </w:rPr>
        <w:t>Note e fonti</w:t>
      </w:r>
    </w:p>
    <w:p w14:paraId="28735930" w14:textId="77777777" w:rsidR="0063176C" w:rsidRDefault="00000000" w:rsidP="00775969">
      <w:pPr>
        <w:adjustRightInd w:val="0"/>
        <w:spacing w:after="80"/>
        <w:jc w:val="both"/>
      </w:pPr>
      <w:r>
        <w:rPr>
          <w:sz w:val="18"/>
          <w:szCs w:val="18"/>
        </w:rPr>
        <w:t xml:space="preserve">1. Il modello </w:t>
      </w:r>
      <w:proofErr w:type="spellStart"/>
      <w:r>
        <w:rPr>
          <w:sz w:val="18"/>
          <w:szCs w:val="18"/>
        </w:rPr>
        <w:t>transteorico</w:t>
      </w:r>
      <w:proofErr w:type="spellEnd"/>
      <w:r>
        <w:rPr>
          <w:sz w:val="18"/>
          <w:szCs w:val="18"/>
        </w:rPr>
        <w:t xml:space="preserve"> del cambiamento e il ruolo della ricaduta: </w:t>
      </w:r>
      <w:proofErr w:type="spellStart"/>
      <w:r>
        <w:rPr>
          <w:sz w:val="18"/>
          <w:szCs w:val="18"/>
        </w:rPr>
        <w:t>Prochaska</w:t>
      </w:r>
      <w:proofErr w:type="spellEnd"/>
      <w:r>
        <w:rPr>
          <w:sz w:val="18"/>
          <w:szCs w:val="18"/>
        </w:rPr>
        <w:t xml:space="preserve">, J.O. &amp; </w:t>
      </w:r>
      <w:proofErr w:type="spellStart"/>
      <w:r>
        <w:rPr>
          <w:sz w:val="18"/>
          <w:szCs w:val="18"/>
        </w:rPr>
        <w:t>DiClemente</w:t>
      </w:r>
      <w:proofErr w:type="spellEnd"/>
      <w:r>
        <w:rPr>
          <w:sz w:val="18"/>
          <w:szCs w:val="18"/>
        </w:rPr>
        <w:t xml:space="preserve">, C.C. (1983). Stages and </w:t>
      </w:r>
      <w:proofErr w:type="spellStart"/>
      <w:r>
        <w:rPr>
          <w:sz w:val="18"/>
          <w:szCs w:val="18"/>
        </w:rPr>
        <w:t>processes</w:t>
      </w:r>
      <w:proofErr w:type="spellEnd"/>
      <w:r>
        <w:rPr>
          <w:sz w:val="18"/>
          <w:szCs w:val="18"/>
        </w:rPr>
        <w:t xml:space="preserve"> of self-</w:t>
      </w:r>
      <w:proofErr w:type="spellStart"/>
      <w:r>
        <w:rPr>
          <w:sz w:val="18"/>
          <w:szCs w:val="18"/>
        </w:rPr>
        <w:t>change</w:t>
      </w:r>
      <w:proofErr w:type="spellEnd"/>
      <w:r>
        <w:rPr>
          <w:sz w:val="18"/>
          <w:szCs w:val="18"/>
        </w:rPr>
        <w:t xml:space="preserve"> of smoking: </w:t>
      </w:r>
      <w:proofErr w:type="spellStart"/>
      <w:r>
        <w:rPr>
          <w:sz w:val="18"/>
          <w:szCs w:val="18"/>
        </w:rPr>
        <w:t>Toward</w:t>
      </w:r>
      <w:proofErr w:type="spellEnd"/>
      <w:r>
        <w:rPr>
          <w:sz w:val="18"/>
          <w:szCs w:val="18"/>
        </w:rPr>
        <w:t xml:space="preserve"> an integrative model of </w:t>
      </w:r>
      <w:proofErr w:type="spellStart"/>
      <w:r>
        <w:rPr>
          <w:sz w:val="18"/>
          <w:szCs w:val="18"/>
        </w:rPr>
        <w:t>change</w:t>
      </w:r>
      <w:proofErr w:type="spellEnd"/>
      <w:r>
        <w:rPr>
          <w:sz w:val="18"/>
          <w:szCs w:val="18"/>
        </w:rPr>
        <w:t xml:space="preserve">. Journal of Consulting and Clinical </w:t>
      </w:r>
      <w:proofErr w:type="spellStart"/>
      <w:r>
        <w:rPr>
          <w:sz w:val="18"/>
          <w:szCs w:val="18"/>
        </w:rPr>
        <w:t>Psychology</w:t>
      </w:r>
      <w:proofErr w:type="spellEnd"/>
      <w:r>
        <w:rPr>
          <w:sz w:val="18"/>
          <w:szCs w:val="18"/>
        </w:rPr>
        <w:t xml:space="preserve">, 51(3), 390-395. Il modello è stato successivamente esteso a numerosi altri comportamenti: </w:t>
      </w:r>
      <w:proofErr w:type="spellStart"/>
      <w:r>
        <w:rPr>
          <w:sz w:val="18"/>
          <w:szCs w:val="18"/>
        </w:rPr>
        <w:t>Prochaska</w:t>
      </w:r>
      <w:proofErr w:type="spellEnd"/>
      <w:r>
        <w:rPr>
          <w:sz w:val="18"/>
          <w:szCs w:val="18"/>
        </w:rPr>
        <w:t xml:space="preserve">, J.O., </w:t>
      </w:r>
      <w:proofErr w:type="spellStart"/>
      <w:r>
        <w:rPr>
          <w:sz w:val="18"/>
          <w:szCs w:val="18"/>
        </w:rPr>
        <w:t>Norcross</w:t>
      </w:r>
      <w:proofErr w:type="spellEnd"/>
      <w:r>
        <w:rPr>
          <w:sz w:val="18"/>
          <w:szCs w:val="18"/>
        </w:rPr>
        <w:t xml:space="preserve">, J.C., </w:t>
      </w:r>
      <w:proofErr w:type="spellStart"/>
      <w:r>
        <w:rPr>
          <w:sz w:val="18"/>
          <w:szCs w:val="18"/>
        </w:rPr>
        <w:t>DiClemente</w:t>
      </w:r>
      <w:proofErr w:type="spellEnd"/>
      <w:r>
        <w:rPr>
          <w:sz w:val="18"/>
          <w:szCs w:val="18"/>
        </w:rPr>
        <w:t xml:space="preserve">, C.C. (1994). </w:t>
      </w:r>
      <w:proofErr w:type="spellStart"/>
      <w:r>
        <w:rPr>
          <w:sz w:val="18"/>
          <w:szCs w:val="18"/>
        </w:rPr>
        <w:t>Changing</w:t>
      </w:r>
      <w:proofErr w:type="spellEnd"/>
      <w:r>
        <w:rPr>
          <w:sz w:val="18"/>
          <w:szCs w:val="18"/>
        </w:rPr>
        <w:t xml:space="preserve"> for Good. Morrow.</w:t>
      </w:r>
    </w:p>
    <w:p w14:paraId="6C315329" w14:textId="77777777" w:rsidR="0063176C" w:rsidRDefault="00000000" w:rsidP="00775969">
      <w:pPr>
        <w:adjustRightInd w:val="0"/>
        <w:spacing w:after="80"/>
        <w:jc w:val="both"/>
      </w:pPr>
      <w:r>
        <w:rPr>
          <w:sz w:val="18"/>
          <w:szCs w:val="18"/>
        </w:rPr>
        <w:t>2. L'</w:t>
      </w:r>
      <w:proofErr w:type="spellStart"/>
      <w:r>
        <w:rPr>
          <w:sz w:val="18"/>
          <w:szCs w:val="18"/>
        </w:rPr>
        <w:t>abstinence</w:t>
      </w:r>
      <w:proofErr w:type="spellEnd"/>
      <w:r>
        <w:rPr>
          <w:sz w:val="18"/>
          <w:szCs w:val="18"/>
        </w:rPr>
        <w:t xml:space="preserve"> </w:t>
      </w:r>
      <w:proofErr w:type="spellStart"/>
      <w:r>
        <w:rPr>
          <w:sz w:val="18"/>
          <w:szCs w:val="18"/>
        </w:rPr>
        <w:t>violation</w:t>
      </w:r>
      <w:proofErr w:type="spellEnd"/>
      <w:r>
        <w:rPr>
          <w:sz w:val="18"/>
          <w:szCs w:val="18"/>
        </w:rPr>
        <w:t xml:space="preserve"> </w:t>
      </w:r>
      <w:proofErr w:type="spellStart"/>
      <w:r>
        <w:rPr>
          <w:sz w:val="18"/>
          <w:szCs w:val="18"/>
        </w:rPr>
        <w:t>effect</w:t>
      </w:r>
      <w:proofErr w:type="spellEnd"/>
      <w:r>
        <w:rPr>
          <w:sz w:val="18"/>
          <w:szCs w:val="18"/>
        </w:rPr>
        <w:t xml:space="preserve">: </w:t>
      </w:r>
      <w:proofErr w:type="spellStart"/>
      <w:r>
        <w:rPr>
          <w:sz w:val="18"/>
          <w:szCs w:val="18"/>
        </w:rPr>
        <w:t>Marlatt</w:t>
      </w:r>
      <w:proofErr w:type="spellEnd"/>
      <w:r>
        <w:rPr>
          <w:sz w:val="18"/>
          <w:szCs w:val="18"/>
        </w:rPr>
        <w:t xml:space="preserve">, G.A. &amp; Gordon, J.R. (1985). Relapse </w:t>
      </w:r>
      <w:proofErr w:type="spellStart"/>
      <w:r>
        <w:rPr>
          <w:sz w:val="18"/>
          <w:szCs w:val="18"/>
        </w:rPr>
        <w:t>Prevention</w:t>
      </w:r>
      <w:proofErr w:type="spellEnd"/>
      <w:r>
        <w:rPr>
          <w:sz w:val="18"/>
          <w:szCs w:val="18"/>
        </w:rPr>
        <w:t xml:space="preserve">: </w:t>
      </w:r>
      <w:proofErr w:type="spellStart"/>
      <w:r>
        <w:rPr>
          <w:sz w:val="18"/>
          <w:szCs w:val="18"/>
        </w:rPr>
        <w:t>Maintenance</w:t>
      </w:r>
      <w:proofErr w:type="spellEnd"/>
      <w:r>
        <w:rPr>
          <w:sz w:val="18"/>
          <w:szCs w:val="18"/>
        </w:rPr>
        <w:t xml:space="preserve"> Strategies in the Treatment of </w:t>
      </w:r>
      <w:proofErr w:type="spellStart"/>
      <w:r>
        <w:rPr>
          <w:sz w:val="18"/>
          <w:szCs w:val="18"/>
        </w:rPr>
        <w:t>Addictive</w:t>
      </w:r>
      <w:proofErr w:type="spellEnd"/>
      <w:r>
        <w:rPr>
          <w:sz w:val="18"/>
          <w:szCs w:val="18"/>
        </w:rPr>
        <w:t xml:space="preserve"> </w:t>
      </w:r>
      <w:proofErr w:type="spellStart"/>
      <w:r>
        <w:rPr>
          <w:sz w:val="18"/>
          <w:szCs w:val="18"/>
        </w:rPr>
        <w:t>Behaviors</w:t>
      </w:r>
      <w:proofErr w:type="spellEnd"/>
      <w:r>
        <w:rPr>
          <w:sz w:val="18"/>
          <w:szCs w:val="18"/>
        </w:rPr>
        <w:t>. Guilford Press. Il fenomeno è stato documentato originariamente nel contesto delle dipendenze ma generalizzato a molti comportamenti target nel cambiamento comportamentale.</w:t>
      </w:r>
    </w:p>
    <w:p w14:paraId="3B504C19" w14:textId="77777777" w:rsidR="0063176C" w:rsidRDefault="00000000" w:rsidP="00775969">
      <w:pPr>
        <w:adjustRightInd w:val="0"/>
        <w:spacing w:after="80"/>
        <w:jc w:val="both"/>
      </w:pPr>
      <w:r>
        <w:rPr>
          <w:sz w:val="18"/>
          <w:szCs w:val="18"/>
        </w:rPr>
        <w:t>3. Sull'autocompassione come fattore di resilienza: Neff, K.D. (2003). Self-</w:t>
      </w:r>
      <w:proofErr w:type="spellStart"/>
      <w:r>
        <w:rPr>
          <w:sz w:val="18"/>
          <w:szCs w:val="18"/>
        </w:rPr>
        <w:t>compassion</w:t>
      </w:r>
      <w:proofErr w:type="spellEnd"/>
      <w:r>
        <w:rPr>
          <w:sz w:val="18"/>
          <w:szCs w:val="18"/>
        </w:rPr>
        <w:t xml:space="preserve">: An alternative </w:t>
      </w:r>
      <w:proofErr w:type="spellStart"/>
      <w:r>
        <w:rPr>
          <w:sz w:val="18"/>
          <w:szCs w:val="18"/>
        </w:rPr>
        <w:t>conceptualization</w:t>
      </w:r>
      <w:proofErr w:type="spellEnd"/>
      <w:r>
        <w:rPr>
          <w:sz w:val="18"/>
          <w:szCs w:val="18"/>
        </w:rPr>
        <w:t xml:space="preserve"> of a </w:t>
      </w:r>
      <w:proofErr w:type="spellStart"/>
      <w:r>
        <w:rPr>
          <w:sz w:val="18"/>
          <w:szCs w:val="18"/>
        </w:rPr>
        <w:t>healthy</w:t>
      </w:r>
      <w:proofErr w:type="spellEnd"/>
      <w:r>
        <w:rPr>
          <w:sz w:val="18"/>
          <w:szCs w:val="18"/>
        </w:rPr>
        <w:t xml:space="preserve"> </w:t>
      </w:r>
      <w:proofErr w:type="spellStart"/>
      <w:r>
        <w:rPr>
          <w:sz w:val="18"/>
          <w:szCs w:val="18"/>
        </w:rPr>
        <w:t>attitude</w:t>
      </w:r>
      <w:proofErr w:type="spellEnd"/>
      <w:r>
        <w:rPr>
          <w:sz w:val="18"/>
          <w:szCs w:val="18"/>
        </w:rPr>
        <w:t xml:space="preserve"> </w:t>
      </w:r>
      <w:proofErr w:type="spellStart"/>
      <w:r>
        <w:rPr>
          <w:sz w:val="18"/>
          <w:szCs w:val="18"/>
        </w:rPr>
        <w:t>toward</w:t>
      </w:r>
      <w:proofErr w:type="spellEnd"/>
      <w:r>
        <w:rPr>
          <w:sz w:val="18"/>
          <w:szCs w:val="18"/>
        </w:rPr>
        <w:t xml:space="preserve"> </w:t>
      </w:r>
      <w:proofErr w:type="spellStart"/>
      <w:r>
        <w:rPr>
          <w:sz w:val="18"/>
          <w:szCs w:val="18"/>
        </w:rPr>
        <w:t>oneself</w:t>
      </w:r>
      <w:proofErr w:type="spellEnd"/>
      <w:r>
        <w:rPr>
          <w:sz w:val="18"/>
          <w:szCs w:val="18"/>
        </w:rPr>
        <w:t>. Self and Identity, 2(2), 85-101. Per una trattazione divulgativa: Neff, K.D. (2011). Self-</w:t>
      </w:r>
      <w:proofErr w:type="spellStart"/>
      <w:r>
        <w:rPr>
          <w:sz w:val="18"/>
          <w:szCs w:val="18"/>
        </w:rPr>
        <w:t>Compassion</w:t>
      </w:r>
      <w:proofErr w:type="spellEnd"/>
      <w:r>
        <w:rPr>
          <w:sz w:val="18"/>
          <w:szCs w:val="18"/>
        </w:rPr>
        <w:t xml:space="preserve">: The </w:t>
      </w:r>
      <w:proofErr w:type="spellStart"/>
      <w:r>
        <w:rPr>
          <w:sz w:val="18"/>
          <w:szCs w:val="18"/>
        </w:rPr>
        <w:t>Proven</w:t>
      </w:r>
      <w:proofErr w:type="spellEnd"/>
      <w:r>
        <w:rPr>
          <w:sz w:val="18"/>
          <w:szCs w:val="18"/>
        </w:rPr>
        <w:t xml:space="preserve"> Power of </w:t>
      </w:r>
      <w:proofErr w:type="spellStart"/>
      <w:r>
        <w:rPr>
          <w:sz w:val="18"/>
          <w:szCs w:val="18"/>
        </w:rPr>
        <w:t>Being</w:t>
      </w:r>
      <w:proofErr w:type="spellEnd"/>
      <w:r>
        <w:rPr>
          <w:sz w:val="18"/>
          <w:szCs w:val="18"/>
        </w:rPr>
        <w:t xml:space="preserve"> </w:t>
      </w:r>
      <w:proofErr w:type="spellStart"/>
      <w:r>
        <w:rPr>
          <w:sz w:val="18"/>
          <w:szCs w:val="18"/>
        </w:rPr>
        <w:t>Kind</w:t>
      </w:r>
      <w:proofErr w:type="spellEnd"/>
      <w:r>
        <w:rPr>
          <w:sz w:val="18"/>
          <w:szCs w:val="18"/>
        </w:rPr>
        <w:t xml:space="preserve"> to </w:t>
      </w:r>
      <w:proofErr w:type="spellStart"/>
      <w:r>
        <w:rPr>
          <w:sz w:val="18"/>
          <w:szCs w:val="18"/>
        </w:rPr>
        <w:t>Yourself</w:t>
      </w:r>
      <w:proofErr w:type="spellEnd"/>
      <w:r>
        <w:rPr>
          <w:sz w:val="18"/>
          <w:szCs w:val="18"/>
        </w:rPr>
        <w:t>. Morrow.</w:t>
      </w:r>
    </w:p>
    <w:p w14:paraId="12842CD5" w14:textId="77777777" w:rsidR="0063176C" w:rsidRDefault="00000000" w:rsidP="00775969">
      <w:pPr>
        <w:adjustRightInd w:val="0"/>
        <w:spacing w:after="80"/>
        <w:jc w:val="both"/>
      </w:pPr>
      <w:r>
        <w:rPr>
          <w:sz w:val="18"/>
          <w:szCs w:val="18"/>
        </w:rPr>
        <w:t xml:space="preserve">4. Sulla velocità del recupero come predittore del successo a lungo termine: </w:t>
      </w:r>
      <w:proofErr w:type="spellStart"/>
      <w:r>
        <w:rPr>
          <w:sz w:val="18"/>
          <w:szCs w:val="18"/>
        </w:rPr>
        <w:t>Witkiewitz</w:t>
      </w:r>
      <w:proofErr w:type="spellEnd"/>
      <w:r>
        <w:rPr>
          <w:sz w:val="18"/>
          <w:szCs w:val="18"/>
        </w:rPr>
        <w:t xml:space="preserve">, K. &amp; </w:t>
      </w:r>
      <w:proofErr w:type="spellStart"/>
      <w:r>
        <w:rPr>
          <w:sz w:val="18"/>
          <w:szCs w:val="18"/>
        </w:rPr>
        <w:t>Marlatt</w:t>
      </w:r>
      <w:proofErr w:type="spellEnd"/>
      <w:r>
        <w:rPr>
          <w:sz w:val="18"/>
          <w:szCs w:val="18"/>
        </w:rPr>
        <w:t xml:space="preserve">, G.A. (2004). Relapse </w:t>
      </w:r>
      <w:proofErr w:type="spellStart"/>
      <w:r>
        <w:rPr>
          <w:sz w:val="18"/>
          <w:szCs w:val="18"/>
        </w:rPr>
        <w:t>prevention</w:t>
      </w:r>
      <w:proofErr w:type="spellEnd"/>
      <w:r>
        <w:rPr>
          <w:sz w:val="18"/>
          <w:szCs w:val="18"/>
        </w:rPr>
        <w:t xml:space="preserve"> for alcohol and </w:t>
      </w:r>
      <w:proofErr w:type="spellStart"/>
      <w:r>
        <w:rPr>
          <w:sz w:val="18"/>
          <w:szCs w:val="18"/>
        </w:rPr>
        <w:t>drug</w:t>
      </w:r>
      <w:proofErr w:type="spellEnd"/>
      <w:r>
        <w:rPr>
          <w:sz w:val="18"/>
          <w:szCs w:val="18"/>
        </w:rPr>
        <w:t xml:space="preserve"> </w:t>
      </w:r>
      <w:proofErr w:type="spellStart"/>
      <w:r>
        <w:rPr>
          <w:sz w:val="18"/>
          <w:szCs w:val="18"/>
        </w:rPr>
        <w:t>problems</w:t>
      </w:r>
      <w:proofErr w:type="spellEnd"/>
      <w:r>
        <w:rPr>
          <w:sz w:val="18"/>
          <w:szCs w:val="18"/>
        </w:rPr>
        <w:t xml:space="preserve">: </w:t>
      </w:r>
      <w:proofErr w:type="spellStart"/>
      <w:r>
        <w:rPr>
          <w:sz w:val="18"/>
          <w:szCs w:val="18"/>
        </w:rPr>
        <w:t>That</w:t>
      </w:r>
      <w:proofErr w:type="spellEnd"/>
      <w:r>
        <w:rPr>
          <w:sz w:val="18"/>
          <w:szCs w:val="18"/>
        </w:rPr>
        <w:t xml:space="preserve"> </w:t>
      </w:r>
      <w:proofErr w:type="spellStart"/>
      <w:r>
        <w:rPr>
          <w:sz w:val="18"/>
          <w:szCs w:val="18"/>
        </w:rPr>
        <w:t>was</w:t>
      </w:r>
      <w:proofErr w:type="spellEnd"/>
      <w:r>
        <w:rPr>
          <w:sz w:val="18"/>
          <w:szCs w:val="18"/>
        </w:rPr>
        <w:t xml:space="preserve"> Zen, </w:t>
      </w:r>
      <w:proofErr w:type="spellStart"/>
      <w:r>
        <w:rPr>
          <w:sz w:val="18"/>
          <w:szCs w:val="18"/>
        </w:rPr>
        <w:t>this</w:t>
      </w:r>
      <w:proofErr w:type="spellEnd"/>
      <w:r>
        <w:rPr>
          <w:sz w:val="18"/>
          <w:szCs w:val="18"/>
        </w:rPr>
        <w:t xml:space="preserve"> </w:t>
      </w:r>
      <w:proofErr w:type="spellStart"/>
      <w:r>
        <w:rPr>
          <w:sz w:val="18"/>
          <w:szCs w:val="18"/>
        </w:rPr>
        <w:t>is</w:t>
      </w:r>
      <w:proofErr w:type="spellEnd"/>
      <w:r>
        <w:rPr>
          <w:sz w:val="18"/>
          <w:szCs w:val="18"/>
        </w:rPr>
        <w:t xml:space="preserve"> Tao. American </w:t>
      </w:r>
      <w:proofErr w:type="spellStart"/>
      <w:r>
        <w:rPr>
          <w:sz w:val="18"/>
          <w:szCs w:val="18"/>
        </w:rPr>
        <w:t>Psychologist</w:t>
      </w:r>
      <w:proofErr w:type="spellEnd"/>
      <w:r>
        <w:rPr>
          <w:sz w:val="18"/>
          <w:szCs w:val="18"/>
        </w:rPr>
        <w:t>, 59(4), 224-235. Lo studio documenta che la qualità del recupero post-ricaduta predice il mantenimento meglio della frequenza delle ricadute stesse.</w:t>
      </w:r>
    </w:p>
    <w:p w14:paraId="73B8A15F" w14:textId="77777777" w:rsidR="0063176C" w:rsidRDefault="00000000" w:rsidP="00775969">
      <w:pPr>
        <w:adjustRightInd w:val="0"/>
        <w:spacing w:after="80"/>
        <w:jc w:val="both"/>
      </w:pPr>
      <w:r>
        <w:rPr>
          <w:sz w:val="18"/>
          <w:szCs w:val="18"/>
        </w:rPr>
        <w:t xml:space="preserve">5. Sul plateau nel cambiamento comportamentale: </w:t>
      </w:r>
      <w:proofErr w:type="spellStart"/>
      <w:r>
        <w:rPr>
          <w:sz w:val="18"/>
          <w:szCs w:val="18"/>
        </w:rPr>
        <w:t>Baumeister</w:t>
      </w:r>
      <w:proofErr w:type="spellEnd"/>
      <w:r>
        <w:rPr>
          <w:sz w:val="18"/>
          <w:szCs w:val="18"/>
        </w:rPr>
        <w:t xml:space="preserve">, R.F., </w:t>
      </w:r>
      <w:proofErr w:type="spellStart"/>
      <w:r>
        <w:rPr>
          <w:sz w:val="18"/>
          <w:szCs w:val="18"/>
        </w:rPr>
        <w:t>Heatherton</w:t>
      </w:r>
      <w:proofErr w:type="spellEnd"/>
      <w:r>
        <w:rPr>
          <w:sz w:val="18"/>
          <w:szCs w:val="18"/>
        </w:rPr>
        <w:t xml:space="preserve">, T.F., </w:t>
      </w:r>
      <w:proofErr w:type="spellStart"/>
      <w:r>
        <w:rPr>
          <w:sz w:val="18"/>
          <w:szCs w:val="18"/>
        </w:rPr>
        <w:t>Tice</w:t>
      </w:r>
      <w:proofErr w:type="spellEnd"/>
      <w:r>
        <w:rPr>
          <w:sz w:val="18"/>
          <w:szCs w:val="18"/>
        </w:rPr>
        <w:t xml:space="preserve">, D.M. (1994). </w:t>
      </w:r>
      <w:proofErr w:type="spellStart"/>
      <w:r>
        <w:rPr>
          <w:sz w:val="18"/>
          <w:szCs w:val="18"/>
        </w:rPr>
        <w:t>Losing</w:t>
      </w:r>
      <w:proofErr w:type="spellEnd"/>
      <w:r>
        <w:rPr>
          <w:sz w:val="18"/>
          <w:szCs w:val="18"/>
        </w:rPr>
        <w:t xml:space="preserve"> Control: How and </w:t>
      </w:r>
      <w:proofErr w:type="spellStart"/>
      <w:r>
        <w:rPr>
          <w:sz w:val="18"/>
          <w:szCs w:val="18"/>
        </w:rPr>
        <w:t>Why</w:t>
      </w:r>
      <w:proofErr w:type="spellEnd"/>
      <w:r>
        <w:rPr>
          <w:sz w:val="18"/>
          <w:szCs w:val="18"/>
        </w:rPr>
        <w:t xml:space="preserve"> People </w:t>
      </w:r>
      <w:proofErr w:type="spellStart"/>
      <w:r>
        <w:rPr>
          <w:sz w:val="18"/>
          <w:szCs w:val="18"/>
        </w:rPr>
        <w:t>Fail</w:t>
      </w:r>
      <w:proofErr w:type="spellEnd"/>
      <w:r>
        <w:rPr>
          <w:sz w:val="18"/>
          <w:szCs w:val="18"/>
        </w:rPr>
        <w:t xml:space="preserve"> </w:t>
      </w:r>
      <w:proofErr w:type="spellStart"/>
      <w:r>
        <w:rPr>
          <w:sz w:val="18"/>
          <w:szCs w:val="18"/>
        </w:rPr>
        <w:t>at</w:t>
      </w:r>
      <w:proofErr w:type="spellEnd"/>
      <w:r>
        <w:rPr>
          <w:sz w:val="18"/>
          <w:szCs w:val="18"/>
        </w:rPr>
        <w:t xml:space="preserve"> Self-</w:t>
      </w:r>
      <w:proofErr w:type="spellStart"/>
      <w:r>
        <w:rPr>
          <w:sz w:val="18"/>
          <w:szCs w:val="18"/>
        </w:rPr>
        <w:t>Regulation</w:t>
      </w:r>
      <w:proofErr w:type="spellEnd"/>
      <w:r>
        <w:rPr>
          <w:sz w:val="18"/>
          <w:szCs w:val="18"/>
        </w:rPr>
        <w:t xml:space="preserve">. </w:t>
      </w:r>
      <w:proofErr w:type="spellStart"/>
      <w:r>
        <w:rPr>
          <w:sz w:val="18"/>
          <w:szCs w:val="18"/>
        </w:rPr>
        <w:t>Academic</w:t>
      </w:r>
      <w:proofErr w:type="spellEnd"/>
      <w:r>
        <w:rPr>
          <w:sz w:val="18"/>
          <w:szCs w:val="18"/>
        </w:rPr>
        <w:t xml:space="preserve"> Press. I periodi di stasi apparente nel cambiamento </w:t>
      </w:r>
      <w:r>
        <w:rPr>
          <w:sz w:val="18"/>
          <w:szCs w:val="18"/>
        </w:rPr>
        <w:lastRenderedPageBreak/>
        <w:t>comportamentale sono associati a processi di consolidamento, non a regressione.</w:t>
      </w:r>
    </w:p>
    <w:p w14:paraId="0D13A9FC" w14:textId="77777777" w:rsidR="0063176C" w:rsidRDefault="00000000" w:rsidP="00775969">
      <w:pPr>
        <w:adjustRightInd w:val="0"/>
        <w:spacing w:after="80"/>
        <w:jc w:val="both"/>
      </w:pPr>
      <w:r>
        <w:rPr>
          <w:sz w:val="18"/>
          <w:szCs w:val="18"/>
        </w:rPr>
        <w:t xml:space="preserve">6. Sulla spirale del cambiamento: </w:t>
      </w:r>
      <w:proofErr w:type="spellStart"/>
      <w:r>
        <w:rPr>
          <w:sz w:val="18"/>
          <w:szCs w:val="18"/>
        </w:rPr>
        <w:t>Prochaska</w:t>
      </w:r>
      <w:proofErr w:type="spellEnd"/>
      <w:r>
        <w:rPr>
          <w:sz w:val="18"/>
          <w:szCs w:val="18"/>
        </w:rPr>
        <w:t xml:space="preserve">, J.O., </w:t>
      </w:r>
      <w:proofErr w:type="spellStart"/>
      <w:r>
        <w:rPr>
          <w:sz w:val="18"/>
          <w:szCs w:val="18"/>
        </w:rPr>
        <w:t>Velicer</w:t>
      </w:r>
      <w:proofErr w:type="spellEnd"/>
      <w:r>
        <w:rPr>
          <w:sz w:val="18"/>
          <w:szCs w:val="18"/>
        </w:rPr>
        <w:t xml:space="preserve">, W.F. (1997). The </w:t>
      </w:r>
      <w:proofErr w:type="spellStart"/>
      <w:r>
        <w:rPr>
          <w:sz w:val="18"/>
          <w:szCs w:val="18"/>
        </w:rPr>
        <w:t>transtheoretical</w:t>
      </w:r>
      <w:proofErr w:type="spellEnd"/>
      <w:r>
        <w:rPr>
          <w:sz w:val="18"/>
          <w:szCs w:val="18"/>
        </w:rPr>
        <w:t xml:space="preserve"> model of health </w:t>
      </w:r>
      <w:proofErr w:type="spellStart"/>
      <w:r>
        <w:rPr>
          <w:sz w:val="18"/>
          <w:szCs w:val="18"/>
        </w:rPr>
        <w:t>behavior</w:t>
      </w:r>
      <w:proofErr w:type="spellEnd"/>
      <w:r>
        <w:rPr>
          <w:sz w:val="18"/>
          <w:szCs w:val="18"/>
        </w:rPr>
        <w:t xml:space="preserve"> </w:t>
      </w:r>
      <w:proofErr w:type="spellStart"/>
      <w:r>
        <w:rPr>
          <w:sz w:val="18"/>
          <w:szCs w:val="18"/>
        </w:rPr>
        <w:t>change</w:t>
      </w:r>
      <w:proofErr w:type="spellEnd"/>
      <w:r>
        <w:rPr>
          <w:sz w:val="18"/>
          <w:szCs w:val="18"/>
        </w:rPr>
        <w:t>. American Journal of Health Promotion, 12(1), 38-48. Il modello descrive il cambiamento come processo ciclico in cui le ricadute sono punti di apprendimento integrati nella traiettoria generale.</w:t>
      </w:r>
    </w:p>
    <w:p w14:paraId="466CCE63" w14:textId="77777777" w:rsidR="0063176C" w:rsidRDefault="0063176C" w:rsidP="00775969">
      <w:pPr>
        <w:adjustRightInd w:val="0"/>
        <w:sectPr w:rsidR="0063176C">
          <w:footerReference w:type="default" r:id="rId35"/>
          <w:footerReference w:type="first" r:id="rId36"/>
          <w:pgSz w:w="8640" w:h="12960"/>
          <w:pgMar w:top="1080" w:right="1152" w:bottom="1080" w:left="1152" w:header="576" w:footer="648" w:gutter="0"/>
          <w:cols w:space="720"/>
          <w:titlePg/>
          <w:docGrid w:linePitch="360"/>
        </w:sectPr>
      </w:pPr>
    </w:p>
    <w:p w14:paraId="57367B63" w14:textId="77777777" w:rsidR="0063176C" w:rsidRDefault="0063176C" w:rsidP="00775969">
      <w:pPr>
        <w:adjustRightInd w:val="0"/>
      </w:pPr>
    </w:p>
    <w:p w14:paraId="6028737C" w14:textId="77777777" w:rsidR="0063176C" w:rsidRDefault="0063176C" w:rsidP="00775969">
      <w:pPr>
        <w:adjustRightInd w:val="0"/>
      </w:pPr>
    </w:p>
    <w:p w14:paraId="0AE332D1" w14:textId="77777777" w:rsidR="0063176C" w:rsidRDefault="0063176C" w:rsidP="00775969">
      <w:pPr>
        <w:adjustRightInd w:val="0"/>
      </w:pPr>
    </w:p>
    <w:p w14:paraId="49213C70" w14:textId="77777777" w:rsidR="0063176C" w:rsidRDefault="0063176C" w:rsidP="00775969">
      <w:pPr>
        <w:adjustRightInd w:val="0"/>
      </w:pPr>
    </w:p>
    <w:p w14:paraId="1B187D97" w14:textId="77777777" w:rsidR="0063176C" w:rsidRDefault="0063176C" w:rsidP="00775969">
      <w:pPr>
        <w:adjustRightInd w:val="0"/>
      </w:pPr>
    </w:p>
    <w:p w14:paraId="1596C8B9" w14:textId="77777777" w:rsidR="0063176C" w:rsidRDefault="00000000" w:rsidP="00775969">
      <w:pPr>
        <w:adjustRightInd w:val="0"/>
        <w:spacing w:after="160"/>
        <w:jc w:val="center"/>
      </w:pPr>
      <w:r>
        <w:rPr>
          <w:b/>
          <w:bCs/>
          <w:color w:val="6B675F"/>
          <w:spacing w:val="60"/>
        </w:rPr>
        <w:t>CAPITOLO 10</w:t>
      </w:r>
    </w:p>
    <w:p w14:paraId="549F23E4" w14:textId="77777777" w:rsidR="0063176C" w:rsidRDefault="00000000" w:rsidP="00775969">
      <w:pPr>
        <w:adjustRightInd w:val="0"/>
        <w:spacing w:after="140"/>
        <w:jc w:val="center"/>
      </w:pPr>
      <w:r>
        <w:rPr>
          <w:b/>
          <w:bCs/>
          <w:sz w:val="38"/>
          <w:szCs w:val="38"/>
        </w:rPr>
        <w:t>Le cinque abitudini di chi vive bene</w:t>
      </w:r>
    </w:p>
    <w:p w14:paraId="7830D4FD" w14:textId="77777777" w:rsidR="0063176C" w:rsidRDefault="00000000" w:rsidP="00775969">
      <w:pPr>
        <w:adjustRightInd w:val="0"/>
        <w:spacing w:after="480"/>
        <w:jc w:val="center"/>
      </w:pPr>
      <w:r>
        <w:rPr>
          <w:i/>
          <w:iCs/>
          <w:color w:val="6B675F"/>
          <w:sz w:val="23"/>
          <w:szCs w:val="23"/>
        </w:rPr>
        <w:t>Non sono quelle che pensi</w:t>
      </w:r>
    </w:p>
    <w:p w14:paraId="0467F516" w14:textId="77777777" w:rsidR="0063176C" w:rsidRDefault="00000000" w:rsidP="00775969">
      <w:pPr>
        <w:adjustRightInd w:val="0"/>
        <w:jc w:val="both"/>
      </w:pPr>
      <w:r>
        <w:t>Sofia aveva una lista. L'aveva costruita negli anni, aggiornandola ogni volta che leggeva qualcosa di nuovo sul benessere: fare esercizio almeno tre volte a settimana, meditare dieci minuti al mattino, leggere trenta minuti al giorno, smettere di guardare il telefono la sera, scrivere tre cose per cui essere grata prima di dormire. Una lista ragionevole, equilibrata, condivisa da milioni di libri e podcast.</w:t>
      </w:r>
    </w:p>
    <w:p w14:paraId="2331F42F" w14:textId="77777777" w:rsidR="0063176C" w:rsidRDefault="00000000" w:rsidP="00775969">
      <w:pPr>
        <w:adjustRightInd w:val="0"/>
        <w:jc w:val="both"/>
      </w:pPr>
      <w:r>
        <w:t>La seguiva a tratti, con l'intermittenza tipica di chi vuole cambiare ma non riesce a essere sistematico. Le settimane buone la riempivano di soddisfazione. Le settimane cattive, in cui la lista restava incompiuta, la riempivano di senso di inadeguatezza. Il benessere stava diventando un altro campo in cui non era abbastanza.</w:t>
      </w:r>
    </w:p>
    <w:p w14:paraId="4E716279" w14:textId="77777777" w:rsidR="0063176C" w:rsidRDefault="00000000" w:rsidP="00775969">
      <w:pPr>
        <w:adjustRightInd w:val="0"/>
        <w:jc w:val="both"/>
      </w:pPr>
      <w:r>
        <w:t>Un giorno aveva conosciuto Francesca, una donna sulla sessantina che irradiava una qualità di presenza che Sofia non riusciva a descrivere con precisione. Non era calma performativa, non era entusiasmo artificiale. Era qualcosa di più quieto e più solido: la sensazione che Francesca fosse davvero lì, in quella conversazione, in quel momento, senza la metà di sé che guarda da un'altra parte.</w:t>
      </w:r>
    </w:p>
    <w:p w14:paraId="6EDBAD05" w14:textId="77777777" w:rsidR="0063176C" w:rsidRDefault="00000000" w:rsidP="00775969">
      <w:pPr>
        <w:adjustRightInd w:val="0"/>
        <w:jc w:val="both"/>
      </w:pPr>
      <w:r>
        <w:t>Sofia le aveva chiesto cosa facesse per stare bene. Si era aspettata una lista. Francesca aveva risposto con una pausa, poi con qualcosa di inaspettato.</w:t>
      </w:r>
    </w:p>
    <w:p w14:paraId="7C899CB0" w14:textId="77777777" w:rsidR="0063176C" w:rsidRDefault="00000000" w:rsidP="00775969">
      <w:pPr>
        <w:adjustRightInd w:val="0"/>
        <w:jc w:val="both"/>
      </w:pPr>
      <w:r>
        <w:t>Ho smesso di combattere le cose che non posso cambiare. Ho cominciato a stare con le persone che mi fanno sentire meno sola. Il resto è venuto da sé, più o meno.</w:t>
      </w:r>
    </w:p>
    <w:p w14:paraId="464D0027" w14:textId="77777777" w:rsidR="0063176C" w:rsidRDefault="00000000" w:rsidP="00775969">
      <w:pPr>
        <w:adjustRightInd w:val="0"/>
        <w:jc w:val="both"/>
      </w:pPr>
      <w:r>
        <w:t xml:space="preserve">Non era una lista. Non era un programma. Era la descrizione di due abitudini mentali che, praticate nel tempo, avevano cambiato </w:t>
      </w:r>
      <w:r>
        <w:lastRenderedPageBreak/>
        <w:t>il modo in cui Francesca stava nel mondo. Senza app, senza routine mattutine, senza meditazione alle sei.</w:t>
      </w:r>
    </w:p>
    <w:p w14:paraId="130BA785" w14:textId="77777777" w:rsidR="0063176C" w:rsidRDefault="00000000" w:rsidP="00775969">
      <w:pPr>
        <w:adjustRightInd w:val="0"/>
        <w:jc w:val="both"/>
      </w:pPr>
      <w:r>
        <w:t>Questo capitolo parla di quelle abitudini. Non delle cinque cose da fare ogni giorno per stare bene. Delle cinque qualità mentali che le persone che vivono bene tendono ad avere in comune, e che si possono coltivare deliberatamente, anche se non sembrano abitudini nel senso tradizionale del termine.</w:t>
      </w:r>
    </w:p>
    <w:p w14:paraId="41265A81" w14:textId="77777777" w:rsidR="0063176C" w:rsidRDefault="00000000" w:rsidP="00775969">
      <w:pPr>
        <w:adjustRightInd w:val="0"/>
        <w:spacing w:before="240" w:after="240"/>
        <w:jc w:val="center"/>
      </w:pPr>
      <w:r>
        <w:rPr>
          <w:color w:val="6B675F"/>
        </w:rPr>
        <w:t>* * *</w:t>
      </w:r>
    </w:p>
    <w:p w14:paraId="776AE1C0" w14:textId="77777777" w:rsidR="0063176C" w:rsidRDefault="00000000" w:rsidP="00775969">
      <w:pPr>
        <w:keepNext/>
        <w:adjustRightInd w:val="0"/>
        <w:spacing w:before="360" w:after="160"/>
      </w:pPr>
      <w:r>
        <w:rPr>
          <w:b/>
          <w:bCs/>
          <w:sz w:val="26"/>
          <w:szCs w:val="26"/>
        </w:rPr>
        <w:t>Cosa significa vivere bene, davvero</w:t>
      </w:r>
    </w:p>
    <w:p w14:paraId="5A636940" w14:textId="77777777" w:rsidR="0063176C" w:rsidRDefault="00000000" w:rsidP="00775969">
      <w:pPr>
        <w:adjustRightInd w:val="0"/>
        <w:jc w:val="both"/>
      </w:pPr>
      <w:r>
        <w:t>Prima di parlare delle cinque abitudini, vale la pena chiarire cosa si intende per vivere bene in questo contesto. Non la felicità costante, che non esiste e che sarebbe anche noiosa se esistesse. Non l'assenza di dolore o di difficoltà. Non la vita perfetta su Instagram.</w:t>
      </w:r>
    </w:p>
    <w:p w14:paraId="32C9A8AC" w14:textId="77777777" w:rsidR="0063176C" w:rsidRDefault="00000000" w:rsidP="00775969">
      <w:pPr>
        <w:adjustRightInd w:val="0"/>
        <w:jc w:val="both"/>
      </w:pPr>
      <w:r>
        <w:t>Vivere bene, nel senso che emerge dalla ricerca sul benessere psicologico degli ultimi trent'anni, significa qualcosa di molto più concreto: avere una relazione funzionale con la propria esperienza emotiva, la capacità di attraversare le difficoltà senza esserne sopraffatti in modo cronico, un senso abbastanza solido di chi si è e di cosa conta, e relazioni che nutrono invece di prosciugare.</w:t>
      </w:r>
    </w:p>
    <w:p w14:paraId="7D58A1F3" w14:textId="77777777" w:rsidR="0063176C" w:rsidRDefault="00000000" w:rsidP="00775969">
      <w:pPr>
        <w:adjustRightInd w:val="0"/>
        <w:jc w:val="both"/>
      </w:pPr>
      <w:r>
        <w:t xml:space="preserve">La ricercatrice Carol </w:t>
      </w:r>
      <w:proofErr w:type="spellStart"/>
      <w:r>
        <w:t>Ryff</w:t>
      </w:r>
      <w:proofErr w:type="spellEnd"/>
      <w:r>
        <w:t xml:space="preserve">, che ha dedicato decenni allo studio del benessere psicologico, ha identificato sei dimensioni del </w:t>
      </w:r>
      <w:proofErr w:type="spellStart"/>
      <w:r>
        <w:t>flourishing</w:t>
      </w:r>
      <w:proofErr w:type="spellEnd"/>
      <w:r>
        <w:t xml:space="preserve">, del fiorire umano: accettazione di sé, relazioni positive, autonomia, padronanza dell'ambiente, scopo nella vita, crescita personale. Nessuna di queste dimensioni è una performance: sono tutte qualità di relazione con </w:t>
      </w:r>
      <w:proofErr w:type="gramStart"/>
      <w:r>
        <w:t>se</w:t>
      </w:r>
      <w:proofErr w:type="gramEnd"/>
      <w:r>
        <w:t xml:space="preserve"> stessi, con gli altri, e con il proprio percorso.</w:t>
      </w:r>
    </w:p>
    <w:p w14:paraId="4C49F4D1" w14:textId="77777777" w:rsidR="0063176C" w:rsidRDefault="00000000" w:rsidP="00775969">
      <w:pPr>
        <w:adjustRightInd w:val="0"/>
        <w:jc w:val="both"/>
      </w:pPr>
      <w:r>
        <w:t>Le cinque abitudini che seguono non coprono tutte queste dimensioni. Sono quelle che, nella mia lettura della ricerca e nell'osservazione di come le persone cambiano effettivamente, sembrano avere il rapporto più favorevole tra sforzo di coltivazione e impatto sulla qualità della vita. Non sono le uniche che contano: sono quelle che conviene cominciare a coltivare, e che tendono a creare le condizioni per tutto il resto.</w:t>
      </w:r>
    </w:p>
    <w:p w14:paraId="4C41D469" w14:textId="77777777" w:rsidR="0063176C" w:rsidRDefault="00000000" w:rsidP="00775969">
      <w:pPr>
        <w:adjustRightInd w:val="0"/>
        <w:spacing w:before="240" w:after="240"/>
        <w:jc w:val="center"/>
      </w:pPr>
      <w:r>
        <w:rPr>
          <w:color w:val="6B675F"/>
        </w:rPr>
        <w:t>* * *</w:t>
      </w:r>
    </w:p>
    <w:p w14:paraId="147E9BDC" w14:textId="77777777" w:rsidR="0063176C" w:rsidRDefault="00000000" w:rsidP="00775969">
      <w:pPr>
        <w:keepNext/>
        <w:adjustRightInd w:val="0"/>
        <w:spacing w:before="360" w:after="160"/>
      </w:pPr>
      <w:r>
        <w:rPr>
          <w:b/>
          <w:bCs/>
          <w:sz w:val="26"/>
          <w:szCs w:val="26"/>
        </w:rPr>
        <w:lastRenderedPageBreak/>
        <w:t>La prima abitudine: l'accettazione selettiva</w:t>
      </w:r>
    </w:p>
    <w:p w14:paraId="582E06FC" w14:textId="77777777" w:rsidR="0063176C" w:rsidRDefault="00000000" w:rsidP="00775969">
      <w:pPr>
        <w:adjustRightInd w:val="0"/>
        <w:jc w:val="both"/>
      </w:pPr>
      <w:r>
        <w:t>La prima abitudine non è la rassegnazione. È la capacità di distinguere tra quello che si può cambiare e quello che non si può, e di investire l'energia di conseguenza.</w:t>
      </w:r>
    </w:p>
    <w:p w14:paraId="78CED6FF" w14:textId="77777777" w:rsidR="0063176C" w:rsidRDefault="00000000" w:rsidP="00775969">
      <w:pPr>
        <w:adjustRightInd w:val="0"/>
        <w:jc w:val="both"/>
      </w:pPr>
      <w:r>
        <w:t>Sembra semplice. Non lo è. La maggior parte delle persone spende una quantità enorme di energia emotiva su cose che non può controllare: il comportamento degli altri, gli eventi passati, le opinioni altrui, le condizioni esterne. Non perché voglia sprecare quella energia: perché il cervello tende a trattare ogni fonte di disagio come un problema da risolvere, indipendentemente dal fatto che sia risolvibile o meno.</w:t>
      </w:r>
    </w:p>
    <w:p w14:paraId="321AF298" w14:textId="77777777" w:rsidR="0063176C" w:rsidRDefault="00000000" w:rsidP="00775969">
      <w:pPr>
        <w:adjustRightInd w:val="0"/>
        <w:jc w:val="both"/>
      </w:pPr>
      <w:r>
        <w:t>La filosofia stoica lo aveva capito duemila anni fa, e la psicologia moderna lo ha confermato con strumenti empirici: il locus of control, cioè il senso di quanto le proprie azioni influenzano i risultati della propria vita, è uno dei predittori più robusti del benessere psicologico. Le persone con un locus of control interno, che tendono a percepire di avere influenza su ciò che conta, stanno meglio di quelle con un locus of control esterno, che si percepiscono come oggetti degli eventi.</w:t>
      </w:r>
    </w:p>
    <w:p w14:paraId="4ED971BB" w14:textId="77777777" w:rsidR="0063176C" w:rsidRDefault="00000000" w:rsidP="00775969">
      <w:pPr>
        <w:adjustRightInd w:val="0"/>
        <w:jc w:val="both"/>
      </w:pPr>
      <w:r>
        <w:t>L'accettazione selettiva non è passività: è una forma di intelligenza strategica. Si concentra l'energia su ciò che è modificabile, si lascia andare ciò che non lo è, si impara a distinguere i due con sempre maggiore precisione. Questa distinzione non è ovvia: ci vuole pratica, e ci si sbaglia spesso. Ma anche solo cominciare a farsi la domanda posso cambiare qualcosa di questo, o no? prima di reagire introduce una qualità di attenzione che nel tempo diventa abitudinaria.</w:t>
      </w:r>
    </w:p>
    <w:p w14:paraId="06ECFBD6" w14:textId="77777777" w:rsidR="0063176C" w:rsidRDefault="00000000" w:rsidP="00775969">
      <w:pPr>
        <w:adjustRightInd w:val="0"/>
        <w:jc w:val="both"/>
      </w:pPr>
      <w:r>
        <w:t>Nella pratica, l'accettazione selettiva assomiglia a questo: quando si incontra una fonte di frustrazione, ci si ferma un secondo e si chiede in quale di queste due categorie rientra. Se rientra nella prima, si decide cosa fare. Se rientra nella seconda, si pratica il lasciar andare, che non significa non sentire, ma significa smettere di alimentare attivamente la resistenza. Smettere di combattere quello che è già successo. Smettere di immaginare come sarebbe dovuto andare diversamente.</w:t>
      </w:r>
    </w:p>
    <w:p w14:paraId="4C85FF9B" w14:textId="77777777" w:rsidR="0063176C" w:rsidRDefault="00000000" w:rsidP="00775969">
      <w:pPr>
        <w:adjustRightInd w:val="0"/>
        <w:jc w:val="both"/>
      </w:pPr>
      <w:r>
        <w:t xml:space="preserve">Teresa aveva lavorato su questa abitudine per mesi. Il suo punto di difficoltà non era capire il principio: era applicarlo al comportamento di sua sorella, che continuava a deluderla in modi prevedibili e ripetuti. Teresa non poteva cambiare sua sorella. Poteva cambiare le proprie aspettative, la frequenza dei contatti, il tipo di supporto che cercava da quella relazione. Questa distinzione, spostare l'attenzione da ciò che sua sorella faceva a ciò </w:t>
      </w:r>
      <w:r>
        <w:lastRenderedPageBreak/>
        <w:t>che lei poteva scegliere, aveva richiesto tempo. Ma aveva cambiato la qualità di quella relazione più di qualsiasi conversazione difficile avesse mai avuto.</w:t>
      </w:r>
    </w:p>
    <w:p w14:paraId="4BABC65C" w14:textId="77777777" w:rsidR="0063176C" w:rsidRDefault="00000000" w:rsidP="00775969">
      <w:pPr>
        <w:adjustRightInd w:val="0"/>
        <w:spacing w:before="240" w:after="240"/>
        <w:jc w:val="center"/>
      </w:pPr>
      <w:r>
        <w:rPr>
          <w:color w:val="6B675F"/>
        </w:rPr>
        <w:t>* * *</w:t>
      </w:r>
    </w:p>
    <w:p w14:paraId="17E5843A" w14:textId="77777777" w:rsidR="0063176C" w:rsidRDefault="00000000" w:rsidP="00775969">
      <w:pPr>
        <w:keepNext/>
        <w:adjustRightInd w:val="0"/>
        <w:spacing w:before="360" w:after="160"/>
      </w:pPr>
      <w:r>
        <w:rPr>
          <w:b/>
          <w:bCs/>
          <w:sz w:val="26"/>
          <w:szCs w:val="26"/>
        </w:rPr>
        <w:t>La seconda abitudine: la presenza non performativa</w:t>
      </w:r>
    </w:p>
    <w:p w14:paraId="5B0E5F83" w14:textId="77777777" w:rsidR="0063176C" w:rsidRDefault="00000000" w:rsidP="00775969">
      <w:pPr>
        <w:adjustRightInd w:val="0"/>
        <w:jc w:val="both"/>
      </w:pPr>
      <w:r>
        <w:t>La seconda abitudine riguarda il modo di stare nelle proprie esperienze. Non la mindfulness come pratica formale da svolgere dieci minuti al mattino, anche se quella ha il suo valore. La presenza come qualità del rapporto con il momento in cui si vive, durante la giornata ordinaria.</w:t>
      </w:r>
    </w:p>
    <w:p w14:paraId="51731881" w14:textId="77777777" w:rsidR="0063176C" w:rsidRDefault="00000000" w:rsidP="00775969">
      <w:pPr>
        <w:adjustRightInd w:val="0"/>
        <w:jc w:val="both"/>
      </w:pPr>
      <w:r>
        <w:t xml:space="preserve">Viviamo in un'epoca in cui l'attenzione è costantemente spartita. Non solo per via dei dispositivi digitali, anche se quelli hanno peggiorato le cose in modo misurabile. Ma perché la mente umana ha una tendenza naturale al </w:t>
      </w:r>
      <w:proofErr w:type="spellStart"/>
      <w:r>
        <w:t>wandering</w:t>
      </w:r>
      <w:proofErr w:type="spellEnd"/>
      <w:r>
        <w:t>, al vagabondare: studi di tracciamento del pensiero mostrano che le persone trascorrono circa il 47% del tempo sveglie pensando a qualcosa di diverso da quello che stanno facendo. E quando la mente vaga, tende a vagare verso il passato o verso il futuro, spesso in modalità ansiosa o ruminativa.</w:t>
      </w:r>
    </w:p>
    <w:p w14:paraId="477FE6A1" w14:textId="77777777" w:rsidR="0063176C" w:rsidRDefault="00000000" w:rsidP="00775969">
      <w:pPr>
        <w:adjustRightInd w:val="0"/>
        <w:jc w:val="both"/>
      </w:pPr>
      <w:r>
        <w:t>La presenza non performativa non chiede di eliminare questo vagabondaggio mentale, che sarebbe impossibile e probabilmente inutile. Chiede qualcosa di più piccolo e più fattibile: di tornare, deliberatamente, al momento presente almeno qualche volta durante la giornata. Non come disciplina ascetica: come scelta consapevole di essere dove si è, anche solo per qualche minuto.</w:t>
      </w:r>
    </w:p>
    <w:p w14:paraId="10BF7932" w14:textId="77777777" w:rsidR="0063176C" w:rsidRDefault="00000000" w:rsidP="00775969">
      <w:pPr>
        <w:adjustRightInd w:val="0"/>
        <w:jc w:val="both"/>
      </w:pPr>
      <w:r>
        <w:t xml:space="preserve">La ricerca di Matthew Killingsworth e Daniel Gilbert, che ha tracciato il vagabondaggio mentale su migliaia di persone in tempo reale tramite </w:t>
      </w:r>
      <w:proofErr w:type="spellStart"/>
      <w:r>
        <w:t>un'app</w:t>
      </w:r>
      <w:proofErr w:type="spellEnd"/>
      <w:r>
        <w:t>, ha trovato qualcosa di molto chiaro: le persone sono più felici quando la loro mente è nel presente, indipendentemente da cosa stiano facendo. Anche attività considerate neutre o sgradevoli producono più benessere quando l'attenzione è presente rispetto a quando vaga altrove. La presenza non è un lusso: è una condizione base per sentire quello che si sta vivendo.</w:t>
      </w:r>
    </w:p>
    <w:p w14:paraId="1C992A50" w14:textId="77777777" w:rsidR="0063176C" w:rsidRDefault="00000000" w:rsidP="00775969">
      <w:pPr>
        <w:adjustRightInd w:val="0"/>
        <w:jc w:val="both"/>
      </w:pPr>
      <w:r>
        <w:t xml:space="preserve">Coltivare la presenza non richiede di meditare. Richiede di scegliere, alcune volte al giorno, di essere completamente dove si è. Durante un pasto, senza guardare il telefono. In una conversazione, senza pianificare già la risposta mentre l'altro </w:t>
      </w:r>
      <w:r>
        <w:lastRenderedPageBreak/>
        <w:t>parla. Durante una passeggiata, senza passare il tempo a elaborare la giornata. Questi sono micro-atti di presenza che, accumulati nel tempo, costruiscono una capacità diversa di abitare la propria vita.</w:t>
      </w:r>
    </w:p>
    <w:p w14:paraId="3AF90CEA" w14:textId="77777777" w:rsidR="0063176C" w:rsidRDefault="00000000" w:rsidP="00775969">
      <w:pPr>
        <w:adjustRightInd w:val="0"/>
        <w:spacing w:before="240" w:after="240"/>
        <w:jc w:val="center"/>
      </w:pPr>
      <w:r>
        <w:rPr>
          <w:color w:val="6B675F"/>
        </w:rPr>
        <w:t>* * *</w:t>
      </w:r>
    </w:p>
    <w:p w14:paraId="7F713C47" w14:textId="77777777" w:rsidR="0063176C" w:rsidRDefault="00000000" w:rsidP="00775969">
      <w:pPr>
        <w:keepNext/>
        <w:adjustRightInd w:val="0"/>
        <w:spacing w:before="360" w:after="160"/>
      </w:pPr>
      <w:r>
        <w:rPr>
          <w:b/>
          <w:bCs/>
          <w:sz w:val="26"/>
          <w:szCs w:val="26"/>
        </w:rPr>
        <w:t>La terza abitudine: la cura delle relazioni reali</w:t>
      </w:r>
    </w:p>
    <w:p w14:paraId="362276BD" w14:textId="77777777" w:rsidR="0063176C" w:rsidRDefault="00000000" w:rsidP="00775969">
      <w:pPr>
        <w:adjustRightInd w:val="0"/>
        <w:jc w:val="both"/>
      </w:pPr>
      <w:r>
        <w:t>La terza abitudine è anche quella supportata dalla letteratura scientifica più robusta: la qualità delle relazioni interpersonali è il predittore singolo più potente del benessere e della longevità identificato dalla ricerca psicologica.</w:t>
      </w:r>
    </w:p>
    <w:p w14:paraId="63320FBE" w14:textId="77777777" w:rsidR="0063176C" w:rsidRDefault="00000000" w:rsidP="00775969">
      <w:pPr>
        <w:adjustRightInd w:val="0"/>
        <w:jc w:val="both"/>
      </w:pPr>
      <w:r>
        <w:t>Lo studio di Harvard sullo sviluppo adulto, che ha seguito centinaia di persone per ottant'anni attraverso generazioni di ricercatori, ha trovato una conclusione che supera per chiarezza quasi tutto il resto: non è il denaro, non è la fama, non è i risultati professionali a predire chi starà bene nella vecchiaia. Sono le relazioni. Non la quantità: la qualità. Le persone con relazioni calde, sicure, in cui ci si può mostrare autenticamente, vivono più a lungo, si ammalano meno, recuperano meglio dalle avversità.</w:t>
      </w:r>
    </w:p>
    <w:p w14:paraId="1292D91F" w14:textId="77777777" w:rsidR="0063176C" w:rsidRDefault="00000000" w:rsidP="00775969">
      <w:pPr>
        <w:adjustRightInd w:val="0"/>
        <w:jc w:val="both"/>
      </w:pPr>
      <w:r>
        <w:t>La terza abitudine non è avere molti amici. È coltivare deliberatamente le relazioni che nutrono, e ridurre l'esposizione a quelle che prosciugano. Questo richiede una forma di onestà che molte persone faticano a esercitare: non tutte le relazioni meritano lo stesso investimento. Non è crudeltà: è rispetto per l'energia limitata che abbiamo e per le persone che sappiamo renderla migliore.</w:t>
      </w:r>
    </w:p>
    <w:p w14:paraId="26A03FB9" w14:textId="77777777" w:rsidR="0063176C" w:rsidRDefault="00000000" w:rsidP="00775969">
      <w:pPr>
        <w:adjustRightInd w:val="0"/>
        <w:jc w:val="both"/>
      </w:pPr>
      <w:r>
        <w:t>Nella pratica, questa abitudine assomiglia a delle scelte concrete: chiamare quella persona con cui si esce sempre sentendosi meglio, invece di rimandare. Accorciare i tempi con chi prosciuga sistematicamente. Mostrarsi più autenticamente in almeno una relazione, invece di gestire l'impressione che si dà. Essere presenti, nel senso della seconda abitudine, nelle conversazioni che contano invece che con metà dell'attenzione altrove.</w:t>
      </w:r>
    </w:p>
    <w:p w14:paraId="6CB95E4B" w14:textId="77777777" w:rsidR="0063176C" w:rsidRDefault="00000000" w:rsidP="00775969">
      <w:pPr>
        <w:adjustRightInd w:val="0"/>
        <w:jc w:val="both"/>
      </w:pPr>
      <w:r>
        <w:t xml:space="preserve">Giovanna aveva sempre avuto molte relazioni e poca profondità. La sua agenda era piena, ma spesso finiva le serate sociale sentendosi più sola di prima. Aveva cominciato un esperimento: per tre mesi, invece di dire sì a tutto, aveva scelto di vedere meno persone ma con più presenza. Meno aperitivi veloci, più cene lunghe con chi conosceva da anni. Meno scrolling sui contatti, più chiamate a chi non sentiva da troppo tempo. La solitudine di fondo non era sparita. Ma aveva cominciato ad assomigliare meno </w:t>
      </w:r>
      <w:r>
        <w:lastRenderedPageBreak/>
        <w:t>a una mancanza e più a uno spazio che stava imparando a riempire meglio.</w:t>
      </w:r>
    </w:p>
    <w:p w14:paraId="1E634508" w14:textId="77777777" w:rsidR="0063176C" w:rsidRDefault="00000000" w:rsidP="00775969">
      <w:pPr>
        <w:adjustRightInd w:val="0"/>
        <w:spacing w:before="240" w:after="240"/>
        <w:jc w:val="center"/>
      </w:pPr>
      <w:r>
        <w:rPr>
          <w:color w:val="6B675F"/>
        </w:rPr>
        <w:t>* * *</w:t>
      </w:r>
    </w:p>
    <w:p w14:paraId="615BF907" w14:textId="77777777" w:rsidR="0063176C" w:rsidRDefault="00000000" w:rsidP="00775969">
      <w:pPr>
        <w:keepNext/>
        <w:adjustRightInd w:val="0"/>
        <w:spacing w:before="360" w:after="160"/>
      </w:pPr>
      <w:r>
        <w:rPr>
          <w:b/>
          <w:bCs/>
          <w:sz w:val="26"/>
          <w:szCs w:val="26"/>
        </w:rPr>
        <w:t>La quarta abitudine: l'autocompassione come pratica quotidiana</w:t>
      </w:r>
    </w:p>
    <w:p w14:paraId="206D796E" w14:textId="77777777" w:rsidR="0063176C" w:rsidRDefault="00000000" w:rsidP="00775969">
      <w:pPr>
        <w:adjustRightInd w:val="0"/>
        <w:jc w:val="both"/>
      </w:pPr>
      <w:r>
        <w:t>Ne abbiamo parlato nel capitolo precedente nel contesto della ricaduta, ma l'autocompassione è così centrale al benessere che merita un capitolo a parte, o almeno una sezione dedicata.</w:t>
      </w:r>
    </w:p>
    <w:p w14:paraId="22D83C6A" w14:textId="77777777" w:rsidR="0063176C" w:rsidRDefault="00000000" w:rsidP="00775969">
      <w:pPr>
        <w:adjustRightInd w:val="0"/>
        <w:jc w:val="both"/>
      </w:pPr>
      <w:r>
        <w:t xml:space="preserve">L'autocompassione non è autostima. L'autostima è un giudizio su di sé: mi valuto positivamente. L'autocompassione è un modo di stare con </w:t>
      </w:r>
      <w:proofErr w:type="gramStart"/>
      <w:r>
        <w:t>se</w:t>
      </w:r>
      <w:proofErr w:type="gramEnd"/>
      <w:r>
        <w:t xml:space="preserve"> stessi nelle difficoltà: mi tratto con gentilezza quando soffro o sbaglio. La distinzione non è sottile. L'autostima tende a essere instabile perché dipende dalle performance e dai confronti. L'autocompassione è più stabile perché non dipende da come le cose vanno: è disponibile esattamente quando le cose vanno male.</w:t>
      </w:r>
    </w:p>
    <w:p w14:paraId="5C9284F9" w14:textId="77777777" w:rsidR="0063176C" w:rsidRDefault="00000000" w:rsidP="00775969">
      <w:pPr>
        <w:adjustRightInd w:val="0"/>
        <w:jc w:val="both"/>
      </w:pPr>
      <w:r>
        <w:t xml:space="preserve">Kristin Neff, che ha costruito l'intero campo di ricerca sull'autocompassione, la descrive attraverso tre componenti: la gentilezza verso </w:t>
      </w:r>
      <w:proofErr w:type="gramStart"/>
      <w:r>
        <w:t>se</w:t>
      </w:r>
      <w:proofErr w:type="gramEnd"/>
      <w:r>
        <w:t xml:space="preserve"> stessi invece dell'autocritica, il riconoscimento della comune umanità invece dell'isolamento (sapere che soffrire e sbagliare è parte dell'esperienza di tutti, non di qualcosa che ha solo noi), e la mindfulness invece della </w:t>
      </w:r>
      <w:proofErr w:type="spellStart"/>
      <w:r>
        <w:t>sovraidentificazione</w:t>
      </w:r>
      <w:proofErr w:type="spellEnd"/>
      <w:r>
        <w:t xml:space="preserve"> (osservare le proprie emozioni senza esserne sopraffatti).</w:t>
      </w:r>
    </w:p>
    <w:p w14:paraId="7C0435D2" w14:textId="77777777" w:rsidR="0063176C" w:rsidRDefault="00000000" w:rsidP="00775969">
      <w:pPr>
        <w:adjustRightInd w:val="0"/>
        <w:jc w:val="both"/>
      </w:pPr>
      <w:r>
        <w:t>La ricerca mostra che l'autocompassione è associata a livelli più bassi di ansia e depressione, a una maggiore motivazione al cambiamento, a una migliore regolazione emotiva, e a relazioni interpersonali più soddisfacenti. Non perché renda tutto facile, ma perché crea le condizioni in cui si può affrontare la difficoltà senza aggiungere un secondo strato di sofferenza: la sofferenza per la sofferenza, il giudizio sul giudizio.</w:t>
      </w:r>
    </w:p>
    <w:p w14:paraId="4891B2AC" w14:textId="77777777" w:rsidR="0063176C" w:rsidRDefault="00000000" w:rsidP="00775969">
      <w:pPr>
        <w:adjustRightInd w:val="0"/>
        <w:jc w:val="both"/>
      </w:pPr>
      <w:r>
        <w:t xml:space="preserve">Coltivare l'autocompassione come abitudine quotidiana significa creare piccoli rituali di gentilezza verso </w:t>
      </w:r>
      <w:proofErr w:type="gramStart"/>
      <w:r>
        <w:t>se</w:t>
      </w:r>
      <w:proofErr w:type="gramEnd"/>
      <w:r>
        <w:t xml:space="preserve"> stesse nei momenti ordinari di difficoltà. Non solo nelle crisi grandi: nella stanchezza, nell'errore piccolo, nella giornata che non va come si vorrebbe. Una mano sul cuore e un respiro prima di criticarsi per un errore. La frase questo è difficile, non sono la sola a trovarlo difficile nel momento in cui qualcosa va storto. La stessa voce che si userebbe con un'amica, rivolta a </w:t>
      </w:r>
      <w:proofErr w:type="gramStart"/>
      <w:r>
        <w:t>se</w:t>
      </w:r>
      <w:proofErr w:type="gramEnd"/>
      <w:r>
        <w:t xml:space="preserve"> stesse.</w:t>
      </w:r>
    </w:p>
    <w:p w14:paraId="18805437" w14:textId="77777777" w:rsidR="0063176C" w:rsidRDefault="00000000" w:rsidP="00775969">
      <w:pPr>
        <w:adjustRightInd w:val="0"/>
        <w:jc w:val="both"/>
      </w:pPr>
      <w:r>
        <w:t xml:space="preserve">Non è immediato. Per molte persone, specialmente quelle cresciute in contesti in cui la gentilezza verso </w:t>
      </w:r>
      <w:proofErr w:type="gramStart"/>
      <w:r>
        <w:t>se</w:t>
      </w:r>
      <w:proofErr w:type="gramEnd"/>
      <w:r>
        <w:t xml:space="preserve"> stesse era vista </w:t>
      </w:r>
      <w:r>
        <w:lastRenderedPageBreak/>
        <w:t>come debolezza o compiacenza, le prime volte che si prova a trattarsi con cura si sente qualcosa di quasi controintuitivo. Come se non se lo meritassero. Come se fosse sbagliato. Questo disagio iniziale è normale: è la resistenza di un sistema che ha imparato a funzionare con l'autocritica come carburante. Con la pratica, si affievolisce.</w:t>
      </w:r>
    </w:p>
    <w:p w14:paraId="0E2B92C2" w14:textId="77777777" w:rsidR="0063176C" w:rsidRDefault="00000000" w:rsidP="00775969">
      <w:pPr>
        <w:adjustRightInd w:val="0"/>
        <w:spacing w:before="240" w:after="240"/>
        <w:jc w:val="center"/>
      </w:pPr>
      <w:r>
        <w:rPr>
          <w:color w:val="6B675F"/>
        </w:rPr>
        <w:t>* * *</w:t>
      </w:r>
    </w:p>
    <w:p w14:paraId="38A9C89C" w14:textId="77777777" w:rsidR="0063176C" w:rsidRDefault="00000000" w:rsidP="00775969">
      <w:pPr>
        <w:keepNext/>
        <w:adjustRightInd w:val="0"/>
        <w:spacing w:before="360" w:after="160"/>
      </w:pPr>
      <w:r>
        <w:rPr>
          <w:b/>
          <w:bCs/>
          <w:sz w:val="26"/>
          <w:szCs w:val="26"/>
        </w:rPr>
        <w:t>La quinta abitudine: il senso nelle cose piccole</w:t>
      </w:r>
    </w:p>
    <w:p w14:paraId="6481E1FC" w14:textId="77777777" w:rsidR="0063176C" w:rsidRDefault="00000000" w:rsidP="00775969">
      <w:pPr>
        <w:adjustRightInd w:val="0"/>
        <w:jc w:val="both"/>
      </w:pPr>
      <w:r>
        <w:t>La quinta abitudine è forse la più difficile da descrivere senza scivolare in frasi fatte, ma anche quella che distingue più chiaramente chi vive bene da chi vive in attesa di vivere.</w:t>
      </w:r>
    </w:p>
    <w:p w14:paraId="65C76E2A" w14:textId="77777777" w:rsidR="0063176C" w:rsidRDefault="00000000" w:rsidP="00775969">
      <w:pPr>
        <w:adjustRightInd w:val="0"/>
        <w:jc w:val="both"/>
      </w:pPr>
      <w:r>
        <w:t>Abbiamo parlato, nel Capitolo 2, del pattern di posticipare la felicità: sarò felice quando avrò la promozione, quando mi sarò trasferita, quando la relazione andrà meglio, quando il figlio sarà grande. Questo pattern non riguarda solo l'infelicità come abitudine appresa: riguarda una visione del senso che lo colloca sempre altrove, in un futuro che si allontana ogni volta che ci si avvicina.</w:t>
      </w:r>
    </w:p>
    <w:p w14:paraId="2EDA377F" w14:textId="77777777" w:rsidR="0063176C" w:rsidRDefault="00000000" w:rsidP="00775969">
      <w:pPr>
        <w:adjustRightInd w:val="0"/>
        <w:jc w:val="both"/>
      </w:pPr>
      <w:r>
        <w:t>La quinta abitudine è l'opposto: la capacità di trovare senso e soddisfazione nelle cose ordinarie della vita quotidiana. Non per negare le aspirazioni o rinunciare agli obiettivi. Ma per non vivere in modo tale che il presente sia sempre solo un mezzo per il futuro.</w:t>
      </w:r>
    </w:p>
    <w:p w14:paraId="048FCEBE" w14:textId="77777777" w:rsidR="0063176C" w:rsidRDefault="00000000" w:rsidP="00775969">
      <w:pPr>
        <w:adjustRightInd w:val="0"/>
        <w:jc w:val="both"/>
      </w:pPr>
      <w:r>
        <w:t xml:space="preserve">La ricerca sulla felicità </w:t>
      </w:r>
      <w:proofErr w:type="spellStart"/>
      <w:r>
        <w:t>eudaimonica</w:t>
      </w:r>
      <w:proofErr w:type="spellEnd"/>
      <w:r>
        <w:t xml:space="preserve">, la felicità come fiorire e significato invece che come piacere momentaneo, mostra che le persone che trovano senso in ciò che fanno quotidianamente, anche in attività banali o di routine, riportano livelli di benessere significativamente più alti di quelle che cercano il senso solo nei grandi eventi. La qualità dell'attenzione che si porta alle cose ordinarie, una conversazione, un pasto preparato con cura, il lavoro fatto bene per </w:t>
      </w:r>
      <w:proofErr w:type="gramStart"/>
      <w:r>
        <w:t>se</w:t>
      </w:r>
      <w:proofErr w:type="gramEnd"/>
      <w:r>
        <w:t xml:space="preserve"> stesso, conta più della grandiosità di ciò a cui si presta attenzione.</w:t>
      </w:r>
    </w:p>
    <w:p w14:paraId="1BFB0D11" w14:textId="77777777" w:rsidR="0063176C" w:rsidRDefault="00000000" w:rsidP="00775969">
      <w:pPr>
        <w:adjustRightInd w:val="0"/>
        <w:jc w:val="both"/>
      </w:pPr>
      <w:r>
        <w:t>Coltivare questa abitudine significa fare una scelta attiva contro la logica della produttività pura, in cui tutto ha valore solo in quanto mezzo per qualcos'altro. Significa permettersi di trovare qualcosa di buono nel momento presente, anche imperfetto, anche non ancora quello che si vorrebbe. Non come performance di gratitudine: come riconoscimento genuino che quello che c'è adesso ha già qualcosa che vale.</w:t>
      </w:r>
    </w:p>
    <w:p w14:paraId="093107F1" w14:textId="77777777" w:rsidR="0063176C" w:rsidRDefault="00000000" w:rsidP="00775969">
      <w:pPr>
        <w:adjustRightInd w:val="0"/>
        <w:jc w:val="both"/>
      </w:pPr>
      <w:r>
        <w:lastRenderedPageBreak/>
        <w:t>Francesca, la donna che Sofia aveva incontrato e che apre questo capitolo, aveva detto una cosa semplice: ho smesso di vivere in attesa di vivere. Non lo aveva detto come conquista eroica. Lo aveva detto come descrizione di qualcosa che era successo lentamente, nel tempo, attraverso molte piccole scelte di essere presente invece di essere altrove. Non c'era stata una decisione netta. C'era stato un accumulo di momenti in cui aveva scelto di essere lì, invece di essere già al prossimo posto.</w:t>
      </w:r>
    </w:p>
    <w:p w14:paraId="390A55F5" w14:textId="77777777" w:rsidR="0063176C" w:rsidRDefault="00000000" w:rsidP="00775969">
      <w:pPr>
        <w:adjustRightInd w:val="0"/>
        <w:spacing w:before="240" w:after="240"/>
        <w:jc w:val="center"/>
      </w:pPr>
      <w:r>
        <w:rPr>
          <w:color w:val="6B675F"/>
        </w:rPr>
        <w:t>* * *</w:t>
      </w:r>
    </w:p>
    <w:p w14:paraId="5C9074B0" w14:textId="77777777" w:rsidR="0063176C" w:rsidRDefault="00000000" w:rsidP="00775969">
      <w:pPr>
        <w:keepNext/>
        <w:adjustRightInd w:val="0"/>
        <w:spacing w:before="360" w:after="160"/>
      </w:pPr>
      <w:r>
        <w:rPr>
          <w:b/>
          <w:bCs/>
          <w:sz w:val="26"/>
          <w:szCs w:val="26"/>
        </w:rPr>
        <w:t>Come queste abitudini si tengono insieme</w:t>
      </w:r>
    </w:p>
    <w:p w14:paraId="2CD9783A" w14:textId="77777777" w:rsidR="0063176C" w:rsidRDefault="00000000" w:rsidP="00775969">
      <w:pPr>
        <w:adjustRightInd w:val="0"/>
        <w:jc w:val="both"/>
      </w:pPr>
      <w:r>
        <w:t>Le cinque abitudini non sono indipendenti. Si sostengono a vicenda in modi che vale la pena nominare.</w:t>
      </w:r>
    </w:p>
    <w:p w14:paraId="2DE61F50" w14:textId="77777777" w:rsidR="0063176C" w:rsidRDefault="00000000" w:rsidP="00775969">
      <w:pPr>
        <w:adjustRightInd w:val="0"/>
        <w:jc w:val="both"/>
      </w:pPr>
      <w:r>
        <w:t>L'accettazione selettiva libera energia che può essere investita nelle relazioni e nella presenza. La presenza rende le relazioni più nutrienti, perché si è davvero lì con le persone che contano. L'autocompassione riduce il costo emotivo dei fallimenti e delle ricadute, rendendo più sostenibile il lavoro su tutte le altre abitudini. Il senso nelle cose piccole riduce la dipendenza dal futuro e dalle grandi aspettative, e questo riduce la delusione che alimenta molti dei pattern infelici descritti nel Capitolo 2.</w:t>
      </w:r>
    </w:p>
    <w:p w14:paraId="704C1C85" w14:textId="77777777" w:rsidR="0063176C" w:rsidRDefault="00000000" w:rsidP="00775969">
      <w:pPr>
        <w:adjustRightInd w:val="0"/>
        <w:jc w:val="both"/>
      </w:pPr>
      <w:r>
        <w:t>Non si tratta di coltivare tutte e cinque contemporaneamente. Si tratta di sapere che esiste questo livello del lavoro, più profondo della sostituzione di un singolo comportamento, e che nel tempo il cambiamento si consolida proprio qui: nel modo in cui si è nel mondo, non solo nei comportamenti specifici che si adottano.</w:t>
      </w:r>
    </w:p>
    <w:p w14:paraId="32EF2011" w14:textId="77777777" w:rsidR="0063176C" w:rsidRDefault="00000000" w:rsidP="00775969">
      <w:pPr>
        <w:adjustRightInd w:val="0"/>
        <w:jc w:val="both"/>
      </w:pPr>
      <w:r>
        <w:t>Questo non è un invito a partire dall'alto e ignorare il lavoro concreto dei capitoli precedenti. Quel lavoro è necessario. La sostituzione, la mappa, la pausa, il piano delle quattro settimane: senza queste basi, le cinque abitudini rimangono belle idee senza radici. Ma con quelle basi, il lavoro sulle abitudini mentali diventa il livello in cui il cambiamento smette di essere uno sforzo e comincia a diventare una forma di vita.</w:t>
      </w:r>
    </w:p>
    <w:p w14:paraId="1AADE87F" w14:textId="77777777" w:rsidR="0063176C" w:rsidRDefault="00000000" w:rsidP="00775969">
      <w:pPr>
        <w:adjustRightInd w:val="0"/>
        <w:spacing w:before="240" w:after="240"/>
        <w:jc w:val="center"/>
      </w:pPr>
      <w:r>
        <w:rPr>
          <w:color w:val="6B675F"/>
        </w:rPr>
        <w:t>* * *</w:t>
      </w:r>
    </w:p>
    <w:p w14:paraId="1CBD0C15" w14:textId="77777777" w:rsidR="0063176C" w:rsidRDefault="00000000" w:rsidP="00775969">
      <w:pPr>
        <w:keepNext/>
        <w:adjustRightInd w:val="0"/>
        <w:spacing w:before="360" w:after="160"/>
      </w:pPr>
      <w:r>
        <w:rPr>
          <w:b/>
          <w:bCs/>
          <w:sz w:val="26"/>
          <w:szCs w:val="26"/>
        </w:rPr>
        <w:t>Vivere bene non è un traguardo</w:t>
      </w:r>
    </w:p>
    <w:p w14:paraId="1B854119" w14:textId="77777777" w:rsidR="0063176C" w:rsidRDefault="00000000" w:rsidP="00775969">
      <w:pPr>
        <w:adjustRightInd w:val="0"/>
        <w:jc w:val="both"/>
      </w:pPr>
      <w:r>
        <w:t xml:space="preserve">Sofia, sei mesi dopo quella conversazione con Francesca, non aveva la lista di prima. Ne aveva una diversa, molto più corta: </w:t>
      </w:r>
      <w:r>
        <w:lastRenderedPageBreak/>
        <w:t>cercare qualcosa di buono nelle cose ordinarie, stare con le persone che mi fanno sentire meno sola, smettere prima di combattere quello che non posso cambiare.</w:t>
      </w:r>
    </w:p>
    <w:p w14:paraId="621F09C9" w14:textId="77777777" w:rsidR="0063176C" w:rsidRDefault="00000000" w:rsidP="00775969">
      <w:pPr>
        <w:adjustRightInd w:val="0"/>
        <w:jc w:val="both"/>
      </w:pPr>
      <w:r>
        <w:t>Non era un programma. Era un orientamento. Una direzione invece di una destinazione.</w:t>
      </w:r>
    </w:p>
    <w:p w14:paraId="5BC75C94" w14:textId="77777777" w:rsidR="0063176C" w:rsidRDefault="00000000" w:rsidP="00775969">
      <w:pPr>
        <w:adjustRightInd w:val="0"/>
        <w:jc w:val="both"/>
      </w:pPr>
      <w:r>
        <w:t>Vivere bene non è un traguardo che si raggiunge e che poi si mantiene senza sforzo. È una pratica quotidiana di scelte piccole, alcune delle quali riescono e alcune no. È il risultato non di una trasformazione radicale avvenuta una volta per tutte, ma di un accumulo di momenti in cui si è scelto diversamente da come si sarebbe scelto per automatismo.</w:t>
      </w:r>
    </w:p>
    <w:p w14:paraId="0A377D93" w14:textId="77777777" w:rsidR="0063176C" w:rsidRDefault="00000000" w:rsidP="00775969">
      <w:pPr>
        <w:adjustRightInd w:val="0"/>
        <w:jc w:val="both"/>
      </w:pPr>
      <w:r>
        <w:t>Questo non è rassegnante. È, in un senso preciso, liberatorio. Significa che non devi aspettare di essere cambiata per iniziare a vivere meglio. Puoi iniziare oggi, con quello che hai, dove sei. Non perché tutto vada già bene: perché ci sono già, in questo momento, delle scelte disponibili che portano in una direzione migliore. E sceglierle, anche una volta sola, anche in modo goffo, è già parte del cambiamento.</w:t>
      </w:r>
    </w:p>
    <w:p w14:paraId="0DD921C9" w14:textId="77777777" w:rsidR="0063176C" w:rsidRDefault="00000000" w:rsidP="00775969">
      <w:pPr>
        <w:adjustRightInd w:val="0"/>
        <w:jc w:val="both"/>
      </w:pPr>
      <w:r>
        <w:t>Questo è il cuore di tutto il libro. Non la lista delle cose giuste da fare. Non il programma da seguire alla lettera. La comprensione che l'infelicità è spesso una direzione che si è presa per abitudine, e che cambiare direzione, anche di poco, anche oggi, è sempre possibile. Non perché sia facile. Perché si è già imparato come funziona il meccanismo, si è già costruita una mappa, si è già praticata la pausa. Tutti strumenti che esistevano già in te, e che adesso hanno un nome e un metodo.</w:t>
      </w:r>
    </w:p>
    <w:p w14:paraId="5DF1C408" w14:textId="77777777" w:rsidR="0063176C" w:rsidRDefault="00000000" w:rsidP="00775969">
      <w:pPr>
        <w:adjustRightInd w:val="0"/>
        <w:spacing w:before="240" w:after="240"/>
        <w:jc w:val="center"/>
      </w:pPr>
      <w:r>
        <w:rPr>
          <w:color w:val="6B675F"/>
        </w:rPr>
        <w:t>* * *</w:t>
      </w:r>
    </w:p>
    <w:p w14:paraId="1EFA4099" w14:textId="77777777" w:rsidR="0063176C" w:rsidRDefault="00000000" w:rsidP="00775969">
      <w:pPr>
        <w:adjustRightInd w:val="0"/>
        <w:jc w:val="both"/>
      </w:pPr>
      <w:r>
        <w:t>Queste cinque abitudini non sono obiettivi da raggiungere. Sono pratiche da coltivare, nel senso letterale della parola: qualcosa che richiede attenzione continuata, non un risultato una-tantum. Il giardino non si coltiva una volta e poi è fatto. Si torna ogni giorno, si adatta alla stagione, si lascia crescere quello che vuole crescere.</w:t>
      </w:r>
    </w:p>
    <w:p w14:paraId="018CF152" w14:textId="77777777" w:rsidR="0063176C" w:rsidRDefault="00000000" w:rsidP="00775969">
      <w:pPr>
        <w:adjustRightInd w:val="0"/>
        <w:jc w:val="both"/>
      </w:pPr>
      <w:r>
        <w:t>La cosa più importante che puoi fare adesso non è decidere quale delle cinque abitudini cominciare per prima. È notare quale di queste pratiche senti già presente nella tua vita, anche in modo piccolo e imperfetto. Da lì si parte. Sempre da quello che già c'è, non da quello che manca.</w:t>
      </w:r>
    </w:p>
    <w:p w14:paraId="1712920F" w14:textId="77777777" w:rsidR="0063176C" w:rsidRDefault="00000000" w:rsidP="00775969">
      <w:pPr>
        <w:adjustRightInd w:val="0"/>
        <w:jc w:val="both"/>
      </w:pPr>
      <w:r>
        <w:t>Hai letto tutto il libro. Hai gli strumenti. Hai la mappa. Adesso si tratta di vivere il percorso, un giorno alla volta, con la pazienza di chi sa che le cose reali crescono lentamente e tengono a lungo.</w:t>
      </w:r>
    </w:p>
    <w:p w14:paraId="3E7A16ED" w14:textId="77777777" w:rsidR="0063176C" w:rsidRDefault="00000000" w:rsidP="00775969">
      <w:pPr>
        <w:adjustRightInd w:val="0"/>
        <w:jc w:val="both"/>
      </w:pPr>
      <w:r>
        <w:lastRenderedPageBreak/>
        <w:t>C'è qualcosa di paradossale nelle cinque abitudini di chi vive bene: nessuna di loro è nuova. Sono pratiche che la saggezza umana conosce da secoli, che la ricerca contemporanea ha confermato, e che la maggior parte delle persone già sa, in qualche modo. Il problema non è la conoscenza. Il problema è la continuità.</w:t>
      </w:r>
    </w:p>
    <w:p w14:paraId="6CCE6064" w14:textId="77777777" w:rsidR="0063176C" w:rsidRDefault="00000000" w:rsidP="00775969">
      <w:pPr>
        <w:adjustRightInd w:val="0"/>
        <w:jc w:val="both"/>
      </w:pPr>
      <w:r>
        <w:t>Le abitudini felici, come quelle infelici, si costruiscono attraverso la ripetizione. La differenza è che quelle infelici si costruiscono spesso da soli, senza intenzione, come risposta automatica a qualcosa. Quelle felici richiedono una scelta iniziale, una direzione, una pratica deliberata nelle prime settimane, finché anche loro non diventano naturali.</w:t>
      </w:r>
    </w:p>
    <w:p w14:paraId="4454E034" w14:textId="77777777" w:rsidR="0063176C" w:rsidRDefault="00000000" w:rsidP="00775969">
      <w:pPr>
        <w:adjustRightInd w:val="0"/>
        <w:jc w:val="both"/>
      </w:pPr>
      <w:r>
        <w:t>Non devi costruirle tutte insieme. Non devi neanche costruirle nell'ordine in cui sono presentate in questo capitolo. Scegli quella che senti più vicina, quella che ti sembra più accessibile nel punto in cui sei adesso. Una abitudine alla volta, una pratica alla volta. Il cambiamento reale è sempre così: meno spettacolare di quanto si immagina, e molto più solido.</w:t>
      </w:r>
    </w:p>
    <w:p w14:paraId="0729F8BF" w14:textId="77777777" w:rsidR="0063176C" w:rsidRDefault="00000000" w:rsidP="00775969">
      <w:pPr>
        <w:adjustRightInd w:val="0"/>
        <w:jc w:val="both"/>
      </w:pPr>
      <w:r>
        <w:t>Chiudiamo con un'immagine che accompagna bene la fine di questo libro: non sei arrivata alla fine di un percorso. Sei arrivata all'inizio di qualcosa di diverso. Il libro ti ha dato una mappa, degli strumenti, un linguaggio per capire quello che stava succedendo. Adesso si tratta di viverlo.</w:t>
      </w:r>
    </w:p>
    <w:p w14:paraId="7038604C" w14:textId="77777777" w:rsidR="0063176C" w:rsidRDefault="00000000" w:rsidP="00775969">
      <w:pPr>
        <w:adjustRightInd w:val="0"/>
        <w:jc w:val="both"/>
      </w:pPr>
      <w:r>
        <w:t>Vivere il cambiamento non è lineare, non è sempre visibile, e non è sempre piacevole. Ma è reale. E tu, che sei arrivata fin qui, hai già dimostrato di essere capace di stare con le domande difficili abbastanza a lungo da trovare qualcosa di utile. Questo conta. Portalo con te.</w:t>
      </w:r>
    </w:p>
    <w:p w14:paraId="3DD32431" w14:textId="77777777" w:rsidR="0063176C" w:rsidRDefault="00000000" w:rsidP="00775969">
      <w:pPr>
        <w:adjustRightInd w:val="0"/>
        <w:jc w:val="both"/>
      </w:pPr>
      <w:r>
        <w:t>Le cinque abitudini che hai incontrato in questo capitolo non sono una lista da spuntare. Sono una direzione. E la direzione, più dell'obiettivo, è quello che ti tiene in cammino quando la motivazione si abbassa e la stanchezza sale.</w:t>
      </w:r>
    </w:p>
    <w:p w14:paraId="68204AE2" w14:textId="77777777" w:rsidR="0063176C" w:rsidRDefault="00000000" w:rsidP="00775969">
      <w:pPr>
        <w:adjustRightInd w:val="0"/>
        <w:jc w:val="both"/>
      </w:pPr>
      <w:r>
        <w:t>Torna qui quando ne hai bisogno. Rileggi la scheda del tuo pattern. Riprendi il diario. Ricomincia il piano. Non c'è un numero massimo di volte in cui puoi ricominciare. Ogni inizio è valido.</w:t>
      </w:r>
    </w:p>
    <w:p w14:paraId="39E5AD33" w14:textId="77777777" w:rsidR="0063176C" w:rsidRDefault="00000000" w:rsidP="00775969">
      <w:pPr>
        <w:adjustRightInd w:val="0"/>
        <w:spacing w:before="200" w:after="120"/>
      </w:pPr>
      <w:r>
        <w:rPr>
          <w:b/>
          <w:bCs/>
          <w:i/>
          <w:iCs/>
          <w:color w:val="6B675F"/>
          <w:sz w:val="21"/>
          <w:szCs w:val="21"/>
        </w:rPr>
        <w:t>Note e fonti</w:t>
      </w:r>
    </w:p>
    <w:p w14:paraId="3B3242FD" w14:textId="77777777" w:rsidR="0063176C" w:rsidRDefault="00000000" w:rsidP="00775969">
      <w:pPr>
        <w:adjustRightInd w:val="0"/>
        <w:spacing w:after="80"/>
        <w:jc w:val="both"/>
      </w:pPr>
      <w:r>
        <w:rPr>
          <w:sz w:val="18"/>
          <w:szCs w:val="18"/>
        </w:rPr>
        <w:t xml:space="preserve">1. Sul modello del benessere psicologico di Carol </w:t>
      </w:r>
      <w:proofErr w:type="spellStart"/>
      <w:r>
        <w:rPr>
          <w:sz w:val="18"/>
          <w:szCs w:val="18"/>
        </w:rPr>
        <w:t>Ryff</w:t>
      </w:r>
      <w:proofErr w:type="spellEnd"/>
      <w:r>
        <w:rPr>
          <w:sz w:val="18"/>
          <w:szCs w:val="18"/>
        </w:rPr>
        <w:t xml:space="preserve">: </w:t>
      </w:r>
      <w:proofErr w:type="spellStart"/>
      <w:r>
        <w:rPr>
          <w:sz w:val="18"/>
          <w:szCs w:val="18"/>
        </w:rPr>
        <w:t>Ryff</w:t>
      </w:r>
      <w:proofErr w:type="spellEnd"/>
      <w:r>
        <w:rPr>
          <w:sz w:val="18"/>
          <w:szCs w:val="18"/>
        </w:rPr>
        <w:t xml:space="preserve">, C.D. (1989). </w:t>
      </w:r>
      <w:proofErr w:type="spellStart"/>
      <w:r>
        <w:rPr>
          <w:sz w:val="18"/>
          <w:szCs w:val="18"/>
        </w:rPr>
        <w:t>Happiness</w:t>
      </w:r>
      <w:proofErr w:type="spellEnd"/>
      <w:r>
        <w:rPr>
          <w:sz w:val="18"/>
          <w:szCs w:val="18"/>
        </w:rPr>
        <w:t xml:space="preserve"> </w:t>
      </w:r>
      <w:proofErr w:type="spellStart"/>
      <w:r>
        <w:rPr>
          <w:sz w:val="18"/>
          <w:szCs w:val="18"/>
        </w:rPr>
        <w:t>is</w:t>
      </w:r>
      <w:proofErr w:type="spellEnd"/>
      <w:r>
        <w:rPr>
          <w:sz w:val="18"/>
          <w:szCs w:val="18"/>
        </w:rPr>
        <w:t xml:space="preserve"> </w:t>
      </w:r>
      <w:proofErr w:type="spellStart"/>
      <w:r>
        <w:rPr>
          <w:sz w:val="18"/>
          <w:szCs w:val="18"/>
        </w:rPr>
        <w:t>everything</w:t>
      </w:r>
      <w:proofErr w:type="spellEnd"/>
      <w:r>
        <w:rPr>
          <w:sz w:val="18"/>
          <w:szCs w:val="18"/>
        </w:rPr>
        <w:t xml:space="preserve">, or </w:t>
      </w:r>
      <w:proofErr w:type="spellStart"/>
      <w:r>
        <w:rPr>
          <w:sz w:val="18"/>
          <w:szCs w:val="18"/>
        </w:rPr>
        <w:t>is</w:t>
      </w:r>
      <w:proofErr w:type="spellEnd"/>
      <w:r>
        <w:rPr>
          <w:sz w:val="18"/>
          <w:szCs w:val="18"/>
        </w:rPr>
        <w:t xml:space="preserve"> </w:t>
      </w:r>
      <w:proofErr w:type="spellStart"/>
      <w:r>
        <w:rPr>
          <w:sz w:val="18"/>
          <w:szCs w:val="18"/>
        </w:rPr>
        <w:t>it</w:t>
      </w:r>
      <w:proofErr w:type="spellEnd"/>
      <w:r>
        <w:rPr>
          <w:sz w:val="18"/>
          <w:szCs w:val="18"/>
        </w:rPr>
        <w:t xml:space="preserve">? </w:t>
      </w:r>
      <w:proofErr w:type="spellStart"/>
      <w:r>
        <w:rPr>
          <w:sz w:val="18"/>
          <w:szCs w:val="18"/>
        </w:rPr>
        <w:t>Explorations</w:t>
      </w:r>
      <w:proofErr w:type="spellEnd"/>
      <w:r>
        <w:rPr>
          <w:sz w:val="18"/>
          <w:szCs w:val="18"/>
        </w:rPr>
        <w:t xml:space="preserve"> on the </w:t>
      </w:r>
      <w:proofErr w:type="spellStart"/>
      <w:r>
        <w:rPr>
          <w:sz w:val="18"/>
          <w:szCs w:val="18"/>
        </w:rPr>
        <w:t>meaning</w:t>
      </w:r>
      <w:proofErr w:type="spellEnd"/>
      <w:r>
        <w:rPr>
          <w:sz w:val="18"/>
          <w:szCs w:val="18"/>
        </w:rPr>
        <w:t xml:space="preserve"> of </w:t>
      </w:r>
      <w:proofErr w:type="spellStart"/>
      <w:r>
        <w:rPr>
          <w:sz w:val="18"/>
          <w:szCs w:val="18"/>
        </w:rPr>
        <w:t>psychological</w:t>
      </w:r>
      <w:proofErr w:type="spellEnd"/>
      <w:r>
        <w:rPr>
          <w:sz w:val="18"/>
          <w:szCs w:val="18"/>
        </w:rPr>
        <w:t xml:space="preserve"> </w:t>
      </w:r>
      <w:proofErr w:type="spellStart"/>
      <w:r>
        <w:rPr>
          <w:sz w:val="18"/>
          <w:szCs w:val="18"/>
        </w:rPr>
        <w:t>well-being</w:t>
      </w:r>
      <w:proofErr w:type="spellEnd"/>
      <w:r>
        <w:rPr>
          <w:sz w:val="18"/>
          <w:szCs w:val="18"/>
        </w:rPr>
        <w:t xml:space="preserve">. Journal of </w:t>
      </w:r>
      <w:proofErr w:type="spellStart"/>
      <w:r>
        <w:rPr>
          <w:sz w:val="18"/>
          <w:szCs w:val="18"/>
        </w:rPr>
        <w:t>Personality</w:t>
      </w:r>
      <w:proofErr w:type="spellEnd"/>
      <w:r>
        <w:rPr>
          <w:sz w:val="18"/>
          <w:szCs w:val="18"/>
        </w:rPr>
        <w:t xml:space="preserve"> and Social </w:t>
      </w:r>
      <w:proofErr w:type="spellStart"/>
      <w:r>
        <w:rPr>
          <w:sz w:val="18"/>
          <w:szCs w:val="18"/>
        </w:rPr>
        <w:t>Psychology</w:t>
      </w:r>
      <w:proofErr w:type="spellEnd"/>
      <w:r>
        <w:rPr>
          <w:sz w:val="18"/>
          <w:szCs w:val="18"/>
        </w:rPr>
        <w:t>, 57(6), 1069-1081. Il modello a sei dimensioni è stato ampliamente replicato e validato in popolazioni diverse.</w:t>
      </w:r>
    </w:p>
    <w:p w14:paraId="1240A600" w14:textId="77777777" w:rsidR="0063176C" w:rsidRDefault="00000000" w:rsidP="00775969">
      <w:pPr>
        <w:adjustRightInd w:val="0"/>
        <w:spacing w:after="80"/>
        <w:jc w:val="both"/>
      </w:pPr>
      <w:r>
        <w:rPr>
          <w:sz w:val="18"/>
          <w:szCs w:val="18"/>
        </w:rPr>
        <w:t xml:space="preserve">2. Sul locus of control e il benessere: </w:t>
      </w:r>
      <w:proofErr w:type="spellStart"/>
      <w:r>
        <w:rPr>
          <w:sz w:val="18"/>
          <w:szCs w:val="18"/>
        </w:rPr>
        <w:t>Rotter</w:t>
      </w:r>
      <w:proofErr w:type="spellEnd"/>
      <w:r>
        <w:rPr>
          <w:sz w:val="18"/>
          <w:szCs w:val="18"/>
        </w:rPr>
        <w:t xml:space="preserve">, J.B. (1966). </w:t>
      </w:r>
      <w:proofErr w:type="spellStart"/>
      <w:r>
        <w:rPr>
          <w:sz w:val="18"/>
          <w:szCs w:val="18"/>
        </w:rPr>
        <w:t>Generalized</w:t>
      </w:r>
      <w:proofErr w:type="spellEnd"/>
      <w:r>
        <w:rPr>
          <w:sz w:val="18"/>
          <w:szCs w:val="18"/>
        </w:rPr>
        <w:t xml:space="preserve"> </w:t>
      </w:r>
      <w:proofErr w:type="spellStart"/>
      <w:r>
        <w:rPr>
          <w:sz w:val="18"/>
          <w:szCs w:val="18"/>
        </w:rPr>
        <w:t>expectancies</w:t>
      </w:r>
      <w:proofErr w:type="spellEnd"/>
      <w:r>
        <w:rPr>
          <w:sz w:val="18"/>
          <w:szCs w:val="18"/>
        </w:rPr>
        <w:t xml:space="preserve"> for </w:t>
      </w:r>
      <w:proofErr w:type="spellStart"/>
      <w:r>
        <w:rPr>
          <w:sz w:val="18"/>
          <w:szCs w:val="18"/>
        </w:rPr>
        <w:t>internal</w:t>
      </w:r>
      <w:proofErr w:type="spellEnd"/>
      <w:r>
        <w:rPr>
          <w:sz w:val="18"/>
          <w:szCs w:val="18"/>
        </w:rPr>
        <w:t xml:space="preserve"> versus </w:t>
      </w:r>
      <w:proofErr w:type="spellStart"/>
      <w:r>
        <w:rPr>
          <w:sz w:val="18"/>
          <w:szCs w:val="18"/>
        </w:rPr>
        <w:t>external</w:t>
      </w:r>
      <w:proofErr w:type="spellEnd"/>
      <w:r>
        <w:rPr>
          <w:sz w:val="18"/>
          <w:szCs w:val="18"/>
        </w:rPr>
        <w:t xml:space="preserve"> control of </w:t>
      </w:r>
      <w:proofErr w:type="spellStart"/>
      <w:r>
        <w:rPr>
          <w:sz w:val="18"/>
          <w:szCs w:val="18"/>
        </w:rPr>
        <w:t>reinforcement</w:t>
      </w:r>
      <w:proofErr w:type="spellEnd"/>
      <w:r>
        <w:rPr>
          <w:sz w:val="18"/>
          <w:szCs w:val="18"/>
        </w:rPr>
        <w:t xml:space="preserve">. </w:t>
      </w:r>
      <w:proofErr w:type="spellStart"/>
      <w:r>
        <w:rPr>
          <w:sz w:val="18"/>
          <w:szCs w:val="18"/>
        </w:rPr>
        <w:t>Psychological</w:t>
      </w:r>
      <w:proofErr w:type="spellEnd"/>
      <w:r>
        <w:rPr>
          <w:sz w:val="18"/>
          <w:szCs w:val="18"/>
        </w:rPr>
        <w:t xml:space="preserve"> </w:t>
      </w:r>
      <w:proofErr w:type="spellStart"/>
      <w:r>
        <w:rPr>
          <w:sz w:val="18"/>
          <w:szCs w:val="18"/>
        </w:rPr>
        <w:t>Monographs</w:t>
      </w:r>
      <w:proofErr w:type="spellEnd"/>
      <w:r>
        <w:rPr>
          <w:sz w:val="18"/>
          <w:szCs w:val="18"/>
        </w:rPr>
        <w:t xml:space="preserve">, 80(1), 1-28. Per la sintesi delle implicazioni per il benessere: </w:t>
      </w:r>
      <w:proofErr w:type="spellStart"/>
      <w:r>
        <w:rPr>
          <w:sz w:val="18"/>
          <w:szCs w:val="18"/>
        </w:rPr>
        <w:lastRenderedPageBreak/>
        <w:t>Lefcourt</w:t>
      </w:r>
      <w:proofErr w:type="spellEnd"/>
      <w:r>
        <w:rPr>
          <w:sz w:val="18"/>
          <w:szCs w:val="18"/>
        </w:rPr>
        <w:t xml:space="preserve">, H.M. (1992). </w:t>
      </w:r>
      <w:proofErr w:type="spellStart"/>
      <w:r>
        <w:rPr>
          <w:sz w:val="18"/>
          <w:szCs w:val="18"/>
        </w:rPr>
        <w:t>Durability</w:t>
      </w:r>
      <w:proofErr w:type="spellEnd"/>
      <w:r>
        <w:rPr>
          <w:sz w:val="18"/>
          <w:szCs w:val="18"/>
        </w:rPr>
        <w:t xml:space="preserve"> and impact of the locus of control </w:t>
      </w:r>
      <w:proofErr w:type="spellStart"/>
      <w:r>
        <w:rPr>
          <w:sz w:val="18"/>
          <w:szCs w:val="18"/>
        </w:rPr>
        <w:t>construct</w:t>
      </w:r>
      <w:proofErr w:type="spellEnd"/>
      <w:r>
        <w:rPr>
          <w:sz w:val="18"/>
          <w:szCs w:val="18"/>
        </w:rPr>
        <w:t xml:space="preserve">. </w:t>
      </w:r>
      <w:proofErr w:type="spellStart"/>
      <w:r>
        <w:rPr>
          <w:sz w:val="18"/>
          <w:szCs w:val="18"/>
        </w:rPr>
        <w:t>Psychological</w:t>
      </w:r>
      <w:proofErr w:type="spellEnd"/>
      <w:r>
        <w:rPr>
          <w:sz w:val="18"/>
          <w:szCs w:val="18"/>
        </w:rPr>
        <w:t xml:space="preserve"> </w:t>
      </w:r>
      <w:proofErr w:type="spellStart"/>
      <w:r>
        <w:rPr>
          <w:sz w:val="18"/>
          <w:szCs w:val="18"/>
        </w:rPr>
        <w:t>Bulletin</w:t>
      </w:r>
      <w:proofErr w:type="spellEnd"/>
      <w:r>
        <w:rPr>
          <w:sz w:val="18"/>
          <w:szCs w:val="18"/>
        </w:rPr>
        <w:t>, 112(3), 411-414.</w:t>
      </w:r>
    </w:p>
    <w:p w14:paraId="552D096B" w14:textId="77777777" w:rsidR="0063176C" w:rsidRDefault="00000000" w:rsidP="00775969">
      <w:pPr>
        <w:adjustRightInd w:val="0"/>
        <w:spacing w:after="80"/>
        <w:jc w:val="both"/>
      </w:pPr>
      <w:r>
        <w:rPr>
          <w:sz w:val="18"/>
          <w:szCs w:val="18"/>
        </w:rPr>
        <w:t xml:space="preserve">3. Sulla mente vagabonda e la felicità: Killingsworth, M.A. &amp; Gilbert, D.T. (2010). A </w:t>
      </w:r>
      <w:proofErr w:type="spellStart"/>
      <w:r>
        <w:rPr>
          <w:sz w:val="18"/>
          <w:szCs w:val="18"/>
        </w:rPr>
        <w:t>wandering</w:t>
      </w:r>
      <w:proofErr w:type="spellEnd"/>
      <w:r>
        <w:rPr>
          <w:sz w:val="18"/>
          <w:szCs w:val="18"/>
        </w:rPr>
        <w:t xml:space="preserve"> mind </w:t>
      </w:r>
      <w:proofErr w:type="spellStart"/>
      <w:r>
        <w:rPr>
          <w:sz w:val="18"/>
          <w:szCs w:val="18"/>
        </w:rPr>
        <w:t>is</w:t>
      </w:r>
      <w:proofErr w:type="spellEnd"/>
      <w:r>
        <w:rPr>
          <w:sz w:val="18"/>
          <w:szCs w:val="18"/>
        </w:rPr>
        <w:t xml:space="preserve"> an </w:t>
      </w:r>
      <w:proofErr w:type="spellStart"/>
      <w:r>
        <w:rPr>
          <w:sz w:val="18"/>
          <w:szCs w:val="18"/>
        </w:rPr>
        <w:t>unhappy</w:t>
      </w:r>
      <w:proofErr w:type="spellEnd"/>
      <w:r>
        <w:rPr>
          <w:sz w:val="18"/>
          <w:szCs w:val="18"/>
        </w:rPr>
        <w:t xml:space="preserve"> mind. Science, 330(6006), 932. Lo studio ha tracciato 2.250 persone in 83 paesi con campionamento dell'esperienza in tempo reale.</w:t>
      </w:r>
    </w:p>
    <w:p w14:paraId="3BCF2949" w14:textId="77777777" w:rsidR="0063176C" w:rsidRDefault="00000000" w:rsidP="00775969">
      <w:pPr>
        <w:adjustRightInd w:val="0"/>
        <w:spacing w:after="80"/>
        <w:jc w:val="both"/>
      </w:pPr>
      <w:r>
        <w:rPr>
          <w:sz w:val="18"/>
          <w:szCs w:val="18"/>
        </w:rPr>
        <w:t xml:space="preserve">4. Lo studio di Harvard sullo sviluppo adulto: Vaillant, G.E. (2012). </w:t>
      </w:r>
      <w:proofErr w:type="spellStart"/>
      <w:r>
        <w:rPr>
          <w:sz w:val="18"/>
          <w:szCs w:val="18"/>
        </w:rPr>
        <w:t>Triumphs</w:t>
      </w:r>
      <w:proofErr w:type="spellEnd"/>
      <w:r>
        <w:rPr>
          <w:sz w:val="18"/>
          <w:szCs w:val="18"/>
        </w:rPr>
        <w:t xml:space="preserve"> of Experience: The Men of the Harvard Grant Study. </w:t>
      </w:r>
      <w:proofErr w:type="spellStart"/>
      <w:r>
        <w:rPr>
          <w:sz w:val="18"/>
          <w:szCs w:val="18"/>
        </w:rPr>
        <w:t>Belknap</w:t>
      </w:r>
      <w:proofErr w:type="spellEnd"/>
      <w:r>
        <w:rPr>
          <w:sz w:val="18"/>
          <w:szCs w:val="18"/>
        </w:rPr>
        <w:t xml:space="preserve"> Press. Per una sintesi accessibile: </w:t>
      </w:r>
      <w:proofErr w:type="spellStart"/>
      <w:r>
        <w:rPr>
          <w:sz w:val="18"/>
          <w:szCs w:val="18"/>
        </w:rPr>
        <w:t>Waldinger</w:t>
      </w:r>
      <w:proofErr w:type="spellEnd"/>
      <w:r>
        <w:rPr>
          <w:sz w:val="18"/>
          <w:szCs w:val="18"/>
        </w:rPr>
        <w:t xml:space="preserve">, R. &amp; Schulz, M. (2023). The Good Life: </w:t>
      </w:r>
      <w:proofErr w:type="spellStart"/>
      <w:r>
        <w:rPr>
          <w:sz w:val="18"/>
          <w:szCs w:val="18"/>
        </w:rPr>
        <w:t>Lessons</w:t>
      </w:r>
      <w:proofErr w:type="spellEnd"/>
      <w:r>
        <w:rPr>
          <w:sz w:val="18"/>
          <w:szCs w:val="18"/>
        </w:rPr>
        <w:t xml:space="preserve"> from the </w:t>
      </w:r>
      <w:proofErr w:type="spellStart"/>
      <w:r>
        <w:rPr>
          <w:sz w:val="18"/>
          <w:szCs w:val="18"/>
        </w:rPr>
        <w:t>World's</w:t>
      </w:r>
      <w:proofErr w:type="spellEnd"/>
      <w:r>
        <w:rPr>
          <w:sz w:val="18"/>
          <w:szCs w:val="18"/>
        </w:rPr>
        <w:t xml:space="preserve"> </w:t>
      </w:r>
      <w:proofErr w:type="spellStart"/>
      <w:r>
        <w:rPr>
          <w:sz w:val="18"/>
          <w:szCs w:val="18"/>
        </w:rPr>
        <w:t>Longest</w:t>
      </w:r>
      <w:proofErr w:type="spellEnd"/>
      <w:r>
        <w:rPr>
          <w:sz w:val="18"/>
          <w:szCs w:val="18"/>
        </w:rPr>
        <w:t xml:space="preserve"> Scientific Study of </w:t>
      </w:r>
      <w:proofErr w:type="spellStart"/>
      <w:r>
        <w:rPr>
          <w:sz w:val="18"/>
          <w:szCs w:val="18"/>
        </w:rPr>
        <w:t>Happiness</w:t>
      </w:r>
      <w:proofErr w:type="spellEnd"/>
      <w:r>
        <w:rPr>
          <w:sz w:val="18"/>
          <w:szCs w:val="18"/>
        </w:rPr>
        <w:t>. Simon &amp; Schuster.</w:t>
      </w:r>
    </w:p>
    <w:p w14:paraId="156FA013" w14:textId="77777777" w:rsidR="0063176C" w:rsidRDefault="00000000" w:rsidP="00775969">
      <w:pPr>
        <w:adjustRightInd w:val="0"/>
        <w:spacing w:after="80"/>
        <w:jc w:val="both"/>
      </w:pPr>
      <w:r>
        <w:rPr>
          <w:sz w:val="18"/>
          <w:szCs w:val="18"/>
        </w:rPr>
        <w:t>5. Sul costrutto di autocompassione: Neff, K.D. (2003). Self-</w:t>
      </w:r>
      <w:proofErr w:type="spellStart"/>
      <w:r>
        <w:rPr>
          <w:sz w:val="18"/>
          <w:szCs w:val="18"/>
        </w:rPr>
        <w:t>compassion</w:t>
      </w:r>
      <w:proofErr w:type="spellEnd"/>
      <w:r>
        <w:rPr>
          <w:sz w:val="18"/>
          <w:szCs w:val="18"/>
        </w:rPr>
        <w:t xml:space="preserve">: An alternative </w:t>
      </w:r>
      <w:proofErr w:type="spellStart"/>
      <w:r>
        <w:rPr>
          <w:sz w:val="18"/>
          <w:szCs w:val="18"/>
        </w:rPr>
        <w:t>conceptualization</w:t>
      </w:r>
      <w:proofErr w:type="spellEnd"/>
      <w:r>
        <w:rPr>
          <w:sz w:val="18"/>
          <w:szCs w:val="18"/>
        </w:rPr>
        <w:t xml:space="preserve"> of a </w:t>
      </w:r>
      <w:proofErr w:type="spellStart"/>
      <w:r>
        <w:rPr>
          <w:sz w:val="18"/>
          <w:szCs w:val="18"/>
        </w:rPr>
        <w:t>healthy</w:t>
      </w:r>
      <w:proofErr w:type="spellEnd"/>
      <w:r>
        <w:rPr>
          <w:sz w:val="18"/>
          <w:szCs w:val="18"/>
        </w:rPr>
        <w:t xml:space="preserve"> </w:t>
      </w:r>
      <w:proofErr w:type="spellStart"/>
      <w:r>
        <w:rPr>
          <w:sz w:val="18"/>
          <w:szCs w:val="18"/>
        </w:rPr>
        <w:t>attitude</w:t>
      </w:r>
      <w:proofErr w:type="spellEnd"/>
      <w:r>
        <w:rPr>
          <w:sz w:val="18"/>
          <w:szCs w:val="18"/>
        </w:rPr>
        <w:t xml:space="preserve"> </w:t>
      </w:r>
      <w:proofErr w:type="spellStart"/>
      <w:r>
        <w:rPr>
          <w:sz w:val="18"/>
          <w:szCs w:val="18"/>
        </w:rPr>
        <w:t>toward</w:t>
      </w:r>
      <w:proofErr w:type="spellEnd"/>
      <w:r>
        <w:rPr>
          <w:sz w:val="18"/>
          <w:szCs w:val="18"/>
        </w:rPr>
        <w:t xml:space="preserve"> </w:t>
      </w:r>
      <w:proofErr w:type="spellStart"/>
      <w:r>
        <w:rPr>
          <w:sz w:val="18"/>
          <w:szCs w:val="18"/>
        </w:rPr>
        <w:t>oneself</w:t>
      </w:r>
      <w:proofErr w:type="spellEnd"/>
      <w:r>
        <w:rPr>
          <w:sz w:val="18"/>
          <w:szCs w:val="18"/>
        </w:rPr>
        <w:t xml:space="preserve">. Self and Identity, 2(2), 85-101. Per la sintesi degli effetti sul benessere: </w:t>
      </w:r>
      <w:proofErr w:type="spellStart"/>
      <w:r>
        <w:rPr>
          <w:sz w:val="18"/>
          <w:szCs w:val="18"/>
        </w:rPr>
        <w:t>MacBeth</w:t>
      </w:r>
      <w:proofErr w:type="spellEnd"/>
      <w:r>
        <w:rPr>
          <w:sz w:val="18"/>
          <w:szCs w:val="18"/>
        </w:rPr>
        <w:t xml:space="preserve">, A. &amp; </w:t>
      </w:r>
      <w:proofErr w:type="spellStart"/>
      <w:r>
        <w:rPr>
          <w:sz w:val="18"/>
          <w:szCs w:val="18"/>
        </w:rPr>
        <w:t>Gumley</w:t>
      </w:r>
      <w:proofErr w:type="spellEnd"/>
      <w:r>
        <w:rPr>
          <w:sz w:val="18"/>
          <w:szCs w:val="18"/>
        </w:rPr>
        <w:t xml:space="preserve">, A. (2012). </w:t>
      </w:r>
      <w:proofErr w:type="spellStart"/>
      <w:r>
        <w:rPr>
          <w:sz w:val="18"/>
          <w:szCs w:val="18"/>
        </w:rPr>
        <w:t>Exploring</w:t>
      </w:r>
      <w:proofErr w:type="spellEnd"/>
      <w:r>
        <w:rPr>
          <w:sz w:val="18"/>
          <w:szCs w:val="18"/>
        </w:rPr>
        <w:t xml:space="preserve"> </w:t>
      </w:r>
      <w:proofErr w:type="spellStart"/>
      <w:r>
        <w:rPr>
          <w:sz w:val="18"/>
          <w:szCs w:val="18"/>
        </w:rPr>
        <w:t>compassion</w:t>
      </w:r>
      <w:proofErr w:type="spellEnd"/>
      <w:r>
        <w:rPr>
          <w:sz w:val="18"/>
          <w:szCs w:val="18"/>
        </w:rPr>
        <w:t>: A meta-</w:t>
      </w:r>
      <w:proofErr w:type="spellStart"/>
      <w:r>
        <w:rPr>
          <w:sz w:val="18"/>
          <w:szCs w:val="18"/>
        </w:rPr>
        <w:t>analysis</w:t>
      </w:r>
      <w:proofErr w:type="spellEnd"/>
      <w:r>
        <w:rPr>
          <w:sz w:val="18"/>
          <w:szCs w:val="18"/>
        </w:rPr>
        <w:t xml:space="preserve"> of the </w:t>
      </w:r>
      <w:proofErr w:type="spellStart"/>
      <w:r>
        <w:rPr>
          <w:sz w:val="18"/>
          <w:szCs w:val="18"/>
        </w:rPr>
        <w:t>association</w:t>
      </w:r>
      <w:proofErr w:type="spellEnd"/>
      <w:r>
        <w:rPr>
          <w:sz w:val="18"/>
          <w:szCs w:val="18"/>
        </w:rPr>
        <w:t xml:space="preserve"> </w:t>
      </w:r>
      <w:proofErr w:type="spellStart"/>
      <w:r>
        <w:rPr>
          <w:sz w:val="18"/>
          <w:szCs w:val="18"/>
        </w:rPr>
        <w:t>between</w:t>
      </w:r>
      <w:proofErr w:type="spellEnd"/>
      <w:r>
        <w:rPr>
          <w:sz w:val="18"/>
          <w:szCs w:val="18"/>
        </w:rPr>
        <w:t xml:space="preserve"> self-</w:t>
      </w:r>
      <w:proofErr w:type="spellStart"/>
      <w:r>
        <w:rPr>
          <w:sz w:val="18"/>
          <w:szCs w:val="18"/>
        </w:rPr>
        <w:t>compassion</w:t>
      </w:r>
      <w:proofErr w:type="spellEnd"/>
      <w:r>
        <w:rPr>
          <w:sz w:val="18"/>
          <w:szCs w:val="18"/>
        </w:rPr>
        <w:t xml:space="preserve"> and </w:t>
      </w:r>
      <w:proofErr w:type="spellStart"/>
      <w:r>
        <w:rPr>
          <w:sz w:val="18"/>
          <w:szCs w:val="18"/>
        </w:rPr>
        <w:t>psychopathology</w:t>
      </w:r>
      <w:proofErr w:type="spellEnd"/>
      <w:r>
        <w:rPr>
          <w:sz w:val="18"/>
          <w:szCs w:val="18"/>
        </w:rPr>
        <w:t xml:space="preserve">. Clinical </w:t>
      </w:r>
      <w:proofErr w:type="spellStart"/>
      <w:r>
        <w:rPr>
          <w:sz w:val="18"/>
          <w:szCs w:val="18"/>
        </w:rPr>
        <w:t>Psychology</w:t>
      </w:r>
      <w:proofErr w:type="spellEnd"/>
      <w:r>
        <w:rPr>
          <w:sz w:val="18"/>
          <w:szCs w:val="18"/>
        </w:rPr>
        <w:t xml:space="preserve"> Review, 32(6), 545-552.</w:t>
      </w:r>
    </w:p>
    <w:p w14:paraId="765CC879" w14:textId="77777777" w:rsidR="0063176C" w:rsidRDefault="00000000" w:rsidP="00775969">
      <w:pPr>
        <w:adjustRightInd w:val="0"/>
        <w:spacing w:after="80"/>
        <w:jc w:val="both"/>
      </w:pPr>
      <w:r>
        <w:rPr>
          <w:sz w:val="18"/>
          <w:szCs w:val="18"/>
        </w:rPr>
        <w:t xml:space="preserve">6. Sulla felicità </w:t>
      </w:r>
      <w:proofErr w:type="spellStart"/>
      <w:r>
        <w:rPr>
          <w:sz w:val="18"/>
          <w:szCs w:val="18"/>
        </w:rPr>
        <w:t>eudaimonica</w:t>
      </w:r>
      <w:proofErr w:type="spellEnd"/>
      <w:r>
        <w:rPr>
          <w:sz w:val="18"/>
          <w:szCs w:val="18"/>
        </w:rPr>
        <w:t xml:space="preserve"> e il senso nelle attività quotidiane: </w:t>
      </w:r>
      <w:proofErr w:type="spellStart"/>
      <w:r>
        <w:rPr>
          <w:sz w:val="18"/>
          <w:szCs w:val="18"/>
        </w:rPr>
        <w:t>Huta</w:t>
      </w:r>
      <w:proofErr w:type="spellEnd"/>
      <w:r>
        <w:rPr>
          <w:sz w:val="18"/>
          <w:szCs w:val="18"/>
        </w:rPr>
        <w:t xml:space="preserve">, V. &amp; </w:t>
      </w:r>
      <w:proofErr w:type="spellStart"/>
      <w:r>
        <w:rPr>
          <w:sz w:val="18"/>
          <w:szCs w:val="18"/>
        </w:rPr>
        <w:t>Waterman</w:t>
      </w:r>
      <w:proofErr w:type="spellEnd"/>
      <w:r>
        <w:rPr>
          <w:sz w:val="18"/>
          <w:szCs w:val="18"/>
        </w:rPr>
        <w:t xml:space="preserve">, A.S. (2014). </w:t>
      </w:r>
      <w:proofErr w:type="spellStart"/>
      <w:r>
        <w:rPr>
          <w:sz w:val="18"/>
          <w:szCs w:val="18"/>
        </w:rPr>
        <w:t>Eudaimonia</w:t>
      </w:r>
      <w:proofErr w:type="spellEnd"/>
      <w:r>
        <w:rPr>
          <w:sz w:val="18"/>
          <w:szCs w:val="18"/>
        </w:rPr>
        <w:t xml:space="preserve"> and </w:t>
      </w:r>
      <w:proofErr w:type="spellStart"/>
      <w:r>
        <w:rPr>
          <w:sz w:val="18"/>
          <w:szCs w:val="18"/>
        </w:rPr>
        <w:t>its</w:t>
      </w:r>
      <w:proofErr w:type="spellEnd"/>
      <w:r>
        <w:rPr>
          <w:sz w:val="18"/>
          <w:szCs w:val="18"/>
        </w:rPr>
        <w:t xml:space="preserve"> </w:t>
      </w:r>
      <w:proofErr w:type="spellStart"/>
      <w:r>
        <w:rPr>
          <w:sz w:val="18"/>
          <w:szCs w:val="18"/>
        </w:rPr>
        <w:t>distinction</w:t>
      </w:r>
      <w:proofErr w:type="spellEnd"/>
      <w:r>
        <w:rPr>
          <w:sz w:val="18"/>
          <w:szCs w:val="18"/>
        </w:rPr>
        <w:t xml:space="preserve"> from </w:t>
      </w:r>
      <w:proofErr w:type="spellStart"/>
      <w:r>
        <w:rPr>
          <w:sz w:val="18"/>
          <w:szCs w:val="18"/>
        </w:rPr>
        <w:t>hedonia</w:t>
      </w:r>
      <w:proofErr w:type="spellEnd"/>
      <w:r>
        <w:rPr>
          <w:sz w:val="18"/>
          <w:szCs w:val="18"/>
        </w:rPr>
        <w:t xml:space="preserve">: </w:t>
      </w:r>
      <w:proofErr w:type="spellStart"/>
      <w:r>
        <w:rPr>
          <w:sz w:val="18"/>
          <w:szCs w:val="18"/>
        </w:rPr>
        <w:t>Developing</w:t>
      </w:r>
      <w:proofErr w:type="spellEnd"/>
      <w:r>
        <w:rPr>
          <w:sz w:val="18"/>
          <w:szCs w:val="18"/>
        </w:rPr>
        <w:t xml:space="preserve"> a </w:t>
      </w:r>
      <w:proofErr w:type="spellStart"/>
      <w:r>
        <w:rPr>
          <w:sz w:val="18"/>
          <w:szCs w:val="18"/>
        </w:rPr>
        <w:t>classification</w:t>
      </w:r>
      <w:proofErr w:type="spellEnd"/>
      <w:r>
        <w:rPr>
          <w:sz w:val="18"/>
          <w:szCs w:val="18"/>
        </w:rPr>
        <w:t xml:space="preserve"> and </w:t>
      </w:r>
      <w:proofErr w:type="spellStart"/>
      <w:r>
        <w:rPr>
          <w:sz w:val="18"/>
          <w:szCs w:val="18"/>
        </w:rPr>
        <w:t>terminology</w:t>
      </w:r>
      <w:proofErr w:type="spellEnd"/>
      <w:r>
        <w:rPr>
          <w:sz w:val="18"/>
          <w:szCs w:val="18"/>
        </w:rPr>
        <w:t xml:space="preserve"> for </w:t>
      </w:r>
      <w:proofErr w:type="spellStart"/>
      <w:r>
        <w:rPr>
          <w:sz w:val="18"/>
          <w:szCs w:val="18"/>
        </w:rPr>
        <w:t>understanding</w:t>
      </w:r>
      <w:proofErr w:type="spellEnd"/>
      <w:r>
        <w:rPr>
          <w:sz w:val="18"/>
          <w:szCs w:val="18"/>
        </w:rPr>
        <w:t xml:space="preserve"> </w:t>
      </w:r>
      <w:proofErr w:type="spellStart"/>
      <w:r>
        <w:rPr>
          <w:sz w:val="18"/>
          <w:szCs w:val="18"/>
        </w:rPr>
        <w:t>conceptual</w:t>
      </w:r>
      <w:proofErr w:type="spellEnd"/>
      <w:r>
        <w:rPr>
          <w:sz w:val="18"/>
          <w:szCs w:val="18"/>
        </w:rPr>
        <w:t xml:space="preserve"> and </w:t>
      </w:r>
      <w:proofErr w:type="spellStart"/>
      <w:r>
        <w:rPr>
          <w:sz w:val="18"/>
          <w:szCs w:val="18"/>
        </w:rPr>
        <w:t>operational</w:t>
      </w:r>
      <w:proofErr w:type="spellEnd"/>
      <w:r>
        <w:rPr>
          <w:sz w:val="18"/>
          <w:szCs w:val="18"/>
        </w:rPr>
        <w:t xml:space="preserve"> </w:t>
      </w:r>
      <w:proofErr w:type="spellStart"/>
      <w:r>
        <w:rPr>
          <w:sz w:val="18"/>
          <w:szCs w:val="18"/>
        </w:rPr>
        <w:t>definitions</w:t>
      </w:r>
      <w:proofErr w:type="spellEnd"/>
      <w:r>
        <w:rPr>
          <w:sz w:val="18"/>
          <w:szCs w:val="18"/>
        </w:rPr>
        <w:t xml:space="preserve">. Journal and </w:t>
      </w:r>
      <w:proofErr w:type="spellStart"/>
      <w:r>
        <w:rPr>
          <w:sz w:val="18"/>
          <w:szCs w:val="18"/>
        </w:rPr>
        <w:t>Happiness</w:t>
      </w:r>
      <w:proofErr w:type="spellEnd"/>
      <w:r>
        <w:rPr>
          <w:sz w:val="18"/>
          <w:szCs w:val="18"/>
        </w:rPr>
        <w:t xml:space="preserve"> Studies, 15(6), 1425-1456. Per la ricerca sul significato nelle attività ordinarie: </w:t>
      </w:r>
      <w:proofErr w:type="spellStart"/>
      <w:r>
        <w:rPr>
          <w:sz w:val="18"/>
          <w:szCs w:val="18"/>
        </w:rPr>
        <w:t>Csikszentmihalyi</w:t>
      </w:r>
      <w:proofErr w:type="spellEnd"/>
      <w:r>
        <w:rPr>
          <w:sz w:val="18"/>
          <w:szCs w:val="18"/>
        </w:rPr>
        <w:t xml:space="preserve">, M. (1990). Flow: The </w:t>
      </w:r>
      <w:proofErr w:type="spellStart"/>
      <w:r>
        <w:rPr>
          <w:sz w:val="18"/>
          <w:szCs w:val="18"/>
        </w:rPr>
        <w:t>Psychology</w:t>
      </w:r>
      <w:proofErr w:type="spellEnd"/>
      <w:r>
        <w:rPr>
          <w:sz w:val="18"/>
          <w:szCs w:val="18"/>
        </w:rPr>
        <w:t xml:space="preserve"> of </w:t>
      </w:r>
      <w:proofErr w:type="spellStart"/>
      <w:r>
        <w:rPr>
          <w:sz w:val="18"/>
          <w:szCs w:val="18"/>
        </w:rPr>
        <w:t>Optimal</w:t>
      </w:r>
      <w:proofErr w:type="spellEnd"/>
      <w:r>
        <w:rPr>
          <w:sz w:val="18"/>
          <w:szCs w:val="18"/>
        </w:rPr>
        <w:t xml:space="preserve"> Experience. Harper &amp; </w:t>
      </w:r>
      <w:proofErr w:type="spellStart"/>
      <w:r>
        <w:rPr>
          <w:sz w:val="18"/>
          <w:szCs w:val="18"/>
        </w:rPr>
        <w:t>Row</w:t>
      </w:r>
      <w:proofErr w:type="spellEnd"/>
      <w:r>
        <w:rPr>
          <w:sz w:val="18"/>
          <w:szCs w:val="18"/>
        </w:rPr>
        <w:t>.</w:t>
      </w:r>
    </w:p>
    <w:p w14:paraId="6083C669" w14:textId="77777777" w:rsidR="0063176C" w:rsidRDefault="0063176C" w:rsidP="00775969">
      <w:pPr>
        <w:adjustRightInd w:val="0"/>
        <w:sectPr w:rsidR="0063176C">
          <w:footerReference w:type="default" r:id="rId37"/>
          <w:footerReference w:type="first" r:id="rId38"/>
          <w:pgSz w:w="8640" w:h="12960"/>
          <w:pgMar w:top="1080" w:right="1152" w:bottom="1080" w:left="1152" w:header="576" w:footer="648" w:gutter="0"/>
          <w:cols w:space="720"/>
          <w:titlePg/>
          <w:docGrid w:linePitch="360"/>
        </w:sectPr>
      </w:pPr>
    </w:p>
    <w:p w14:paraId="3A5F9F1C" w14:textId="77777777" w:rsidR="0063176C" w:rsidRDefault="0063176C" w:rsidP="00775969">
      <w:pPr>
        <w:adjustRightInd w:val="0"/>
      </w:pPr>
    </w:p>
    <w:p w14:paraId="0167BD68" w14:textId="77777777" w:rsidR="0063176C" w:rsidRDefault="0063176C" w:rsidP="00775969">
      <w:pPr>
        <w:adjustRightInd w:val="0"/>
      </w:pPr>
    </w:p>
    <w:p w14:paraId="03D9F628" w14:textId="77777777" w:rsidR="0063176C" w:rsidRDefault="0063176C" w:rsidP="00775969">
      <w:pPr>
        <w:adjustRightInd w:val="0"/>
      </w:pPr>
    </w:p>
    <w:p w14:paraId="5BC518EC" w14:textId="77777777" w:rsidR="0063176C" w:rsidRDefault="0063176C" w:rsidP="00775969">
      <w:pPr>
        <w:adjustRightInd w:val="0"/>
      </w:pPr>
    </w:p>
    <w:p w14:paraId="335A0A83" w14:textId="77777777" w:rsidR="0063176C" w:rsidRDefault="0063176C" w:rsidP="00775969">
      <w:pPr>
        <w:adjustRightInd w:val="0"/>
      </w:pPr>
    </w:p>
    <w:p w14:paraId="20520D9F" w14:textId="77777777" w:rsidR="0063176C" w:rsidRDefault="00000000" w:rsidP="00775969">
      <w:pPr>
        <w:adjustRightInd w:val="0"/>
        <w:spacing w:after="140"/>
        <w:jc w:val="center"/>
      </w:pPr>
      <w:r>
        <w:rPr>
          <w:b/>
          <w:bCs/>
          <w:sz w:val="40"/>
          <w:szCs w:val="40"/>
        </w:rPr>
        <w:t>Epilogo</w:t>
      </w:r>
    </w:p>
    <w:p w14:paraId="06E151ED" w14:textId="77777777" w:rsidR="0063176C" w:rsidRDefault="00000000" w:rsidP="00775969">
      <w:pPr>
        <w:adjustRightInd w:val="0"/>
        <w:spacing w:after="480"/>
        <w:jc w:val="center"/>
      </w:pPr>
      <w:r>
        <w:rPr>
          <w:i/>
          <w:iCs/>
          <w:color w:val="6B675F"/>
          <w:sz w:val="23"/>
          <w:szCs w:val="23"/>
        </w:rPr>
        <w:t>Non stai diventando un'altra persona. Stai diventando più te stessa</w:t>
      </w:r>
    </w:p>
    <w:p w14:paraId="0D109751" w14:textId="77777777" w:rsidR="0063176C" w:rsidRDefault="00000000" w:rsidP="00775969">
      <w:pPr>
        <w:adjustRightInd w:val="0"/>
        <w:jc w:val="both"/>
      </w:pPr>
      <w:r>
        <w:t>C'è una cosa che succede, a un certo punto del percorso, che nessuno ti aveva detto che sarebbe successa.</w:t>
      </w:r>
    </w:p>
    <w:p w14:paraId="5089A3F7" w14:textId="77777777" w:rsidR="0063176C" w:rsidRDefault="00000000" w:rsidP="00775969">
      <w:pPr>
        <w:adjustRightInd w:val="0"/>
        <w:jc w:val="both"/>
      </w:pPr>
      <w:r>
        <w:t>Non è un momento di trasformazione visibile. Non è una mattina in cui ti svegli e ti senti nuova. È qualcosa di più quieto e più strano: il momento in cui ti accorgi che stai già pensando diversamente da come pensavi sei mesi fa, e non sai esattamente quando è cambiato. Come quando ti rendi conto che sei guarita da un raffreddore: non c'è stato un istante preciso in cui stavi male e poi stavi bene. C'è stata una direzione, e a un certo punto eri già dall'altra parte.</w:t>
      </w:r>
    </w:p>
    <w:p w14:paraId="4B6414A5" w14:textId="77777777" w:rsidR="0063176C" w:rsidRDefault="00000000" w:rsidP="00775969">
      <w:pPr>
        <w:adjustRightInd w:val="0"/>
        <w:jc w:val="both"/>
      </w:pPr>
      <w:r>
        <w:t>Chiara, la persona con cui abbiamo aperto questo libro, aveva avuto questo momento in un martedì di novembre. Stava aspettando che l'autobus arrivasse in ritardo, sotto una pioggia sottile, con una borsa troppo pesante. Tutte le condizioni per un episodio del suo vecchio pattern: l'irritazione, la narrazione che trasformava ogni inconveniente in conferma di qualcosa, la pesantezza che colorava il resto della giornata.</w:t>
      </w:r>
    </w:p>
    <w:p w14:paraId="5978D695" w14:textId="77777777" w:rsidR="0063176C" w:rsidRDefault="00000000" w:rsidP="00775969">
      <w:pPr>
        <w:adjustRightInd w:val="0"/>
        <w:jc w:val="both"/>
      </w:pPr>
      <w:r>
        <w:t>L'autobus era in ritardo. La pioggia continuava. La borsa era ancora pesante. E lei stava bene.</w:t>
      </w:r>
    </w:p>
    <w:p w14:paraId="0BCCE767" w14:textId="77777777" w:rsidR="0063176C" w:rsidRDefault="00000000" w:rsidP="00775969">
      <w:pPr>
        <w:adjustRightInd w:val="0"/>
        <w:jc w:val="both"/>
      </w:pPr>
      <w:r>
        <w:t>Non perché avesse eliminato il disagio. Non perché fosse diventata una persona che non si irrita mai. Ma perché quella mattina, per ragioni che non sapeva spiegare del tutto, il loop si era fermato prima di arrivare da qualche parte. C'era stato il trigger, c'era stata la sensazione, e poi, invece del percorso automatico, c'era stato qualcosa di diverso. Una pausa. Un pensiero gentile. La scelta, quasi inconscia, di non alimentare quello che stava per cominciare.</w:t>
      </w:r>
    </w:p>
    <w:p w14:paraId="4ED602A7" w14:textId="77777777" w:rsidR="0063176C" w:rsidRDefault="00000000" w:rsidP="00775969">
      <w:pPr>
        <w:adjustRightInd w:val="0"/>
        <w:jc w:val="both"/>
      </w:pPr>
      <w:r>
        <w:t>Non era successo niente di importante, aveva scritto nel suo taccuino quella sera. Solo che ero ancora io, e stavo bene lo stesso.</w:t>
      </w:r>
    </w:p>
    <w:p w14:paraId="0330AF44" w14:textId="77777777" w:rsidR="0063176C" w:rsidRDefault="00000000" w:rsidP="00775969">
      <w:pPr>
        <w:adjustRightInd w:val="0"/>
        <w:spacing w:before="240" w:after="240"/>
        <w:jc w:val="center"/>
      </w:pPr>
      <w:r>
        <w:rPr>
          <w:color w:val="6B675F"/>
        </w:rPr>
        <w:t>* * *</w:t>
      </w:r>
    </w:p>
    <w:p w14:paraId="7DC07B12" w14:textId="77777777" w:rsidR="0063176C" w:rsidRDefault="00000000" w:rsidP="00775969">
      <w:pPr>
        <w:adjustRightInd w:val="0"/>
        <w:jc w:val="both"/>
      </w:pPr>
      <w:r>
        <w:lastRenderedPageBreak/>
        <w:t>Il cambiamento che non sembra cambiamento</w:t>
      </w:r>
    </w:p>
    <w:p w14:paraId="5C3E6AA9" w14:textId="77777777" w:rsidR="0063176C" w:rsidRDefault="00000000" w:rsidP="00775969">
      <w:pPr>
        <w:adjustRightInd w:val="0"/>
        <w:jc w:val="both"/>
      </w:pPr>
      <w:r>
        <w:t>Uno dei problemi con il cambiamento reale è che spesso non sembra tale mentre accade. Non assomiglia alla versione cinematografica della trasformazione personale: non ci sono momenti epifanici, non ci sono mattine in cui ci si sveglia diverse, non ci sono conversazioni che cambiano tutto in un'ora. C'è un accumulo graduale di piccole differenze che a un certo punto raggiunge una massa critica.</w:t>
      </w:r>
    </w:p>
    <w:p w14:paraId="618EAF3B" w14:textId="77777777" w:rsidR="0063176C" w:rsidRDefault="00000000" w:rsidP="00775969">
      <w:pPr>
        <w:adjustRightInd w:val="0"/>
        <w:jc w:val="both"/>
      </w:pPr>
      <w:r>
        <w:t>Questo accumulo è difficile da vedere dall'interno. Si vive ogni giornata come una giornata, con i suoi successi parziali e le sue ricadute, senza la prospettiva necessaria a vedere il movimento d'insieme. È per questo che il diario ha un valore che va oltre il semplice monitoraggio del comportamento. Rileggere quello che si è scritto tre mesi prima è spesso l'unico modo per vedere la distanza percorsa, perché la distanza non si percepisce dall'interno mentre la si percorre.</w:t>
      </w:r>
    </w:p>
    <w:p w14:paraId="39E56278" w14:textId="77777777" w:rsidR="0063176C" w:rsidRDefault="00000000" w:rsidP="00775969">
      <w:pPr>
        <w:adjustRightInd w:val="0"/>
        <w:jc w:val="both"/>
      </w:pPr>
      <w:r>
        <w:t>Molte persone arrivano alla fine di un percorso come questo aspettandosi di sentirsi cambiate in modo riconoscibile, e invece si trovano ad essere semplicemente più se stesse. Non diverse: più integre, più coerenti, meno divise tra quello che sanno e quello che fanno. Questa sensazione di maggiore coerenza è spesso il segnale più affidabile che qualcosa è davvero cambiato. Non spettacolare, ma solido.</w:t>
      </w:r>
    </w:p>
    <w:p w14:paraId="2FFF6EFC" w14:textId="77777777" w:rsidR="0063176C" w:rsidRDefault="00000000" w:rsidP="00775969">
      <w:pPr>
        <w:adjustRightInd w:val="0"/>
        <w:jc w:val="both"/>
      </w:pPr>
      <w:r>
        <w:t>Il cambiamento interiore reale assomiglia raramente a quello che si immaginava. È più quieto, meno drammatico, meno visibile agli altri. Ma è anche più stabile, perché non dipende da una decisione presa in un momento di grande motivazione: dipende da un lavoro fatto lentamente, pezzo per pezzo, nelle giornate normali.</w:t>
      </w:r>
    </w:p>
    <w:p w14:paraId="755187C5" w14:textId="77777777" w:rsidR="0063176C" w:rsidRDefault="00000000" w:rsidP="00775969">
      <w:pPr>
        <w:adjustRightInd w:val="0"/>
        <w:spacing w:before="240" w:after="240"/>
        <w:jc w:val="center"/>
      </w:pPr>
      <w:r>
        <w:rPr>
          <w:color w:val="6B675F"/>
        </w:rPr>
        <w:t>* * *</w:t>
      </w:r>
    </w:p>
    <w:p w14:paraId="53D282AE" w14:textId="77777777" w:rsidR="0063176C" w:rsidRDefault="00000000" w:rsidP="00775969">
      <w:pPr>
        <w:adjustRightInd w:val="0"/>
        <w:jc w:val="both"/>
      </w:pPr>
      <w:r>
        <w:t>Liberare chi sei già</w:t>
      </w:r>
    </w:p>
    <w:p w14:paraId="4DEC3FA0" w14:textId="77777777" w:rsidR="0063176C" w:rsidRDefault="00000000" w:rsidP="00775969">
      <w:pPr>
        <w:adjustRightInd w:val="0"/>
        <w:jc w:val="both"/>
      </w:pPr>
      <w:r>
        <w:t>C'è un'idea che circola nella letteratura di self-help che trovo fondamentalmente sbagliata, anche se capisco da dove viene: l'idea che il cambiamento significhi diventare qualcuno di diverso. Lasciare andare la vecchia te per fare spazio alla nuova te. Come se il sé fosse un vestito da cambiare.</w:t>
      </w:r>
    </w:p>
    <w:p w14:paraId="7B51C4F9" w14:textId="77777777" w:rsidR="0063176C" w:rsidRDefault="00000000" w:rsidP="00775969">
      <w:pPr>
        <w:adjustRightInd w:val="0"/>
        <w:jc w:val="both"/>
      </w:pPr>
      <w:r>
        <w:t>Non funziona così. E non dovrebbe funzionare così.</w:t>
      </w:r>
    </w:p>
    <w:p w14:paraId="0AFE7B39" w14:textId="77777777" w:rsidR="0063176C" w:rsidRDefault="00000000" w:rsidP="00775969">
      <w:pPr>
        <w:adjustRightInd w:val="0"/>
        <w:jc w:val="both"/>
      </w:pPr>
      <w:r>
        <w:t xml:space="preserve">Il lavoro che hai fatto in questo libro non ha cercato di creare una versione di te che non somigliasse a quella di partenza. Ha cercato di togliere di mezzo quello che ti impediva di essere pienamente te stessa. I pattern infelici che hai mappato e cominciato a cambiare non erano te: erano strategie che avevi sviluppato, in un certo </w:t>
      </w:r>
      <w:r>
        <w:lastRenderedPageBreak/>
        <w:t>momento, per rispondere a certi bisogni. Erano sovrastrutture. Il lavoro è stato quello di alleggerire le sovrastrutture, non di demolire la struttura.</w:t>
      </w:r>
    </w:p>
    <w:p w14:paraId="5FC9E96F" w14:textId="77777777" w:rsidR="0063176C" w:rsidRDefault="00000000" w:rsidP="00775969">
      <w:pPr>
        <w:adjustRightInd w:val="0"/>
        <w:jc w:val="both"/>
      </w:pPr>
      <w:r>
        <w:t>Quello che rimane, quando i pattern si allentano, non è un vuoto. È qualcosa che era già lì, coperto da anni di automatismi: una qualità di presenza, un modo di essere nel mondo, valori e sensibilità che erano tue prima dei pattern e che restano tue dopo. Spesso più visibili di prima, perché non sono più oscurati dall'ansia, dal rimuginio, dal confronto perpetuo, dalla protezione preventiva.</w:t>
      </w:r>
    </w:p>
    <w:p w14:paraId="600D3C36" w14:textId="77777777" w:rsidR="0063176C" w:rsidRDefault="00000000" w:rsidP="00775969">
      <w:pPr>
        <w:adjustRightInd w:val="0"/>
        <w:jc w:val="both"/>
      </w:pPr>
      <w:r>
        <w:t>Le persone che hanno fatto questo tipo di lavoro descrivono spesso la sensazione con le stesse parole, indipendentemente da dove partivano: mi sento più me stessa. Non diversa. Più io. Come se qualcosa che bloccava il modo naturale di stare nel mondo si fosse allentato abbastanza da lasciare passare più di quello che c'era già.</w:t>
      </w:r>
    </w:p>
    <w:p w14:paraId="76CBCB3D" w14:textId="77777777" w:rsidR="0063176C" w:rsidRDefault="00000000" w:rsidP="00775969">
      <w:pPr>
        <w:adjustRightInd w:val="0"/>
        <w:jc w:val="both"/>
      </w:pPr>
      <w:r>
        <w:t>Questo è, in fondo, la promessa che vale la pena fare. Non che diventerai qualcuno di nuovo, di migliore, di più performante. Ma che potresti diventare più libera di essere quello che sei già, senza i pesi che ti sei caricata addosso nel tempo senza accorgertene.</w:t>
      </w:r>
    </w:p>
    <w:p w14:paraId="0340EB62" w14:textId="77777777" w:rsidR="0063176C" w:rsidRDefault="00000000" w:rsidP="00775969">
      <w:pPr>
        <w:adjustRightInd w:val="0"/>
        <w:spacing w:before="240" w:after="240"/>
        <w:jc w:val="center"/>
      </w:pPr>
      <w:r>
        <w:rPr>
          <w:color w:val="6B675F"/>
        </w:rPr>
        <w:t>* * *</w:t>
      </w:r>
    </w:p>
    <w:p w14:paraId="6C92CA9E" w14:textId="77777777" w:rsidR="0063176C" w:rsidRDefault="00000000" w:rsidP="00775969">
      <w:pPr>
        <w:keepNext/>
        <w:adjustRightInd w:val="0"/>
        <w:spacing w:before="360" w:after="160"/>
      </w:pPr>
      <w:r>
        <w:rPr>
          <w:b/>
          <w:bCs/>
          <w:sz w:val="26"/>
          <w:szCs w:val="26"/>
        </w:rPr>
        <w:t>Il cambiamento non finisce</w:t>
      </w:r>
    </w:p>
    <w:p w14:paraId="5673FC32" w14:textId="77777777" w:rsidR="0063176C" w:rsidRDefault="00000000" w:rsidP="00775969">
      <w:pPr>
        <w:adjustRightInd w:val="0"/>
        <w:jc w:val="both"/>
      </w:pPr>
      <w:r>
        <w:t>Un'ultima cosa, che è importante dire chiaramente: questo non finisce.</w:t>
      </w:r>
    </w:p>
    <w:p w14:paraId="3A9EF10B" w14:textId="77777777" w:rsidR="0063176C" w:rsidRDefault="00000000" w:rsidP="00775969">
      <w:pPr>
        <w:adjustRightInd w:val="0"/>
        <w:jc w:val="both"/>
      </w:pPr>
      <w:r>
        <w:t>Non nel senso che rimarrai intrappolata in un lavoro senza fine. Nel senso che il cambiamento, quello reale, non ha un punto di arrivo dopo il quale ci si può sedere e smettere di prestare attenzione. La vita continua a presentare nuove circostanze, nuovi trigger, nuove versioni dei vecchi pattern in contesti che non avevi ancora incontrato. Il cervello continua a funzionare come ha sempre funzionato: imparando per abitudine, preferendo l'automatico al deliberato, tornando ai circuiti consolidati sotto pressione.</w:t>
      </w:r>
    </w:p>
    <w:p w14:paraId="7E91F587" w14:textId="77777777" w:rsidR="0063176C" w:rsidRDefault="00000000" w:rsidP="00775969">
      <w:pPr>
        <w:adjustRightInd w:val="0"/>
        <w:jc w:val="both"/>
      </w:pPr>
      <w:r>
        <w:t xml:space="preserve">Ma quello che cambia, con il lavoro che hai fatto, è la tua relazione con tutto questo. Non sei più una persona che subisce i propri automatismi senza saperlo. Sei una persona che sa come funziona il meccanismo, che ha una mappa, che ha praticato la pausa, che sa come gestire una ricaduta senza smettere. Questi strumenti non </w:t>
      </w:r>
      <w:r>
        <w:lastRenderedPageBreak/>
        <w:t>scadono. Si affinano nel tempo, si adattano alle nuove circostanze, diventano sempre più naturali da usare.</w:t>
      </w:r>
    </w:p>
    <w:p w14:paraId="408547A2" w14:textId="77777777" w:rsidR="0063176C" w:rsidRDefault="00000000" w:rsidP="00775969">
      <w:pPr>
        <w:adjustRightInd w:val="0"/>
        <w:jc w:val="both"/>
      </w:pPr>
      <w:r>
        <w:t xml:space="preserve">Anna aveva cominciato questo tipo di lavoro a quarantun anni, dopo una crisi che l'aveva fermata abbastanza a lungo da costringerla a guardare quello che di solito riusciva a evitare. Cinque anni dopo, non era la versione perfetta di </w:t>
      </w:r>
      <w:proofErr w:type="gramStart"/>
      <w:r>
        <w:t>se</w:t>
      </w:r>
      <w:proofErr w:type="gramEnd"/>
      <w:r>
        <w:t xml:space="preserve"> stessa. Aveva ancora il suo pattern del rimuginio, ancora la sua tendenza a catastrofizzare in certi momenti, ancora le settimane in cui il vecchio loop tornava con una forza che la sorprendeva. Ma aveva anche qualcosa che non aveva mai avuto prima: la capacità di vedersi con distanza e con gentilezza. Di dire ah, eccolo, senza che questo la definisse. Di ricominciare il giorno dopo senza il peso schiacciante della delusione.</w:t>
      </w:r>
    </w:p>
    <w:p w14:paraId="5419FAFA" w14:textId="77777777" w:rsidR="0063176C" w:rsidRDefault="00000000" w:rsidP="00775969">
      <w:pPr>
        <w:adjustRightInd w:val="0"/>
        <w:jc w:val="both"/>
      </w:pPr>
      <w:r>
        <w:rPr>
          <w:i/>
          <w:iCs/>
        </w:rPr>
        <w:t>Non sono guarita, diceva. Ho imparato a stare meglio con quello che sono.</w:t>
      </w:r>
    </w:p>
    <w:p w14:paraId="03BE1C98" w14:textId="77777777" w:rsidR="0063176C" w:rsidRDefault="00000000" w:rsidP="00775969">
      <w:pPr>
        <w:adjustRightInd w:val="0"/>
        <w:jc w:val="both"/>
      </w:pPr>
      <w:r>
        <w:t>Non c'è una versione più onesta di questa del cambiamento. Non la guarigione definitiva, non la trasformazione totale. La capacità di stare meglio con quello che si è, di attraversare le difficoltà con più risorse, di scegliere con più frequenza la direzione in cui si vuole andare invece di essere trascinati dall'automatismo.</w:t>
      </w:r>
    </w:p>
    <w:p w14:paraId="2F5BA98B" w14:textId="77777777" w:rsidR="0063176C" w:rsidRDefault="00000000" w:rsidP="00775969">
      <w:pPr>
        <w:adjustRightInd w:val="0"/>
        <w:spacing w:before="240" w:after="240"/>
        <w:jc w:val="center"/>
      </w:pPr>
      <w:r>
        <w:rPr>
          <w:color w:val="6B675F"/>
        </w:rPr>
        <w:t>* * *</w:t>
      </w:r>
    </w:p>
    <w:p w14:paraId="6A84076B" w14:textId="77777777" w:rsidR="0063176C" w:rsidRDefault="00000000" w:rsidP="00775969">
      <w:pPr>
        <w:keepNext/>
        <w:adjustRightInd w:val="0"/>
        <w:spacing w:before="360" w:after="160"/>
      </w:pPr>
      <w:r>
        <w:rPr>
          <w:b/>
          <w:bCs/>
          <w:sz w:val="26"/>
          <w:szCs w:val="26"/>
        </w:rPr>
        <w:t>Quello che porti con te</w:t>
      </w:r>
    </w:p>
    <w:p w14:paraId="661D907A" w14:textId="77777777" w:rsidR="0063176C" w:rsidRDefault="00000000" w:rsidP="00775969">
      <w:pPr>
        <w:adjustRightInd w:val="0"/>
        <w:jc w:val="both"/>
      </w:pPr>
      <w:r>
        <w:t>Alla fine di questo libro hai qualcosa che non avevi all'inizio. Non una lista di tecniche da seguire, non una versione di te da raggiungere. Hai una comprensione più precisa di come funziona il meccanismo che ti ha tenuta ferma. Hai una mappa del tuo loop personale, con il suo trigger specifico, la sua emozione, il suo comportamento automatico, la sua ricompensa nascosta. Hai praticato almeno l'inizio di una sostituzione. Hai costruito, anche se a tratti, una relazione diversa con le tue ricadute.</w:t>
      </w:r>
    </w:p>
    <w:p w14:paraId="173C74C9" w14:textId="77777777" w:rsidR="0063176C" w:rsidRDefault="00000000" w:rsidP="00775969">
      <w:pPr>
        <w:adjustRightInd w:val="0"/>
        <w:jc w:val="both"/>
      </w:pPr>
      <w:r>
        <w:t>Queste non sono conquiste piccole. Sono il tipo di conoscenza su di sé che la maggior parte delle persone non acquisisce mai, non perché non voglia, ma perché non ha mai avuto gli strumenti per guardare con questa precisione. Tu adesso li hai.</w:t>
      </w:r>
    </w:p>
    <w:p w14:paraId="0558FC0B" w14:textId="77777777" w:rsidR="0063176C" w:rsidRDefault="00000000" w:rsidP="00775969">
      <w:pPr>
        <w:adjustRightInd w:val="0"/>
        <w:jc w:val="both"/>
      </w:pPr>
      <w:r>
        <w:t xml:space="preserve">Li puoi usare o non usare. Puoi continuare il lavoro con la stessa sistematicità delle quattro settimane, o puoi integrarlo in modo più leggero nella vita quotidiana, tornando agli esercizi quando senti che qualcosa si è riattivato. Puoi condividere quello che hai imparato con qualcuno che conosci e che potrebbe trovarlo utile. </w:t>
      </w:r>
      <w:r>
        <w:lastRenderedPageBreak/>
        <w:t>Puoi tornare ai capitoli che ti hanno parlato di più, rileggendoli con gli occhi di chi ha già cominciato il percorso invece di chi lo deve ancora iniziare.</w:t>
      </w:r>
    </w:p>
    <w:p w14:paraId="41C9EE3D" w14:textId="77777777" w:rsidR="0063176C" w:rsidRDefault="00000000" w:rsidP="00775969">
      <w:pPr>
        <w:adjustRightInd w:val="0"/>
        <w:jc w:val="both"/>
      </w:pPr>
      <w:r>
        <w:t>Quello che non puoi fare, e che non farai, è tornare a non sapere quello che sai adesso. Una volta che si è visto come funziona il proprio loop, non si può tornare a non vederlo. Questo a volte è scomodo, perché la consapevolezza porta con sé una forma di responsabilità che l'automatismo evitava. Ma è anche una forma di libertà che l'automatismo non poteva dare: la libertà di scegliere, anche solo qualche volta in più, anche solo un po' diversamente.</w:t>
      </w:r>
    </w:p>
    <w:p w14:paraId="7AC5757F" w14:textId="77777777" w:rsidR="0063176C" w:rsidRDefault="00000000" w:rsidP="00775969">
      <w:pPr>
        <w:adjustRightInd w:val="0"/>
        <w:spacing w:before="240" w:after="240"/>
        <w:jc w:val="center"/>
      </w:pPr>
      <w:r>
        <w:rPr>
          <w:color w:val="6B675F"/>
        </w:rPr>
        <w:t>* * *</w:t>
      </w:r>
    </w:p>
    <w:p w14:paraId="04397317" w14:textId="77777777" w:rsidR="0063176C" w:rsidRDefault="00000000" w:rsidP="00775969">
      <w:pPr>
        <w:keepNext/>
        <w:adjustRightInd w:val="0"/>
        <w:spacing w:before="360" w:after="160"/>
      </w:pPr>
      <w:r>
        <w:rPr>
          <w:b/>
          <w:bCs/>
          <w:sz w:val="26"/>
          <w:szCs w:val="26"/>
        </w:rPr>
        <w:t>Un invito</w:t>
      </w:r>
    </w:p>
    <w:p w14:paraId="2B00E6B0" w14:textId="77777777" w:rsidR="0063176C" w:rsidRDefault="00000000" w:rsidP="00775969">
      <w:pPr>
        <w:adjustRightInd w:val="0"/>
        <w:jc w:val="both"/>
      </w:pPr>
      <w:r>
        <w:t>Se sei arrivata fin qui, hai fatto qualcosa che la maggior parte delle persone non fa: hai letto un libro sull'infelicità come abitudine, hai guardato i tuoi pattern con onestà, hai provato almeno alcuni degli esercizi, hai cominciato a costruire qualcosa di nuovo.</w:t>
      </w:r>
    </w:p>
    <w:p w14:paraId="5C9EC3A7" w14:textId="77777777" w:rsidR="0063176C" w:rsidRDefault="00000000" w:rsidP="00775969">
      <w:pPr>
        <w:adjustRightInd w:val="0"/>
        <w:jc w:val="both"/>
      </w:pPr>
      <w:r>
        <w:t>Non so dove sei adesso nel percorso. Forse sei all'inizio, con la mappa ancora fresca e la sostituzione ancora goffa. Forse sei qualche mese avanti, con una ricaduta recente alle spalle e la sensazione che le cose si stiano muovendo, anche lentamente. Forse hai letto tutto di un fiato e non hai ancora fatto nessun esercizio, e stai ancora decidendo se vuoi davvero farlo.</w:t>
      </w:r>
    </w:p>
    <w:p w14:paraId="51C4D614" w14:textId="77777777" w:rsidR="0063176C" w:rsidRDefault="00000000" w:rsidP="00775969">
      <w:pPr>
        <w:adjustRightInd w:val="0"/>
        <w:jc w:val="both"/>
      </w:pPr>
      <w:r>
        <w:t>Qualunque sia il punto in cui ti trovi, quello che voglio dirti è semplice: vale la pena andare avanti. Non perché la strada sia facile o lineare. Non perché la fine del percorso sia la felicità garantita. Ma perché la qualità della vita che si costruisce prestando attenzione ai propri automatismi, lavorando su di essi con metodo e gentilezza, è concretamente diversa da quella che si ha quando li si subisce passivamente. Questa differenza non è sottile: è enorme, anche se si manifesta in modi quieti e quotidiani.</w:t>
      </w:r>
    </w:p>
    <w:p w14:paraId="07559323" w14:textId="77777777" w:rsidR="0063176C" w:rsidRDefault="00000000" w:rsidP="00775969">
      <w:pPr>
        <w:adjustRightInd w:val="0"/>
        <w:jc w:val="both"/>
      </w:pPr>
      <w:r>
        <w:t>Il taccuino che hai usato per gli esercizi non è un archivio da chiudere. Le schede dell'appendice non sono liste da spuntare una volta sola: sono strumenti da usare e riadattare nel tempo, quando i pattern si ripresentano in forme nuove o quando vuoi tornare a lavorare su qualcosa con più precisione.</w:t>
      </w:r>
    </w:p>
    <w:p w14:paraId="78FA5F55" w14:textId="77777777" w:rsidR="0063176C" w:rsidRDefault="00000000" w:rsidP="00775969">
      <w:pPr>
        <w:adjustRightInd w:val="0"/>
        <w:jc w:val="both"/>
      </w:pPr>
      <w:r>
        <w:t xml:space="preserve">E se il percorso ti ha portata a toccare qualcosa di più complesso, qualcosa che senti che questo libro da solo non riesce a contenere, </w:t>
      </w:r>
      <w:r>
        <w:lastRenderedPageBreak/>
        <w:t>non esitare a cercare un supporto professionale. Un buon terapeuta non è il segnale che hai fallito da sola: è uno strumento più potente per certi livelli di lavoro, e riconoscere quando serve è parte della stessa intelligenza che hai cominciato a coltivare leggendo queste pagine.</w:t>
      </w:r>
    </w:p>
    <w:p w14:paraId="382833DE" w14:textId="77777777" w:rsidR="0063176C" w:rsidRDefault="00000000" w:rsidP="00775969">
      <w:pPr>
        <w:adjustRightInd w:val="0"/>
        <w:jc w:val="both"/>
      </w:pPr>
      <w:r>
        <w:t>Se ti va, puoi condividere il tuo percorso: con una recensione onesta, con un messaggio, con una conversazione con qualcuno che conosci e che potrebbe trovare utile questo libro. Non come promozione: come atto di cura verso qualcuno che forse sta aspettando di sentire che l'infelicità non è una condizione, è un'abitudine. E che le abitudini si cambiano.</w:t>
      </w:r>
    </w:p>
    <w:p w14:paraId="795AAC61" w14:textId="77777777" w:rsidR="0063176C" w:rsidRDefault="00000000" w:rsidP="00775969">
      <w:pPr>
        <w:adjustRightInd w:val="0"/>
        <w:spacing w:before="240" w:after="240"/>
        <w:jc w:val="center"/>
      </w:pPr>
      <w:r>
        <w:rPr>
          <w:color w:val="6B675F"/>
        </w:rPr>
        <w:t>* * *</w:t>
      </w:r>
    </w:p>
    <w:p w14:paraId="2693F230" w14:textId="77777777" w:rsidR="0063176C" w:rsidRDefault="00000000" w:rsidP="00775969">
      <w:pPr>
        <w:adjustRightInd w:val="0"/>
        <w:jc w:val="both"/>
      </w:pPr>
      <w:r>
        <w:t>Chiara, all'autobus, sotto la pioggia, con la borsa pesante.</w:t>
      </w:r>
    </w:p>
    <w:p w14:paraId="14BED2F6" w14:textId="77777777" w:rsidR="0063176C" w:rsidRDefault="00000000" w:rsidP="00775969">
      <w:pPr>
        <w:adjustRightInd w:val="0"/>
        <w:jc w:val="both"/>
      </w:pPr>
      <w:r>
        <w:t>Non era diventata un'altra persona. Stava ancora aspettando l'autobus in ritardo, sotto la pioggia, con una borsa troppo pesante. Le circostanze esterne erano identiche. Quello che era cambiato era interno, sottile, difficile da nominare con precisione. Ma lei lo sentiva.</w:t>
      </w:r>
    </w:p>
    <w:p w14:paraId="77AFF1B1" w14:textId="77777777" w:rsidR="0063176C" w:rsidRDefault="00000000" w:rsidP="00775969">
      <w:pPr>
        <w:adjustRightInd w:val="0"/>
        <w:jc w:val="both"/>
      </w:pPr>
      <w:r>
        <w:t xml:space="preserve">Stava bene lo stesso. Non nonostante tutto: insieme a tutto. Con l'autobus in ritardo, con la pioggia, con la borsa pesante. Con </w:t>
      </w:r>
      <w:proofErr w:type="gramStart"/>
      <w:r>
        <w:t>se</w:t>
      </w:r>
      <w:proofErr w:type="gramEnd"/>
      <w:r>
        <w:t xml:space="preserve"> stessa, in quel momento, esattamente come era.</w:t>
      </w:r>
    </w:p>
    <w:p w14:paraId="33D81AB3" w14:textId="77777777" w:rsidR="0063176C" w:rsidRDefault="00000000" w:rsidP="00775969">
      <w:pPr>
        <w:keepNext/>
        <w:adjustRightInd w:val="0"/>
        <w:jc w:val="both"/>
      </w:pPr>
      <w:r>
        <w:t>È questo che auguro anche a te, alla fine di questo libro e all'inizio di tutto il resto: la capacità di stare bene insieme a quello che sei. Non quando sarai cambiata abbastanza, non quando le circostanze saranno migliori, non quando avrai completato il percorso. Adesso. Già. Con tutto quello che c'è.</w:t>
      </w:r>
    </w:p>
    <w:p w14:paraId="04850133" w14:textId="77777777" w:rsidR="0063176C" w:rsidRDefault="00000000" w:rsidP="00775969">
      <w:pPr>
        <w:adjustRightInd w:val="0"/>
        <w:spacing w:before="300"/>
        <w:jc w:val="right"/>
      </w:pPr>
      <w:r>
        <w:rPr>
          <w:i/>
          <w:iCs/>
        </w:rPr>
        <w:t>[Nome Autrice]</w:t>
      </w:r>
    </w:p>
    <w:p w14:paraId="7D8BAF88" w14:textId="77777777" w:rsidR="0063176C" w:rsidRDefault="0063176C" w:rsidP="00775969">
      <w:pPr>
        <w:adjustRightInd w:val="0"/>
        <w:sectPr w:rsidR="0063176C">
          <w:footerReference w:type="default" r:id="rId39"/>
          <w:footerReference w:type="first" r:id="rId40"/>
          <w:pgSz w:w="8640" w:h="12960"/>
          <w:pgMar w:top="1080" w:right="1152" w:bottom="1080" w:left="1152" w:header="576" w:footer="648" w:gutter="0"/>
          <w:cols w:space="720"/>
          <w:titlePg/>
          <w:docGrid w:linePitch="360"/>
        </w:sectPr>
      </w:pPr>
    </w:p>
    <w:p w14:paraId="72D9E279" w14:textId="77777777" w:rsidR="0063176C" w:rsidRDefault="0063176C" w:rsidP="00775969">
      <w:pPr>
        <w:adjustRightInd w:val="0"/>
      </w:pPr>
    </w:p>
    <w:p w14:paraId="2BD235B8" w14:textId="77777777" w:rsidR="0063176C" w:rsidRDefault="0063176C" w:rsidP="00775969">
      <w:pPr>
        <w:adjustRightInd w:val="0"/>
      </w:pPr>
    </w:p>
    <w:p w14:paraId="3A638DC4" w14:textId="77777777" w:rsidR="0063176C" w:rsidRDefault="0063176C" w:rsidP="00775969">
      <w:pPr>
        <w:adjustRightInd w:val="0"/>
      </w:pPr>
    </w:p>
    <w:p w14:paraId="18425B57" w14:textId="77777777" w:rsidR="0063176C" w:rsidRDefault="0063176C" w:rsidP="00775969">
      <w:pPr>
        <w:adjustRightInd w:val="0"/>
      </w:pPr>
    </w:p>
    <w:p w14:paraId="44B6E8DB" w14:textId="77777777" w:rsidR="0063176C" w:rsidRDefault="0063176C" w:rsidP="00775969">
      <w:pPr>
        <w:adjustRightInd w:val="0"/>
      </w:pPr>
    </w:p>
    <w:p w14:paraId="380FE1A4" w14:textId="77777777" w:rsidR="0063176C" w:rsidRDefault="00000000" w:rsidP="00775969">
      <w:pPr>
        <w:adjustRightInd w:val="0"/>
        <w:spacing w:after="140"/>
        <w:jc w:val="center"/>
      </w:pPr>
      <w:r>
        <w:rPr>
          <w:b/>
          <w:bCs/>
          <w:sz w:val="40"/>
          <w:szCs w:val="40"/>
        </w:rPr>
        <w:t>Appendice pratica</w:t>
      </w:r>
    </w:p>
    <w:p w14:paraId="54502060" w14:textId="77777777" w:rsidR="0063176C" w:rsidRDefault="00000000" w:rsidP="00775969">
      <w:pPr>
        <w:adjustRightInd w:val="0"/>
        <w:spacing w:after="480"/>
        <w:jc w:val="center"/>
      </w:pPr>
      <w:r>
        <w:rPr>
          <w:i/>
          <w:iCs/>
          <w:color w:val="6B675F"/>
          <w:sz w:val="23"/>
          <w:szCs w:val="23"/>
        </w:rPr>
        <w:t>Strumenti per il percorso. Schede pratiche da usare, rileggere e adattare nel tempo</w:t>
      </w:r>
    </w:p>
    <w:p w14:paraId="20F6EDE0" w14:textId="77777777" w:rsidR="0063176C" w:rsidRDefault="00000000" w:rsidP="00775969">
      <w:pPr>
        <w:adjustRightInd w:val="0"/>
        <w:jc w:val="both"/>
      </w:pPr>
      <w:r>
        <w:t>Questa appendice raccoglie tutti gli strumenti pratici del libro in un formato pronto all'uso. Puoi copiarle su un taccuino dedicato, stamparle, o usare questa sezione come riferimento quando vuoi tornare a lavorare su qualcosa di specifico.</w:t>
      </w:r>
    </w:p>
    <w:p w14:paraId="3C106C8A" w14:textId="77777777" w:rsidR="0063176C" w:rsidRDefault="00000000" w:rsidP="00775969">
      <w:pPr>
        <w:adjustRightInd w:val="0"/>
        <w:jc w:val="both"/>
      </w:pPr>
      <w:r>
        <w:t>Alcune persone usano le schede durante la lettura del libro, man mano che ogni capitolo introduce uno strumento. Altre preferiscono aspettare di aver letto tutto e poi tornare dall'inizio con le schede in mano. Entrambi gli approcci funzionano. Quello che conta è che le schede vengano compilate: tenerle mentalmente non ha lo stesso effetto.</w:t>
      </w:r>
    </w:p>
    <w:p w14:paraId="5D20AC85" w14:textId="77777777" w:rsidR="0063176C" w:rsidRDefault="00000000" w:rsidP="00775969">
      <w:pPr>
        <w:adjustRightInd w:val="0"/>
        <w:jc w:val="both"/>
      </w:pPr>
      <w:r>
        <w:t>Una nota: le schede sono strumenti, non test. Non esiste una risposta giusta. Quello che conta è che siano oneste, specifiche, e tue.</w:t>
      </w:r>
    </w:p>
    <w:p w14:paraId="4987419C" w14:textId="77777777" w:rsidR="0063176C" w:rsidRDefault="00000000" w:rsidP="00775969">
      <w:pPr>
        <w:adjustRightInd w:val="0"/>
        <w:spacing w:before="240" w:after="240"/>
        <w:jc w:val="center"/>
      </w:pPr>
      <w:r>
        <w:rPr>
          <w:color w:val="6B675F"/>
        </w:rPr>
        <w:t>* * *</w:t>
      </w:r>
    </w:p>
    <w:p w14:paraId="64ECC899" w14:textId="77777777" w:rsidR="0063176C" w:rsidRDefault="00000000" w:rsidP="00775969">
      <w:pPr>
        <w:pageBreakBefore/>
        <w:adjustRightInd w:val="0"/>
        <w:spacing w:before="400" w:after="60"/>
      </w:pPr>
      <w:r>
        <w:rPr>
          <w:b/>
          <w:bCs/>
          <w:color w:val="6B675F"/>
          <w:sz w:val="34"/>
          <w:szCs w:val="34"/>
        </w:rPr>
        <w:lastRenderedPageBreak/>
        <w:t>A.</w:t>
      </w:r>
      <w:r>
        <w:rPr>
          <w:b/>
          <w:bCs/>
          <w:sz w:val="30"/>
          <w:szCs w:val="30"/>
        </w:rPr>
        <w:t xml:space="preserve">  Schede riassuntive dei sette pattern</w:t>
      </w:r>
    </w:p>
    <w:p w14:paraId="6AD887FF" w14:textId="77777777" w:rsidR="0063176C" w:rsidRDefault="00000000" w:rsidP="00775969">
      <w:pPr>
        <w:adjustRightInd w:val="0"/>
        <w:spacing w:after="280"/>
      </w:pPr>
      <w:r>
        <w:rPr>
          <w:i/>
          <w:iCs/>
          <w:color w:val="6B675F"/>
        </w:rPr>
        <w:t>Per ognuno: descrizione, trigger tipici, ricompensa nascosta, alternativa suggerita</w:t>
      </w:r>
    </w:p>
    <w:p w14:paraId="0FE6297E" w14:textId="77777777" w:rsidR="0063176C" w:rsidRDefault="00000000" w:rsidP="00775969">
      <w:pPr>
        <w:adjustRightInd w:val="0"/>
        <w:jc w:val="both"/>
      </w:pPr>
      <w:r>
        <w:t>Usa queste schede per riconoscere il tuo pattern principale. Se ti riconosci in più di uno, identifica quello che si attiva con maggiore frequenza o intensità.</w:t>
      </w:r>
    </w:p>
    <w:p w14:paraId="0BD270D0" w14:textId="77777777" w:rsidR="0063176C" w:rsidRDefault="00000000" w:rsidP="00775969">
      <w:pPr>
        <w:adjustRightInd w:val="0"/>
        <w:jc w:val="both"/>
      </w:pPr>
      <w:r>
        <w:t>Leggendo le descrizioni, potresti riconoscerti in più di un pattern. È normale. I sette pattern non sono categorie mutualmente esclusive. Spesso un pattern principale si accompagna a uno o due secondari, specialmente nei momenti di stress elevato. Identifica quello in cui ti riconosci di più nella vita quotidiana, nelle situazioni ordinarie, e usalo come punto di partenza per il lavoro del piano.</w:t>
      </w:r>
    </w:p>
    <w:p w14:paraId="233E8B38" w14:textId="77777777" w:rsidR="0063176C" w:rsidRDefault="00000000" w:rsidP="00775969">
      <w:pPr>
        <w:keepNext/>
        <w:adjustRightInd w:val="0"/>
        <w:spacing w:before="280" w:after="120"/>
      </w:pPr>
      <w:r>
        <w:rPr>
          <w:b/>
          <w:bCs/>
          <w:i/>
          <w:iCs/>
          <w:sz w:val="23"/>
          <w:szCs w:val="23"/>
        </w:rPr>
        <w:t>1. Il rimuginio cronico</w:t>
      </w:r>
    </w:p>
    <w:p w14:paraId="316FAAE7" w14:textId="77777777" w:rsidR="0063176C" w:rsidRDefault="00000000" w:rsidP="00775969">
      <w:pPr>
        <w:adjustRightInd w:val="0"/>
        <w:jc w:val="both"/>
      </w:pPr>
      <w:r>
        <w:t>Descrizione: Il pensiero circola sugli stessi problemi senza produrre soluzioni. Si analizza e si reinterpreta lo stesso episodio da angolazioni diverse, spesso per ore, senza arrivare a nulla di nuovo.</w:t>
      </w:r>
    </w:p>
    <w:p w14:paraId="23FC254E" w14:textId="77777777" w:rsidR="0063176C" w:rsidRDefault="00000000" w:rsidP="00775969">
      <w:pPr>
        <w:adjustRightInd w:val="0"/>
        <w:jc w:val="both"/>
      </w:pPr>
      <w:r>
        <w:t>Trigger tipici: Incertezze irrisolte, situazioni ambigue, conversazioni che non sono andate come si voleva, momenti di solitudine.</w:t>
      </w:r>
    </w:p>
    <w:p w14:paraId="1B2FDC75" w14:textId="77777777" w:rsidR="0063176C" w:rsidRDefault="00000000" w:rsidP="00775969">
      <w:pPr>
        <w:adjustRightInd w:val="0"/>
        <w:jc w:val="both"/>
      </w:pPr>
      <w:r>
        <w:t>Ricompensa nascosta: Illusione di controllo. Finché penso al problema, sento di lavorarci.</w:t>
      </w:r>
    </w:p>
    <w:p w14:paraId="1629340C" w14:textId="77777777" w:rsidR="0063176C" w:rsidRDefault="00000000" w:rsidP="00775969">
      <w:pPr>
        <w:adjustRightInd w:val="0"/>
        <w:jc w:val="both"/>
      </w:pPr>
      <w:r>
        <w:t>Alternativa suggerita: Scrittura strutturata con vincolo di tempo: aprire un taccuino, scrivere il problema in una frase, tre possibili azioni concrete. Poi chiudere il taccuino.</w:t>
      </w:r>
    </w:p>
    <w:p w14:paraId="45BE6509" w14:textId="77777777" w:rsidR="0063176C" w:rsidRDefault="00000000" w:rsidP="00775969">
      <w:pPr>
        <w:adjustRightInd w:val="0"/>
        <w:jc w:val="both"/>
      </w:pPr>
      <w:r>
        <w:t>Nota sul rimuginio: la scrittura strutturata con vincolo di tempo funziona perché dà al cervello la sensazione di aver lavorato al problema, senza l'apertura illimitata del rimuginio mentale. Dieci minuti con una domanda precisa e poi si chiude il taccuino. Se il problema torna, si riscrive la domanda e si aggiorna la risposta. Non si riapre il circolo.</w:t>
      </w:r>
    </w:p>
    <w:p w14:paraId="3436D859" w14:textId="77777777" w:rsidR="0063176C" w:rsidRDefault="00000000" w:rsidP="00775969">
      <w:pPr>
        <w:keepNext/>
        <w:adjustRightInd w:val="0"/>
        <w:spacing w:before="280" w:after="120"/>
      </w:pPr>
      <w:r>
        <w:rPr>
          <w:b/>
          <w:bCs/>
          <w:i/>
          <w:iCs/>
          <w:sz w:val="23"/>
          <w:szCs w:val="23"/>
        </w:rPr>
        <w:t>2. Il conformismo per paura del giudizio</w:t>
      </w:r>
    </w:p>
    <w:p w14:paraId="37168C26" w14:textId="77777777" w:rsidR="0063176C" w:rsidRDefault="00000000" w:rsidP="00775969">
      <w:pPr>
        <w:adjustRightInd w:val="0"/>
        <w:jc w:val="both"/>
      </w:pPr>
      <w:r>
        <w:t>Descrizione: Si adattano le proprie posizioni e comportamenti a quelli del gruppo non per genuina condivisione, ma per evitare il disagio di essere fuori linea.</w:t>
      </w:r>
    </w:p>
    <w:p w14:paraId="770B6205" w14:textId="77777777" w:rsidR="0063176C" w:rsidRDefault="00000000" w:rsidP="00775969">
      <w:pPr>
        <w:adjustRightInd w:val="0"/>
        <w:jc w:val="both"/>
      </w:pPr>
      <w:r>
        <w:t>Trigger tipici: Situazioni di gruppo, opinioni divergenti, contesti in cui si è in minoranza.</w:t>
      </w:r>
    </w:p>
    <w:p w14:paraId="0ABC6051" w14:textId="77777777" w:rsidR="0063176C" w:rsidRDefault="00000000" w:rsidP="00775969">
      <w:pPr>
        <w:adjustRightInd w:val="0"/>
        <w:jc w:val="both"/>
      </w:pPr>
      <w:r>
        <w:lastRenderedPageBreak/>
        <w:t>Ricompensa nascosta: Sicurezza sociale. Conformarsi sembra prevenire l'esclusione o il conflitto.</w:t>
      </w:r>
    </w:p>
    <w:p w14:paraId="77C7B8B2" w14:textId="77777777" w:rsidR="0063176C" w:rsidRDefault="00000000" w:rsidP="00775969">
      <w:pPr>
        <w:adjustRightInd w:val="0"/>
        <w:jc w:val="both"/>
      </w:pPr>
      <w:r>
        <w:t>Alternativa suggerita: Disaccordo graduale in contesti sicuri. Iniziare a esprimere opinioni diverse in situazioni a bassa posta, con persone di fiducia.</w:t>
      </w:r>
    </w:p>
    <w:p w14:paraId="44058A7C" w14:textId="77777777" w:rsidR="0063176C" w:rsidRDefault="00000000" w:rsidP="00775969">
      <w:pPr>
        <w:adjustRightInd w:val="0"/>
        <w:jc w:val="both"/>
      </w:pPr>
      <w:r>
        <w:t xml:space="preserve">Nota sul conformismo: cominciare a esprimere disaccordo in contesti sicuri non significa diventare sistematicamente oppositivi. Significa solo </w:t>
      </w:r>
      <w:proofErr w:type="spellStart"/>
      <w:r>
        <w:t>ri</w:t>
      </w:r>
      <w:proofErr w:type="spellEnd"/>
      <w:r>
        <w:t>-abituare il sistema nervoso all'idea che esprimere un'opinione diversa non porta all'esclusione. Ogni piccolo disaccordo tollerato senza catastrofe è un dato che aggiorna la previsione del cervello.</w:t>
      </w:r>
    </w:p>
    <w:p w14:paraId="239EA09F" w14:textId="77777777" w:rsidR="0063176C" w:rsidRDefault="00000000" w:rsidP="00775969">
      <w:pPr>
        <w:keepNext/>
        <w:adjustRightInd w:val="0"/>
        <w:spacing w:before="280" w:after="120"/>
      </w:pPr>
      <w:r>
        <w:rPr>
          <w:b/>
          <w:bCs/>
          <w:i/>
          <w:iCs/>
          <w:sz w:val="23"/>
          <w:szCs w:val="23"/>
        </w:rPr>
        <w:t>3. La dipendenza dall'approvazione esterna</w:t>
      </w:r>
    </w:p>
    <w:p w14:paraId="1784CAFB" w14:textId="77777777" w:rsidR="0063176C" w:rsidRDefault="00000000" w:rsidP="00775969">
      <w:pPr>
        <w:adjustRightInd w:val="0"/>
        <w:jc w:val="both"/>
      </w:pPr>
      <w:r>
        <w:t>Descrizione: Le proprie decisioni e valutazioni dipendono in misura significativa da come reagiscono gli altri. Si modificano le posizioni per compiacere e si soffre intensamente in risposta alle critiche.</w:t>
      </w:r>
    </w:p>
    <w:p w14:paraId="5C6BC324" w14:textId="77777777" w:rsidR="0063176C" w:rsidRDefault="00000000" w:rsidP="00775969">
      <w:pPr>
        <w:adjustRightInd w:val="0"/>
        <w:jc w:val="both"/>
      </w:pPr>
      <w:r>
        <w:t>Trigger tipici: Feedback ricevuti o attesi, situazioni in cui si esprime un'opinione, silenzio interpretato come disapprovazione.</w:t>
      </w:r>
    </w:p>
    <w:p w14:paraId="2D2A329E" w14:textId="77777777" w:rsidR="0063176C" w:rsidRDefault="00000000" w:rsidP="00775969">
      <w:pPr>
        <w:adjustRightInd w:val="0"/>
        <w:jc w:val="both"/>
      </w:pPr>
      <w:r>
        <w:t>Ricompensa nascosta: Senso di sicurezza. L'approvazione degli altri sembra garantire il proprio posto nel gruppo.</w:t>
      </w:r>
    </w:p>
    <w:p w14:paraId="46E49883" w14:textId="77777777" w:rsidR="0063176C" w:rsidRDefault="00000000" w:rsidP="00775969">
      <w:pPr>
        <w:adjustRightInd w:val="0"/>
        <w:jc w:val="both"/>
      </w:pPr>
      <w:r>
        <w:t>Alternativa suggerita: Validazione interna esplicita: prima di cercare la risposta degli altri, fermarsi e rispondere a: sono soddisfatta di questo, indipendentemente da quello che diranno?</w:t>
      </w:r>
    </w:p>
    <w:p w14:paraId="4ABBAD82" w14:textId="77777777" w:rsidR="0063176C" w:rsidRDefault="00000000" w:rsidP="00775969">
      <w:pPr>
        <w:adjustRightInd w:val="0"/>
        <w:jc w:val="both"/>
      </w:pPr>
      <w:r>
        <w:t>Nota sulla dipendenza dall'approvazione: la validazione interna è una skill che si allena. Nelle prime settimane può sembrare artificiale. Chiediti: se una persona che stimo facesse questa cosa, la giudicherei in modo così severo? Spesso la risposta è no. La severità è asimmetrica: verso gli altri siamo più generosi che verso noi stesse.</w:t>
      </w:r>
    </w:p>
    <w:p w14:paraId="1CFC3EDA" w14:textId="77777777" w:rsidR="0063176C" w:rsidRDefault="00000000" w:rsidP="00775969">
      <w:pPr>
        <w:keepNext/>
        <w:adjustRightInd w:val="0"/>
        <w:spacing w:before="280" w:after="120"/>
      </w:pPr>
      <w:r>
        <w:rPr>
          <w:b/>
          <w:bCs/>
          <w:i/>
          <w:iCs/>
          <w:sz w:val="23"/>
          <w:szCs w:val="23"/>
        </w:rPr>
        <w:t>4. Il confronto perpetuo</w:t>
      </w:r>
    </w:p>
    <w:p w14:paraId="1403F6E2" w14:textId="77777777" w:rsidR="0063176C" w:rsidRDefault="00000000" w:rsidP="00775969">
      <w:pPr>
        <w:adjustRightInd w:val="0"/>
        <w:jc w:val="both"/>
      </w:pPr>
      <w:r>
        <w:t>Descrizione: Si valuta continuamente la propria vita, aspetto e risultati in relazione a quelli degli altri. Il confronto avviene spesso in modo automatico e produce quasi sempre una valutazione sfavorevole di sé.</w:t>
      </w:r>
    </w:p>
    <w:p w14:paraId="7722ECBA" w14:textId="77777777" w:rsidR="0063176C" w:rsidRDefault="00000000" w:rsidP="00775969">
      <w:pPr>
        <w:adjustRightInd w:val="0"/>
        <w:jc w:val="both"/>
      </w:pPr>
      <w:r>
        <w:t>Trigger tipici: Scrolling sui social, notizie sui successi altrui, contesti competitivi.</w:t>
      </w:r>
    </w:p>
    <w:p w14:paraId="11E0975B" w14:textId="77777777" w:rsidR="0063176C" w:rsidRDefault="00000000" w:rsidP="00775969">
      <w:pPr>
        <w:adjustRightInd w:val="0"/>
        <w:jc w:val="both"/>
      </w:pPr>
      <w:r>
        <w:t>Ricompensa nascosta: Orientamento. Il confronto esterno sembra dare un punto di riferimento su dove si è.</w:t>
      </w:r>
    </w:p>
    <w:p w14:paraId="701B343B" w14:textId="77777777" w:rsidR="0063176C" w:rsidRDefault="00000000" w:rsidP="00775969">
      <w:pPr>
        <w:adjustRightInd w:val="0"/>
        <w:jc w:val="both"/>
      </w:pPr>
      <w:r>
        <w:lastRenderedPageBreak/>
        <w:t>Alternativa suggerita: Confronto con il proprio passato: quando parte il confronto esterno, reindirizzarlo a: rispetto a sei mesi fa, sono in un posto migliore su questo?</w:t>
      </w:r>
    </w:p>
    <w:p w14:paraId="5EAFA1C9" w14:textId="77777777" w:rsidR="0063176C" w:rsidRDefault="00000000" w:rsidP="00775969">
      <w:pPr>
        <w:adjustRightInd w:val="0"/>
        <w:jc w:val="both"/>
      </w:pPr>
      <w:r>
        <w:t>Nota sul confronto perpetuo: ridirigere il confronto verso il proprio passato non è consolatorio. È calibrante. La domanda non è sono migliorata rispetto a ieri (a volte no), ma sto andando nella direzione giusta nel medio termine? Il confronto esterno misura una gara che non stai facendo. Il confronto interno misura il percorso che stai effettivamente facendo.</w:t>
      </w:r>
    </w:p>
    <w:p w14:paraId="12DE7A82" w14:textId="77777777" w:rsidR="0063176C" w:rsidRDefault="00000000" w:rsidP="00775969">
      <w:pPr>
        <w:keepNext/>
        <w:adjustRightInd w:val="0"/>
        <w:spacing w:before="280" w:after="120"/>
      </w:pPr>
      <w:r>
        <w:rPr>
          <w:b/>
          <w:bCs/>
          <w:i/>
          <w:iCs/>
          <w:sz w:val="23"/>
          <w:szCs w:val="23"/>
        </w:rPr>
        <w:t>5. Il posticipare la felicità</w:t>
      </w:r>
    </w:p>
    <w:p w14:paraId="7C0E8292" w14:textId="77777777" w:rsidR="0063176C" w:rsidRDefault="00000000" w:rsidP="00775969">
      <w:pPr>
        <w:adjustRightInd w:val="0"/>
        <w:jc w:val="both"/>
      </w:pPr>
      <w:r>
        <w:t>Descrizione: La soddisfazione viene sistematicamente collocata in un futuro condizionale: sarò felice quando... Gli obiettivi raggiunti non producono soddisfazione duratura perché la barra si sposta.</w:t>
      </w:r>
    </w:p>
    <w:p w14:paraId="53B427D4" w14:textId="77777777" w:rsidR="0063176C" w:rsidRDefault="00000000" w:rsidP="00775969">
      <w:pPr>
        <w:adjustRightInd w:val="0"/>
        <w:jc w:val="both"/>
      </w:pPr>
      <w:r>
        <w:t>Trigger tipici: Insoddisfazione presente, confronto con aspettative non realizzate, periodi di transizione.</w:t>
      </w:r>
    </w:p>
    <w:p w14:paraId="4168D58B" w14:textId="77777777" w:rsidR="0063176C" w:rsidRDefault="00000000" w:rsidP="00775969">
      <w:pPr>
        <w:adjustRightInd w:val="0"/>
        <w:jc w:val="both"/>
      </w:pPr>
      <w:r>
        <w:t>Ricompensa nascosta: Protezione dalla delusione presente. Collocare la felicità nel futuro preserva la speranza.</w:t>
      </w:r>
    </w:p>
    <w:p w14:paraId="6DD5140E" w14:textId="77777777" w:rsidR="0063176C" w:rsidRDefault="00000000" w:rsidP="00775969">
      <w:pPr>
        <w:adjustRightInd w:val="0"/>
        <w:jc w:val="both"/>
      </w:pPr>
      <w:r>
        <w:t>Alternativa suggerita: Micro-soddisfazioni presenti consapevoli: quando arriva il pensiero sarò felice quando, fermarsi e cercare qualcosa di già presente che ha valore, anche piccolo.</w:t>
      </w:r>
    </w:p>
    <w:p w14:paraId="226F3FC5" w14:textId="77777777" w:rsidR="0063176C" w:rsidRDefault="00000000" w:rsidP="00775969">
      <w:pPr>
        <w:adjustRightInd w:val="0"/>
        <w:jc w:val="both"/>
      </w:pPr>
      <w:r>
        <w:t>Nota sul posticipare la felicità: la felicità futura condizionale non è un obiettivo, è una strategia di protezione. L'alternativa non è rinunciare agli obiettivi, ma disaccoppiare la soddisfazione presente dall'esito futuro. Puoi volere fortemente qualcosa e anche trovare un punto di soddisfazione in quello che hai adesso. Non sono in contraddizione.</w:t>
      </w:r>
    </w:p>
    <w:p w14:paraId="20EE2496" w14:textId="77777777" w:rsidR="0063176C" w:rsidRDefault="00000000" w:rsidP="00775969">
      <w:pPr>
        <w:keepNext/>
        <w:adjustRightInd w:val="0"/>
        <w:spacing w:before="280" w:after="120"/>
      </w:pPr>
      <w:r>
        <w:rPr>
          <w:b/>
          <w:bCs/>
          <w:i/>
          <w:iCs/>
          <w:sz w:val="23"/>
          <w:szCs w:val="23"/>
        </w:rPr>
        <w:t>6. Il pessimismo appreso</w:t>
      </w:r>
    </w:p>
    <w:p w14:paraId="6AFE54EC" w14:textId="77777777" w:rsidR="0063176C" w:rsidRDefault="00000000" w:rsidP="00775969">
      <w:pPr>
        <w:adjustRightInd w:val="0"/>
        <w:jc w:val="both"/>
      </w:pPr>
      <w:r>
        <w:t>Descrizione: L'esito negativo viene assunto come il più probabile, indipendentemente dai dati reali. Le buone notizie vengono minimizzate. Il pessimismo non è tristezza: è una strategia predittiva appresa.</w:t>
      </w:r>
    </w:p>
    <w:p w14:paraId="3A0CD80C" w14:textId="77777777" w:rsidR="0063176C" w:rsidRDefault="00000000" w:rsidP="00775969">
      <w:pPr>
        <w:adjustRightInd w:val="0"/>
        <w:jc w:val="both"/>
      </w:pPr>
      <w:r>
        <w:t>Trigger tipici: Situazioni di incertezza, nuove sfide, risultati ambigui, qualsiasi circostanza in cui l'esito non è garantito.</w:t>
      </w:r>
    </w:p>
    <w:p w14:paraId="19C91702" w14:textId="77777777" w:rsidR="0063176C" w:rsidRDefault="00000000" w:rsidP="00775969">
      <w:pPr>
        <w:adjustRightInd w:val="0"/>
        <w:jc w:val="both"/>
      </w:pPr>
      <w:r>
        <w:t>Ricompensa nascosta: Protezione dalla sorpresa negativa. Se mi aspetto il peggio, non vengo presa di sorpresa.</w:t>
      </w:r>
    </w:p>
    <w:p w14:paraId="5284689D" w14:textId="77777777" w:rsidR="0063176C" w:rsidRDefault="00000000" w:rsidP="00775969">
      <w:pPr>
        <w:adjustRightInd w:val="0"/>
        <w:jc w:val="both"/>
      </w:pPr>
      <w:r>
        <w:t>Alternativa suggerita: Realismo calibrato: invece dell'aspettativa automaticamente negativa, porsi la domanda: quante volte, in situazioni simili, è andata davvero male?</w:t>
      </w:r>
    </w:p>
    <w:p w14:paraId="3CAE346A" w14:textId="77777777" w:rsidR="0063176C" w:rsidRDefault="00000000" w:rsidP="00775969">
      <w:pPr>
        <w:adjustRightInd w:val="0"/>
        <w:jc w:val="both"/>
      </w:pPr>
      <w:r>
        <w:lastRenderedPageBreak/>
        <w:t>Nota sul pessimismo appreso: il realismo calibrato non significa essere ottimisti. Significa essere accurati. Spesso le aspettative negative non sono più accurate di quelle positive: sono solo più automatiche. La domanda quali sono le prove concrete che questo andrà male? spesso rivela che le prove sono scarse, e che il cervello sta proiettando esperienze passate su situazioni presenti diverse.</w:t>
      </w:r>
    </w:p>
    <w:p w14:paraId="021D9722" w14:textId="77777777" w:rsidR="0063176C" w:rsidRDefault="00000000" w:rsidP="00775969">
      <w:pPr>
        <w:keepNext/>
        <w:adjustRightInd w:val="0"/>
        <w:spacing w:before="280" w:after="120"/>
      </w:pPr>
      <w:r>
        <w:rPr>
          <w:b/>
          <w:bCs/>
          <w:i/>
          <w:iCs/>
          <w:sz w:val="23"/>
          <w:szCs w:val="23"/>
        </w:rPr>
        <w:t>7. L'identità come persona infelice</w:t>
      </w:r>
    </w:p>
    <w:p w14:paraId="443BB7E9" w14:textId="77777777" w:rsidR="0063176C" w:rsidRDefault="00000000" w:rsidP="00775969">
      <w:pPr>
        <w:adjustRightInd w:val="0"/>
        <w:jc w:val="both"/>
      </w:pPr>
      <w:r>
        <w:t xml:space="preserve">Descrizione: L'infelicità non è vissuta come uno stato temporaneo ma come una caratteristica identitaria: sono fatta così, ho sempre avuto questo problema. Questa identità filtra la realtà per confermare </w:t>
      </w:r>
      <w:proofErr w:type="gramStart"/>
      <w:r>
        <w:t>se</w:t>
      </w:r>
      <w:proofErr w:type="gramEnd"/>
      <w:r>
        <w:t xml:space="preserve"> stessa.</w:t>
      </w:r>
    </w:p>
    <w:p w14:paraId="420B4734" w14:textId="77777777" w:rsidR="0063176C" w:rsidRDefault="00000000" w:rsidP="00775969">
      <w:pPr>
        <w:adjustRightInd w:val="0"/>
        <w:jc w:val="both"/>
      </w:pPr>
      <w:r>
        <w:t>Trigger tipici: Qualsiasi episodio interpretato come conferma del pattern, domande su di sé.</w:t>
      </w:r>
    </w:p>
    <w:p w14:paraId="45B77367" w14:textId="77777777" w:rsidR="0063176C" w:rsidRDefault="00000000" w:rsidP="00775969">
      <w:pPr>
        <w:adjustRightInd w:val="0"/>
        <w:jc w:val="both"/>
      </w:pPr>
      <w:r>
        <w:t>Ricompensa nascosta: Coerenza interna e prevedibilità di sé. L'identità negativa è almeno stabile.</w:t>
      </w:r>
    </w:p>
    <w:p w14:paraId="29D30445" w14:textId="77777777" w:rsidR="0063176C" w:rsidRDefault="00000000" w:rsidP="00775969">
      <w:pPr>
        <w:adjustRightInd w:val="0"/>
        <w:jc w:val="both"/>
      </w:pPr>
      <w:r>
        <w:t>Alternativa suggerita: Raccolta sistematica di eccezioni: ogni giorno, identificare un momento in cui ci si è sentite meglio del solito o in cui il pattern non si è attivato.</w:t>
      </w:r>
    </w:p>
    <w:p w14:paraId="1F579A58" w14:textId="77777777" w:rsidR="0063176C" w:rsidRDefault="00000000" w:rsidP="00775969">
      <w:pPr>
        <w:adjustRightInd w:val="0"/>
        <w:jc w:val="both"/>
      </w:pPr>
      <w:r>
        <w:t>Nota sull'identità come persona infelice: le eccezioni che raccogli non devono essere grandi. Anzi, le eccezioni piccole sono spesso più utili di quelle grandi, perché sono più difficili da squalificare. Un momento di leggerezza genuina in una giornata difficile conta quanto un giorno completamente positivo. Il cervello impara dai dati, e ogni eccezione è un dato che aggiorna la narrazione identitaria.</w:t>
      </w:r>
    </w:p>
    <w:p w14:paraId="7EC8DC2F" w14:textId="77777777" w:rsidR="0063176C" w:rsidRDefault="00000000" w:rsidP="00775969">
      <w:pPr>
        <w:adjustRightInd w:val="0"/>
        <w:jc w:val="both"/>
      </w:pPr>
      <w:r>
        <w:t>Un'ultima nota su tutti e sette i pattern: non sono diagnosi. Sono mappe di territorio. Il territorio sei tu, in tutta la tua complessità. La mappa serve per orientarsi, non per essere contenuti. Usala finché ti è utile, aggiornala quando non corrisponde più, e lasciala da parte quando hai trovato la tua strada.</w:t>
      </w:r>
    </w:p>
    <w:p w14:paraId="7AB3FC71" w14:textId="77777777" w:rsidR="0063176C" w:rsidRDefault="00000000" w:rsidP="00775969">
      <w:pPr>
        <w:adjustRightInd w:val="0"/>
        <w:spacing w:before="240" w:after="240"/>
        <w:jc w:val="center"/>
      </w:pPr>
      <w:r>
        <w:rPr>
          <w:color w:val="6B675F"/>
        </w:rPr>
        <w:t>* * *</w:t>
      </w:r>
    </w:p>
    <w:p w14:paraId="65E8878A" w14:textId="77777777" w:rsidR="0063176C" w:rsidRDefault="00000000" w:rsidP="00775969">
      <w:pPr>
        <w:pageBreakBefore/>
        <w:adjustRightInd w:val="0"/>
        <w:spacing w:before="400" w:after="60"/>
      </w:pPr>
      <w:r>
        <w:rPr>
          <w:b/>
          <w:bCs/>
          <w:color w:val="6B675F"/>
          <w:sz w:val="34"/>
          <w:szCs w:val="34"/>
        </w:rPr>
        <w:lastRenderedPageBreak/>
        <w:t>B.</w:t>
      </w:r>
      <w:r>
        <w:rPr>
          <w:b/>
          <w:bCs/>
          <w:sz w:val="30"/>
          <w:szCs w:val="30"/>
        </w:rPr>
        <w:t xml:space="preserve">  Il Diario dei Trigger</w:t>
      </w:r>
    </w:p>
    <w:p w14:paraId="24A4A927" w14:textId="77777777" w:rsidR="0063176C" w:rsidRDefault="00000000" w:rsidP="00775969">
      <w:pPr>
        <w:adjustRightInd w:val="0"/>
        <w:spacing w:after="280"/>
      </w:pPr>
      <w:r>
        <w:rPr>
          <w:i/>
          <w:iCs/>
          <w:color w:val="6B675F"/>
        </w:rPr>
        <w:t>Formato compilabile: da usare nelle Settimane 1, 2 e 3 del piano</w:t>
      </w:r>
    </w:p>
    <w:p w14:paraId="5BFA05D9" w14:textId="77777777" w:rsidR="0063176C" w:rsidRDefault="00000000" w:rsidP="00775969">
      <w:pPr>
        <w:adjustRightInd w:val="0"/>
        <w:jc w:val="both"/>
      </w:pPr>
      <w:r>
        <w:t>Scrivi una voce al giorno, anche breve. Nella Settimana 1 compila solo le prime quattro sezioni. Nella Settimana 2 aggiungi la sezione sulla pausa. Nella Settimana 3 aggiungi quella sulla sostituzione.</w:t>
      </w:r>
    </w:p>
    <w:p w14:paraId="21BF3704" w14:textId="77777777" w:rsidR="0063176C" w:rsidRDefault="00000000" w:rsidP="00775969">
      <w:pPr>
        <w:adjustRightInd w:val="0"/>
        <w:jc w:val="both"/>
      </w:pPr>
      <w:r>
        <w:t>Il diario funziona meglio se compilato subito dopo l'episodio, o al massimo la sera dello stesso giorno. La memoria degli stati emotivi si deteriora rapidamente e si reinterpreta alla luce dell'umore attuale. Una nota anche breve fatta subito vale più di una descrizione dettagliata fatta tre giorni dopo.</w:t>
      </w:r>
    </w:p>
    <w:p w14:paraId="3FAE5E7C" w14:textId="77777777" w:rsidR="0063176C" w:rsidRDefault="00000000" w:rsidP="00775969">
      <w:pPr>
        <w:adjustRightInd w:val="0"/>
        <w:jc w:val="both"/>
      </w:pPr>
      <w:r>
        <w:t xml:space="preserve">Non esiste un formato obbligatorio. Puoi usare il formato di questa scheda, </w:t>
      </w:r>
      <w:proofErr w:type="spellStart"/>
      <w:r>
        <w:t>un'app</w:t>
      </w:r>
      <w:proofErr w:type="spellEnd"/>
      <w:r>
        <w:t xml:space="preserve"> di notes, un taccuino fisico, o una combinazione. Quello che conta è la continuità. Una voce al giorno, anche di tre righe, è molto più utile di un'analisi approfondita fatta una volta a settimana.</w:t>
      </w:r>
    </w:p>
    <w:p w14:paraId="1F6B8035" w14:textId="77777777" w:rsidR="0063176C" w:rsidRDefault="00000000" w:rsidP="00775969">
      <w:pPr>
        <w:pBdr>
          <w:left w:val="single" w:sz="18" w:space="8" w:color="6B675F"/>
        </w:pBdr>
        <w:shd w:val="clear" w:color="auto" w:fill="F1EFEA"/>
        <w:adjustRightInd w:val="0"/>
        <w:spacing w:before="80" w:after="60"/>
        <w:ind w:left="360" w:right="240"/>
        <w:jc w:val="both"/>
      </w:pPr>
      <w:r>
        <w:rPr>
          <w:b/>
          <w:bCs/>
          <w:sz w:val="20"/>
          <w:szCs w:val="20"/>
        </w:rPr>
        <w:t>DATA</w:t>
      </w:r>
    </w:p>
    <w:p w14:paraId="7A223DD4" w14:textId="77777777" w:rsidR="0063176C" w:rsidRDefault="00000000" w:rsidP="00775969">
      <w:pPr>
        <w:pBdr>
          <w:left w:val="single" w:sz="18" w:space="8" w:color="6B675F"/>
        </w:pBdr>
        <w:shd w:val="clear" w:color="auto" w:fill="F1EFEA"/>
        <w:adjustRightInd w:val="0"/>
        <w:spacing w:before="80" w:after="60"/>
        <w:ind w:left="360" w:right="240"/>
        <w:jc w:val="both"/>
      </w:pPr>
      <w:r>
        <w:rPr>
          <w:b/>
          <w:bCs/>
          <w:sz w:val="20"/>
          <w:szCs w:val="20"/>
        </w:rPr>
        <w:t xml:space="preserve">TRIGGER: </w:t>
      </w:r>
      <w:r>
        <w:rPr>
          <w:sz w:val="21"/>
          <w:szCs w:val="21"/>
        </w:rPr>
        <w:t>Cosa è successo prima che il pattern si attivasse?</w:t>
      </w:r>
    </w:p>
    <w:p w14:paraId="0EAAE049" w14:textId="77777777" w:rsidR="0063176C" w:rsidRDefault="00000000" w:rsidP="00775969">
      <w:pPr>
        <w:adjustRightInd w:val="0"/>
        <w:jc w:val="both"/>
      </w:pPr>
      <w:r>
        <w:t>Situazione, persona, ora del giorno, pensiero. Sii il più preciso/a possibile.</w:t>
      </w:r>
    </w:p>
    <w:p w14:paraId="4C6B0425" w14:textId="77777777" w:rsidR="0063176C" w:rsidRDefault="00000000" w:rsidP="00775969">
      <w:pPr>
        <w:pBdr>
          <w:left w:val="single" w:sz="18" w:space="8" w:color="6B675F"/>
        </w:pBdr>
        <w:shd w:val="clear" w:color="auto" w:fill="F1EFEA"/>
        <w:adjustRightInd w:val="0"/>
        <w:spacing w:before="80" w:after="60"/>
        <w:ind w:left="360" w:right="240"/>
        <w:jc w:val="both"/>
      </w:pPr>
      <w:r>
        <w:rPr>
          <w:b/>
          <w:bCs/>
          <w:sz w:val="20"/>
          <w:szCs w:val="20"/>
        </w:rPr>
        <w:t xml:space="preserve">EMOZIONE: </w:t>
      </w:r>
      <w:r>
        <w:rPr>
          <w:sz w:val="21"/>
          <w:szCs w:val="21"/>
        </w:rPr>
        <w:t>Cosa hai sentito? Dove nel corpo?</w:t>
      </w:r>
    </w:p>
    <w:p w14:paraId="408ADF0D" w14:textId="77777777" w:rsidR="0063176C" w:rsidRDefault="00000000" w:rsidP="00775969">
      <w:pPr>
        <w:adjustRightInd w:val="0"/>
        <w:jc w:val="both"/>
      </w:pPr>
      <w:r>
        <w:t>Anche approssimativa: ansia, insicurezza, vergogna, tensione, disagio.</w:t>
      </w:r>
    </w:p>
    <w:p w14:paraId="2A9BC6DF" w14:textId="77777777" w:rsidR="0063176C" w:rsidRDefault="00000000" w:rsidP="00775969">
      <w:pPr>
        <w:pBdr>
          <w:left w:val="single" w:sz="18" w:space="8" w:color="6B675F"/>
        </w:pBdr>
        <w:shd w:val="clear" w:color="auto" w:fill="F1EFEA"/>
        <w:adjustRightInd w:val="0"/>
        <w:spacing w:before="80" w:after="60"/>
        <w:ind w:left="360" w:right="240"/>
        <w:jc w:val="both"/>
      </w:pPr>
      <w:r>
        <w:rPr>
          <w:b/>
          <w:bCs/>
          <w:sz w:val="20"/>
          <w:szCs w:val="20"/>
        </w:rPr>
        <w:t xml:space="preserve">COMPORTAMENTO AUTOMATICO: </w:t>
      </w:r>
      <w:r>
        <w:rPr>
          <w:sz w:val="21"/>
          <w:szCs w:val="21"/>
        </w:rPr>
        <w:t>Cosa hai fatto, pensato, evitato?</w:t>
      </w:r>
    </w:p>
    <w:p w14:paraId="352927FD" w14:textId="77777777" w:rsidR="0063176C" w:rsidRDefault="00000000" w:rsidP="00775969">
      <w:pPr>
        <w:pBdr>
          <w:left w:val="single" w:sz="18" w:space="8" w:color="6B675F"/>
        </w:pBdr>
        <w:shd w:val="clear" w:color="auto" w:fill="F1EFEA"/>
        <w:adjustRightInd w:val="0"/>
        <w:spacing w:before="80" w:after="60"/>
        <w:ind w:left="360" w:right="240"/>
        <w:jc w:val="both"/>
      </w:pPr>
      <w:r>
        <w:rPr>
          <w:b/>
          <w:bCs/>
          <w:sz w:val="20"/>
          <w:szCs w:val="20"/>
        </w:rPr>
        <w:t xml:space="preserve">CONSEGUENZA: </w:t>
      </w:r>
      <w:r>
        <w:rPr>
          <w:sz w:val="21"/>
          <w:szCs w:val="21"/>
        </w:rPr>
        <w:t xml:space="preserve">Come ti sei sentita subito dopo? </w:t>
      </w:r>
      <w:proofErr w:type="gramStart"/>
      <w:r>
        <w:rPr>
          <w:sz w:val="21"/>
          <w:szCs w:val="21"/>
        </w:rPr>
        <w:t>E</w:t>
      </w:r>
      <w:proofErr w:type="gramEnd"/>
      <w:r>
        <w:rPr>
          <w:sz w:val="21"/>
          <w:szCs w:val="21"/>
        </w:rPr>
        <w:t xml:space="preserve"> qualche ora dopo?</w:t>
      </w:r>
    </w:p>
    <w:p w14:paraId="06EFD9A0" w14:textId="77777777" w:rsidR="0063176C" w:rsidRDefault="00000000" w:rsidP="00775969">
      <w:pPr>
        <w:adjustRightInd w:val="0"/>
        <w:jc w:val="both"/>
      </w:pPr>
      <w:r>
        <w:t>PAUSA (Settimana 2+): L'ho fatta? Come? Per quanto?</w:t>
      </w:r>
    </w:p>
    <w:p w14:paraId="3A7C71E4" w14:textId="77777777" w:rsidR="0063176C" w:rsidRDefault="00000000" w:rsidP="00775969">
      <w:pPr>
        <w:adjustRightInd w:val="0"/>
        <w:jc w:val="both"/>
      </w:pPr>
      <w:r>
        <w:t>SOSTITUZIONE (Settimana 3+): L'ho usata? Com'è andata?</w:t>
      </w:r>
    </w:p>
    <w:p w14:paraId="532A1C75" w14:textId="77777777" w:rsidR="0063176C" w:rsidRDefault="00000000" w:rsidP="00775969">
      <w:pPr>
        <w:adjustRightInd w:val="0"/>
        <w:jc w:val="both"/>
      </w:pPr>
      <w:r>
        <w:t>FATTORI CONTESTUALI (Settimana 4+): Cosa ha facilitato o ostacolato oggi?</w:t>
      </w:r>
    </w:p>
    <w:p w14:paraId="11928C2C" w14:textId="77777777" w:rsidR="0063176C" w:rsidRDefault="00000000" w:rsidP="00775969">
      <w:pPr>
        <w:pBdr>
          <w:left w:val="single" w:sz="18" w:space="8" w:color="6B675F"/>
        </w:pBdr>
        <w:shd w:val="clear" w:color="auto" w:fill="F1EFEA"/>
        <w:adjustRightInd w:val="0"/>
        <w:spacing w:before="80" w:after="60"/>
        <w:ind w:left="360" w:right="240"/>
        <w:jc w:val="both"/>
      </w:pPr>
      <w:r>
        <w:rPr>
          <w:b/>
          <w:bCs/>
          <w:sz w:val="20"/>
          <w:szCs w:val="20"/>
        </w:rPr>
        <w:t>NOTA DI LETTURA</w:t>
      </w:r>
    </w:p>
    <w:p w14:paraId="3E183B64" w14:textId="77777777" w:rsidR="0063176C" w:rsidRDefault="00000000" w:rsidP="00775969">
      <w:pPr>
        <w:adjustRightInd w:val="0"/>
        <w:jc w:val="both"/>
      </w:pPr>
      <w:r>
        <w:t>Alla fine di ogni settimana, rileggi tutte le annotazioni cercando ricorrenze: orari, contesti, sensazioni fisiche ricorrenti. Anche una tendenza parziale è informazione utile.</w:t>
      </w:r>
    </w:p>
    <w:p w14:paraId="42AB4923" w14:textId="77777777" w:rsidR="0063176C" w:rsidRDefault="00000000" w:rsidP="00775969">
      <w:pPr>
        <w:adjustRightInd w:val="0"/>
        <w:spacing w:before="240" w:after="240"/>
        <w:jc w:val="center"/>
      </w:pPr>
      <w:r>
        <w:rPr>
          <w:color w:val="6B675F"/>
        </w:rPr>
        <w:t>* * *</w:t>
      </w:r>
    </w:p>
    <w:p w14:paraId="4021AD70" w14:textId="77777777" w:rsidR="0063176C" w:rsidRDefault="00000000" w:rsidP="00775969">
      <w:pPr>
        <w:pageBreakBefore/>
        <w:adjustRightInd w:val="0"/>
        <w:spacing w:before="400" w:after="60"/>
      </w:pPr>
      <w:r>
        <w:rPr>
          <w:b/>
          <w:bCs/>
          <w:color w:val="6B675F"/>
          <w:sz w:val="34"/>
          <w:szCs w:val="34"/>
        </w:rPr>
        <w:lastRenderedPageBreak/>
        <w:t>C.</w:t>
      </w:r>
      <w:r>
        <w:rPr>
          <w:b/>
          <w:bCs/>
          <w:sz w:val="30"/>
          <w:szCs w:val="30"/>
        </w:rPr>
        <w:t xml:space="preserve">  La Mappa del Loop Personale</w:t>
      </w:r>
    </w:p>
    <w:p w14:paraId="670786D7" w14:textId="77777777" w:rsidR="0063176C" w:rsidRDefault="00000000" w:rsidP="00775969">
      <w:pPr>
        <w:adjustRightInd w:val="0"/>
        <w:spacing w:after="280"/>
      </w:pPr>
      <w:r>
        <w:rPr>
          <w:i/>
          <w:iCs/>
          <w:color w:val="6B675F"/>
        </w:rPr>
        <w:t>Schema da compilare con il proprio loop principale, da Capitolo 5</w:t>
      </w:r>
    </w:p>
    <w:p w14:paraId="26CCC830" w14:textId="77777777" w:rsidR="0063176C" w:rsidRDefault="00000000" w:rsidP="00775969">
      <w:pPr>
        <w:adjustRightInd w:val="0"/>
        <w:jc w:val="both"/>
      </w:pPr>
      <w:r>
        <w:t>Usala dopo aver tenuto il diario per almeno una settimana, quando hai abbastanza dati concreti. Puoi aggiornarla nel tempo man mano che la comprensione del tuo loop si affina.</w:t>
      </w:r>
    </w:p>
    <w:p w14:paraId="1928AA5D" w14:textId="77777777" w:rsidR="0063176C" w:rsidRDefault="00000000" w:rsidP="00775969">
      <w:pPr>
        <w:adjustRightInd w:val="0"/>
        <w:jc w:val="both"/>
      </w:pPr>
      <w:r>
        <w:t>Prima di compilare la mappa per la prima volta, hai bisogno di almeno cinque o sei episodi documentati nel diario. Questo ti dà abbastanza dati per distinguere il pattern dalla singola circostanza. Se hai un solo episodio, rischi di costruire una mappa su un'eccezione, non sulla norma.</w:t>
      </w:r>
    </w:p>
    <w:p w14:paraId="481C6BDB" w14:textId="77777777" w:rsidR="0063176C" w:rsidRDefault="00000000" w:rsidP="00775969">
      <w:pPr>
        <w:adjustRightInd w:val="0"/>
        <w:jc w:val="both"/>
      </w:pPr>
      <w:r>
        <w:t>Puoi avere più mappe, una per ogni pattern che stai lavorando. Tienile separate. Confrontarle può essere illuminante: a volte si scopre che pattern che sembravano diversi condividono lo stesso trigger, o cercano la stessa ricompensa attraverso vie diverse.</w:t>
      </w:r>
    </w:p>
    <w:p w14:paraId="056281A3" w14:textId="77777777" w:rsidR="0063176C" w:rsidRDefault="00000000" w:rsidP="00775969">
      <w:pPr>
        <w:adjustRightInd w:val="0"/>
        <w:jc w:val="both"/>
      </w:pPr>
      <w:r>
        <w:t xml:space="preserve">Un consiglio pratico: usa carta e penna per la prima compilazione, anche se poi trascrivi tutto digitalmente. Scrivere a mano attiva un tipo di elaborazione più lenta e riflessiva rispetto alla digitazione. Per una mappa che richiede </w:t>
      </w:r>
      <w:proofErr w:type="spellStart"/>
      <w:r>
        <w:t>autoosservazione</w:t>
      </w:r>
      <w:proofErr w:type="spellEnd"/>
      <w:r>
        <w:t xml:space="preserve"> genuina, quella lentezza è un vantaggio.</w:t>
      </w:r>
    </w:p>
    <w:p w14:paraId="2F13EBDC" w14:textId="77777777" w:rsidR="0063176C" w:rsidRDefault="00000000" w:rsidP="00775969">
      <w:pPr>
        <w:pBdr>
          <w:left w:val="single" w:sz="18" w:space="8" w:color="6B675F"/>
        </w:pBdr>
        <w:shd w:val="clear" w:color="auto" w:fill="F1EFEA"/>
        <w:adjustRightInd w:val="0"/>
        <w:spacing w:before="80" w:after="60"/>
        <w:ind w:left="360" w:right="240"/>
        <w:jc w:val="both"/>
      </w:pPr>
      <w:r>
        <w:rPr>
          <w:b/>
          <w:bCs/>
          <w:sz w:val="20"/>
          <w:szCs w:val="20"/>
        </w:rPr>
        <w:t>EPISODIO DI RIFERIMENTO</w:t>
      </w:r>
    </w:p>
    <w:p w14:paraId="2A4C1FC1" w14:textId="77777777" w:rsidR="0063176C" w:rsidRDefault="00000000" w:rsidP="00775969">
      <w:pPr>
        <w:adjustRightInd w:val="0"/>
        <w:jc w:val="both"/>
      </w:pPr>
      <w:r>
        <w:t>Descrivi brevemente la situazione: quando è successo, dove eri, cosa stava accadendo.</w:t>
      </w:r>
    </w:p>
    <w:p w14:paraId="456AF7DE" w14:textId="77777777" w:rsidR="0063176C" w:rsidRDefault="00000000" w:rsidP="00775969">
      <w:pPr>
        <w:pBdr>
          <w:left w:val="single" w:sz="18" w:space="8" w:color="6B675F"/>
        </w:pBdr>
        <w:shd w:val="clear" w:color="auto" w:fill="F1EFEA"/>
        <w:adjustRightInd w:val="0"/>
        <w:spacing w:before="80" w:after="60"/>
        <w:ind w:left="360" w:right="240"/>
        <w:jc w:val="both"/>
      </w:pPr>
      <w:r>
        <w:rPr>
          <w:b/>
          <w:bCs/>
          <w:sz w:val="20"/>
          <w:szCs w:val="20"/>
        </w:rPr>
        <w:t xml:space="preserve">TRIGGER: </w:t>
      </w:r>
      <w:r>
        <w:rPr>
          <w:sz w:val="21"/>
          <w:szCs w:val="21"/>
        </w:rPr>
        <w:t>Il punto di partenza</w:t>
      </w:r>
    </w:p>
    <w:p w14:paraId="33B3E7CD" w14:textId="77777777" w:rsidR="0063176C" w:rsidRDefault="00000000" w:rsidP="00775969">
      <w:pPr>
        <w:adjustRightInd w:val="0"/>
        <w:jc w:val="both"/>
      </w:pPr>
      <w:r>
        <w:t>Sii precisa: non solo la situazione generale, ma l'elemento specifico che ha attivato il loop.</w:t>
      </w:r>
    </w:p>
    <w:p w14:paraId="17D06962" w14:textId="77777777" w:rsidR="0063176C" w:rsidRDefault="00000000" w:rsidP="00775969">
      <w:pPr>
        <w:pBdr>
          <w:left w:val="single" w:sz="18" w:space="8" w:color="6B675F"/>
        </w:pBdr>
        <w:shd w:val="clear" w:color="auto" w:fill="F1EFEA"/>
        <w:adjustRightInd w:val="0"/>
        <w:spacing w:before="80" w:after="60"/>
        <w:ind w:left="360" w:right="240"/>
        <w:jc w:val="both"/>
      </w:pPr>
      <w:r>
        <w:rPr>
          <w:b/>
          <w:bCs/>
          <w:sz w:val="20"/>
          <w:szCs w:val="20"/>
        </w:rPr>
        <w:t xml:space="preserve">SEGNALE FISICO: </w:t>
      </w:r>
      <w:r>
        <w:rPr>
          <w:sz w:val="21"/>
          <w:szCs w:val="21"/>
        </w:rPr>
        <w:t>Dove lo senti nel corpo?</w:t>
      </w:r>
    </w:p>
    <w:p w14:paraId="31679A23" w14:textId="77777777" w:rsidR="0063176C" w:rsidRDefault="00000000" w:rsidP="00775969">
      <w:pPr>
        <w:adjustRightInd w:val="0"/>
        <w:jc w:val="both"/>
      </w:pPr>
      <w:r>
        <w:t>Costrizione al petto, tensione alle spalle, calore al viso, nodo allo stomaco...</w:t>
      </w:r>
    </w:p>
    <w:p w14:paraId="6E90F9C4" w14:textId="77777777" w:rsidR="0063176C" w:rsidRDefault="00000000" w:rsidP="00775969">
      <w:pPr>
        <w:adjustRightInd w:val="0"/>
        <w:jc w:val="both"/>
      </w:pPr>
      <w:r>
        <w:t>EMOZIONE, Il momento tra trigger e comportamento</w:t>
      </w:r>
    </w:p>
    <w:p w14:paraId="4ACAD83A" w14:textId="77777777" w:rsidR="0063176C" w:rsidRDefault="00000000" w:rsidP="00775969">
      <w:pPr>
        <w:adjustRightInd w:val="0"/>
        <w:jc w:val="both"/>
      </w:pPr>
      <w:r>
        <w:t>Ansia, insicurezza, vergogna, rabbia, tristezza, paura. Anche approssimativa.</w:t>
      </w:r>
    </w:p>
    <w:p w14:paraId="62D604DB" w14:textId="77777777" w:rsidR="0063176C" w:rsidRDefault="00000000" w:rsidP="00775969">
      <w:pPr>
        <w:pBdr>
          <w:left w:val="single" w:sz="18" w:space="8" w:color="6B675F"/>
        </w:pBdr>
        <w:shd w:val="clear" w:color="auto" w:fill="F1EFEA"/>
        <w:adjustRightInd w:val="0"/>
        <w:spacing w:before="80" w:after="60"/>
        <w:ind w:left="360" w:right="240"/>
        <w:jc w:val="both"/>
      </w:pPr>
      <w:r>
        <w:rPr>
          <w:b/>
          <w:bCs/>
          <w:sz w:val="20"/>
          <w:szCs w:val="20"/>
        </w:rPr>
        <w:t>COMPORTAMENTO AUTOMATICO, La routine</w:t>
      </w:r>
    </w:p>
    <w:p w14:paraId="478532F4" w14:textId="77777777" w:rsidR="0063176C" w:rsidRDefault="00000000" w:rsidP="00775969">
      <w:pPr>
        <w:adjustRightInd w:val="0"/>
        <w:jc w:val="both"/>
      </w:pPr>
      <w:r>
        <w:t>Cosa fai, pensi, eviti? Con quanta velocità si attiva dopo il trigger?</w:t>
      </w:r>
    </w:p>
    <w:p w14:paraId="5C009BF9" w14:textId="77777777" w:rsidR="0063176C" w:rsidRDefault="00000000" w:rsidP="00775969">
      <w:pPr>
        <w:adjustRightInd w:val="0"/>
        <w:jc w:val="both"/>
      </w:pPr>
      <w:r>
        <w:t>RICOMPENSA IMMEDIATA, Cosa ottieni nell'immediato?</w:t>
      </w:r>
    </w:p>
    <w:p w14:paraId="1E6C776D" w14:textId="77777777" w:rsidR="0063176C" w:rsidRDefault="00000000" w:rsidP="00775969">
      <w:pPr>
        <w:adjustRightInd w:val="0"/>
        <w:jc w:val="both"/>
      </w:pPr>
      <w:r>
        <w:t>Anche piccola, anche illusoria. Questa è la ricompensa che mantiene il loop in vita.</w:t>
      </w:r>
    </w:p>
    <w:p w14:paraId="422E4D84" w14:textId="77777777" w:rsidR="0063176C" w:rsidRDefault="00000000" w:rsidP="00775969">
      <w:pPr>
        <w:adjustRightInd w:val="0"/>
        <w:jc w:val="both"/>
      </w:pPr>
      <w:r>
        <w:t>CONSEGUENZA A LUNGO TERMINE, Cosa rimane dopo?</w:t>
      </w:r>
    </w:p>
    <w:p w14:paraId="05608E48" w14:textId="77777777" w:rsidR="0063176C" w:rsidRDefault="00000000" w:rsidP="00775969">
      <w:pPr>
        <w:adjustRightInd w:val="0"/>
        <w:jc w:val="both"/>
      </w:pPr>
      <w:r>
        <w:lastRenderedPageBreak/>
        <w:t>Ore o giorni dopo: il problema è più vicino alla soluzione o più lontano?</w:t>
      </w:r>
    </w:p>
    <w:p w14:paraId="643F2503" w14:textId="77777777" w:rsidR="0063176C" w:rsidRDefault="00000000" w:rsidP="00775969">
      <w:pPr>
        <w:adjustRightInd w:val="0"/>
        <w:jc w:val="both"/>
      </w:pPr>
      <w:r>
        <w:t>LA MIA SOSTITUZIONE, Stesso trigger, stessa ricompensa, routine diversa</w:t>
      </w:r>
    </w:p>
    <w:p w14:paraId="657BE185" w14:textId="77777777" w:rsidR="0063176C" w:rsidRDefault="00000000" w:rsidP="00775969">
      <w:pPr>
        <w:adjustRightInd w:val="0"/>
        <w:jc w:val="both"/>
      </w:pPr>
      <w:r>
        <w:t>Sii il più specifica possibile nella descrizione della sostituzione. Non scrivi semplicemente respiro, ma quando sento il trigger X, esco dalla stanza per tre minuti, metto il telefono in tasca, e faccio tre respiri profondi prima di rispondere. La specificità rende la sostituzione eseguibile nel momento critico, quando le risorse cognitive sono basse.</w:t>
      </w:r>
    </w:p>
    <w:p w14:paraId="5C8787B4" w14:textId="77777777" w:rsidR="0063176C" w:rsidRDefault="00000000" w:rsidP="00775969">
      <w:pPr>
        <w:adjustRightInd w:val="0"/>
        <w:jc w:val="both"/>
      </w:pPr>
      <w:r>
        <w:t xml:space="preserve">Se la prima sostituzione non funziona dopo due settimane, non significa che il lavoro sia sbagliato. Significa che la sostituzione non sta </w:t>
      </w:r>
      <w:proofErr w:type="spellStart"/>
      <w:r>
        <w:t>soddisfando</w:t>
      </w:r>
      <w:proofErr w:type="spellEnd"/>
      <w:r>
        <w:t xml:space="preserve"> la ricompensa cercata dal loop. Torna al Capitolo 7, rileggi i criteri, e prova una variante diversa. Il processo di trovare la sostituzione giusta fa parte del percorso.</w:t>
      </w:r>
    </w:p>
    <w:p w14:paraId="566DDCCE" w14:textId="77777777" w:rsidR="0063176C" w:rsidRDefault="00000000" w:rsidP="00775969">
      <w:pPr>
        <w:adjustRightInd w:val="0"/>
        <w:jc w:val="both"/>
      </w:pPr>
      <w:r>
        <w:t>Descrivi il comportamento alternativo scelto in modo specifico: quando succede X, faccio Y.</w:t>
      </w:r>
    </w:p>
    <w:p w14:paraId="4FBCB190" w14:textId="77777777" w:rsidR="0063176C" w:rsidRDefault="00000000" w:rsidP="00775969">
      <w:pPr>
        <w:pBdr>
          <w:left w:val="single" w:sz="18" w:space="8" w:color="6B675F"/>
        </w:pBdr>
        <w:shd w:val="clear" w:color="auto" w:fill="F1EFEA"/>
        <w:adjustRightInd w:val="0"/>
        <w:spacing w:before="80" w:after="60"/>
        <w:ind w:left="360" w:right="240"/>
        <w:jc w:val="both"/>
      </w:pPr>
      <w:r>
        <w:rPr>
          <w:b/>
          <w:bCs/>
          <w:sz w:val="20"/>
          <w:szCs w:val="20"/>
        </w:rPr>
        <w:t>NOTA DI LETTURA</w:t>
      </w:r>
    </w:p>
    <w:p w14:paraId="14F4BC47" w14:textId="77777777" w:rsidR="0063176C" w:rsidRDefault="00000000" w:rsidP="00775969">
      <w:pPr>
        <w:adjustRightInd w:val="0"/>
        <w:jc w:val="both"/>
      </w:pPr>
      <w:r>
        <w:t>Questa mappa si affina nel tempo. Non deve essere perfetta alla prima compilazione: deve essere onesta.</w:t>
      </w:r>
    </w:p>
    <w:p w14:paraId="0BE7B6E7" w14:textId="77777777" w:rsidR="0063176C" w:rsidRDefault="00000000" w:rsidP="00775969">
      <w:pPr>
        <w:adjustRightInd w:val="0"/>
        <w:spacing w:before="240" w:after="240"/>
        <w:jc w:val="center"/>
      </w:pPr>
      <w:r>
        <w:rPr>
          <w:color w:val="6B675F"/>
        </w:rPr>
        <w:t>* * *</w:t>
      </w:r>
    </w:p>
    <w:p w14:paraId="53607DDB" w14:textId="77777777" w:rsidR="0063176C" w:rsidRDefault="00000000" w:rsidP="00775969">
      <w:pPr>
        <w:pageBreakBefore/>
        <w:adjustRightInd w:val="0"/>
        <w:spacing w:before="400" w:after="60"/>
      </w:pPr>
      <w:r>
        <w:rPr>
          <w:b/>
          <w:bCs/>
          <w:color w:val="6B675F"/>
          <w:sz w:val="34"/>
          <w:szCs w:val="34"/>
        </w:rPr>
        <w:lastRenderedPageBreak/>
        <w:t>D.</w:t>
      </w:r>
      <w:r>
        <w:rPr>
          <w:b/>
          <w:bCs/>
          <w:sz w:val="30"/>
          <w:szCs w:val="30"/>
        </w:rPr>
        <w:t xml:space="preserve">  Piano delle Quattro Settimane — Check-list</w:t>
      </w:r>
    </w:p>
    <w:p w14:paraId="37C90E67" w14:textId="77777777" w:rsidR="0063176C" w:rsidRDefault="00000000" w:rsidP="00775969">
      <w:pPr>
        <w:adjustRightInd w:val="0"/>
        <w:spacing w:after="280"/>
      </w:pPr>
      <w:r>
        <w:rPr>
          <w:i/>
          <w:iCs/>
          <w:color w:val="6B675F"/>
        </w:rPr>
        <w:t>Una pagina per settimana con obiettivo, azioni quotidiane e domanda di riflessione</w:t>
      </w:r>
    </w:p>
    <w:p w14:paraId="373A6913" w14:textId="77777777" w:rsidR="0063176C" w:rsidRDefault="00000000" w:rsidP="00775969">
      <w:pPr>
        <w:adjustRightInd w:val="0"/>
        <w:jc w:val="both"/>
      </w:pPr>
      <w:r>
        <w:t>Usa questa check-list come guida operativa durante il piano. Se salti una settimana o vai più lento del previsto, riprendi da dove ti sei fermata, non da capo.</w:t>
      </w:r>
    </w:p>
    <w:p w14:paraId="56DDC7B5" w14:textId="77777777" w:rsidR="0063176C" w:rsidRDefault="00000000" w:rsidP="00775969">
      <w:pPr>
        <w:adjustRightInd w:val="0"/>
        <w:jc w:val="both"/>
      </w:pPr>
      <w:r>
        <w:t>Questa check-list è uno strumento di navigazione, non di valutazione. Non è un test da superare. Le caselle non compilate non sono fallimenti: sono informazioni su dove il percorso ha trovato resistenza. Ogni casella che non riesci a spuntare ti dice qualcosa di utile su di te e sul tuo pattern.</w:t>
      </w:r>
    </w:p>
    <w:p w14:paraId="15434160" w14:textId="77777777" w:rsidR="0063176C" w:rsidRDefault="00000000" w:rsidP="00775969">
      <w:pPr>
        <w:pBdr>
          <w:left w:val="single" w:sz="18" w:space="8" w:color="6B675F"/>
        </w:pBdr>
        <w:shd w:val="clear" w:color="auto" w:fill="F1EFEA"/>
        <w:adjustRightInd w:val="0"/>
        <w:spacing w:before="80" w:after="60"/>
        <w:ind w:left="360" w:right="240"/>
        <w:jc w:val="both"/>
      </w:pPr>
      <w:r>
        <w:rPr>
          <w:b/>
          <w:bCs/>
          <w:sz w:val="20"/>
          <w:szCs w:val="20"/>
        </w:rPr>
        <w:t xml:space="preserve">SETTIMANA 1: </w:t>
      </w:r>
      <w:r>
        <w:rPr>
          <w:sz w:val="21"/>
          <w:szCs w:val="21"/>
        </w:rPr>
        <w:t>Osservazione senza giudizio</w:t>
      </w:r>
    </w:p>
    <w:p w14:paraId="502FB273" w14:textId="77777777" w:rsidR="0063176C" w:rsidRDefault="00000000" w:rsidP="00775969">
      <w:pPr>
        <w:adjustRightInd w:val="0"/>
        <w:jc w:val="both"/>
      </w:pPr>
      <w:r>
        <w:rPr>
          <w:i/>
          <w:iCs/>
        </w:rPr>
        <w:t>Obiettivo: vedere il pattern in tempo reale, non solo in retrospettiva</w:t>
      </w:r>
    </w:p>
    <w:p w14:paraId="50DDD6EB" w14:textId="77777777" w:rsidR="0063176C" w:rsidRDefault="00000000" w:rsidP="00775969">
      <w:pPr>
        <w:pBdr>
          <w:left w:val="single" w:sz="18" w:space="8" w:color="6B675F"/>
        </w:pBdr>
        <w:shd w:val="clear" w:color="auto" w:fill="F1EFEA"/>
        <w:adjustRightInd w:val="0"/>
        <w:spacing w:after="50"/>
        <w:ind w:left="560" w:right="240"/>
      </w:pPr>
      <w:proofErr w:type="gramStart"/>
      <w:r>
        <w:rPr>
          <w:sz w:val="21"/>
          <w:szCs w:val="21"/>
        </w:rPr>
        <w:t>☐  Scrivi</w:t>
      </w:r>
      <w:proofErr w:type="gramEnd"/>
      <w:r>
        <w:rPr>
          <w:sz w:val="21"/>
          <w:szCs w:val="21"/>
        </w:rPr>
        <w:t xml:space="preserve"> un'annotazione al giorno nel diario (anche una sola frase)</w:t>
      </w:r>
    </w:p>
    <w:p w14:paraId="698AD9D9" w14:textId="77777777" w:rsidR="0063176C" w:rsidRDefault="00000000" w:rsidP="00775969">
      <w:pPr>
        <w:pBdr>
          <w:left w:val="single" w:sz="18" w:space="8" w:color="6B675F"/>
        </w:pBdr>
        <w:shd w:val="clear" w:color="auto" w:fill="F1EFEA"/>
        <w:adjustRightInd w:val="0"/>
        <w:spacing w:after="50"/>
        <w:ind w:left="560" w:right="240"/>
      </w:pPr>
      <w:proofErr w:type="gramStart"/>
      <w:r>
        <w:rPr>
          <w:sz w:val="21"/>
          <w:szCs w:val="21"/>
        </w:rPr>
        <w:t>☐  Usa</w:t>
      </w:r>
      <w:proofErr w:type="gramEnd"/>
      <w:r>
        <w:rPr>
          <w:sz w:val="21"/>
          <w:szCs w:val="21"/>
        </w:rPr>
        <w:t xml:space="preserve"> la parola-chiave eccolo nel momento del trigger, senza interrompere niente</w:t>
      </w:r>
    </w:p>
    <w:p w14:paraId="0ED449EE" w14:textId="77777777" w:rsidR="0063176C" w:rsidRDefault="00000000" w:rsidP="00775969">
      <w:pPr>
        <w:pBdr>
          <w:left w:val="single" w:sz="18" w:space="8" w:color="6B675F"/>
        </w:pBdr>
        <w:shd w:val="clear" w:color="auto" w:fill="F1EFEA"/>
        <w:adjustRightInd w:val="0"/>
        <w:spacing w:after="50"/>
        <w:ind w:left="560" w:right="240"/>
      </w:pPr>
      <w:proofErr w:type="gramStart"/>
      <w:r>
        <w:rPr>
          <w:sz w:val="21"/>
          <w:szCs w:val="21"/>
        </w:rPr>
        <w:t>☐  Non</w:t>
      </w:r>
      <w:proofErr w:type="gramEnd"/>
      <w:r>
        <w:rPr>
          <w:sz w:val="21"/>
          <w:szCs w:val="21"/>
        </w:rPr>
        <w:t xml:space="preserve"> tentare di cambiare il loop questa settimana: solo osservare</w:t>
      </w:r>
    </w:p>
    <w:p w14:paraId="0124D8C0" w14:textId="77777777" w:rsidR="0063176C" w:rsidRDefault="00000000" w:rsidP="00775969">
      <w:pPr>
        <w:pBdr>
          <w:left w:val="single" w:sz="18" w:space="8" w:color="6B675F"/>
        </w:pBdr>
        <w:shd w:val="clear" w:color="auto" w:fill="F1EFEA"/>
        <w:adjustRightInd w:val="0"/>
        <w:spacing w:after="50"/>
        <w:ind w:left="560" w:right="240"/>
      </w:pPr>
      <w:proofErr w:type="gramStart"/>
      <w:r>
        <w:rPr>
          <w:sz w:val="21"/>
          <w:szCs w:val="21"/>
        </w:rPr>
        <w:t>☐  Fine</w:t>
      </w:r>
      <w:proofErr w:type="gramEnd"/>
      <w:r>
        <w:rPr>
          <w:sz w:val="21"/>
          <w:szCs w:val="21"/>
        </w:rPr>
        <w:t xml:space="preserve"> settimana: rileggi tutte le annotazioni, cerca ricorrenze (orari, contesti, sensazioni fisiche)</w:t>
      </w:r>
    </w:p>
    <w:p w14:paraId="7D9BF472" w14:textId="77777777" w:rsidR="0063176C" w:rsidRDefault="00000000" w:rsidP="00775969">
      <w:pPr>
        <w:pBdr>
          <w:left w:val="single" w:sz="18" w:space="8" w:color="6B675F"/>
        </w:pBdr>
        <w:shd w:val="clear" w:color="auto" w:fill="F1EFEA"/>
        <w:adjustRightInd w:val="0"/>
        <w:spacing w:after="50"/>
        <w:ind w:left="560" w:right="240"/>
      </w:pPr>
      <w:proofErr w:type="gramStart"/>
      <w:r>
        <w:rPr>
          <w:sz w:val="21"/>
          <w:szCs w:val="21"/>
        </w:rPr>
        <w:t>☐  Fine</w:t>
      </w:r>
      <w:proofErr w:type="gramEnd"/>
      <w:r>
        <w:rPr>
          <w:sz w:val="21"/>
          <w:szCs w:val="21"/>
        </w:rPr>
        <w:t xml:space="preserve"> settimana: aggiorna la Mappa del Loop (Scheda C) con i nuovi dati</w:t>
      </w:r>
    </w:p>
    <w:p w14:paraId="62FDAA2E" w14:textId="77777777" w:rsidR="0063176C" w:rsidRDefault="00000000" w:rsidP="00775969">
      <w:pPr>
        <w:pBdr>
          <w:left w:val="single" w:sz="18" w:space="8" w:color="6B675F"/>
        </w:pBdr>
        <w:shd w:val="clear" w:color="auto" w:fill="F1EFEA"/>
        <w:adjustRightInd w:val="0"/>
        <w:spacing w:before="80" w:after="60"/>
        <w:ind w:left="360" w:right="240"/>
        <w:jc w:val="both"/>
      </w:pPr>
      <w:r>
        <w:rPr>
          <w:b/>
          <w:bCs/>
          <w:sz w:val="20"/>
          <w:szCs w:val="20"/>
        </w:rPr>
        <w:t>NOTE SETTIMANA 1</w:t>
      </w:r>
    </w:p>
    <w:p w14:paraId="38769A2D" w14:textId="77777777" w:rsidR="0063176C" w:rsidRDefault="00000000" w:rsidP="00775969">
      <w:pPr>
        <w:adjustRightInd w:val="0"/>
        <w:jc w:val="both"/>
      </w:pPr>
      <w:r>
        <w:t xml:space="preserve">Annotazioni libere: scrivi qui quello che hai notato durante la prima settimana. Non deve essere ordinato. Anche parole singole, impressioni, domande senza risposta. Il valore non è nella forma, ma nel fatto che </w:t>
      </w:r>
      <w:proofErr w:type="gramStart"/>
      <w:r>
        <w:t>sia</w:t>
      </w:r>
      <w:proofErr w:type="gramEnd"/>
      <w:r>
        <w:t xml:space="preserve"> scritto.</w:t>
      </w:r>
    </w:p>
    <w:p w14:paraId="390586AA" w14:textId="77777777" w:rsidR="0063176C" w:rsidRDefault="00000000" w:rsidP="00775969">
      <w:pPr>
        <w:adjustRightInd w:val="0"/>
        <w:jc w:val="both"/>
      </w:pPr>
      <w:r>
        <w:t>Cosa hai visto che non avevi mai notato prima?</w:t>
      </w:r>
    </w:p>
    <w:p w14:paraId="240C0B31" w14:textId="77777777" w:rsidR="0063176C" w:rsidRDefault="00000000" w:rsidP="00775969">
      <w:pPr>
        <w:pBdr>
          <w:left w:val="single" w:sz="18" w:space="8" w:color="6B675F"/>
        </w:pBdr>
        <w:shd w:val="clear" w:color="auto" w:fill="F1EFEA"/>
        <w:adjustRightInd w:val="0"/>
        <w:spacing w:before="80" w:after="60"/>
        <w:ind w:left="360" w:right="240"/>
        <w:jc w:val="both"/>
      </w:pPr>
      <w:r>
        <w:rPr>
          <w:b/>
          <w:bCs/>
          <w:sz w:val="20"/>
          <w:szCs w:val="20"/>
        </w:rPr>
        <w:t xml:space="preserve">SETTIMANA 2: </w:t>
      </w:r>
      <w:r>
        <w:rPr>
          <w:sz w:val="21"/>
          <w:szCs w:val="21"/>
        </w:rPr>
        <w:t>Interruzione consapevole</w:t>
      </w:r>
    </w:p>
    <w:p w14:paraId="7D160BB2" w14:textId="77777777" w:rsidR="0063176C" w:rsidRDefault="00000000" w:rsidP="00775969">
      <w:pPr>
        <w:adjustRightInd w:val="0"/>
        <w:jc w:val="both"/>
      </w:pPr>
      <w:r>
        <w:rPr>
          <w:i/>
          <w:iCs/>
        </w:rPr>
        <w:t>Obiettivo: inserire una pausa nel loop prima che arrivi alla fine</w:t>
      </w:r>
    </w:p>
    <w:p w14:paraId="51CBB502" w14:textId="77777777" w:rsidR="0063176C" w:rsidRDefault="00000000" w:rsidP="00775969">
      <w:pPr>
        <w:pBdr>
          <w:left w:val="single" w:sz="18" w:space="8" w:color="6B675F"/>
        </w:pBdr>
        <w:shd w:val="clear" w:color="auto" w:fill="F1EFEA"/>
        <w:adjustRightInd w:val="0"/>
        <w:spacing w:after="50"/>
        <w:ind w:left="560" w:right="240"/>
      </w:pPr>
      <w:proofErr w:type="gramStart"/>
      <w:r>
        <w:rPr>
          <w:sz w:val="21"/>
          <w:szCs w:val="21"/>
        </w:rPr>
        <w:t>☐  Continua</w:t>
      </w:r>
      <w:proofErr w:type="gramEnd"/>
      <w:r>
        <w:rPr>
          <w:sz w:val="21"/>
          <w:szCs w:val="21"/>
        </w:rPr>
        <w:t xml:space="preserve"> il diario + aggiungi colonna: ho fatto la pausa? (sì / no / in parte)</w:t>
      </w:r>
    </w:p>
    <w:p w14:paraId="0EEBE59F" w14:textId="77777777" w:rsidR="0063176C" w:rsidRDefault="00000000" w:rsidP="00775969">
      <w:pPr>
        <w:pBdr>
          <w:left w:val="single" w:sz="18" w:space="8" w:color="6B675F"/>
        </w:pBdr>
        <w:shd w:val="clear" w:color="auto" w:fill="F1EFEA"/>
        <w:adjustRightInd w:val="0"/>
        <w:spacing w:after="50"/>
        <w:ind w:left="560" w:right="240"/>
      </w:pPr>
      <w:proofErr w:type="gramStart"/>
      <w:r>
        <w:rPr>
          <w:sz w:val="21"/>
          <w:szCs w:val="21"/>
        </w:rPr>
        <w:t>☐  Pausa</w:t>
      </w:r>
      <w:proofErr w:type="gramEnd"/>
      <w:r>
        <w:rPr>
          <w:sz w:val="21"/>
          <w:szCs w:val="21"/>
        </w:rPr>
        <w:t xml:space="preserve"> minima: 30 secondi tra trigger e risposta automatica</w:t>
      </w:r>
    </w:p>
    <w:p w14:paraId="0AD4BAB7" w14:textId="77777777" w:rsidR="0063176C" w:rsidRDefault="00000000" w:rsidP="00775969">
      <w:pPr>
        <w:pBdr>
          <w:left w:val="single" w:sz="18" w:space="8" w:color="6B675F"/>
        </w:pBdr>
        <w:shd w:val="clear" w:color="auto" w:fill="F1EFEA"/>
        <w:adjustRightInd w:val="0"/>
        <w:spacing w:after="50"/>
        <w:ind w:left="560" w:right="240"/>
      </w:pPr>
      <w:proofErr w:type="gramStart"/>
      <w:r>
        <w:rPr>
          <w:sz w:val="21"/>
          <w:szCs w:val="21"/>
        </w:rPr>
        <w:lastRenderedPageBreak/>
        <w:t>☐  Non</w:t>
      </w:r>
      <w:proofErr w:type="gramEnd"/>
      <w:r>
        <w:rPr>
          <w:sz w:val="21"/>
          <w:szCs w:val="21"/>
        </w:rPr>
        <w:t xml:space="preserve"> è necessario che il loop cambi: basta che la pausa esista</w:t>
      </w:r>
    </w:p>
    <w:p w14:paraId="1E0BA991" w14:textId="77777777" w:rsidR="0063176C" w:rsidRDefault="00000000" w:rsidP="00775969">
      <w:pPr>
        <w:pBdr>
          <w:left w:val="single" w:sz="18" w:space="8" w:color="6B675F"/>
        </w:pBdr>
        <w:shd w:val="clear" w:color="auto" w:fill="F1EFEA"/>
        <w:adjustRightInd w:val="0"/>
        <w:spacing w:after="50"/>
        <w:ind w:left="560" w:right="240"/>
      </w:pPr>
      <w:proofErr w:type="gramStart"/>
      <w:r>
        <w:rPr>
          <w:sz w:val="21"/>
          <w:szCs w:val="21"/>
        </w:rPr>
        <w:t>☐  Fine</w:t>
      </w:r>
      <w:proofErr w:type="gramEnd"/>
      <w:r>
        <w:rPr>
          <w:sz w:val="21"/>
          <w:szCs w:val="21"/>
        </w:rPr>
        <w:t xml:space="preserve"> settimana: identifica i contesti in cui la pausa è stata più difficile</w:t>
      </w:r>
    </w:p>
    <w:p w14:paraId="4074E429" w14:textId="77777777" w:rsidR="0063176C" w:rsidRDefault="00000000" w:rsidP="00775969">
      <w:pPr>
        <w:pBdr>
          <w:left w:val="single" w:sz="18" w:space="8" w:color="6B675F"/>
        </w:pBdr>
        <w:shd w:val="clear" w:color="auto" w:fill="F1EFEA"/>
        <w:adjustRightInd w:val="0"/>
        <w:spacing w:after="50"/>
        <w:ind w:left="560" w:right="240"/>
      </w:pPr>
      <w:proofErr w:type="gramStart"/>
      <w:r>
        <w:rPr>
          <w:sz w:val="21"/>
          <w:szCs w:val="21"/>
        </w:rPr>
        <w:t>☐  Fine</w:t>
      </w:r>
      <w:proofErr w:type="gramEnd"/>
      <w:r>
        <w:rPr>
          <w:sz w:val="21"/>
          <w:szCs w:val="21"/>
        </w:rPr>
        <w:t xml:space="preserve"> settimana: c'è un trigger secondario non mappato in quei contesti?</w:t>
      </w:r>
    </w:p>
    <w:p w14:paraId="5F61D37B" w14:textId="77777777" w:rsidR="0063176C" w:rsidRDefault="00000000" w:rsidP="00775969">
      <w:pPr>
        <w:pBdr>
          <w:left w:val="single" w:sz="18" w:space="8" w:color="6B675F"/>
        </w:pBdr>
        <w:shd w:val="clear" w:color="auto" w:fill="F1EFEA"/>
        <w:adjustRightInd w:val="0"/>
        <w:spacing w:before="80" w:after="60"/>
        <w:ind w:left="360" w:right="240"/>
        <w:jc w:val="both"/>
      </w:pPr>
      <w:r>
        <w:rPr>
          <w:b/>
          <w:bCs/>
          <w:sz w:val="20"/>
          <w:szCs w:val="20"/>
        </w:rPr>
        <w:t>NOTE SETTIMANA 2</w:t>
      </w:r>
    </w:p>
    <w:p w14:paraId="46FB06AD" w14:textId="77777777" w:rsidR="0063176C" w:rsidRDefault="00000000" w:rsidP="00775969">
      <w:pPr>
        <w:adjustRightInd w:val="0"/>
        <w:jc w:val="both"/>
      </w:pPr>
      <w:r>
        <w:t>Annotazioni libere: com'è stata la pausa? In quali momenti è stata più difficile da fare? C'è un contesto o un'ora del giorno in cui il trigger arriva con più forza?</w:t>
      </w:r>
    </w:p>
    <w:p w14:paraId="273BF164" w14:textId="77777777" w:rsidR="0063176C" w:rsidRDefault="00000000" w:rsidP="00775969">
      <w:pPr>
        <w:adjustRightInd w:val="0"/>
        <w:jc w:val="both"/>
      </w:pPr>
      <w:r>
        <w:t>Com'è stato stare nel momento della pausa?</w:t>
      </w:r>
    </w:p>
    <w:p w14:paraId="41A85B4D" w14:textId="77777777" w:rsidR="0063176C" w:rsidRDefault="00000000" w:rsidP="00775969">
      <w:pPr>
        <w:pBdr>
          <w:left w:val="single" w:sz="18" w:space="8" w:color="6B675F"/>
        </w:pBdr>
        <w:shd w:val="clear" w:color="auto" w:fill="F1EFEA"/>
        <w:adjustRightInd w:val="0"/>
        <w:spacing w:before="80" w:after="60"/>
        <w:ind w:left="360" w:right="240"/>
        <w:jc w:val="both"/>
      </w:pPr>
      <w:r>
        <w:rPr>
          <w:b/>
          <w:bCs/>
          <w:sz w:val="20"/>
          <w:szCs w:val="20"/>
        </w:rPr>
        <w:t xml:space="preserve">SETTIMANA 3: </w:t>
      </w:r>
      <w:r>
        <w:rPr>
          <w:sz w:val="21"/>
          <w:szCs w:val="21"/>
        </w:rPr>
        <w:t>Sostituzione progressiva</w:t>
      </w:r>
    </w:p>
    <w:p w14:paraId="72C367DF" w14:textId="77777777" w:rsidR="0063176C" w:rsidRDefault="00000000" w:rsidP="00775969">
      <w:pPr>
        <w:adjustRightInd w:val="0"/>
        <w:jc w:val="both"/>
      </w:pPr>
      <w:r>
        <w:rPr>
          <w:i/>
          <w:iCs/>
        </w:rPr>
        <w:t>Obiettivo: usare la nuova routine in almeno metà degli episodi</w:t>
      </w:r>
    </w:p>
    <w:p w14:paraId="4D74BA1E" w14:textId="77777777" w:rsidR="0063176C" w:rsidRDefault="00000000" w:rsidP="00775969">
      <w:pPr>
        <w:pBdr>
          <w:left w:val="single" w:sz="18" w:space="8" w:color="6B675F"/>
        </w:pBdr>
        <w:shd w:val="clear" w:color="auto" w:fill="F1EFEA"/>
        <w:adjustRightInd w:val="0"/>
        <w:spacing w:after="50"/>
        <w:ind w:left="560" w:right="240"/>
      </w:pPr>
      <w:proofErr w:type="gramStart"/>
      <w:r>
        <w:rPr>
          <w:sz w:val="21"/>
          <w:szCs w:val="21"/>
        </w:rPr>
        <w:t>☐  Diario</w:t>
      </w:r>
      <w:proofErr w:type="gramEnd"/>
      <w:r>
        <w:rPr>
          <w:sz w:val="21"/>
          <w:szCs w:val="21"/>
        </w:rPr>
        <w:t xml:space="preserve"> + colonna: ho usato la sostituzione? (sì / no / in parte)</w:t>
      </w:r>
    </w:p>
    <w:p w14:paraId="1214DE27" w14:textId="77777777" w:rsidR="0063176C" w:rsidRDefault="00000000" w:rsidP="00775969">
      <w:pPr>
        <w:pBdr>
          <w:left w:val="single" w:sz="18" w:space="8" w:color="6B675F"/>
        </w:pBdr>
        <w:shd w:val="clear" w:color="auto" w:fill="F1EFEA"/>
        <w:adjustRightInd w:val="0"/>
        <w:spacing w:after="50"/>
        <w:ind w:left="560" w:right="240"/>
      </w:pPr>
      <w:proofErr w:type="gramStart"/>
      <w:r>
        <w:rPr>
          <w:sz w:val="21"/>
          <w:szCs w:val="21"/>
        </w:rPr>
        <w:t xml:space="preserve">☐  </w:t>
      </w:r>
      <w:proofErr w:type="spellStart"/>
      <w:r>
        <w:rPr>
          <w:sz w:val="21"/>
          <w:szCs w:val="21"/>
        </w:rPr>
        <w:t>Rehearsal</w:t>
      </w:r>
      <w:proofErr w:type="spellEnd"/>
      <w:proofErr w:type="gramEnd"/>
      <w:r>
        <w:rPr>
          <w:sz w:val="21"/>
          <w:szCs w:val="21"/>
        </w:rPr>
        <w:t xml:space="preserve"> mattutino: 2 minuti di visualizzazione della sostituzione prima che il giorno inizi</w:t>
      </w:r>
    </w:p>
    <w:p w14:paraId="459B3C0F" w14:textId="77777777" w:rsidR="0063176C" w:rsidRDefault="00000000" w:rsidP="00775969">
      <w:pPr>
        <w:pBdr>
          <w:left w:val="single" w:sz="18" w:space="8" w:color="6B675F"/>
        </w:pBdr>
        <w:shd w:val="clear" w:color="auto" w:fill="F1EFEA"/>
        <w:adjustRightInd w:val="0"/>
        <w:spacing w:after="50"/>
        <w:ind w:left="560" w:right="240"/>
      </w:pPr>
      <w:proofErr w:type="gramStart"/>
      <w:r>
        <w:rPr>
          <w:sz w:val="21"/>
          <w:szCs w:val="21"/>
        </w:rPr>
        <w:t>☐  Obiettivo</w:t>
      </w:r>
      <w:proofErr w:type="gramEnd"/>
      <w:r>
        <w:rPr>
          <w:sz w:val="21"/>
          <w:szCs w:val="21"/>
        </w:rPr>
        <w:t>: provare la sostituzione, non che funzioni sempre</w:t>
      </w:r>
    </w:p>
    <w:p w14:paraId="6F5BE6A2" w14:textId="77777777" w:rsidR="0063176C" w:rsidRDefault="00000000" w:rsidP="00775969">
      <w:pPr>
        <w:pBdr>
          <w:left w:val="single" w:sz="18" w:space="8" w:color="6B675F"/>
        </w:pBdr>
        <w:shd w:val="clear" w:color="auto" w:fill="F1EFEA"/>
        <w:adjustRightInd w:val="0"/>
        <w:spacing w:after="50"/>
        <w:ind w:left="560" w:right="240"/>
      </w:pPr>
      <w:proofErr w:type="gramStart"/>
      <w:r>
        <w:rPr>
          <w:sz w:val="21"/>
          <w:szCs w:val="21"/>
        </w:rPr>
        <w:t>☐  Fine</w:t>
      </w:r>
      <w:proofErr w:type="gramEnd"/>
      <w:r>
        <w:rPr>
          <w:sz w:val="21"/>
          <w:szCs w:val="21"/>
        </w:rPr>
        <w:t xml:space="preserve"> settimana: la sostituzione è abbastanza facile da eseguire nel momento critico?</w:t>
      </w:r>
    </w:p>
    <w:p w14:paraId="33ABD73A" w14:textId="77777777" w:rsidR="0063176C" w:rsidRDefault="00000000" w:rsidP="00775969">
      <w:pPr>
        <w:pBdr>
          <w:left w:val="single" w:sz="18" w:space="8" w:color="6B675F"/>
        </w:pBdr>
        <w:shd w:val="clear" w:color="auto" w:fill="F1EFEA"/>
        <w:adjustRightInd w:val="0"/>
        <w:spacing w:after="50"/>
        <w:ind w:left="560" w:right="240"/>
      </w:pPr>
      <w:proofErr w:type="gramStart"/>
      <w:r>
        <w:rPr>
          <w:sz w:val="21"/>
          <w:szCs w:val="21"/>
        </w:rPr>
        <w:t>☐  Fine</w:t>
      </w:r>
      <w:proofErr w:type="gramEnd"/>
      <w:r>
        <w:rPr>
          <w:sz w:val="21"/>
          <w:szCs w:val="21"/>
        </w:rPr>
        <w:t xml:space="preserve"> settimana: soddisfa la ricompensa che cercavo? Se no, torna al Capitolo 7</w:t>
      </w:r>
    </w:p>
    <w:p w14:paraId="626CA801" w14:textId="77777777" w:rsidR="0063176C" w:rsidRDefault="00000000" w:rsidP="00775969">
      <w:pPr>
        <w:pBdr>
          <w:left w:val="single" w:sz="18" w:space="8" w:color="6B675F"/>
        </w:pBdr>
        <w:shd w:val="clear" w:color="auto" w:fill="F1EFEA"/>
        <w:adjustRightInd w:val="0"/>
        <w:spacing w:before="80" w:after="60"/>
        <w:ind w:left="360" w:right="240"/>
        <w:jc w:val="both"/>
      </w:pPr>
      <w:r>
        <w:rPr>
          <w:b/>
          <w:bCs/>
          <w:sz w:val="20"/>
          <w:szCs w:val="20"/>
        </w:rPr>
        <w:t>NOTE SETTIMANA 3</w:t>
      </w:r>
    </w:p>
    <w:p w14:paraId="7D7629B1" w14:textId="77777777" w:rsidR="0063176C" w:rsidRDefault="00000000" w:rsidP="00775969">
      <w:pPr>
        <w:adjustRightInd w:val="0"/>
        <w:jc w:val="both"/>
      </w:pPr>
      <w:r>
        <w:t>Annotazioni libere: quando la sostituzione ha funzionato, anche parzialmente, cosa hai notato nella conseguenza? C'è qualcosa da calibrare nella sostituzione scelta?</w:t>
      </w:r>
    </w:p>
    <w:p w14:paraId="392A6AC1" w14:textId="77777777" w:rsidR="0063176C" w:rsidRDefault="00000000" w:rsidP="00775969">
      <w:pPr>
        <w:adjustRightInd w:val="0"/>
        <w:jc w:val="both"/>
      </w:pPr>
      <w:r>
        <w:t>Quando la sostituzione ha funzionato, com'è stata diversa la sensazione dopo?</w:t>
      </w:r>
    </w:p>
    <w:p w14:paraId="2B4E46E8" w14:textId="77777777" w:rsidR="0063176C" w:rsidRDefault="00000000" w:rsidP="00775969">
      <w:pPr>
        <w:pBdr>
          <w:left w:val="single" w:sz="18" w:space="8" w:color="6B675F"/>
        </w:pBdr>
        <w:shd w:val="clear" w:color="auto" w:fill="F1EFEA"/>
        <w:adjustRightInd w:val="0"/>
        <w:spacing w:before="80" w:after="60"/>
        <w:ind w:left="360" w:right="240"/>
        <w:jc w:val="both"/>
      </w:pPr>
      <w:r>
        <w:rPr>
          <w:b/>
          <w:bCs/>
          <w:sz w:val="20"/>
          <w:szCs w:val="20"/>
        </w:rPr>
        <w:t xml:space="preserve">SETTIMANA 4: </w:t>
      </w:r>
      <w:r>
        <w:rPr>
          <w:sz w:val="21"/>
          <w:szCs w:val="21"/>
        </w:rPr>
        <w:t>Consolidamento e radici</w:t>
      </w:r>
    </w:p>
    <w:p w14:paraId="7502EF1F" w14:textId="77777777" w:rsidR="0063176C" w:rsidRDefault="00000000" w:rsidP="00775969">
      <w:pPr>
        <w:adjustRightInd w:val="0"/>
        <w:jc w:val="both"/>
      </w:pPr>
      <w:r>
        <w:rPr>
          <w:i/>
          <w:iCs/>
        </w:rPr>
        <w:t>Obiettivo: valutare il percorso e costruire le condizioni per continuare</w:t>
      </w:r>
    </w:p>
    <w:p w14:paraId="0C9C64FC" w14:textId="77777777" w:rsidR="0063176C" w:rsidRDefault="00000000" w:rsidP="00775969">
      <w:pPr>
        <w:pBdr>
          <w:left w:val="single" w:sz="18" w:space="8" w:color="6B675F"/>
        </w:pBdr>
        <w:shd w:val="clear" w:color="auto" w:fill="F1EFEA"/>
        <w:adjustRightInd w:val="0"/>
        <w:spacing w:after="50"/>
        <w:ind w:left="560" w:right="240"/>
      </w:pPr>
      <w:proofErr w:type="gramStart"/>
      <w:r>
        <w:rPr>
          <w:sz w:val="21"/>
          <w:szCs w:val="21"/>
        </w:rPr>
        <w:t>☐  Diario</w:t>
      </w:r>
      <w:proofErr w:type="gramEnd"/>
      <w:r>
        <w:rPr>
          <w:sz w:val="21"/>
          <w:szCs w:val="21"/>
        </w:rPr>
        <w:t xml:space="preserve"> + domanda serale: cosa ha facilitato o ostacolato oggi?</w:t>
      </w:r>
    </w:p>
    <w:p w14:paraId="66DAE09A" w14:textId="77777777" w:rsidR="0063176C" w:rsidRDefault="00000000" w:rsidP="00775969">
      <w:pPr>
        <w:pBdr>
          <w:left w:val="single" w:sz="18" w:space="8" w:color="6B675F"/>
        </w:pBdr>
        <w:shd w:val="clear" w:color="auto" w:fill="F1EFEA"/>
        <w:adjustRightInd w:val="0"/>
        <w:spacing w:after="50"/>
        <w:ind w:left="560" w:right="240"/>
      </w:pPr>
      <w:proofErr w:type="gramStart"/>
      <w:r>
        <w:rPr>
          <w:sz w:val="21"/>
          <w:szCs w:val="21"/>
        </w:rPr>
        <w:t>☐  Identifica</w:t>
      </w:r>
      <w:proofErr w:type="gramEnd"/>
      <w:r>
        <w:rPr>
          <w:sz w:val="21"/>
          <w:szCs w:val="21"/>
        </w:rPr>
        <w:t xml:space="preserve"> un micro-aggiustamento ambientale da fare (es. taccuino sul comodino, promemoria sul telefono)</w:t>
      </w:r>
    </w:p>
    <w:p w14:paraId="75E7519A" w14:textId="77777777" w:rsidR="0063176C" w:rsidRDefault="00000000" w:rsidP="00775969">
      <w:pPr>
        <w:pBdr>
          <w:left w:val="single" w:sz="18" w:space="8" w:color="6B675F"/>
        </w:pBdr>
        <w:shd w:val="clear" w:color="auto" w:fill="F1EFEA"/>
        <w:adjustRightInd w:val="0"/>
        <w:spacing w:after="50"/>
        <w:ind w:left="560" w:right="240"/>
      </w:pPr>
      <w:proofErr w:type="gramStart"/>
      <w:r>
        <w:rPr>
          <w:sz w:val="21"/>
          <w:szCs w:val="21"/>
        </w:rPr>
        <w:t>☐  Fine</w:t>
      </w:r>
      <w:proofErr w:type="gramEnd"/>
      <w:r>
        <w:rPr>
          <w:sz w:val="21"/>
          <w:szCs w:val="21"/>
        </w:rPr>
        <w:t xml:space="preserve"> settimana: rileggi tutto il diario delle quattro settimane</w:t>
      </w:r>
    </w:p>
    <w:p w14:paraId="46328319" w14:textId="77777777" w:rsidR="0063176C" w:rsidRDefault="00000000" w:rsidP="00775969">
      <w:pPr>
        <w:pBdr>
          <w:left w:val="single" w:sz="18" w:space="8" w:color="6B675F"/>
        </w:pBdr>
        <w:shd w:val="clear" w:color="auto" w:fill="F1EFEA"/>
        <w:adjustRightInd w:val="0"/>
        <w:spacing w:after="50"/>
        <w:ind w:left="560" w:right="240"/>
      </w:pPr>
      <w:proofErr w:type="gramStart"/>
      <w:r>
        <w:rPr>
          <w:sz w:val="21"/>
          <w:szCs w:val="21"/>
        </w:rPr>
        <w:lastRenderedPageBreak/>
        <w:t>☐  Fine</w:t>
      </w:r>
      <w:proofErr w:type="gramEnd"/>
      <w:r>
        <w:rPr>
          <w:sz w:val="21"/>
          <w:szCs w:val="21"/>
        </w:rPr>
        <w:t xml:space="preserve"> settimana: scrivi il resoconto, cosa hai imparato, cosa ha funzionato, cosa continui</w:t>
      </w:r>
    </w:p>
    <w:p w14:paraId="1ADC1D31" w14:textId="77777777" w:rsidR="0063176C" w:rsidRDefault="00000000" w:rsidP="00775969">
      <w:pPr>
        <w:pBdr>
          <w:left w:val="single" w:sz="18" w:space="8" w:color="6B675F"/>
        </w:pBdr>
        <w:shd w:val="clear" w:color="auto" w:fill="F1EFEA"/>
        <w:adjustRightInd w:val="0"/>
        <w:spacing w:after="50"/>
        <w:ind w:left="560" w:right="240"/>
      </w:pPr>
      <w:proofErr w:type="gramStart"/>
      <w:r>
        <w:rPr>
          <w:sz w:val="21"/>
          <w:szCs w:val="21"/>
        </w:rPr>
        <w:t>☐  Decidi</w:t>
      </w:r>
      <w:proofErr w:type="gramEnd"/>
      <w:r>
        <w:rPr>
          <w:sz w:val="21"/>
          <w:szCs w:val="21"/>
        </w:rPr>
        <w:t xml:space="preserve"> come mantenere il lavoro dopo il piano (frequenza, formato)</w:t>
      </w:r>
    </w:p>
    <w:p w14:paraId="0958A2BE" w14:textId="77777777" w:rsidR="0063176C" w:rsidRDefault="00000000" w:rsidP="00775969">
      <w:pPr>
        <w:pBdr>
          <w:left w:val="single" w:sz="18" w:space="8" w:color="6B675F"/>
        </w:pBdr>
        <w:shd w:val="clear" w:color="auto" w:fill="F1EFEA"/>
        <w:adjustRightInd w:val="0"/>
        <w:spacing w:before="80" w:after="60"/>
        <w:ind w:left="360" w:right="240"/>
        <w:jc w:val="both"/>
      </w:pPr>
      <w:r>
        <w:rPr>
          <w:b/>
          <w:bCs/>
          <w:sz w:val="20"/>
          <w:szCs w:val="20"/>
        </w:rPr>
        <w:t>RESOCONTO DELLE QUATTRO SETTIMANE</w:t>
      </w:r>
    </w:p>
    <w:p w14:paraId="28680082" w14:textId="77777777" w:rsidR="0063176C" w:rsidRDefault="00000000" w:rsidP="00775969">
      <w:pPr>
        <w:adjustRightInd w:val="0"/>
        <w:jc w:val="both"/>
      </w:pPr>
      <w:r>
        <w:t>Cosa è cambiato, anche di piccolo? Cosa vuoi continuare? Cosa adatti?</w:t>
      </w:r>
    </w:p>
    <w:p w14:paraId="38E83885" w14:textId="77777777" w:rsidR="0063176C" w:rsidRDefault="00000000" w:rsidP="00775969">
      <w:pPr>
        <w:adjustRightInd w:val="0"/>
        <w:jc w:val="both"/>
      </w:pPr>
      <w:r>
        <w:t>Cosa è cambiato, anche di piccolo? Cosa vuoi continuare a fare?</w:t>
      </w:r>
    </w:p>
    <w:p w14:paraId="3FCD101F" w14:textId="77777777" w:rsidR="0063176C" w:rsidRDefault="00000000" w:rsidP="00775969">
      <w:pPr>
        <w:pBdr>
          <w:left w:val="single" w:sz="18" w:space="8" w:color="6B675F"/>
        </w:pBdr>
        <w:shd w:val="clear" w:color="auto" w:fill="F1EFEA"/>
        <w:adjustRightInd w:val="0"/>
        <w:spacing w:before="80" w:after="60"/>
        <w:ind w:left="360" w:right="240"/>
        <w:jc w:val="both"/>
      </w:pPr>
      <w:r>
        <w:rPr>
          <w:b/>
          <w:bCs/>
          <w:sz w:val="20"/>
          <w:szCs w:val="20"/>
        </w:rPr>
        <w:t>NOTA DI LETTURA</w:t>
      </w:r>
    </w:p>
    <w:p w14:paraId="38F04BE1" w14:textId="77777777" w:rsidR="0063176C" w:rsidRDefault="00000000" w:rsidP="00775969">
      <w:pPr>
        <w:adjustRightInd w:val="0"/>
        <w:jc w:val="both"/>
      </w:pPr>
      <w:r>
        <w:t>Dopo le quattro settimane il lavoro non finisce: si alleggerisce. Non è necessario annotare ogni episodio ogni sera. Basta mantenere una presenza attiva: notare quando il pattern si attiva, notare quando la sostituzione funziona, ricominciare senza giudizio quando si ricade.</w:t>
      </w:r>
    </w:p>
    <w:p w14:paraId="759BCFAD" w14:textId="77777777" w:rsidR="0063176C" w:rsidRDefault="00000000" w:rsidP="00775969">
      <w:pPr>
        <w:adjustRightInd w:val="0"/>
        <w:jc w:val="both"/>
      </w:pPr>
      <w:r>
        <w:t>Alcune domande per orientarti dopo il piano: il pattern si attiva ancora con la stessa frequenza di un mese fa? La pausa è diventata più naturale? La sostituzione regge anche nei giorni difficili, o solo in quelli facili? Le risposte a queste domande non hanno un valore assoluto. Servono a calibrare il passo successivo.</w:t>
      </w:r>
    </w:p>
    <w:p w14:paraId="757B10FD" w14:textId="77777777" w:rsidR="0063176C" w:rsidRDefault="00000000" w:rsidP="00775969">
      <w:pPr>
        <w:adjustRightInd w:val="0"/>
        <w:jc w:val="both"/>
      </w:pPr>
      <w:r>
        <w:t>Se il cambiamento sembra già consolidato: mantieni il diario una volta a settimana per altri due mesi, poi passa a un monitoraggio mensile. Se hai ancora ampi margini di miglioramento: considera un secondo ciclo di quattro settimane, con focus su un aspetto specifico emerso durante il primo.</w:t>
      </w:r>
    </w:p>
    <w:p w14:paraId="0D479E64" w14:textId="77777777" w:rsidR="0063176C" w:rsidRDefault="00000000" w:rsidP="00775969">
      <w:pPr>
        <w:adjustRightInd w:val="0"/>
        <w:spacing w:before="240" w:after="240"/>
        <w:jc w:val="center"/>
      </w:pPr>
      <w:r>
        <w:rPr>
          <w:color w:val="6B675F"/>
        </w:rPr>
        <w:t>* * *</w:t>
      </w:r>
    </w:p>
    <w:p w14:paraId="0F942C23" w14:textId="77777777" w:rsidR="0063176C" w:rsidRDefault="00000000" w:rsidP="00775969">
      <w:pPr>
        <w:pageBreakBefore/>
        <w:adjustRightInd w:val="0"/>
        <w:spacing w:before="400" w:after="60"/>
      </w:pPr>
      <w:r>
        <w:rPr>
          <w:b/>
          <w:bCs/>
          <w:color w:val="6B675F"/>
          <w:sz w:val="34"/>
          <w:szCs w:val="34"/>
        </w:rPr>
        <w:lastRenderedPageBreak/>
        <w:t>E.</w:t>
      </w:r>
      <w:r>
        <w:rPr>
          <w:b/>
          <w:bCs/>
          <w:sz w:val="30"/>
          <w:szCs w:val="30"/>
        </w:rPr>
        <w:t xml:space="preserve">  Risorse consigliate</w:t>
      </w:r>
    </w:p>
    <w:p w14:paraId="426DEAF8" w14:textId="77777777" w:rsidR="0063176C" w:rsidRDefault="00000000" w:rsidP="00775969">
      <w:pPr>
        <w:adjustRightInd w:val="0"/>
        <w:spacing w:after="280"/>
      </w:pPr>
      <w:r>
        <w:rPr>
          <w:i/>
          <w:iCs/>
          <w:color w:val="6B675F"/>
        </w:rPr>
        <w:t>Libri, ricercatori e strumenti per approfondire</w:t>
      </w:r>
    </w:p>
    <w:p w14:paraId="0DDC0509" w14:textId="77777777" w:rsidR="0063176C" w:rsidRDefault="00000000" w:rsidP="00775969">
      <w:pPr>
        <w:adjustRightInd w:val="0"/>
        <w:jc w:val="both"/>
      </w:pPr>
      <w:r>
        <w:t>Questa sezione raccoglie i riferimenti più accessibili tra quelli citati nel libro, più alcune risorse aggiuntive per chi vuole approfondire aree specifiche.</w:t>
      </w:r>
    </w:p>
    <w:p w14:paraId="4CB9F50C" w14:textId="77777777" w:rsidR="0063176C" w:rsidRDefault="00000000" w:rsidP="00775969">
      <w:pPr>
        <w:adjustRightInd w:val="0"/>
        <w:jc w:val="both"/>
      </w:pPr>
      <w:r>
        <w:t>I libri elencati sono scelti per essere accessibili a chi non ha una formazione specifica in psicologia. Non tutti trattano esattamente gli stessi temi di questo libro, ma ciascuno approfondisce un aspetto del percorso: i meccanismi delle abitudini, il ruolo delle emozioni, la costruzione dell'identità, il cambiamento nel tempo.</w:t>
      </w:r>
    </w:p>
    <w:p w14:paraId="14FAB1D7" w14:textId="77777777" w:rsidR="0063176C" w:rsidRDefault="00000000" w:rsidP="00775969">
      <w:pPr>
        <w:adjustRightInd w:val="0"/>
        <w:jc w:val="both"/>
      </w:pPr>
      <w:r>
        <w:t>Una nota: leggere non sostituisce il fare. I libri danno strumenti concettuali e validazione, ma il cambiamento avviene nell'uso quotidiano degli strumenti. Se ti trovi a voler leggere ancora prima di cominciare, potrebbe essere un segnale da osservare: è il pattern di rimuginio o di posticipare che si sta attivando in un contesto nuovo.</w:t>
      </w:r>
    </w:p>
    <w:p w14:paraId="70854ED5" w14:textId="77777777" w:rsidR="0063176C" w:rsidRDefault="00000000" w:rsidP="00775969">
      <w:pPr>
        <w:adjustRightInd w:val="0"/>
        <w:jc w:val="both"/>
      </w:pPr>
      <w:r>
        <w:t>Sul meccanismo delle abitudini</w:t>
      </w:r>
    </w:p>
    <w:p w14:paraId="452E3764" w14:textId="77777777" w:rsidR="0063176C" w:rsidRDefault="00000000" w:rsidP="00775969">
      <w:pPr>
        <w:adjustRightInd w:val="0"/>
        <w:jc w:val="both"/>
      </w:pPr>
      <w:proofErr w:type="spellStart"/>
      <w:r>
        <w:t>Duhigg</w:t>
      </w:r>
      <w:proofErr w:type="spellEnd"/>
      <w:r>
        <w:t xml:space="preserve">, C. (2012). The Power of </w:t>
      </w:r>
      <w:proofErr w:type="spellStart"/>
      <w:r>
        <w:t>Habit</w:t>
      </w:r>
      <w:proofErr w:type="spellEnd"/>
      <w:r>
        <w:t>. Random House</w:t>
      </w:r>
      <w:proofErr w:type="gramStart"/>
      <w:r>
        <w:t>. ,</w:t>
      </w:r>
      <w:proofErr w:type="gramEnd"/>
      <w:r>
        <w:t xml:space="preserve"> La trattazione divulgativa più chiara del loop trigger-routine-ricompensa.</w:t>
      </w:r>
    </w:p>
    <w:p w14:paraId="190FD477" w14:textId="77777777" w:rsidR="0063176C" w:rsidRDefault="00000000" w:rsidP="00775969">
      <w:pPr>
        <w:adjustRightInd w:val="0"/>
        <w:jc w:val="both"/>
      </w:pPr>
      <w:r>
        <w:t xml:space="preserve">Clear, J. (2018). </w:t>
      </w:r>
      <w:proofErr w:type="spellStart"/>
      <w:r>
        <w:t>Atomic</w:t>
      </w:r>
      <w:proofErr w:type="spellEnd"/>
      <w:r>
        <w:t xml:space="preserve"> </w:t>
      </w:r>
      <w:proofErr w:type="spellStart"/>
      <w:r>
        <w:t>Habits</w:t>
      </w:r>
      <w:proofErr w:type="spellEnd"/>
      <w:r>
        <w:t>. Avery</w:t>
      </w:r>
      <w:proofErr w:type="gramStart"/>
      <w:r>
        <w:t>. ,</w:t>
      </w:r>
      <w:proofErr w:type="gramEnd"/>
      <w:r>
        <w:t xml:space="preserve"> Complementare a questo libro: si concentra sulla costruzione di nuove abitudini positive.</w:t>
      </w:r>
    </w:p>
    <w:p w14:paraId="0F56AA9B" w14:textId="77777777" w:rsidR="0063176C" w:rsidRDefault="00000000" w:rsidP="00775969">
      <w:pPr>
        <w:adjustRightInd w:val="0"/>
        <w:jc w:val="both"/>
      </w:pPr>
      <w:r>
        <w:t>Sulla neuroscienza delle emozioni e del cambiamento</w:t>
      </w:r>
    </w:p>
    <w:p w14:paraId="0ADBB9D4" w14:textId="77777777" w:rsidR="0063176C" w:rsidRDefault="00000000" w:rsidP="00775969">
      <w:pPr>
        <w:adjustRightInd w:val="0"/>
        <w:jc w:val="both"/>
      </w:pPr>
      <w:proofErr w:type="spellStart"/>
      <w:r>
        <w:t>LeDoux</w:t>
      </w:r>
      <w:proofErr w:type="spellEnd"/>
      <w:r>
        <w:t xml:space="preserve">, J. (2015). </w:t>
      </w:r>
      <w:proofErr w:type="spellStart"/>
      <w:r>
        <w:t>Anxious</w:t>
      </w:r>
      <w:proofErr w:type="spellEnd"/>
      <w:r>
        <w:t>. Viking</w:t>
      </w:r>
      <w:proofErr w:type="gramStart"/>
      <w:r>
        <w:t>. ,</w:t>
      </w:r>
      <w:proofErr w:type="gramEnd"/>
      <w:r>
        <w:t xml:space="preserve"> Il ruolo dell'amigdala e dei circuiti di paura, in profondità.</w:t>
      </w:r>
    </w:p>
    <w:p w14:paraId="2A74B25D" w14:textId="77777777" w:rsidR="0063176C" w:rsidRDefault="00000000" w:rsidP="00775969">
      <w:pPr>
        <w:adjustRightInd w:val="0"/>
        <w:jc w:val="both"/>
      </w:pPr>
      <w:r>
        <w:t xml:space="preserve">Barrett, L.F. (2017). How </w:t>
      </w:r>
      <w:proofErr w:type="spellStart"/>
      <w:r>
        <w:t>Emotions</w:t>
      </w:r>
      <w:proofErr w:type="spellEnd"/>
      <w:r>
        <w:t xml:space="preserve"> Are Made. Houghton </w:t>
      </w:r>
      <w:proofErr w:type="spellStart"/>
      <w:r>
        <w:t>Mifflin</w:t>
      </w:r>
      <w:proofErr w:type="spellEnd"/>
      <w:proofErr w:type="gramStart"/>
      <w:r>
        <w:t>. ,</w:t>
      </w:r>
      <w:proofErr w:type="gramEnd"/>
      <w:r>
        <w:t xml:space="preserve"> Le emozioni si costruiscono, non si subiscono.</w:t>
      </w:r>
    </w:p>
    <w:p w14:paraId="59EB640A" w14:textId="77777777" w:rsidR="0063176C" w:rsidRDefault="00000000" w:rsidP="00775969">
      <w:pPr>
        <w:adjustRightInd w:val="0"/>
        <w:jc w:val="both"/>
      </w:pPr>
      <w:r>
        <w:t>Sulla psicologia del sé e dell'identità</w:t>
      </w:r>
    </w:p>
    <w:p w14:paraId="3669ADB3" w14:textId="77777777" w:rsidR="0063176C" w:rsidRDefault="00000000" w:rsidP="00775969">
      <w:pPr>
        <w:adjustRightInd w:val="0"/>
        <w:jc w:val="both"/>
      </w:pPr>
      <w:r>
        <w:t xml:space="preserve">Hayes, S.C. &amp; Smith, S. (2005). </w:t>
      </w:r>
      <w:proofErr w:type="spellStart"/>
      <w:r>
        <w:t>Get</w:t>
      </w:r>
      <w:proofErr w:type="spellEnd"/>
      <w:r>
        <w:t xml:space="preserve"> Out of Your Mind and </w:t>
      </w:r>
      <w:proofErr w:type="spellStart"/>
      <w:r>
        <w:t>Into</w:t>
      </w:r>
      <w:proofErr w:type="spellEnd"/>
      <w:r>
        <w:t xml:space="preserve"> Your Life. New </w:t>
      </w:r>
      <w:proofErr w:type="spellStart"/>
      <w:r>
        <w:t>Harbinger</w:t>
      </w:r>
      <w:proofErr w:type="spellEnd"/>
      <w:proofErr w:type="gramStart"/>
      <w:r>
        <w:t>. ,</w:t>
      </w:r>
      <w:proofErr w:type="gramEnd"/>
      <w:r>
        <w:t xml:space="preserve"> Introduzione accessibile alla terapia ACT e alla </w:t>
      </w:r>
      <w:proofErr w:type="spellStart"/>
      <w:r>
        <w:t>defusione</w:t>
      </w:r>
      <w:proofErr w:type="spellEnd"/>
      <w:r>
        <w:t xml:space="preserve"> cognitiva.</w:t>
      </w:r>
    </w:p>
    <w:p w14:paraId="0F396C3F" w14:textId="77777777" w:rsidR="0063176C" w:rsidRDefault="00000000" w:rsidP="00775969">
      <w:pPr>
        <w:adjustRightInd w:val="0"/>
        <w:jc w:val="both"/>
      </w:pPr>
      <w:proofErr w:type="spellStart"/>
      <w:r>
        <w:t>McAdams</w:t>
      </w:r>
      <w:proofErr w:type="spellEnd"/>
      <w:r>
        <w:t xml:space="preserve">, D.P. (2006). The </w:t>
      </w:r>
      <w:proofErr w:type="spellStart"/>
      <w:r>
        <w:t>Redemptive</w:t>
      </w:r>
      <w:proofErr w:type="spellEnd"/>
      <w:r>
        <w:t xml:space="preserve"> Self. Oxford University Press</w:t>
      </w:r>
      <w:proofErr w:type="gramStart"/>
      <w:r>
        <w:t>. ,</w:t>
      </w:r>
      <w:proofErr w:type="gramEnd"/>
      <w:r>
        <w:t xml:space="preserve"> Sul modo in cui costruiamo narrative su di noi e come possono cambiare.</w:t>
      </w:r>
    </w:p>
    <w:p w14:paraId="28FA538D" w14:textId="77777777" w:rsidR="0063176C" w:rsidRDefault="00000000" w:rsidP="00775969">
      <w:pPr>
        <w:adjustRightInd w:val="0"/>
        <w:jc w:val="both"/>
      </w:pPr>
      <w:r>
        <w:t>Sull'autocompassione</w:t>
      </w:r>
    </w:p>
    <w:p w14:paraId="26641793" w14:textId="77777777" w:rsidR="0063176C" w:rsidRDefault="00000000" w:rsidP="00775969">
      <w:pPr>
        <w:adjustRightInd w:val="0"/>
        <w:jc w:val="both"/>
      </w:pPr>
      <w:r>
        <w:t>Neff, K. (2011). Self-</w:t>
      </w:r>
      <w:proofErr w:type="spellStart"/>
      <w:r>
        <w:t>Compassion</w:t>
      </w:r>
      <w:proofErr w:type="spellEnd"/>
      <w:r>
        <w:t>. Morrow</w:t>
      </w:r>
      <w:proofErr w:type="gramStart"/>
      <w:r>
        <w:t>. ,</w:t>
      </w:r>
      <w:proofErr w:type="gramEnd"/>
      <w:r>
        <w:t xml:space="preserve"> Il libro di riferimento sull'autocompassione, scritto dalla ricercatrice che ha costruito il campo.</w:t>
      </w:r>
    </w:p>
    <w:p w14:paraId="68E92396" w14:textId="77777777" w:rsidR="0063176C" w:rsidRDefault="00000000" w:rsidP="00775969">
      <w:pPr>
        <w:adjustRightInd w:val="0"/>
        <w:jc w:val="both"/>
      </w:pPr>
      <w:r>
        <w:t>Gilbert, P. (2009). The Compassionate Mind. Constable</w:t>
      </w:r>
      <w:proofErr w:type="gramStart"/>
      <w:r>
        <w:t>. ,</w:t>
      </w:r>
      <w:proofErr w:type="gramEnd"/>
      <w:r>
        <w:t xml:space="preserve"> Approccio evolutivo alla compassione verso </w:t>
      </w:r>
      <w:proofErr w:type="gramStart"/>
      <w:r>
        <w:t>se</w:t>
      </w:r>
      <w:proofErr w:type="gramEnd"/>
      <w:r>
        <w:t xml:space="preserve"> stessi.</w:t>
      </w:r>
    </w:p>
    <w:p w14:paraId="530732BE" w14:textId="77777777" w:rsidR="0063176C" w:rsidRDefault="00000000" w:rsidP="00775969">
      <w:pPr>
        <w:adjustRightInd w:val="0"/>
        <w:jc w:val="both"/>
      </w:pPr>
      <w:r>
        <w:t>Sul cambiamento comportamentale e la ricaduta</w:t>
      </w:r>
    </w:p>
    <w:p w14:paraId="56328986" w14:textId="77777777" w:rsidR="0063176C" w:rsidRDefault="00000000" w:rsidP="00775969">
      <w:pPr>
        <w:adjustRightInd w:val="0"/>
        <w:jc w:val="both"/>
      </w:pPr>
      <w:proofErr w:type="spellStart"/>
      <w:r>
        <w:lastRenderedPageBreak/>
        <w:t>Prochaska</w:t>
      </w:r>
      <w:proofErr w:type="spellEnd"/>
      <w:r>
        <w:t xml:space="preserve">, J.O., </w:t>
      </w:r>
      <w:proofErr w:type="spellStart"/>
      <w:r>
        <w:t>Norcross</w:t>
      </w:r>
      <w:proofErr w:type="spellEnd"/>
      <w:r>
        <w:t xml:space="preserve">, J.C., </w:t>
      </w:r>
      <w:proofErr w:type="spellStart"/>
      <w:r>
        <w:t>DiClemente</w:t>
      </w:r>
      <w:proofErr w:type="spellEnd"/>
      <w:r>
        <w:t xml:space="preserve">, C.C. (1994). </w:t>
      </w:r>
      <w:proofErr w:type="spellStart"/>
      <w:r>
        <w:t>Changing</w:t>
      </w:r>
      <w:proofErr w:type="spellEnd"/>
      <w:r>
        <w:t xml:space="preserve"> for Good. Morrow</w:t>
      </w:r>
      <w:proofErr w:type="gramStart"/>
      <w:r>
        <w:t>. ,</w:t>
      </w:r>
      <w:proofErr w:type="gramEnd"/>
      <w:r>
        <w:t xml:space="preserve"> Fondamentale per capire come il cambiamento funziona davvero nel tempo.</w:t>
      </w:r>
    </w:p>
    <w:p w14:paraId="6BD2C619" w14:textId="77777777" w:rsidR="0063176C" w:rsidRDefault="00000000" w:rsidP="00775969">
      <w:pPr>
        <w:adjustRightInd w:val="0"/>
        <w:jc w:val="both"/>
      </w:pPr>
      <w:r>
        <w:t>Sul benessere e le relazioni</w:t>
      </w:r>
    </w:p>
    <w:p w14:paraId="1006A6EB" w14:textId="77777777" w:rsidR="0063176C" w:rsidRDefault="00000000" w:rsidP="00775969">
      <w:pPr>
        <w:adjustRightInd w:val="0"/>
        <w:jc w:val="both"/>
      </w:pPr>
      <w:proofErr w:type="spellStart"/>
      <w:r>
        <w:t>Waldinger</w:t>
      </w:r>
      <w:proofErr w:type="spellEnd"/>
      <w:r>
        <w:t>, R. &amp; Schulz, M. (2023). The Good Life. Simon &amp; Schuster</w:t>
      </w:r>
      <w:proofErr w:type="gramStart"/>
      <w:r>
        <w:t>. ,</w:t>
      </w:r>
      <w:proofErr w:type="gramEnd"/>
      <w:r>
        <w:t xml:space="preserve"> La sintesi dello studio di Harvard sulla felicità.</w:t>
      </w:r>
    </w:p>
    <w:p w14:paraId="6A3E462F" w14:textId="77777777" w:rsidR="0063176C" w:rsidRDefault="00000000" w:rsidP="00775969">
      <w:pPr>
        <w:adjustRightInd w:val="0"/>
        <w:jc w:val="both"/>
      </w:pPr>
      <w:proofErr w:type="spellStart"/>
      <w:r>
        <w:t>Csikszentmihalyi</w:t>
      </w:r>
      <w:proofErr w:type="spellEnd"/>
      <w:r>
        <w:t xml:space="preserve">, M. (1990). Flow. Harper &amp; </w:t>
      </w:r>
      <w:proofErr w:type="spellStart"/>
      <w:r>
        <w:t>Row</w:t>
      </w:r>
      <w:proofErr w:type="spellEnd"/>
      <w:proofErr w:type="gramStart"/>
      <w:r>
        <w:t>. ,</w:t>
      </w:r>
      <w:proofErr w:type="gramEnd"/>
      <w:r>
        <w:t xml:space="preserve"> Sul senso e il coinvolgimento nelle attività quotidiane.</w:t>
      </w:r>
    </w:p>
    <w:p w14:paraId="7217577B" w14:textId="77777777" w:rsidR="0063176C" w:rsidRDefault="00000000" w:rsidP="00775969">
      <w:pPr>
        <w:adjustRightInd w:val="0"/>
        <w:jc w:val="both"/>
      </w:pPr>
      <w:r>
        <w:t>Strumenti digitali</w:t>
      </w:r>
    </w:p>
    <w:p w14:paraId="048404CB" w14:textId="77777777" w:rsidR="0063176C" w:rsidRDefault="00000000" w:rsidP="00775969">
      <w:pPr>
        <w:adjustRightInd w:val="0"/>
        <w:jc w:val="both"/>
      </w:pPr>
      <w:proofErr w:type="spellStart"/>
      <w:proofErr w:type="gramStart"/>
      <w:r>
        <w:t>Daylio</w:t>
      </w:r>
      <w:proofErr w:type="spellEnd"/>
      <w:r>
        <w:t xml:space="preserve"> ,</w:t>
      </w:r>
      <w:proofErr w:type="gramEnd"/>
      <w:r>
        <w:t xml:space="preserve"> App per il tracciamento dell'umore e delle attività. Versione digitale del diario dei trigger.</w:t>
      </w:r>
    </w:p>
    <w:p w14:paraId="57B8A401" w14:textId="77777777" w:rsidR="0063176C" w:rsidRDefault="00000000" w:rsidP="00775969">
      <w:pPr>
        <w:adjustRightInd w:val="0"/>
        <w:jc w:val="both"/>
      </w:pPr>
      <w:proofErr w:type="spellStart"/>
      <w:proofErr w:type="gramStart"/>
      <w:r>
        <w:t>Bearable</w:t>
      </w:r>
      <w:proofErr w:type="spellEnd"/>
      <w:r>
        <w:t xml:space="preserve"> ,</w:t>
      </w:r>
      <w:proofErr w:type="gramEnd"/>
      <w:r>
        <w:t xml:space="preserve"> Tracciamento di sintomi emotivi e fisici nel tempo, con dati strutturati.</w:t>
      </w:r>
    </w:p>
    <w:p w14:paraId="6178A668" w14:textId="77777777" w:rsidR="0063176C" w:rsidRDefault="00000000" w:rsidP="00775969">
      <w:pPr>
        <w:adjustRightInd w:val="0"/>
        <w:jc w:val="both"/>
      </w:pPr>
      <w:r>
        <w:t xml:space="preserve">Insight </w:t>
      </w:r>
      <w:proofErr w:type="gramStart"/>
      <w:r>
        <w:t>Timer ,</w:t>
      </w:r>
      <w:proofErr w:type="gramEnd"/>
      <w:r>
        <w:t xml:space="preserve"> Piattaforma gratuita per meditazioni guidate sulla presenza e l'autocompassione.</w:t>
      </w:r>
    </w:p>
    <w:p w14:paraId="6C94E122" w14:textId="77777777" w:rsidR="0063176C" w:rsidRDefault="00000000" w:rsidP="00775969">
      <w:pPr>
        <w:adjustRightInd w:val="0"/>
        <w:jc w:val="both"/>
      </w:pPr>
      <w:r>
        <w:t>Approcci terapeutici correlati</w:t>
      </w:r>
    </w:p>
    <w:p w14:paraId="268DD123" w14:textId="77777777" w:rsidR="0063176C" w:rsidRDefault="00000000" w:rsidP="00775969">
      <w:pPr>
        <w:adjustRightInd w:val="0"/>
        <w:jc w:val="both"/>
      </w:pPr>
      <w:r>
        <w:t>CBT, Terapia Cognitivo-Comportamentale: lavora direttamente sui pattern di pensiero e sui comportamenti automatici.</w:t>
      </w:r>
    </w:p>
    <w:p w14:paraId="299CE1E4" w14:textId="77777777" w:rsidR="0063176C" w:rsidRDefault="00000000" w:rsidP="00775969">
      <w:pPr>
        <w:adjustRightInd w:val="0"/>
        <w:jc w:val="both"/>
      </w:pPr>
      <w:r>
        <w:t xml:space="preserve">ACT, </w:t>
      </w:r>
      <w:proofErr w:type="spellStart"/>
      <w:r>
        <w:t>Acceptance</w:t>
      </w:r>
      <w:proofErr w:type="spellEnd"/>
      <w:r>
        <w:t xml:space="preserve"> and Commitment Therapy: lavora sulla </w:t>
      </w:r>
      <w:proofErr w:type="spellStart"/>
      <w:r>
        <w:t>defusione</w:t>
      </w:r>
      <w:proofErr w:type="spellEnd"/>
      <w:r>
        <w:t xml:space="preserve"> cognitiva e sulla flessibilità psicologica.</w:t>
      </w:r>
    </w:p>
    <w:p w14:paraId="0292A7D2" w14:textId="77777777" w:rsidR="0063176C" w:rsidRDefault="00000000" w:rsidP="00775969">
      <w:pPr>
        <w:adjustRightInd w:val="0"/>
        <w:jc w:val="both"/>
      </w:pPr>
      <w:r>
        <w:t xml:space="preserve">CFT, </w:t>
      </w:r>
      <w:proofErr w:type="spellStart"/>
      <w:r>
        <w:t>Compassion-Focused</w:t>
      </w:r>
      <w:proofErr w:type="spellEnd"/>
      <w:r>
        <w:t xml:space="preserve"> Therapy: integra l'autocompassione nel lavoro sui pattern emotivi.</w:t>
      </w:r>
    </w:p>
    <w:p w14:paraId="4F3CDB69" w14:textId="77777777" w:rsidR="0063176C" w:rsidRDefault="00000000" w:rsidP="00775969">
      <w:pPr>
        <w:adjustRightInd w:val="0"/>
        <w:jc w:val="both"/>
      </w:pPr>
      <w:r>
        <w:t>Trovare il terapeuta giusto richiede spesso qualche tentativo. La qualità della relazione terapeutica è uno dei predittori più forti dell'efficacia della terapia.</w:t>
      </w:r>
    </w:p>
    <w:p w14:paraId="6CBA26DB" w14:textId="77777777" w:rsidR="0063176C" w:rsidRDefault="00000000" w:rsidP="00775969">
      <w:pPr>
        <w:adjustRightInd w:val="0"/>
        <w:spacing w:before="240" w:after="240"/>
        <w:jc w:val="center"/>
      </w:pPr>
      <w:r>
        <w:rPr>
          <w:color w:val="6B675F"/>
        </w:rPr>
        <w:t>* * *</w:t>
      </w:r>
    </w:p>
    <w:p w14:paraId="3C719CFD" w14:textId="77777777" w:rsidR="0063176C" w:rsidRDefault="00000000" w:rsidP="00775969">
      <w:pPr>
        <w:pageBreakBefore/>
        <w:adjustRightInd w:val="0"/>
        <w:spacing w:before="400" w:after="60"/>
      </w:pPr>
      <w:r>
        <w:rPr>
          <w:b/>
          <w:bCs/>
          <w:color w:val="6B675F"/>
          <w:sz w:val="34"/>
          <w:szCs w:val="34"/>
        </w:rPr>
        <w:lastRenderedPageBreak/>
        <w:t>F.</w:t>
      </w:r>
      <w:r>
        <w:rPr>
          <w:b/>
          <w:bCs/>
          <w:sz w:val="30"/>
          <w:szCs w:val="30"/>
        </w:rPr>
        <w:t xml:space="preserve">  Domande frequenti sul percorso</w:t>
      </w:r>
    </w:p>
    <w:p w14:paraId="6DA0724B" w14:textId="77777777" w:rsidR="0063176C" w:rsidRDefault="00000000" w:rsidP="00775969">
      <w:pPr>
        <w:adjustRightInd w:val="0"/>
        <w:spacing w:after="280"/>
      </w:pPr>
      <w:r>
        <w:rPr>
          <w:i/>
          <w:iCs/>
          <w:color w:val="6B675F"/>
        </w:rPr>
        <w:t>Risposte alle domande più comuni che emergono durante il lavoro</w:t>
      </w:r>
    </w:p>
    <w:p w14:paraId="3F4DA606" w14:textId="77777777" w:rsidR="0063176C" w:rsidRDefault="00000000" w:rsidP="00775969">
      <w:pPr>
        <w:adjustRightInd w:val="0"/>
        <w:jc w:val="both"/>
      </w:pPr>
      <w:r>
        <w:t>Questa sezione raccoglie le domande che emergono più spesso in chi affronta questo percorso. Non sono risposte definitive: sono punti di orientamento.</w:t>
      </w:r>
    </w:p>
    <w:p w14:paraId="20E71AE9" w14:textId="77777777" w:rsidR="0063176C" w:rsidRDefault="00000000" w:rsidP="00775969">
      <w:pPr>
        <w:adjustRightInd w:val="0"/>
        <w:jc w:val="both"/>
      </w:pPr>
      <w:r>
        <w:t>Ho riconosciuto il mio pattern. Perché non riesco a smettere anche se lo vedo?</w:t>
      </w:r>
    </w:p>
    <w:p w14:paraId="5D00113E" w14:textId="77777777" w:rsidR="0063176C" w:rsidRDefault="00000000" w:rsidP="00775969">
      <w:pPr>
        <w:adjustRightInd w:val="0"/>
        <w:jc w:val="both"/>
      </w:pPr>
      <w:r>
        <w:t>Vedere il pattern è necessario ma non sufficiente. Il loop è mantenuto dalla ricompensa, non dall'inconsapevolezza. Puoi vedere perfettamente cosa stai facendo e continuare a farlo perché il cervello riceve ancora qualcosa da quella sequenza. Il lavoro non è capire, è sostituire la funzione che il pattern svolge. Finché non hai un'alternativa che soddisfa la stessa ricompensa, il vecchio pattern rimane l'opzione più efficiente.</w:t>
      </w:r>
    </w:p>
    <w:p w14:paraId="66A264FE" w14:textId="77777777" w:rsidR="0063176C" w:rsidRDefault="00000000" w:rsidP="00775969">
      <w:pPr>
        <w:adjustRightInd w:val="0"/>
        <w:jc w:val="both"/>
      </w:pPr>
      <w:r>
        <w:t>Ho provato la sostituzione ma dopo pochi giorni ho smesso. Significa che non funziona?</w:t>
      </w:r>
    </w:p>
    <w:p w14:paraId="7F094C92" w14:textId="77777777" w:rsidR="0063176C" w:rsidRDefault="00000000" w:rsidP="00775969">
      <w:pPr>
        <w:adjustRightInd w:val="0"/>
        <w:jc w:val="both"/>
      </w:pPr>
      <w:r>
        <w:t>No. Significa che il cambiamento è nella fase normale. La maggior parte delle persone che cambia un pattern consolidato ci prova e si ferma più volte prima che il nuovo comportamento diventi automatico. Ogni tentativo, anche interrotto, lascia una traccia neurale. Non sei al punto zero. Sei al punto in cui sai cos'è difficile e puoi progettare meglio il tentativo successivo.</w:t>
      </w:r>
    </w:p>
    <w:p w14:paraId="22CB7740" w14:textId="77777777" w:rsidR="0063176C" w:rsidRDefault="00000000" w:rsidP="00775969">
      <w:pPr>
        <w:adjustRightInd w:val="0"/>
        <w:jc w:val="both"/>
      </w:pPr>
      <w:r>
        <w:t>Devo lavorare su un pattern alla volta o posso lavorare su più cose contemporaneamente?</w:t>
      </w:r>
    </w:p>
    <w:p w14:paraId="72AA8F9D" w14:textId="77777777" w:rsidR="0063176C" w:rsidRDefault="00000000" w:rsidP="00775969">
      <w:pPr>
        <w:adjustRightInd w:val="0"/>
        <w:jc w:val="both"/>
      </w:pPr>
      <w:r>
        <w:t>Un pattern alla volta, almeno nelle prime otto settimane. I pattern infelici si rinforzano a vicenda, ma si cambiano meglio in sequenza. Lavorare su più cose contemporaneamente distribuisce l'attenzione e riduce l'efficacia su tutto. Scegli quello che ti costa di più nella vita quotidiana e inizia da lì. Gli altri si affrontano dopo, e spesso scoprirai che il lavoro sul primo ha già creato effetti su quelli collegati.</w:t>
      </w:r>
    </w:p>
    <w:p w14:paraId="1454712D" w14:textId="77777777" w:rsidR="0063176C" w:rsidRDefault="00000000" w:rsidP="00775969">
      <w:pPr>
        <w:adjustRightInd w:val="0"/>
        <w:jc w:val="both"/>
      </w:pPr>
      <w:r>
        <w:t>Il mio pattern è molto radicato. Ci sono situazioni in cui questo tipo di lavoro non basta?</w:t>
      </w:r>
    </w:p>
    <w:p w14:paraId="0686777C" w14:textId="77777777" w:rsidR="0063176C" w:rsidRDefault="00000000" w:rsidP="00775969">
      <w:pPr>
        <w:adjustRightInd w:val="0"/>
        <w:jc w:val="both"/>
      </w:pPr>
      <w:r>
        <w:t xml:space="preserve">Sì. Quando un pattern è associato a traumi, a condizioni psicologiche diagnosticate, o è abbastanza pervasivo da compromettere significativamente la vita quotidiana, il lavoro autonomo ha limiti reali. In questi casi, il supporto professionale non è un'alternativa al lavoro personale: è ciò che rende il lavoro personale più efficace e sostenibile. Gli strumenti di questo libro </w:t>
      </w:r>
      <w:r>
        <w:lastRenderedPageBreak/>
        <w:t>possono coesistere con un percorso terapeutico, e spesso lo facilitano.</w:t>
      </w:r>
    </w:p>
    <w:p w14:paraId="6FA282FF" w14:textId="77777777" w:rsidR="0063176C" w:rsidRDefault="00000000" w:rsidP="00775969">
      <w:pPr>
        <w:adjustRightInd w:val="0"/>
        <w:jc w:val="both"/>
      </w:pPr>
      <w:r>
        <w:t>Quanto tempo ci vuole prima di vedere risultati reali?</w:t>
      </w:r>
    </w:p>
    <w:p w14:paraId="48885E42" w14:textId="77777777" w:rsidR="0063176C" w:rsidRDefault="00000000" w:rsidP="00775969">
      <w:pPr>
        <w:adjustRightInd w:val="0"/>
        <w:spacing w:before="240" w:after="240"/>
        <w:jc w:val="center"/>
      </w:pPr>
      <w:r>
        <w:rPr>
          <w:color w:val="6B675F"/>
        </w:rPr>
        <w:t>* * *</w:t>
      </w:r>
    </w:p>
    <w:p w14:paraId="3294D9ED" w14:textId="77777777" w:rsidR="0063176C" w:rsidRDefault="00000000" w:rsidP="00775969">
      <w:pPr>
        <w:adjustRightInd w:val="0"/>
        <w:jc w:val="both"/>
      </w:pPr>
      <w:r>
        <w:t>Una parola finale</w:t>
      </w:r>
    </w:p>
    <w:p w14:paraId="13792BAC" w14:textId="77777777" w:rsidR="0063176C" w:rsidRDefault="00000000" w:rsidP="00775969">
      <w:pPr>
        <w:adjustRightInd w:val="0"/>
        <w:jc w:val="both"/>
      </w:pPr>
      <w:r>
        <w:t>Questa appendice non è un manuale da seguire alla lettera. È una cassetta degli attrezzi. Prendi quello che ti serve, nel momento in cui ti serve. Lascia quello che non è ancora il tuo momento.</w:t>
      </w:r>
    </w:p>
    <w:p w14:paraId="2A8D1F68" w14:textId="77777777" w:rsidR="0063176C" w:rsidRDefault="00000000" w:rsidP="00775969">
      <w:pPr>
        <w:adjustRightInd w:val="0"/>
        <w:jc w:val="both"/>
      </w:pPr>
      <w:r>
        <w:t>Il lavoro che hai fatto leggendo questo libro e usando questi strumenti è reale, anche quando non si sente ancora nei risultati. Le radici crescono prima dei fiori. Quello che stai costruendo ora, silenziosamente, nei momenti di pratica e di osservazione, è la base da cui emergerà qualcosa di più libero.</w:t>
      </w:r>
    </w:p>
    <w:p w14:paraId="02FA9BEC" w14:textId="77777777" w:rsidR="0063176C" w:rsidRDefault="00000000" w:rsidP="00775969">
      <w:pPr>
        <w:adjustRightInd w:val="0"/>
        <w:jc w:val="both"/>
      </w:pPr>
      <w:r>
        <w:t>Porta gli strumenti con te. Tornaci quando ti perdi. E ricorda: non stai cercando la perfezione. Stai cercando il percorso. Quello lo stai già facendo.</w:t>
      </w:r>
    </w:p>
    <w:p w14:paraId="633C569E" w14:textId="77777777" w:rsidR="0063176C" w:rsidRDefault="00000000" w:rsidP="00775969">
      <w:pPr>
        <w:adjustRightInd w:val="0"/>
        <w:jc w:val="both"/>
      </w:pPr>
      <w:r>
        <w:t>Dipende dalla profondità del pattern, dalla frequenza con cui si manifesta, e dalla costanza nel lavoro. In media, le persone che seguono il piano con continuità notano i primi cambiamenti significativi tra la terza e la sesta settimana. Cambiamenti stabili, che tengono anche nei periodi di stress, richiedono in genere tre o sei mesi. Non è un processo rapido, ma è un processo reale. E i cambiamenti graduali tendono a durare più di quelli improvvisi.</w:t>
      </w:r>
    </w:p>
    <w:p w14:paraId="1CD3D9D9" w14:textId="77777777" w:rsidR="0063176C" w:rsidRDefault="00000000" w:rsidP="00775969">
      <w:pPr>
        <w:adjustRightInd w:val="0"/>
        <w:jc w:val="both"/>
      </w:pPr>
      <w:r>
        <w:t>Se stai attraversando un momento particolarmente difficile, il lavoro di questo libro può coesistere con un percorso terapeutico. Non sono in competizione. La terapia offre qualcosa che un libro non può offrire: una relazione reale con una persona formata che ti accompagna nel processo. Il libro può prepararti a usare meglio quella relazione, o aiutarti a mantenere il lavoro tra una sessione e l'altra.</w:t>
      </w:r>
    </w:p>
    <w:p w14:paraId="06591A46" w14:textId="77777777" w:rsidR="0063176C" w:rsidRDefault="00000000" w:rsidP="00775969">
      <w:pPr>
        <w:adjustRightInd w:val="0"/>
        <w:jc w:val="both"/>
      </w:pPr>
      <w:r>
        <w:t>Ricorda che cercare supporto professionale non è un segno che il lavoro autonomo ha fallito. È un segno che prendi sul serio il tuo benessere abbastanza da investirci le risorse giuste.</w:t>
      </w:r>
    </w:p>
    <w:sectPr w:rsidR="0063176C">
      <w:footerReference w:type="default" r:id="rId41"/>
      <w:footerReference w:type="first" r:id="rId42"/>
      <w:pgSz w:w="8640" w:h="12960"/>
      <w:pgMar w:top="1080" w:right="1152" w:bottom="1080" w:left="1152" w:header="576" w:footer="64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84606" w14:textId="77777777" w:rsidR="00D47947" w:rsidRDefault="00D47947">
      <w:r>
        <w:separator/>
      </w:r>
    </w:p>
  </w:endnote>
  <w:endnote w:type="continuationSeparator" w:id="0">
    <w:p w14:paraId="3E8ED778" w14:textId="77777777" w:rsidR="00D47947" w:rsidRDefault="00D479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6E34D" w14:textId="77777777" w:rsidR="0063176C" w:rsidRDefault="0063176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96525" w14:textId="77777777" w:rsidR="0063176C" w:rsidRDefault="0063176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6718E" w14:textId="77777777" w:rsidR="0063176C" w:rsidRDefault="0063176C"/>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8142A" w14:textId="77777777" w:rsidR="0063176C" w:rsidRDefault="0063176C"/>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1D7D8" w14:textId="77777777" w:rsidR="0063176C" w:rsidRDefault="00000000">
    <w:pPr>
      <w:jc w:val="center"/>
    </w:pPr>
    <w:r>
      <w:rPr>
        <w:color w:val="6B675F"/>
        <w:sz w:val="19"/>
        <w:szCs w:val="19"/>
      </w:rPr>
      <w:fldChar w:fldCharType="begin"/>
    </w:r>
    <w:r>
      <w:rPr>
        <w:color w:val="6B675F"/>
        <w:sz w:val="19"/>
        <w:szCs w:val="19"/>
      </w:rPr>
      <w:instrText>PAGE</w:instrText>
    </w:r>
    <w:r>
      <w:rPr>
        <w:color w:val="6B675F"/>
        <w:sz w:val="19"/>
        <w:szCs w:val="19"/>
      </w:rPr>
      <w:fldChar w:fldCharType="separate"/>
    </w:r>
    <w:r w:rsidR="00B86C9B">
      <w:rPr>
        <w:noProof/>
        <w:color w:val="6B675F"/>
        <w:sz w:val="19"/>
        <w:szCs w:val="19"/>
      </w:rPr>
      <w:t>2</w:t>
    </w:r>
    <w:r>
      <w:rPr>
        <w:color w:val="6B675F"/>
        <w:sz w:val="19"/>
        <w:szCs w:val="19"/>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3B97A" w14:textId="77777777" w:rsidR="0063176C" w:rsidRDefault="0063176C"/>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C0FF5" w14:textId="77777777" w:rsidR="0063176C" w:rsidRDefault="0063176C"/>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F57C1" w14:textId="77777777" w:rsidR="0063176C" w:rsidRDefault="0063176C"/>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056F3" w14:textId="77777777" w:rsidR="0063176C" w:rsidRDefault="00000000">
    <w:pPr>
      <w:jc w:val="center"/>
    </w:pPr>
    <w:r>
      <w:rPr>
        <w:color w:val="6B675F"/>
        <w:sz w:val="19"/>
        <w:szCs w:val="19"/>
      </w:rPr>
      <w:fldChar w:fldCharType="begin"/>
    </w:r>
    <w:r>
      <w:rPr>
        <w:color w:val="6B675F"/>
        <w:sz w:val="19"/>
        <w:szCs w:val="19"/>
      </w:rPr>
      <w:instrText>PAGE</w:instrText>
    </w:r>
    <w:r>
      <w:rPr>
        <w:color w:val="6B675F"/>
        <w:sz w:val="19"/>
        <w:szCs w:val="19"/>
      </w:rPr>
      <w:fldChar w:fldCharType="separate"/>
    </w:r>
    <w:r w:rsidR="00B86C9B">
      <w:rPr>
        <w:noProof/>
        <w:color w:val="6B675F"/>
        <w:sz w:val="19"/>
        <w:szCs w:val="19"/>
      </w:rPr>
      <w:t>11</w:t>
    </w:r>
    <w:r>
      <w:rPr>
        <w:color w:val="6B675F"/>
        <w:sz w:val="19"/>
        <w:szCs w:val="19"/>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43DD7" w14:textId="77777777" w:rsidR="0063176C" w:rsidRDefault="0063176C"/>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A87FA" w14:textId="77777777" w:rsidR="0063176C" w:rsidRDefault="00000000">
    <w:pPr>
      <w:jc w:val="center"/>
    </w:pPr>
    <w:r>
      <w:rPr>
        <w:color w:val="6B675F"/>
        <w:sz w:val="19"/>
        <w:szCs w:val="19"/>
      </w:rPr>
      <w:fldChar w:fldCharType="begin"/>
    </w:r>
    <w:r>
      <w:rPr>
        <w:color w:val="6B675F"/>
        <w:sz w:val="19"/>
        <w:szCs w:val="19"/>
      </w:rPr>
      <w:instrText>PAGE</w:instrText>
    </w:r>
    <w:r>
      <w:rPr>
        <w:color w:val="6B675F"/>
        <w:sz w:val="19"/>
        <w:szCs w:val="19"/>
      </w:rPr>
      <w:fldChar w:fldCharType="separate"/>
    </w:r>
    <w:r w:rsidR="00B86C9B">
      <w:rPr>
        <w:noProof/>
        <w:color w:val="6B675F"/>
        <w:sz w:val="19"/>
        <w:szCs w:val="19"/>
      </w:rPr>
      <w:t>22</w:t>
    </w:r>
    <w:r>
      <w:rPr>
        <w:color w:val="6B675F"/>
        <w:sz w:val="19"/>
        <w:szCs w:val="19"/>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581B7" w14:textId="77777777" w:rsidR="0063176C" w:rsidRDefault="0063176C"/>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67653" w14:textId="77777777" w:rsidR="0063176C" w:rsidRDefault="00000000">
    <w:pPr>
      <w:jc w:val="center"/>
    </w:pPr>
    <w:r>
      <w:rPr>
        <w:color w:val="6B675F"/>
        <w:sz w:val="19"/>
        <w:szCs w:val="19"/>
      </w:rPr>
      <w:fldChar w:fldCharType="begin"/>
    </w:r>
    <w:r>
      <w:rPr>
        <w:color w:val="6B675F"/>
        <w:sz w:val="19"/>
        <w:szCs w:val="19"/>
      </w:rPr>
      <w:instrText>PAGE</w:instrText>
    </w:r>
    <w:r>
      <w:rPr>
        <w:color w:val="6B675F"/>
        <w:sz w:val="19"/>
        <w:szCs w:val="19"/>
      </w:rPr>
      <w:fldChar w:fldCharType="separate"/>
    </w:r>
    <w:r w:rsidR="00B86C9B">
      <w:rPr>
        <w:noProof/>
        <w:color w:val="6B675F"/>
        <w:sz w:val="19"/>
        <w:szCs w:val="19"/>
      </w:rPr>
      <w:t>35</w:t>
    </w:r>
    <w:r>
      <w:rPr>
        <w:color w:val="6B675F"/>
        <w:sz w:val="19"/>
        <w:szCs w:val="19"/>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28A5C" w14:textId="77777777" w:rsidR="0063176C" w:rsidRDefault="0063176C"/>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AB79E" w14:textId="77777777" w:rsidR="0063176C" w:rsidRDefault="0063176C"/>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EBD49" w14:textId="77777777" w:rsidR="0063176C" w:rsidRDefault="0063176C"/>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259B5" w14:textId="77777777" w:rsidR="0063176C" w:rsidRDefault="00000000">
    <w:pPr>
      <w:jc w:val="center"/>
    </w:pPr>
    <w:r>
      <w:rPr>
        <w:color w:val="6B675F"/>
        <w:sz w:val="19"/>
        <w:szCs w:val="19"/>
      </w:rPr>
      <w:fldChar w:fldCharType="begin"/>
    </w:r>
    <w:r>
      <w:rPr>
        <w:color w:val="6B675F"/>
        <w:sz w:val="19"/>
        <w:szCs w:val="19"/>
      </w:rPr>
      <w:instrText>PAGE</w:instrText>
    </w:r>
    <w:r>
      <w:rPr>
        <w:color w:val="6B675F"/>
        <w:sz w:val="19"/>
        <w:szCs w:val="19"/>
      </w:rPr>
      <w:fldChar w:fldCharType="separate"/>
    </w:r>
    <w:r w:rsidR="00B86C9B">
      <w:rPr>
        <w:noProof/>
        <w:color w:val="6B675F"/>
        <w:sz w:val="19"/>
        <w:szCs w:val="19"/>
      </w:rPr>
      <w:t>50</w:t>
    </w:r>
    <w:r>
      <w:rPr>
        <w:color w:val="6B675F"/>
        <w:sz w:val="19"/>
        <w:szCs w:val="19"/>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71D82" w14:textId="77777777" w:rsidR="0063176C" w:rsidRDefault="0063176C"/>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61DA8" w14:textId="77777777" w:rsidR="0063176C" w:rsidRDefault="00000000">
    <w:pPr>
      <w:jc w:val="center"/>
    </w:pPr>
    <w:r>
      <w:rPr>
        <w:color w:val="6B675F"/>
        <w:sz w:val="19"/>
        <w:szCs w:val="19"/>
      </w:rPr>
      <w:fldChar w:fldCharType="begin"/>
    </w:r>
    <w:r>
      <w:rPr>
        <w:color w:val="6B675F"/>
        <w:sz w:val="19"/>
        <w:szCs w:val="19"/>
      </w:rPr>
      <w:instrText>PAGE</w:instrText>
    </w:r>
    <w:r>
      <w:rPr>
        <w:color w:val="6B675F"/>
        <w:sz w:val="19"/>
        <w:szCs w:val="19"/>
      </w:rPr>
      <w:fldChar w:fldCharType="separate"/>
    </w:r>
    <w:r w:rsidR="00B86C9B">
      <w:rPr>
        <w:noProof/>
        <w:color w:val="6B675F"/>
        <w:sz w:val="19"/>
        <w:szCs w:val="19"/>
      </w:rPr>
      <w:t>63</w:t>
    </w:r>
    <w:r>
      <w:rPr>
        <w:color w:val="6B675F"/>
        <w:sz w:val="19"/>
        <w:szCs w:val="19"/>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0CF4C" w14:textId="77777777" w:rsidR="0063176C" w:rsidRDefault="0063176C"/>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7136F" w14:textId="77777777" w:rsidR="0063176C" w:rsidRDefault="00000000">
    <w:pPr>
      <w:jc w:val="center"/>
    </w:pPr>
    <w:r>
      <w:rPr>
        <w:color w:val="6B675F"/>
        <w:sz w:val="19"/>
        <w:szCs w:val="19"/>
      </w:rPr>
      <w:fldChar w:fldCharType="begin"/>
    </w:r>
    <w:r>
      <w:rPr>
        <w:color w:val="6B675F"/>
        <w:sz w:val="19"/>
        <w:szCs w:val="19"/>
      </w:rPr>
      <w:instrText>PAGE</w:instrText>
    </w:r>
    <w:r>
      <w:rPr>
        <w:color w:val="6B675F"/>
        <w:sz w:val="19"/>
        <w:szCs w:val="19"/>
      </w:rPr>
      <w:fldChar w:fldCharType="separate"/>
    </w:r>
    <w:r w:rsidR="00B86C9B">
      <w:rPr>
        <w:noProof/>
        <w:color w:val="6B675F"/>
        <w:sz w:val="19"/>
        <w:szCs w:val="19"/>
      </w:rPr>
      <w:t>76</w:t>
    </w:r>
    <w:r>
      <w:rPr>
        <w:color w:val="6B675F"/>
        <w:sz w:val="19"/>
        <w:szCs w:val="19"/>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60360" w14:textId="77777777" w:rsidR="0063176C" w:rsidRDefault="0063176C"/>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31560" w14:textId="77777777" w:rsidR="0063176C" w:rsidRDefault="0063176C"/>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50EEA" w14:textId="77777777" w:rsidR="0063176C" w:rsidRDefault="0063176C"/>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DBC03" w14:textId="77777777" w:rsidR="0063176C" w:rsidRDefault="00000000">
    <w:pPr>
      <w:jc w:val="center"/>
    </w:pPr>
    <w:r>
      <w:rPr>
        <w:color w:val="6B675F"/>
        <w:sz w:val="19"/>
        <w:szCs w:val="19"/>
      </w:rPr>
      <w:fldChar w:fldCharType="begin"/>
    </w:r>
    <w:r>
      <w:rPr>
        <w:color w:val="6B675F"/>
        <w:sz w:val="19"/>
        <w:szCs w:val="19"/>
      </w:rPr>
      <w:instrText>PAGE</w:instrText>
    </w:r>
    <w:r>
      <w:rPr>
        <w:color w:val="6B675F"/>
        <w:sz w:val="19"/>
        <w:szCs w:val="19"/>
      </w:rPr>
      <w:fldChar w:fldCharType="separate"/>
    </w:r>
    <w:r w:rsidR="00B86C9B">
      <w:rPr>
        <w:noProof/>
        <w:color w:val="6B675F"/>
        <w:sz w:val="19"/>
        <w:szCs w:val="19"/>
      </w:rPr>
      <w:t>89</w:t>
    </w:r>
    <w:r>
      <w:rPr>
        <w:color w:val="6B675F"/>
        <w:sz w:val="19"/>
        <w:szCs w:val="19"/>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0ED0A" w14:textId="77777777" w:rsidR="0063176C" w:rsidRDefault="0063176C"/>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44F09" w14:textId="77777777" w:rsidR="0063176C" w:rsidRDefault="00000000">
    <w:pPr>
      <w:jc w:val="center"/>
    </w:pPr>
    <w:r>
      <w:rPr>
        <w:color w:val="6B675F"/>
        <w:sz w:val="19"/>
        <w:szCs w:val="19"/>
      </w:rPr>
      <w:fldChar w:fldCharType="begin"/>
    </w:r>
    <w:r>
      <w:rPr>
        <w:color w:val="6B675F"/>
        <w:sz w:val="19"/>
        <w:szCs w:val="19"/>
      </w:rPr>
      <w:instrText>PAGE</w:instrText>
    </w:r>
    <w:r>
      <w:rPr>
        <w:color w:val="6B675F"/>
        <w:sz w:val="19"/>
        <w:szCs w:val="19"/>
      </w:rPr>
      <w:fldChar w:fldCharType="separate"/>
    </w:r>
    <w:r w:rsidR="00B86C9B">
      <w:rPr>
        <w:noProof/>
        <w:color w:val="6B675F"/>
        <w:sz w:val="19"/>
        <w:szCs w:val="19"/>
      </w:rPr>
      <w:t>102</w:t>
    </w:r>
    <w:r>
      <w:rPr>
        <w:color w:val="6B675F"/>
        <w:sz w:val="19"/>
        <w:szCs w:val="19"/>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35282" w14:textId="77777777" w:rsidR="0063176C" w:rsidRDefault="0063176C"/>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6F4C3" w14:textId="77777777" w:rsidR="0063176C" w:rsidRDefault="00000000">
    <w:pPr>
      <w:jc w:val="center"/>
    </w:pPr>
    <w:r>
      <w:rPr>
        <w:color w:val="6B675F"/>
        <w:sz w:val="19"/>
        <w:szCs w:val="19"/>
      </w:rPr>
      <w:fldChar w:fldCharType="begin"/>
    </w:r>
    <w:r>
      <w:rPr>
        <w:color w:val="6B675F"/>
        <w:sz w:val="19"/>
        <w:szCs w:val="19"/>
      </w:rPr>
      <w:instrText>PAGE</w:instrText>
    </w:r>
    <w:r>
      <w:rPr>
        <w:color w:val="6B675F"/>
        <w:sz w:val="19"/>
        <w:szCs w:val="19"/>
      </w:rPr>
      <w:fldChar w:fldCharType="separate"/>
    </w:r>
    <w:r w:rsidR="00B86C9B">
      <w:rPr>
        <w:noProof/>
        <w:color w:val="6B675F"/>
        <w:sz w:val="19"/>
        <w:szCs w:val="19"/>
      </w:rPr>
      <w:t>118</w:t>
    </w:r>
    <w:r>
      <w:rPr>
        <w:color w:val="6B675F"/>
        <w:sz w:val="19"/>
        <w:szCs w:val="19"/>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2DFC8" w14:textId="77777777" w:rsidR="0063176C" w:rsidRDefault="0063176C"/>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65E0A" w14:textId="77777777" w:rsidR="0063176C" w:rsidRDefault="00000000">
    <w:pPr>
      <w:jc w:val="center"/>
    </w:pPr>
    <w:r>
      <w:rPr>
        <w:color w:val="6B675F"/>
        <w:sz w:val="19"/>
        <w:szCs w:val="19"/>
      </w:rPr>
      <w:fldChar w:fldCharType="begin"/>
    </w:r>
    <w:r>
      <w:rPr>
        <w:color w:val="6B675F"/>
        <w:sz w:val="19"/>
        <w:szCs w:val="19"/>
      </w:rPr>
      <w:instrText>PAGE</w:instrText>
    </w:r>
    <w:r>
      <w:rPr>
        <w:color w:val="6B675F"/>
        <w:sz w:val="19"/>
        <w:szCs w:val="19"/>
      </w:rPr>
      <w:fldChar w:fldCharType="separate"/>
    </w:r>
    <w:r w:rsidR="00B86C9B">
      <w:rPr>
        <w:noProof/>
        <w:color w:val="6B675F"/>
        <w:sz w:val="19"/>
        <w:szCs w:val="19"/>
      </w:rPr>
      <w:t>130</w:t>
    </w:r>
    <w:r>
      <w:rPr>
        <w:color w:val="6B675F"/>
        <w:sz w:val="19"/>
        <w:szCs w:val="19"/>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0CA02" w14:textId="77777777" w:rsidR="0063176C" w:rsidRDefault="0063176C"/>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356EB" w14:textId="77777777" w:rsidR="0063176C" w:rsidRDefault="00000000">
    <w:pPr>
      <w:jc w:val="center"/>
    </w:pPr>
    <w:r>
      <w:rPr>
        <w:color w:val="6B675F"/>
        <w:sz w:val="19"/>
        <w:szCs w:val="19"/>
      </w:rPr>
      <w:fldChar w:fldCharType="begin"/>
    </w:r>
    <w:r>
      <w:rPr>
        <w:color w:val="6B675F"/>
        <w:sz w:val="19"/>
        <w:szCs w:val="19"/>
      </w:rPr>
      <w:instrText>PAGE</w:instrText>
    </w:r>
    <w:r>
      <w:rPr>
        <w:color w:val="6B675F"/>
        <w:sz w:val="19"/>
        <w:szCs w:val="19"/>
      </w:rPr>
      <w:fldChar w:fldCharType="separate"/>
    </w:r>
    <w:r w:rsidR="00B86C9B">
      <w:rPr>
        <w:noProof/>
        <w:color w:val="6B675F"/>
        <w:sz w:val="19"/>
        <w:szCs w:val="19"/>
      </w:rPr>
      <w:t>143</w:t>
    </w:r>
    <w:r>
      <w:rPr>
        <w:color w:val="6B675F"/>
        <w:sz w:val="19"/>
        <w:szCs w:val="19"/>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6FEBF" w14:textId="77777777" w:rsidR="0063176C" w:rsidRDefault="0063176C"/>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B03CD" w14:textId="77777777" w:rsidR="0063176C" w:rsidRDefault="00000000">
    <w:pPr>
      <w:jc w:val="center"/>
    </w:pPr>
    <w:r>
      <w:rPr>
        <w:color w:val="6B675F"/>
        <w:sz w:val="19"/>
        <w:szCs w:val="19"/>
      </w:rPr>
      <w:fldChar w:fldCharType="begin"/>
    </w:r>
    <w:r>
      <w:rPr>
        <w:color w:val="6B675F"/>
        <w:sz w:val="19"/>
        <w:szCs w:val="19"/>
      </w:rPr>
      <w:instrText>PAGE</w:instrText>
    </w:r>
    <w:r>
      <w:rPr>
        <w:color w:val="6B675F"/>
        <w:sz w:val="19"/>
        <w:szCs w:val="19"/>
      </w:rPr>
      <w:fldChar w:fldCharType="separate"/>
    </w:r>
    <w:r w:rsidR="00B86C9B">
      <w:rPr>
        <w:noProof/>
        <w:color w:val="6B675F"/>
        <w:sz w:val="19"/>
        <w:szCs w:val="19"/>
      </w:rPr>
      <w:t>150</w:t>
    </w:r>
    <w:r>
      <w:rPr>
        <w:color w:val="6B675F"/>
        <w:sz w:val="19"/>
        <w:szCs w:val="19"/>
      </w:rP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FFAC6" w14:textId="77777777" w:rsidR="0063176C" w:rsidRDefault="0063176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47474" w14:textId="77777777" w:rsidR="00D47947" w:rsidRDefault="00D47947">
      <w:r>
        <w:separator/>
      </w:r>
    </w:p>
  </w:footnote>
  <w:footnote w:type="continuationSeparator" w:id="0">
    <w:p w14:paraId="41FE2F33" w14:textId="77777777" w:rsidR="00D47947" w:rsidRDefault="00D479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F27B7"/>
    <w:multiLevelType w:val="hybridMultilevel"/>
    <w:tmpl w:val="9746046E"/>
    <w:lvl w:ilvl="0" w:tplc="5EBCBF72">
      <w:start w:val="1"/>
      <w:numFmt w:val="bullet"/>
      <w:lvlText w:val="●"/>
      <w:lvlJc w:val="left"/>
      <w:pPr>
        <w:ind w:left="720" w:hanging="360"/>
      </w:pPr>
    </w:lvl>
    <w:lvl w:ilvl="1" w:tplc="21EE202E">
      <w:start w:val="1"/>
      <w:numFmt w:val="bullet"/>
      <w:lvlText w:val="○"/>
      <w:lvlJc w:val="left"/>
      <w:pPr>
        <w:ind w:left="1440" w:hanging="360"/>
      </w:pPr>
    </w:lvl>
    <w:lvl w:ilvl="2" w:tplc="FCD065CC">
      <w:start w:val="1"/>
      <w:numFmt w:val="bullet"/>
      <w:lvlText w:val="■"/>
      <w:lvlJc w:val="left"/>
      <w:pPr>
        <w:ind w:left="2160" w:hanging="360"/>
      </w:pPr>
    </w:lvl>
    <w:lvl w:ilvl="3" w:tplc="DF00A7D2">
      <w:start w:val="1"/>
      <w:numFmt w:val="bullet"/>
      <w:lvlText w:val="●"/>
      <w:lvlJc w:val="left"/>
      <w:pPr>
        <w:ind w:left="2880" w:hanging="360"/>
      </w:pPr>
    </w:lvl>
    <w:lvl w:ilvl="4" w:tplc="C330A270">
      <w:start w:val="1"/>
      <w:numFmt w:val="bullet"/>
      <w:lvlText w:val="○"/>
      <w:lvlJc w:val="left"/>
      <w:pPr>
        <w:ind w:left="3600" w:hanging="360"/>
      </w:pPr>
    </w:lvl>
    <w:lvl w:ilvl="5" w:tplc="20ACB508">
      <w:start w:val="1"/>
      <w:numFmt w:val="bullet"/>
      <w:lvlText w:val="■"/>
      <w:lvlJc w:val="left"/>
      <w:pPr>
        <w:ind w:left="4320" w:hanging="360"/>
      </w:pPr>
    </w:lvl>
    <w:lvl w:ilvl="6" w:tplc="715AF8D6">
      <w:start w:val="1"/>
      <w:numFmt w:val="bullet"/>
      <w:lvlText w:val="●"/>
      <w:lvlJc w:val="left"/>
      <w:pPr>
        <w:ind w:left="5040" w:hanging="360"/>
      </w:pPr>
    </w:lvl>
    <w:lvl w:ilvl="7" w:tplc="AFA8656A">
      <w:start w:val="1"/>
      <w:numFmt w:val="bullet"/>
      <w:lvlText w:val="●"/>
      <w:lvlJc w:val="left"/>
      <w:pPr>
        <w:ind w:left="5760" w:hanging="360"/>
      </w:pPr>
    </w:lvl>
    <w:lvl w:ilvl="8" w:tplc="F6FE0564">
      <w:start w:val="1"/>
      <w:numFmt w:val="bullet"/>
      <w:lvlText w:val="●"/>
      <w:lvlJc w:val="left"/>
      <w:pPr>
        <w:ind w:left="6480" w:hanging="360"/>
      </w:pPr>
    </w:lvl>
  </w:abstractNum>
  <w:num w:numId="1" w16cid:durableId="11640818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isplayBackgroundShape/>
  <w:proofState w:spelling="clean" w:grammar="clean"/>
  <w:defaultTabStop w:val="708"/>
  <w:consecutiveHyphenLimit w:val="2"/>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176C"/>
    <w:rsid w:val="00226882"/>
    <w:rsid w:val="002766A2"/>
    <w:rsid w:val="002D750B"/>
    <w:rsid w:val="00431666"/>
    <w:rsid w:val="005B344B"/>
    <w:rsid w:val="0063176C"/>
    <w:rsid w:val="00653A13"/>
    <w:rsid w:val="007278E8"/>
    <w:rsid w:val="00775969"/>
    <w:rsid w:val="00782A34"/>
    <w:rsid w:val="007A717F"/>
    <w:rsid w:val="008211C8"/>
    <w:rsid w:val="009F407E"/>
    <w:rsid w:val="00B86C9B"/>
    <w:rsid w:val="00C22969"/>
    <w:rsid w:val="00C9058D"/>
    <w:rsid w:val="00C96E47"/>
    <w:rsid w:val="00CC3937"/>
    <w:rsid w:val="00CD69D4"/>
    <w:rsid w:val="00D47947"/>
    <w:rsid w:val="00D6225B"/>
    <w:rsid w:val="00EB296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7380E502"/>
  <w15:docId w15:val="{B5ECD489-756C-8849-BBB4-8FC8DE7A1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1A1A1A"/>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B86C9B"/>
  </w:style>
  <w:style w:type="paragraph" w:styleId="Titolo1">
    <w:name w:val="heading 1"/>
    <w:uiPriority w:val="9"/>
    <w:qFormat/>
    <w:pPr>
      <w:outlineLvl w:val="0"/>
    </w:pPr>
    <w:rPr>
      <w:color w:val="2E74B5"/>
      <w:sz w:val="32"/>
      <w:szCs w:val="32"/>
    </w:rPr>
  </w:style>
  <w:style w:type="paragraph" w:styleId="Titolo2">
    <w:name w:val="heading 2"/>
    <w:uiPriority w:val="9"/>
    <w:semiHidden/>
    <w:unhideWhenUsed/>
    <w:qFormat/>
    <w:pPr>
      <w:outlineLvl w:val="1"/>
    </w:pPr>
    <w:rPr>
      <w:color w:val="2E74B5"/>
      <w:sz w:val="26"/>
      <w:szCs w:val="26"/>
    </w:rPr>
  </w:style>
  <w:style w:type="paragraph" w:styleId="Titolo3">
    <w:name w:val="heading 3"/>
    <w:uiPriority w:val="9"/>
    <w:semiHidden/>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paragraph" w:styleId="NormaleWeb">
    <w:name w:val="Normal (Web)"/>
    <w:basedOn w:val="Normale"/>
    <w:uiPriority w:val="99"/>
    <w:semiHidden/>
    <w:unhideWhenUsed/>
    <w:rsid w:val="00B86C9B"/>
    <w:pPr>
      <w:spacing w:before="100" w:beforeAutospacing="1" w:after="100" w:afterAutospacing="1"/>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7.xml"/><Relationship Id="rId18" Type="http://schemas.openxmlformats.org/officeDocument/2006/relationships/footer" Target="footer12.xml"/><Relationship Id="rId26" Type="http://schemas.openxmlformats.org/officeDocument/2006/relationships/footer" Target="footer20.xml"/><Relationship Id="rId39" Type="http://schemas.openxmlformats.org/officeDocument/2006/relationships/footer" Target="footer33.xml"/><Relationship Id="rId21" Type="http://schemas.openxmlformats.org/officeDocument/2006/relationships/footer" Target="footer15.xml"/><Relationship Id="rId34" Type="http://schemas.openxmlformats.org/officeDocument/2006/relationships/footer" Target="footer28.xml"/><Relationship Id="rId42" Type="http://schemas.openxmlformats.org/officeDocument/2006/relationships/footer" Target="footer36.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footer" Target="footer10.xml"/><Relationship Id="rId20" Type="http://schemas.openxmlformats.org/officeDocument/2006/relationships/footer" Target="footer14.xml"/><Relationship Id="rId29" Type="http://schemas.openxmlformats.org/officeDocument/2006/relationships/footer" Target="footer23.xml"/><Relationship Id="rId41" Type="http://schemas.openxmlformats.org/officeDocument/2006/relationships/footer" Target="footer3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24" Type="http://schemas.openxmlformats.org/officeDocument/2006/relationships/footer" Target="footer18.xml"/><Relationship Id="rId32" Type="http://schemas.openxmlformats.org/officeDocument/2006/relationships/footer" Target="footer26.xml"/><Relationship Id="rId37" Type="http://schemas.openxmlformats.org/officeDocument/2006/relationships/footer" Target="footer31.xml"/><Relationship Id="rId40" Type="http://schemas.openxmlformats.org/officeDocument/2006/relationships/footer" Target="footer34.xml"/><Relationship Id="rId5" Type="http://schemas.openxmlformats.org/officeDocument/2006/relationships/footnotes" Target="footnotes.xml"/><Relationship Id="rId15" Type="http://schemas.openxmlformats.org/officeDocument/2006/relationships/footer" Target="footer9.xml"/><Relationship Id="rId23" Type="http://schemas.openxmlformats.org/officeDocument/2006/relationships/footer" Target="footer17.xml"/><Relationship Id="rId28" Type="http://schemas.openxmlformats.org/officeDocument/2006/relationships/footer" Target="footer22.xml"/><Relationship Id="rId36" Type="http://schemas.openxmlformats.org/officeDocument/2006/relationships/footer" Target="footer30.xml"/><Relationship Id="rId10" Type="http://schemas.openxmlformats.org/officeDocument/2006/relationships/footer" Target="footer4.xml"/><Relationship Id="rId19" Type="http://schemas.openxmlformats.org/officeDocument/2006/relationships/footer" Target="footer13.xml"/><Relationship Id="rId31" Type="http://schemas.openxmlformats.org/officeDocument/2006/relationships/footer" Target="footer25.xm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oter" Target="footer8.xml"/><Relationship Id="rId22" Type="http://schemas.openxmlformats.org/officeDocument/2006/relationships/footer" Target="footer16.xml"/><Relationship Id="rId27" Type="http://schemas.openxmlformats.org/officeDocument/2006/relationships/footer" Target="footer21.xml"/><Relationship Id="rId30" Type="http://schemas.openxmlformats.org/officeDocument/2006/relationships/footer" Target="footer24.xml"/><Relationship Id="rId35" Type="http://schemas.openxmlformats.org/officeDocument/2006/relationships/footer" Target="footer29.xml"/><Relationship Id="rId43" Type="http://schemas.openxmlformats.org/officeDocument/2006/relationships/fontTable" Target="fontTable.xml"/><Relationship Id="rId8"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footer" Target="footer6.xml"/><Relationship Id="rId17" Type="http://schemas.openxmlformats.org/officeDocument/2006/relationships/footer" Target="footer11.xml"/><Relationship Id="rId25" Type="http://schemas.openxmlformats.org/officeDocument/2006/relationships/footer" Target="footer19.xml"/><Relationship Id="rId33" Type="http://schemas.openxmlformats.org/officeDocument/2006/relationships/footer" Target="footer27.xml"/><Relationship Id="rId38" Type="http://schemas.openxmlformats.org/officeDocument/2006/relationships/footer" Target="footer32.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148</Pages>
  <Words>44909</Words>
  <Characters>240718</Characters>
  <Application>Microsoft Office Word</Application>
  <DocSecurity>0</DocSecurity>
  <Lines>5470</Lines>
  <Paragraphs>1763</Paragraphs>
  <ScaleCrop>false</ScaleCrop>
  <Company/>
  <LinksUpToDate>false</LinksUpToDate>
  <CharactersWithSpaces>283864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Abitudini infelici</dc:title>
  <dc:creator>Edizioni Saltatempo</dc:creator>
  <cp:lastModifiedBy>Giuseppe Bucci</cp:lastModifiedBy>
  <cp:revision>4</cp:revision>
  <cp:lastPrinted>2026-06-10T15:17:00Z</cp:lastPrinted>
  <dcterms:created xsi:type="dcterms:W3CDTF">2026-06-15T08:32:00Z</dcterms:created>
  <dcterms:modified xsi:type="dcterms:W3CDTF">2026-06-15T08:33:00Z</dcterms:modified>
</cp:coreProperties>
</file>