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F14" w:rsidRPr="00971F14" w:rsidRDefault="00971F14" w:rsidP="00971F14">
      <w:pPr>
        <w:spacing w:after="0" w:line="480" w:lineRule="auto"/>
        <w:jc w:val="center"/>
        <w:rPr>
          <w:rFonts w:ascii="Times New Roman" w:eastAsia="Times New Roman" w:hAnsi="Times New Roman" w:cs="Times New Roman"/>
          <w:kern w:val="0"/>
          <w:sz w:val="24"/>
          <w:szCs w:val="24"/>
          <w:lang w:eastAsia="en-PH"/>
          <w14:ligatures w14:val="none"/>
        </w:rPr>
      </w:pPr>
      <w:bookmarkStart w:id="0" w:name="_GoBack"/>
      <w:r w:rsidRPr="00971F14">
        <w:rPr>
          <w:rFonts w:ascii="Arial" w:eastAsia="Times New Roman" w:hAnsi="Arial" w:cs="Arial"/>
          <w:b/>
          <w:bCs/>
          <w:color w:val="000000"/>
          <w:kern w:val="0"/>
          <w:sz w:val="28"/>
          <w:szCs w:val="28"/>
          <w:lang w:eastAsia="en-PH"/>
          <w14:ligatures w14:val="none"/>
        </w:rPr>
        <w:t>CHAPTER  1</w:t>
      </w:r>
    </w:p>
    <w:bookmarkEnd w:id="0"/>
    <w:p w:rsidR="00971F14" w:rsidRPr="00971F14" w:rsidRDefault="00971F14" w:rsidP="00971F14">
      <w:pPr>
        <w:spacing w:after="0" w:line="480" w:lineRule="auto"/>
        <w:jc w:val="center"/>
        <w:rPr>
          <w:rFonts w:ascii="Times New Roman" w:eastAsia="Times New Roman" w:hAnsi="Times New Roman" w:cs="Times New Roman"/>
          <w:kern w:val="0"/>
          <w:sz w:val="24"/>
          <w:szCs w:val="24"/>
          <w:lang w:eastAsia="en-PH"/>
          <w14:ligatures w14:val="none"/>
        </w:rPr>
      </w:pPr>
      <w:r w:rsidRPr="00971F14">
        <w:rPr>
          <w:rFonts w:ascii="Arial" w:eastAsia="Times New Roman" w:hAnsi="Arial" w:cs="Arial"/>
          <w:b/>
          <w:bCs/>
          <w:color w:val="000000"/>
          <w:kern w:val="0"/>
          <w:sz w:val="28"/>
          <w:szCs w:val="28"/>
          <w:lang w:eastAsia="en-PH"/>
          <w14:ligatures w14:val="none"/>
        </w:rPr>
        <w:t>INTRODUCTION</w:t>
      </w:r>
    </w:p>
    <w:p w:rsidR="00971F14" w:rsidRPr="00971F14" w:rsidRDefault="00971F14" w:rsidP="00971F14">
      <w:pPr>
        <w:spacing w:after="0" w:line="480" w:lineRule="auto"/>
        <w:rPr>
          <w:rFonts w:ascii="Times New Roman" w:eastAsia="Times New Roman" w:hAnsi="Times New Roman" w:cs="Times New Roman"/>
          <w:kern w:val="0"/>
          <w:sz w:val="24"/>
          <w:szCs w:val="24"/>
          <w:lang w:eastAsia="en-PH"/>
          <w14:ligatures w14:val="none"/>
        </w:rPr>
      </w:pPr>
      <w:r w:rsidRPr="00971F14">
        <w:rPr>
          <w:rFonts w:ascii="Arial" w:eastAsia="Times New Roman" w:hAnsi="Arial" w:cs="Arial"/>
          <w:b/>
          <w:bCs/>
          <w:color w:val="000000"/>
          <w:kern w:val="0"/>
          <w:sz w:val="28"/>
          <w:szCs w:val="28"/>
          <w:lang w:eastAsia="en-PH"/>
          <w14:ligatures w14:val="none"/>
        </w:rPr>
        <w:t>1.1 Background of the study (TRISHIA)</w:t>
      </w:r>
    </w:p>
    <w:p w:rsidR="00971F14" w:rsidRPr="00971F14" w:rsidRDefault="00971F14" w:rsidP="00971F14">
      <w:pPr>
        <w:spacing w:after="0" w:line="480" w:lineRule="auto"/>
        <w:ind w:firstLine="720"/>
        <w:jc w:val="both"/>
        <w:rPr>
          <w:rFonts w:ascii="Times New Roman" w:eastAsia="Times New Roman" w:hAnsi="Times New Roman" w:cs="Times New Roman"/>
          <w:kern w:val="0"/>
          <w:sz w:val="24"/>
          <w:szCs w:val="24"/>
          <w:lang w:eastAsia="en-PH"/>
          <w14:ligatures w14:val="none"/>
        </w:rPr>
      </w:pPr>
      <w:r w:rsidRPr="00971F14">
        <w:rPr>
          <w:rFonts w:ascii="Arial" w:eastAsia="Times New Roman" w:hAnsi="Arial" w:cs="Arial"/>
          <w:color w:val="000000"/>
          <w:kern w:val="0"/>
          <w:sz w:val="24"/>
          <w:szCs w:val="24"/>
          <w:shd w:val="clear" w:color="auto" w:fill="FFFFFF"/>
          <w:lang w:eastAsia="en-PH"/>
          <w14:ligatures w14:val="none"/>
        </w:rPr>
        <w:t> The contemporary business environment, especially dynamic in nature, that of the travel and tours industry requires sophisticated and agile human resource management. Organizations in this sector continually navigate through changing market situations to optimize performance from their workforce. The usual human resource processes more than often experience inefficiencies due to manual processes, errors, and time-consuming administrative interventions, concerning leave management or shift roster compilation. Such challenges considerably influence employee satisfaction, operational efficiency, and ultimately affect the competitive differentiation of customer service. </w:t>
      </w:r>
    </w:p>
    <w:p w:rsidR="00971F14" w:rsidRPr="00971F14" w:rsidRDefault="00971F14" w:rsidP="00971F14">
      <w:pPr>
        <w:spacing w:after="0" w:line="480" w:lineRule="auto"/>
        <w:ind w:firstLine="720"/>
        <w:jc w:val="both"/>
        <w:rPr>
          <w:rFonts w:ascii="Times New Roman" w:eastAsia="Times New Roman" w:hAnsi="Times New Roman" w:cs="Times New Roman"/>
          <w:kern w:val="0"/>
          <w:sz w:val="24"/>
          <w:szCs w:val="24"/>
          <w:lang w:eastAsia="en-PH"/>
          <w14:ligatures w14:val="none"/>
        </w:rPr>
      </w:pPr>
      <w:r w:rsidRPr="00971F14">
        <w:rPr>
          <w:rFonts w:ascii="Arial" w:eastAsia="Times New Roman" w:hAnsi="Arial" w:cs="Arial"/>
          <w:color w:val="000000"/>
          <w:kern w:val="0"/>
          <w:sz w:val="24"/>
          <w:szCs w:val="24"/>
          <w:shd w:val="clear" w:color="auto" w:fill="FFFFFF"/>
          <w:lang w:eastAsia="en-PH"/>
          <w14:ligatures w14:val="none"/>
        </w:rPr>
        <w:t xml:space="preserve">Pivotal problems like these are dealt with through integration of AI into core human resource functions of Leave Processing and Shift Scheduling, where Natural Language Processing using </w:t>
      </w:r>
      <w:proofErr w:type="spellStart"/>
      <w:r w:rsidRPr="00971F14">
        <w:rPr>
          <w:rFonts w:ascii="Arial" w:eastAsia="Times New Roman" w:hAnsi="Arial" w:cs="Arial"/>
          <w:color w:val="000000"/>
          <w:kern w:val="0"/>
          <w:sz w:val="24"/>
          <w:szCs w:val="24"/>
          <w:shd w:val="clear" w:color="auto" w:fill="FFFFFF"/>
          <w:lang w:eastAsia="en-PH"/>
          <w14:ligatures w14:val="none"/>
        </w:rPr>
        <w:t>spaCy</w:t>
      </w:r>
      <w:proofErr w:type="spellEnd"/>
      <w:r w:rsidRPr="00971F14">
        <w:rPr>
          <w:rFonts w:ascii="Arial" w:eastAsia="Times New Roman" w:hAnsi="Arial" w:cs="Arial"/>
          <w:color w:val="000000"/>
          <w:kern w:val="0"/>
          <w:sz w:val="24"/>
          <w:szCs w:val="24"/>
          <w:shd w:val="clear" w:color="auto" w:fill="FFFFFF"/>
          <w:lang w:eastAsia="en-PH"/>
          <w14:ligatures w14:val="none"/>
        </w:rPr>
        <w:t xml:space="preserve"> will be employed. Assuming that all modern organizations should furnish their workers with an efficient and flexible system, this project proposes a completely new discussion toward the streamlining of Human Resource operations within a context of the Travel and Tours 1 curriculum and the Human Resources 3 emphasis.</w:t>
      </w:r>
    </w:p>
    <w:p w:rsidR="00971F14" w:rsidRPr="00971F14" w:rsidRDefault="00971F14" w:rsidP="00971F14">
      <w:pPr>
        <w:spacing w:after="0" w:line="480" w:lineRule="auto"/>
        <w:ind w:firstLine="720"/>
        <w:jc w:val="both"/>
        <w:rPr>
          <w:rFonts w:ascii="Times New Roman" w:eastAsia="Times New Roman" w:hAnsi="Times New Roman" w:cs="Times New Roman"/>
          <w:kern w:val="0"/>
          <w:sz w:val="24"/>
          <w:szCs w:val="24"/>
          <w:lang w:eastAsia="en-PH"/>
          <w14:ligatures w14:val="none"/>
        </w:rPr>
      </w:pPr>
      <w:r w:rsidRPr="00971F14">
        <w:rPr>
          <w:rFonts w:ascii="Arial" w:eastAsia="Times New Roman" w:hAnsi="Arial" w:cs="Arial"/>
          <w:color w:val="000000"/>
          <w:kern w:val="0"/>
          <w:sz w:val="24"/>
          <w:szCs w:val="24"/>
          <w:shd w:val="clear" w:color="auto" w:fill="FFFFFF"/>
          <w:lang w:eastAsia="en-PH"/>
          <w14:ligatures w14:val="none"/>
        </w:rPr>
        <w:t xml:space="preserve">With the implementation of AI, the management of employee leaves and the challenges associated with shift allocations will be transformed. The project aims to automate and intelligently optimize these two processes, in lieu of the traditional approach, towards a modern way of providing data-driven decision support solutions, while reducing administrative burdens and increasing operational efficiencies. These two components are aligned with fresh trends in workforce management practices towards </w:t>
      </w:r>
      <w:r w:rsidRPr="00971F14">
        <w:rPr>
          <w:rFonts w:ascii="Arial" w:eastAsia="Times New Roman" w:hAnsi="Arial" w:cs="Arial"/>
          <w:color w:val="000000"/>
          <w:kern w:val="0"/>
          <w:sz w:val="24"/>
          <w:szCs w:val="24"/>
          <w:shd w:val="clear" w:color="auto" w:fill="FFFFFF"/>
          <w:lang w:eastAsia="en-PH"/>
          <w14:ligatures w14:val="none"/>
        </w:rPr>
        <w:lastRenderedPageBreak/>
        <w:t>personalization, real time performance measurements, and flexibility and allocation of resources. This project seeks to showcase the capacity of AI to reshape a more productive, a more responsive, and a more employee-led human resources environment in the travel and tours industry, preparing future practitioners to leverage leading-edge solutions to achieve operational excellence.</w:t>
      </w:r>
    </w:p>
    <w:p w:rsidR="00971F14" w:rsidRDefault="00971F14" w:rsidP="00971F14">
      <w:pPr>
        <w:spacing w:before="280" w:after="80" w:line="480" w:lineRule="auto"/>
        <w:jc w:val="both"/>
        <w:outlineLvl w:val="2"/>
        <w:rPr>
          <w:rFonts w:ascii="Arial" w:eastAsia="Times New Roman" w:hAnsi="Arial" w:cs="Arial"/>
          <w:b/>
          <w:bCs/>
          <w:color w:val="000000"/>
          <w:kern w:val="0"/>
          <w:sz w:val="26"/>
          <w:szCs w:val="26"/>
          <w:shd w:val="clear" w:color="auto" w:fill="FFFFFF"/>
          <w:lang w:eastAsia="en-PH"/>
          <w14:ligatures w14:val="none"/>
        </w:rPr>
      </w:pPr>
      <w:r w:rsidRPr="00971F14">
        <w:rPr>
          <w:rFonts w:ascii="Arial" w:eastAsia="Times New Roman" w:hAnsi="Arial" w:cs="Arial"/>
          <w:b/>
          <w:bCs/>
          <w:color w:val="000000"/>
          <w:kern w:val="0"/>
          <w:sz w:val="26"/>
          <w:szCs w:val="26"/>
          <w:shd w:val="clear" w:color="auto" w:fill="FFFFFF"/>
          <w:lang w:eastAsia="en-PH"/>
          <w14:ligatures w14:val="none"/>
        </w:rPr>
        <w:t>1.2.</w:t>
      </w:r>
      <w:r w:rsidRPr="00971F14">
        <w:rPr>
          <w:rFonts w:ascii="Arial" w:eastAsia="Times New Roman" w:hAnsi="Arial" w:cs="Arial"/>
          <w:b/>
          <w:bCs/>
          <w:color w:val="000000"/>
          <w:kern w:val="0"/>
          <w:sz w:val="26"/>
          <w:szCs w:val="26"/>
          <w:shd w:val="clear" w:color="auto" w:fill="FFFFFF"/>
          <w:lang w:eastAsia="en-PH"/>
          <w14:ligatures w14:val="none"/>
        </w:rPr>
        <w:tab/>
        <w:t>Context and Scope (HAROLD)</w:t>
      </w:r>
    </w:p>
    <w:p w:rsidR="00971F14" w:rsidRPr="00971F14" w:rsidRDefault="00971F14" w:rsidP="00971F14">
      <w:pPr>
        <w:spacing w:before="280" w:after="80" w:line="480" w:lineRule="auto"/>
        <w:jc w:val="both"/>
        <w:outlineLvl w:val="2"/>
        <w:rPr>
          <w:rFonts w:ascii="Arial" w:eastAsia="Times New Roman" w:hAnsi="Arial" w:cs="Arial"/>
          <w:b/>
          <w:bCs/>
          <w:color w:val="000000"/>
          <w:kern w:val="0"/>
          <w:sz w:val="26"/>
          <w:szCs w:val="26"/>
          <w:shd w:val="clear" w:color="auto" w:fill="FFFFFF"/>
          <w:lang w:eastAsia="en-PH"/>
          <w14:ligatures w14:val="none"/>
        </w:rPr>
      </w:pPr>
      <w:r w:rsidRPr="00971F14">
        <w:rPr>
          <w:rFonts w:ascii="Arial" w:eastAsia="Times New Roman" w:hAnsi="Arial" w:cs="Arial"/>
          <w:b/>
          <w:bCs/>
          <w:color w:val="000000"/>
          <w:kern w:val="0"/>
          <w:sz w:val="26"/>
          <w:szCs w:val="26"/>
          <w:shd w:val="clear" w:color="auto" w:fill="FFFFFF"/>
          <w:lang w:eastAsia="en-PH"/>
          <w14:ligatures w14:val="none"/>
        </w:rPr>
        <w:t>Context</w:t>
      </w:r>
    </w:p>
    <w:p w:rsidR="00971F14" w:rsidRPr="00971F14" w:rsidRDefault="00971F14" w:rsidP="00971F14">
      <w:pPr>
        <w:spacing w:before="280" w:after="80" w:line="480" w:lineRule="auto"/>
        <w:jc w:val="both"/>
        <w:outlineLvl w:val="2"/>
        <w:rPr>
          <w:rFonts w:ascii="Arial" w:eastAsia="Times New Roman" w:hAnsi="Arial" w:cs="Arial"/>
          <w:bCs/>
          <w:color w:val="000000"/>
          <w:kern w:val="0"/>
          <w:sz w:val="24"/>
          <w:szCs w:val="24"/>
          <w:shd w:val="clear" w:color="auto" w:fill="FFFFFF"/>
          <w:lang w:eastAsia="en-PH"/>
          <w14:ligatures w14:val="none"/>
        </w:rPr>
      </w:pPr>
      <w:r w:rsidRPr="00971F14">
        <w:rPr>
          <w:rFonts w:ascii="Arial" w:eastAsia="Times New Roman" w:hAnsi="Arial" w:cs="Arial"/>
          <w:bCs/>
          <w:color w:val="000000"/>
          <w:kern w:val="0"/>
          <w:sz w:val="24"/>
          <w:szCs w:val="24"/>
          <w:shd w:val="clear" w:color="auto" w:fill="FFFFFF"/>
          <w:lang w:eastAsia="en-PH"/>
          <w14:ligatures w14:val="none"/>
        </w:rPr>
        <w:t xml:space="preserve">The travel and tours industry </w:t>
      </w:r>
      <w:r w:rsidRPr="00971F14">
        <w:rPr>
          <w:rFonts w:ascii="Arial" w:eastAsia="Times New Roman" w:hAnsi="Arial" w:cs="Arial"/>
          <w:bCs/>
          <w:color w:val="000000"/>
          <w:kern w:val="0"/>
          <w:sz w:val="24"/>
          <w:szCs w:val="24"/>
          <w:shd w:val="clear" w:color="auto" w:fill="FFFFFF"/>
          <w:lang w:eastAsia="en-PH"/>
          <w14:ligatures w14:val="none"/>
        </w:rPr>
        <w:t>operate</w:t>
      </w:r>
      <w:r w:rsidRPr="00971F14">
        <w:rPr>
          <w:rFonts w:ascii="Arial" w:eastAsia="Times New Roman" w:hAnsi="Arial" w:cs="Arial"/>
          <w:bCs/>
          <w:color w:val="000000"/>
          <w:kern w:val="0"/>
          <w:sz w:val="24"/>
          <w:szCs w:val="24"/>
          <w:shd w:val="clear" w:color="auto" w:fill="FFFFFF"/>
          <w:lang w:eastAsia="en-PH"/>
          <w14:ligatures w14:val="none"/>
        </w:rPr>
        <w:t xml:space="preserve"> in a highly dynamic environment where workforce efficiency directly impacts service quality and customer satisfaction. Traditional human resource (HR) processes, particularly in leave management and shift scheduling, often rely on manual interventions, leading to delays, errors, and employee dissatisfaction. With the increasing adoption of digital transformation in HR, artificial intelligence (AI) presents an opportunity to automate and optimize these processes.</w:t>
      </w:r>
    </w:p>
    <w:p w:rsidR="00971F14" w:rsidRPr="00971F14" w:rsidRDefault="00971F14" w:rsidP="00971F14">
      <w:pPr>
        <w:spacing w:before="280" w:after="80" w:line="480" w:lineRule="auto"/>
        <w:jc w:val="both"/>
        <w:outlineLvl w:val="2"/>
        <w:rPr>
          <w:rFonts w:ascii="Arial" w:eastAsia="Times New Roman" w:hAnsi="Arial" w:cs="Arial"/>
          <w:bCs/>
          <w:color w:val="000000"/>
          <w:kern w:val="0"/>
          <w:sz w:val="24"/>
          <w:szCs w:val="24"/>
          <w:shd w:val="clear" w:color="auto" w:fill="FFFFFF"/>
          <w:lang w:eastAsia="en-PH"/>
          <w14:ligatures w14:val="none"/>
        </w:rPr>
      </w:pPr>
      <w:r w:rsidRPr="00971F14">
        <w:rPr>
          <w:rFonts w:ascii="Arial" w:eastAsia="Times New Roman" w:hAnsi="Arial" w:cs="Arial"/>
          <w:bCs/>
          <w:color w:val="000000"/>
          <w:kern w:val="0"/>
          <w:sz w:val="24"/>
          <w:szCs w:val="24"/>
          <w:shd w:val="clear" w:color="auto" w:fill="FFFFFF"/>
          <w:lang w:eastAsia="en-PH"/>
          <w14:ligatures w14:val="none"/>
        </w:rPr>
        <w:t xml:space="preserve">This study focuses on </w:t>
      </w:r>
      <w:r w:rsidRPr="00971F14">
        <w:rPr>
          <w:rFonts w:ascii="Arial" w:eastAsia="Times New Roman" w:hAnsi="Arial" w:cs="Arial"/>
          <w:b/>
          <w:bCs/>
          <w:color w:val="000000"/>
          <w:kern w:val="0"/>
          <w:sz w:val="24"/>
          <w:szCs w:val="24"/>
          <w:shd w:val="clear" w:color="auto" w:fill="FFFFFF"/>
          <w:lang w:eastAsia="en-PH"/>
          <w14:ligatures w14:val="none"/>
        </w:rPr>
        <w:t xml:space="preserve">integrating Natural Language Processing (NLP) using </w:t>
      </w:r>
      <w:proofErr w:type="spellStart"/>
      <w:r w:rsidRPr="00971F14">
        <w:rPr>
          <w:rFonts w:ascii="Arial" w:eastAsia="Times New Roman" w:hAnsi="Arial" w:cs="Arial"/>
          <w:b/>
          <w:bCs/>
          <w:color w:val="000000"/>
          <w:kern w:val="0"/>
          <w:sz w:val="24"/>
          <w:szCs w:val="24"/>
          <w:shd w:val="clear" w:color="auto" w:fill="FFFFFF"/>
          <w:lang w:eastAsia="en-PH"/>
          <w14:ligatures w14:val="none"/>
        </w:rPr>
        <w:t>spaCy</w:t>
      </w:r>
      <w:proofErr w:type="spellEnd"/>
      <w:r w:rsidRPr="00971F14">
        <w:rPr>
          <w:rFonts w:ascii="Arial" w:eastAsia="Times New Roman" w:hAnsi="Arial" w:cs="Arial"/>
          <w:bCs/>
          <w:color w:val="000000"/>
          <w:kern w:val="0"/>
          <w:sz w:val="24"/>
          <w:szCs w:val="24"/>
          <w:shd w:val="clear" w:color="auto" w:fill="FFFFFF"/>
          <w:lang w:eastAsia="en-PH"/>
          <w14:ligatures w14:val="none"/>
        </w:rPr>
        <w:t xml:space="preserve"> to enhance leave processing and shift scheduling in travel and tours companies. By leveraging AI, the project aims to reduce administrative workload, improve accuracy, and provide data-driven decision-making support. The research aligns with modern workforce management trends, emphasizing flexibility, real-time adjustments, and employee-centric solutions.</w:t>
      </w:r>
    </w:p>
    <w:p w:rsidR="00971F14" w:rsidRPr="00971F14" w:rsidRDefault="00971F14" w:rsidP="00971F14">
      <w:pPr>
        <w:spacing w:before="280" w:after="80" w:line="480" w:lineRule="auto"/>
        <w:jc w:val="both"/>
        <w:outlineLvl w:val="2"/>
        <w:rPr>
          <w:rFonts w:ascii="Arial" w:eastAsia="Times New Roman" w:hAnsi="Arial" w:cs="Arial"/>
          <w:b/>
          <w:bCs/>
          <w:color w:val="000000"/>
          <w:kern w:val="0"/>
          <w:sz w:val="26"/>
          <w:szCs w:val="26"/>
          <w:shd w:val="clear" w:color="auto" w:fill="FFFFFF"/>
          <w:lang w:eastAsia="en-PH"/>
          <w14:ligatures w14:val="none"/>
        </w:rPr>
      </w:pPr>
    </w:p>
    <w:p w:rsidR="00971F14" w:rsidRPr="00971F14" w:rsidRDefault="00971F14" w:rsidP="00971F14">
      <w:pPr>
        <w:spacing w:before="280" w:after="80" w:line="480" w:lineRule="auto"/>
        <w:jc w:val="both"/>
        <w:outlineLvl w:val="2"/>
        <w:rPr>
          <w:rFonts w:ascii="Arial" w:eastAsia="Times New Roman" w:hAnsi="Arial" w:cs="Arial"/>
          <w:bCs/>
          <w:color w:val="000000"/>
          <w:kern w:val="0"/>
          <w:sz w:val="24"/>
          <w:szCs w:val="24"/>
          <w:shd w:val="clear" w:color="auto" w:fill="FFFFFF"/>
          <w:lang w:eastAsia="en-PH"/>
          <w14:ligatures w14:val="none"/>
        </w:rPr>
      </w:pPr>
      <w:r w:rsidRPr="00971F14">
        <w:rPr>
          <w:rFonts w:ascii="Arial" w:eastAsia="Times New Roman" w:hAnsi="Arial" w:cs="Arial"/>
          <w:bCs/>
          <w:color w:val="000000"/>
          <w:kern w:val="0"/>
          <w:sz w:val="24"/>
          <w:szCs w:val="24"/>
          <w:shd w:val="clear" w:color="auto" w:fill="FFFFFF"/>
          <w:lang w:eastAsia="en-PH"/>
          <w14:ligatures w14:val="none"/>
        </w:rPr>
        <w:t>Scope</w:t>
      </w:r>
    </w:p>
    <w:p w:rsidR="00971F14" w:rsidRPr="00971F14" w:rsidRDefault="00971F14" w:rsidP="00971F14">
      <w:pPr>
        <w:spacing w:before="280" w:after="80" w:line="480" w:lineRule="auto"/>
        <w:jc w:val="both"/>
        <w:outlineLvl w:val="2"/>
        <w:rPr>
          <w:rFonts w:ascii="Arial" w:eastAsia="Times New Roman" w:hAnsi="Arial" w:cs="Arial"/>
          <w:b/>
          <w:bCs/>
          <w:color w:val="000000"/>
          <w:kern w:val="0"/>
          <w:sz w:val="24"/>
          <w:szCs w:val="24"/>
          <w:shd w:val="clear" w:color="auto" w:fill="FFFFFF"/>
          <w:lang w:eastAsia="en-PH"/>
          <w14:ligatures w14:val="none"/>
        </w:rPr>
      </w:pPr>
      <w:r w:rsidRPr="00971F14">
        <w:rPr>
          <w:rFonts w:ascii="Arial" w:eastAsia="Times New Roman" w:hAnsi="Arial" w:cs="Arial"/>
          <w:b/>
          <w:bCs/>
          <w:color w:val="000000"/>
          <w:kern w:val="0"/>
          <w:sz w:val="24"/>
          <w:szCs w:val="24"/>
          <w:shd w:val="clear" w:color="auto" w:fill="FFFFFF"/>
          <w:lang w:eastAsia="en-PH"/>
          <w14:ligatures w14:val="none"/>
        </w:rPr>
        <w:t>The study will cover the following key areas:</w:t>
      </w:r>
    </w:p>
    <w:p w:rsidR="00971F14" w:rsidRPr="00971F14" w:rsidRDefault="00971F14" w:rsidP="00971F14">
      <w:pPr>
        <w:pStyle w:val="ListParagraph"/>
        <w:numPr>
          <w:ilvl w:val="0"/>
          <w:numId w:val="3"/>
        </w:numPr>
        <w:spacing w:before="280" w:after="80" w:line="480" w:lineRule="auto"/>
        <w:jc w:val="both"/>
        <w:outlineLvl w:val="2"/>
        <w:rPr>
          <w:rFonts w:ascii="Arial" w:eastAsia="Times New Roman" w:hAnsi="Arial" w:cs="Arial"/>
          <w:b/>
          <w:bCs/>
          <w:color w:val="000000"/>
          <w:kern w:val="0"/>
          <w:sz w:val="24"/>
          <w:szCs w:val="24"/>
          <w:shd w:val="clear" w:color="auto" w:fill="FFFFFF"/>
          <w:lang w:eastAsia="en-PH"/>
          <w14:ligatures w14:val="none"/>
        </w:rPr>
      </w:pPr>
      <w:r w:rsidRPr="00971F14">
        <w:rPr>
          <w:rFonts w:ascii="Arial" w:eastAsia="Times New Roman" w:hAnsi="Arial" w:cs="Arial"/>
          <w:b/>
          <w:bCs/>
          <w:color w:val="000000"/>
          <w:kern w:val="0"/>
          <w:sz w:val="24"/>
          <w:szCs w:val="24"/>
          <w:shd w:val="clear" w:color="auto" w:fill="FFFFFF"/>
          <w:lang w:eastAsia="en-PH"/>
          <w14:ligatures w14:val="none"/>
        </w:rPr>
        <w:t>AI-Driven Leave Processing</w:t>
      </w:r>
    </w:p>
    <w:p w:rsidR="00971F14" w:rsidRPr="00971F14" w:rsidRDefault="00971F14" w:rsidP="00971F14">
      <w:pPr>
        <w:pStyle w:val="ListBullet"/>
        <w:numPr>
          <w:ilvl w:val="0"/>
          <w:numId w:val="0"/>
        </w:numPr>
        <w:ind w:left="720"/>
        <w:rPr>
          <w:rFonts w:ascii="Arial" w:hAnsi="Arial" w:cs="Arial"/>
          <w:sz w:val="24"/>
          <w:szCs w:val="24"/>
          <w:shd w:val="clear" w:color="auto" w:fill="FFFFFF"/>
          <w:lang w:eastAsia="en-PH"/>
        </w:rPr>
      </w:pPr>
      <w:r w:rsidRPr="00971F14">
        <w:rPr>
          <w:rFonts w:ascii="Arial" w:hAnsi="Arial" w:cs="Arial"/>
          <w:sz w:val="24"/>
          <w:szCs w:val="24"/>
          <w:shd w:val="clear" w:color="auto" w:fill="FFFFFF"/>
          <w:lang w:eastAsia="en-PH"/>
        </w:rPr>
        <w:t>Development of an NLP-based system to interpret and automate employee leave requests.</w:t>
      </w:r>
    </w:p>
    <w:p w:rsidR="00971F14" w:rsidRPr="00971F14" w:rsidRDefault="00971F14" w:rsidP="00971F14">
      <w:pPr>
        <w:pStyle w:val="ListBullet"/>
        <w:numPr>
          <w:ilvl w:val="0"/>
          <w:numId w:val="0"/>
        </w:numPr>
        <w:ind w:left="720"/>
        <w:rPr>
          <w:rFonts w:ascii="Arial" w:hAnsi="Arial" w:cs="Arial"/>
          <w:sz w:val="24"/>
          <w:szCs w:val="24"/>
          <w:shd w:val="clear" w:color="auto" w:fill="FFFFFF"/>
          <w:lang w:eastAsia="en-PH"/>
        </w:rPr>
      </w:pPr>
      <w:r w:rsidRPr="00971F14">
        <w:rPr>
          <w:rFonts w:ascii="Arial" w:hAnsi="Arial" w:cs="Arial"/>
          <w:sz w:val="24"/>
          <w:szCs w:val="24"/>
          <w:shd w:val="clear" w:color="auto" w:fill="FFFFFF"/>
          <w:lang w:eastAsia="en-PH"/>
        </w:rPr>
        <w:t>Integration of policy rules to ensure compliance and fairness in leave approvals.</w:t>
      </w:r>
    </w:p>
    <w:p w:rsidR="00971F14" w:rsidRPr="00971F14" w:rsidRDefault="00971F14" w:rsidP="00971F14">
      <w:pPr>
        <w:pStyle w:val="ListParagraph"/>
        <w:numPr>
          <w:ilvl w:val="0"/>
          <w:numId w:val="3"/>
        </w:numPr>
        <w:spacing w:before="280" w:after="80" w:line="480" w:lineRule="auto"/>
        <w:jc w:val="both"/>
        <w:outlineLvl w:val="2"/>
        <w:rPr>
          <w:rFonts w:ascii="Arial" w:eastAsia="Times New Roman" w:hAnsi="Arial" w:cs="Arial"/>
          <w:b/>
          <w:bCs/>
          <w:color w:val="000000"/>
          <w:kern w:val="0"/>
          <w:sz w:val="24"/>
          <w:szCs w:val="24"/>
          <w:shd w:val="clear" w:color="auto" w:fill="FFFFFF"/>
          <w:lang w:eastAsia="en-PH"/>
          <w14:ligatures w14:val="none"/>
        </w:rPr>
      </w:pPr>
      <w:r w:rsidRPr="00971F14">
        <w:rPr>
          <w:rFonts w:ascii="Arial" w:eastAsia="Times New Roman" w:hAnsi="Arial" w:cs="Arial"/>
          <w:b/>
          <w:bCs/>
          <w:color w:val="000000"/>
          <w:kern w:val="0"/>
          <w:sz w:val="24"/>
          <w:szCs w:val="24"/>
          <w:shd w:val="clear" w:color="auto" w:fill="FFFFFF"/>
          <w:lang w:eastAsia="en-PH"/>
          <w14:ligatures w14:val="none"/>
        </w:rPr>
        <w:t>Intelligent Shift Scheduling</w:t>
      </w:r>
    </w:p>
    <w:p w:rsidR="00971F14" w:rsidRPr="00971F14" w:rsidRDefault="00971F14" w:rsidP="00971F14">
      <w:pPr>
        <w:pStyle w:val="ListBullet"/>
        <w:numPr>
          <w:ilvl w:val="0"/>
          <w:numId w:val="0"/>
        </w:numPr>
        <w:ind w:left="720"/>
        <w:rPr>
          <w:rFonts w:ascii="Arial" w:hAnsi="Arial" w:cs="Arial"/>
          <w:sz w:val="24"/>
          <w:szCs w:val="24"/>
          <w:shd w:val="clear" w:color="auto" w:fill="FFFFFF"/>
          <w:lang w:eastAsia="en-PH"/>
        </w:rPr>
      </w:pPr>
      <w:r w:rsidRPr="00971F14">
        <w:rPr>
          <w:rFonts w:ascii="Arial" w:hAnsi="Arial" w:cs="Arial"/>
          <w:sz w:val="24"/>
          <w:szCs w:val="24"/>
          <w:shd w:val="clear" w:color="auto" w:fill="FFFFFF"/>
          <w:lang w:eastAsia="en-PH"/>
        </w:rPr>
        <w:t>Implementation of an AI model to optimize shift assignments based on employee availability, workload, and business demand.</w:t>
      </w:r>
    </w:p>
    <w:p w:rsidR="00971F14" w:rsidRPr="00971F14" w:rsidRDefault="00971F14" w:rsidP="00971F14">
      <w:pPr>
        <w:pStyle w:val="ListBullet"/>
        <w:numPr>
          <w:ilvl w:val="0"/>
          <w:numId w:val="0"/>
        </w:numPr>
        <w:ind w:left="720"/>
        <w:rPr>
          <w:rFonts w:ascii="Arial" w:hAnsi="Arial" w:cs="Arial"/>
          <w:sz w:val="24"/>
          <w:szCs w:val="24"/>
          <w:shd w:val="clear" w:color="auto" w:fill="FFFFFF"/>
          <w:lang w:eastAsia="en-PH"/>
        </w:rPr>
      </w:pPr>
      <w:r w:rsidRPr="00971F14">
        <w:rPr>
          <w:rFonts w:ascii="Arial" w:hAnsi="Arial" w:cs="Arial"/>
          <w:sz w:val="24"/>
          <w:szCs w:val="24"/>
          <w:shd w:val="clear" w:color="auto" w:fill="FFFFFF"/>
          <w:lang w:eastAsia="en-PH"/>
        </w:rPr>
        <w:t xml:space="preserve"> </w:t>
      </w:r>
      <w:r w:rsidRPr="00971F14">
        <w:rPr>
          <w:rFonts w:ascii="Arial" w:hAnsi="Arial" w:cs="Arial"/>
          <w:sz w:val="24"/>
          <w:szCs w:val="24"/>
          <w:shd w:val="clear" w:color="auto" w:fill="FFFFFF"/>
          <w:lang w:eastAsia="en-PH"/>
        </w:rPr>
        <w:t>Real-time adjustments to accommodate urgent changes or staffing shortages.</w:t>
      </w:r>
    </w:p>
    <w:p w:rsidR="00971F14" w:rsidRPr="00971F14" w:rsidRDefault="00971F14" w:rsidP="00971F14">
      <w:pPr>
        <w:pStyle w:val="ListParagraph"/>
        <w:numPr>
          <w:ilvl w:val="0"/>
          <w:numId w:val="3"/>
        </w:numPr>
        <w:spacing w:before="280" w:after="80" w:line="480" w:lineRule="auto"/>
        <w:jc w:val="both"/>
        <w:outlineLvl w:val="2"/>
        <w:rPr>
          <w:rFonts w:ascii="Arial" w:eastAsia="Times New Roman" w:hAnsi="Arial" w:cs="Arial"/>
          <w:b/>
          <w:bCs/>
          <w:color w:val="000000"/>
          <w:kern w:val="0"/>
          <w:sz w:val="24"/>
          <w:szCs w:val="24"/>
          <w:shd w:val="clear" w:color="auto" w:fill="FFFFFF"/>
          <w:lang w:eastAsia="en-PH"/>
          <w14:ligatures w14:val="none"/>
        </w:rPr>
      </w:pPr>
      <w:r w:rsidRPr="00971F14">
        <w:rPr>
          <w:rFonts w:ascii="Arial" w:eastAsia="Times New Roman" w:hAnsi="Arial" w:cs="Arial"/>
          <w:b/>
          <w:bCs/>
          <w:color w:val="000000"/>
          <w:kern w:val="0"/>
          <w:sz w:val="24"/>
          <w:szCs w:val="24"/>
          <w:shd w:val="clear" w:color="auto" w:fill="FFFFFF"/>
          <w:lang w:eastAsia="en-PH"/>
          <w14:ligatures w14:val="none"/>
        </w:rPr>
        <w:t>System Evaluation</w:t>
      </w:r>
    </w:p>
    <w:p w:rsidR="00971F14" w:rsidRPr="00971F14" w:rsidRDefault="00971F14" w:rsidP="00971F14">
      <w:pPr>
        <w:pStyle w:val="ListParagraph"/>
        <w:numPr>
          <w:ilvl w:val="0"/>
          <w:numId w:val="2"/>
        </w:numPr>
        <w:spacing w:before="280" w:after="80" w:line="480" w:lineRule="auto"/>
        <w:jc w:val="both"/>
        <w:outlineLvl w:val="2"/>
        <w:rPr>
          <w:rFonts w:ascii="Arial" w:eastAsia="Times New Roman" w:hAnsi="Arial" w:cs="Arial"/>
          <w:bCs/>
          <w:color w:val="000000"/>
          <w:kern w:val="0"/>
          <w:sz w:val="24"/>
          <w:szCs w:val="24"/>
          <w:shd w:val="clear" w:color="auto" w:fill="FFFFFF"/>
          <w:lang w:eastAsia="en-PH"/>
          <w14:ligatures w14:val="none"/>
        </w:rPr>
      </w:pPr>
      <w:r w:rsidRPr="00971F14">
        <w:rPr>
          <w:rFonts w:ascii="Arial" w:eastAsia="Times New Roman" w:hAnsi="Arial" w:cs="Arial"/>
          <w:bCs/>
          <w:color w:val="000000"/>
          <w:kern w:val="0"/>
          <w:sz w:val="24"/>
          <w:szCs w:val="24"/>
          <w:shd w:val="clear" w:color="auto" w:fill="FFFFFF"/>
          <w:lang w:eastAsia="en-PH"/>
          <w14:ligatures w14:val="none"/>
        </w:rPr>
        <w:t>Assessment of the AI solution’s efficiency in reducing processing time and errors.</w:t>
      </w:r>
    </w:p>
    <w:p w:rsidR="00971F14" w:rsidRPr="00971F14" w:rsidRDefault="00971F14" w:rsidP="00971F14">
      <w:pPr>
        <w:pStyle w:val="ListParagraph"/>
        <w:numPr>
          <w:ilvl w:val="0"/>
          <w:numId w:val="2"/>
        </w:numPr>
        <w:spacing w:before="280" w:after="80" w:line="480" w:lineRule="auto"/>
        <w:jc w:val="both"/>
        <w:outlineLvl w:val="2"/>
        <w:rPr>
          <w:rFonts w:ascii="Arial" w:eastAsia="Times New Roman" w:hAnsi="Arial" w:cs="Arial"/>
          <w:bCs/>
          <w:color w:val="000000"/>
          <w:kern w:val="0"/>
          <w:sz w:val="24"/>
          <w:szCs w:val="24"/>
          <w:shd w:val="clear" w:color="auto" w:fill="FFFFFF"/>
          <w:lang w:eastAsia="en-PH"/>
          <w14:ligatures w14:val="none"/>
        </w:rPr>
      </w:pPr>
      <w:r w:rsidRPr="00971F14">
        <w:rPr>
          <w:rFonts w:ascii="Arial" w:eastAsia="Times New Roman" w:hAnsi="Arial" w:cs="Arial"/>
          <w:bCs/>
          <w:color w:val="000000"/>
          <w:kern w:val="0"/>
          <w:sz w:val="24"/>
          <w:szCs w:val="24"/>
          <w:shd w:val="clear" w:color="auto" w:fill="FFFFFF"/>
          <w:lang w:eastAsia="en-PH"/>
          <w14:ligatures w14:val="none"/>
        </w:rPr>
        <w:t>Measurement of employee satisfaction and operational improvements.</w:t>
      </w:r>
    </w:p>
    <w:p w:rsidR="00971F14" w:rsidRPr="00971F14" w:rsidRDefault="00971F14" w:rsidP="00971F14">
      <w:pPr>
        <w:spacing w:before="280" w:after="80" w:line="480" w:lineRule="auto"/>
        <w:jc w:val="both"/>
        <w:outlineLvl w:val="2"/>
        <w:rPr>
          <w:rFonts w:ascii="Arial" w:eastAsia="Times New Roman" w:hAnsi="Arial" w:cs="Arial"/>
          <w:b/>
          <w:bCs/>
          <w:color w:val="000000"/>
          <w:kern w:val="0"/>
          <w:sz w:val="24"/>
          <w:szCs w:val="24"/>
          <w:shd w:val="clear" w:color="auto" w:fill="FFFFFF"/>
          <w:lang w:eastAsia="en-PH"/>
          <w14:ligatures w14:val="none"/>
        </w:rPr>
      </w:pPr>
      <w:r w:rsidRPr="00971F14">
        <w:rPr>
          <w:rFonts w:ascii="Arial" w:eastAsia="Times New Roman" w:hAnsi="Arial" w:cs="Arial"/>
          <w:b/>
          <w:bCs/>
          <w:color w:val="000000"/>
          <w:kern w:val="0"/>
          <w:sz w:val="24"/>
          <w:szCs w:val="24"/>
          <w:shd w:val="clear" w:color="auto" w:fill="FFFFFF"/>
          <w:lang w:eastAsia="en-PH"/>
          <w14:ligatures w14:val="none"/>
        </w:rPr>
        <w:t>Limitations:</w:t>
      </w:r>
    </w:p>
    <w:p w:rsidR="00971F14" w:rsidRPr="00971F14" w:rsidRDefault="00971F14" w:rsidP="00971F14">
      <w:pPr>
        <w:pStyle w:val="ListBullet"/>
        <w:spacing w:line="480" w:lineRule="auto"/>
        <w:rPr>
          <w:rFonts w:ascii="Arial" w:hAnsi="Arial" w:cs="Arial"/>
          <w:sz w:val="24"/>
          <w:szCs w:val="24"/>
          <w:shd w:val="clear" w:color="auto" w:fill="FFFFFF"/>
          <w:lang w:eastAsia="en-PH"/>
        </w:rPr>
      </w:pPr>
      <w:r w:rsidRPr="00971F14">
        <w:rPr>
          <w:rFonts w:ascii="Arial" w:hAnsi="Arial" w:cs="Arial"/>
          <w:sz w:val="24"/>
          <w:szCs w:val="24"/>
          <w:shd w:val="clear" w:color="auto" w:fill="FFFFFF"/>
          <w:lang w:eastAsia="en-PH"/>
        </w:rPr>
        <w:t>The study will focus primarily on leave and shift management, excluding other HR functions like payroll or recruitment.</w:t>
      </w:r>
    </w:p>
    <w:p w:rsidR="00971F14" w:rsidRPr="00971F14" w:rsidRDefault="00971F14" w:rsidP="00971F14">
      <w:pPr>
        <w:pStyle w:val="ListBullet"/>
        <w:spacing w:line="480" w:lineRule="auto"/>
        <w:rPr>
          <w:rFonts w:ascii="Arial" w:hAnsi="Arial" w:cs="Arial"/>
          <w:sz w:val="24"/>
          <w:szCs w:val="24"/>
          <w:shd w:val="clear" w:color="auto" w:fill="FFFFFF"/>
          <w:lang w:eastAsia="en-PH"/>
        </w:rPr>
      </w:pPr>
      <w:r w:rsidRPr="00971F14">
        <w:rPr>
          <w:rFonts w:ascii="Arial" w:hAnsi="Arial" w:cs="Arial"/>
          <w:sz w:val="24"/>
          <w:szCs w:val="24"/>
          <w:shd w:val="clear" w:color="auto" w:fill="FFFFFF"/>
          <w:lang w:eastAsia="en-PH"/>
        </w:rPr>
        <w:t>The AI model will be tested in a simulated or small-scale organizational environment before full deployment.</w:t>
      </w:r>
    </w:p>
    <w:p w:rsidR="00971F14" w:rsidRPr="00971F14" w:rsidRDefault="00971F14" w:rsidP="00971F14">
      <w:pPr>
        <w:pStyle w:val="ListBullet"/>
        <w:spacing w:line="480" w:lineRule="auto"/>
        <w:rPr>
          <w:rFonts w:ascii="Arial" w:hAnsi="Arial" w:cs="Arial"/>
          <w:sz w:val="24"/>
          <w:szCs w:val="24"/>
          <w:shd w:val="clear" w:color="auto" w:fill="FFFFFF"/>
          <w:lang w:eastAsia="en-PH"/>
        </w:rPr>
      </w:pPr>
      <w:r w:rsidRPr="00971F14">
        <w:rPr>
          <w:rFonts w:ascii="Arial" w:hAnsi="Arial" w:cs="Arial"/>
          <w:sz w:val="24"/>
          <w:szCs w:val="24"/>
          <w:shd w:val="clear" w:color="auto" w:fill="FFFFFF"/>
          <w:lang w:eastAsia="en-PH"/>
        </w:rPr>
        <w:t xml:space="preserve">The research will use </w:t>
      </w:r>
      <w:proofErr w:type="spellStart"/>
      <w:r w:rsidRPr="00971F14">
        <w:rPr>
          <w:rFonts w:ascii="Arial" w:hAnsi="Arial" w:cs="Arial"/>
          <w:sz w:val="24"/>
          <w:szCs w:val="24"/>
          <w:shd w:val="clear" w:color="auto" w:fill="FFFFFF"/>
          <w:lang w:eastAsia="en-PH"/>
        </w:rPr>
        <w:t>spaCy</w:t>
      </w:r>
      <w:proofErr w:type="spellEnd"/>
      <w:r w:rsidRPr="00971F14">
        <w:rPr>
          <w:rFonts w:ascii="Arial" w:hAnsi="Arial" w:cs="Arial"/>
          <w:sz w:val="24"/>
          <w:szCs w:val="24"/>
          <w:shd w:val="clear" w:color="auto" w:fill="FFFFFF"/>
          <w:lang w:eastAsia="en-PH"/>
        </w:rPr>
        <w:t xml:space="preserve"> for NLP tasks but may not explore other advanced machine learning techniques in depth.</w:t>
      </w:r>
    </w:p>
    <w:p w:rsidR="00971F14" w:rsidRPr="00971F14" w:rsidRDefault="00971F14" w:rsidP="00971F14">
      <w:pPr>
        <w:spacing w:before="280" w:after="80" w:line="480" w:lineRule="auto"/>
        <w:jc w:val="both"/>
        <w:outlineLvl w:val="2"/>
        <w:rPr>
          <w:rFonts w:ascii="Times New Roman" w:eastAsia="Times New Roman" w:hAnsi="Times New Roman" w:cs="Times New Roman"/>
          <w:b/>
          <w:bCs/>
          <w:kern w:val="0"/>
          <w:sz w:val="27"/>
          <w:szCs w:val="27"/>
          <w:lang w:eastAsia="en-PH"/>
          <w14:ligatures w14:val="none"/>
        </w:rPr>
      </w:pPr>
    </w:p>
    <w:p w:rsidR="00971F14" w:rsidRPr="00971F14" w:rsidRDefault="00971F14" w:rsidP="00971F14">
      <w:pPr>
        <w:spacing w:before="280" w:after="80" w:line="480" w:lineRule="auto"/>
        <w:jc w:val="both"/>
        <w:outlineLvl w:val="2"/>
        <w:rPr>
          <w:rFonts w:ascii="Times New Roman" w:eastAsia="Times New Roman" w:hAnsi="Times New Roman" w:cs="Times New Roman"/>
          <w:b/>
          <w:bCs/>
          <w:kern w:val="0"/>
          <w:sz w:val="27"/>
          <w:szCs w:val="27"/>
          <w:lang w:eastAsia="en-PH"/>
          <w14:ligatures w14:val="none"/>
        </w:rPr>
      </w:pPr>
      <w:r w:rsidRPr="00971F14">
        <w:rPr>
          <w:rFonts w:ascii="Arial" w:eastAsia="Times New Roman" w:hAnsi="Arial" w:cs="Arial"/>
          <w:b/>
          <w:bCs/>
          <w:color w:val="000000"/>
          <w:kern w:val="0"/>
          <w:sz w:val="26"/>
          <w:szCs w:val="26"/>
          <w:shd w:val="clear" w:color="auto" w:fill="FFFFFF"/>
          <w:lang w:eastAsia="en-PH"/>
          <w14:ligatures w14:val="none"/>
        </w:rPr>
        <w:t>1.3.</w:t>
      </w:r>
      <w:r w:rsidRPr="00971F14">
        <w:rPr>
          <w:rFonts w:ascii="Arial" w:eastAsia="Times New Roman" w:hAnsi="Arial" w:cs="Arial"/>
          <w:b/>
          <w:bCs/>
          <w:color w:val="000000"/>
          <w:kern w:val="0"/>
          <w:sz w:val="26"/>
          <w:szCs w:val="26"/>
          <w:shd w:val="clear" w:color="auto" w:fill="FFFFFF"/>
          <w:lang w:eastAsia="en-PH"/>
          <w14:ligatures w14:val="none"/>
        </w:rPr>
        <w:tab/>
        <w:t>Problem Statement (ANDREA)</w:t>
      </w:r>
    </w:p>
    <w:p w:rsidR="00971F14" w:rsidRPr="00971F14" w:rsidRDefault="00971F14" w:rsidP="00971F14">
      <w:pPr>
        <w:spacing w:before="280" w:after="80" w:line="480" w:lineRule="auto"/>
        <w:jc w:val="both"/>
        <w:outlineLvl w:val="2"/>
        <w:rPr>
          <w:rFonts w:ascii="Times New Roman" w:eastAsia="Times New Roman" w:hAnsi="Times New Roman" w:cs="Times New Roman"/>
          <w:b/>
          <w:bCs/>
          <w:kern w:val="0"/>
          <w:sz w:val="27"/>
          <w:szCs w:val="27"/>
          <w:lang w:eastAsia="en-PH"/>
          <w14:ligatures w14:val="none"/>
        </w:rPr>
      </w:pPr>
      <w:r w:rsidRPr="00971F14">
        <w:rPr>
          <w:rFonts w:ascii="Arial" w:eastAsia="Times New Roman" w:hAnsi="Arial" w:cs="Arial"/>
          <w:b/>
          <w:bCs/>
          <w:color w:val="000000"/>
          <w:kern w:val="0"/>
          <w:sz w:val="26"/>
          <w:szCs w:val="26"/>
          <w:shd w:val="clear" w:color="auto" w:fill="FFFFFF"/>
          <w:lang w:eastAsia="en-PH"/>
          <w14:ligatures w14:val="none"/>
        </w:rPr>
        <w:t>1.4.</w:t>
      </w:r>
      <w:r w:rsidRPr="00971F14">
        <w:rPr>
          <w:rFonts w:ascii="Arial" w:eastAsia="Times New Roman" w:hAnsi="Arial" w:cs="Arial"/>
          <w:b/>
          <w:bCs/>
          <w:color w:val="000000"/>
          <w:kern w:val="0"/>
          <w:sz w:val="26"/>
          <w:szCs w:val="26"/>
          <w:shd w:val="clear" w:color="auto" w:fill="FFFFFF"/>
          <w:lang w:eastAsia="en-PH"/>
          <w14:ligatures w14:val="none"/>
        </w:rPr>
        <w:tab/>
        <w:t>Objective and Goals (TRISHIA AND JOYCE)</w:t>
      </w:r>
    </w:p>
    <w:p w:rsidR="00971F14" w:rsidRPr="00971F14" w:rsidRDefault="00971F14" w:rsidP="00971F14">
      <w:pPr>
        <w:spacing w:before="280" w:after="80" w:line="480" w:lineRule="auto"/>
        <w:jc w:val="both"/>
        <w:outlineLvl w:val="2"/>
        <w:rPr>
          <w:rFonts w:ascii="Times New Roman" w:eastAsia="Times New Roman" w:hAnsi="Times New Roman" w:cs="Times New Roman"/>
          <w:b/>
          <w:bCs/>
          <w:kern w:val="0"/>
          <w:sz w:val="27"/>
          <w:szCs w:val="27"/>
          <w:lang w:eastAsia="en-PH"/>
          <w14:ligatures w14:val="none"/>
        </w:rPr>
      </w:pPr>
      <w:r w:rsidRPr="00971F14">
        <w:rPr>
          <w:rFonts w:ascii="Arial" w:eastAsia="Times New Roman" w:hAnsi="Arial" w:cs="Arial"/>
          <w:b/>
          <w:bCs/>
          <w:color w:val="000000"/>
          <w:kern w:val="0"/>
          <w:sz w:val="26"/>
          <w:szCs w:val="26"/>
          <w:shd w:val="clear" w:color="auto" w:fill="FFFFFF"/>
          <w:lang w:eastAsia="en-PH"/>
          <w14:ligatures w14:val="none"/>
        </w:rPr>
        <w:t>1.5.</w:t>
      </w:r>
      <w:r w:rsidRPr="00971F14">
        <w:rPr>
          <w:rFonts w:ascii="Arial" w:eastAsia="Times New Roman" w:hAnsi="Arial" w:cs="Arial"/>
          <w:b/>
          <w:bCs/>
          <w:color w:val="000000"/>
          <w:kern w:val="0"/>
          <w:sz w:val="26"/>
          <w:szCs w:val="26"/>
          <w:shd w:val="clear" w:color="auto" w:fill="FFFFFF"/>
          <w:lang w:eastAsia="en-PH"/>
          <w14:ligatures w14:val="none"/>
        </w:rPr>
        <w:tab/>
        <w:t>Significance and Relevance (JOYCE)</w:t>
      </w:r>
    </w:p>
    <w:p w:rsidR="00971F14" w:rsidRPr="00971F14" w:rsidRDefault="00971F14" w:rsidP="00971F14">
      <w:pPr>
        <w:spacing w:before="280" w:after="80" w:line="480" w:lineRule="auto"/>
        <w:jc w:val="both"/>
        <w:outlineLvl w:val="2"/>
        <w:rPr>
          <w:rFonts w:ascii="Times New Roman" w:eastAsia="Times New Roman" w:hAnsi="Times New Roman" w:cs="Times New Roman"/>
          <w:b/>
          <w:bCs/>
          <w:kern w:val="0"/>
          <w:sz w:val="27"/>
          <w:szCs w:val="27"/>
          <w:lang w:eastAsia="en-PH"/>
          <w14:ligatures w14:val="none"/>
        </w:rPr>
      </w:pPr>
      <w:r w:rsidRPr="00971F14">
        <w:rPr>
          <w:rFonts w:ascii="Arial" w:eastAsia="Times New Roman" w:hAnsi="Arial" w:cs="Arial"/>
          <w:b/>
          <w:bCs/>
          <w:color w:val="000000"/>
          <w:kern w:val="0"/>
          <w:sz w:val="26"/>
          <w:szCs w:val="26"/>
          <w:shd w:val="clear" w:color="auto" w:fill="FFFFFF"/>
          <w:lang w:eastAsia="en-PH"/>
          <w14:ligatures w14:val="none"/>
        </w:rPr>
        <w:t>1.6.</w:t>
      </w:r>
      <w:r w:rsidRPr="00971F14">
        <w:rPr>
          <w:rFonts w:ascii="Arial" w:eastAsia="Times New Roman" w:hAnsi="Arial" w:cs="Arial"/>
          <w:b/>
          <w:bCs/>
          <w:color w:val="000000"/>
          <w:kern w:val="0"/>
          <w:sz w:val="26"/>
          <w:szCs w:val="26"/>
          <w:shd w:val="clear" w:color="auto" w:fill="FFFFFF"/>
          <w:lang w:eastAsia="en-PH"/>
          <w14:ligatures w14:val="none"/>
        </w:rPr>
        <w:tab/>
        <w:t>Structure of the Document (ANDREI)</w:t>
      </w:r>
    </w:p>
    <w:p w:rsidR="00971F14" w:rsidRPr="00971F14" w:rsidRDefault="00971F14" w:rsidP="00971F14">
      <w:pPr>
        <w:spacing w:after="0" w:line="240" w:lineRule="auto"/>
        <w:rPr>
          <w:rFonts w:ascii="Times New Roman" w:eastAsia="Times New Roman" w:hAnsi="Times New Roman" w:cs="Times New Roman"/>
          <w:kern w:val="0"/>
          <w:sz w:val="24"/>
          <w:szCs w:val="24"/>
          <w:lang w:eastAsia="en-PH"/>
          <w14:ligatures w14:val="none"/>
        </w:rPr>
      </w:pPr>
    </w:p>
    <w:p w:rsidR="00971F14" w:rsidRPr="00971F14" w:rsidRDefault="00971F14" w:rsidP="00971F14">
      <w:pPr>
        <w:spacing w:before="240" w:after="0" w:line="480" w:lineRule="auto"/>
        <w:jc w:val="both"/>
        <w:rPr>
          <w:rFonts w:ascii="Times New Roman" w:eastAsia="Times New Roman" w:hAnsi="Times New Roman" w:cs="Times New Roman"/>
          <w:kern w:val="0"/>
          <w:sz w:val="24"/>
          <w:szCs w:val="24"/>
          <w:lang w:eastAsia="en-PH"/>
          <w14:ligatures w14:val="none"/>
        </w:rPr>
      </w:pPr>
      <w:r w:rsidRPr="00971F14">
        <w:rPr>
          <w:rFonts w:ascii="Arial" w:eastAsia="Times New Roman" w:hAnsi="Arial" w:cs="Arial"/>
          <w:b/>
          <w:bCs/>
          <w:color w:val="000000"/>
          <w:kern w:val="0"/>
          <w:sz w:val="28"/>
          <w:szCs w:val="28"/>
          <w:shd w:val="clear" w:color="auto" w:fill="FFFFFF"/>
          <w:lang w:eastAsia="en-PH"/>
          <w14:ligatures w14:val="none"/>
        </w:rPr>
        <w:t> </w:t>
      </w:r>
    </w:p>
    <w:p w:rsidR="00E4237E" w:rsidRDefault="00971F14" w:rsidP="00971F14">
      <w:r w:rsidRPr="00971F14">
        <w:rPr>
          <w:rFonts w:ascii="Times New Roman" w:eastAsia="Times New Roman" w:hAnsi="Times New Roman" w:cs="Times New Roman"/>
          <w:kern w:val="0"/>
          <w:sz w:val="24"/>
          <w:szCs w:val="24"/>
          <w:lang w:eastAsia="en-PH"/>
          <w14:ligatures w14:val="none"/>
        </w:rPr>
        <w:br/>
      </w:r>
    </w:p>
    <w:sectPr w:rsidR="00E423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DC84E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3284517"/>
    <w:multiLevelType w:val="hybridMultilevel"/>
    <w:tmpl w:val="AD66B2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28122AC"/>
    <w:multiLevelType w:val="hybridMultilevel"/>
    <w:tmpl w:val="BF52319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14"/>
    <w:rsid w:val="0015283B"/>
    <w:rsid w:val="00301BC4"/>
    <w:rsid w:val="0069174D"/>
    <w:rsid w:val="00971F14"/>
    <w:rsid w:val="00AE34EC"/>
    <w:rsid w:val="00E423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2688"/>
  <w15:chartTrackingRefBased/>
  <w15:docId w15:val="{41C81951-D829-4D47-B8B6-A470B88C0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71F1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next w:val="Normal"/>
    <w:link w:val="Heading4Char"/>
    <w:uiPriority w:val="9"/>
    <w:semiHidden/>
    <w:unhideWhenUsed/>
    <w:qFormat/>
    <w:rsid w:val="00971F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1F14"/>
    <w:rPr>
      <w:rFonts w:ascii="Times New Roman" w:eastAsia="Times New Roman" w:hAnsi="Times New Roman" w:cs="Times New Roman"/>
      <w:b/>
      <w:bCs/>
      <w:kern w:val="0"/>
      <w:sz w:val="27"/>
      <w:szCs w:val="27"/>
      <w:lang w:eastAsia="en-PH"/>
      <w14:ligatures w14:val="none"/>
    </w:rPr>
  </w:style>
  <w:style w:type="paragraph" w:styleId="NormalWeb">
    <w:name w:val="Normal (Web)"/>
    <w:basedOn w:val="Normal"/>
    <w:uiPriority w:val="99"/>
    <w:semiHidden/>
    <w:unhideWhenUsed/>
    <w:rsid w:val="00971F1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apple-tab-span">
    <w:name w:val="apple-tab-span"/>
    <w:basedOn w:val="DefaultParagraphFont"/>
    <w:rsid w:val="00971F14"/>
  </w:style>
  <w:style w:type="character" w:customStyle="1" w:styleId="Heading4Char">
    <w:name w:val="Heading 4 Char"/>
    <w:basedOn w:val="DefaultParagraphFont"/>
    <w:link w:val="Heading4"/>
    <w:uiPriority w:val="9"/>
    <w:semiHidden/>
    <w:rsid w:val="00971F14"/>
    <w:rPr>
      <w:rFonts w:asciiTheme="majorHAnsi" w:eastAsiaTheme="majorEastAsia" w:hAnsiTheme="majorHAnsi" w:cstheme="majorBidi"/>
      <w:i/>
      <w:iCs/>
      <w:color w:val="2F5496" w:themeColor="accent1" w:themeShade="BF"/>
    </w:rPr>
  </w:style>
  <w:style w:type="paragraph" w:styleId="ListBullet">
    <w:name w:val="List Bullet"/>
    <w:basedOn w:val="Normal"/>
    <w:uiPriority w:val="99"/>
    <w:unhideWhenUsed/>
    <w:rsid w:val="00971F14"/>
    <w:pPr>
      <w:numPr>
        <w:numId w:val="1"/>
      </w:numPr>
      <w:contextualSpacing/>
    </w:pPr>
  </w:style>
  <w:style w:type="paragraph" w:styleId="ListParagraph">
    <w:name w:val="List Paragraph"/>
    <w:basedOn w:val="Normal"/>
    <w:uiPriority w:val="34"/>
    <w:qFormat/>
    <w:rsid w:val="00971F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0296497">
      <w:bodyDiv w:val="1"/>
      <w:marLeft w:val="0"/>
      <w:marRight w:val="0"/>
      <w:marTop w:val="0"/>
      <w:marBottom w:val="0"/>
      <w:divBdr>
        <w:top w:val="none" w:sz="0" w:space="0" w:color="auto"/>
        <w:left w:val="none" w:sz="0" w:space="0" w:color="auto"/>
        <w:bottom w:val="none" w:sz="0" w:space="0" w:color="auto"/>
        <w:right w:val="none" w:sz="0" w:space="0" w:color="auto"/>
      </w:divBdr>
    </w:div>
    <w:div w:id="193331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638</Words>
  <Characters>3641</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1.2.	Context and Scope (HAROLD)</vt:lpstr>
      <vt:lpstr>        Context</vt:lpstr>
      <vt:lpstr>        The travel and tours industry operate in a highly dynamic environment where work</vt:lpstr>
      <vt:lpstr>        This study focuses on integrating Natural Language Processing (NLP) using spaCy </vt:lpstr>
      <vt:lpstr>        </vt:lpstr>
      <vt:lpstr>        Scope</vt:lpstr>
      <vt:lpstr>        The study will cover the following key areas:</vt:lpstr>
      <vt:lpstr>        AI-Driven Leave Processing</vt:lpstr>
      <vt:lpstr>        Intelligent Shift Scheduling</vt:lpstr>
      <vt:lpstr>        System Evaluation</vt:lpstr>
      <vt:lpstr>        Assessment of the AI solution’s efficiency in reducing processing time and error</vt:lpstr>
      <vt:lpstr>        Measurement of employee satisfaction and operational improvements.</vt:lpstr>
      <vt:lpstr>        Limitations:</vt:lpstr>
      <vt:lpstr>        </vt:lpstr>
      <vt:lpstr>        1.3.	Problem Statement (ANDREA)</vt:lpstr>
      <vt:lpstr>        1.4.	Objective and Goals (TRISHIA AND JOYCE)</vt:lpstr>
      <vt:lpstr>        1.5.	Significance and Relevance (JOYCE)</vt:lpstr>
      <vt:lpstr>        1.6.	Structure of the Document (ANDREI)</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claired</dc:creator>
  <cp:keywords/>
  <dc:description/>
  <cp:lastModifiedBy>claired</cp:lastModifiedBy>
  <cp:revision>1</cp:revision>
  <dcterms:created xsi:type="dcterms:W3CDTF">2025-07-30T14:51:00Z</dcterms:created>
  <dcterms:modified xsi:type="dcterms:W3CDTF">2025-07-30T15:06:00Z</dcterms:modified>
</cp:coreProperties>
</file>