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ПО»</w:t>
      </w:r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6C6DCB0A" w14:textId="77777777" w:rsidR="00735517" w:rsidRDefault="001B45C5" w:rsidP="0000626C">
      <w:pPr>
        <w:jc w:val="both"/>
        <w:rPr>
          <w:rFonts w:asciiTheme="minorHAnsi" w:hAnsiTheme="minorHAnsi" w:cstheme="minorHAnsi"/>
          <w:b/>
          <w:bCs/>
        </w:rPr>
      </w:pPr>
      <w:r w:rsidRPr="001B45C5">
        <w:rPr>
          <w:rFonts w:asciiTheme="minorHAnsi" w:hAnsiTheme="minorHAnsi" w:cstheme="minorHAnsi"/>
          <w:b/>
          <w:bCs/>
        </w:rPr>
        <w:t>Актуальность</w:t>
      </w:r>
    </w:p>
    <w:p w14:paraId="7367EF88" w14:textId="78F4C661" w:rsidR="00551799" w:rsidRDefault="00551799" w:rsidP="0000626C">
      <w:pPr>
        <w:jc w:val="both"/>
        <w:rPr>
          <w:rFonts w:asciiTheme="minorHAnsi" w:hAnsiTheme="minorHAnsi" w:cstheme="minorHAnsi"/>
        </w:rPr>
      </w:pPr>
      <w:r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</w:t>
      </w:r>
      <w:r w:rsidR="00735517">
        <w:rPr>
          <w:rFonts w:asciiTheme="minorHAnsi" w:hAnsiTheme="minorHAnsi" w:cstheme="minorHAnsi"/>
        </w:rPr>
        <w:t>, что</w:t>
      </w:r>
      <w:r w:rsidRPr="00551799">
        <w:rPr>
          <w:rFonts w:asciiTheme="minorHAnsi" w:hAnsiTheme="minorHAnsi" w:cstheme="minorHAnsi"/>
        </w:rPr>
        <w:t xml:space="preserve"> является важным критерием для разработки надежного и безопасного ВПО. Проводить их на устройстве не всегда возможно по ряду причин.</w:t>
      </w:r>
    </w:p>
    <w:p w14:paraId="3931074E" w14:textId="02DE16A5" w:rsidR="0000626C" w:rsidRDefault="002F4916" w:rsidP="0000626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Вариантом</w:t>
      </w:r>
      <w:r w:rsidR="0000626C" w:rsidRPr="0000626C">
        <w:rPr>
          <w:rFonts w:asciiTheme="minorHAnsi" w:hAnsiTheme="minorHAnsi" w:cstheme="minorHAnsi"/>
        </w:rPr>
        <w:t xml:space="preserve"> решения данной проблемы является использование эмулятора.</w:t>
      </w:r>
      <w:r w:rsidR="0000626C">
        <w:rPr>
          <w:rFonts w:asciiTheme="minorHAnsi" w:hAnsiTheme="minorHAnsi" w:cstheme="minorHAnsi"/>
        </w:rPr>
        <w:t xml:space="preserve"> </w:t>
      </w:r>
      <w:r w:rsidR="0000626C" w:rsidRPr="0000626C">
        <w:rPr>
          <w:rFonts w:asciiTheme="minorHAnsi" w:hAnsiTheme="minorHAnsi" w:cstheme="minorHAnsi"/>
        </w:rPr>
        <w:t>Был проведен обзор и анализ решений эмуляции. Выявлено, что применяемые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56CE96AB" w:rsidR="0000626C" w:rsidRPr="000946D7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</w:t>
      </w:r>
      <w:r w:rsidR="002F4916">
        <w:rPr>
          <w:rFonts w:asciiTheme="minorHAnsi" w:hAnsiTheme="minorHAnsi" w:cstheme="minorHAnsi"/>
        </w:rPr>
        <w:t>проектирования</w:t>
      </w:r>
      <w:r w:rsidRPr="0000626C">
        <w:rPr>
          <w:rFonts w:asciiTheme="minorHAnsi" w:hAnsiTheme="minorHAnsi" w:cstheme="minorHAnsi"/>
        </w:rPr>
        <w:t xml:space="preserve"> ПО</w:t>
      </w:r>
      <w:r w:rsidR="000946D7" w:rsidRPr="000946D7">
        <w:rPr>
          <w:rFonts w:asciiTheme="minorHAnsi" w:hAnsiTheme="minorHAnsi" w:cstheme="minorHAnsi"/>
        </w:rPr>
        <w:t>.</w:t>
      </w:r>
    </w:p>
    <w:p w14:paraId="56FFF07E" w14:textId="75754405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</w:t>
      </w:r>
      <w:r w:rsidR="00B258E2" w:rsidRPr="00B258E2">
        <w:rPr>
          <w:rFonts w:asciiTheme="minorHAnsi" w:hAnsiTheme="minorHAnsi" w:cstheme="minorHAnsi"/>
        </w:rPr>
        <w:t xml:space="preserve"> </w:t>
      </w:r>
      <w:r w:rsidR="00B258E2">
        <w:rPr>
          <w:rFonts w:asciiTheme="minorHAnsi" w:hAnsiTheme="minorHAnsi" w:cstheme="minorHAnsi"/>
        </w:rPr>
        <w:t>их</w:t>
      </w:r>
      <w:r w:rsidRPr="00AC54DF">
        <w:rPr>
          <w:rFonts w:asciiTheme="minorHAnsi" w:hAnsiTheme="minorHAnsi" w:cstheme="minorHAnsi"/>
        </w:rPr>
        <w:t xml:space="preserve"> применен</w:t>
      </w:r>
      <w:r w:rsidR="00735517">
        <w:rPr>
          <w:rFonts w:asciiTheme="minorHAnsi" w:hAnsiTheme="minorHAnsi" w:cstheme="minorHAnsi"/>
        </w:rPr>
        <w:t>ия</w:t>
      </w:r>
      <w:r w:rsidRPr="00AC54DF">
        <w:rPr>
          <w:rFonts w:asciiTheme="minorHAnsi" w:hAnsiTheme="minorHAnsi" w:cstheme="minorHAnsi"/>
        </w:rPr>
        <w:t xml:space="preserve">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предлагается использовать средства проектирования ПО с наименьшими значениями KSLOC</w:t>
      </w:r>
      <w:r w:rsidR="00807FAC">
        <w:rPr>
          <w:rFonts w:asciiTheme="minorHAnsi" w:hAnsiTheme="minorHAnsi" w:cstheme="minorHAnsi"/>
        </w:rPr>
        <w:t>.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 поставленной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1108F70F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Реализация методики исследования быстродействия в виде программного </w:t>
      </w:r>
      <w:r w:rsidR="00123568">
        <w:rPr>
          <w:rFonts w:asciiTheme="minorHAnsi" w:hAnsiTheme="minorHAnsi" w:cstheme="minorHAnsi"/>
        </w:rPr>
        <w:t>средства</w:t>
      </w:r>
      <w:r w:rsidRPr="0026253D">
        <w:rPr>
          <w:rFonts w:asciiTheme="minorHAnsi" w:hAnsiTheme="minorHAnsi" w:cstheme="minorHAnsi"/>
        </w:rPr>
        <w:t>. Проведение исследования быстродействия.</w:t>
      </w:r>
    </w:p>
    <w:p w14:paraId="06B4EBAF" w14:textId="345D75A7" w:rsidR="0026253D" w:rsidRPr="0026253D" w:rsidRDefault="0073551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</w:t>
      </w:r>
      <w:r w:rsidR="0026253D" w:rsidRPr="0026253D">
        <w:rPr>
          <w:rFonts w:asciiTheme="minorHAnsi" w:hAnsiTheme="minorHAnsi" w:cstheme="minorHAnsi"/>
        </w:rPr>
        <w:t xml:space="preserve"> архитектуры </w:t>
      </w:r>
      <w:r w:rsidR="007003FC">
        <w:rPr>
          <w:rFonts w:asciiTheme="minorHAnsi" w:hAnsiTheme="minorHAnsi" w:cstheme="minorHAnsi"/>
        </w:rPr>
        <w:t>и р</w:t>
      </w:r>
      <w:r w:rsidR="0026253D" w:rsidRPr="0026253D">
        <w:rPr>
          <w:rFonts w:asciiTheme="minorHAnsi" w:hAnsiTheme="minorHAnsi" w:cstheme="minorHAnsi"/>
        </w:rPr>
        <w:t>еализация эмулятора с использованием выбранных средств.</w:t>
      </w:r>
    </w:p>
    <w:p w14:paraId="4CEBDFE5" w14:textId="00776602" w:rsidR="00807FAC" w:rsidRPr="007003FC" w:rsidRDefault="007312E7" w:rsidP="007003FC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</w:t>
      </w:r>
      <w:r w:rsidR="00735517">
        <w:rPr>
          <w:rFonts w:asciiTheme="minorHAnsi" w:hAnsiTheme="minorHAnsi" w:cstheme="minorHAnsi"/>
        </w:rPr>
        <w:t>сследовани</w:t>
      </w:r>
      <w:r>
        <w:rPr>
          <w:rFonts w:asciiTheme="minorHAnsi" w:hAnsiTheme="minorHAnsi" w:cstheme="minorHAnsi"/>
        </w:rPr>
        <w:t>е</w:t>
      </w:r>
      <w:r w:rsidR="0026253D" w:rsidRPr="0026253D">
        <w:rPr>
          <w:rFonts w:asciiTheme="minorHAnsi" w:hAnsiTheme="minorHAnsi" w:cstheme="minorHAnsi"/>
        </w:rPr>
        <w:t xml:space="preserve"> быстродействия эмуляторов для подтверждения эффективности разработанного решения. </w:t>
      </w:r>
      <w:r w:rsidR="00807FAC">
        <w:rPr>
          <w:rFonts w:asciiTheme="minorHAnsi" w:hAnsiTheme="minorHAnsi" w:cstheme="minorHAnsi"/>
        </w:rPr>
        <w:t>С</w:t>
      </w:r>
      <w:r w:rsidR="0026253D" w:rsidRPr="0026253D">
        <w:rPr>
          <w:rFonts w:asciiTheme="minorHAnsi" w:hAnsiTheme="minorHAnsi" w:cstheme="minorHAnsi"/>
        </w:rPr>
        <w:t>равнение оценки трудозатрат.</w:t>
      </w: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t>Исследование быстродействия</w:t>
      </w:r>
    </w:p>
    <w:p w14:paraId="17BAF75A" w14:textId="77E8DE61" w:rsidR="00EF37DE" w:rsidRDefault="00807FA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 результатам</w:t>
      </w:r>
      <w:r w:rsidR="00EF37DE" w:rsidRPr="00EF37DE">
        <w:rPr>
          <w:rFonts w:asciiTheme="minorHAnsi" w:hAnsiTheme="minorHAnsi" w:cstheme="minorHAnsi"/>
        </w:rPr>
        <w:t xml:space="preserve"> анализа решений по измерению быстродействия средств проектирования ПО было выявлено отсутствие решения, </w:t>
      </w:r>
      <w:r>
        <w:rPr>
          <w:rFonts w:asciiTheme="minorHAnsi" w:hAnsiTheme="minorHAnsi" w:cstheme="minorHAnsi"/>
        </w:rPr>
        <w:t>обладающего необходимыми возможностями.</w:t>
      </w:r>
    </w:p>
    <w:p w14:paraId="1D96D3D1" w14:textId="7F910223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быстродействия, алгоритм которой представлен на слайде.</w:t>
      </w:r>
    </w:p>
    <w:p w14:paraId="29BBB3D5" w14:textId="5F1BDAF1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lastRenderedPageBreak/>
        <w:t>Также для гибкой конфигурации был разработан четырехуровневый иерархический дескриптор в нотации JSON.</w:t>
      </w:r>
    </w:p>
    <w:p w14:paraId="7F7D074B" w14:textId="7E71E4E8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65222721" w:rsidR="00A72347" w:rsidRDefault="00A7718F" w:rsidP="002D3D5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Далее</w:t>
      </w:r>
      <w:r w:rsidR="00A72347" w:rsidRPr="00A72347">
        <w:rPr>
          <w:rFonts w:asciiTheme="minorHAnsi" w:hAnsiTheme="minorHAnsi" w:cstheme="minorHAnsi"/>
        </w:rPr>
        <w:t xml:space="preserve"> было проведено исследование быстродействия</w:t>
      </w:r>
      <w:r w:rsidR="007003FC">
        <w:rPr>
          <w:rFonts w:asciiTheme="minorHAnsi" w:hAnsiTheme="minorHAnsi" w:cstheme="minorHAnsi"/>
        </w:rPr>
        <w:t>, п</w:t>
      </w:r>
      <w:r w:rsidR="007418A9">
        <w:rPr>
          <w:rFonts w:asciiTheme="minorHAnsi" w:hAnsiTheme="minorHAnsi" w:cstheme="minorHAnsi"/>
        </w:rPr>
        <w:t>о результатам которого</w:t>
      </w:r>
      <w:r w:rsidR="00A72347" w:rsidRPr="00A72347">
        <w:rPr>
          <w:rFonts w:asciiTheme="minorHAnsi" w:hAnsiTheme="minorHAnsi" w:cstheme="minorHAnsi"/>
        </w:rPr>
        <w:t xml:space="preserve"> для разработки эмулятора выбрано средство </w:t>
      </w:r>
      <w:proofErr w:type="spellStart"/>
      <w:r w:rsidR="00A72347" w:rsidRPr="00A72347">
        <w:rPr>
          <w:rFonts w:asciiTheme="minorHAnsi" w:hAnsiTheme="minorHAnsi" w:cstheme="minorHAnsi"/>
        </w:rPr>
        <w:t>Rust</w:t>
      </w:r>
      <w:proofErr w:type="spellEnd"/>
      <w:r w:rsidR="00A72347" w:rsidRPr="00A72347">
        <w:rPr>
          <w:rFonts w:asciiTheme="minorHAnsi" w:hAnsiTheme="minorHAnsi" w:cstheme="minorHAnsi"/>
        </w:rPr>
        <w:t>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718730E4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В результате был разработан прототип эмулятора </w:t>
      </w:r>
      <w:proofErr w:type="spellStart"/>
      <w:r w:rsidRPr="0026253D">
        <w:rPr>
          <w:rFonts w:asciiTheme="minorHAnsi" w:hAnsiTheme="minorHAnsi" w:cstheme="minorHAnsi"/>
        </w:rPr>
        <w:t>Rush</w:t>
      </w:r>
      <w:proofErr w:type="spellEnd"/>
      <w:r w:rsidRPr="0026253D">
        <w:rPr>
          <w:rFonts w:asciiTheme="minorHAnsi" w:hAnsiTheme="minorHAnsi" w:cstheme="minorHAnsi"/>
        </w:rPr>
        <w:t>. Он поддерживает архитектуру набора команд MIPS32, в нем реализовано 54 нативные и 7</w:t>
      </w:r>
      <w:r w:rsidR="00123568">
        <w:rPr>
          <w:rFonts w:asciiTheme="minorHAnsi" w:hAnsiTheme="minorHAnsi" w:cstheme="minorHAnsi"/>
        </w:rPr>
        <w:t>3</w:t>
      </w:r>
      <w:r w:rsidRPr="0026253D">
        <w:rPr>
          <w:rFonts w:asciiTheme="minorHAnsi" w:hAnsiTheme="minorHAnsi" w:cstheme="minorHAnsi"/>
        </w:rPr>
        <w:t xml:space="preserve"> псевдо-инструкции.</w:t>
      </w:r>
    </w:p>
    <w:p w14:paraId="2B4C1884" w14:textId="65CAB55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компиляции </w:t>
      </w:r>
      <w:r w:rsidR="00A7718F">
        <w:rPr>
          <w:rFonts w:asciiTheme="minorHAnsi" w:hAnsiTheme="minorHAnsi" w:cstheme="minorHAnsi"/>
        </w:rPr>
        <w:t>в Ассемблер</w:t>
      </w:r>
      <w:r w:rsidRPr="0026253D">
        <w:rPr>
          <w:rFonts w:asciiTheme="minorHAnsi" w:hAnsiTheme="minorHAnsi" w:cstheme="minorHAnsi"/>
        </w:rPr>
        <w:t>, справа листинг запуска в разработанном эмуляторе.</w:t>
      </w:r>
    </w:p>
    <w:p w14:paraId="01BA524A" w14:textId="3DFC4BCB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</w:t>
      </w:r>
      <w:r w:rsidR="007003FC">
        <w:rPr>
          <w:rFonts w:asciiTheme="minorHAnsi" w:hAnsiTheme="minorHAnsi" w:cstheme="minorHAnsi"/>
        </w:rPr>
        <w:t>.</w:t>
      </w:r>
    </w:p>
    <w:p w14:paraId="3D5FA661" w14:textId="48D188B3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Далее были проведены испытания быстродействия эмуляторов.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высокие результаты. Использование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51DB0C84" w14:textId="23E3781B" w:rsidR="00FA64DF" w:rsidRPr="002F4916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</w:t>
      </w:r>
      <w:r w:rsidR="007003FC">
        <w:rPr>
          <w:rFonts w:asciiTheme="minorHAnsi" w:hAnsiTheme="minorHAnsi" w:cstheme="minorHAnsi"/>
        </w:rPr>
        <w:t xml:space="preserve"> был</w:t>
      </w:r>
      <w:r w:rsidRPr="0026253D">
        <w:rPr>
          <w:rFonts w:asciiTheme="minorHAnsi" w:hAnsiTheme="minorHAnsi" w:cstheme="minorHAnsi"/>
        </w:rPr>
        <w:t xml:space="preserve"> проведен</w:t>
      </w:r>
      <w:r>
        <w:rPr>
          <w:rFonts w:asciiTheme="minorHAnsi" w:hAnsiTheme="minorHAnsi" w:cstheme="minorHAnsi"/>
        </w:rPr>
        <w:t xml:space="preserve"> </w:t>
      </w:r>
      <w:r w:rsidR="00FA64DF">
        <w:rPr>
          <w:rFonts w:asciiTheme="minorHAnsi" w:hAnsiTheme="minorHAnsi" w:cstheme="minorHAnsi"/>
        </w:rPr>
        <w:t>расчет</w:t>
      </w:r>
      <w:r>
        <w:rPr>
          <w:rFonts w:asciiTheme="minorHAnsi" w:hAnsiTheme="minorHAnsi" w:cstheme="minorHAnsi"/>
        </w:rPr>
        <w:t xml:space="preserve"> трудозатрат</w:t>
      </w:r>
      <w:r w:rsidRPr="0026253D">
        <w:rPr>
          <w:rFonts w:asciiTheme="minorHAnsi" w:hAnsiTheme="minorHAnsi" w:cstheme="minorHAnsi"/>
        </w:rPr>
        <w:t>. Разработанный эмулятор показ</w:t>
      </w:r>
      <w:r w:rsidR="00951825">
        <w:rPr>
          <w:rFonts w:asciiTheme="minorHAnsi" w:hAnsiTheme="minorHAnsi" w:cstheme="minorHAnsi"/>
        </w:rPr>
        <w:t>ал</w:t>
      </w:r>
      <w:r w:rsidRPr="0026253D">
        <w:rPr>
          <w:rFonts w:asciiTheme="minorHAnsi" w:hAnsiTheme="minorHAnsi" w:cstheme="minorHAnsi"/>
        </w:rPr>
        <w:t xml:space="preserve">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 xml:space="preserve">Таким образом, использование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уменьшения трудозатрат, необходимых для реализации составляющих эмулируемой системы.</w:t>
      </w:r>
    </w:p>
    <w:p w14:paraId="31EAC555" w14:textId="7FDF878A" w:rsidR="00C426EA" w:rsidRPr="000946D7" w:rsidRDefault="00C426EA" w:rsidP="0026253D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26253D">
        <w:rPr>
          <w:rFonts w:asciiTheme="minorHAnsi" w:hAnsiTheme="minorHAnsi" w:cstheme="minorHAnsi"/>
          <w:b/>
          <w:bCs/>
        </w:rPr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033D9FB5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Реализована методика исследования быстродействия в виде программного </w:t>
      </w:r>
      <w:r w:rsidR="00123568">
        <w:rPr>
          <w:rFonts w:asciiTheme="minorHAnsi" w:hAnsiTheme="minorHAnsi" w:cstheme="minorHAnsi"/>
        </w:rPr>
        <w:t>средства</w:t>
      </w:r>
      <w:r w:rsidRPr="004D3A21">
        <w:rPr>
          <w:rFonts w:asciiTheme="minorHAnsi" w:hAnsiTheme="minorHAnsi" w:cstheme="minorHAnsi"/>
        </w:rPr>
        <w:t>. Проведено исследование быстродействия</w:t>
      </w:r>
      <w:r w:rsidR="007003FC">
        <w:rPr>
          <w:rFonts w:asciiTheme="minorHAnsi" w:hAnsiTheme="minorHAnsi" w:cstheme="minorHAnsi"/>
        </w:rPr>
        <w:t>.</w:t>
      </w:r>
    </w:p>
    <w:p w14:paraId="3EA61FFA" w14:textId="25AD2E71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эмулятора. Реализован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</w:t>
      </w:r>
      <w:r w:rsidRPr="004D3A21">
        <w:rPr>
          <w:rFonts w:asciiTheme="minorHAnsi" w:hAnsiTheme="minorHAnsi" w:cstheme="minorHAnsi"/>
          <w:lang w:val="en-US"/>
        </w:rPr>
        <w:t>Rust</w:t>
      </w:r>
      <w:r w:rsidR="00DB2180">
        <w:rPr>
          <w:rFonts w:asciiTheme="minorHAnsi" w:hAnsiTheme="minorHAnsi" w:cstheme="minorHAnsi"/>
        </w:rPr>
        <w:t>.</w:t>
      </w:r>
    </w:p>
    <w:p w14:paraId="06258068" w14:textId="7FDB6B7B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эмуляторов. Показано,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Kopycat</w:t>
      </w:r>
      <w:proofErr w:type="spellEnd"/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в </w:t>
      </w:r>
      <m:oMath>
        <m:r>
          <w:rPr>
            <w:rFonts w:ascii="Cambria Math" w:hAnsi="Cambria Math" w:cstheme="minorHAnsi"/>
          </w:rPr>
          <m:t>≈5</m:t>
        </m:r>
      </m:oMath>
      <w:r w:rsidRPr="004D3A21">
        <w:rPr>
          <w:rFonts w:asciiTheme="minorHAnsi" w:hAnsiTheme="minorHAnsi" w:cstheme="minorHAnsi"/>
        </w:rPr>
        <w:t xml:space="preserve"> раз. Проведена оценка трудозатрат 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Qemu</w:t>
      </w:r>
      <w:proofErr w:type="spellEnd"/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lastRenderedPageBreak/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946D7"/>
    <w:rsid w:val="000B0D3B"/>
    <w:rsid w:val="001109EF"/>
    <w:rsid w:val="00123568"/>
    <w:rsid w:val="0018352E"/>
    <w:rsid w:val="001B45C5"/>
    <w:rsid w:val="0026253D"/>
    <w:rsid w:val="002D3D5E"/>
    <w:rsid w:val="002F4916"/>
    <w:rsid w:val="003740E4"/>
    <w:rsid w:val="003C5555"/>
    <w:rsid w:val="003D65B6"/>
    <w:rsid w:val="00400BCA"/>
    <w:rsid w:val="004C00F3"/>
    <w:rsid w:val="004D3A21"/>
    <w:rsid w:val="00540930"/>
    <w:rsid w:val="00551799"/>
    <w:rsid w:val="00675C4D"/>
    <w:rsid w:val="00683EED"/>
    <w:rsid w:val="006C0B77"/>
    <w:rsid w:val="007003FC"/>
    <w:rsid w:val="00705CD6"/>
    <w:rsid w:val="00706A00"/>
    <w:rsid w:val="00717734"/>
    <w:rsid w:val="007312E7"/>
    <w:rsid w:val="00735517"/>
    <w:rsid w:val="007418A9"/>
    <w:rsid w:val="007A59F5"/>
    <w:rsid w:val="00807FAC"/>
    <w:rsid w:val="008242FF"/>
    <w:rsid w:val="00867FC1"/>
    <w:rsid w:val="00870751"/>
    <w:rsid w:val="008925A8"/>
    <w:rsid w:val="008F6F11"/>
    <w:rsid w:val="009150FF"/>
    <w:rsid w:val="00922C48"/>
    <w:rsid w:val="00940EB5"/>
    <w:rsid w:val="00945250"/>
    <w:rsid w:val="00951825"/>
    <w:rsid w:val="00951B94"/>
    <w:rsid w:val="00982FFA"/>
    <w:rsid w:val="009F6490"/>
    <w:rsid w:val="00A04DAD"/>
    <w:rsid w:val="00A72347"/>
    <w:rsid w:val="00A7718F"/>
    <w:rsid w:val="00AC09DB"/>
    <w:rsid w:val="00AC54DF"/>
    <w:rsid w:val="00AF424E"/>
    <w:rsid w:val="00B258E2"/>
    <w:rsid w:val="00B915B7"/>
    <w:rsid w:val="00C01F7F"/>
    <w:rsid w:val="00C426EA"/>
    <w:rsid w:val="00DB2180"/>
    <w:rsid w:val="00E303C1"/>
    <w:rsid w:val="00E46FA8"/>
    <w:rsid w:val="00EA59DF"/>
    <w:rsid w:val="00EC4A47"/>
    <w:rsid w:val="00ED02CE"/>
    <w:rsid w:val="00EE4070"/>
    <w:rsid w:val="00EF37DE"/>
    <w:rsid w:val="00F12C76"/>
    <w:rsid w:val="00FA64DF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49</cp:revision>
  <cp:lastPrinted>2024-05-18T20:26:00Z</cp:lastPrinted>
  <dcterms:created xsi:type="dcterms:W3CDTF">2024-03-19T12:25:00Z</dcterms:created>
  <dcterms:modified xsi:type="dcterms:W3CDTF">2024-05-25T15:20:00Z</dcterms:modified>
</cp:coreProperties>
</file>