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170B" w14:textId="0481C6E0" w:rsidR="00540DB5" w:rsidRPr="00BE6C12" w:rsidRDefault="00540DB5" w:rsidP="00955B41">
      <w:pPr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540DB5">
        <w:rPr>
          <w:b/>
          <w:bCs/>
          <w:sz w:val="32"/>
          <w:szCs w:val="32"/>
        </w:rPr>
        <w:t xml:space="preserve">РЕЦЕНЗИЯ </w:t>
      </w:r>
    </w:p>
    <w:p w14:paraId="2046071D" w14:textId="7FD01798" w:rsidR="00540DB5" w:rsidRDefault="00ED3A24" w:rsidP="00955B41">
      <w:pPr>
        <w:spacing w:after="0" w:line="276" w:lineRule="auto"/>
        <w:ind w:firstLine="709"/>
        <w:jc w:val="center"/>
      </w:pPr>
      <w:r>
        <w:t>н</w:t>
      </w:r>
      <w:r w:rsidR="00540DB5">
        <w:t xml:space="preserve">а выпускную квалификационную работу </w:t>
      </w:r>
      <w:r>
        <w:t>магистра</w:t>
      </w:r>
    </w:p>
    <w:p w14:paraId="6ABE0639" w14:textId="53CAD40D" w:rsidR="00ED3A24" w:rsidRDefault="00ED3A24" w:rsidP="00ED3A24">
      <w:pPr>
        <w:spacing w:after="0" w:line="276" w:lineRule="auto"/>
        <w:ind w:firstLine="709"/>
        <w:jc w:val="center"/>
      </w:pPr>
      <w:r>
        <w:t>студента кафедры ИУ4 МГТУ им. Н.Э. Баумана</w:t>
      </w:r>
    </w:p>
    <w:p w14:paraId="25C8FB9D" w14:textId="77777777" w:rsidR="00ED3A24" w:rsidRDefault="00ED3A24" w:rsidP="00ED3A24">
      <w:pPr>
        <w:spacing w:after="0" w:line="276" w:lineRule="auto"/>
        <w:ind w:firstLine="709"/>
        <w:jc w:val="center"/>
      </w:pPr>
      <w:proofErr w:type="spellStart"/>
      <w:r>
        <w:t>Кутаева</w:t>
      </w:r>
      <w:proofErr w:type="spellEnd"/>
      <w:r>
        <w:t xml:space="preserve"> Кирилла Сергеевича</w:t>
      </w:r>
      <w:r w:rsidRPr="00ED3A24">
        <w:t>,</w:t>
      </w:r>
    </w:p>
    <w:p w14:paraId="2BAAD99D" w14:textId="24E865E6" w:rsidR="00ED3A24" w:rsidRDefault="00ED3A24" w:rsidP="00ED3A24">
      <w:pPr>
        <w:spacing w:after="0" w:line="276" w:lineRule="auto"/>
        <w:ind w:firstLine="709"/>
        <w:jc w:val="center"/>
      </w:pPr>
      <w:r>
        <w:t>выполненная на тему</w:t>
      </w:r>
    </w:p>
    <w:p w14:paraId="398BB150" w14:textId="2A697B45" w:rsidR="00540DB5" w:rsidRDefault="00540DB5" w:rsidP="00ED3A24">
      <w:pPr>
        <w:spacing w:after="0" w:line="276" w:lineRule="auto"/>
        <w:ind w:firstLine="709"/>
        <w:jc w:val="center"/>
      </w:pPr>
      <w:r>
        <w:t>«</w:t>
      </w:r>
      <w:r w:rsidR="00ED3A24">
        <w:t xml:space="preserve">Разработка эмулятора ядра </w:t>
      </w:r>
      <w:r w:rsidR="00ED3A24">
        <w:rPr>
          <w:lang w:val="en-US"/>
        </w:rPr>
        <w:t>MIPS</w:t>
      </w:r>
      <w:r w:rsidR="00ED3A24" w:rsidRPr="00ED3A24">
        <w:t xml:space="preserve"> </w:t>
      </w:r>
      <w:r w:rsidR="00ED3A24">
        <w:t>с использованием современных средств и методов проектирования ПО</w:t>
      </w:r>
      <w:r>
        <w:t>»</w:t>
      </w:r>
    </w:p>
    <w:p w14:paraId="7916C6AB" w14:textId="79D0846E" w:rsidR="00540DB5" w:rsidRDefault="00540DB5" w:rsidP="00301BBF">
      <w:pPr>
        <w:spacing w:after="0"/>
        <w:ind w:firstLine="709"/>
        <w:jc w:val="center"/>
      </w:pPr>
    </w:p>
    <w:p w14:paraId="3F7E5D49" w14:textId="662048A8" w:rsidR="00030A33" w:rsidRPr="00E00019" w:rsidRDefault="00ED3A24" w:rsidP="00E00019">
      <w:pPr>
        <w:spacing w:after="0"/>
        <w:ind w:firstLine="709"/>
        <w:jc w:val="both"/>
      </w:pPr>
      <w:r>
        <w:t>Исследования в работе</w:t>
      </w:r>
      <w:r w:rsidR="002A5407" w:rsidRPr="002A5407">
        <w:t xml:space="preserve"> посвящен</w:t>
      </w:r>
      <w:r>
        <w:t>ы</w:t>
      </w:r>
      <w:r w:rsidR="002A5407" w:rsidRPr="002A5407">
        <w:t xml:space="preserve"> </w:t>
      </w:r>
      <w:r w:rsidRPr="00ED3A24">
        <w:t>современны</w:t>
      </w:r>
      <w:r>
        <w:t>м</w:t>
      </w:r>
      <w:r w:rsidRPr="00ED3A24">
        <w:t xml:space="preserve"> средств</w:t>
      </w:r>
      <w:r>
        <w:t>ам</w:t>
      </w:r>
      <w:r w:rsidRPr="00ED3A24">
        <w:t xml:space="preserve"> и метод</w:t>
      </w:r>
      <w:r>
        <w:t>ам</w:t>
      </w:r>
      <w:r w:rsidRPr="00ED3A24">
        <w:t xml:space="preserve"> проектирования ПО, а также их применени</w:t>
      </w:r>
      <w:r>
        <w:t>ю</w:t>
      </w:r>
      <w:r w:rsidRPr="00ED3A24">
        <w:t xml:space="preserve"> для реализации эмулятора аппаратного обеспечения</w:t>
      </w:r>
      <w:r>
        <w:t>.</w:t>
      </w:r>
      <w:r w:rsidR="00E00019">
        <w:t xml:space="preserve"> Разработанный эмулятор позволяет решить проблему </w:t>
      </w:r>
      <w:r w:rsidR="00AF6376">
        <w:t xml:space="preserve">быстродействия </w:t>
      </w:r>
      <w:r w:rsidR="00E00019">
        <w:t xml:space="preserve">эмуляции и трудозатрат, необходимых для использования эмуляции </w:t>
      </w:r>
      <w:r w:rsidR="00C70AC6">
        <w:t>в целях</w:t>
      </w:r>
      <w:r w:rsidR="001D0BA4">
        <w:t xml:space="preserve"> динамической отладки</w:t>
      </w:r>
      <w:r w:rsidR="00E00019">
        <w:t xml:space="preserve">. Данные проблемы являются актуальными </w:t>
      </w:r>
      <w:r w:rsidR="00C70AC6">
        <w:t xml:space="preserve">при </w:t>
      </w:r>
      <w:r w:rsidR="00E00019">
        <w:t>разработк</w:t>
      </w:r>
      <w:r w:rsidR="00C70AC6">
        <w:t>е</w:t>
      </w:r>
      <w:r w:rsidR="00E00019">
        <w:t xml:space="preserve"> ВПО устройств, а также для задач по исследованию безопасности программно-аппаратных комплексов.  </w:t>
      </w:r>
    </w:p>
    <w:p w14:paraId="1A638B14" w14:textId="5CFBED69" w:rsidR="002A5407" w:rsidRDefault="002A5407" w:rsidP="00301BBF">
      <w:pPr>
        <w:spacing w:after="0"/>
        <w:ind w:firstLine="709"/>
        <w:jc w:val="both"/>
        <w:rPr>
          <w:szCs w:val="28"/>
        </w:rPr>
      </w:pPr>
      <w:proofErr w:type="spellStart"/>
      <w:r>
        <w:rPr>
          <w:szCs w:val="28"/>
        </w:rPr>
        <w:t>Кутаевым</w:t>
      </w:r>
      <w:proofErr w:type="spellEnd"/>
      <w:r>
        <w:rPr>
          <w:szCs w:val="28"/>
        </w:rPr>
        <w:t xml:space="preserve"> К.С. проанализирован</w:t>
      </w:r>
      <w:r w:rsidR="00C70AC6">
        <w:rPr>
          <w:szCs w:val="28"/>
        </w:rPr>
        <w:t>ы</w:t>
      </w:r>
      <w:r>
        <w:rPr>
          <w:szCs w:val="28"/>
        </w:rPr>
        <w:t xml:space="preserve"> </w:t>
      </w:r>
      <w:r w:rsidR="0039106E" w:rsidRPr="0039106E">
        <w:rPr>
          <w:szCs w:val="28"/>
        </w:rPr>
        <w:t>аналогичны</w:t>
      </w:r>
      <w:r w:rsidR="00C70AC6">
        <w:rPr>
          <w:szCs w:val="28"/>
        </w:rPr>
        <w:t>е</w:t>
      </w:r>
      <w:r w:rsidR="0039106E" w:rsidRPr="0039106E">
        <w:rPr>
          <w:szCs w:val="28"/>
        </w:rPr>
        <w:t xml:space="preserve"> решени</w:t>
      </w:r>
      <w:r w:rsidR="00C70AC6">
        <w:rPr>
          <w:szCs w:val="28"/>
        </w:rPr>
        <w:t>я</w:t>
      </w:r>
      <w:r w:rsidR="0039106E">
        <w:rPr>
          <w:szCs w:val="28"/>
        </w:rPr>
        <w:t>, а также</w:t>
      </w:r>
      <w:r>
        <w:rPr>
          <w:szCs w:val="28"/>
        </w:rPr>
        <w:t xml:space="preserve"> источник</w:t>
      </w:r>
      <w:r w:rsidR="00C70AC6">
        <w:rPr>
          <w:szCs w:val="28"/>
        </w:rPr>
        <w:t>и</w:t>
      </w:r>
      <w:r>
        <w:rPr>
          <w:szCs w:val="28"/>
        </w:rPr>
        <w:t xml:space="preserve"> </w:t>
      </w:r>
      <w:r w:rsidR="00BA71D7">
        <w:rPr>
          <w:szCs w:val="28"/>
        </w:rPr>
        <w:t>по</w:t>
      </w:r>
      <w:r w:rsidR="0039106E">
        <w:rPr>
          <w:szCs w:val="28"/>
        </w:rPr>
        <w:t xml:space="preserve"> данной</w:t>
      </w:r>
      <w:r w:rsidR="00BA71D7">
        <w:rPr>
          <w:szCs w:val="28"/>
        </w:rPr>
        <w:t xml:space="preserve"> тематике</w:t>
      </w:r>
      <w:r>
        <w:rPr>
          <w:szCs w:val="28"/>
        </w:rPr>
        <w:t>. На основании полученных данных</w:t>
      </w:r>
      <w:r w:rsidR="007302F1">
        <w:rPr>
          <w:szCs w:val="28"/>
        </w:rPr>
        <w:t xml:space="preserve"> </w:t>
      </w:r>
      <w:r w:rsidR="0039106E">
        <w:rPr>
          <w:szCs w:val="28"/>
        </w:rPr>
        <w:t>выявлены недостатки существующих решений и предложен способ их устранения</w:t>
      </w:r>
      <w:r>
        <w:rPr>
          <w:szCs w:val="28"/>
        </w:rPr>
        <w:t xml:space="preserve">. </w:t>
      </w:r>
      <w:r w:rsidR="008C6860">
        <w:rPr>
          <w:szCs w:val="28"/>
        </w:rPr>
        <w:t>При проведении</w:t>
      </w:r>
      <w:r w:rsidR="00A33472">
        <w:rPr>
          <w:szCs w:val="28"/>
        </w:rPr>
        <w:t xml:space="preserve"> исследовани</w:t>
      </w:r>
      <w:r w:rsidR="008C6860">
        <w:rPr>
          <w:szCs w:val="28"/>
        </w:rPr>
        <w:t>й</w:t>
      </w:r>
      <w:r w:rsidR="00A33472">
        <w:rPr>
          <w:szCs w:val="28"/>
        </w:rPr>
        <w:t xml:space="preserve"> разработано вспомогательное ПО.</w:t>
      </w:r>
    </w:p>
    <w:p w14:paraId="7ED8F26B" w14:textId="0C7AF18B" w:rsidR="00A33472" w:rsidRDefault="0039106E" w:rsidP="00F5275B">
      <w:pPr>
        <w:spacing w:after="0"/>
        <w:ind w:firstLine="709"/>
        <w:jc w:val="both"/>
      </w:pPr>
      <w:r w:rsidRPr="0039106E">
        <w:t>Внимани</w:t>
      </w:r>
      <w:r w:rsidR="008C6860">
        <w:t>я</w:t>
      </w:r>
      <w:r w:rsidR="00A33472">
        <w:t xml:space="preserve"> в работе</w:t>
      </w:r>
      <w:r w:rsidRPr="0039106E">
        <w:t xml:space="preserve"> заслуживает как теоретическая часть, так и</w:t>
      </w:r>
      <w:r w:rsidR="008C6860">
        <w:t xml:space="preserve"> программная реализация предложенного решения</w:t>
      </w:r>
      <w:r w:rsidRPr="0039106E">
        <w:t>.</w:t>
      </w:r>
      <w:r w:rsidR="00BE6C12">
        <w:t xml:space="preserve"> В практической части </w:t>
      </w:r>
      <w:proofErr w:type="spellStart"/>
      <w:r w:rsidR="00BE6C12">
        <w:t>Кутаевы</w:t>
      </w:r>
      <w:r w:rsidR="00E05402">
        <w:t>м</w:t>
      </w:r>
      <w:proofErr w:type="spellEnd"/>
      <w:r w:rsidR="00BE6C12">
        <w:t xml:space="preserve"> К.С. </w:t>
      </w:r>
      <w:r w:rsidR="00A33472">
        <w:t xml:space="preserve">разработан и протестирован прототип эмулятора ядра </w:t>
      </w:r>
      <w:r w:rsidR="00A33472">
        <w:rPr>
          <w:lang w:val="en-US"/>
        </w:rPr>
        <w:t>MIPS</w:t>
      </w:r>
      <w:r w:rsidR="00A33472">
        <w:t xml:space="preserve">, а также проведено экспериментальное исследование, подтверждающее его эффективность по сравнению с аналогами. </w:t>
      </w:r>
      <w:r w:rsidR="00A33472" w:rsidRPr="00A33472">
        <w:t>Материал в выпускной квалификационной работе изложен качественно и структурирова</w:t>
      </w:r>
      <w:r w:rsidR="006D4624">
        <w:t>н</w:t>
      </w:r>
      <w:r w:rsidR="00A33472" w:rsidRPr="00A33472">
        <w:t>но</w:t>
      </w:r>
      <w:r w:rsidR="007554BE">
        <w:t>.</w:t>
      </w:r>
    </w:p>
    <w:p w14:paraId="310DA929" w14:textId="3E9DB6B8" w:rsidR="00070354" w:rsidRDefault="00822F44" w:rsidP="00070354">
      <w:pPr>
        <w:spacing w:after="0"/>
        <w:ind w:firstLine="709"/>
        <w:jc w:val="both"/>
      </w:pPr>
      <w:r>
        <w:t xml:space="preserve">Недостатком работы является </w:t>
      </w:r>
      <w:r w:rsidR="007302F1">
        <w:t xml:space="preserve">уровень проработки </w:t>
      </w:r>
      <w:r w:rsidR="00070354">
        <w:t>способа эмуляции</w:t>
      </w:r>
      <w:r w:rsidR="004579D2">
        <w:t xml:space="preserve"> на основе </w:t>
      </w:r>
      <w:r w:rsidR="00070354">
        <w:t xml:space="preserve">двоичной трансляции и </w:t>
      </w:r>
      <w:r w:rsidR="00070354">
        <w:rPr>
          <w:lang w:val="en-US"/>
        </w:rPr>
        <w:t>JIT</w:t>
      </w:r>
      <w:r w:rsidR="00070354">
        <w:t>-компиляции,</w:t>
      </w:r>
      <w:r w:rsidR="004579D2">
        <w:t xml:space="preserve"> при помощи</w:t>
      </w:r>
      <w:r w:rsidR="00070354">
        <w:t xml:space="preserve"> которых </w:t>
      </w:r>
      <w:r w:rsidR="006D4624">
        <w:t>возможно</w:t>
      </w:r>
      <w:r w:rsidR="00070354">
        <w:t xml:space="preserve"> добиться</w:t>
      </w:r>
      <w:r w:rsidR="006D4624">
        <w:t xml:space="preserve"> существенного</w:t>
      </w:r>
      <w:r w:rsidR="00070354">
        <w:t xml:space="preserve"> повышения быстродействия эмуляции.  </w:t>
      </w:r>
      <w:r>
        <w:br/>
      </w:r>
      <w:r>
        <w:tab/>
      </w:r>
      <w:r w:rsidR="006F4731">
        <w:t>Несмотря на этот недостаток,</w:t>
      </w:r>
      <w:r w:rsidR="00070354">
        <w:t xml:space="preserve"> разработанное решение обладает достаточным быстродействием для его интеграции в процессы разработки ВПО электронной аппаратуры, </w:t>
      </w:r>
      <w:r w:rsidR="004579D2">
        <w:t>у</w:t>
      </w:r>
      <w:r w:rsidR="008A069A">
        <w:t xml:space="preserve"> которой </w:t>
      </w:r>
      <w:r w:rsidR="00894342">
        <w:t>частота обработки</w:t>
      </w:r>
      <w:r w:rsidR="007302F1">
        <w:t xml:space="preserve"> внешних</w:t>
      </w:r>
      <w:r w:rsidR="00894342">
        <w:t xml:space="preserve"> событий не достигает уровня,</w:t>
      </w:r>
      <w:r w:rsidR="008A069A">
        <w:t xml:space="preserve"> </w:t>
      </w:r>
      <w:r w:rsidR="004579D2">
        <w:t>препятствующего</w:t>
      </w:r>
      <w:r w:rsidR="00894342">
        <w:t xml:space="preserve"> </w:t>
      </w:r>
      <w:r w:rsidR="008A069A">
        <w:t>нормальному процессу отладки и тестирования ВПО.</w:t>
      </w:r>
    </w:p>
    <w:p w14:paraId="07057029" w14:textId="336BA198" w:rsidR="005F5962" w:rsidRDefault="005F5962" w:rsidP="00301BBF">
      <w:pPr>
        <w:spacing w:after="0"/>
        <w:ind w:firstLine="709"/>
        <w:jc w:val="both"/>
      </w:pPr>
      <w:r>
        <w:t>Студент отнесся к работе ответственно</w:t>
      </w:r>
      <w:r w:rsidR="006F4731">
        <w:t xml:space="preserve">, квалификационная работа выполнена в полном объеме, заслуживает оценки </w:t>
      </w:r>
      <w:r w:rsidR="008A069A">
        <w:t>«</w:t>
      </w:r>
      <w:r w:rsidR="006F4731">
        <w:t>отлично</w:t>
      </w:r>
      <w:r w:rsidR="008A069A">
        <w:t>»</w:t>
      </w:r>
      <w:r w:rsidR="006F4731">
        <w:t xml:space="preserve">, а ее автор присвоения квалификации </w:t>
      </w:r>
      <w:r w:rsidR="008A069A">
        <w:t>магистра</w:t>
      </w:r>
      <w:r w:rsidR="006F4731">
        <w:t xml:space="preserve"> по направлению 11.0</w:t>
      </w:r>
      <w:r w:rsidR="008A069A">
        <w:t>4</w:t>
      </w:r>
      <w:r w:rsidR="006F4731">
        <w:t xml:space="preserve">.03 «Конструирование и технология электронных </w:t>
      </w:r>
      <w:r w:rsidR="001B6B1F">
        <w:t>средств</w:t>
      </w:r>
      <w:r w:rsidR="006F4731">
        <w:t>»</w:t>
      </w:r>
      <w:r w:rsidR="00FE0A5F">
        <w:t xml:space="preserve"> и рекомендации к зачислению в аспирантуру</w:t>
      </w:r>
      <w:r w:rsidR="007302F1">
        <w:t>.</w:t>
      </w:r>
    </w:p>
    <w:p w14:paraId="44C3915A" w14:textId="113BFE7C" w:rsidR="00955B41" w:rsidRDefault="00955B41" w:rsidP="00301BBF">
      <w:pPr>
        <w:spacing w:after="0"/>
        <w:ind w:firstLine="709"/>
        <w:jc w:val="both"/>
        <w:rPr>
          <w:szCs w:val="28"/>
        </w:rPr>
      </w:pPr>
    </w:p>
    <w:p w14:paraId="459E9D95" w14:textId="77777777" w:rsidR="00894342" w:rsidRDefault="00894342" w:rsidP="00301BBF">
      <w:pPr>
        <w:spacing w:after="0"/>
        <w:ind w:firstLine="709"/>
        <w:jc w:val="both"/>
        <w:rPr>
          <w:szCs w:val="28"/>
        </w:rPr>
      </w:pPr>
    </w:p>
    <w:p w14:paraId="6D79028D" w14:textId="557EDED6" w:rsidR="00955B41" w:rsidRDefault="00894342" w:rsidP="00F34211">
      <w:pPr>
        <w:spacing w:after="0"/>
        <w:rPr>
          <w:szCs w:val="28"/>
        </w:rPr>
      </w:pPr>
      <w:r>
        <w:rPr>
          <w:szCs w:val="28"/>
        </w:rPr>
        <w:t>Технический директор</w:t>
      </w:r>
      <w:r w:rsidR="00F5275B">
        <w:rPr>
          <w:szCs w:val="28"/>
        </w:rPr>
        <w:t xml:space="preserve"> </w:t>
      </w:r>
      <w:r w:rsidR="00F34211">
        <w:rPr>
          <w:szCs w:val="28"/>
        </w:rPr>
        <w:br/>
      </w:r>
      <w:r w:rsidR="00955B41">
        <w:rPr>
          <w:szCs w:val="28"/>
        </w:rPr>
        <w:t>ООО «ИНФОРИОН»</w:t>
      </w:r>
    </w:p>
    <w:p w14:paraId="1E918A6F" w14:textId="42AD6657" w:rsidR="00955B41" w:rsidRPr="00BE6C12" w:rsidRDefault="00894342" w:rsidP="00F34211">
      <w:pPr>
        <w:spacing w:after="0"/>
        <w:rPr>
          <w:szCs w:val="28"/>
        </w:rPr>
      </w:pPr>
      <w:r>
        <w:rPr>
          <w:szCs w:val="28"/>
        </w:rPr>
        <w:t>Марков</w:t>
      </w:r>
      <w:r w:rsidR="00955B41">
        <w:rPr>
          <w:szCs w:val="28"/>
        </w:rPr>
        <w:t xml:space="preserve"> </w:t>
      </w:r>
      <w:r>
        <w:rPr>
          <w:szCs w:val="28"/>
        </w:rPr>
        <w:t>М</w:t>
      </w:r>
      <w:r w:rsidR="00955B41">
        <w:rPr>
          <w:szCs w:val="28"/>
        </w:rPr>
        <w:t>.</w:t>
      </w:r>
      <w:r>
        <w:rPr>
          <w:szCs w:val="28"/>
        </w:rPr>
        <w:t>Г</w:t>
      </w:r>
      <w:r w:rsidR="00955B41">
        <w:rPr>
          <w:szCs w:val="28"/>
        </w:rPr>
        <w:t>.</w:t>
      </w:r>
    </w:p>
    <w:sectPr w:rsidR="00955B41" w:rsidRPr="00BE6C12" w:rsidSect="00ED3A24">
      <w:pgSz w:w="11906" w:h="16838" w:code="9"/>
      <w:pgMar w:top="1440" w:right="1080" w:bottom="1440" w:left="108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5"/>
    <w:rsid w:val="00030A33"/>
    <w:rsid w:val="00070354"/>
    <w:rsid w:val="0007145F"/>
    <w:rsid w:val="001B6B1F"/>
    <w:rsid w:val="001D0BA4"/>
    <w:rsid w:val="002A5407"/>
    <w:rsid w:val="002F4DA6"/>
    <w:rsid w:val="00301BBF"/>
    <w:rsid w:val="0033433B"/>
    <w:rsid w:val="0039106E"/>
    <w:rsid w:val="004579D2"/>
    <w:rsid w:val="00540DB5"/>
    <w:rsid w:val="005A3212"/>
    <w:rsid w:val="005F3069"/>
    <w:rsid w:val="005F5962"/>
    <w:rsid w:val="006100B3"/>
    <w:rsid w:val="006C0B77"/>
    <w:rsid w:val="006D4624"/>
    <w:rsid w:val="006F4731"/>
    <w:rsid w:val="006F5B96"/>
    <w:rsid w:val="00723C0A"/>
    <w:rsid w:val="007302F1"/>
    <w:rsid w:val="007554BE"/>
    <w:rsid w:val="007B425C"/>
    <w:rsid w:val="00822F44"/>
    <w:rsid w:val="008242FF"/>
    <w:rsid w:val="00870751"/>
    <w:rsid w:val="00894342"/>
    <w:rsid w:val="008A069A"/>
    <w:rsid w:val="008C6860"/>
    <w:rsid w:val="00922C48"/>
    <w:rsid w:val="00955B41"/>
    <w:rsid w:val="009B1435"/>
    <w:rsid w:val="00A27F6B"/>
    <w:rsid w:val="00A33472"/>
    <w:rsid w:val="00AF6376"/>
    <w:rsid w:val="00B915B7"/>
    <w:rsid w:val="00BA71D7"/>
    <w:rsid w:val="00BE6C12"/>
    <w:rsid w:val="00C70AC6"/>
    <w:rsid w:val="00D62A0C"/>
    <w:rsid w:val="00DD5618"/>
    <w:rsid w:val="00E00019"/>
    <w:rsid w:val="00E05402"/>
    <w:rsid w:val="00EA29F0"/>
    <w:rsid w:val="00EA59DF"/>
    <w:rsid w:val="00ED3A24"/>
    <w:rsid w:val="00EE4070"/>
    <w:rsid w:val="00F12C76"/>
    <w:rsid w:val="00F34211"/>
    <w:rsid w:val="00F5275B"/>
    <w:rsid w:val="00F877C4"/>
    <w:rsid w:val="00FE0A5F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6296"/>
  <w15:chartTrackingRefBased/>
  <w15:docId w15:val="{52327B62-7884-48B5-9619-676B842C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D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18</cp:revision>
  <dcterms:created xsi:type="dcterms:W3CDTF">2022-06-10T18:10:00Z</dcterms:created>
  <dcterms:modified xsi:type="dcterms:W3CDTF">2024-05-26T13:07:00Z</dcterms:modified>
</cp:coreProperties>
</file>