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9CDEF" w14:textId="77777777" w:rsidR="004E536E" w:rsidRDefault="004E536E" w:rsidP="0032619B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theme="majorHAnsi"/>
          <w:b/>
          <w:color w:val="244061" w:themeColor="accent1" w:themeShade="80"/>
          <w:sz w:val="22"/>
          <w:szCs w:val="22"/>
          <w:rtl/>
          <w:lang w:bidi="ar-JO"/>
        </w:rPr>
      </w:pPr>
    </w:p>
    <w:p w14:paraId="5D6A2F08" w14:textId="648FD7B3" w:rsidR="004E536E" w:rsidRPr="00915E00" w:rsidRDefault="00EC3C57" w:rsidP="004E536E">
      <w:pPr>
        <w:tabs>
          <w:tab w:val="right" w:pos="9360"/>
        </w:tabs>
        <w:rPr>
          <w:rFonts w:ascii="Calibri" w:eastAsia="Arial Unicode MS" w:hAnsi="Calibri" w:cs="Calibri"/>
          <w:b/>
          <w:bCs/>
          <w:smallCaps/>
          <w:color w:val="244061" w:themeColor="accent1" w:themeShade="80"/>
          <w:sz w:val="48"/>
          <w:szCs w:val="48"/>
        </w:rPr>
      </w:pPr>
      <w:r>
        <w:rPr>
          <w:rFonts w:ascii="Calibri" w:eastAsia="Arial Unicode MS" w:hAnsi="Calibri" w:cs="Calibri"/>
          <w:b/>
          <w:bCs/>
          <w:smallCaps/>
          <w:color w:val="244061" w:themeColor="accent1" w:themeShade="80"/>
          <w:sz w:val="48"/>
          <w:szCs w:val="48"/>
        </w:rPr>
        <w:t>Abdelrahman Elewah</w:t>
      </w:r>
    </w:p>
    <w:p w14:paraId="7EE89290" w14:textId="77777777" w:rsidR="00D05F87" w:rsidRDefault="004E536E" w:rsidP="00D05F87">
      <w:pPr>
        <w:tabs>
          <w:tab w:val="left" w:pos="2694"/>
          <w:tab w:val="right" w:pos="10206"/>
        </w:tabs>
        <w:spacing w:before="120"/>
        <w:rPr>
          <w:sz w:val="20"/>
          <w:szCs w:val="20"/>
        </w:rPr>
      </w:pPr>
      <w:r w:rsidRPr="00C64079">
        <w:rPr>
          <w:rFonts w:asciiTheme="majorHAnsi" w:hAnsiTheme="majorHAnsi" w:cstheme="majorHAnsi"/>
          <w:noProof/>
          <w:color w:val="244061" w:themeColor="accent1" w:themeShade="80"/>
          <w:sz w:val="20"/>
          <w:szCs w:val="20"/>
          <w:lang w:val="en-CA" w:eastAsia="en-CA"/>
        </w:rPr>
        <w:drawing>
          <wp:anchor distT="0" distB="0" distL="114300" distR="114300" simplePos="0" relativeHeight="251673600" behindDoc="0" locked="0" layoutInCell="1" allowOverlap="1" wp14:anchorId="427DF225" wp14:editId="74BF4623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6489065" cy="336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065" cy="3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2C46" w:rsidRPr="00092C46">
        <w:t xml:space="preserve"> abdelrahman.elewah@gmail.com</w:t>
      </w:r>
      <w:r w:rsidR="002C024D">
        <w:rPr>
          <w:sz w:val="20"/>
          <w:szCs w:val="20"/>
        </w:rPr>
        <w:t xml:space="preserve"> </w:t>
      </w:r>
      <w:r w:rsidR="00D05F87">
        <w:rPr>
          <w:sz w:val="20"/>
          <w:szCs w:val="20"/>
        </w:rPr>
        <w:t xml:space="preserve">             </w:t>
      </w:r>
    </w:p>
    <w:p w14:paraId="4D9B1AF3" w14:textId="3D910138" w:rsidR="004E536E" w:rsidRPr="00D05F87" w:rsidRDefault="00D05F87" w:rsidP="00D05F87">
      <w:pPr>
        <w:tabs>
          <w:tab w:val="left" w:pos="2694"/>
          <w:tab w:val="right" w:pos="10206"/>
        </w:tabs>
        <w:spacing w:before="12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CB0ECB">
        <w:rPr>
          <w:rFonts w:asciiTheme="majorHAnsi" w:eastAsia="Arial Unicode MS" w:hAnsiTheme="majorHAnsi" w:cstheme="majorHAnsi"/>
          <w:noProof/>
          <w:color w:val="244061" w:themeColor="accent1" w:themeShade="80"/>
          <w:sz w:val="20"/>
          <w:szCs w:val="20"/>
        </w:rPr>
        <w:t>+</w:t>
      </w:r>
      <w:r w:rsidR="00516F33">
        <w:rPr>
          <w:rFonts w:asciiTheme="majorHAnsi" w:eastAsia="Arial Unicode MS" w:hAnsiTheme="majorHAnsi" w:cstheme="majorHAnsi"/>
          <w:noProof/>
          <w:color w:val="244061" w:themeColor="accent1" w:themeShade="80"/>
          <w:sz w:val="20"/>
          <w:szCs w:val="20"/>
        </w:rPr>
        <w:t xml:space="preserve">1 </w:t>
      </w:r>
      <w:r w:rsidR="00EC3C57">
        <w:rPr>
          <w:rFonts w:asciiTheme="majorHAnsi" w:eastAsia="Arial Unicode MS" w:hAnsiTheme="majorHAnsi" w:cstheme="majorHAnsi"/>
          <w:noProof/>
          <w:color w:val="244061" w:themeColor="accent1" w:themeShade="80"/>
          <w:sz w:val="20"/>
          <w:szCs w:val="20"/>
        </w:rPr>
        <w:t>289-939-6665</w:t>
      </w:r>
      <w:r w:rsidR="004E536E" w:rsidRPr="00C64079">
        <w:rPr>
          <w:rFonts w:ascii="Arial" w:eastAsia="Arial Unicode MS" w:hAnsi="Arial" w:cs="Arial"/>
          <w:noProof/>
          <w:color w:val="244061" w:themeColor="accent1" w:themeShade="80"/>
          <w:sz w:val="18"/>
          <w:szCs w:val="18"/>
        </w:rPr>
        <w:t xml:space="preserve"> </w:t>
      </w:r>
      <w:r w:rsidR="004E536E" w:rsidRPr="00C64079">
        <w:rPr>
          <w:rFonts w:ascii="Arial" w:eastAsia="Arial Unicode MS" w:hAnsi="Arial" w:cs="Arial"/>
          <w:color w:val="244061" w:themeColor="accent1" w:themeShade="80"/>
          <w:sz w:val="18"/>
          <w:szCs w:val="18"/>
        </w:rPr>
        <w:t xml:space="preserve">   </w:t>
      </w:r>
      <w:r w:rsidR="004E536E">
        <w:rPr>
          <w:rFonts w:ascii="Arial" w:eastAsia="Arial Unicode MS" w:hAnsi="Arial" w:cs="Arial"/>
          <w:sz w:val="18"/>
          <w:szCs w:val="18"/>
        </w:rPr>
        <w:tab/>
      </w:r>
      <w:r w:rsidR="004E536E" w:rsidRPr="00C64079">
        <w:rPr>
          <w:rFonts w:asciiTheme="majorHAnsi" w:eastAsia="Arial Unicode MS" w:hAnsiTheme="majorHAnsi" w:cstheme="majorHAnsi"/>
          <w:color w:val="244061" w:themeColor="accent1" w:themeShade="80"/>
          <w:sz w:val="20"/>
          <w:szCs w:val="20"/>
        </w:rPr>
        <w:t xml:space="preserve"> </w:t>
      </w:r>
    </w:p>
    <w:p w14:paraId="23F703D7" w14:textId="77777777" w:rsidR="008004CA" w:rsidRPr="00BD446D" w:rsidRDefault="0026474A" w:rsidP="0032619B">
      <w:pPr>
        <w:tabs>
          <w:tab w:val="left" w:pos="360"/>
          <w:tab w:val="right" w:pos="10200"/>
        </w:tabs>
        <w:spacing w:after="80"/>
        <w:ind w:left="360" w:hanging="360"/>
        <w:rPr>
          <w:rFonts w:asciiTheme="majorHAnsi" w:hAnsiTheme="majorHAnsi" w:cstheme="majorHAnsi"/>
          <w:b/>
          <w:color w:val="365F91" w:themeColor="accent1" w:themeShade="BF"/>
          <w:sz w:val="22"/>
          <w:szCs w:val="22"/>
        </w:rPr>
      </w:pPr>
      <w:r w:rsidRPr="00E5464A">
        <w:rPr>
          <w:rFonts w:asciiTheme="majorHAnsi" w:hAnsiTheme="majorHAnsi" w:cstheme="majorHAnsi"/>
          <w:b/>
          <w:noProof/>
          <w:color w:val="244061" w:themeColor="accent1" w:themeShade="80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68F29E9B" wp14:editId="3EBB7DBF">
                <wp:simplePos x="0" y="0"/>
                <wp:positionH relativeFrom="column">
                  <wp:posOffset>0</wp:posOffset>
                </wp:positionH>
                <wp:positionV relativeFrom="paragraph">
                  <wp:posOffset>156209</wp:posOffset>
                </wp:positionV>
                <wp:extent cx="6489065" cy="0"/>
                <wp:effectExtent l="0" t="0" r="26035" b="1905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9F6FA2" id="Straight Connector 11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2.3pt" to="510.9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" strokecolor="#bfbfbf [2412]" strokeweight=".5pt">
                <o:lock v:ext="edit" shapetype="f"/>
              </v:line>
            </w:pict>
          </mc:Fallback>
        </mc:AlternateContent>
      </w:r>
      <w:r w:rsidR="008004CA" w:rsidRPr="00E5464A">
        <w:rPr>
          <w:rFonts w:asciiTheme="majorHAnsi" w:hAnsiTheme="majorHAnsi" w:cstheme="majorHAnsi"/>
          <w:b/>
          <w:color w:val="244061" w:themeColor="accent1" w:themeShade="80"/>
          <w:sz w:val="22"/>
          <w:szCs w:val="22"/>
        </w:rPr>
        <w:t>PROFILE</w:t>
      </w:r>
      <w:r w:rsidR="008004CA" w:rsidRPr="00BD446D">
        <w:rPr>
          <w:rFonts w:asciiTheme="majorHAnsi" w:hAnsiTheme="majorHAnsi" w:cstheme="majorHAnsi"/>
          <w:b/>
          <w:color w:val="365F91" w:themeColor="accent1" w:themeShade="BF"/>
          <w:sz w:val="22"/>
          <w:szCs w:val="22"/>
        </w:rPr>
        <w:t xml:space="preserve"> </w:t>
      </w:r>
    </w:p>
    <w:p w14:paraId="472DAFB3" w14:textId="77777777" w:rsidR="00EA4B25" w:rsidRDefault="00E80A9F" w:rsidP="00EA4B25">
      <w:pPr>
        <w:tabs>
          <w:tab w:val="left" w:pos="0"/>
          <w:tab w:val="right" w:pos="10200"/>
        </w:tabs>
        <w:spacing w:after="80"/>
        <w:ind w:left="360" w:hanging="360"/>
        <w:rPr>
          <w:rFonts w:asciiTheme="majorHAnsi" w:hAnsiTheme="majorHAnsi" w:cs="Arial"/>
          <w:spacing w:val="-2"/>
          <w:sz w:val="20"/>
          <w:lang w:val="en-GB"/>
        </w:rPr>
      </w:pPr>
      <w:r w:rsidRPr="00E80A9F">
        <w:rPr>
          <w:rFonts w:asciiTheme="majorHAnsi" w:hAnsiTheme="majorHAnsi" w:cs="Arial"/>
          <w:spacing w:val="-2"/>
          <w:sz w:val="20"/>
          <w:lang w:val="en-GB"/>
        </w:rPr>
        <w:t>•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ab/>
      </w:r>
      <w:r w:rsidR="00EC3C57">
        <w:rPr>
          <w:rFonts w:asciiTheme="majorHAnsi" w:hAnsiTheme="majorHAnsi" w:cs="Arial"/>
          <w:spacing w:val="-2"/>
          <w:sz w:val="20"/>
          <w:lang w:val="en-GB"/>
        </w:rPr>
        <w:t>7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+ years as a Research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>/Teaching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 xml:space="preserve"> Assistant at </w:t>
      </w:r>
      <w:proofErr w:type="spellStart"/>
      <w:r w:rsidR="00EC3C57">
        <w:rPr>
          <w:rFonts w:asciiTheme="majorHAnsi" w:hAnsiTheme="majorHAnsi" w:cs="Arial"/>
          <w:spacing w:val="-2"/>
          <w:sz w:val="20"/>
          <w:lang w:val="en-GB"/>
        </w:rPr>
        <w:t>Benha</w:t>
      </w:r>
      <w:proofErr w:type="spellEnd"/>
      <w:r w:rsidR="00EC3C57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University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 xml:space="preserve"> and Ontario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Tech U</w:t>
      </w:r>
      <w:r w:rsidR="00EC3C57">
        <w:rPr>
          <w:rFonts w:asciiTheme="majorHAnsi" w:hAnsiTheme="majorHAnsi" w:cs="Arial"/>
          <w:spacing w:val="-2"/>
          <w:sz w:val="20"/>
          <w:lang w:val="en-GB"/>
        </w:rPr>
        <w:t>niversity</w:t>
      </w:r>
      <w:r w:rsidRPr="00E80A9F">
        <w:rPr>
          <w:rFonts w:asciiTheme="majorHAnsi" w:hAnsiTheme="majorHAnsi" w:cs="Arial"/>
          <w:spacing w:val="-2"/>
          <w:sz w:val="20"/>
          <w:lang w:val="en-GB"/>
        </w:rPr>
        <w:t>.</w:t>
      </w:r>
      <w:r w:rsidR="00EA4B25">
        <w:rPr>
          <w:rFonts w:asciiTheme="majorHAnsi" w:hAnsiTheme="majorHAnsi" w:cs="Arial"/>
          <w:spacing w:val="-2"/>
          <w:sz w:val="20"/>
          <w:lang w:val="en-GB"/>
        </w:rPr>
        <w:t xml:space="preserve"> </w:t>
      </w:r>
    </w:p>
    <w:p w14:paraId="17AE13F4" w14:textId="0CDE4C9C" w:rsidR="00C62EEB" w:rsidRPr="00EA4B25" w:rsidRDefault="00C62EEB" w:rsidP="00EA4B25">
      <w:pPr>
        <w:pStyle w:val="ListParagraph"/>
        <w:numPr>
          <w:ilvl w:val="0"/>
          <w:numId w:val="17"/>
        </w:numPr>
        <w:tabs>
          <w:tab w:val="left" w:pos="0"/>
          <w:tab w:val="right" w:pos="10200"/>
        </w:tabs>
        <w:spacing w:after="80"/>
        <w:rPr>
          <w:rFonts w:asciiTheme="majorHAnsi" w:hAnsiTheme="majorHAnsi" w:cs="Arial"/>
          <w:spacing w:val="-2"/>
          <w:sz w:val="20"/>
          <w:lang w:val="en-GB"/>
        </w:rPr>
      </w:pPr>
      <w:r w:rsidRPr="00EA4B25">
        <w:rPr>
          <w:rFonts w:asciiTheme="majorHAnsi" w:hAnsiTheme="majorHAnsi" w:cs="Arial"/>
          <w:spacing w:val="-2"/>
          <w:sz w:val="20"/>
          <w:lang w:val="en-GB"/>
        </w:rPr>
        <w:t xml:space="preserve">3+ years Teaching Computer </w:t>
      </w:r>
      <w:r w:rsidR="0058782F" w:rsidRPr="00EA4B25">
        <w:rPr>
          <w:rFonts w:asciiTheme="majorHAnsi" w:hAnsiTheme="majorHAnsi" w:cs="Arial"/>
          <w:spacing w:val="-2"/>
          <w:sz w:val="20"/>
          <w:lang w:val="en-GB"/>
        </w:rPr>
        <w:t>A</w:t>
      </w:r>
      <w:r w:rsidRPr="00EA4B25">
        <w:rPr>
          <w:rFonts w:asciiTheme="majorHAnsi" w:hAnsiTheme="majorHAnsi" w:cs="Arial"/>
          <w:spacing w:val="-2"/>
          <w:sz w:val="20"/>
          <w:lang w:val="en-GB"/>
        </w:rPr>
        <w:t>rchitecture course</w:t>
      </w:r>
      <w:r w:rsidR="0058782F" w:rsidRPr="00EA4B25">
        <w:rPr>
          <w:rFonts w:asciiTheme="majorHAnsi" w:hAnsiTheme="majorHAnsi" w:cs="Arial"/>
          <w:spacing w:val="-2"/>
          <w:sz w:val="20"/>
          <w:lang w:val="en-GB"/>
        </w:rPr>
        <w:t>s</w:t>
      </w:r>
      <w:r w:rsidRPr="00EA4B25">
        <w:rPr>
          <w:rFonts w:asciiTheme="majorHAnsi" w:hAnsiTheme="majorHAnsi" w:cs="Arial"/>
          <w:spacing w:val="-2"/>
          <w:sz w:val="20"/>
          <w:lang w:val="en-GB"/>
        </w:rPr>
        <w:t xml:space="preserve"> and leading FPGA and VHDL tutorials.</w:t>
      </w:r>
    </w:p>
    <w:p w14:paraId="5EF903C7" w14:textId="4499AF6A" w:rsidR="008F167B" w:rsidRDefault="008F167B" w:rsidP="008F167B">
      <w:pPr>
        <w:pStyle w:val="ListParagraph"/>
        <w:numPr>
          <w:ilvl w:val="0"/>
          <w:numId w:val="17"/>
        </w:numPr>
        <w:tabs>
          <w:tab w:val="left" w:pos="360"/>
          <w:tab w:val="right" w:pos="10200"/>
        </w:tabs>
        <w:spacing w:after="80"/>
        <w:rPr>
          <w:rFonts w:asciiTheme="majorHAnsi" w:hAnsiTheme="majorHAnsi" w:cs="Arial"/>
          <w:spacing w:val="-2"/>
          <w:sz w:val="20"/>
          <w:lang w:val="en-GB"/>
        </w:rPr>
      </w:pPr>
      <w:r>
        <w:rPr>
          <w:rFonts w:asciiTheme="majorHAnsi" w:hAnsiTheme="majorHAnsi" w:cs="Arial"/>
          <w:spacing w:val="-2"/>
          <w:sz w:val="20"/>
          <w:lang w:val="en-GB"/>
        </w:rPr>
        <w:t>Design</w:t>
      </w:r>
      <w:r w:rsidR="00BD4667">
        <w:rPr>
          <w:rFonts w:asciiTheme="majorHAnsi" w:hAnsiTheme="majorHAnsi" w:cs="Arial"/>
          <w:spacing w:val="-2"/>
          <w:sz w:val="20"/>
          <w:lang w:val="en-GB"/>
        </w:rPr>
        <w:t>ed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a m</w:t>
      </w:r>
      <w:r>
        <w:rPr>
          <w:rFonts w:asciiTheme="majorHAnsi" w:hAnsiTheme="majorHAnsi" w:cs="Arial"/>
          <w:spacing w:val="-2"/>
          <w:sz w:val="20"/>
          <w:lang w:val="en-GB"/>
        </w:rPr>
        <w:t>ult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i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-</w:t>
      </w:r>
      <w:r w:rsidR="00C62EEB">
        <w:rPr>
          <w:rFonts w:asciiTheme="majorHAnsi" w:hAnsiTheme="majorHAnsi" w:cstheme="majorHAnsi"/>
          <w:bCs/>
          <w:sz w:val="20"/>
          <w:szCs w:val="20"/>
          <w:lang w:val="en-GB"/>
        </w:rPr>
        <w:t>m</w:t>
      </w:r>
      <w:proofErr w:type="spellStart"/>
      <w:r w:rsidR="00C62EEB" w:rsidRPr="00C62EEB">
        <w:rPr>
          <w:rFonts w:asciiTheme="majorHAnsi" w:hAnsiTheme="majorHAnsi" w:cstheme="majorHAnsi"/>
          <w:bCs/>
          <w:sz w:val="20"/>
          <w:szCs w:val="20"/>
        </w:rPr>
        <w:t>odulation</w:t>
      </w:r>
      <w:proofErr w:type="spellEnd"/>
      <w:r w:rsidR="00C62EEB" w:rsidRPr="00C62EEB">
        <w:rPr>
          <w:rFonts w:asciiTheme="majorHAnsi" w:hAnsiTheme="majorHAnsi" w:cstheme="majorHAnsi"/>
          <w:bCs/>
          <w:sz w:val="20"/>
          <w:szCs w:val="20"/>
        </w:rPr>
        <w:t xml:space="preserve"> 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for 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l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ow 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e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arth 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o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rbit satellite based on 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s</w:t>
      </w:r>
      <w:r>
        <w:rPr>
          <w:rFonts w:asciiTheme="majorHAnsi" w:hAnsiTheme="majorHAnsi" w:cs="Arial"/>
          <w:spacing w:val="-2"/>
          <w:sz w:val="20"/>
          <w:lang w:val="en-GB"/>
        </w:rPr>
        <w:t>oftware</w:t>
      </w:r>
      <w:r w:rsidR="0058782F">
        <w:rPr>
          <w:rFonts w:asciiTheme="majorHAnsi" w:hAnsiTheme="majorHAnsi" w:cs="Arial"/>
          <w:spacing w:val="-2"/>
          <w:sz w:val="20"/>
          <w:lang w:val="en-GB"/>
        </w:rPr>
        <w:t>-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d</w:t>
      </w:r>
      <w:r>
        <w:rPr>
          <w:rFonts w:asciiTheme="majorHAnsi" w:hAnsiTheme="majorHAnsi" w:cs="Arial"/>
          <w:spacing w:val="-2"/>
          <w:sz w:val="20"/>
          <w:lang w:val="en-GB"/>
        </w:rPr>
        <w:t xml:space="preserve">efined </w:t>
      </w:r>
      <w:r w:rsidR="00C62EEB">
        <w:rPr>
          <w:rFonts w:asciiTheme="majorHAnsi" w:hAnsiTheme="majorHAnsi" w:cs="Arial"/>
          <w:spacing w:val="-2"/>
          <w:sz w:val="20"/>
          <w:lang w:val="en-GB"/>
        </w:rPr>
        <w:t>r</w:t>
      </w:r>
      <w:r>
        <w:rPr>
          <w:rFonts w:asciiTheme="majorHAnsi" w:hAnsiTheme="majorHAnsi" w:cs="Arial"/>
          <w:spacing w:val="-2"/>
          <w:sz w:val="20"/>
          <w:lang w:val="en-GB"/>
        </w:rPr>
        <w:t>adio.</w:t>
      </w:r>
    </w:p>
    <w:p w14:paraId="2B0E7A7F" w14:textId="77777777" w:rsidR="000E7F02" w:rsidRDefault="00D05F87" w:rsidP="000E7F02">
      <w:pPr>
        <w:pStyle w:val="ListParagraph"/>
        <w:numPr>
          <w:ilvl w:val="0"/>
          <w:numId w:val="17"/>
        </w:numPr>
        <w:tabs>
          <w:tab w:val="left" w:pos="360"/>
          <w:tab w:val="right" w:pos="10200"/>
        </w:tabs>
        <w:spacing w:after="80"/>
        <w:rPr>
          <w:rFonts w:asciiTheme="majorHAnsi" w:hAnsiTheme="majorHAnsi" w:cs="Arial"/>
          <w:spacing w:val="-2"/>
          <w:sz w:val="20"/>
          <w:lang w:val="en-GB"/>
        </w:rPr>
      </w:pPr>
      <w:r w:rsidRPr="00D05F87">
        <w:rPr>
          <w:rFonts w:asciiTheme="majorHAnsi" w:hAnsiTheme="majorHAnsi" w:cs="Arial"/>
          <w:spacing w:val="-2"/>
          <w:sz w:val="20"/>
          <w:lang w:val="en-GB"/>
        </w:rPr>
        <w:t xml:space="preserve">Participating as a Research Associate in Ontario Tech University's Regional Future Workforce project team that bridges the gap between industry and academia to equip students with skills required for the mobility sector. </w:t>
      </w:r>
    </w:p>
    <w:p w14:paraId="4B12556B" w14:textId="77777777" w:rsidR="000E7F02" w:rsidRDefault="00EC3C57" w:rsidP="000E7F02">
      <w:pPr>
        <w:pStyle w:val="ListParagraph"/>
        <w:numPr>
          <w:ilvl w:val="0"/>
          <w:numId w:val="17"/>
        </w:numPr>
        <w:tabs>
          <w:tab w:val="left" w:pos="360"/>
          <w:tab w:val="right" w:pos="10200"/>
        </w:tabs>
        <w:spacing w:after="80"/>
        <w:rPr>
          <w:rFonts w:asciiTheme="majorHAnsi" w:hAnsiTheme="majorHAnsi" w:cs="Arial"/>
          <w:spacing w:val="-2"/>
          <w:sz w:val="20"/>
          <w:lang w:val="en-GB"/>
        </w:rPr>
      </w:pPr>
      <w:r w:rsidRPr="000E7F02">
        <w:rPr>
          <w:rFonts w:asciiTheme="majorHAnsi" w:hAnsiTheme="majorHAnsi" w:cs="Arial"/>
          <w:spacing w:val="-2"/>
          <w:sz w:val="20"/>
          <w:lang w:val="en-GB"/>
        </w:rPr>
        <w:t>3</w:t>
      </w:r>
      <w:r w:rsidR="00E80A9F" w:rsidRPr="000E7F02">
        <w:rPr>
          <w:rFonts w:asciiTheme="majorHAnsi" w:hAnsiTheme="majorHAnsi" w:cs="Arial"/>
          <w:spacing w:val="-2"/>
          <w:sz w:val="20"/>
          <w:lang w:val="en-GB"/>
        </w:rPr>
        <w:t xml:space="preserve">+ years of leadership </w:t>
      </w:r>
      <w:r w:rsidRPr="000E7F02">
        <w:rPr>
          <w:rFonts w:asciiTheme="majorHAnsi" w:hAnsiTheme="majorHAnsi" w:cs="Arial"/>
          <w:spacing w:val="-2"/>
          <w:sz w:val="20"/>
          <w:lang w:val="en-GB"/>
        </w:rPr>
        <w:t xml:space="preserve">at </w:t>
      </w:r>
      <w:proofErr w:type="spellStart"/>
      <w:r w:rsidRPr="000E7F02">
        <w:rPr>
          <w:rFonts w:asciiTheme="majorHAnsi" w:hAnsiTheme="majorHAnsi" w:cs="Arial"/>
          <w:spacing w:val="-2"/>
          <w:sz w:val="20"/>
          <w:lang w:val="en-GB"/>
        </w:rPr>
        <w:t>Tamra</w:t>
      </w:r>
      <w:proofErr w:type="spellEnd"/>
      <w:r w:rsidRPr="000E7F02">
        <w:rPr>
          <w:rFonts w:asciiTheme="majorHAnsi" w:hAnsiTheme="majorHAnsi" w:cs="Arial"/>
          <w:spacing w:val="-2"/>
          <w:sz w:val="20"/>
          <w:lang w:val="en-GB"/>
        </w:rPr>
        <w:t xml:space="preserve"> IoT</w:t>
      </w:r>
      <w:r w:rsidR="00E80A9F" w:rsidRPr="000E7F02">
        <w:rPr>
          <w:rFonts w:asciiTheme="majorHAnsi" w:hAnsiTheme="majorHAnsi" w:cs="Arial"/>
          <w:spacing w:val="-2"/>
          <w:sz w:val="20"/>
          <w:lang w:val="en-GB"/>
        </w:rPr>
        <w:t>.</w:t>
      </w:r>
      <w:r w:rsidR="00873984" w:rsidRPr="000E7F02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proofErr w:type="spellStart"/>
      <w:r w:rsidR="00873984" w:rsidRPr="000E7F02">
        <w:rPr>
          <w:rFonts w:asciiTheme="majorHAnsi" w:hAnsiTheme="majorHAnsi" w:cs="Arial"/>
          <w:spacing w:val="-2"/>
          <w:sz w:val="20"/>
          <w:lang w:val="en-GB"/>
        </w:rPr>
        <w:t>Tamra</w:t>
      </w:r>
      <w:proofErr w:type="spellEnd"/>
      <w:r w:rsidR="00873984" w:rsidRPr="000E7F02">
        <w:rPr>
          <w:rFonts w:asciiTheme="majorHAnsi" w:hAnsiTheme="majorHAnsi" w:cs="Arial"/>
          <w:spacing w:val="-2"/>
          <w:sz w:val="20"/>
          <w:lang w:val="en-GB"/>
        </w:rPr>
        <w:t xml:space="preserve"> IoT won a seed fund in </w:t>
      </w:r>
      <w:r w:rsidR="0058782F" w:rsidRPr="000E7F02">
        <w:rPr>
          <w:rFonts w:asciiTheme="majorHAnsi" w:hAnsiTheme="majorHAnsi" w:cs="Arial"/>
          <w:spacing w:val="-2"/>
          <w:sz w:val="20"/>
          <w:lang w:val="en-GB"/>
        </w:rPr>
        <w:t xml:space="preserve">the </w:t>
      </w:r>
      <w:proofErr w:type="spellStart"/>
      <w:r w:rsidR="00873984" w:rsidRPr="000E7F02">
        <w:rPr>
          <w:rFonts w:asciiTheme="majorHAnsi" w:hAnsiTheme="majorHAnsi" w:cs="Arial"/>
          <w:spacing w:val="-2"/>
          <w:sz w:val="20"/>
          <w:lang w:val="en-GB"/>
        </w:rPr>
        <w:t>InnoEgypt</w:t>
      </w:r>
      <w:proofErr w:type="spellEnd"/>
      <w:r w:rsidR="00873984" w:rsidRPr="000E7F02">
        <w:rPr>
          <w:rFonts w:asciiTheme="majorHAnsi" w:hAnsiTheme="majorHAnsi" w:cs="Arial"/>
          <w:spacing w:val="-2"/>
          <w:sz w:val="20"/>
          <w:lang w:val="en-GB"/>
        </w:rPr>
        <w:t xml:space="preserve"> program at the ICT track.</w:t>
      </w:r>
    </w:p>
    <w:p w14:paraId="04B03665" w14:textId="564C602C" w:rsidR="00E80A9F" w:rsidRPr="000E7F02" w:rsidRDefault="00873984" w:rsidP="000E7F02">
      <w:pPr>
        <w:pStyle w:val="ListParagraph"/>
        <w:numPr>
          <w:ilvl w:val="0"/>
          <w:numId w:val="17"/>
        </w:numPr>
        <w:tabs>
          <w:tab w:val="left" w:pos="360"/>
          <w:tab w:val="right" w:pos="10200"/>
        </w:tabs>
        <w:spacing w:after="80"/>
        <w:rPr>
          <w:rFonts w:asciiTheme="majorHAnsi" w:hAnsiTheme="majorHAnsi" w:cs="Arial"/>
          <w:spacing w:val="-2"/>
          <w:sz w:val="20"/>
          <w:lang w:val="en-GB"/>
        </w:rPr>
      </w:pPr>
      <w:r w:rsidRPr="000E7F02">
        <w:rPr>
          <w:rFonts w:asciiTheme="majorHAnsi" w:hAnsiTheme="majorHAnsi" w:cs="Arial"/>
          <w:spacing w:val="-2"/>
          <w:sz w:val="20"/>
          <w:lang w:val="en-GB"/>
        </w:rPr>
        <w:t>H</w:t>
      </w:r>
      <w:r w:rsidR="00E80A9F" w:rsidRPr="000E7F02">
        <w:rPr>
          <w:rFonts w:asciiTheme="majorHAnsi" w:hAnsiTheme="majorHAnsi" w:cs="Arial"/>
          <w:spacing w:val="-2"/>
          <w:sz w:val="20"/>
          <w:lang w:val="en-GB"/>
        </w:rPr>
        <w:t xml:space="preserve">ands-on </w:t>
      </w:r>
      <w:r w:rsidRPr="000E7F02">
        <w:rPr>
          <w:rFonts w:asciiTheme="majorHAnsi" w:hAnsiTheme="majorHAnsi" w:cs="Arial"/>
          <w:spacing w:val="-2"/>
          <w:sz w:val="20"/>
          <w:lang w:val="en-GB"/>
        </w:rPr>
        <w:t>designing</w:t>
      </w:r>
      <w:r w:rsidR="00E80A9F" w:rsidRPr="000E7F02">
        <w:rPr>
          <w:rFonts w:asciiTheme="majorHAnsi" w:hAnsiTheme="majorHAnsi" w:cs="Arial"/>
          <w:spacing w:val="-2"/>
          <w:sz w:val="20"/>
          <w:lang w:val="en-GB"/>
        </w:rPr>
        <w:t xml:space="preserve"> </w:t>
      </w:r>
      <w:r w:rsidR="00716181" w:rsidRPr="000E7F02">
        <w:rPr>
          <w:rFonts w:asciiTheme="majorHAnsi" w:hAnsiTheme="majorHAnsi" w:cs="Arial"/>
          <w:spacing w:val="-2"/>
          <w:sz w:val="20"/>
          <w:lang w:val="en-GB"/>
        </w:rPr>
        <w:t>IoT</w:t>
      </w:r>
      <w:r w:rsidR="00E80A9F" w:rsidRPr="000E7F02">
        <w:rPr>
          <w:rFonts w:asciiTheme="majorHAnsi" w:hAnsiTheme="majorHAnsi" w:cs="Arial"/>
          <w:spacing w:val="-2"/>
          <w:sz w:val="20"/>
          <w:lang w:val="en-GB"/>
        </w:rPr>
        <w:t xml:space="preserve"> systems and projects that </w:t>
      </w:r>
      <w:r w:rsidR="00716181" w:rsidRPr="000E7F02">
        <w:rPr>
          <w:rFonts w:asciiTheme="majorHAnsi" w:hAnsiTheme="majorHAnsi" w:cs="Arial"/>
          <w:spacing w:val="-2"/>
          <w:sz w:val="20"/>
          <w:lang w:val="en-GB"/>
        </w:rPr>
        <w:t>combine embedded systems, cloud functions, and databases</w:t>
      </w:r>
      <w:r w:rsidR="00E80A9F" w:rsidRPr="000E7F02">
        <w:rPr>
          <w:rFonts w:asciiTheme="majorHAnsi" w:hAnsiTheme="majorHAnsi" w:cs="Arial"/>
          <w:spacing w:val="-2"/>
          <w:sz w:val="20"/>
          <w:lang w:val="en-GB"/>
        </w:rPr>
        <w:t>.</w:t>
      </w:r>
    </w:p>
    <w:p w14:paraId="0A501F24" w14:textId="77777777" w:rsidR="00C8551B" w:rsidRPr="000013B5" w:rsidRDefault="0026474A" w:rsidP="00D05F87">
      <w:pPr>
        <w:tabs>
          <w:tab w:val="right" w:pos="0"/>
          <w:tab w:val="left" w:pos="360"/>
          <w:tab w:val="right" w:pos="10200"/>
        </w:tabs>
        <w:spacing w:before="240" w:after="80"/>
        <w:rPr>
          <w:rFonts w:asciiTheme="majorHAnsi" w:hAnsiTheme="majorHAnsi" w:cstheme="majorHAnsi"/>
          <w:b/>
          <w:color w:val="17365D"/>
          <w:sz w:val="22"/>
          <w:szCs w:val="22"/>
        </w:rPr>
      </w:pPr>
      <w:r w:rsidRPr="000013B5">
        <w:rPr>
          <w:rFonts w:asciiTheme="majorHAnsi" w:hAnsiTheme="majorHAnsi" w:cstheme="majorHAnsi"/>
          <w:b/>
          <w:noProof/>
          <w:color w:val="17365D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DA07DB1" wp14:editId="7102DD85">
                <wp:simplePos x="0" y="0"/>
                <wp:positionH relativeFrom="column">
                  <wp:posOffset>0</wp:posOffset>
                </wp:positionH>
                <wp:positionV relativeFrom="paragraph">
                  <wp:posOffset>305434</wp:posOffset>
                </wp:positionV>
                <wp:extent cx="6489065" cy="0"/>
                <wp:effectExtent l="0" t="0" r="26035" b="190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A37067" id="Straight Connector 8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4.05pt" to="510.9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" strokecolor="#bfbfbf [2412]" strokeweight=".5pt">
                <o:lock v:ext="edit" shapetype="f"/>
              </v:line>
            </w:pict>
          </mc:Fallback>
        </mc:AlternateContent>
      </w:r>
      <w:r w:rsidR="00C8551B" w:rsidRPr="000013B5">
        <w:rPr>
          <w:rFonts w:asciiTheme="majorHAnsi" w:hAnsiTheme="majorHAnsi" w:cstheme="majorHAnsi"/>
          <w:b/>
          <w:color w:val="17365D"/>
          <w:sz w:val="22"/>
          <w:szCs w:val="22"/>
        </w:rPr>
        <w:t>PROFESSIONAL EXPERIENCE</w:t>
      </w:r>
    </w:p>
    <w:p w14:paraId="772C67ED" w14:textId="12F6D446" w:rsidR="001975D3" w:rsidRPr="005F3547" w:rsidRDefault="001975D3" w:rsidP="001975D3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Teaching Assistant</w:t>
      </w:r>
      <w:r w:rsidRPr="000013B5">
        <w:rPr>
          <w:rFonts w:asciiTheme="majorHAnsi" w:hAnsiTheme="majorHAnsi" w:cstheme="majorHAnsi"/>
          <w:b/>
          <w:sz w:val="20"/>
          <w:szCs w:val="20"/>
        </w:rPr>
        <w:t>,</w:t>
      </w:r>
      <w:r w:rsidR="0012155A" w:rsidRPr="0012155A">
        <w:rPr>
          <w:rFonts w:asciiTheme="majorHAnsi" w:hAnsiTheme="majorHAnsi" w:cstheme="majorHAnsi"/>
          <w:bCs/>
          <w:sz w:val="20"/>
          <w:szCs w:val="20"/>
        </w:rPr>
        <w:t xml:space="preserve"> 2</w:t>
      </w:r>
      <w:r w:rsidR="009C77EA">
        <w:rPr>
          <w:rFonts w:asciiTheme="majorHAnsi" w:hAnsiTheme="majorHAnsi" w:cstheme="majorHAnsi"/>
          <w:bCs/>
          <w:sz w:val="20"/>
          <w:szCs w:val="20"/>
        </w:rPr>
        <w:t xml:space="preserve">U, </w:t>
      </w:r>
      <w:r w:rsidR="009C77EA">
        <w:rPr>
          <w:rFonts w:asciiTheme="majorHAnsi" w:hAnsiTheme="majorHAnsi" w:cstheme="majorHAnsi" w:hint="cs"/>
          <w:sz w:val="20"/>
          <w:szCs w:val="20"/>
        </w:rPr>
        <w:t>Toronto</w:t>
      </w:r>
      <w:r w:rsidRPr="0009057C">
        <w:rPr>
          <w:rFonts w:asciiTheme="majorHAnsi" w:hAnsiTheme="majorHAnsi" w:cstheme="majorHAnsi"/>
          <w:sz w:val="20"/>
          <w:szCs w:val="20"/>
        </w:rPr>
        <w:t>, Canada</w:t>
      </w:r>
      <w:r w:rsidRPr="000013B5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2023</w:t>
      </w:r>
      <w:r w:rsidRPr="00BD446D">
        <w:rPr>
          <w:rFonts w:asciiTheme="majorHAnsi" w:hAnsiTheme="majorHAnsi" w:cstheme="majorHAnsi"/>
          <w:sz w:val="20"/>
          <w:szCs w:val="20"/>
        </w:rPr>
        <w:t xml:space="preserve">– </w:t>
      </w:r>
      <w:r>
        <w:rPr>
          <w:rFonts w:asciiTheme="majorHAnsi" w:hAnsiTheme="majorHAnsi" w:cstheme="majorHAnsi"/>
          <w:sz w:val="20"/>
          <w:szCs w:val="20"/>
        </w:rPr>
        <w:t>present</w:t>
      </w:r>
    </w:p>
    <w:p w14:paraId="18453D63" w14:textId="7ED9BC49" w:rsidR="00E132B5" w:rsidRPr="00E132B5" w:rsidRDefault="00E132B5" w:rsidP="00E132B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E132B5">
        <w:rPr>
          <w:rFonts w:asciiTheme="majorHAnsi" w:hAnsiTheme="majorHAnsi" w:cstheme="majorHAnsi"/>
          <w:sz w:val="20"/>
          <w:szCs w:val="20"/>
        </w:rPr>
        <w:t>Contribute to the success of an online Data Analytics Boot Camp specializing in training data professionals.</w:t>
      </w:r>
    </w:p>
    <w:p w14:paraId="3350B6DD" w14:textId="7E299C78" w:rsidR="00E132B5" w:rsidRPr="00E132B5" w:rsidRDefault="00E132B5" w:rsidP="00E132B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E132B5">
        <w:rPr>
          <w:rFonts w:asciiTheme="majorHAnsi" w:hAnsiTheme="majorHAnsi" w:cstheme="majorHAnsi"/>
          <w:sz w:val="20"/>
          <w:szCs w:val="20"/>
        </w:rPr>
        <w:t>Assist learners in acquiring essential practical and technical skills for modern data analysis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0A41EDA9" w14:textId="410D86D9" w:rsidR="001975D3" w:rsidRDefault="00E132B5" w:rsidP="00E132B5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b/>
          <w:sz w:val="20"/>
          <w:szCs w:val="20"/>
        </w:rPr>
      </w:pPr>
      <w:r w:rsidRPr="00E132B5">
        <w:rPr>
          <w:rFonts w:asciiTheme="majorHAnsi" w:hAnsiTheme="majorHAnsi" w:cstheme="majorHAnsi"/>
          <w:sz w:val="20"/>
          <w:szCs w:val="20"/>
        </w:rPr>
        <w:t>Guide learners through real-world projects tailored to industry sectors like Finance, HR, Healthcare, and Government</w:t>
      </w:r>
      <w:r w:rsidRPr="00E132B5">
        <w:rPr>
          <w:rFonts w:asciiTheme="majorHAnsi" w:hAnsiTheme="majorHAnsi" w:cstheme="majorHAnsi"/>
          <w:b/>
          <w:sz w:val="20"/>
          <w:szCs w:val="20"/>
        </w:rPr>
        <w:t>.</w:t>
      </w:r>
    </w:p>
    <w:p w14:paraId="2CE8B9CB" w14:textId="77777777" w:rsidR="001975D3" w:rsidRDefault="001975D3" w:rsidP="00E67209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b/>
          <w:sz w:val="20"/>
          <w:szCs w:val="20"/>
        </w:rPr>
      </w:pPr>
    </w:p>
    <w:p w14:paraId="7CD0EE41" w14:textId="1E4735D4" w:rsidR="00E67209" w:rsidRPr="000013B5" w:rsidRDefault="00E67209" w:rsidP="00E67209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 w:rsidRPr="00AD32B5">
        <w:rPr>
          <w:rFonts w:asciiTheme="majorHAnsi" w:hAnsiTheme="majorHAnsi" w:cstheme="majorHAnsi"/>
          <w:b/>
          <w:sz w:val="20"/>
          <w:szCs w:val="20"/>
        </w:rPr>
        <w:t>Research Assistant,</w:t>
      </w:r>
      <w:r w:rsidRPr="000013B5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Ontario Tech</w:t>
      </w:r>
      <w:r w:rsidRPr="00AD32B5">
        <w:rPr>
          <w:rFonts w:asciiTheme="majorHAnsi" w:hAnsiTheme="majorHAnsi" w:cstheme="majorHAnsi"/>
          <w:sz w:val="20"/>
          <w:szCs w:val="20"/>
        </w:rPr>
        <w:t xml:space="preserve"> University</w:t>
      </w:r>
      <w:bookmarkStart w:id="0" w:name="_Hlk120865361"/>
      <w:r w:rsidR="0009057C">
        <w:rPr>
          <w:rFonts w:asciiTheme="majorHAnsi" w:hAnsiTheme="majorHAnsi" w:cstheme="majorHAnsi"/>
          <w:sz w:val="20"/>
          <w:szCs w:val="20"/>
        </w:rPr>
        <w:t>,</w:t>
      </w:r>
      <w:r w:rsidR="0009057C" w:rsidRPr="0009057C">
        <w:t xml:space="preserve"> </w:t>
      </w:r>
      <w:r w:rsidR="0009057C" w:rsidRPr="0009057C">
        <w:rPr>
          <w:rFonts w:asciiTheme="majorHAnsi" w:hAnsiTheme="majorHAnsi" w:cstheme="majorHAnsi"/>
          <w:sz w:val="20"/>
          <w:szCs w:val="20"/>
        </w:rPr>
        <w:t>Dept Electrical, Computer</w:t>
      </w:r>
      <w:r w:rsidR="0009057C">
        <w:rPr>
          <w:rFonts w:asciiTheme="majorHAnsi" w:hAnsiTheme="majorHAnsi" w:cstheme="majorHAnsi"/>
          <w:sz w:val="20"/>
          <w:szCs w:val="20"/>
        </w:rPr>
        <w:t xml:space="preserve">, and </w:t>
      </w:r>
      <w:r w:rsidR="0009057C" w:rsidRPr="0009057C">
        <w:rPr>
          <w:rFonts w:asciiTheme="majorHAnsi" w:hAnsiTheme="majorHAnsi" w:cstheme="majorHAnsi"/>
          <w:sz w:val="20"/>
          <w:szCs w:val="20"/>
        </w:rPr>
        <w:t>Software Eng</w:t>
      </w:r>
      <w:r w:rsidR="0009057C">
        <w:rPr>
          <w:rFonts w:asciiTheme="majorHAnsi" w:hAnsiTheme="majorHAnsi" w:cstheme="majorHAnsi"/>
          <w:sz w:val="20"/>
          <w:szCs w:val="20"/>
        </w:rPr>
        <w:t>.</w:t>
      </w:r>
      <w:r w:rsidRPr="00AD32B5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Ontario</w:t>
      </w:r>
      <w:r w:rsidRPr="00AD32B5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Canada</w:t>
      </w:r>
      <w:bookmarkEnd w:id="0"/>
      <w:r w:rsidRPr="000013B5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2020</w:t>
      </w:r>
      <w:r w:rsidRPr="00BD446D">
        <w:rPr>
          <w:rFonts w:asciiTheme="majorHAnsi" w:hAnsiTheme="majorHAnsi" w:cstheme="majorHAnsi"/>
          <w:sz w:val="20"/>
          <w:szCs w:val="20"/>
        </w:rPr>
        <w:t xml:space="preserve">– </w:t>
      </w:r>
      <w:r w:rsidR="00A70798">
        <w:rPr>
          <w:rFonts w:asciiTheme="majorHAnsi" w:hAnsiTheme="majorHAnsi" w:cstheme="majorHAnsi"/>
          <w:sz w:val="20"/>
          <w:szCs w:val="20"/>
        </w:rPr>
        <w:t>present</w:t>
      </w:r>
    </w:p>
    <w:p w14:paraId="6F09DF22" w14:textId="1D9DFFE8" w:rsidR="00E67209" w:rsidRPr="00E67209" w:rsidRDefault="00E67209" w:rsidP="00E67209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Design a framework </w:t>
      </w:r>
      <w:r w:rsidR="00053CE6">
        <w:rPr>
          <w:rFonts w:asciiTheme="majorHAnsi" w:hAnsiTheme="majorHAnsi" w:cstheme="majorHAnsi"/>
          <w:sz w:val="20"/>
          <w:szCs w:val="20"/>
        </w:rPr>
        <w:t xml:space="preserve">called </w:t>
      </w:r>
      <w:proofErr w:type="spellStart"/>
      <w:r w:rsidR="00053CE6">
        <w:rPr>
          <w:rFonts w:asciiTheme="majorHAnsi" w:hAnsiTheme="majorHAnsi" w:cstheme="majorHAnsi"/>
          <w:sz w:val="20"/>
          <w:szCs w:val="20"/>
        </w:rPr>
        <w:t>SensorsConnect</w:t>
      </w:r>
      <w:proofErr w:type="spellEnd"/>
      <w:r w:rsidR="00053CE6">
        <w:rPr>
          <w:rFonts w:asciiTheme="majorHAnsi" w:hAnsiTheme="majorHAnsi" w:cstheme="majorHAnsi"/>
          <w:sz w:val="20"/>
          <w:szCs w:val="20"/>
        </w:rPr>
        <w:t>: a search engine for real-time sensing data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4E5E5E9D" w14:textId="2BAEBAA0" w:rsidR="00E67209" w:rsidRDefault="00E67209" w:rsidP="00E67209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Design</w:t>
      </w:r>
      <w:r w:rsidR="00BD4667">
        <w:rPr>
          <w:rFonts w:asciiTheme="majorHAnsi" w:hAnsiTheme="majorHAnsi" w:cstheme="majorHAnsi"/>
          <w:sz w:val="20"/>
          <w:szCs w:val="20"/>
        </w:rPr>
        <w:t>ed</w:t>
      </w:r>
      <w:r>
        <w:rPr>
          <w:rFonts w:asciiTheme="majorHAnsi" w:hAnsiTheme="majorHAnsi" w:cstheme="majorHAnsi"/>
          <w:sz w:val="20"/>
          <w:szCs w:val="20"/>
        </w:rPr>
        <w:t xml:space="preserve"> the </w:t>
      </w:r>
      <w:proofErr w:type="spellStart"/>
      <w:r>
        <w:rPr>
          <w:rFonts w:asciiTheme="majorHAnsi" w:hAnsiTheme="majorHAnsi" w:cstheme="majorHAnsi"/>
          <w:sz w:val="20"/>
          <w:szCs w:val="20"/>
        </w:rPr>
        <w:t>ThingsDriver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standard to manage/control IoT node</w:t>
      </w:r>
      <w:r w:rsidR="0058782F">
        <w:rPr>
          <w:rFonts w:asciiTheme="majorHAnsi" w:hAnsiTheme="majorHAnsi" w:cstheme="majorHAnsi"/>
          <w:sz w:val="20"/>
          <w:szCs w:val="20"/>
        </w:rPr>
        <w:t>s</w:t>
      </w:r>
      <w:r>
        <w:rPr>
          <w:rFonts w:asciiTheme="majorHAnsi" w:hAnsiTheme="majorHAnsi" w:cstheme="majorHAnsi"/>
          <w:sz w:val="20"/>
          <w:szCs w:val="20"/>
        </w:rPr>
        <w:t xml:space="preserve"> from the cloud</w:t>
      </w:r>
      <w:r w:rsidR="005B3363">
        <w:rPr>
          <w:rFonts w:asciiTheme="majorHAnsi" w:hAnsiTheme="majorHAnsi" w:cstheme="majorHAnsi"/>
          <w:sz w:val="20"/>
          <w:szCs w:val="20"/>
        </w:rPr>
        <w:t xml:space="preserve"> and </w:t>
      </w:r>
      <w:r w:rsidR="005B3363">
        <w:rPr>
          <w:rFonts w:asciiTheme="majorHAnsi" w:hAnsiTheme="majorHAnsi" w:cstheme="majorHAnsi"/>
          <w:sz w:val="20"/>
          <w:szCs w:val="20"/>
        </w:rPr>
        <w:t xml:space="preserve">published </w:t>
      </w:r>
      <w:r w:rsidR="005B3363">
        <w:rPr>
          <w:rFonts w:asciiTheme="majorHAnsi" w:hAnsiTheme="majorHAnsi" w:cstheme="majorHAnsi"/>
          <w:sz w:val="20"/>
          <w:szCs w:val="20"/>
        </w:rPr>
        <w:t xml:space="preserve">it </w:t>
      </w:r>
      <w:r w:rsidR="005B3363">
        <w:rPr>
          <w:rFonts w:asciiTheme="majorHAnsi" w:hAnsiTheme="majorHAnsi" w:cstheme="majorHAnsi"/>
          <w:sz w:val="20"/>
          <w:szCs w:val="20"/>
        </w:rPr>
        <w:t>as a paper</w:t>
      </w:r>
      <w:r w:rsidR="005B3363">
        <w:rPr>
          <w:rFonts w:asciiTheme="majorHAnsi" w:hAnsiTheme="majorHAnsi" w:cstheme="majorHAnsi"/>
          <w:sz w:val="20"/>
          <w:szCs w:val="20"/>
        </w:rPr>
        <w:t>.</w:t>
      </w:r>
      <w:r w:rsidR="00BD4667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45225F88" w14:textId="2665EA5F" w:rsidR="0058782F" w:rsidRPr="0058782F" w:rsidRDefault="0058782F" w:rsidP="0058782F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053CE6">
        <w:rPr>
          <w:rFonts w:asciiTheme="majorHAnsi" w:hAnsiTheme="majorHAnsi" w:cstheme="majorHAnsi"/>
          <w:sz w:val="20"/>
          <w:szCs w:val="20"/>
        </w:rPr>
        <w:t>Collaborate in a project funded by OVIN that focuses on developing curriculums for autonomous vehicles</w:t>
      </w:r>
      <w:r>
        <w:rPr>
          <w:rFonts w:asciiTheme="majorHAnsi" w:hAnsiTheme="majorHAnsi" w:cstheme="majorHAnsi"/>
          <w:sz w:val="20"/>
          <w:szCs w:val="20"/>
        </w:rPr>
        <w:t xml:space="preserve"> and conducting research on fields such as autonomous vehicles, software-defined vehicles (SDV), and digital twins.</w:t>
      </w:r>
    </w:p>
    <w:p w14:paraId="23C21029" w14:textId="75658355" w:rsidR="00E67209" w:rsidRDefault="00BD4667" w:rsidP="00E67209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Introduced</w:t>
      </w:r>
      <w:r w:rsidR="00E67209">
        <w:rPr>
          <w:rFonts w:asciiTheme="majorHAnsi" w:hAnsiTheme="majorHAnsi" w:cstheme="majorHAnsi"/>
          <w:sz w:val="20"/>
          <w:szCs w:val="20"/>
        </w:rPr>
        <w:t xml:space="preserve"> a </w:t>
      </w:r>
      <w:r w:rsidR="0058782F">
        <w:rPr>
          <w:rFonts w:asciiTheme="majorHAnsi" w:hAnsiTheme="majorHAnsi" w:cstheme="majorHAnsi"/>
          <w:sz w:val="20"/>
          <w:szCs w:val="20"/>
        </w:rPr>
        <w:t xml:space="preserve">data visualization method, </w:t>
      </w:r>
      <w:proofErr w:type="spellStart"/>
      <w:r w:rsidR="0058782F">
        <w:rPr>
          <w:rFonts w:asciiTheme="majorHAnsi" w:hAnsiTheme="majorHAnsi" w:cstheme="majorHAnsi"/>
          <w:sz w:val="20"/>
          <w:szCs w:val="20"/>
        </w:rPr>
        <w:t>RadViz</w:t>
      </w:r>
      <w:proofErr w:type="spellEnd"/>
      <w:r w:rsidR="0058782F">
        <w:rPr>
          <w:rFonts w:asciiTheme="majorHAnsi" w:hAnsiTheme="majorHAnsi" w:cstheme="majorHAnsi"/>
          <w:sz w:val="20"/>
          <w:szCs w:val="20"/>
        </w:rPr>
        <w:t>-Plotly, to visualize high-</w:t>
      </w:r>
      <w:r w:rsidR="00E67209">
        <w:rPr>
          <w:rFonts w:asciiTheme="majorHAnsi" w:hAnsiTheme="majorHAnsi" w:cstheme="majorHAnsi"/>
          <w:sz w:val="20"/>
          <w:szCs w:val="20"/>
        </w:rPr>
        <w:t>dimensional data</w:t>
      </w:r>
      <w:r>
        <w:rPr>
          <w:rFonts w:asciiTheme="majorHAnsi" w:hAnsiTheme="majorHAnsi" w:cstheme="majorHAnsi"/>
          <w:sz w:val="20"/>
          <w:szCs w:val="20"/>
        </w:rPr>
        <w:t xml:space="preserve"> and published it as a paper.</w:t>
      </w:r>
    </w:p>
    <w:p w14:paraId="36151580" w14:textId="77777777" w:rsidR="0031414B" w:rsidRDefault="0031414B" w:rsidP="00053CE6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b/>
          <w:sz w:val="20"/>
          <w:szCs w:val="20"/>
        </w:rPr>
      </w:pPr>
    </w:p>
    <w:p w14:paraId="03A3B35C" w14:textId="7842CF3B" w:rsidR="00053CE6" w:rsidRPr="000013B5" w:rsidRDefault="00053CE6" w:rsidP="00053CE6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  <w:rtl/>
          <w:lang w:bidi="ar-JO"/>
        </w:rPr>
      </w:pPr>
      <w:r>
        <w:rPr>
          <w:rFonts w:asciiTheme="majorHAnsi" w:hAnsiTheme="majorHAnsi" w:cstheme="majorHAnsi"/>
          <w:b/>
          <w:sz w:val="20"/>
          <w:szCs w:val="20"/>
        </w:rPr>
        <w:t>Co-Founder</w:t>
      </w:r>
      <w:r w:rsidRPr="000013B5">
        <w:rPr>
          <w:rFonts w:asciiTheme="majorHAnsi" w:hAnsiTheme="majorHAnsi" w:cstheme="majorHAnsi"/>
          <w:b/>
          <w:sz w:val="20"/>
          <w:szCs w:val="20"/>
        </w:rPr>
        <w:t>,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>
        <w:rPr>
          <w:rFonts w:asciiTheme="majorHAnsi" w:hAnsiTheme="majorHAnsi" w:cstheme="majorHAnsi"/>
          <w:sz w:val="20"/>
          <w:szCs w:val="20"/>
        </w:rPr>
        <w:t>Tamra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-IoT </w:t>
      </w:r>
      <w:r>
        <w:rPr>
          <w:rFonts w:asciiTheme="majorHAnsi" w:hAnsiTheme="majorHAnsi" w:cstheme="majorHAnsi"/>
          <w:sz w:val="20"/>
          <w:szCs w:val="20"/>
        </w:rPr>
        <w:tab/>
        <w:t>2018- present</w:t>
      </w:r>
    </w:p>
    <w:p w14:paraId="3A248A0B" w14:textId="252DB7E6" w:rsidR="00053CE6" w:rsidRDefault="00053CE6" w:rsidP="00053CE6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Collaborate in designing </w:t>
      </w:r>
      <w:proofErr w:type="spellStart"/>
      <w:r>
        <w:rPr>
          <w:rFonts w:asciiTheme="majorHAnsi" w:hAnsiTheme="majorHAnsi" w:cstheme="majorHAnsi"/>
          <w:sz w:val="20"/>
          <w:szCs w:val="20"/>
        </w:rPr>
        <w:t>Tamra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IoT platform for Makers and STEM students.</w:t>
      </w:r>
    </w:p>
    <w:p w14:paraId="26D095A0" w14:textId="77777777" w:rsidR="00053CE6" w:rsidRDefault="00053CE6" w:rsidP="00053CE6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Collaborate in managing the business.</w:t>
      </w:r>
    </w:p>
    <w:p w14:paraId="0773E1A2" w14:textId="261A2065" w:rsidR="00053CE6" w:rsidRPr="00BD4667" w:rsidRDefault="005B3363" w:rsidP="00BD4667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Maintain </w:t>
      </w:r>
      <w:proofErr w:type="spellStart"/>
      <w:r w:rsidR="00053CE6">
        <w:rPr>
          <w:rFonts w:asciiTheme="majorHAnsi" w:hAnsiTheme="majorHAnsi" w:cstheme="majorHAnsi"/>
          <w:sz w:val="20"/>
          <w:szCs w:val="20"/>
        </w:rPr>
        <w:t>ThingsDriver</w:t>
      </w:r>
      <w:proofErr w:type="spellEnd"/>
      <w:r w:rsidR="00053CE6">
        <w:rPr>
          <w:rFonts w:asciiTheme="majorHAnsi" w:hAnsiTheme="majorHAnsi" w:cstheme="majorHAnsi"/>
          <w:sz w:val="20"/>
          <w:szCs w:val="20"/>
        </w:rPr>
        <w:t>, an open-source package</w:t>
      </w:r>
      <w:r w:rsidR="00BD4667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used</w:t>
      </w:r>
      <w:r w:rsidR="00053CE6">
        <w:rPr>
          <w:rFonts w:asciiTheme="majorHAnsi" w:hAnsiTheme="majorHAnsi" w:cstheme="majorHAnsi"/>
          <w:sz w:val="20"/>
          <w:szCs w:val="20"/>
        </w:rPr>
        <w:t xml:space="preserve"> to manage/control </w:t>
      </w:r>
      <w:proofErr w:type="spellStart"/>
      <w:r w:rsidR="00053CE6">
        <w:rPr>
          <w:rFonts w:asciiTheme="majorHAnsi" w:hAnsiTheme="majorHAnsi" w:cstheme="majorHAnsi"/>
          <w:sz w:val="20"/>
          <w:szCs w:val="20"/>
        </w:rPr>
        <w:t>Tamra</w:t>
      </w:r>
      <w:proofErr w:type="spellEnd"/>
      <w:r w:rsidR="00053CE6">
        <w:rPr>
          <w:rFonts w:asciiTheme="majorHAnsi" w:hAnsiTheme="majorHAnsi" w:cstheme="majorHAnsi"/>
          <w:sz w:val="20"/>
          <w:szCs w:val="20"/>
        </w:rPr>
        <w:t xml:space="preserve"> node</w:t>
      </w:r>
      <w:r w:rsidR="009C77EA">
        <w:rPr>
          <w:rFonts w:asciiTheme="majorHAnsi" w:hAnsiTheme="majorHAnsi" w:cstheme="majorHAnsi"/>
          <w:sz w:val="20"/>
          <w:szCs w:val="20"/>
        </w:rPr>
        <w:t>s</w:t>
      </w:r>
      <w:r w:rsidR="00053CE6">
        <w:rPr>
          <w:rFonts w:asciiTheme="majorHAnsi" w:hAnsiTheme="majorHAnsi" w:cstheme="majorHAnsi"/>
          <w:sz w:val="20"/>
          <w:szCs w:val="20"/>
        </w:rPr>
        <w:t xml:space="preserve"> from the cloud or </w:t>
      </w:r>
      <w:proofErr w:type="spellStart"/>
      <w:r>
        <w:rPr>
          <w:rFonts w:asciiTheme="majorHAnsi" w:hAnsiTheme="majorHAnsi" w:cstheme="majorHAnsi"/>
          <w:sz w:val="20"/>
          <w:szCs w:val="20"/>
        </w:rPr>
        <w:t>Tamra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</w:t>
      </w:r>
      <w:r w:rsidR="00053CE6">
        <w:rPr>
          <w:rFonts w:asciiTheme="majorHAnsi" w:hAnsiTheme="majorHAnsi" w:cstheme="majorHAnsi"/>
          <w:sz w:val="20"/>
          <w:szCs w:val="20"/>
        </w:rPr>
        <w:t>mobile app</w:t>
      </w:r>
      <w:r w:rsidR="00053CE6" w:rsidRPr="00774E3C">
        <w:rPr>
          <w:rFonts w:asciiTheme="majorHAnsi" w:hAnsiTheme="majorHAnsi" w:cstheme="majorHAnsi"/>
          <w:sz w:val="20"/>
          <w:szCs w:val="20"/>
        </w:rPr>
        <w:t>.</w:t>
      </w:r>
    </w:p>
    <w:p w14:paraId="6DC38F46" w14:textId="77777777" w:rsidR="0031414B" w:rsidRDefault="0031414B" w:rsidP="005B3363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b/>
          <w:sz w:val="20"/>
          <w:szCs w:val="20"/>
        </w:rPr>
      </w:pPr>
    </w:p>
    <w:p w14:paraId="381AB5BE" w14:textId="1B783630" w:rsidR="00C72AD2" w:rsidRPr="005F3547" w:rsidRDefault="00780DE9" w:rsidP="005F3547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Teaching Assistant</w:t>
      </w:r>
      <w:r w:rsidR="00C8551B" w:rsidRPr="000013B5">
        <w:rPr>
          <w:rFonts w:asciiTheme="majorHAnsi" w:hAnsiTheme="majorHAnsi" w:cstheme="majorHAnsi"/>
          <w:b/>
          <w:sz w:val="20"/>
          <w:szCs w:val="20"/>
        </w:rPr>
        <w:t>,</w:t>
      </w:r>
      <w:r w:rsidR="00C72AD2">
        <w:rPr>
          <w:rFonts w:asciiTheme="majorHAnsi" w:hAnsiTheme="majorHAnsi" w:cstheme="majorHAnsi" w:hint="cs"/>
          <w:sz w:val="20"/>
          <w:szCs w:val="20"/>
          <w:rtl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Ontario Tech</w:t>
      </w:r>
      <w:r w:rsidRPr="00AD32B5">
        <w:rPr>
          <w:rFonts w:asciiTheme="majorHAnsi" w:hAnsiTheme="majorHAnsi" w:cstheme="majorHAnsi"/>
          <w:sz w:val="20"/>
          <w:szCs w:val="20"/>
        </w:rPr>
        <w:t xml:space="preserve"> University,</w:t>
      </w:r>
      <w:r w:rsidR="0009057C" w:rsidRPr="0009057C">
        <w:rPr>
          <w:rFonts w:asciiTheme="majorHAnsi" w:hAnsiTheme="majorHAnsi" w:cstheme="majorHAnsi"/>
          <w:sz w:val="20"/>
          <w:szCs w:val="20"/>
        </w:rPr>
        <w:t xml:space="preserve"> Dept Electrical, Computer</w:t>
      </w:r>
      <w:r w:rsidR="0009057C">
        <w:rPr>
          <w:rFonts w:asciiTheme="majorHAnsi" w:hAnsiTheme="majorHAnsi" w:cstheme="majorHAnsi"/>
          <w:sz w:val="20"/>
          <w:szCs w:val="20"/>
        </w:rPr>
        <w:t xml:space="preserve">, and </w:t>
      </w:r>
      <w:r w:rsidR="0009057C" w:rsidRPr="0009057C">
        <w:rPr>
          <w:rFonts w:asciiTheme="majorHAnsi" w:hAnsiTheme="majorHAnsi" w:cstheme="majorHAnsi"/>
          <w:sz w:val="20"/>
          <w:szCs w:val="20"/>
        </w:rPr>
        <w:t>Software Eng</w:t>
      </w:r>
      <w:r w:rsidR="0009057C">
        <w:rPr>
          <w:rFonts w:asciiTheme="majorHAnsi" w:hAnsiTheme="majorHAnsi" w:cstheme="majorHAnsi"/>
          <w:sz w:val="20"/>
          <w:szCs w:val="20"/>
        </w:rPr>
        <w:t>.</w:t>
      </w:r>
      <w:r w:rsidR="0009057C" w:rsidRPr="0009057C">
        <w:rPr>
          <w:rFonts w:asciiTheme="majorHAnsi" w:hAnsiTheme="majorHAnsi" w:cstheme="majorHAnsi"/>
          <w:sz w:val="20"/>
          <w:szCs w:val="20"/>
        </w:rPr>
        <w:t>, Ontario, Canada</w:t>
      </w:r>
      <w:r w:rsidR="00C8551B" w:rsidRPr="000013B5">
        <w:rPr>
          <w:rFonts w:asciiTheme="majorHAnsi" w:hAnsiTheme="majorHAnsi" w:cstheme="majorHAnsi"/>
          <w:sz w:val="20"/>
          <w:szCs w:val="20"/>
        </w:rPr>
        <w:tab/>
      </w:r>
      <w:r w:rsidR="00386991">
        <w:rPr>
          <w:rFonts w:asciiTheme="majorHAnsi" w:hAnsiTheme="majorHAnsi" w:cstheme="majorHAnsi"/>
          <w:sz w:val="20"/>
          <w:szCs w:val="20"/>
        </w:rPr>
        <w:t>20</w:t>
      </w:r>
      <w:r w:rsidR="0009057C">
        <w:rPr>
          <w:rFonts w:asciiTheme="majorHAnsi" w:hAnsiTheme="majorHAnsi" w:cstheme="majorHAnsi"/>
          <w:sz w:val="20"/>
          <w:szCs w:val="20"/>
        </w:rPr>
        <w:t>20</w:t>
      </w:r>
      <w:r w:rsidR="00C8551B" w:rsidRPr="00BD446D">
        <w:rPr>
          <w:rFonts w:asciiTheme="majorHAnsi" w:hAnsiTheme="majorHAnsi" w:cstheme="majorHAnsi"/>
          <w:sz w:val="20"/>
          <w:szCs w:val="20"/>
        </w:rPr>
        <w:t xml:space="preserve"> – </w:t>
      </w:r>
      <w:r w:rsidR="00A70798">
        <w:rPr>
          <w:rFonts w:asciiTheme="majorHAnsi" w:hAnsiTheme="majorHAnsi" w:cstheme="majorHAnsi"/>
          <w:sz w:val="20"/>
          <w:szCs w:val="20"/>
        </w:rPr>
        <w:t>present</w:t>
      </w:r>
    </w:p>
    <w:p w14:paraId="14D0F9A7" w14:textId="392F8169" w:rsidR="00EA4B25" w:rsidRDefault="0009057C" w:rsidP="005F3547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Teaching/Leading tutorial</w:t>
      </w:r>
      <w:r w:rsidR="0058782F">
        <w:rPr>
          <w:rFonts w:asciiTheme="majorHAnsi" w:hAnsiTheme="majorHAnsi" w:cstheme="majorHAnsi"/>
          <w:sz w:val="20"/>
          <w:szCs w:val="20"/>
        </w:rPr>
        <w:t>s</w:t>
      </w:r>
      <w:r>
        <w:rPr>
          <w:rFonts w:asciiTheme="majorHAnsi" w:hAnsiTheme="majorHAnsi" w:cstheme="majorHAnsi"/>
          <w:sz w:val="20"/>
          <w:szCs w:val="20"/>
        </w:rPr>
        <w:t xml:space="preserve"> in </w:t>
      </w:r>
      <w:r w:rsidR="00EA4B25">
        <w:rPr>
          <w:rFonts w:asciiTheme="majorHAnsi" w:hAnsiTheme="majorHAnsi" w:cstheme="majorHAnsi"/>
          <w:sz w:val="20"/>
          <w:szCs w:val="20"/>
        </w:rPr>
        <w:t>Electrical/</w:t>
      </w:r>
      <w:r>
        <w:rPr>
          <w:rFonts w:asciiTheme="majorHAnsi" w:hAnsiTheme="majorHAnsi" w:cstheme="majorHAnsi"/>
          <w:sz w:val="20"/>
          <w:szCs w:val="20"/>
        </w:rPr>
        <w:t>Software Engineering courses: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9"/>
        <w:gridCol w:w="5089"/>
      </w:tblGrid>
      <w:tr w:rsidR="00EA4B25" w14:paraId="2B07AA41" w14:textId="77777777" w:rsidTr="005B3363">
        <w:tc>
          <w:tcPr>
            <w:tcW w:w="5089" w:type="dxa"/>
          </w:tcPr>
          <w:p w14:paraId="24A0F955" w14:textId="77777777" w:rsidR="00EA4B25" w:rsidRPr="00EA4B25" w:rsidRDefault="00EA4B25" w:rsidP="00EA4B25">
            <w:pPr>
              <w:pStyle w:val="ListParagraph"/>
              <w:numPr>
                <w:ilvl w:val="0"/>
                <w:numId w:val="19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  <w:t xml:space="preserve">Digital systems </w:t>
            </w:r>
          </w:p>
          <w:p w14:paraId="3D83E8D1" w14:textId="77777777" w:rsidR="005B3363" w:rsidRDefault="00EA4B25" w:rsidP="005B3363">
            <w:pPr>
              <w:pStyle w:val="ListParagraph"/>
              <w:numPr>
                <w:ilvl w:val="0"/>
                <w:numId w:val="19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</w:pPr>
            <w:r w:rsidRPr="00C93E88"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  <w:t>Circuit Analysis</w:t>
            </w:r>
          </w:p>
          <w:p w14:paraId="0FC32723" w14:textId="02EC479C" w:rsidR="00EA4B25" w:rsidRPr="005B3363" w:rsidRDefault="00EA4B25" w:rsidP="005B3363">
            <w:pPr>
              <w:pStyle w:val="ListParagraph"/>
              <w:numPr>
                <w:ilvl w:val="0"/>
                <w:numId w:val="19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</w:pPr>
            <w:r w:rsidRPr="005B3363">
              <w:rPr>
                <w:rFonts w:asciiTheme="majorHAnsi" w:hAnsiTheme="majorHAnsi" w:cstheme="majorHAnsi"/>
                <w:sz w:val="20"/>
                <w:szCs w:val="20"/>
              </w:rPr>
              <w:t>Systems programming</w:t>
            </w:r>
          </w:p>
        </w:tc>
        <w:tc>
          <w:tcPr>
            <w:tcW w:w="5089" w:type="dxa"/>
          </w:tcPr>
          <w:p w14:paraId="675E19E2" w14:textId="416D5CEF" w:rsidR="00B36EB6" w:rsidRDefault="00B36EB6" w:rsidP="00B36EB6">
            <w:pPr>
              <w:pStyle w:val="ListParagraph"/>
              <w:numPr>
                <w:ilvl w:val="0"/>
                <w:numId w:val="19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 w:rsidRPr="00EA4B25">
              <w:rPr>
                <w:rFonts w:asciiTheme="majorHAnsi" w:hAnsiTheme="majorHAnsi" w:cstheme="majorHAnsi"/>
                <w:sz w:val="20"/>
                <w:szCs w:val="20"/>
              </w:rPr>
              <w:t xml:space="preserve">Embedded </w:t>
            </w:r>
            <w:r w:rsidR="00BD4667">
              <w:rPr>
                <w:rFonts w:asciiTheme="majorHAnsi" w:hAnsiTheme="majorHAnsi" w:cstheme="majorHAnsi"/>
                <w:sz w:val="20"/>
                <w:szCs w:val="20"/>
              </w:rPr>
              <w:t>S</w:t>
            </w:r>
            <w:r w:rsidRPr="00EA4B25">
              <w:rPr>
                <w:rFonts w:asciiTheme="majorHAnsi" w:hAnsiTheme="majorHAnsi" w:cstheme="majorHAnsi"/>
                <w:sz w:val="20"/>
                <w:szCs w:val="20"/>
              </w:rPr>
              <w:t>ystems</w:t>
            </w:r>
          </w:p>
          <w:p w14:paraId="298A4D6B" w14:textId="2D0D1284" w:rsidR="00B36EB6" w:rsidRDefault="00B36EB6" w:rsidP="00B36EB6">
            <w:pPr>
              <w:pStyle w:val="ListParagraph"/>
              <w:numPr>
                <w:ilvl w:val="0"/>
                <w:numId w:val="19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 w:rsidRPr="0009057C">
              <w:rPr>
                <w:rFonts w:asciiTheme="majorHAnsi" w:hAnsiTheme="majorHAnsi" w:cstheme="majorHAnsi"/>
                <w:sz w:val="20"/>
                <w:szCs w:val="20"/>
              </w:rPr>
              <w:t>Intr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o </w:t>
            </w:r>
            <w:r w:rsidRPr="0009057C">
              <w:rPr>
                <w:rFonts w:asciiTheme="majorHAnsi" w:hAnsiTheme="majorHAnsi" w:cstheme="majorHAnsi"/>
                <w:sz w:val="20"/>
                <w:szCs w:val="20"/>
              </w:rPr>
              <w:t xml:space="preserve">to </w:t>
            </w:r>
            <w:r w:rsidR="00BD4667">
              <w:rPr>
                <w:rFonts w:asciiTheme="majorHAnsi" w:hAnsiTheme="majorHAnsi" w:cstheme="majorHAnsi"/>
                <w:sz w:val="20"/>
                <w:szCs w:val="20"/>
              </w:rPr>
              <w:t>P</w:t>
            </w:r>
            <w:r w:rsidRPr="0009057C">
              <w:rPr>
                <w:rFonts w:asciiTheme="majorHAnsi" w:hAnsiTheme="majorHAnsi" w:cstheme="majorHAnsi"/>
                <w:sz w:val="20"/>
                <w:szCs w:val="20"/>
              </w:rPr>
              <w:t>rogramming</w:t>
            </w:r>
          </w:p>
          <w:p w14:paraId="4CC1347E" w14:textId="341D1EF4" w:rsidR="00EA4B25" w:rsidRPr="00B36EB6" w:rsidRDefault="00EA4B25" w:rsidP="00B36EB6">
            <w:pPr>
              <w:pStyle w:val="ListParagraph"/>
              <w:numPr>
                <w:ilvl w:val="0"/>
                <w:numId w:val="19"/>
              </w:numPr>
              <w:tabs>
                <w:tab w:val="right" w:pos="0"/>
                <w:tab w:val="left" w:pos="360"/>
                <w:tab w:val="right" w:pos="1020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 w:rsidRPr="0009057C">
              <w:rPr>
                <w:rFonts w:asciiTheme="majorHAnsi" w:hAnsiTheme="majorHAnsi" w:cstheme="majorHAnsi"/>
                <w:sz w:val="20"/>
                <w:szCs w:val="20"/>
              </w:rPr>
              <w:t xml:space="preserve">Data Management Systems </w:t>
            </w:r>
          </w:p>
        </w:tc>
      </w:tr>
    </w:tbl>
    <w:p w14:paraId="7C542497" w14:textId="77777777" w:rsidR="005B3363" w:rsidRDefault="005B3363" w:rsidP="005B3363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b/>
          <w:sz w:val="20"/>
          <w:szCs w:val="20"/>
        </w:rPr>
      </w:pPr>
    </w:p>
    <w:p w14:paraId="3C40471C" w14:textId="3CD61799" w:rsidR="005B3363" w:rsidRPr="000013B5" w:rsidRDefault="005B3363" w:rsidP="005B3363">
      <w:pPr>
        <w:tabs>
          <w:tab w:val="right" w:pos="0"/>
          <w:tab w:val="left" w:pos="360"/>
          <w:tab w:val="right" w:pos="10200"/>
        </w:tabs>
        <w:ind w:left="360" w:hanging="360"/>
        <w:rPr>
          <w:rFonts w:asciiTheme="majorHAnsi" w:hAnsiTheme="majorHAnsi" w:cstheme="majorHAnsi"/>
          <w:color w:val="808080" w:themeColor="background1" w:themeShade="80"/>
          <w:sz w:val="20"/>
          <w:szCs w:val="20"/>
        </w:rPr>
      </w:pPr>
      <w:r w:rsidRPr="00AD32B5">
        <w:rPr>
          <w:rFonts w:asciiTheme="majorHAnsi" w:hAnsiTheme="majorHAnsi" w:cstheme="majorHAnsi"/>
          <w:b/>
          <w:sz w:val="20"/>
          <w:szCs w:val="20"/>
        </w:rPr>
        <w:t>Research Assistant,</w:t>
      </w:r>
      <w:r w:rsidRPr="000013B5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>
        <w:rPr>
          <w:rFonts w:asciiTheme="majorHAnsi" w:hAnsiTheme="majorHAnsi" w:cstheme="majorHAnsi"/>
          <w:sz w:val="20"/>
          <w:szCs w:val="20"/>
        </w:rPr>
        <w:t>Benha</w:t>
      </w:r>
      <w:proofErr w:type="spellEnd"/>
      <w:r w:rsidRPr="00AD32B5">
        <w:rPr>
          <w:rFonts w:asciiTheme="majorHAnsi" w:hAnsiTheme="majorHAnsi" w:cstheme="majorHAnsi"/>
          <w:sz w:val="20"/>
          <w:szCs w:val="20"/>
        </w:rPr>
        <w:t xml:space="preserve"> University, Dept</w:t>
      </w:r>
      <w:r>
        <w:rPr>
          <w:rFonts w:asciiTheme="majorHAnsi" w:hAnsiTheme="majorHAnsi" w:cstheme="majorHAnsi"/>
          <w:sz w:val="20"/>
          <w:szCs w:val="20"/>
        </w:rPr>
        <w:t>.</w:t>
      </w:r>
      <w:r w:rsidRPr="00AD32B5">
        <w:rPr>
          <w:rFonts w:asciiTheme="majorHAnsi" w:hAnsiTheme="majorHAnsi" w:cstheme="majorHAnsi"/>
          <w:sz w:val="20"/>
          <w:szCs w:val="20"/>
        </w:rPr>
        <w:t xml:space="preserve"> of </w:t>
      </w:r>
      <w:r>
        <w:rPr>
          <w:rFonts w:asciiTheme="majorHAnsi" w:hAnsiTheme="majorHAnsi" w:cstheme="majorHAnsi"/>
          <w:sz w:val="20"/>
          <w:szCs w:val="20"/>
        </w:rPr>
        <w:t>Electrical</w:t>
      </w:r>
      <w:r w:rsidRPr="00AD32B5">
        <w:rPr>
          <w:rFonts w:asciiTheme="majorHAnsi" w:hAnsiTheme="majorHAnsi" w:cstheme="majorHAnsi"/>
          <w:sz w:val="20"/>
          <w:szCs w:val="20"/>
        </w:rPr>
        <w:t xml:space="preserve"> Engineering, </w:t>
      </w:r>
      <w:proofErr w:type="spellStart"/>
      <w:r>
        <w:rPr>
          <w:rFonts w:asciiTheme="majorHAnsi" w:hAnsiTheme="majorHAnsi" w:cstheme="majorHAnsi"/>
          <w:sz w:val="20"/>
          <w:szCs w:val="20"/>
        </w:rPr>
        <w:t>Benha</w:t>
      </w:r>
      <w:proofErr w:type="spellEnd"/>
      <w:r w:rsidRPr="00AD32B5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Egypt</w:t>
      </w:r>
      <w:r w:rsidRPr="000013B5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2014</w:t>
      </w:r>
      <w:r w:rsidRPr="00BD446D">
        <w:rPr>
          <w:rFonts w:asciiTheme="majorHAnsi" w:hAnsiTheme="majorHAnsi" w:cstheme="majorHAnsi"/>
          <w:sz w:val="20"/>
          <w:szCs w:val="20"/>
        </w:rPr>
        <w:t xml:space="preserve">– </w:t>
      </w:r>
      <w:r>
        <w:rPr>
          <w:rFonts w:asciiTheme="majorHAnsi" w:hAnsiTheme="majorHAnsi" w:cstheme="majorHAnsi"/>
          <w:sz w:val="20"/>
          <w:szCs w:val="20"/>
        </w:rPr>
        <w:t>2019</w:t>
      </w:r>
    </w:p>
    <w:p w14:paraId="08F4CA6D" w14:textId="77777777" w:rsidR="005B3363" w:rsidRDefault="005B3363" w:rsidP="005B3363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C72AD2">
        <w:rPr>
          <w:rFonts w:asciiTheme="majorHAnsi" w:hAnsiTheme="majorHAnsi" w:cstheme="majorHAnsi"/>
          <w:sz w:val="20"/>
          <w:szCs w:val="20"/>
        </w:rPr>
        <w:t>Design</w:t>
      </w:r>
      <w:r>
        <w:rPr>
          <w:rFonts w:asciiTheme="majorHAnsi" w:hAnsiTheme="majorHAnsi" w:cstheme="majorHAnsi"/>
          <w:sz w:val="20"/>
          <w:szCs w:val="20"/>
        </w:rPr>
        <w:t>ed multi-modem based on Software Defined Radio (SDR)</w:t>
      </w:r>
      <w:r w:rsidRPr="00C72AD2">
        <w:rPr>
          <w:rFonts w:asciiTheme="majorHAnsi" w:hAnsiTheme="majorHAnsi" w:cstheme="majorHAnsi"/>
          <w:sz w:val="20"/>
          <w:szCs w:val="20"/>
        </w:rPr>
        <w:t>,</w:t>
      </w:r>
    </w:p>
    <w:p w14:paraId="3206757D" w14:textId="77777777" w:rsidR="005B3363" w:rsidRPr="00D05F87" w:rsidRDefault="005B3363" w:rsidP="005B3363">
      <w:pPr>
        <w:pStyle w:val="ListParagraph"/>
        <w:numPr>
          <w:ilvl w:val="0"/>
          <w:numId w:val="2"/>
        </w:numPr>
        <w:tabs>
          <w:tab w:val="right" w:pos="0"/>
          <w:tab w:val="left" w:pos="360"/>
          <w:tab w:val="right" w:pos="10200"/>
        </w:tabs>
        <w:spacing w:line="276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Introduced an algorithm to estimate the signal-to-noise ratio and published it as a paper.</w:t>
      </w:r>
    </w:p>
    <w:p w14:paraId="2DF558A3" w14:textId="77777777" w:rsidR="0031414B" w:rsidRDefault="0031414B" w:rsidP="00B36EB6">
      <w:pPr>
        <w:tabs>
          <w:tab w:val="right" w:pos="0"/>
          <w:tab w:val="left" w:pos="360"/>
          <w:tab w:val="right" w:pos="10200"/>
        </w:tabs>
        <w:spacing w:line="276" w:lineRule="auto"/>
        <w:rPr>
          <w:rFonts w:asciiTheme="majorHAnsi" w:hAnsiTheme="majorHAnsi" w:cstheme="majorHAnsi"/>
          <w:b/>
          <w:sz w:val="20"/>
          <w:szCs w:val="20"/>
        </w:rPr>
      </w:pPr>
    </w:p>
    <w:p w14:paraId="5E4B9981" w14:textId="025C6758" w:rsidR="00C93E88" w:rsidRPr="00B36EB6" w:rsidRDefault="00C93E88" w:rsidP="00B36EB6">
      <w:pPr>
        <w:tabs>
          <w:tab w:val="right" w:pos="0"/>
          <w:tab w:val="left" w:pos="360"/>
          <w:tab w:val="right" w:pos="10200"/>
        </w:tabs>
        <w:spacing w:line="276" w:lineRule="auto"/>
        <w:rPr>
          <w:rFonts w:asciiTheme="majorHAnsi" w:hAnsiTheme="majorHAnsi" w:cstheme="majorHAnsi"/>
          <w:sz w:val="20"/>
          <w:szCs w:val="20"/>
        </w:rPr>
      </w:pPr>
      <w:r w:rsidRPr="00B36EB6">
        <w:rPr>
          <w:rFonts w:asciiTheme="majorHAnsi" w:hAnsiTheme="majorHAnsi" w:cstheme="majorHAnsi"/>
          <w:b/>
          <w:sz w:val="20"/>
          <w:szCs w:val="20"/>
        </w:rPr>
        <w:t>Teaching Assistant,</w:t>
      </w:r>
      <w:r w:rsidRPr="00B36EB6">
        <w:rPr>
          <w:rFonts w:asciiTheme="majorHAnsi" w:hAnsiTheme="majorHAnsi" w:cstheme="majorHAnsi" w:hint="cs"/>
          <w:sz w:val="20"/>
          <w:szCs w:val="20"/>
          <w:rtl/>
        </w:rPr>
        <w:t xml:space="preserve"> </w:t>
      </w:r>
      <w:proofErr w:type="spellStart"/>
      <w:r w:rsidRPr="00B36EB6">
        <w:rPr>
          <w:rFonts w:asciiTheme="majorHAnsi" w:hAnsiTheme="majorHAnsi" w:cstheme="majorHAnsi"/>
          <w:sz w:val="20"/>
          <w:szCs w:val="20"/>
        </w:rPr>
        <w:t>Benha</w:t>
      </w:r>
      <w:proofErr w:type="spellEnd"/>
      <w:r w:rsidRPr="00B36EB6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B36EB6">
        <w:rPr>
          <w:rFonts w:asciiTheme="majorHAnsi" w:hAnsiTheme="majorHAnsi" w:cstheme="majorHAnsi"/>
          <w:sz w:val="20"/>
          <w:szCs w:val="20"/>
        </w:rPr>
        <w:t>University,  Dept.</w:t>
      </w:r>
      <w:proofErr w:type="gramEnd"/>
      <w:r w:rsidRPr="00B36EB6">
        <w:rPr>
          <w:rFonts w:asciiTheme="majorHAnsi" w:hAnsiTheme="majorHAnsi" w:cstheme="majorHAnsi"/>
          <w:sz w:val="20"/>
          <w:szCs w:val="20"/>
        </w:rPr>
        <w:t xml:space="preserve"> of Electrical Engineering, </w:t>
      </w:r>
      <w:proofErr w:type="spellStart"/>
      <w:r w:rsidRPr="00B36EB6">
        <w:rPr>
          <w:rFonts w:asciiTheme="majorHAnsi" w:hAnsiTheme="majorHAnsi" w:cstheme="majorHAnsi"/>
          <w:sz w:val="20"/>
          <w:szCs w:val="20"/>
        </w:rPr>
        <w:t>Benha</w:t>
      </w:r>
      <w:proofErr w:type="spellEnd"/>
      <w:r w:rsidRPr="00B36EB6">
        <w:rPr>
          <w:rFonts w:asciiTheme="majorHAnsi" w:hAnsiTheme="majorHAnsi" w:cstheme="majorHAnsi"/>
          <w:sz w:val="20"/>
          <w:szCs w:val="20"/>
        </w:rPr>
        <w:t>, Egypt</w:t>
      </w:r>
      <w:r w:rsidRPr="00B36EB6">
        <w:rPr>
          <w:rFonts w:asciiTheme="majorHAnsi" w:hAnsiTheme="majorHAnsi" w:cstheme="majorHAnsi"/>
          <w:sz w:val="20"/>
          <w:szCs w:val="20"/>
        </w:rPr>
        <w:tab/>
        <w:t>2014 – 2019</w:t>
      </w:r>
    </w:p>
    <w:p w14:paraId="238B6F7B" w14:textId="37407FA6" w:rsidR="000175F6" w:rsidRPr="00B36EB6" w:rsidRDefault="000175F6" w:rsidP="000175F6">
      <w:pPr>
        <w:pStyle w:val="ListParagraph"/>
        <w:numPr>
          <w:ilvl w:val="0"/>
          <w:numId w:val="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color w:val="0D0D0D" w:themeColor="text1" w:themeTint="F2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Teaching/Leading tutorial in Electrical Engineering courses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6"/>
        <w:gridCol w:w="5082"/>
      </w:tblGrid>
      <w:tr w:rsidR="00B36EB6" w14:paraId="2E05B3D5" w14:textId="77777777" w:rsidTr="00075CEF">
        <w:tc>
          <w:tcPr>
            <w:tcW w:w="5264" w:type="dxa"/>
          </w:tcPr>
          <w:p w14:paraId="385A0945" w14:textId="77777777" w:rsidR="00B36EB6" w:rsidRDefault="00B36EB6" w:rsidP="00B36EB6">
            <w:pPr>
              <w:pStyle w:val="ListParagraph"/>
              <w:numPr>
                <w:ilvl w:val="0"/>
                <w:numId w:val="20"/>
              </w:numPr>
              <w:tabs>
                <w:tab w:val="right" w:pos="0"/>
                <w:tab w:val="left" w:pos="157"/>
                <w:tab w:val="right" w:pos="10200"/>
              </w:tabs>
              <w:ind w:hanging="203"/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  <w:t xml:space="preserve">Computer Programming  </w:t>
            </w:r>
          </w:p>
          <w:p w14:paraId="78DE06CA" w14:textId="71225DC7" w:rsidR="00B36EB6" w:rsidRDefault="00B36EB6" w:rsidP="00B36EB6">
            <w:pPr>
              <w:pStyle w:val="ListParagraph"/>
              <w:numPr>
                <w:ilvl w:val="0"/>
                <w:numId w:val="20"/>
              </w:numPr>
              <w:tabs>
                <w:tab w:val="right" w:pos="0"/>
                <w:tab w:val="left" w:pos="157"/>
                <w:tab w:val="right" w:pos="10200"/>
              </w:tabs>
              <w:ind w:hanging="203"/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  <w:t xml:space="preserve">Computer Architecture             </w:t>
            </w:r>
          </w:p>
        </w:tc>
        <w:tc>
          <w:tcPr>
            <w:tcW w:w="5264" w:type="dxa"/>
          </w:tcPr>
          <w:p w14:paraId="23B0216B" w14:textId="77777777" w:rsidR="00B36EB6" w:rsidRDefault="00B36EB6" w:rsidP="00B36EB6">
            <w:pPr>
              <w:pStyle w:val="ListParagraph"/>
              <w:numPr>
                <w:ilvl w:val="0"/>
                <w:numId w:val="20"/>
              </w:numPr>
              <w:tabs>
                <w:tab w:val="right" w:pos="0"/>
                <w:tab w:val="left" w:pos="106"/>
                <w:tab w:val="right" w:pos="10200"/>
              </w:tabs>
              <w:ind w:left="286" w:hanging="270"/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</w:pPr>
            <w:r w:rsidRPr="00B36EB6"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  <w:t xml:space="preserve">Micro-processor-based systems   </w:t>
            </w:r>
          </w:p>
          <w:p w14:paraId="78B760B3" w14:textId="6C28C343" w:rsidR="00B36EB6" w:rsidRPr="00B36EB6" w:rsidRDefault="00B36EB6" w:rsidP="00B36EB6">
            <w:pPr>
              <w:pStyle w:val="ListParagraph"/>
              <w:numPr>
                <w:ilvl w:val="0"/>
                <w:numId w:val="20"/>
              </w:numPr>
              <w:tabs>
                <w:tab w:val="right" w:pos="0"/>
                <w:tab w:val="left" w:pos="106"/>
                <w:tab w:val="right" w:pos="10200"/>
              </w:tabs>
              <w:ind w:left="286" w:hanging="270"/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</w:pPr>
            <w:r w:rsidRPr="00B36EB6">
              <w:rPr>
                <w:rFonts w:asciiTheme="majorHAnsi" w:hAnsiTheme="majorHAnsi" w:cstheme="majorHAnsi"/>
                <w:color w:val="0D0D0D" w:themeColor="text1" w:themeTint="F2"/>
                <w:sz w:val="20"/>
                <w:szCs w:val="20"/>
              </w:rPr>
              <w:t>Computer Networks</w:t>
            </w:r>
          </w:p>
        </w:tc>
      </w:tr>
    </w:tbl>
    <w:p w14:paraId="06E124D4" w14:textId="03EF6702" w:rsidR="00053CE6" w:rsidRPr="000013B5" w:rsidRDefault="00053CE6" w:rsidP="00053CE6">
      <w:pPr>
        <w:tabs>
          <w:tab w:val="left" w:pos="360"/>
          <w:tab w:val="right" w:pos="10200"/>
        </w:tabs>
        <w:spacing w:before="240" w:after="80"/>
        <w:ind w:left="360" w:hanging="360"/>
        <w:rPr>
          <w:rFonts w:asciiTheme="majorHAnsi" w:hAnsiTheme="majorHAnsi" w:cstheme="majorHAnsi"/>
          <w:b/>
          <w:color w:val="17365D"/>
          <w:sz w:val="22"/>
          <w:szCs w:val="22"/>
        </w:rPr>
      </w:pPr>
      <w:r w:rsidRPr="000013B5">
        <w:rPr>
          <w:rFonts w:asciiTheme="majorHAnsi" w:hAnsiTheme="majorHAnsi" w:cstheme="majorHAnsi"/>
          <w:b/>
          <w:noProof/>
          <w:color w:val="17365D"/>
          <w:sz w:val="22"/>
          <w:szCs w:val="22"/>
          <w:lang w:val="en-CA" w:eastAsia="en-CA"/>
        </w:rPr>
        <mc:AlternateContent>
          <mc:Choice Requires="wps">
            <w:drawing>
              <wp:anchor distT="4294967295" distB="4294967295" distL="114300" distR="114300" simplePos="0" relativeHeight="251681792" behindDoc="0" locked="0" layoutInCell="1" allowOverlap="1" wp14:anchorId="08EBA415" wp14:editId="53026610">
                <wp:simplePos x="0" y="0"/>
                <wp:positionH relativeFrom="column">
                  <wp:posOffset>0</wp:posOffset>
                </wp:positionH>
                <wp:positionV relativeFrom="paragraph">
                  <wp:posOffset>311149</wp:posOffset>
                </wp:positionV>
                <wp:extent cx="6489065" cy="0"/>
                <wp:effectExtent l="0" t="0" r="26035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89065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9DE854" id="Straight Connector 6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4.5pt" to="510.95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" strokecolor="#bfbfbf [2412]" strokeweight=".5pt">
                <o:lock v:ext="edit" shapetype="f"/>
              </v:line>
            </w:pict>
          </mc:Fallback>
        </mc:AlternateContent>
      </w:r>
      <w:r w:rsidRPr="000013B5">
        <w:rPr>
          <w:rFonts w:asciiTheme="majorHAnsi" w:hAnsiTheme="majorHAnsi" w:cstheme="majorHAnsi"/>
          <w:b/>
          <w:color w:val="17365D"/>
          <w:sz w:val="22"/>
          <w:szCs w:val="22"/>
        </w:rPr>
        <w:t>EDUCATION</w:t>
      </w:r>
    </w:p>
    <w:p w14:paraId="064E9CC1" w14:textId="77777777" w:rsidR="00053CE6" w:rsidRDefault="00053CE6" w:rsidP="00053CE6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 xml:space="preserve">Master of Science in Electrical </w:t>
      </w:r>
      <w:proofErr w:type="gramStart"/>
      <w:r>
        <w:rPr>
          <w:rFonts w:asciiTheme="majorHAnsi" w:hAnsiTheme="majorHAnsi" w:cstheme="majorHAnsi"/>
          <w:b/>
          <w:sz w:val="20"/>
          <w:szCs w:val="20"/>
        </w:rPr>
        <w:t xml:space="preserve">Engineering,  </w:t>
      </w:r>
      <w:proofErr w:type="spellStart"/>
      <w:r>
        <w:rPr>
          <w:rFonts w:asciiTheme="majorHAnsi" w:hAnsiTheme="majorHAnsi" w:cstheme="majorHAnsi"/>
          <w:sz w:val="20"/>
          <w:szCs w:val="20"/>
        </w:rPr>
        <w:t>Benha</w:t>
      </w:r>
      <w:proofErr w:type="spellEnd"/>
      <w:proofErr w:type="gramEnd"/>
      <w:r w:rsidRPr="002145F2">
        <w:rPr>
          <w:rFonts w:asciiTheme="majorHAnsi" w:hAnsiTheme="majorHAnsi" w:cstheme="majorHAnsi"/>
          <w:sz w:val="20"/>
          <w:szCs w:val="20"/>
        </w:rPr>
        <w:t xml:space="preserve"> University, </w:t>
      </w:r>
      <w:proofErr w:type="spellStart"/>
      <w:r>
        <w:rPr>
          <w:rFonts w:asciiTheme="majorHAnsi" w:hAnsiTheme="majorHAnsi" w:cstheme="majorHAnsi"/>
          <w:sz w:val="20"/>
          <w:szCs w:val="20"/>
        </w:rPr>
        <w:t>Benha</w:t>
      </w:r>
      <w:proofErr w:type="spellEnd"/>
      <w:r w:rsidRPr="002145F2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 xml:space="preserve">Egypt </w:t>
      </w:r>
      <w:r>
        <w:rPr>
          <w:rFonts w:asciiTheme="majorHAnsi" w:hAnsiTheme="majorHAnsi" w:cstheme="majorHAnsi"/>
          <w:sz w:val="20"/>
          <w:szCs w:val="20"/>
        </w:rPr>
        <w:tab/>
        <w:t>2018</w:t>
      </w:r>
    </w:p>
    <w:p w14:paraId="77A3B01A" w14:textId="5372050E" w:rsidR="00C62EEB" w:rsidRDefault="008F167B" w:rsidP="00C62EEB">
      <w:pPr>
        <w:pStyle w:val="ListParagraph"/>
        <w:numPr>
          <w:ilvl w:val="0"/>
          <w:numId w:val="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bCs/>
          <w:sz w:val="20"/>
          <w:szCs w:val="20"/>
        </w:rPr>
      </w:pPr>
      <w:r w:rsidRPr="00C62EEB">
        <w:rPr>
          <w:rFonts w:asciiTheme="majorHAnsi" w:hAnsiTheme="majorHAnsi" w:cstheme="majorHAnsi"/>
          <w:b/>
          <w:sz w:val="20"/>
          <w:szCs w:val="20"/>
        </w:rPr>
        <w:t>Thesis</w:t>
      </w:r>
      <w:r w:rsidR="00C62EEB" w:rsidRPr="00C62EEB">
        <w:rPr>
          <w:rFonts w:asciiTheme="majorHAnsi" w:hAnsiTheme="majorHAnsi" w:cstheme="majorHAnsi"/>
          <w:b/>
          <w:sz w:val="20"/>
          <w:szCs w:val="20"/>
        </w:rPr>
        <w:t>:</w:t>
      </w:r>
      <w:r w:rsidR="00C62EEB" w:rsidRPr="00C62EEB">
        <w:t xml:space="preserve"> </w:t>
      </w:r>
      <w:r w:rsidR="00C62EEB" w:rsidRPr="00C62EEB">
        <w:rPr>
          <w:rFonts w:asciiTheme="majorHAnsi" w:hAnsiTheme="majorHAnsi" w:cstheme="majorHAnsi"/>
          <w:bCs/>
          <w:sz w:val="20"/>
          <w:szCs w:val="20"/>
        </w:rPr>
        <w:t>Multi-modulation Low Earth Orbit Satellite Based on Software Defined Radio</w:t>
      </w:r>
      <w:r w:rsidR="000E7F02">
        <w:rPr>
          <w:rFonts w:asciiTheme="majorHAnsi" w:hAnsiTheme="majorHAnsi" w:cstheme="majorHAnsi"/>
          <w:bCs/>
          <w:sz w:val="20"/>
          <w:szCs w:val="20"/>
        </w:rPr>
        <w:t>.</w:t>
      </w:r>
    </w:p>
    <w:p w14:paraId="144B7AB6" w14:textId="6083ADBB" w:rsidR="00C62EEB" w:rsidRPr="00C62EEB" w:rsidRDefault="00BD4667" w:rsidP="00C62EEB">
      <w:pPr>
        <w:pStyle w:val="ListParagraph"/>
        <w:numPr>
          <w:ilvl w:val="0"/>
          <w:numId w:val="3"/>
        </w:num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bCs/>
          <w:sz w:val="20"/>
          <w:szCs w:val="20"/>
        </w:rPr>
      </w:pPr>
      <w:r>
        <w:rPr>
          <w:rFonts w:asciiTheme="majorHAnsi" w:hAnsiTheme="majorHAnsi" w:cstheme="majorHAnsi"/>
          <w:bCs/>
          <w:sz w:val="20"/>
          <w:szCs w:val="20"/>
        </w:rPr>
        <w:t>Introduced</w:t>
      </w:r>
      <w:r w:rsidR="00C62EEB" w:rsidRPr="00C62EEB">
        <w:rPr>
          <w:rFonts w:asciiTheme="majorHAnsi" w:hAnsiTheme="majorHAnsi" w:cstheme="majorHAnsi"/>
          <w:bCs/>
          <w:sz w:val="20"/>
          <w:szCs w:val="20"/>
        </w:rPr>
        <w:t xml:space="preserve"> and test</w:t>
      </w:r>
      <w:r>
        <w:rPr>
          <w:rFonts w:asciiTheme="majorHAnsi" w:hAnsiTheme="majorHAnsi" w:cstheme="majorHAnsi"/>
          <w:bCs/>
          <w:sz w:val="20"/>
          <w:szCs w:val="20"/>
        </w:rPr>
        <w:t>ed</w:t>
      </w:r>
      <w:r w:rsidR="00C62EEB" w:rsidRPr="00C62EEB">
        <w:rPr>
          <w:rFonts w:asciiTheme="majorHAnsi" w:hAnsiTheme="majorHAnsi" w:cstheme="majorHAnsi"/>
          <w:bCs/>
          <w:sz w:val="20"/>
          <w:szCs w:val="20"/>
        </w:rPr>
        <w:t xml:space="preserve"> </w:t>
      </w:r>
      <w:r>
        <w:rPr>
          <w:rFonts w:asciiTheme="majorHAnsi" w:hAnsiTheme="majorHAnsi" w:cstheme="majorHAnsi"/>
          <w:bCs/>
          <w:sz w:val="20"/>
          <w:szCs w:val="20"/>
        </w:rPr>
        <w:t xml:space="preserve">the </w:t>
      </w:r>
      <w:proofErr w:type="spellStart"/>
      <w:r w:rsidR="00C62EEB" w:rsidRPr="00C62EEB">
        <w:rPr>
          <w:rFonts w:asciiTheme="majorHAnsi" w:hAnsiTheme="majorHAnsi" w:cstheme="majorHAnsi"/>
          <w:bCs/>
          <w:sz w:val="20"/>
          <w:szCs w:val="20"/>
        </w:rPr>
        <w:t>Mth</w:t>
      </w:r>
      <w:proofErr w:type="spellEnd"/>
      <w:r w:rsidR="00C62EEB" w:rsidRPr="00C62EEB">
        <w:rPr>
          <w:rFonts w:asciiTheme="majorHAnsi" w:hAnsiTheme="majorHAnsi" w:cstheme="majorHAnsi"/>
          <w:bCs/>
          <w:sz w:val="20"/>
          <w:szCs w:val="20"/>
        </w:rPr>
        <w:t xml:space="preserve"> Root </w:t>
      </w:r>
      <w:proofErr w:type="spellStart"/>
      <w:r w:rsidR="00C62EEB" w:rsidRPr="00C62EEB">
        <w:rPr>
          <w:rFonts w:asciiTheme="majorHAnsi" w:hAnsiTheme="majorHAnsi" w:cstheme="majorHAnsi"/>
          <w:bCs/>
          <w:sz w:val="20"/>
          <w:szCs w:val="20"/>
        </w:rPr>
        <w:t>Mth</w:t>
      </w:r>
      <w:proofErr w:type="spellEnd"/>
      <w:r w:rsidR="00C62EEB" w:rsidRPr="00C62EEB">
        <w:rPr>
          <w:rFonts w:asciiTheme="majorHAnsi" w:hAnsiTheme="majorHAnsi" w:cstheme="majorHAnsi"/>
          <w:bCs/>
          <w:sz w:val="20"/>
          <w:szCs w:val="20"/>
        </w:rPr>
        <w:t xml:space="preserve"> Power SNR MPSK Estimator</w:t>
      </w:r>
      <w:r w:rsidR="00C62EEB">
        <w:rPr>
          <w:rFonts w:asciiTheme="majorHAnsi" w:hAnsiTheme="majorHAnsi" w:cstheme="majorHAnsi"/>
          <w:bCs/>
          <w:sz w:val="20"/>
          <w:szCs w:val="20"/>
        </w:rPr>
        <w:t xml:space="preserve"> using </w:t>
      </w:r>
      <w:r>
        <w:rPr>
          <w:rFonts w:asciiTheme="majorHAnsi" w:hAnsiTheme="majorHAnsi" w:cstheme="majorHAnsi"/>
          <w:bCs/>
          <w:sz w:val="20"/>
          <w:szCs w:val="20"/>
        </w:rPr>
        <w:t xml:space="preserve">a </w:t>
      </w:r>
      <w:r w:rsidR="00C62EEB">
        <w:rPr>
          <w:rFonts w:asciiTheme="majorHAnsi" w:hAnsiTheme="majorHAnsi" w:cstheme="majorHAnsi"/>
          <w:bCs/>
          <w:sz w:val="20"/>
          <w:szCs w:val="20"/>
        </w:rPr>
        <w:t>USRP kit</w:t>
      </w:r>
      <w:r w:rsidR="0058782F">
        <w:rPr>
          <w:rFonts w:asciiTheme="majorHAnsi" w:hAnsiTheme="majorHAnsi" w:cstheme="majorHAnsi"/>
          <w:bCs/>
          <w:sz w:val="20"/>
          <w:szCs w:val="20"/>
        </w:rPr>
        <w:t>.</w:t>
      </w:r>
    </w:p>
    <w:p w14:paraId="507ECC67" w14:textId="2550FA3A" w:rsidR="00C62EEB" w:rsidRPr="0031414B" w:rsidRDefault="00053CE6" w:rsidP="0031414B">
      <w:pPr>
        <w:tabs>
          <w:tab w:val="right" w:pos="0"/>
          <w:tab w:val="left" w:pos="360"/>
          <w:tab w:val="right" w:pos="10200"/>
        </w:tabs>
        <w:rPr>
          <w:rFonts w:asciiTheme="majorHAnsi" w:hAnsiTheme="majorHAnsi" w:cstheme="majorHAnsi"/>
          <w:sz w:val="20"/>
          <w:szCs w:val="20"/>
        </w:rPr>
      </w:pPr>
      <w:r w:rsidRPr="002145F2">
        <w:rPr>
          <w:rFonts w:asciiTheme="majorHAnsi" w:hAnsiTheme="majorHAnsi" w:cstheme="majorHAnsi"/>
          <w:b/>
          <w:sz w:val="20"/>
          <w:szCs w:val="20"/>
        </w:rPr>
        <w:t xml:space="preserve">Bachelor of </w:t>
      </w:r>
      <w:r>
        <w:rPr>
          <w:rFonts w:asciiTheme="majorHAnsi" w:hAnsiTheme="majorHAnsi" w:cstheme="majorHAnsi"/>
          <w:b/>
          <w:sz w:val="20"/>
          <w:szCs w:val="20"/>
        </w:rPr>
        <w:t xml:space="preserve">Electrical </w:t>
      </w:r>
      <w:r w:rsidRPr="002145F2">
        <w:rPr>
          <w:rFonts w:asciiTheme="majorHAnsi" w:hAnsiTheme="majorHAnsi" w:cstheme="majorHAnsi"/>
          <w:b/>
          <w:sz w:val="20"/>
          <w:szCs w:val="20"/>
        </w:rPr>
        <w:t>Engineering</w:t>
      </w:r>
      <w:r w:rsidRPr="000013B5">
        <w:rPr>
          <w:rFonts w:asciiTheme="majorHAnsi" w:hAnsiTheme="majorHAnsi" w:cstheme="majorHAnsi"/>
          <w:b/>
          <w:sz w:val="20"/>
          <w:szCs w:val="20"/>
        </w:rPr>
        <w:t xml:space="preserve">, </w:t>
      </w:r>
      <w:proofErr w:type="spellStart"/>
      <w:r>
        <w:rPr>
          <w:rFonts w:asciiTheme="majorHAnsi" w:hAnsiTheme="majorHAnsi" w:cstheme="majorHAnsi"/>
          <w:sz w:val="20"/>
          <w:szCs w:val="20"/>
        </w:rPr>
        <w:t>Benha</w:t>
      </w:r>
      <w:proofErr w:type="spellEnd"/>
      <w:r w:rsidRPr="002145F2">
        <w:rPr>
          <w:rFonts w:asciiTheme="majorHAnsi" w:hAnsiTheme="majorHAnsi" w:cstheme="majorHAnsi"/>
          <w:sz w:val="20"/>
          <w:szCs w:val="20"/>
        </w:rPr>
        <w:t xml:space="preserve"> University</w:t>
      </w:r>
      <w:r>
        <w:rPr>
          <w:rFonts w:asciiTheme="majorHAnsi" w:hAnsiTheme="majorHAnsi" w:cstheme="majorHAnsi"/>
          <w:sz w:val="20"/>
          <w:szCs w:val="20"/>
        </w:rPr>
        <w:t>,</w:t>
      </w:r>
      <w:r w:rsidRPr="00E67209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>
        <w:rPr>
          <w:rFonts w:asciiTheme="majorHAnsi" w:hAnsiTheme="majorHAnsi" w:cstheme="majorHAnsi"/>
          <w:sz w:val="20"/>
          <w:szCs w:val="20"/>
        </w:rPr>
        <w:t>Benha</w:t>
      </w:r>
      <w:proofErr w:type="spellEnd"/>
      <w:r w:rsidRPr="002145F2">
        <w:rPr>
          <w:rFonts w:asciiTheme="majorHAnsi" w:hAnsiTheme="majorHAnsi" w:cstheme="majorHAnsi"/>
          <w:sz w:val="20"/>
          <w:szCs w:val="20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Egypt</w:t>
      </w:r>
      <w:r w:rsidRPr="000013B5">
        <w:rPr>
          <w:rFonts w:asciiTheme="majorHAnsi" w:hAnsiTheme="majorHAnsi" w:cstheme="majorHAnsi"/>
          <w:b/>
          <w:sz w:val="20"/>
          <w:szCs w:val="20"/>
        </w:rPr>
        <w:tab/>
      </w:r>
      <w:r w:rsidRPr="00BD446D">
        <w:rPr>
          <w:rFonts w:asciiTheme="majorHAnsi" w:hAnsiTheme="majorHAnsi" w:cstheme="majorHAnsi"/>
          <w:sz w:val="20"/>
          <w:szCs w:val="20"/>
        </w:rPr>
        <w:t>20</w:t>
      </w:r>
      <w:r>
        <w:rPr>
          <w:rFonts w:asciiTheme="majorHAnsi" w:hAnsiTheme="majorHAnsi" w:cstheme="majorHAnsi"/>
          <w:sz w:val="20"/>
          <w:szCs w:val="20"/>
        </w:rPr>
        <w:t>12</w:t>
      </w:r>
    </w:p>
    <w:sectPr w:rsidR="00C62EEB" w:rsidRPr="0031414B" w:rsidSect="00D05F87">
      <w:footerReference w:type="default" r:id="rId9"/>
      <w:pgSz w:w="12240" w:h="15840" w:code="1"/>
      <w:pgMar w:top="180" w:right="851" w:bottom="540" w:left="851" w:header="851" w:footer="9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9B592" w14:textId="77777777" w:rsidR="002A17B0" w:rsidRDefault="002A17B0" w:rsidP="00C8551B">
      <w:r>
        <w:separator/>
      </w:r>
    </w:p>
  </w:endnote>
  <w:endnote w:type="continuationSeparator" w:id="0">
    <w:p w14:paraId="2D500060" w14:textId="77777777" w:rsidR="002A17B0" w:rsidRDefault="002A17B0" w:rsidP="00C85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0AADA" w14:textId="04C72262" w:rsidR="0032619B" w:rsidRDefault="0032619B" w:rsidP="007566EC">
    <w:pPr>
      <w:pStyle w:val="Footer"/>
      <w:ind w:left="3600" w:firstLine="4320"/>
    </w:pPr>
    <w:r w:rsidRPr="00094851">
      <w:rPr>
        <w:rFonts w:asciiTheme="majorHAnsi" w:eastAsia="Arial Unicode MS" w:hAnsiTheme="majorHAnsi" w:cstheme="majorHAnsi"/>
        <w:b/>
        <w:noProof/>
        <w:sz w:val="20"/>
        <w:szCs w:val="20"/>
        <w:lang w:val="en-CA" w:eastAsia="en-CA"/>
      </w:rPr>
      <w:drawing>
        <wp:anchor distT="0" distB="0" distL="114300" distR="114300" simplePos="0" relativeHeight="251659264" behindDoc="0" locked="0" layoutInCell="1" allowOverlap="1" wp14:anchorId="3D971DE0" wp14:editId="6961F0EA">
          <wp:simplePos x="0" y="0"/>
          <wp:positionH relativeFrom="column">
            <wp:posOffset>0</wp:posOffset>
          </wp:positionH>
          <wp:positionV relativeFrom="paragraph">
            <wp:posOffset>-73025</wp:posOffset>
          </wp:positionV>
          <wp:extent cx="6489065" cy="33655"/>
          <wp:effectExtent l="0" t="0" r="0" b="0"/>
          <wp:wrapThrough wrapText="bothSides">
            <wp:wrapPolygon edited="0">
              <wp:start x="0" y="0"/>
              <wp:lineTo x="0" y="0"/>
              <wp:lineTo x="21475" y="0"/>
              <wp:lineTo x="21475" y="0"/>
              <wp:lineTo x="0" y="0"/>
            </wp:wrapPolygon>
          </wp:wrapThrough>
          <wp:docPr id="1562462900" name="Picture 15624629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065" cy="33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73040" w14:textId="77777777" w:rsidR="002A17B0" w:rsidRDefault="002A17B0" w:rsidP="00C8551B">
      <w:r>
        <w:separator/>
      </w:r>
    </w:p>
  </w:footnote>
  <w:footnote w:type="continuationSeparator" w:id="0">
    <w:p w14:paraId="6DA15923" w14:textId="77777777" w:rsidR="002A17B0" w:rsidRDefault="002A17B0" w:rsidP="00C85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F7C91"/>
    <w:multiLevelType w:val="hybridMultilevel"/>
    <w:tmpl w:val="51F2383C"/>
    <w:lvl w:ilvl="0" w:tplc="05A00768">
      <w:start w:val="1"/>
      <w:numFmt w:val="bullet"/>
      <w:lvlText w:val="-"/>
      <w:lvlJc w:val="left"/>
      <w:pPr>
        <w:ind w:left="45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FAF66FE"/>
    <w:multiLevelType w:val="hybridMultilevel"/>
    <w:tmpl w:val="D0AE3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E427EB"/>
    <w:multiLevelType w:val="hybridMultilevel"/>
    <w:tmpl w:val="7CBE2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BF0483"/>
    <w:multiLevelType w:val="hybridMultilevel"/>
    <w:tmpl w:val="935241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73E3F"/>
    <w:multiLevelType w:val="hybridMultilevel"/>
    <w:tmpl w:val="2926DE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723246"/>
    <w:multiLevelType w:val="hybridMultilevel"/>
    <w:tmpl w:val="AB6E2B5E"/>
    <w:lvl w:ilvl="0" w:tplc="05A00768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C16AA7"/>
    <w:multiLevelType w:val="hybridMultilevel"/>
    <w:tmpl w:val="AD1EE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562A14"/>
    <w:multiLevelType w:val="hybridMultilevel"/>
    <w:tmpl w:val="E89420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0B207D"/>
    <w:multiLevelType w:val="hybridMultilevel"/>
    <w:tmpl w:val="54A801E4"/>
    <w:lvl w:ilvl="0" w:tplc="05A00768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F92D9C"/>
    <w:multiLevelType w:val="hybridMultilevel"/>
    <w:tmpl w:val="E6E2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FB5AF3"/>
    <w:multiLevelType w:val="hybridMultilevel"/>
    <w:tmpl w:val="C5AE3A4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3C1C43"/>
    <w:multiLevelType w:val="hybridMultilevel"/>
    <w:tmpl w:val="31F864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9F265E6"/>
    <w:multiLevelType w:val="hybridMultilevel"/>
    <w:tmpl w:val="7D5A68E4"/>
    <w:lvl w:ilvl="0" w:tplc="05A00768">
      <w:start w:val="1"/>
      <w:numFmt w:val="bullet"/>
      <w:lvlText w:val="-"/>
      <w:lvlJc w:val="left"/>
      <w:pPr>
        <w:ind w:left="1123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13" w15:restartNumberingAfterBreak="0">
    <w:nsid w:val="63184F3C"/>
    <w:multiLevelType w:val="hybridMultilevel"/>
    <w:tmpl w:val="0FCC8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E56072"/>
    <w:multiLevelType w:val="hybridMultilevel"/>
    <w:tmpl w:val="8222ECA0"/>
    <w:lvl w:ilvl="0" w:tplc="05A0076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C220C5"/>
    <w:multiLevelType w:val="hybridMultilevel"/>
    <w:tmpl w:val="5DF2A8C8"/>
    <w:lvl w:ilvl="0" w:tplc="7EA6197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2A0A7E"/>
    <w:multiLevelType w:val="hybridMultilevel"/>
    <w:tmpl w:val="A8A2E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CB512A"/>
    <w:multiLevelType w:val="hybridMultilevel"/>
    <w:tmpl w:val="ECF04CD6"/>
    <w:lvl w:ilvl="0" w:tplc="059215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9216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E01F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94FC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A43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222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CAB0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8828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B08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B960AE8"/>
    <w:multiLevelType w:val="hybridMultilevel"/>
    <w:tmpl w:val="15C819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E665719"/>
    <w:multiLevelType w:val="hybridMultilevel"/>
    <w:tmpl w:val="533EE9D0"/>
    <w:lvl w:ilvl="0" w:tplc="05A00768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9152958">
    <w:abstractNumId w:val="11"/>
  </w:num>
  <w:num w:numId="2" w16cid:durableId="816148423">
    <w:abstractNumId w:val="16"/>
  </w:num>
  <w:num w:numId="3" w16cid:durableId="1037512763">
    <w:abstractNumId w:val="4"/>
  </w:num>
  <w:num w:numId="4" w16cid:durableId="860510669">
    <w:abstractNumId w:val="13"/>
  </w:num>
  <w:num w:numId="5" w16cid:durableId="970400557">
    <w:abstractNumId w:val="6"/>
  </w:num>
  <w:num w:numId="6" w16cid:durableId="606541874">
    <w:abstractNumId w:val="9"/>
  </w:num>
  <w:num w:numId="7" w16cid:durableId="989023358">
    <w:abstractNumId w:val="3"/>
  </w:num>
  <w:num w:numId="8" w16cid:durableId="1442652682">
    <w:abstractNumId w:val="10"/>
  </w:num>
  <w:num w:numId="9" w16cid:durableId="673845749">
    <w:abstractNumId w:val="7"/>
  </w:num>
  <w:num w:numId="10" w16cid:durableId="1547831232">
    <w:abstractNumId w:val="7"/>
  </w:num>
  <w:num w:numId="11" w16cid:durableId="685330891">
    <w:abstractNumId w:val="15"/>
  </w:num>
  <w:num w:numId="12" w16cid:durableId="186412567">
    <w:abstractNumId w:val="5"/>
  </w:num>
  <w:num w:numId="13" w16cid:durableId="1357196963">
    <w:abstractNumId w:val="12"/>
  </w:num>
  <w:num w:numId="14" w16cid:durableId="608049990">
    <w:abstractNumId w:val="2"/>
  </w:num>
  <w:num w:numId="15" w16cid:durableId="403450138">
    <w:abstractNumId w:val="19"/>
  </w:num>
  <w:num w:numId="16" w16cid:durableId="378096988">
    <w:abstractNumId w:val="18"/>
  </w:num>
  <w:num w:numId="17" w16cid:durableId="795100334">
    <w:abstractNumId w:val="1"/>
  </w:num>
  <w:num w:numId="18" w16cid:durableId="80176235">
    <w:abstractNumId w:val="17"/>
  </w:num>
  <w:num w:numId="19" w16cid:durableId="530189515">
    <w:abstractNumId w:val="0"/>
  </w:num>
  <w:num w:numId="20" w16cid:durableId="173998674">
    <w:abstractNumId w:val="8"/>
  </w:num>
  <w:num w:numId="21" w16cid:durableId="6539486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hideGrammaticalErrors/>
  <w:proofState w:spelling="clean" w:grammar="clean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ExtbQwNDMyNDCyMLdQ0lEKTi0uzszPAykwNKwFANIhNwotAAAA"/>
  </w:docVars>
  <w:rsids>
    <w:rsidRoot w:val="00C8551B"/>
    <w:rsid w:val="000013B5"/>
    <w:rsid w:val="00001819"/>
    <w:rsid w:val="00014360"/>
    <w:rsid w:val="000175F6"/>
    <w:rsid w:val="00050950"/>
    <w:rsid w:val="000522EA"/>
    <w:rsid w:val="00053CE6"/>
    <w:rsid w:val="00060F8A"/>
    <w:rsid w:val="00075CEF"/>
    <w:rsid w:val="00084AC5"/>
    <w:rsid w:val="00086DD6"/>
    <w:rsid w:val="0009057C"/>
    <w:rsid w:val="000909DA"/>
    <w:rsid w:val="00092C46"/>
    <w:rsid w:val="00094851"/>
    <w:rsid w:val="000B5068"/>
    <w:rsid w:val="000C52EB"/>
    <w:rsid w:val="000D2598"/>
    <w:rsid w:val="000E2D21"/>
    <w:rsid w:val="000E7F02"/>
    <w:rsid w:val="000F7918"/>
    <w:rsid w:val="00113A01"/>
    <w:rsid w:val="0012155A"/>
    <w:rsid w:val="001255D7"/>
    <w:rsid w:val="0012699A"/>
    <w:rsid w:val="00142A19"/>
    <w:rsid w:val="001975D3"/>
    <w:rsid w:val="001D6793"/>
    <w:rsid w:val="001E0DEB"/>
    <w:rsid w:val="00211C4C"/>
    <w:rsid w:val="00213267"/>
    <w:rsid w:val="002145F2"/>
    <w:rsid w:val="00222A7F"/>
    <w:rsid w:val="0024114B"/>
    <w:rsid w:val="0026474A"/>
    <w:rsid w:val="002831E3"/>
    <w:rsid w:val="002A17B0"/>
    <w:rsid w:val="002B7F80"/>
    <w:rsid w:val="002C024D"/>
    <w:rsid w:val="002E562A"/>
    <w:rsid w:val="002F1496"/>
    <w:rsid w:val="002F32C0"/>
    <w:rsid w:val="0030681D"/>
    <w:rsid w:val="003101E6"/>
    <w:rsid w:val="0031414B"/>
    <w:rsid w:val="003242C7"/>
    <w:rsid w:val="0032619B"/>
    <w:rsid w:val="00342145"/>
    <w:rsid w:val="00351742"/>
    <w:rsid w:val="0036003B"/>
    <w:rsid w:val="00370FF7"/>
    <w:rsid w:val="003739E1"/>
    <w:rsid w:val="00386991"/>
    <w:rsid w:val="003A7E64"/>
    <w:rsid w:val="003B477B"/>
    <w:rsid w:val="003C3622"/>
    <w:rsid w:val="003E3C8D"/>
    <w:rsid w:val="00405F84"/>
    <w:rsid w:val="00431798"/>
    <w:rsid w:val="00433701"/>
    <w:rsid w:val="00437E39"/>
    <w:rsid w:val="00444CA4"/>
    <w:rsid w:val="0045326C"/>
    <w:rsid w:val="00476017"/>
    <w:rsid w:val="00483B81"/>
    <w:rsid w:val="004A6E3B"/>
    <w:rsid w:val="004B4B0A"/>
    <w:rsid w:val="004B4D85"/>
    <w:rsid w:val="004C1909"/>
    <w:rsid w:val="004D0FB8"/>
    <w:rsid w:val="004D5D6A"/>
    <w:rsid w:val="004E536E"/>
    <w:rsid w:val="004E5A1C"/>
    <w:rsid w:val="004F6980"/>
    <w:rsid w:val="00516F33"/>
    <w:rsid w:val="00517826"/>
    <w:rsid w:val="0052368A"/>
    <w:rsid w:val="005423CA"/>
    <w:rsid w:val="00542900"/>
    <w:rsid w:val="0056531B"/>
    <w:rsid w:val="00570B29"/>
    <w:rsid w:val="0058782F"/>
    <w:rsid w:val="005A006B"/>
    <w:rsid w:val="005B3363"/>
    <w:rsid w:val="005D3BF1"/>
    <w:rsid w:val="005F3547"/>
    <w:rsid w:val="006033FA"/>
    <w:rsid w:val="00616FEB"/>
    <w:rsid w:val="00640362"/>
    <w:rsid w:val="00671E21"/>
    <w:rsid w:val="00697E80"/>
    <w:rsid w:val="006A1DB8"/>
    <w:rsid w:val="006B2349"/>
    <w:rsid w:val="006D2D62"/>
    <w:rsid w:val="006E579B"/>
    <w:rsid w:val="006E7B80"/>
    <w:rsid w:val="006F29B6"/>
    <w:rsid w:val="00701755"/>
    <w:rsid w:val="0071294B"/>
    <w:rsid w:val="00712FA6"/>
    <w:rsid w:val="00716181"/>
    <w:rsid w:val="0072045A"/>
    <w:rsid w:val="007276C6"/>
    <w:rsid w:val="00731303"/>
    <w:rsid w:val="0075391B"/>
    <w:rsid w:val="007566EC"/>
    <w:rsid w:val="007620C5"/>
    <w:rsid w:val="007627CF"/>
    <w:rsid w:val="00770910"/>
    <w:rsid w:val="00774E3C"/>
    <w:rsid w:val="00774EAB"/>
    <w:rsid w:val="00775D99"/>
    <w:rsid w:val="00780DE9"/>
    <w:rsid w:val="007E3222"/>
    <w:rsid w:val="007F1C87"/>
    <w:rsid w:val="008004CA"/>
    <w:rsid w:val="00801545"/>
    <w:rsid w:val="0085003B"/>
    <w:rsid w:val="008567D9"/>
    <w:rsid w:val="00873984"/>
    <w:rsid w:val="008C0FB9"/>
    <w:rsid w:val="008D7F7E"/>
    <w:rsid w:val="008E4663"/>
    <w:rsid w:val="008F167B"/>
    <w:rsid w:val="00910B0D"/>
    <w:rsid w:val="00913F1D"/>
    <w:rsid w:val="00915E00"/>
    <w:rsid w:val="00921BC6"/>
    <w:rsid w:val="0092219A"/>
    <w:rsid w:val="00932EED"/>
    <w:rsid w:val="00944358"/>
    <w:rsid w:val="00947099"/>
    <w:rsid w:val="009474FD"/>
    <w:rsid w:val="00954942"/>
    <w:rsid w:val="00954B44"/>
    <w:rsid w:val="00990333"/>
    <w:rsid w:val="00991F82"/>
    <w:rsid w:val="009B1310"/>
    <w:rsid w:val="009B2F71"/>
    <w:rsid w:val="009C77EA"/>
    <w:rsid w:val="009D3320"/>
    <w:rsid w:val="009F04F6"/>
    <w:rsid w:val="00A130C5"/>
    <w:rsid w:val="00A301ED"/>
    <w:rsid w:val="00A36EB8"/>
    <w:rsid w:val="00A44675"/>
    <w:rsid w:val="00A70798"/>
    <w:rsid w:val="00A97E72"/>
    <w:rsid w:val="00AA0566"/>
    <w:rsid w:val="00AA433C"/>
    <w:rsid w:val="00AA64E6"/>
    <w:rsid w:val="00AB45FB"/>
    <w:rsid w:val="00AB56EE"/>
    <w:rsid w:val="00AD32B5"/>
    <w:rsid w:val="00B03C76"/>
    <w:rsid w:val="00B258AD"/>
    <w:rsid w:val="00B36EB6"/>
    <w:rsid w:val="00B37225"/>
    <w:rsid w:val="00B40207"/>
    <w:rsid w:val="00B52901"/>
    <w:rsid w:val="00B54D20"/>
    <w:rsid w:val="00B67CE2"/>
    <w:rsid w:val="00B76DD6"/>
    <w:rsid w:val="00B83C88"/>
    <w:rsid w:val="00BD268F"/>
    <w:rsid w:val="00BD446D"/>
    <w:rsid w:val="00BD4667"/>
    <w:rsid w:val="00BE3701"/>
    <w:rsid w:val="00C42D08"/>
    <w:rsid w:val="00C47885"/>
    <w:rsid w:val="00C62EEB"/>
    <w:rsid w:val="00C64079"/>
    <w:rsid w:val="00C67A4B"/>
    <w:rsid w:val="00C72AD2"/>
    <w:rsid w:val="00C76965"/>
    <w:rsid w:val="00C8551B"/>
    <w:rsid w:val="00C8774C"/>
    <w:rsid w:val="00C93E88"/>
    <w:rsid w:val="00CA484C"/>
    <w:rsid w:val="00CB0ECB"/>
    <w:rsid w:val="00CB1C50"/>
    <w:rsid w:val="00CD5B9E"/>
    <w:rsid w:val="00CE2257"/>
    <w:rsid w:val="00D01898"/>
    <w:rsid w:val="00D018A6"/>
    <w:rsid w:val="00D05F87"/>
    <w:rsid w:val="00D10D5E"/>
    <w:rsid w:val="00D16E70"/>
    <w:rsid w:val="00D24712"/>
    <w:rsid w:val="00D37392"/>
    <w:rsid w:val="00D46DCF"/>
    <w:rsid w:val="00D53FE1"/>
    <w:rsid w:val="00D860F4"/>
    <w:rsid w:val="00D9455A"/>
    <w:rsid w:val="00DA2C17"/>
    <w:rsid w:val="00DB3409"/>
    <w:rsid w:val="00DB6938"/>
    <w:rsid w:val="00DC6530"/>
    <w:rsid w:val="00DE31CF"/>
    <w:rsid w:val="00E132B5"/>
    <w:rsid w:val="00E34CD7"/>
    <w:rsid w:val="00E5464A"/>
    <w:rsid w:val="00E67209"/>
    <w:rsid w:val="00E80A9F"/>
    <w:rsid w:val="00E875DD"/>
    <w:rsid w:val="00EA4B25"/>
    <w:rsid w:val="00EB0876"/>
    <w:rsid w:val="00EB27E7"/>
    <w:rsid w:val="00EB432B"/>
    <w:rsid w:val="00EB63AF"/>
    <w:rsid w:val="00EC3C57"/>
    <w:rsid w:val="00ED258D"/>
    <w:rsid w:val="00ED2A8C"/>
    <w:rsid w:val="00ED56C5"/>
    <w:rsid w:val="00EF07A9"/>
    <w:rsid w:val="00F0144B"/>
    <w:rsid w:val="00F03638"/>
    <w:rsid w:val="00F21AB9"/>
    <w:rsid w:val="00F3019D"/>
    <w:rsid w:val="00F429DB"/>
    <w:rsid w:val="00F7180C"/>
    <w:rsid w:val="00FA33CD"/>
    <w:rsid w:val="00FA5078"/>
    <w:rsid w:val="00FC5B1B"/>
    <w:rsid w:val="00FE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F8B3DE"/>
  <w15:docId w15:val="{5BB3ACF2-569E-496E-8370-E07CC587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551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51B"/>
  </w:style>
  <w:style w:type="paragraph" w:styleId="Footer">
    <w:name w:val="footer"/>
    <w:basedOn w:val="Normal"/>
    <w:link w:val="FooterChar"/>
    <w:uiPriority w:val="99"/>
    <w:unhideWhenUsed/>
    <w:rsid w:val="00C855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51B"/>
  </w:style>
  <w:style w:type="character" w:styleId="Hyperlink">
    <w:name w:val="Hyperlink"/>
    <w:rsid w:val="00C8551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55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3F1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F1D"/>
    <w:rPr>
      <w:rFonts w:ascii="Lucida Grande" w:hAnsi="Lucida Grande" w:cs="Lucida Grande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C024D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62E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9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5A4633-C667-468D-BC9F-C09169ED8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Queen's School of Business</Company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Joan Alblas</dc:creator>
  <cp:lastModifiedBy>Abdelrahman Elewah</cp:lastModifiedBy>
  <cp:revision>9</cp:revision>
  <cp:lastPrinted>2023-10-11T02:16:00Z</cp:lastPrinted>
  <dcterms:created xsi:type="dcterms:W3CDTF">2023-12-03T04:17:00Z</dcterms:created>
  <dcterms:modified xsi:type="dcterms:W3CDTF">2023-12-03T16:52:00Z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9945e14c044540336f529a3bae2f142182352020199fa966e7e0b9e7e6dd1450</vt:lpwstr>
  </property>
</Properties>
</file>