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230" w:rsidRPr="00D41378" w:rsidRDefault="00F46230" w:rsidP="009A788E">
      <w:pPr>
        <w:widowControl w:val="0"/>
        <w:tabs>
          <w:tab w:val="left" w:pos="5420"/>
        </w:tabs>
        <w:spacing w:after="0" w:line="360" w:lineRule="auto"/>
        <w:jc w:val="center"/>
        <w:rPr>
          <w:rFonts w:ascii="Times New Roman" w:eastAsia="Calibri" w:hAnsi="Times New Roman" w:cs="Times New Roman"/>
          <w:caps/>
          <w:sz w:val="28"/>
          <w:szCs w:val="28"/>
        </w:rPr>
      </w:pPr>
      <w:r w:rsidRPr="00D41378">
        <w:rPr>
          <w:rFonts w:ascii="Times New Roman" w:eastAsia="Calibri" w:hAnsi="Times New Roman" w:cs="Times New Roman"/>
          <w:caps/>
          <w:sz w:val="28"/>
          <w:szCs w:val="28"/>
        </w:rPr>
        <w:t xml:space="preserve">Федеральное государственное автономное </w:t>
      </w:r>
    </w:p>
    <w:p w:rsidR="00F46230" w:rsidRPr="00D41378" w:rsidRDefault="00F46230" w:rsidP="00D41378">
      <w:pPr>
        <w:widowControl w:val="0"/>
        <w:tabs>
          <w:tab w:val="left" w:pos="5420"/>
        </w:tabs>
        <w:spacing w:after="0" w:line="360" w:lineRule="auto"/>
        <w:jc w:val="center"/>
        <w:rPr>
          <w:rFonts w:ascii="Times New Roman" w:eastAsia="Calibri" w:hAnsi="Times New Roman" w:cs="Times New Roman"/>
          <w:caps/>
          <w:sz w:val="28"/>
          <w:szCs w:val="28"/>
        </w:rPr>
      </w:pPr>
      <w:r w:rsidRPr="00D41378">
        <w:rPr>
          <w:rFonts w:ascii="Times New Roman" w:eastAsia="Calibri" w:hAnsi="Times New Roman" w:cs="Times New Roman"/>
          <w:caps/>
          <w:sz w:val="28"/>
          <w:szCs w:val="28"/>
        </w:rPr>
        <w:t>образовательное учреждение</w:t>
      </w:r>
    </w:p>
    <w:p w:rsidR="00F46230" w:rsidRPr="00D41378" w:rsidRDefault="00F46230" w:rsidP="00D41378">
      <w:pPr>
        <w:widowControl w:val="0"/>
        <w:tabs>
          <w:tab w:val="left" w:pos="5420"/>
        </w:tabs>
        <w:spacing w:after="0" w:line="360" w:lineRule="auto"/>
        <w:jc w:val="center"/>
        <w:rPr>
          <w:rFonts w:ascii="Times New Roman" w:eastAsia="Calibri" w:hAnsi="Times New Roman" w:cs="Times New Roman"/>
          <w:caps/>
          <w:sz w:val="28"/>
          <w:szCs w:val="28"/>
        </w:rPr>
      </w:pPr>
      <w:r w:rsidRPr="00D41378">
        <w:rPr>
          <w:rFonts w:ascii="Times New Roman" w:eastAsia="Calibri" w:hAnsi="Times New Roman" w:cs="Times New Roman"/>
          <w:caps/>
          <w:sz w:val="28"/>
          <w:szCs w:val="28"/>
        </w:rPr>
        <w:t>высшего профессионального образования</w:t>
      </w:r>
    </w:p>
    <w:p w:rsidR="00F46230" w:rsidRPr="00D41378" w:rsidRDefault="00F46230" w:rsidP="00D41378">
      <w:pPr>
        <w:widowControl w:val="0"/>
        <w:tabs>
          <w:tab w:val="left" w:pos="5420"/>
        </w:tabs>
        <w:spacing w:after="0" w:line="360" w:lineRule="auto"/>
        <w:jc w:val="center"/>
        <w:rPr>
          <w:rFonts w:ascii="Times New Roman" w:eastAsia="Calibri" w:hAnsi="Times New Roman" w:cs="Times New Roman"/>
          <w:caps/>
          <w:sz w:val="28"/>
          <w:szCs w:val="28"/>
        </w:rPr>
      </w:pPr>
      <w:r w:rsidRPr="00D41378">
        <w:rPr>
          <w:rFonts w:ascii="Times New Roman" w:eastAsia="Calibri" w:hAnsi="Times New Roman" w:cs="Times New Roman"/>
          <w:caps/>
          <w:sz w:val="28"/>
          <w:szCs w:val="28"/>
        </w:rPr>
        <w:t>«Национальный исследовательский университет</w:t>
      </w:r>
    </w:p>
    <w:p w:rsidR="00F46230" w:rsidRPr="00312F3E" w:rsidRDefault="00F46230" w:rsidP="00D41378">
      <w:pPr>
        <w:widowControl w:val="0"/>
        <w:tabs>
          <w:tab w:val="left" w:pos="5420"/>
        </w:tabs>
        <w:spacing w:after="0" w:line="360" w:lineRule="auto"/>
        <w:jc w:val="center"/>
        <w:rPr>
          <w:rFonts w:ascii="Calibri" w:eastAsia="Calibri" w:hAnsi="Calibri" w:cs="Times New Roman"/>
          <w:caps/>
          <w:sz w:val="28"/>
          <w:szCs w:val="28"/>
        </w:rPr>
      </w:pPr>
      <w:r w:rsidRPr="00D41378">
        <w:rPr>
          <w:rFonts w:ascii="Times New Roman" w:eastAsia="Calibri" w:hAnsi="Times New Roman" w:cs="Times New Roman"/>
          <w:caps/>
          <w:sz w:val="28"/>
          <w:szCs w:val="28"/>
        </w:rPr>
        <w:t>“Высшая школа экономики”»</w:t>
      </w:r>
    </w:p>
    <w:p w:rsidR="00F46230" w:rsidRPr="00AE68C4" w:rsidRDefault="00F46230" w:rsidP="00F46230">
      <w:pPr>
        <w:widowControl w:val="0"/>
        <w:rPr>
          <w:rFonts w:ascii="Helvetica" w:eastAsia="Calibri" w:hAnsi="Helvetica" w:cs="Times New Roman"/>
          <w:snapToGrid w:val="0"/>
          <w:sz w:val="28"/>
          <w:szCs w:val="28"/>
        </w:rPr>
      </w:pPr>
    </w:p>
    <w:p w:rsidR="00F46230" w:rsidRDefault="009A788E" w:rsidP="00D41378">
      <w:pPr>
        <w:spacing w:after="0" w:line="360" w:lineRule="auto"/>
        <w:jc w:val="center"/>
        <w:outlineLvl w:val="5"/>
        <w:rPr>
          <w:rFonts w:ascii="Times New Roman" w:hAnsi="Times New Roman" w:cs="Times New Roman"/>
          <w:bCs/>
          <w:sz w:val="28"/>
          <w:szCs w:val="28"/>
        </w:rPr>
      </w:pPr>
      <w:r>
        <w:rPr>
          <w:rFonts w:ascii="Times New Roman" w:eastAsia="Calibri" w:hAnsi="Times New Roman" w:cs="Times New Roman"/>
          <w:bCs/>
          <w:sz w:val="28"/>
          <w:szCs w:val="28"/>
        </w:rPr>
        <w:t xml:space="preserve">Факультет </w:t>
      </w:r>
      <w:r w:rsidR="00F46230" w:rsidRPr="00D41378">
        <w:rPr>
          <w:rFonts w:ascii="Times New Roman" w:eastAsia="Calibri" w:hAnsi="Times New Roman" w:cs="Times New Roman"/>
          <w:bCs/>
          <w:sz w:val="28"/>
          <w:szCs w:val="28"/>
        </w:rPr>
        <w:t>Институт образования</w:t>
      </w:r>
    </w:p>
    <w:p w:rsidR="00D41378" w:rsidRPr="00D41378" w:rsidRDefault="00D41378" w:rsidP="00D41378">
      <w:pPr>
        <w:spacing w:after="0" w:line="360" w:lineRule="auto"/>
        <w:jc w:val="center"/>
        <w:outlineLvl w:val="5"/>
        <w:rPr>
          <w:rFonts w:ascii="Times New Roman" w:eastAsia="Calibri" w:hAnsi="Times New Roman" w:cs="Times New Roman"/>
          <w:bCs/>
          <w:sz w:val="28"/>
          <w:szCs w:val="28"/>
        </w:rPr>
      </w:pPr>
    </w:p>
    <w:p w:rsidR="00F46230" w:rsidRPr="00D41378" w:rsidRDefault="00D41378" w:rsidP="00F46230">
      <w:pPr>
        <w:autoSpaceDE w:val="0"/>
        <w:autoSpaceDN w:val="0"/>
        <w:adjustRightInd w:val="0"/>
        <w:spacing w:line="360" w:lineRule="auto"/>
        <w:jc w:val="center"/>
        <w:rPr>
          <w:rFonts w:ascii="Times New Roman" w:eastAsia="Calibri" w:hAnsi="Times New Roman" w:cs="Times New Roman"/>
          <w:bCs/>
          <w:sz w:val="28"/>
          <w:szCs w:val="28"/>
        </w:rPr>
      </w:pPr>
      <w:r w:rsidRPr="00D41378">
        <w:rPr>
          <w:rFonts w:ascii="Times New Roman" w:hAnsi="Times New Roman" w:cs="Times New Roman"/>
          <w:bCs/>
          <w:sz w:val="28"/>
          <w:szCs w:val="28"/>
        </w:rPr>
        <w:t>Галлямова Нурия Амировна</w:t>
      </w:r>
    </w:p>
    <w:p w:rsidR="00D41378" w:rsidRPr="00D41378" w:rsidRDefault="00D41378" w:rsidP="00D41378">
      <w:pPr>
        <w:autoSpaceDE w:val="0"/>
        <w:autoSpaceDN w:val="0"/>
        <w:adjustRightInd w:val="0"/>
        <w:spacing w:after="0" w:line="240" w:lineRule="auto"/>
        <w:ind w:firstLine="709"/>
        <w:jc w:val="center"/>
        <w:rPr>
          <w:rFonts w:ascii="Times New Roman" w:hAnsi="Times New Roman" w:cs="Times New Roman"/>
          <w:b/>
          <w:sz w:val="28"/>
          <w:szCs w:val="28"/>
        </w:rPr>
      </w:pPr>
      <w:r w:rsidRPr="00D41378">
        <w:rPr>
          <w:rFonts w:ascii="Times New Roman" w:hAnsi="Times New Roman" w:cs="Times New Roman"/>
          <w:b/>
          <w:sz w:val="28"/>
          <w:szCs w:val="28"/>
        </w:rPr>
        <w:t xml:space="preserve">Реформы Петра </w:t>
      </w:r>
      <w:r>
        <w:rPr>
          <w:rFonts w:ascii="Times New Roman" w:hAnsi="Times New Roman" w:cs="Times New Roman"/>
          <w:b/>
          <w:sz w:val="28"/>
          <w:szCs w:val="28"/>
        </w:rPr>
        <w:t xml:space="preserve">Великого </w:t>
      </w:r>
      <w:r w:rsidRPr="00D41378">
        <w:rPr>
          <w:rFonts w:ascii="Times New Roman" w:hAnsi="Times New Roman" w:cs="Times New Roman"/>
          <w:b/>
          <w:sz w:val="28"/>
          <w:szCs w:val="28"/>
        </w:rPr>
        <w:t>в области образования: причины, особенности, итоги.</w:t>
      </w:r>
      <w:r>
        <w:rPr>
          <w:rFonts w:ascii="Times New Roman" w:hAnsi="Times New Roman" w:cs="Times New Roman"/>
          <w:b/>
          <w:sz w:val="28"/>
          <w:szCs w:val="28"/>
        </w:rPr>
        <w:t xml:space="preserve"> </w:t>
      </w:r>
      <w:r w:rsidRPr="00D41378">
        <w:rPr>
          <w:rFonts w:ascii="Times New Roman" w:hAnsi="Times New Roman" w:cs="Times New Roman"/>
          <w:b/>
          <w:sz w:val="28"/>
          <w:szCs w:val="28"/>
        </w:rPr>
        <w:t>Материалы для учащихся.</w:t>
      </w:r>
    </w:p>
    <w:p w:rsidR="009A788E" w:rsidRDefault="009A788E" w:rsidP="009A788E">
      <w:pPr>
        <w:spacing w:line="360" w:lineRule="auto"/>
        <w:jc w:val="center"/>
        <w:rPr>
          <w:sz w:val="26"/>
          <w:szCs w:val="26"/>
        </w:rPr>
      </w:pPr>
    </w:p>
    <w:p w:rsidR="009A788E" w:rsidRPr="009A788E" w:rsidRDefault="009A788E" w:rsidP="009A788E">
      <w:pPr>
        <w:spacing w:after="0" w:line="360" w:lineRule="auto"/>
        <w:jc w:val="center"/>
        <w:rPr>
          <w:rFonts w:ascii="Times New Roman" w:hAnsi="Times New Roman" w:cs="Times New Roman"/>
          <w:sz w:val="28"/>
          <w:szCs w:val="28"/>
        </w:rPr>
      </w:pPr>
      <w:r w:rsidRPr="009A788E">
        <w:rPr>
          <w:rFonts w:ascii="Times New Roman" w:hAnsi="Times New Roman" w:cs="Times New Roman"/>
          <w:sz w:val="28"/>
          <w:szCs w:val="28"/>
        </w:rPr>
        <w:t xml:space="preserve">Выпускная квалификационная работа </w:t>
      </w:r>
    </w:p>
    <w:p w:rsidR="009A788E" w:rsidRPr="009A788E" w:rsidRDefault="009A788E" w:rsidP="009A788E">
      <w:pPr>
        <w:spacing w:after="0" w:line="360" w:lineRule="auto"/>
        <w:jc w:val="center"/>
        <w:rPr>
          <w:rFonts w:ascii="Times New Roman" w:hAnsi="Times New Roman" w:cs="Times New Roman"/>
          <w:sz w:val="28"/>
          <w:szCs w:val="28"/>
        </w:rPr>
      </w:pPr>
      <w:r w:rsidRPr="009A788E">
        <w:rPr>
          <w:rFonts w:ascii="Times New Roman" w:hAnsi="Times New Roman" w:cs="Times New Roman"/>
          <w:sz w:val="28"/>
          <w:szCs w:val="28"/>
        </w:rPr>
        <w:t xml:space="preserve">МАГИСТЕРСКАЯ ДИССЕРТАЦИЯ </w:t>
      </w:r>
    </w:p>
    <w:p w:rsidR="009A788E" w:rsidRPr="009A788E" w:rsidRDefault="009A788E" w:rsidP="009A788E">
      <w:pPr>
        <w:spacing w:after="0" w:line="360" w:lineRule="auto"/>
        <w:jc w:val="center"/>
        <w:rPr>
          <w:rFonts w:ascii="Times New Roman" w:hAnsi="Times New Roman" w:cs="Times New Roman"/>
          <w:sz w:val="28"/>
          <w:szCs w:val="28"/>
        </w:rPr>
      </w:pPr>
      <w:r w:rsidRPr="009A788E">
        <w:rPr>
          <w:rFonts w:ascii="Times New Roman" w:hAnsi="Times New Roman" w:cs="Times New Roman"/>
          <w:sz w:val="28"/>
          <w:szCs w:val="28"/>
        </w:rPr>
        <w:t xml:space="preserve">по направлению подготовки </w:t>
      </w:r>
      <w:r w:rsidRPr="009A788E">
        <w:rPr>
          <w:rFonts w:ascii="Times New Roman" w:hAnsi="Times New Roman" w:cs="Times New Roman"/>
          <w:i/>
          <w:sz w:val="28"/>
          <w:szCs w:val="28"/>
          <w:u w:val="single"/>
        </w:rPr>
        <w:t>История</w:t>
      </w:r>
      <w:r w:rsidRPr="009A788E">
        <w:rPr>
          <w:rFonts w:ascii="Times New Roman" w:hAnsi="Times New Roman" w:cs="Times New Roman"/>
          <w:sz w:val="28"/>
          <w:szCs w:val="28"/>
        </w:rPr>
        <w:t xml:space="preserve"> </w:t>
      </w:r>
    </w:p>
    <w:p w:rsidR="009A788E" w:rsidRPr="009A788E" w:rsidRDefault="009A788E" w:rsidP="009A788E">
      <w:pPr>
        <w:spacing w:after="0" w:line="360" w:lineRule="auto"/>
        <w:jc w:val="center"/>
        <w:rPr>
          <w:rFonts w:ascii="Times New Roman" w:hAnsi="Times New Roman" w:cs="Times New Roman"/>
          <w:sz w:val="28"/>
          <w:szCs w:val="28"/>
        </w:rPr>
      </w:pPr>
      <w:r w:rsidRPr="009A788E">
        <w:rPr>
          <w:rFonts w:ascii="Times New Roman" w:hAnsi="Times New Roman" w:cs="Times New Roman"/>
          <w:sz w:val="28"/>
          <w:szCs w:val="28"/>
        </w:rPr>
        <w:t>образовательная программа «Информационные ресурсы исторической науки»</w:t>
      </w:r>
    </w:p>
    <w:p w:rsidR="00F46230" w:rsidRDefault="00F46230" w:rsidP="00F46230">
      <w:pPr>
        <w:jc w:val="center"/>
        <w:rPr>
          <w:rFonts w:ascii="Calibri" w:eastAsia="Calibri" w:hAnsi="Calibri" w:cs="Times New Roman"/>
        </w:rPr>
      </w:pPr>
    </w:p>
    <w:tbl>
      <w:tblPr>
        <w:tblW w:w="9777" w:type="dxa"/>
        <w:tblLook w:val="04A0"/>
      </w:tblPr>
      <w:tblGrid>
        <w:gridCol w:w="4928"/>
        <w:gridCol w:w="4849"/>
      </w:tblGrid>
      <w:tr w:rsidR="00F46230" w:rsidRPr="00D41378" w:rsidTr="00762D43">
        <w:trPr>
          <w:trHeight w:val="3871"/>
        </w:trPr>
        <w:tc>
          <w:tcPr>
            <w:tcW w:w="4928" w:type="dxa"/>
          </w:tcPr>
          <w:p w:rsidR="00F46230" w:rsidRPr="00D41378" w:rsidRDefault="00F46230" w:rsidP="00D41378">
            <w:pPr>
              <w:spacing w:after="0" w:line="240" w:lineRule="auto"/>
              <w:rPr>
                <w:rFonts w:ascii="Times New Roman" w:eastAsia="Calibri" w:hAnsi="Times New Roman" w:cs="Times New Roman"/>
                <w:sz w:val="28"/>
                <w:szCs w:val="28"/>
              </w:rPr>
            </w:pPr>
            <w:r w:rsidRPr="00D41378">
              <w:rPr>
                <w:rFonts w:ascii="Times New Roman" w:eastAsia="Calibri" w:hAnsi="Times New Roman" w:cs="Times New Roman"/>
                <w:sz w:val="28"/>
                <w:szCs w:val="28"/>
              </w:rPr>
              <w:t>Рецензент</w:t>
            </w:r>
          </w:p>
          <w:p w:rsidR="00F46230" w:rsidRDefault="00F46230" w:rsidP="00D41378">
            <w:pPr>
              <w:spacing w:after="0" w:line="240" w:lineRule="auto"/>
              <w:rPr>
                <w:rFonts w:ascii="Times New Roman" w:eastAsia="Calibri" w:hAnsi="Times New Roman" w:cs="Times New Roman"/>
                <w:sz w:val="28"/>
                <w:szCs w:val="28"/>
              </w:rPr>
            </w:pPr>
          </w:p>
          <w:p w:rsidR="00544A5F" w:rsidRPr="00544A5F" w:rsidRDefault="00544A5F" w:rsidP="00D41378">
            <w:pPr>
              <w:spacing w:after="0" w:line="240" w:lineRule="auto"/>
              <w:rPr>
                <w:rFonts w:ascii="Times New Roman" w:eastAsia="Calibri" w:hAnsi="Times New Roman" w:cs="Times New Roman"/>
                <w:sz w:val="28"/>
                <w:szCs w:val="28"/>
              </w:rPr>
            </w:pPr>
            <w:r w:rsidRPr="00544A5F">
              <w:rPr>
                <w:rFonts w:ascii="Times New Roman" w:eastAsia="Calibri" w:hAnsi="Times New Roman" w:cs="Times New Roman"/>
                <w:sz w:val="28"/>
                <w:szCs w:val="28"/>
              </w:rPr>
              <w:t>кандидат исторических наук,</w:t>
            </w:r>
          </w:p>
          <w:p w:rsidR="00544A5F" w:rsidRPr="00544A5F" w:rsidRDefault="00544A5F" w:rsidP="00D41378">
            <w:pPr>
              <w:spacing w:after="0" w:line="240" w:lineRule="auto"/>
              <w:rPr>
                <w:rFonts w:ascii="Times New Roman" w:eastAsia="Calibri" w:hAnsi="Times New Roman" w:cs="Times New Roman"/>
                <w:sz w:val="28"/>
                <w:szCs w:val="28"/>
              </w:rPr>
            </w:pPr>
            <w:r w:rsidRPr="00544A5F">
              <w:rPr>
                <w:rFonts w:ascii="Times New Roman" w:eastAsia="Calibri" w:hAnsi="Times New Roman" w:cs="Times New Roman"/>
                <w:sz w:val="28"/>
                <w:szCs w:val="28"/>
              </w:rPr>
              <w:t>доцент</w:t>
            </w:r>
            <w:r w:rsidRPr="00544A5F">
              <w:rPr>
                <w:rFonts w:ascii="Times New Roman" w:hAnsi="Times New Roman" w:cs="Times New Roman"/>
                <w:sz w:val="28"/>
                <w:szCs w:val="28"/>
              </w:rPr>
              <w:t xml:space="preserve"> </w:t>
            </w:r>
            <w:r>
              <w:rPr>
                <w:rFonts w:ascii="Times New Roman" w:hAnsi="Times New Roman" w:cs="Times New Roman"/>
                <w:sz w:val="28"/>
                <w:szCs w:val="28"/>
              </w:rPr>
              <w:t xml:space="preserve">кафедры Отечественной истории </w:t>
            </w:r>
            <w:r w:rsidRPr="00544A5F">
              <w:rPr>
                <w:rFonts w:ascii="Times New Roman" w:hAnsi="Times New Roman" w:cs="Times New Roman"/>
                <w:sz w:val="28"/>
                <w:szCs w:val="28"/>
              </w:rPr>
              <w:t xml:space="preserve"> Исторического факультета Московского государственного педагогического университета</w:t>
            </w:r>
          </w:p>
          <w:p w:rsidR="00F46230" w:rsidRPr="00D41378" w:rsidRDefault="00F46230" w:rsidP="00D41378">
            <w:pPr>
              <w:spacing w:after="0" w:line="240" w:lineRule="auto"/>
              <w:ind w:left="-75"/>
              <w:rPr>
                <w:rFonts w:ascii="Times New Roman" w:eastAsia="Calibri" w:hAnsi="Times New Roman" w:cs="Times New Roman"/>
                <w:sz w:val="28"/>
                <w:szCs w:val="28"/>
              </w:rPr>
            </w:pPr>
            <w:r w:rsidRPr="00D41378">
              <w:rPr>
                <w:rFonts w:ascii="Times New Roman" w:eastAsia="Calibri" w:hAnsi="Times New Roman" w:cs="Times New Roman"/>
                <w:sz w:val="28"/>
                <w:szCs w:val="28"/>
              </w:rPr>
              <w:t>____________________</w:t>
            </w:r>
          </w:p>
          <w:p w:rsidR="009A788E" w:rsidRPr="009A788E" w:rsidRDefault="009A788E" w:rsidP="009A788E">
            <w:pPr>
              <w:jc w:val="both"/>
              <w:rPr>
                <w:rFonts w:ascii="Times New Roman" w:hAnsi="Times New Roman" w:cs="Times New Roman"/>
                <w:sz w:val="28"/>
                <w:szCs w:val="28"/>
              </w:rPr>
            </w:pPr>
            <w:r>
              <w:rPr>
                <w:rFonts w:ascii="Times New Roman" w:hAnsi="Times New Roman" w:cs="Times New Roman"/>
                <w:sz w:val="28"/>
                <w:szCs w:val="28"/>
              </w:rPr>
              <w:t xml:space="preserve">И.Л. </w:t>
            </w:r>
            <w:r w:rsidRPr="009A788E">
              <w:rPr>
                <w:rFonts w:ascii="Times New Roman" w:hAnsi="Times New Roman" w:cs="Times New Roman"/>
                <w:sz w:val="28"/>
                <w:szCs w:val="28"/>
              </w:rPr>
              <w:t xml:space="preserve">Андреев </w:t>
            </w:r>
          </w:p>
          <w:p w:rsidR="00F46230" w:rsidRPr="00D41378" w:rsidRDefault="00F46230" w:rsidP="00D41378">
            <w:pPr>
              <w:autoSpaceDE w:val="0"/>
              <w:autoSpaceDN w:val="0"/>
              <w:adjustRightInd w:val="0"/>
              <w:spacing w:after="0" w:line="240" w:lineRule="auto"/>
              <w:rPr>
                <w:rFonts w:ascii="Times New Roman" w:eastAsia="Calibri" w:hAnsi="Times New Roman" w:cs="Times New Roman"/>
                <w:bCs/>
                <w:sz w:val="28"/>
                <w:szCs w:val="28"/>
              </w:rPr>
            </w:pPr>
          </w:p>
        </w:tc>
        <w:tc>
          <w:tcPr>
            <w:tcW w:w="4849" w:type="dxa"/>
          </w:tcPr>
          <w:p w:rsidR="00F46230" w:rsidRPr="00D41378" w:rsidRDefault="00F46230" w:rsidP="00D41378">
            <w:pPr>
              <w:spacing w:after="0" w:line="240" w:lineRule="auto"/>
              <w:ind w:left="441"/>
              <w:jc w:val="both"/>
              <w:rPr>
                <w:rFonts w:ascii="Times New Roman" w:eastAsia="Calibri" w:hAnsi="Times New Roman" w:cs="Times New Roman"/>
                <w:sz w:val="28"/>
                <w:szCs w:val="28"/>
              </w:rPr>
            </w:pPr>
            <w:r w:rsidRPr="00D41378">
              <w:rPr>
                <w:rFonts w:ascii="Times New Roman" w:eastAsia="Calibri" w:hAnsi="Times New Roman" w:cs="Times New Roman"/>
                <w:sz w:val="28"/>
                <w:szCs w:val="28"/>
              </w:rPr>
              <w:t>Научный руководитель</w:t>
            </w:r>
          </w:p>
          <w:p w:rsidR="00F46230" w:rsidRPr="00D41378" w:rsidRDefault="00F46230" w:rsidP="00D41378">
            <w:pPr>
              <w:spacing w:after="0" w:line="240" w:lineRule="auto"/>
              <w:ind w:left="441"/>
              <w:jc w:val="both"/>
              <w:rPr>
                <w:rFonts w:ascii="Times New Roman" w:eastAsia="Calibri" w:hAnsi="Times New Roman" w:cs="Times New Roman"/>
                <w:sz w:val="28"/>
                <w:szCs w:val="28"/>
              </w:rPr>
            </w:pPr>
          </w:p>
          <w:p w:rsidR="00F46230" w:rsidRDefault="00F46230" w:rsidP="00D41378">
            <w:pPr>
              <w:spacing w:after="0" w:line="240" w:lineRule="auto"/>
              <w:ind w:left="441"/>
              <w:jc w:val="both"/>
              <w:rPr>
                <w:rFonts w:ascii="Times New Roman" w:eastAsia="Calibri" w:hAnsi="Times New Roman" w:cs="Times New Roman"/>
                <w:sz w:val="28"/>
                <w:szCs w:val="28"/>
              </w:rPr>
            </w:pPr>
            <w:r w:rsidRPr="00D41378">
              <w:rPr>
                <w:rFonts w:ascii="Times New Roman" w:eastAsia="Calibri" w:hAnsi="Times New Roman" w:cs="Times New Roman"/>
                <w:sz w:val="28"/>
                <w:szCs w:val="28"/>
              </w:rPr>
              <w:t>доктор исторических наук, профессор школы исторических наук факультета гуманитарных наук  НИУ ВШЭ</w:t>
            </w:r>
          </w:p>
          <w:p w:rsidR="001E053F" w:rsidRPr="00D41378" w:rsidRDefault="001E053F" w:rsidP="00D41378">
            <w:pPr>
              <w:spacing w:after="0" w:line="240" w:lineRule="auto"/>
              <w:ind w:left="441"/>
              <w:jc w:val="both"/>
              <w:rPr>
                <w:rFonts w:ascii="Times New Roman" w:eastAsia="Calibri" w:hAnsi="Times New Roman" w:cs="Times New Roman"/>
                <w:sz w:val="28"/>
                <w:szCs w:val="28"/>
              </w:rPr>
            </w:pPr>
          </w:p>
          <w:p w:rsidR="00F46230" w:rsidRPr="00D41378" w:rsidRDefault="00F46230" w:rsidP="00D41378">
            <w:pPr>
              <w:spacing w:after="0" w:line="240" w:lineRule="auto"/>
              <w:ind w:left="459"/>
              <w:jc w:val="both"/>
              <w:rPr>
                <w:rFonts w:ascii="Times New Roman" w:eastAsia="Calibri" w:hAnsi="Times New Roman" w:cs="Times New Roman"/>
                <w:sz w:val="28"/>
                <w:szCs w:val="28"/>
              </w:rPr>
            </w:pPr>
            <w:r w:rsidRPr="00D41378">
              <w:rPr>
                <w:rFonts w:ascii="Times New Roman" w:eastAsia="Calibri" w:hAnsi="Times New Roman" w:cs="Times New Roman"/>
                <w:sz w:val="28"/>
                <w:szCs w:val="28"/>
              </w:rPr>
              <w:t>____________________</w:t>
            </w:r>
          </w:p>
          <w:p w:rsidR="00F46230" w:rsidRPr="00D41378" w:rsidRDefault="00F46230" w:rsidP="00D41378">
            <w:pPr>
              <w:spacing w:after="0" w:line="240" w:lineRule="auto"/>
              <w:ind w:left="459"/>
              <w:jc w:val="both"/>
              <w:rPr>
                <w:rFonts w:ascii="Times New Roman" w:eastAsia="Calibri" w:hAnsi="Times New Roman" w:cs="Times New Roman"/>
                <w:sz w:val="28"/>
                <w:szCs w:val="28"/>
              </w:rPr>
            </w:pPr>
            <w:r w:rsidRPr="00D41378">
              <w:rPr>
                <w:rFonts w:ascii="Times New Roman" w:eastAsia="Calibri" w:hAnsi="Times New Roman" w:cs="Times New Roman"/>
                <w:sz w:val="28"/>
                <w:szCs w:val="28"/>
              </w:rPr>
              <w:t>Е.Б. Смилянская</w:t>
            </w:r>
          </w:p>
          <w:p w:rsidR="00F46230" w:rsidRDefault="00F46230" w:rsidP="00D41378">
            <w:pPr>
              <w:autoSpaceDE w:val="0"/>
              <w:autoSpaceDN w:val="0"/>
              <w:adjustRightInd w:val="0"/>
              <w:spacing w:after="0" w:line="240" w:lineRule="auto"/>
              <w:jc w:val="center"/>
              <w:rPr>
                <w:rFonts w:ascii="Times New Roman" w:eastAsia="Calibri" w:hAnsi="Times New Roman" w:cs="Times New Roman"/>
                <w:bCs/>
                <w:sz w:val="28"/>
                <w:szCs w:val="28"/>
              </w:rPr>
            </w:pPr>
          </w:p>
          <w:p w:rsidR="009A788E" w:rsidRDefault="009A788E" w:rsidP="00D41378">
            <w:pPr>
              <w:autoSpaceDE w:val="0"/>
              <w:autoSpaceDN w:val="0"/>
              <w:adjustRightInd w:val="0"/>
              <w:spacing w:after="0" w:line="240" w:lineRule="auto"/>
              <w:jc w:val="center"/>
              <w:rPr>
                <w:rFonts w:ascii="Times New Roman" w:eastAsia="Calibri" w:hAnsi="Times New Roman" w:cs="Times New Roman"/>
                <w:bCs/>
                <w:sz w:val="28"/>
                <w:szCs w:val="28"/>
              </w:rPr>
            </w:pPr>
          </w:p>
          <w:p w:rsidR="009A788E" w:rsidRDefault="009A788E" w:rsidP="00D41378">
            <w:pPr>
              <w:autoSpaceDE w:val="0"/>
              <w:autoSpaceDN w:val="0"/>
              <w:adjustRightInd w:val="0"/>
              <w:spacing w:after="0" w:line="240" w:lineRule="auto"/>
              <w:jc w:val="center"/>
              <w:rPr>
                <w:rFonts w:ascii="Times New Roman" w:eastAsia="Calibri" w:hAnsi="Times New Roman" w:cs="Times New Roman"/>
                <w:bCs/>
                <w:sz w:val="28"/>
                <w:szCs w:val="28"/>
              </w:rPr>
            </w:pPr>
          </w:p>
          <w:p w:rsidR="009A788E" w:rsidRDefault="009A788E" w:rsidP="00D41378">
            <w:pPr>
              <w:autoSpaceDE w:val="0"/>
              <w:autoSpaceDN w:val="0"/>
              <w:adjustRightInd w:val="0"/>
              <w:spacing w:after="0" w:line="240" w:lineRule="auto"/>
              <w:jc w:val="center"/>
              <w:rPr>
                <w:rFonts w:ascii="Times New Roman" w:eastAsia="Calibri" w:hAnsi="Times New Roman" w:cs="Times New Roman"/>
                <w:bCs/>
                <w:sz w:val="28"/>
                <w:szCs w:val="28"/>
              </w:rPr>
            </w:pPr>
          </w:p>
          <w:p w:rsidR="009A788E" w:rsidRDefault="009A788E" w:rsidP="00D41378">
            <w:pPr>
              <w:autoSpaceDE w:val="0"/>
              <w:autoSpaceDN w:val="0"/>
              <w:adjustRightInd w:val="0"/>
              <w:spacing w:after="0" w:line="240" w:lineRule="auto"/>
              <w:jc w:val="center"/>
              <w:rPr>
                <w:rFonts w:ascii="Times New Roman" w:eastAsia="Calibri" w:hAnsi="Times New Roman" w:cs="Times New Roman"/>
                <w:bCs/>
                <w:sz w:val="28"/>
                <w:szCs w:val="28"/>
              </w:rPr>
            </w:pPr>
          </w:p>
          <w:p w:rsidR="009A788E" w:rsidRPr="00D41378" w:rsidRDefault="009A788E" w:rsidP="00D41378">
            <w:pPr>
              <w:autoSpaceDE w:val="0"/>
              <w:autoSpaceDN w:val="0"/>
              <w:adjustRightInd w:val="0"/>
              <w:spacing w:after="0" w:line="240" w:lineRule="auto"/>
              <w:jc w:val="center"/>
              <w:rPr>
                <w:rFonts w:ascii="Times New Roman" w:eastAsia="Calibri" w:hAnsi="Times New Roman" w:cs="Times New Roman"/>
                <w:bCs/>
                <w:sz w:val="28"/>
                <w:szCs w:val="28"/>
              </w:rPr>
            </w:pPr>
          </w:p>
        </w:tc>
      </w:tr>
    </w:tbl>
    <w:p w:rsidR="00F46230" w:rsidRPr="00D41378" w:rsidRDefault="00F46230" w:rsidP="00F46230">
      <w:pPr>
        <w:widowControl w:val="0"/>
        <w:autoSpaceDE w:val="0"/>
        <w:autoSpaceDN w:val="0"/>
        <w:adjustRightInd w:val="0"/>
        <w:jc w:val="center"/>
        <w:rPr>
          <w:rFonts w:ascii="Times New Roman" w:eastAsia="Calibri" w:hAnsi="Times New Roman" w:cs="Times New Roman"/>
          <w:snapToGrid w:val="0"/>
          <w:sz w:val="28"/>
          <w:szCs w:val="28"/>
        </w:rPr>
      </w:pPr>
      <w:r w:rsidRPr="00D41378">
        <w:rPr>
          <w:rFonts w:ascii="Times New Roman" w:eastAsia="Calibri" w:hAnsi="Times New Roman" w:cs="Times New Roman"/>
          <w:snapToGrid w:val="0"/>
          <w:sz w:val="28"/>
          <w:szCs w:val="28"/>
        </w:rPr>
        <w:t>Москва 201</w:t>
      </w:r>
      <w:bookmarkStart w:id="0" w:name="_GoBack"/>
      <w:bookmarkEnd w:id="0"/>
      <w:r w:rsidR="00D41378" w:rsidRPr="00D41378">
        <w:rPr>
          <w:rFonts w:ascii="Times New Roman" w:hAnsi="Times New Roman" w:cs="Times New Roman"/>
          <w:snapToGrid w:val="0"/>
          <w:sz w:val="28"/>
          <w:szCs w:val="28"/>
        </w:rPr>
        <w:t>6</w:t>
      </w:r>
    </w:p>
    <w:p w:rsidR="00F46230" w:rsidRPr="00D41378" w:rsidRDefault="00F46230" w:rsidP="00F46230">
      <w:pPr>
        <w:spacing w:line="360" w:lineRule="auto"/>
        <w:ind w:right="-1"/>
        <w:jc w:val="center"/>
        <w:rPr>
          <w:rFonts w:ascii="Times New Roman" w:eastAsia="Calibri" w:hAnsi="Times New Roman" w:cs="Times New Roman"/>
          <w:b/>
          <w:bCs/>
          <w:caps/>
          <w:sz w:val="28"/>
          <w:szCs w:val="28"/>
        </w:rPr>
      </w:pPr>
      <w:r w:rsidRPr="00D41378">
        <w:rPr>
          <w:rFonts w:ascii="Times New Roman" w:eastAsia="Calibri" w:hAnsi="Times New Roman" w:cs="Times New Roman"/>
          <w:b/>
          <w:bCs/>
          <w:caps/>
          <w:sz w:val="28"/>
          <w:szCs w:val="28"/>
        </w:rPr>
        <w:lastRenderedPageBreak/>
        <w:t>Оглавление</w:t>
      </w:r>
    </w:p>
    <w:p w:rsidR="00F46230" w:rsidRPr="00D41378" w:rsidRDefault="00F46230" w:rsidP="00F46230">
      <w:pPr>
        <w:spacing w:line="360" w:lineRule="auto"/>
        <w:ind w:right="-1"/>
        <w:jc w:val="center"/>
        <w:rPr>
          <w:rFonts w:ascii="Times New Roman" w:eastAsia="Calibri" w:hAnsi="Times New Roman" w:cs="Times New Roman"/>
          <w:caps/>
          <w:sz w:val="28"/>
          <w:szCs w:val="28"/>
        </w:rPr>
      </w:pPr>
    </w:p>
    <w:tbl>
      <w:tblPr>
        <w:tblW w:w="0" w:type="auto"/>
        <w:tblLayout w:type="fixed"/>
        <w:tblCellMar>
          <w:left w:w="71" w:type="dxa"/>
          <w:right w:w="71" w:type="dxa"/>
        </w:tblCellMar>
        <w:tblLook w:val="0000"/>
      </w:tblPr>
      <w:tblGrid>
        <w:gridCol w:w="8929"/>
        <w:gridCol w:w="851"/>
      </w:tblGrid>
      <w:tr w:rsidR="00F46230" w:rsidRPr="00D41378" w:rsidTr="00762D43">
        <w:tc>
          <w:tcPr>
            <w:tcW w:w="8929" w:type="dxa"/>
          </w:tcPr>
          <w:p w:rsidR="00F46230" w:rsidRPr="00D41378" w:rsidRDefault="00F46230" w:rsidP="00E2651E">
            <w:pPr>
              <w:spacing w:after="0" w:line="360" w:lineRule="auto"/>
              <w:rPr>
                <w:rFonts w:ascii="Times New Roman" w:eastAsia="Calibri" w:hAnsi="Times New Roman" w:cs="Times New Roman"/>
                <w:sz w:val="28"/>
                <w:szCs w:val="28"/>
              </w:rPr>
            </w:pPr>
            <w:r w:rsidRPr="00D41378">
              <w:rPr>
                <w:rFonts w:ascii="Times New Roman" w:eastAsia="Calibri" w:hAnsi="Times New Roman" w:cs="Times New Roman"/>
                <w:sz w:val="28"/>
                <w:szCs w:val="28"/>
              </w:rPr>
              <w:t>Введение</w:t>
            </w:r>
          </w:p>
          <w:p w:rsidR="00F46230" w:rsidRDefault="00F46230" w:rsidP="00E2651E">
            <w:pPr>
              <w:spacing w:after="0" w:line="360" w:lineRule="auto"/>
              <w:ind w:firstLine="567"/>
              <w:rPr>
                <w:rFonts w:ascii="Times New Roman" w:hAnsi="Times New Roman" w:cs="Times New Roman"/>
                <w:sz w:val="28"/>
                <w:szCs w:val="28"/>
              </w:rPr>
            </w:pPr>
          </w:p>
          <w:p w:rsidR="00E2651E" w:rsidRPr="00D41378" w:rsidRDefault="00E2651E" w:rsidP="00E2651E">
            <w:pPr>
              <w:spacing w:after="0" w:line="360" w:lineRule="auto"/>
              <w:ind w:firstLine="567"/>
              <w:rPr>
                <w:rFonts w:ascii="Times New Roman" w:eastAsia="Calibri" w:hAnsi="Times New Roman" w:cs="Times New Roman"/>
                <w:sz w:val="28"/>
                <w:szCs w:val="28"/>
              </w:rPr>
            </w:pPr>
          </w:p>
        </w:tc>
        <w:tc>
          <w:tcPr>
            <w:tcW w:w="851" w:type="dxa"/>
          </w:tcPr>
          <w:p w:rsidR="00F46230" w:rsidRPr="00D41378" w:rsidRDefault="00F46230" w:rsidP="00E2651E">
            <w:pPr>
              <w:spacing w:after="0" w:line="360" w:lineRule="auto"/>
              <w:ind w:right="-1"/>
              <w:jc w:val="right"/>
              <w:rPr>
                <w:rFonts w:ascii="Times New Roman" w:eastAsia="Calibri" w:hAnsi="Times New Roman" w:cs="Times New Roman"/>
                <w:caps/>
                <w:sz w:val="28"/>
                <w:szCs w:val="28"/>
              </w:rPr>
            </w:pPr>
            <w:r w:rsidRPr="00D41378">
              <w:rPr>
                <w:rFonts w:ascii="Times New Roman" w:eastAsia="Calibri" w:hAnsi="Times New Roman" w:cs="Times New Roman"/>
                <w:caps/>
                <w:sz w:val="28"/>
                <w:szCs w:val="28"/>
              </w:rPr>
              <w:t>3</w:t>
            </w:r>
          </w:p>
        </w:tc>
      </w:tr>
      <w:tr w:rsidR="00F46230" w:rsidRPr="00D41378" w:rsidTr="00762D43">
        <w:tc>
          <w:tcPr>
            <w:tcW w:w="8929" w:type="dxa"/>
          </w:tcPr>
          <w:p w:rsidR="00F46230" w:rsidRPr="00D41378" w:rsidRDefault="00F46230" w:rsidP="00E2651E">
            <w:pPr>
              <w:spacing w:after="0" w:line="360" w:lineRule="auto"/>
              <w:rPr>
                <w:rFonts w:ascii="Times New Roman" w:eastAsia="Calibri" w:hAnsi="Times New Roman" w:cs="Times New Roman"/>
                <w:sz w:val="28"/>
                <w:szCs w:val="28"/>
              </w:rPr>
            </w:pPr>
            <w:r w:rsidRPr="00D41378">
              <w:rPr>
                <w:rFonts w:ascii="Times New Roman" w:eastAsia="Calibri" w:hAnsi="Times New Roman" w:cs="Times New Roman"/>
                <w:sz w:val="28"/>
                <w:szCs w:val="28"/>
              </w:rPr>
              <w:t xml:space="preserve">Глава I. </w:t>
            </w:r>
            <w:r w:rsidR="00D41378" w:rsidRPr="00D41378">
              <w:rPr>
                <w:rFonts w:ascii="Times New Roman" w:hAnsi="Times New Roman" w:cs="Times New Roman"/>
                <w:sz w:val="28"/>
                <w:szCs w:val="28"/>
              </w:rPr>
              <w:t xml:space="preserve">Историография </w:t>
            </w:r>
            <w:r w:rsidR="00D41378" w:rsidRPr="00D41378">
              <w:rPr>
                <w:rFonts w:ascii="Times New Roman" w:hAnsi="Times New Roman"/>
                <w:sz w:val="28"/>
                <w:szCs w:val="28"/>
              </w:rPr>
              <w:t>петровских реформ в области просвещения</w:t>
            </w:r>
          </w:p>
          <w:p w:rsidR="00F46230" w:rsidRDefault="00F46230" w:rsidP="00E2651E">
            <w:pPr>
              <w:spacing w:after="0" w:line="360" w:lineRule="auto"/>
              <w:ind w:firstLine="567"/>
              <w:rPr>
                <w:rFonts w:ascii="Times New Roman" w:hAnsi="Times New Roman" w:cs="Times New Roman"/>
                <w:sz w:val="28"/>
                <w:szCs w:val="28"/>
              </w:rPr>
            </w:pPr>
          </w:p>
          <w:p w:rsidR="00E2651E" w:rsidRPr="00D41378" w:rsidRDefault="00E2651E" w:rsidP="00E2651E">
            <w:pPr>
              <w:spacing w:after="0" w:line="360" w:lineRule="auto"/>
              <w:ind w:firstLine="567"/>
              <w:rPr>
                <w:rFonts w:ascii="Times New Roman" w:eastAsia="Calibri" w:hAnsi="Times New Roman" w:cs="Times New Roman"/>
                <w:sz w:val="28"/>
                <w:szCs w:val="28"/>
              </w:rPr>
            </w:pPr>
          </w:p>
        </w:tc>
        <w:tc>
          <w:tcPr>
            <w:tcW w:w="851" w:type="dxa"/>
          </w:tcPr>
          <w:p w:rsidR="00F46230" w:rsidRPr="00D41378" w:rsidRDefault="00D41378" w:rsidP="00E2651E">
            <w:pPr>
              <w:spacing w:after="0" w:line="360" w:lineRule="auto"/>
              <w:ind w:right="-1"/>
              <w:jc w:val="right"/>
              <w:rPr>
                <w:rFonts w:ascii="Times New Roman" w:eastAsia="Calibri" w:hAnsi="Times New Roman" w:cs="Times New Roman"/>
                <w:caps/>
                <w:sz w:val="28"/>
                <w:szCs w:val="28"/>
              </w:rPr>
            </w:pPr>
            <w:r>
              <w:rPr>
                <w:rFonts w:ascii="Times New Roman" w:hAnsi="Times New Roman" w:cs="Times New Roman"/>
                <w:caps/>
                <w:sz w:val="28"/>
                <w:szCs w:val="28"/>
              </w:rPr>
              <w:t>8</w:t>
            </w:r>
          </w:p>
        </w:tc>
      </w:tr>
      <w:tr w:rsidR="00F46230" w:rsidRPr="00D41378" w:rsidTr="00762D43">
        <w:tc>
          <w:tcPr>
            <w:tcW w:w="8929" w:type="dxa"/>
          </w:tcPr>
          <w:p w:rsidR="00D41378" w:rsidRDefault="00F46230" w:rsidP="00E2651E">
            <w:pPr>
              <w:spacing w:after="0" w:line="360" w:lineRule="auto"/>
              <w:jc w:val="center"/>
              <w:rPr>
                <w:rFonts w:ascii="Times New Roman" w:hAnsi="Times New Roman" w:cs="Times New Roman"/>
                <w:b/>
                <w:sz w:val="28"/>
                <w:szCs w:val="28"/>
              </w:rPr>
            </w:pPr>
            <w:r w:rsidRPr="00D41378">
              <w:rPr>
                <w:rFonts w:ascii="Times New Roman" w:eastAsia="Calibri" w:hAnsi="Times New Roman" w:cs="Times New Roman"/>
                <w:sz w:val="28"/>
                <w:szCs w:val="28"/>
              </w:rPr>
              <w:t xml:space="preserve">Глава II. </w:t>
            </w:r>
            <w:r w:rsidR="00D41378" w:rsidRPr="00D41378">
              <w:rPr>
                <w:rFonts w:ascii="Times New Roman" w:hAnsi="Times New Roman" w:cs="Times New Roman"/>
                <w:sz w:val="28"/>
                <w:szCs w:val="28"/>
              </w:rPr>
              <w:t xml:space="preserve">Исторические источники о преобразованиях Петра </w:t>
            </w:r>
            <w:r w:rsidR="00D41378" w:rsidRPr="00D41378">
              <w:rPr>
                <w:rFonts w:ascii="Times New Roman" w:hAnsi="Times New Roman" w:cs="Times New Roman"/>
                <w:sz w:val="28"/>
                <w:szCs w:val="28"/>
                <w:lang w:val="en-US"/>
              </w:rPr>
              <w:t>I</w:t>
            </w:r>
            <w:r w:rsidR="00D41378" w:rsidRPr="00D41378">
              <w:rPr>
                <w:rFonts w:ascii="Times New Roman" w:hAnsi="Times New Roman" w:cs="Times New Roman"/>
                <w:sz w:val="28"/>
                <w:szCs w:val="28"/>
              </w:rPr>
              <w:t xml:space="preserve"> в области просвещения</w:t>
            </w:r>
          </w:p>
          <w:p w:rsidR="00F46230" w:rsidRDefault="00F46230" w:rsidP="00E2651E">
            <w:pPr>
              <w:spacing w:after="0" w:line="360" w:lineRule="auto"/>
              <w:ind w:firstLine="709"/>
              <w:jc w:val="both"/>
              <w:rPr>
                <w:rFonts w:ascii="Times New Roman" w:hAnsi="Times New Roman" w:cs="Times New Roman"/>
                <w:sz w:val="28"/>
                <w:szCs w:val="28"/>
              </w:rPr>
            </w:pPr>
          </w:p>
          <w:p w:rsidR="00E2651E" w:rsidRPr="00D41378" w:rsidRDefault="00E2651E" w:rsidP="00E2651E">
            <w:pPr>
              <w:spacing w:after="0" w:line="360" w:lineRule="auto"/>
              <w:ind w:firstLine="709"/>
              <w:jc w:val="both"/>
              <w:rPr>
                <w:rFonts w:ascii="Times New Roman" w:eastAsia="Calibri" w:hAnsi="Times New Roman" w:cs="Times New Roman"/>
                <w:sz w:val="28"/>
                <w:szCs w:val="28"/>
              </w:rPr>
            </w:pPr>
          </w:p>
        </w:tc>
        <w:tc>
          <w:tcPr>
            <w:tcW w:w="851" w:type="dxa"/>
          </w:tcPr>
          <w:p w:rsidR="00F46230" w:rsidRPr="00D41378" w:rsidRDefault="005943A6" w:rsidP="00E2651E">
            <w:pPr>
              <w:spacing w:after="0" w:line="360" w:lineRule="auto"/>
              <w:ind w:right="-1"/>
              <w:jc w:val="right"/>
              <w:rPr>
                <w:rFonts w:ascii="Times New Roman" w:eastAsia="Calibri" w:hAnsi="Times New Roman" w:cs="Times New Roman"/>
                <w:caps/>
                <w:sz w:val="28"/>
                <w:szCs w:val="28"/>
              </w:rPr>
            </w:pPr>
            <w:r>
              <w:rPr>
                <w:rFonts w:ascii="Times New Roman" w:hAnsi="Times New Roman" w:cs="Times New Roman"/>
                <w:caps/>
                <w:sz w:val="28"/>
                <w:szCs w:val="28"/>
              </w:rPr>
              <w:t>29</w:t>
            </w:r>
          </w:p>
          <w:p w:rsidR="00F46230" w:rsidRPr="00D41378" w:rsidRDefault="00F46230" w:rsidP="00E2651E">
            <w:pPr>
              <w:spacing w:after="0" w:line="360" w:lineRule="auto"/>
              <w:ind w:right="-1"/>
              <w:jc w:val="right"/>
              <w:rPr>
                <w:rFonts w:ascii="Times New Roman" w:eastAsia="Calibri" w:hAnsi="Times New Roman" w:cs="Times New Roman"/>
                <w:caps/>
                <w:sz w:val="28"/>
                <w:szCs w:val="28"/>
              </w:rPr>
            </w:pPr>
          </w:p>
          <w:p w:rsidR="00F46230" w:rsidRPr="00D41378" w:rsidRDefault="00F46230" w:rsidP="00E2651E">
            <w:pPr>
              <w:spacing w:after="0" w:line="360" w:lineRule="auto"/>
              <w:ind w:right="-1"/>
              <w:jc w:val="right"/>
              <w:rPr>
                <w:rFonts w:ascii="Times New Roman" w:eastAsia="Calibri" w:hAnsi="Times New Roman" w:cs="Times New Roman"/>
                <w:caps/>
                <w:sz w:val="28"/>
                <w:szCs w:val="28"/>
              </w:rPr>
            </w:pPr>
          </w:p>
        </w:tc>
      </w:tr>
      <w:tr w:rsidR="00F46230" w:rsidRPr="00D41378" w:rsidTr="00762D43">
        <w:tc>
          <w:tcPr>
            <w:tcW w:w="8929" w:type="dxa"/>
          </w:tcPr>
          <w:p w:rsidR="00D41378" w:rsidRPr="00D41378" w:rsidRDefault="00F46230" w:rsidP="00E2651E">
            <w:pPr>
              <w:spacing w:after="0" w:line="360" w:lineRule="auto"/>
              <w:jc w:val="center"/>
              <w:rPr>
                <w:rFonts w:ascii="Times New Roman" w:hAnsi="Times New Roman" w:cs="Times New Roman"/>
                <w:sz w:val="28"/>
                <w:szCs w:val="28"/>
              </w:rPr>
            </w:pPr>
            <w:r w:rsidRPr="00D41378">
              <w:rPr>
                <w:rFonts w:ascii="Times New Roman" w:eastAsia="Calibri" w:hAnsi="Times New Roman" w:cs="Times New Roman"/>
                <w:sz w:val="28"/>
                <w:szCs w:val="28"/>
              </w:rPr>
              <w:t xml:space="preserve">Глава III. </w:t>
            </w:r>
            <w:r w:rsidR="00D41378" w:rsidRPr="00D41378">
              <w:rPr>
                <w:rFonts w:ascii="Times New Roman" w:hAnsi="Times New Roman" w:cs="Times New Roman"/>
                <w:sz w:val="28"/>
                <w:szCs w:val="28"/>
              </w:rPr>
              <w:t>Методические материалы по теме: «Реформы Петра Великого в сфере просвещения»</w:t>
            </w:r>
          </w:p>
          <w:p w:rsidR="00F46230" w:rsidRDefault="00F46230" w:rsidP="00E2651E">
            <w:pPr>
              <w:spacing w:after="0" w:line="360" w:lineRule="auto"/>
              <w:ind w:firstLine="567"/>
              <w:rPr>
                <w:rFonts w:ascii="Times New Roman" w:hAnsi="Times New Roman" w:cs="Times New Roman"/>
                <w:sz w:val="28"/>
                <w:szCs w:val="28"/>
              </w:rPr>
            </w:pPr>
          </w:p>
          <w:p w:rsidR="00E2651E" w:rsidRPr="00D41378" w:rsidRDefault="00E2651E" w:rsidP="00E2651E">
            <w:pPr>
              <w:spacing w:after="0" w:line="360" w:lineRule="auto"/>
              <w:ind w:firstLine="567"/>
              <w:rPr>
                <w:rFonts w:ascii="Times New Roman" w:eastAsia="Calibri" w:hAnsi="Times New Roman" w:cs="Times New Roman"/>
                <w:sz w:val="28"/>
                <w:szCs w:val="28"/>
              </w:rPr>
            </w:pPr>
          </w:p>
        </w:tc>
        <w:tc>
          <w:tcPr>
            <w:tcW w:w="851" w:type="dxa"/>
          </w:tcPr>
          <w:p w:rsidR="00F46230" w:rsidRPr="00D41378" w:rsidRDefault="005943A6" w:rsidP="00E2651E">
            <w:pPr>
              <w:spacing w:after="0" w:line="360" w:lineRule="auto"/>
              <w:ind w:right="-1"/>
              <w:jc w:val="right"/>
              <w:rPr>
                <w:rFonts w:ascii="Times New Roman" w:eastAsia="Calibri" w:hAnsi="Times New Roman" w:cs="Times New Roman"/>
                <w:caps/>
                <w:sz w:val="28"/>
                <w:szCs w:val="28"/>
              </w:rPr>
            </w:pPr>
            <w:r>
              <w:rPr>
                <w:rFonts w:ascii="Times New Roman" w:hAnsi="Times New Roman" w:cs="Times New Roman"/>
                <w:caps/>
                <w:sz w:val="28"/>
                <w:szCs w:val="28"/>
              </w:rPr>
              <w:t>46</w:t>
            </w:r>
          </w:p>
          <w:p w:rsidR="00F46230" w:rsidRPr="00D41378" w:rsidRDefault="00F46230" w:rsidP="00E2651E">
            <w:pPr>
              <w:spacing w:after="0" w:line="360" w:lineRule="auto"/>
              <w:ind w:right="-1"/>
              <w:jc w:val="right"/>
              <w:rPr>
                <w:rFonts w:ascii="Times New Roman" w:eastAsia="Calibri" w:hAnsi="Times New Roman" w:cs="Times New Roman"/>
                <w:caps/>
                <w:sz w:val="28"/>
                <w:szCs w:val="28"/>
              </w:rPr>
            </w:pPr>
          </w:p>
        </w:tc>
      </w:tr>
      <w:tr w:rsidR="00F46230" w:rsidRPr="00D41378" w:rsidTr="00762D43">
        <w:tc>
          <w:tcPr>
            <w:tcW w:w="8929" w:type="dxa"/>
          </w:tcPr>
          <w:p w:rsidR="00F46230" w:rsidRPr="00D41378" w:rsidRDefault="00F46230" w:rsidP="00E2651E">
            <w:pPr>
              <w:spacing w:after="0" w:line="360" w:lineRule="auto"/>
              <w:rPr>
                <w:rFonts w:ascii="Times New Roman" w:eastAsia="Calibri" w:hAnsi="Times New Roman" w:cs="Times New Roman"/>
                <w:sz w:val="28"/>
                <w:szCs w:val="28"/>
              </w:rPr>
            </w:pPr>
            <w:r w:rsidRPr="00D41378">
              <w:rPr>
                <w:rFonts w:ascii="Times New Roman" w:eastAsia="Calibri" w:hAnsi="Times New Roman" w:cs="Times New Roman"/>
                <w:sz w:val="28"/>
                <w:szCs w:val="28"/>
              </w:rPr>
              <w:t>Заключение</w:t>
            </w:r>
          </w:p>
          <w:p w:rsidR="00F46230" w:rsidRDefault="00F46230" w:rsidP="00E2651E">
            <w:pPr>
              <w:spacing w:after="0" w:line="360" w:lineRule="auto"/>
              <w:ind w:firstLine="567"/>
              <w:rPr>
                <w:rFonts w:ascii="Times New Roman" w:hAnsi="Times New Roman" w:cs="Times New Roman"/>
                <w:sz w:val="28"/>
                <w:szCs w:val="28"/>
              </w:rPr>
            </w:pPr>
          </w:p>
          <w:p w:rsidR="00E2651E" w:rsidRPr="00D41378" w:rsidRDefault="00E2651E" w:rsidP="00E2651E">
            <w:pPr>
              <w:spacing w:after="0" w:line="360" w:lineRule="auto"/>
              <w:ind w:firstLine="567"/>
              <w:rPr>
                <w:rFonts w:ascii="Times New Roman" w:eastAsia="Calibri" w:hAnsi="Times New Roman" w:cs="Times New Roman"/>
                <w:sz w:val="28"/>
                <w:szCs w:val="28"/>
              </w:rPr>
            </w:pPr>
          </w:p>
        </w:tc>
        <w:tc>
          <w:tcPr>
            <w:tcW w:w="851" w:type="dxa"/>
          </w:tcPr>
          <w:p w:rsidR="00F46230" w:rsidRPr="00D41378" w:rsidRDefault="00E2651E" w:rsidP="00E2651E">
            <w:pPr>
              <w:spacing w:after="0" w:line="360" w:lineRule="auto"/>
              <w:ind w:right="-1"/>
              <w:jc w:val="right"/>
              <w:rPr>
                <w:rFonts w:ascii="Times New Roman" w:eastAsia="Calibri" w:hAnsi="Times New Roman" w:cs="Times New Roman"/>
                <w:caps/>
                <w:sz w:val="28"/>
                <w:szCs w:val="28"/>
              </w:rPr>
            </w:pPr>
            <w:r>
              <w:rPr>
                <w:rFonts w:ascii="Times New Roman" w:hAnsi="Times New Roman" w:cs="Times New Roman"/>
                <w:caps/>
                <w:sz w:val="28"/>
                <w:szCs w:val="28"/>
              </w:rPr>
              <w:t>6</w:t>
            </w:r>
            <w:r w:rsidR="002A172F">
              <w:rPr>
                <w:rFonts w:ascii="Times New Roman" w:eastAsia="Calibri" w:hAnsi="Times New Roman" w:cs="Times New Roman"/>
                <w:caps/>
                <w:sz w:val="28"/>
                <w:szCs w:val="28"/>
              </w:rPr>
              <w:t>5</w:t>
            </w:r>
          </w:p>
        </w:tc>
      </w:tr>
      <w:tr w:rsidR="00F46230" w:rsidRPr="00D41378" w:rsidTr="00762D43">
        <w:tc>
          <w:tcPr>
            <w:tcW w:w="8929" w:type="dxa"/>
          </w:tcPr>
          <w:p w:rsidR="00F46230" w:rsidRPr="00D41378" w:rsidRDefault="00F46230" w:rsidP="00E2651E">
            <w:pPr>
              <w:spacing w:after="0" w:line="360" w:lineRule="auto"/>
              <w:rPr>
                <w:rFonts w:ascii="Times New Roman" w:eastAsia="Calibri" w:hAnsi="Times New Roman" w:cs="Times New Roman"/>
                <w:sz w:val="28"/>
                <w:szCs w:val="28"/>
              </w:rPr>
            </w:pPr>
            <w:r w:rsidRPr="00D41378">
              <w:rPr>
                <w:rFonts w:ascii="Times New Roman" w:eastAsia="Calibri" w:hAnsi="Times New Roman" w:cs="Times New Roman"/>
                <w:sz w:val="28"/>
                <w:szCs w:val="28"/>
              </w:rPr>
              <w:t>Список использованных источников и литературы</w:t>
            </w:r>
          </w:p>
        </w:tc>
        <w:tc>
          <w:tcPr>
            <w:tcW w:w="851" w:type="dxa"/>
          </w:tcPr>
          <w:p w:rsidR="00F46230" w:rsidRPr="00D41378" w:rsidRDefault="00E2651E" w:rsidP="00E2651E">
            <w:pPr>
              <w:spacing w:after="0" w:line="360" w:lineRule="auto"/>
              <w:ind w:right="-1"/>
              <w:jc w:val="right"/>
              <w:rPr>
                <w:rFonts w:ascii="Times New Roman" w:eastAsia="Calibri" w:hAnsi="Times New Roman" w:cs="Times New Roman"/>
                <w:caps/>
                <w:sz w:val="28"/>
                <w:szCs w:val="28"/>
              </w:rPr>
            </w:pPr>
            <w:r>
              <w:rPr>
                <w:rFonts w:ascii="Times New Roman" w:hAnsi="Times New Roman" w:cs="Times New Roman"/>
                <w:caps/>
                <w:sz w:val="28"/>
                <w:szCs w:val="28"/>
              </w:rPr>
              <w:t>6</w:t>
            </w:r>
            <w:r w:rsidR="002A172F">
              <w:rPr>
                <w:rFonts w:ascii="Times New Roman" w:eastAsia="Calibri" w:hAnsi="Times New Roman" w:cs="Times New Roman"/>
                <w:caps/>
                <w:sz w:val="28"/>
                <w:szCs w:val="28"/>
              </w:rPr>
              <w:t>7</w:t>
            </w:r>
          </w:p>
        </w:tc>
      </w:tr>
    </w:tbl>
    <w:p w:rsidR="00F46230" w:rsidRPr="00D41378" w:rsidRDefault="00F46230" w:rsidP="00E2651E">
      <w:pPr>
        <w:autoSpaceDE w:val="0"/>
        <w:autoSpaceDN w:val="0"/>
        <w:adjustRightInd w:val="0"/>
        <w:spacing w:after="0" w:line="360" w:lineRule="auto"/>
        <w:jc w:val="right"/>
        <w:rPr>
          <w:rFonts w:ascii="Times New Roman" w:eastAsia="Calibri" w:hAnsi="Times New Roman" w:cs="Times New Roman"/>
          <w:sz w:val="28"/>
          <w:szCs w:val="28"/>
        </w:rPr>
      </w:pPr>
    </w:p>
    <w:p w:rsidR="00F46230" w:rsidRPr="00D41378" w:rsidRDefault="00F46230" w:rsidP="00E2651E">
      <w:pPr>
        <w:widowControl w:val="0"/>
        <w:autoSpaceDE w:val="0"/>
        <w:autoSpaceDN w:val="0"/>
        <w:adjustRightInd w:val="0"/>
        <w:spacing w:after="0" w:line="360" w:lineRule="auto"/>
        <w:jc w:val="both"/>
        <w:rPr>
          <w:rFonts w:ascii="Times New Roman" w:eastAsia="Calibri" w:hAnsi="Times New Roman" w:cs="Times New Roman"/>
          <w:sz w:val="28"/>
          <w:szCs w:val="28"/>
        </w:rPr>
      </w:pPr>
    </w:p>
    <w:p w:rsidR="00F46230" w:rsidRPr="00D41378" w:rsidRDefault="00F46230" w:rsidP="00E2651E">
      <w:pPr>
        <w:widowControl w:val="0"/>
        <w:autoSpaceDE w:val="0"/>
        <w:autoSpaceDN w:val="0"/>
        <w:adjustRightInd w:val="0"/>
        <w:spacing w:after="0" w:line="360" w:lineRule="auto"/>
        <w:jc w:val="both"/>
        <w:rPr>
          <w:rFonts w:ascii="Times New Roman" w:eastAsia="Calibri" w:hAnsi="Times New Roman" w:cs="Times New Roman"/>
          <w:sz w:val="28"/>
          <w:szCs w:val="28"/>
        </w:rPr>
      </w:pPr>
    </w:p>
    <w:p w:rsidR="00F46230" w:rsidRPr="00D41378" w:rsidRDefault="00F46230" w:rsidP="00E2651E">
      <w:pPr>
        <w:widowControl w:val="0"/>
        <w:autoSpaceDE w:val="0"/>
        <w:autoSpaceDN w:val="0"/>
        <w:adjustRightInd w:val="0"/>
        <w:spacing w:after="0" w:line="360" w:lineRule="auto"/>
        <w:jc w:val="both"/>
        <w:rPr>
          <w:rFonts w:ascii="Times New Roman" w:eastAsia="Calibri" w:hAnsi="Times New Roman" w:cs="Times New Roman"/>
          <w:sz w:val="28"/>
          <w:szCs w:val="28"/>
        </w:rPr>
      </w:pPr>
    </w:p>
    <w:p w:rsidR="00F46230" w:rsidRDefault="00F46230" w:rsidP="00F46230">
      <w:pPr>
        <w:widowControl w:val="0"/>
        <w:autoSpaceDE w:val="0"/>
        <w:autoSpaceDN w:val="0"/>
        <w:adjustRightInd w:val="0"/>
        <w:spacing w:line="360" w:lineRule="auto"/>
        <w:jc w:val="both"/>
        <w:rPr>
          <w:rFonts w:ascii="Times New Roman" w:hAnsi="Times New Roman" w:cs="Times New Roman"/>
          <w:sz w:val="28"/>
          <w:szCs w:val="28"/>
        </w:rPr>
      </w:pPr>
    </w:p>
    <w:p w:rsidR="00E2651E" w:rsidRDefault="00E2651E" w:rsidP="00F46230">
      <w:pPr>
        <w:widowControl w:val="0"/>
        <w:autoSpaceDE w:val="0"/>
        <w:autoSpaceDN w:val="0"/>
        <w:adjustRightInd w:val="0"/>
        <w:spacing w:line="360" w:lineRule="auto"/>
        <w:jc w:val="both"/>
        <w:rPr>
          <w:rFonts w:ascii="Times New Roman" w:hAnsi="Times New Roman" w:cs="Times New Roman"/>
          <w:sz w:val="28"/>
          <w:szCs w:val="28"/>
        </w:rPr>
      </w:pPr>
    </w:p>
    <w:p w:rsidR="00E2651E" w:rsidRDefault="00E2651E" w:rsidP="00F46230">
      <w:pPr>
        <w:widowControl w:val="0"/>
        <w:autoSpaceDE w:val="0"/>
        <w:autoSpaceDN w:val="0"/>
        <w:adjustRightInd w:val="0"/>
        <w:spacing w:line="360" w:lineRule="auto"/>
        <w:jc w:val="both"/>
        <w:rPr>
          <w:rFonts w:ascii="Times New Roman" w:hAnsi="Times New Roman" w:cs="Times New Roman"/>
          <w:sz w:val="28"/>
          <w:szCs w:val="28"/>
        </w:rPr>
      </w:pPr>
    </w:p>
    <w:p w:rsidR="00E2651E" w:rsidRDefault="00E2651E" w:rsidP="00F46230">
      <w:pPr>
        <w:widowControl w:val="0"/>
        <w:autoSpaceDE w:val="0"/>
        <w:autoSpaceDN w:val="0"/>
        <w:adjustRightInd w:val="0"/>
        <w:spacing w:line="360" w:lineRule="auto"/>
        <w:jc w:val="both"/>
        <w:rPr>
          <w:rFonts w:ascii="Times New Roman" w:hAnsi="Times New Roman" w:cs="Times New Roman"/>
          <w:sz w:val="28"/>
          <w:szCs w:val="28"/>
        </w:rPr>
      </w:pPr>
    </w:p>
    <w:p w:rsidR="00803922" w:rsidRPr="00803922" w:rsidRDefault="00AA6445" w:rsidP="00803922">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p>
    <w:p w:rsidR="00803922" w:rsidRPr="00803922" w:rsidRDefault="00803922" w:rsidP="007D4647">
      <w:pPr>
        <w:spacing w:after="0" w:line="360" w:lineRule="auto"/>
        <w:jc w:val="both"/>
        <w:rPr>
          <w:rFonts w:ascii="Times New Roman" w:hAnsi="Times New Roman" w:cs="Times New Roman"/>
          <w:sz w:val="28"/>
          <w:szCs w:val="28"/>
        </w:rPr>
      </w:pPr>
      <w:r w:rsidRPr="00803922">
        <w:rPr>
          <w:rFonts w:ascii="Times New Roman" w:hAnsi="Times New Roman" w:cs="Times New Roman"/>
          <w:b/>
          <w:sz w:val="28"/>
          <w:szCs w:val="28"/>
        </w:rPr>
        <w:t xml:space="preserve">       Актуальность темы.</w:t>
      </w:r>
      <w:r w:rsidRPr="00803922">
        <w:rPr>
          <w:rFonts w:ascii="Times New Roman" w:hAnsi="Times New Roman" w:cs="Times New Roman"/>
          <w:sz w:val="28"/>
          <w:szCs w:val="28"/>
        </w:rPr>
        <w:t xml:space="preserve"> Время затрагивает все сферы человеческой жизни, в том числе и образование, периодически требуя его обновления. Сегодня уже всем ясно: в «новое» время со старыми стандартами «войти» нельзя. Как показала массовая практика, задача формирования новой личности неосуществима традиционными подходами к образованию школьников. Поэтому введение новых образовательных стандартов - это веяние времени.  </w:t>
      </w:r>
      <w:r w:rsidRPr="00803922">
        <w:rPr>
          <w:rFonts w:ascii="Times New Roman" w:eastAsia="Times New Roman" w:hAnsi="Times New Roman" w:cs="Times New Roman"/>
          <w:sz w:val="28"/>
          <w:szCs w:val="28"/>
        </w:rPr>
        <w:t xml:space="preserve">Федеральный государственный образовательный стандарт </w:t>
      </w:r>
      <w:r w:rsidRPr="00803922">
        <w:rPr>
          <w:rFonts w:ascii="Times New Roman" w:hAnsi="Times New Roman" w:cs="Times New Roman"/>
          <w:sz w:val="28"/>
          <w:szCs w:val="28"/>
        </w:rPr>
        <w:t xml:space="preserve">(ФГОС) </w:t>
      </w:r>
      <w:r w:rsidRPr="00803922">
        <w:rPr>
          <w:rFonts w:ascii="Times New Roman" w:eastAsia="Times New Roman" w:hAnsi="Times New Roman" w:cs="Times New Roman"/>
          <w:sz w:val="28"/>
          <w:szCs w:val="28"/>
        </w:rPr>
        <w:t>– принципиально новый для отечественной школы документ.</w:t>
      </w:r>
      <w:r w:rsidRPr="00803922">
        <w:rPr>
          <w:rFonts w:ascii="Times New Roman" w:hAnsi="Times New Roman" w:cs="Times New Roman"/>
          <w:sz w:val="28"/>
          <w:szCs w:val="28"/>
        </w:rPr>
        <w:t xml:space="preserve"> Отличительной особенностью нового стандарта является его деятельностный характер, ставящий главной целью развитие личности учащегося. Система образования отказывается от традиционного представления результатов обучения в виде знаний, умений и навыков, формулировки стандарта указывают реальные виды деятельности, которыми учащийся должен овладеть к концу обучения. Требования к результатам обучения сформулированы в виде личностных, </w:t>
      </w:r>
      <w:proofErr w:type="spellStart"/>
      <w:r w:rsidRPr="00803922">
        <w:rPr>
          <w:rFonts w:ascii="Times New Roman" w:hAnsi="Times New Roman" w:cs="Times New Roman"/>
          <w:sz w:val="28"/>
          <w:szCs w:val="28"/>
        </w:rPr>
        <w:t>метапредметных</w:t>
      </w:r>
      <w:proofErr w:type="spellEnd"/>
      <w:r w:rsidRPr="00803922">
        <w:rPr>
          <w:rFonts w:ascii="Times New Roman" w:hAnsi="Times New Roman" w:cs="Times New Roman"/>
          <w:sz w:val="28"/>
          <w:szCs w:val="28"/>
        </w:rPr>
        <w:t xml:space="preserve"> и предметных результатов. Неотъемлемой частью ядра нового стандарта являются универсальные учебные действия (УУД). </w:t>
      </w:r>
      <w:r w:rsidRPr="00803922">
        <w:rPr>
          <w:rFonts w:ascii="Times New Roman" w:hAnsi="Times New Roman" w:cs="Times New Roman"/>
          <w:sz w:val="28"/>
          <w:szCs w:val="28"/>
          <w:shd w:val="clear" w:color="auto" w:fill="FFFFFF"/>
        </w:rPr>
        <w:t>В соответствии с требованиями Федерального государственного образовательного стандарта с целью   формирования единого культурно-исторического пространства Российской Федерации, повышения качества школьного исторического образования, воспитания гражданственности и патриотизма, развития компетенций учащихся общеобразовательных школ в 2014 году</w:t>
      </w:r>
      <w:r w:rsidRPr="00803922">
        <w:rPr>
          <w:rFonts w:ascii="Times New Roman" w:hAnsi="Times New Roman" w:cs="Times New Roman"/>
          <w:sz w:val="28"/>
          <w:szCs w:val="28"/>
        </w:rPr>
        <w:t xml:space="preserve"> Российским историческим обществом была утверждена  Концепция нового учебно – методического комплекса по отечественной истории. В документе отмечается, что Концепция «является важным шагом в развитии системы образования России, формировании гражданской идентичности подрастающего поколения, обеспечении консолидации и единства российского народа». </w:t>
      </w:r>
      <w:proofErr w:type="gramStart"/>
      <w:r w:rsidRPr="00803922">
        <w:rPr>
          <w:rFonts w:ascii="Times New Roman" w:hAnsi="Times New Roman" w:cs="Times New Roman"/>
          <w:sz w:val="28"/>
          <w:szCs w:val="28"/>
        </w:rPr>
        <w:t xml:space="preserve">Подчеркивается, что в «современном российском обществе новая концепция выступает в качестве общественного </w:t>
      </w:r>
      <w:r w:rsidRPr="00803922">
        <w:rPr>
          <w:rFonts w:ascii="Times New Roman" w:hAnsi="Times New Roman" w:cs="Times New Roman"/>
          <w:sz w:val="28"/>
          <w:szCs w:val="28"/>
        </w:rPr>
        <w:lastRenderedPageBreak/>
        <w:t>договора, предлагающего взвешенные точки зрения на дискуссионные вопросы отечественной и всеобщей истории»</w:t>
      </w:r>
      <w:r w:rsidRPr="00803922">
        <w:rPr>
          <w:rStyle w:val="a5"/>
          <w:rFonts w:ascii="Times New Roman" w:hAnsi="Times New Roman" w:cs="Times New Roman"/>
          <w:sz w:val="28"/>
          <w:szCs w:val="28"/>
        </w:rPr>
        <w:footnoteReference w:id="1"/>
      </w:r>
      <w:r w:rsidR="002B564E">
        <w:rPr>
          <w:rFonts w:ascii="Times New Roman" w:hAnsi="Times New Roman" w:cs="Times New Roman"/>
          <w:sz w:val="28"/>
          <w:szCs w:val="28"/>
        </w:rPr>
        <w:t xml:space="preserve">. </w:t>
      </w:r>
      <w:r w:rsidRPr="00803922">
        <w:rPr>
          <w:rFonts w:ascii="Times New Roman" w:hAnsi="Times New Roman" w:cs="Times New Roman"/>
          <w:sz w:val="28"/>
          <w:szCs w:val="28"/>
          <w:shd w:val="clear" w:color="auto" w:fill="FFFFFF"/>
        </w:rPr>
        <w:t xml:space="preserve"> Данная Концепция включает в себя </w:t>
      </w:r>
      <w:hyperlink r:id="rId8" w:anchor="histcult" w:history="1">
        <w:r w:rsidRPr="00803922">
          <w:rPr>
            <w:rStyle w:val="a8"/>
            <w:rFonts w:ascii="Times New Roman" w:hAnsi="Times New Roman" w:cs="Times New Roman"/>
            <w:bCs/>
            <w:color w:val="auto"/>
            <w:sz w:val="28"/>
            <w:szCs w:val="28"/>
            <w:u w:val="none"/>
            <w:shd w:val="clear" w:color="auto" w:fill="FFFFFF"/>
          </w:rPr>
          <w:t>Историко-культурный стандарт</w:t>
        </w:r>
      </w:hyperlink>
      <w:r w:rsidRPr="00803922">
        <w:rPr>
          <w:rFonts w:ascii="Times New Roman" w:hAnsi="Times New Roman" w:cs="Times New Roman"/>
          <w:sz w:val="28"/>
          <w:szCs w:val="28"/>
          <w:shd w:val="clear" w:color="auto" w:fill="FFFFFF"/>
        </w:rPr>
        <w:t>, который содержит принципиальные оценки ключевых событий прошлого, основные подходы к преподаванию отечественной истории в современной школе с перечнем рекомендуемых для изучения тем, понятий и терминов, событий и персоналий.</w:t>
      </w:r>
      <w:proofErr w:type="gramEnd"/>
      <w:r w:rsidRPr="00803922">
        <w:rPr>
          <w:rStyle w:val="apple-converted-space"/>
          <w:rFonts w:ascii="Times New Roman" w:hAnsi="Times New Roman" w:cs="Times New Roman"/>
          <w:sz w:val="28"/>
          <w:szCs w:val="28"/>
          <w:shd w:val="clear" w:color="auto" w:fill="FFFFFF"/>
        </w:rPr>
        <w:t> «</w:t>
      </w:r>
      <w:r w:rsidRPr="00803922">
        <w:rPr>
          <w:rStyle w:val="a7"/>
          <w:rFonts w:ascii="Times New Roman" w:hAnsi="Times New Roman" w:cs="Times New Roman"/>
          <w:b w:val="0"/>
          <w:sz w:val="28"/>
          <w:szCs w:val="28"/>
        </w:rPr>
        <w:t>Историко-культурный стандарт</w:t>
      </w:r>
      <w:r w:rsidRPr="00803922">
        <w:rPr>
          <w:rStyle w:val="apple-converted-space"/>
          <w:rFonts w:ascii="Times New Roman" w:hAnsi="Times New Roman" w:cs="Times New Roman"/>
          <w:sz w:val="28"/>
          <w:szCs w:val="28"/>
        </w:rPr>
        <w:t> </w:t>
      </w:r>
      <w:r w:rsidRPr="00803922">
        <w:rPr>
          <w:rFonts w:ascii="Times New Roman" w:hAnsi="Times New Roman" w:cs="Times New Roman"/>
          <w:sz w:val="28"/>
          <w:szCs w:val="28"/>
        </w:rPr>
        <w:t>представляет собой</w:t>
      </w:r>
      <w:r w:rsidRPr="00803922">
        <w:rPr>
          <w:rStyle w:val="apple-converted-space"/>
          <w:rFonts w:ascii="Times New Roman" w:hAnsi="Times New Roman" w:cs="Times New Roman"/>
          <w:sz w:val="28"/>
          <w:szCs w:val="28"/>
        </w:rPr>
        <w:t> </w:t>
      </w:r>
      <w:r w:rsidRPr="00803922">
        <w:rPr>
          <w:rStyle w:val="a7"/>
          <w:rFonts w:ascii="Times New Roman" w:hAnsi="Times New Roman" w:cs="Times New Roman"/>
          <w:b w:val="0"/>
          <w:sz w:val="28"/>
          <w:szCs w:val="28"/>
        </w:rPr>
        <w:t>научную основу</w:t>
      </w:r>
      <w:r w:rsidRPr="00803922">
        <w:rPr>
          <w:rStyle w:val="apple-converted-space"/>
          <w:rFonts w:ascii="Times New Roman" w:hAnsi="Times New Roman" w:cs="Times New Roman"/>
          <w:sz w:val="28"/>
          <w:szCs w:val="28"/>
        </w:rPr>
        <w:t> </w:t>
      </w:r>
      <w:r w:rsidRPr="00803922">
        <w:rPr>
          <w:rFonts w:ascii="Times New Roman" w:hAnsi="Times New Roman" w:cs="Times New Roman"/>
          <w:sz w:val="28"/>
          <w:szCs w:val="28"/>
        </w:rPr>
        <w:t>содержания школьного исторического образования и может быть применим как к базовому, так и к профильному – углубленному уровню изучения истории и гуманитарных дисциплин. В связи с этим каждый раздел Стандарта снабжен перечнем основных исторических источников»</w:t>
      </w:r>
      <w:r w:rsidRPr="00803922">
        <w:rPr>
          <w:rStyle w:val="a5"/>
          <w:rFonts w:ascii="Times New Roman" w:hAnsi="Times New Roman" w:cs="Times New Roman"/>
          <w:sz w:val="28"/>
          <w:szCs w:val="28"/>
        </w:rPr>
        <w:footnoteReference w:id="2"/>
      </w:r>
      <w:r w:rsidRPr="00803922">
        <w:rPr>
          <w:rFonts w:ascii="Times New Roman" w:hAnsi="Times New Roman" w:cs="Times New Roman"/>
          <w:sz w:val="28"/>
          <w:szCs w:val="28"/>
        </w:rPr>
        <w:t>. В рамках деятельностного подхода основное время урока отдается ученикам на самостоятельную работу, роль учителя в данном случае направляющая и контролирующая. На уроках истории самостоятельная деятельность учащихся старшей школы – это, прежде всего, работа с источником, текстами. На этот вид деятельности, собственно, и направляет ФГОС среднего (полного) общего образования.   Так, «требования к предметным результатам освоения углубленного курса истории должны…дополнительно отражать:…владение приёмами работы с историческими источниками, умениями самостоятельно анализировать документальную базу по исторической тематике»</w:t>
      </w:r>
      <w:r w:rsidRPr="00803922">
        <w:rPr>
          <w:rStyle w:val="a5"/>
          <w:rFonts w:ascii="Times New Roman" w:hAnsi="Times New Roman" w:cs="Times New Roman"/>
          <w:sz w:val="28"/>
          <w:szCs w:val="28"/>
        </w:rPr>
        <w:footnoteReference w:id="3"/>
      </w:r>
      <w:r w:rsidR="002B564E">
        <w:rPr>
          <w:rFonts w:ascii="Times New Roman" w:hAnsi="Times New Roman" w:cs="Times New Roman"/>
          <w:sz w:val="28"/>
          <w:szCs w:val="28"/>
        </w:rPr>
        <w:t>.</w:t>
      </w:r>
      <w:r w:rsidRPr="00803922">
        <w:rPr>
          <w:rFonts w:ascii="Times New Roman" w:hAnsi="Times New Roman" w:cs="Times New Roman"/>
          <w:sz w:val="28"/>
          <w:szCs w:val="28"/>
        </w:rPr>
        <w:t xml:space="preserve">   Действительно, необходимо вернуться к основе любого исторического знания, то есть к первоисточнику. Преподавание истории в школе следует строить вокруг работы с разнообразными формами текста, обучать учащихся приемам интерпретации и понимания смысла источников. Только так возможно адекватное восприятие исторического прошлого. </w:t>
      </w:r>
    </w:p>
    <w:p w:rsidR="00803922" w:rsidRPr="00803922" w:rsidRDefault="00803922" w:rsidP="007D4647">
      <w:pPr>
        <w:pStyle w:val="a9"/>
        <w:shd w:val="clear" w:color="auto" w:fill="FFFFFF"/>
        <w:spacing w:before="0" w:beforeAutospacing="0" w:after="0" w:afterAutospacing="0" w:line="360" w:lineRule="auto"/>
        <w:jc w:val="both"/>
        <w:rPr>
          <w:sz w:val="28"/>
          <w:szCs w:val="28"/>
        </w:rPr>
      </w:pPr>
      <w:r w:rsidRPr="00803922">
        <w:rPr>
          <w:sz w:val="28"/>
          <w:szCs w:val="28"/>
        </w:rPr>
        <w:lastRenderedPageBreak/>
        <w:t xml:space="preserve">         Историко-культурный стандарт   содержит   список «трудных вопросов истории», которые вызывают острые дискуссии в обществе и для многих учителей – объективные сложности в преподавании. Данный перечень составлен </w:t>
      </w:r>
      <w:r w:rsidRPr="00803922">
        <w:rPr>
          <w:sz w:val="28"/>
          <w:szCs w:val="28"/>
          <w:shd w:val="clear" w:color="auto" w:fill="FFFFFF"/>
        </w:rPr>
        <w:t xml:space="preserve">с целью включения в методические пособия и книги для учителя дополнительных справочных материалов, предлагающих наиболее распространенные точки зрения на эти события. </w:t>
      </w:r>
      <w:r w:rsidRPr="00803922">
        <w:rPr>
          <w:sz w:val="28"/>
          <w:szCs w:val="28"/>
        </w:rPr>
        <w:t>Продуктивным можно считать рекомендацию «инициировать подготовку тематических модулей для учеников (с соответствующими методическими пособиями для учителей), посвященных различным дискуссионным вопросам истории России».</w:t>
      </w:r>
      <w:r w:rsidRPr="00803922">
        <w:rPr>
          <w:rStyle w:val="a5"/>
          <w:sz w:val="28"/>
          <w:szCs w:val="28"/>
        </w:rPr>
        <w:footnoteReference w:id="4"/>
      </w:r>
      <w:r w:rsidRPr="00803922">
        <w:t xml:space="preserve"> </w:t>
      </w:r>
      <w:r w:rsidRPr="00803922">
        <w:rPr>
          <w:sz w:val="28"/>
          <w:szCs w:val="28"/>
        </w:rPr>
        <w:t>Девятый вопрос в этом списке звучит так: «причины, особенности, последствия и цена петровских преобразований».</w:t>
      </w:r>
    </w:p>
    <w:p w:rsidR="00803922" w:rsidRPr="00803922" w:rsidRDefault="00803922" w:rsidP="00803922">
      <w:pPr>
        <w:spacing w:line="360" w:lineRule="auto"/>
        <w:ind w:firstLine="567"/>
        <w:jc w:val="both"/>
        <w:rPr>
          <w:rFonts w:ascii="Times New Roman" w:hAnsi="Times New Roman" w:cs="Times New Roman"/>
          <w:color w:val="000000"/>
          <w:sz w:val="28"/>
          <w:szCs w:val="28"/>
        </w:rPr>
      </w:pPr>
      <w:r w:rsidRPr="00803922">
        <w:rPr>
          <w:rFonts w:ascii="Times New Roman" w:hAnsi="Times New Roman" w:cs="Times New Roman"/>
          <w:sz w:val="28"/>
          <w:szCs w:val="28"/>
        </w:rPr>
        <w:t xml:space="preserve">  Безусловно, Петр </w:t>
      </w:r>
      <w:r w:rsidRPr="00803922">
        <w:rPr>
          <w:rFonts w:ascii="Times New Roman" w:hAnsi="Times New Roman" w:cs="Times New Roman"/>
          <w:sz w:val="28"/>
          <w:szCs w:val="28"/>
          <w:lang w:val="en-US"/>
        </w:rPr>
        <w:t>I</w:t>
      </w:r>
      <w:r w:rsidRPr="00803922">
        <w:rPr>
          <w:rFonts w:ascii="Times New Roman" w:hAnsi="Times New Roman" w:cs="Times New Roman"/>
          <w:sz w:val="28"/>
          <w:szCs w:val="28"/>
        </w:rPr>
        <w:t xml:space="preserve"> является одной из наиболее значимых фигур в отечественной истории.  </w:t>
      </w:r>
      <w:proofErr w:type="gramStart"/>
      <w:r w:rsidRPr="00803922">
        <w:rPr>
          <w:rFonts w:ascii="Times New Roman" w:hAnsi="Times New Roman" w:cs="Times New Roman"/>
          <w:sz w:val="28"/>
          <w:szCs w:val="28"/>
        </w:rPr>
        <w:t>Внимание к его неординарной личности и многочисленным реформам не ослабев</w:t>
      </w:r>
      <w:r w:rsidR="00405F8C">
        <w:rPr>
          <w:rFonts w:ascii="Times New Roman" w:hAnsi="Times New Roman" w:cs="Times New Roman"/>
          <w:sz w:val="28"/>
          <w:szCs w:val="28"/>
        </w:rPr>
        <w:t xml:space="preserve">ает до сих пор, ибо, </w:t>
      </w:r>
      <w:r w:rsidRPr="00803922">
        <w:rPr>
          <w:rFonts w:ascii="Times New Roman" w:hAnsi="Times New Roman" w:cs="Times New Roman"/>
          <w:sz w:val="28"/>
          <w:szCs w:val="28"/>
        </w:rPr>
        <w:t xml:space="preserve"> многие принципы, заложенные Петром </w:t>
      </w:r>
      <w:r w:rsidRPr="00803922">
        <w:rPr>
          <w:rFonts w:ascii="Times New Roman" w:hAnsi="Times New Roman" w:cs="Times New Roman"/>
          <w:sz w:val="28"/>
          <w:szCs w:val="28"/>
          <w:lang w:val="en-US"/>
        </w:rPr>
        <w:t>I</w:t>
      </w:r>
      <w:r w:rsidRPr="00803922">
        <w:rPr>
          <w:rFonts w:ascii="Times New Roman" w:hAnsi="Times New Roman" w:cs="Times New Roman"/>
          <w:sz w:val="28"/>
          <w:szCs w:val="28"/>
        </w:rPr>
        <w:t xml:space="preserve"> в основу реформирования им государства, «просуществовали столетия и имеют значение до сих пор»</w:t>
      </w:r>
      <w:r w:rsidRPr="00803922">
        <w:rPr>
          <w:rStyle w:val="a5"/>
          <w:rFonts w:ascii="Times New Roman" w:hAnsi="Times New Roman" w:cs="Times New Roman"/>
          <w:sz w:val="28"/>
          <w:szCs w:val="28"/>
        </w:rPr>
        <w:footnoteReference w:id="5"/>
      </w:r>
      <w:r w:rsidRPr="00803922">
        <w:rPr>
          <w:rFonts w:ascii="Times New Roman" w:hAnsi="Times New Roman" w:cs="Times New Roman"/>
          <w:sz w:val="28"/>
          <w:szCs w:val="28"/>
        </w:rPr>
        <w:t xml:space="preserve">. Одним из важнейших элементов российской модернизации в первой четверти </w:t>
      </w:r>
      <w:r w:rsidRPr="00803922">
        <w:rPr>
          <w:rFonts w:ascii="Times New Roman" w:hAnsi="Times New Roman" w:cs="Times New Roman"/>
          <w:sz w:val="28"/>
          <w:szCs w:val="28"/>
          <w:lang w:val="en-US"/>
        </w:rPr>
        <w:t>XVIII</w:t>
      </w:r>
      <w:r w:rsidRPr="00803922">
        <w:rPr>
          <w:rFonts w:ascii="Times New Roman" w:hAnsi="Times New Roman" w:cs="Times New Roman"/>
          <w:sz w:val="28"/>
          <w:szCs w:val="28"/>
        </w:rPr>
        <w:t xml:space="preserve"> века являлось возникновение и развитие новых форм образования, новых образовательных институтов различного типа.</w:t>
      </w:r>
      <w:proofErr w:type="gramEnd"/>
      <w:r w:rsidRPr="00803922">
        <w:rPr>
          <w:rFonts w:ascii="Times New Roman" w:hAnsi="Times New Roman" w:cs="Times New Roman"/>
          <w:sz w:val="28"/>
          <w:szCs w:val="28"/>
        </w:rPr>
        <w:t xml:space="preserve"> В современных школьных учебниках по истории  достаточно широко освещаются </w:t>
      </w:r>
      <w:r w:rsidRPr="00803922">
        <w:rPr>
          <w:rFonts w:ascii="Times New Roman" w:hAnsi="Times New Roman" w:cs="Times New Roman"/>
          <w:color w:val="000000"/>
          <w:sz w:val="28"/>
          <w:szCs w:val="28"/>
        </w:rPr>
        <w:t>р</w:t>
      </w:r>
      <w:r w:rsidRPr="00803922">
        <w:rPr>
          <w:rFonts w:ascii="Times New Roman" w:eastAsia="Times New Roman" w:hAnsi="Times New Roman" w:cs="Times New Roman"/>
          <w:color w:val="000000"/>
          <w:sz w:val="28"/>
          <w:szCs w:val="28"/>
          <w:lang w:eastAsia="ru-RU"/>
        </w:rPr>
        <w:t xml:space="preserve">еформы </w:t>
      </w:r>
      <w:r w:rsidRPr="00803922">
        <w:rPr>
          <w:rFonts w:ascii="Times New Roman" w:hAnsi="Times New Roman" w:cs="Times New Roman"/>
          <w:color w:val="000000"/>
          <w:sz w:val="28"/>
          <w:szCs w:val="28"/>
        </w:rPr>
        <w:t xml:space="preserve">Петра Великого </w:t>
      </w:r>
      <w:r w:rsidR="00405F8C">
        <w:rPr>
          <w:rFonts w:ascii="Times New Roman" w:eastAsia="Times New Roman" w:hAnsi="Times New Roman" w:cs="Times New Roman"/>
          <w:color w:val="000000"/>
          <w:sz w:val="28"/>
          <w:szCs w:val="28"/>
          <w:lang w:eastAsia="ru-RU"/>
        </w:rPr>
        <w:t>в области</w:t>
      </w:r>
      <w:r w:rsidRPr="00803922">
        <w:rPr>
          <w:rFonts w:ascii="Times New Roman" w:eastAsia="Times New Roman" w:hAnsi="Times New Roman" w:cs="Times New Roman"/>
          <w:color w:val="000000"/>
          <w:sz w:val="28"/>
          <w:szCs w:val="28"/>
          <w:lang w:eastAsia="ru-RU"/>
        </w:rPr>
        <w:t xml:space="preserve"> военного строительства, развития промышленности и торговли, г</w:t>
      </w:r>
      <w:r w:rsidRPr="00803922">
        <w:rPr>
          <w:rFonts w:ascii="Times New Roman" w:hAnsi="Times New Roman" w:cs="Times New Roman"/>
          <w:color w:val="000000"/>
          <w:sz w:val="28"/>
          <w:szCs w:val="28"/>
        </w:rPr>
        <w:t xml:space="preserve">осударственного управления. Однако они  зачастую </w:t>
      </w:r>
      <w:r w:rsidRPr="00803922">
        <w:rPr>
          <w:rFonts w:ascii="Times New Roman" w:eastAsia="Times New Roman" w:hAnsi="Times New Roman" w:cs="Times New Roman"/>
          <w:color w:val="000000"/>
          <w:sz w:val="28"/>
          <w:szCs w:val="28"/>
          <w:lang w:eastAsia="ru-RU"/>
        </w:rPr>
        <w:t>затмевают преобра</w:t>
      </w:r>
      <w:r w:rsidR="00405F8C">
        <w:rPr>
          <w:rFonts w:ascii="Times New Roman" w:eastAsia="Times New Roman" w:hAnsi="Times New Roman" w:cs="Times New Roman"/>
          <w:color w:val="000000"/>
          <w:sz w:val="28"/>
          <w:szCs w:val="28"/>
          <w:lang w:eastAsia="ru-RU"/>
        </w:rPr>
        <w:t xml:space="preserve">зования Петра и его инициативу при </w:t>
      </w:r>
      <w:r w:rsidRPr="00803922">
        <w:rPr>
          <w:rFonts w:ascii="Times New Roman" w:eastAsia="Times New Roman" w:hAnsi="Times New Roman" w:cs="Times New Roman"/>
          <w:color w:val="000000"/>
          <w:sz w:val="28"/>
          <w:szCs w:val="28"/>
          <w:lang w:eastAsia="ru-RU"/>
        </w:rPr>
        <w:t xml:space="preserve"> </w:t>
      </w:r>
      <w:r w:rsidRPr="00803922">
        <w:rPr>
          <w:rFonts w:ascii="Times New Roman" w:hAnsi="Times New Roman" w:cs="Times New Roman"/>
          <w:color w:val="000000"/>
          <w:sz w:val="28"/>
          <w:szCs w:val="28"/>
        </w:rPr>
        <w:t>создании школ, училищ, академий</w:t>
      </w:r>
      <w:r w:rsidRPr="00803922">
        <w:rPr>
          <w:rFonts w:ascii="Times New Roman" w:eastAsia="Times New Roman" w:hAnsi="Times New Roman" w:cs="Times New Roman"/>
          <w:color w:val="000000"/>
          <w:sz w:val="28"/>
          <w:szCs w:val="28"/>
          <w:lang w:eastAsia="ru-RU"/>
        </w:rPr>
        <w:t xml:space="preserve">. </w:t>
      </w:r>
      <w:r w:rsidRPr="00803922">
        <w:rPr>
          <w:rFonts w:ascii="Times New Roman" w:hAnsi="Times New Roman" w:cs="Times New Roman"/>
          <w:color w:val="000000"/>
          <w:sz w:val="28"/>
          <w:szCs w:val="28"/>
        </w:rPr>
        <w:t xml:space="preserve">  Данная выпускная квалификационная работа </w:t>
      </w:r>
      <w:r w:rsidRPr="00803922">
        <w:rPr>
          <w:rFonts w:ascii="Times New Roman" w:eastAsia="Times New Roman" w:hAnsi="Times New Roman" w:cs="Times New Roman"/>
          <w:color w:val="000000"/>
          <w:sz w:val="28"/>
          <w:szCs w:val="28"/>
          <w:lang w:eastAsia="ru-RU"/>
        </w:rPr>
        <w:t xml:space="preserve"> при</w:t>
      </w:r>
      <w:r w:rsidRPr="00803922">
        <w:rPr>
          <w:rFonts w:ascii="Times New Roman" w:hAnsi="Times New Roman" w:cs="Times New Roman"/>
          <w:color w:val="000000"/>
          <w:sz w:val="28"/>
          <w:szCs w:val="28"/>
        </w:rPr>
        <w:t>звана</w:t>
      </w:r>
      <w:r w:rsidRPr="00803922">
        <w:rPr>
          <w:rFonts w:ascii="Times New Roman" w:eastAsia="Times New Roman" w:hAnsi="Times New Roman" w:cs="Times New Roman"/>
          <w:color w:val="000000"/>
          <w:sz w:val="28"/>
          <w:szCs w:val="28"/>
          <w:lang w:eastAsia="ru-RU"/>
        </w:rPr>
        <w:t xml:space="preserve"> </w:t>
      </w:r>
      <w:r w:rsidRPr="00803922">
        <w:rPr>
          <w:rFonts w:ascii="Times New Roman" w:hAnsi="Times New Roman" w:cs="Times New Roman"/>
          <w:sz w:val="28"/>
          <w:szCs w:val="28"/>
        </w:rPr>
        <w:t xml:space="preserve">заполнить пробелы в современном школьном историческом образовании по теме «Реформаторская деятельность Петра Великого» за счет включения </w:t>
      </w:r>
      <w:r w:rsidRPr="00803922">
        <w:rPr>
          <w:rFonts w:ascii="Times New Roman" w:hAnsi="Times New Roman" w:cs="Times New Roman"/>
          <w:sz w:val="28"/>
          <w:szCs w:val="28"/>
        </w:rPr>
        <w:lastRenderedPageBreak/>
        <w:t xml:space="preserve">материала, раскрывающего </w:t>
      </w:r>
      <w:r w:rsidR="008A3371">
        <w:rPr>
          <w:rFonts w:ascii="Times New Roman" w:hAnsi="Times New Roman" w:cs="Times New Roman"/>
          <w:color w:val="000000"/>
          <w:sz w:val="28"/>
          <w:szCs w:val="28"/>
        </w:rPr>
        <w:t xml:space="preserve">деятельность Преобразователя </w:t>
      </w:r>
      <w:r w:rsidRPr="00803922">
        <w:rPr>
          <w:rFonts w:ascii="Times New Roman" w:hAnsi="Times New Roman" w:cs="Times New Roman"/>
          <w:color w:val="000000"/>
          <w:sz w:val="28"/>
          <w:szCs w:val="28"/>
        </w:rPr>
        <w:t xml:space="preserve"> по развитию просвещения </w:t>
      </w:r>
      <w:r w:rsidRPr="00803922">
        <w:rPr>
          <w:rFonts w:ascii="Times New Roman" w:eastAsia="Times New Roman" w:hAnsi="Times New Roman" w:cs="Times New Roman"/>
          <w:color w:val="000000"/>
          <w:sz w:val="28"/>
          <w:szCs w:val="28"/>
          <w:lang w:eastAsia="ru-RU"/>
        </w:rPr>
        <w:t xml:space="preserve"> </w:t>
      </w:r>
      <w:r w:rsidRPr="00803922">
        <w:rPr>
          <w:rFonts w:ascii="Times New Roman" w:hAnsi="Times New Roman" w:cs="Times New Roman"/>
          <w:color w:val="000000"/>
          <w:sz w:val="28"/>
          <w:szCs w:val="28"/>
        </w:rPr>
        <w:t xml:space="preserve">в России. </w:t>
      </w:r>
    </w:p>
    <w:p w:rsidR="00405F8C" w:rsidRPr="00803922" w:rsidRDefault="00803922" w:rsidP="00405F8C">
      <w:pPr>
        <w:spacing w:line="360" w:lineRule="auto"/>
        <w:ind w:right="283" w:firstLine="567"/>
        <w:jc w:val="both"/>
        <w:rPr>
          <w:rFonts w:ascii="Times New Roman" w:hAnsi="Times New Roman"/>
          <w:sz w:val="28"/>
          <w:szCs w:val="28"/>
        </w:rPr>
      </w:pPr>
      <w:r w:rsidRPr="00803922">
        <w:rPr>
          <w:rFonts w:ascii="Times New Roman" w:hAnsi="Times New Roman" w:cs="Times New Roman"/>
          <w:b/>
          <w:sz w:val="28"/>
          <w:szCs w:val="28"/>
        </w:rPr>
        <w:t>Гипотеза исследования</w:t>
      </w:r>
      <w:r w:rsidR="00405F8C">
        <w:rPr>
          <w:rFonts w:ascii="Times New Roman" w:hAnsi="Times New Roman" w:cs="Times New Roman"/>
          <w:b/>
          <w:sz w:val="28"/>
          <w:szCs w:val="28"/>
        </w:rPr>
        <w:t>.</w:t>
      </w:r>
      <w:r w:rsidRPr="00803922">
        <w:rPr>
          <w:rFonts w:ascii="Times New Roman" w:hAnsi="Times New Roman" w:cs="Times New Roman"/>
          <w:sz w:val="28"/>
          <w:szCs w:val="28"/>
        </w:rPr>
        <w:t xml:space="preserve"> </w:t>
      </w:r>
      <w:r w:rsidR="00405F8C">
        <w:rPr>
          <w:rFonts w:ascii="Times New Roman" w:hAnsi="Times New Roman"/>
          <w:bCs/>
          <w:sz w:val="28"/>
          <w:szCs w:val="28"/>
        </w:rPr>
        <w:t>Выводы настоящего исследования, сделанные на основе анализа историографии и источников, позволяют изменить и расширить структуру информации об</w:t>
      </w:r>
      <w:r w:rsidR="00405F8C" w:rsidRPr="009534E6">
        <w:rPr>
          <w:rFonts w:ascii="Times New Roman" w:hAnsi="Times New Roman"/>
          <w:bCs/>
          <w:sz w:val="28"/>
          <w:szCs w:val="28"/>
        </w:rPr>
        <w:t xml:space="preserve"> </w:t>
      </w:r>
      <w:r w:rsidR="00405F8C">
        <w:rPr>
          <w:rFonts w:ascii="Times New Roman" w:hAnsi="Times New Roman"/>
          <w:bCs/>
          <w:sz w:val="28"/>
          <w:szCs w:val="28"/>
        </w:rPr>
        <w:t xml:space="preserve">образовательных реформах Петра </w:t>
      </w:r>
      <w:r w:rsidR="00405F8C">
        <w:rPr>
          <w:rFonts w:ascii="Times New Roman" w:hAnsi="Times New Roman"/>
          <w:bCs/>
          <w:sz w:val="28"/>
          <w:szCs w:val="28"/>
          <w:lang w:val="en-US"/>
        </w:rPr>
        <w:t>I</w:t>
      </w:r>
      <w:r w:rsidR="00405F8C" w:rsidRPr="009534E6">
        <w:rPr>
          <w:rFonts w:ascii="Times New Roman" w:hAnsi="Times New Roman"/>
          <w:bCs/>
          <w:sz w:val="28"/>
          <w:szCs w:val="28"/>
        </w:rPr>
        <w:t xml:space="preserve"> </w:t>
      </w:r>
      <w:r w:rsidR="00405F8C">
        <w:rPr>
          <w:rFonts w:ascii="Times New Roman" w:hAnsi="Times New Roman"/>
          <w:bCs/>
          <w:sz w:val="28"/>
          <w:szCs w:val="28"/>
        </w:rPr>
        <w:t xml:space="preserve">и улучшить понимание </w:t>
      </w:r>
      <w:r w:rsidR="00405F8C" w:rsidRPr="00803922">
        <w:rPr>
          <w:rFonts w:ascii="Times New Roman" w:hAnsi="Times New Roman"/>
          <w:sz w:val="28"/>
          <w:szCs w:val="28"/>
        </w:rPr>
        <w:t xml:space="preserve">обучающимися того, как происходило  становление системы российского образования  в первой четверти </w:t>
      </w:r>
      <w:r w:rsidR="00405F8C" w:rsidRPr="00803922">
        <w:rPr>
          <w:rFonts w:ascii="Times New Roman" w:hAnsi="Times New Roman"/>
          <w:sz w:val="28"/>
          <w:szCs w:val="28"/>
          <w:lang w:val="en-US"/>
        </w:rPr>
        <w:t>XVIII</w:t>
      </w:r>
      <w:r w:rsidR="00405F8C" w:rsidRPr="00803922">
        <w:rPr>
          <w:rFonts w:ascii="Times New Roman" w:hAnsi="Times New Roman"/>
          <w:sz w:val="28"/>
          <w:szCs w:val="28"/>
        </w:rPr>
        <w:t xml:space="preserve"> века</w:t>
      </w:r>
      <w:r w:rsidR="00405F8C">
        <w:rPr>
          <w:rFonts w:ascii="Times New Roman" w:hAnsi="Times New Roman"/>
          <w:sz w:val="28"/>
          <w:szCs w:val="28"/>
        </w:rPr>
        <w:t>.</w:t>
      </w:r>
    </w:p>
    <w:p w:rsidR="00803922" w:rsidRPr="00803922" w:rsidRDefault="00803922" w:rsidP="00803922">
      <w:pPr>
        <w:spacing w:line="360" w:lineRule="auto"/>
        <w:ind w:firstLine="709"/>
        <w:jc w:val="both"/>
        <w:rPr>
          <w:rFonts w:ascii="Times New Roman" w:hAnsi="Times New Roman" w:cs="Times New Roman"/>
          <w:sz w:val="28"/>
          <w:szCs w:val="28"/>
        </w:rPr>
      </w:pPr>
      <w:r w:rsidRPr="00803922">
        <w:rPr>
          <w:rFonts w:ascii="Times New Roman" w:hAnsi="Times New Roman" w:cs="Times New Roman"/>
          <w:b/>
          <w:sz w:val="28"/>
          <w:szCs w:val="28"/>
        </w:rPr>
        <w:t>Объект исследования</w:t>
      </w:r>
      <w:r w:rsidRPr="00803922">
        <w:rPr>
          <w:rFonts w:ascii="Times New Roman" w:hAnsi="Times New Roman" w:cs="Times New Roman"/>
          <w:sz w:val="28"/>
          <w:szCs w:val="28"/>
        </w:rPr>
        <w:t xml:space="preserve"> – исторические источники</w:t>
      </w:r>
      <w:r w:rsidR="00405F8C">
        <w:rPr>
          <w:rFonts w:ascii="Times New Roman" w:hAnsi="Times New Roman" w:cs="Times New Roman"/>
          <w:sz w:val="28"/>
          <w:szCs w:val="28"/>
        </w:rPr>
        <w:t xml:space="preserve">, содержащие информацию </w:t>
      </w:r>
      <w:r w:rsidRPr="00803922">
        <w:rPr>
          <w:rFonts w:ascii="Times New Roman" w:hAnsi="Times New Roman" w:cs="Times New Roman"/>
          <w:sz w:val="28"/>
          <w:szCs w:val="28"/>
        </w:rPr>
        <w:t>о просветительской деятельности   Петра Великого.</w:t>
      </w:r>
    </w:p>
    <w:p w:rsidR="00803922" w:rsidRPr="00803922" w:rsidRDefault="00803922" w:rsidP="00803922">
      <w:pPr>
        <w:spacing w:line="360" w:lineRule="auto"/>
        <w:ind w:right="283" w:firstLine="567"/>
        <w:jc w:val="both"/>
        <w:rPr>
          <w:rFonts w:ascii="Times New Roman" w:hAnsi="Times New Roman" w:cs="Times New Roman"/>
          <w:sz w:val="28"/>
          <w:szCs w:val="28"/>
        </w:rPr>
      </w:pPr>
      <w:r w:rsidRPr="00803922">
        <w:rPr>
          <w:rFonts w:ascii="Times New Roman" w:hAnsi="Times New Roman" w:cs="Times New Roman"/>
          <w:b/>
          <w:sz w:val="28"/>
          <w:szCs w:val="28"/>
        </w:rPr>
        <w:t>Предметом исследования</w:t>
      </w:r>
      <w:r w:rsidR="00405F8C" w:rsidRPr="00405F8C">
        <w:rPr>
          <w:rFonts w:ascii="Times New Roman" w:hAnsi="Times New Roman"/>
          <w:sz w:val="28"/>
          <w:szCs w:val="28"/>
        </w:rPr>
        <w:t xml:space="preserve"> </w:t>
      </w:r>
      <w:r w:rsidR="00405F8C">
        <w:rPr>
          <w:rFonts w:ascii="Times New Roman" w:hAnsi="Times New Roman"/>
          <w:sz w:val="28"/>
          <w:szCs w:val="28"/>
        </w:rPr>
        <w:t xml:space="preserve">являются возможности углубленного освоения образовательных реформ Петра </w:t>
      </w:r>
      <w:r w:rsidR="00405F8C">
        <w:rPr>
          <w:rFonts w:ascii="Times New Roman" w:hAnsi="Times New Roman"/>
          <w:sz w:val="28"/>
          <w:szCs w:val="28"/>
          <w:lang w:val="en-US"/>
        </w:rPr>
        <w:t>I</w:t>
      </w:r>
      <w:r w:rsidR="00405F8C">
        <w:rPr>
          <w:rFonts w:ascii="Times New Roman" w:hAnsi="Times New Roman"/>
          <w:sz w:val="28"/>
          <w:szCs w:val="28"/>
        </w:rPr>
        <w:t xml:space="preserve"> в школьном курсе на базе новых информационных ресурсов.</w:t>
      </w:r>
      <w:r w:rsidR="00405F8C" w:rsidRPr="009534E6">
        <w:rPr>
          <w:rFonts w:ascii="Times New Roman" w:hAnsi="Times New Roman"/>
          <w:sz w:val="28"/>
          <w:szCs w:val="28"/>
        </w:rPr>
        <w:t xml:space="preserve"> </w:t>
      </w:r>
      <w:r w:rsidRPr="00803922">
        <w:rPr>
          <w:rFonts w:ascii="Times New Roman" w:hAnsi="Times New Roman" w:cs="Times New Roman"/>
          <w:sz w:val="28"/>
          <w:szCs w:val="28"/>
        </w:rPr>
        <w:t xml:space="preserve"> </w:t>
      </w:r>
    </w:p>
    <w:p w:rsidR="00803922" w:rsidRPr="00803922" w:rsidRDefault="00803922" w:rsidP="00803922">
      <w:pPr>
        <w:spacing w:line="360" w:lineRule="auto"/>
        <w:ind w:firstLine="567"/>
        <w:jc w:val="both"/>
        <w:rPr>
          <w:rFonts w:ascii="Times New Roman" w:hAnsi="Times New Roman" w:cs="Times New Roman"/>
          <w:sz w:val="28"/>
          <w:szCs w:val="28"/>
        </w:rPr>
      </w:pPr>
      <w:r w:rsidRPr="00803922">
        <w:rPr>
          <w:rFonts w:ascii="Times New Roman" w:hAnsi="Times New Roman" w:cs="Times New Roman"/>
          <w:sz w:val="28"/>
          <w:szCs w:val="28"/>
        </w:rPr>
        <w:t xml:space="preserve"> </w:t>
      </w:r>
      <w:r w:rsidRPr="00803922">
        <w:rPr>
          <w:rFonts w:ascii="Times New Roman" w:hAnsi="Times New Roman" w:cs="Times New Roman"/>
          <w:b/>
          <w:sz w:val="28"/>
          <w:szCs w:val="28"/>
        </w:rPr>
        <w:t>Цель исследования</w:t>
      </w:r>
      <w:r w:rsidRPr="00803922">
        <w:rPr>
          <w:rFonts w:ascii="Times New Roman" w:hAnsi="Times New Roman" w:cs="Times New Roman"/>
          <w:sz w:val="28"/>
          <w:szCs w:val="28"/>
        </w:rPr>
        <w:t xml:space="preserve"> состоит в создании для учащихся практических  заданий в рамках курса «Отечественная история» по теме «Реформы Петра Великого в сфере образования», соответствующего нормативам Федерального государственного образовательного и Историко-культурного стандартов.</w:t>
      </w:r>
    </w:p>
    <w:p w:rsidR="00803922" w:rsidRPr="00803922" w:rsidRDefault="00803922" w:rsidP="00803922">
      <w:pPr>
        <w:spacing w:line="360" w:lineRule="auto"/>
        <w:ind w:firstLine="567"/>
        <w:jc w:val="both"/>
        <w:rPr>
          <w:rFonts w:ascii="Times New Roman" w:hAnsi="Times New Roman" w:cs="Times New Roman"/>
          <w:sz w:val="28"/>
          <w:szCs w:val="28"/>
        </w:rPr>
      </w:pPr>
      <w:r w:rsidRPr="00803922">
        <w:rPr>
          <w:rFonts w:ascii="Times New Roman" w:hAnsi="Times New Roman" w:cs="Times New Roman"/>
          <w:sz w:val="28"/>
          <w:szCs w:val="28"/>
        </w:rPr>
        <w:t xml:space="preserve">Для достижения указанной цели перед настоящим исследованием поставлены следующие </w:t>
      </w:r>
      <w:r w:rsidRPr="00803922">
        <w:rPr>
          <w:rFonts w:ascii="Times New Roman" w:hAnsi="Times New Roman" w:cs="Times New Roman"/>
          <w:b/>
          <w:sz w:val="28"/>
          <w:szCs w:val="28"/>
        </w:rPr>
        <w:t>задачи</w:t>
      </w:r>
      <w:r w:rsidRPr="00803922">
        <w:rPr>
          <w:rFonts w:ascii="Times New Roman" w:hAnsi="Times New Roman" w:cs="Times New Roman"/>
          <w:sz w:val="28"/>
          <w:szCs w:val="28"/>
        </w:rPr>
        <w:t>:</w:t>
      </w:r>
    </w:p>
    <w:p w:rsidR="00405F8C" w:rsidRPr="00803922" w:rsidRDefault="00405F8C" w:rsidP="00405F8C">
      <w:pPr>
        <w:pStyle w:val="a6"/>
        <w:numPr>
          <w:ilvl w:val="0"/>
          <w:numId w:val="15"/>
        </w:numPr>
        <w:spacing w:line="360" w:lineRule="auto"/>
        <w:jc w:val="both"/>
        <w:rPr>
          <w:rFonts w:ascii="Times New Roman" w:hAnsi="Times New Roman"/>
          <w:sz w:val="28"/>
          <w:szCs w:val="28"/>
        </w:rPr>
      </w:pPr>
      <w:r w:rsidRPr="00803922">
        <w:rPr>
          <w:rFonts w:ascii="Times New Roman" w:hAnsi="Times New Roman"/>
          <w:sz w:val="28"/>
          <w:szCs w:val="28"/>
        </w:rPr>
        <w:t xml:space="preserve">выявить особенности изучения вопросов </w:t>
      </w:r>
      <w:r>
        <w:rPr>
          <w:rFonts w:ascii="Times New Roman" w:hAnsi="Times New Roman"/>
          <w:sz w:val="28"/>
          <w:szCs w:val="28"/>
        </w:rPr>
        <w:t>образовательной политики Петра в историографии</w:t>
      </w:r>
      <w:r w:rsidRPr="00803922">
        <w:rPr>
          <w:rFonts w:ascii="Times New Roman" w:hAnsi="Times New Roman"/>
          <w:sz w:val="28"/>
          <w:szCs w:val="28"/>
        </w:rPr>
        <w:t>;</w:t>
      </w:r>
    </w:p>
    <w:p w:rsidR="00803922" w:rsidRPr="00803922" w:rsidRDefault="00803922" w:rsidP="00803922">
      <w:pPr>
        <w:pStyle w:val="a6"/>
        <w:numPr>
          <w:ilvl w:val="0"/>
          <w:numId w:val="15"/>
        </w:numPr>
        <w:spacing w:line="360" w:lineRule="auto"/>
        <w:jc w:val="both"/>
        <w:rPr>
          <w:rFonts w:ascii="Times New Roman" w:hAnsi="Times New Roman"/>
          <w:sz w:val="28"/>
          <w:szCs w:val="28"/>
        </w:rPr>
      </w:pPr>
      <w:r w:rsidRPr="00803922">
        <w:rPr>
          <w:rFonts w:ascii="Times New Roman" w:hAnsi="Times New Roman"/>
          <w:sz w:val="28"/>
          <w:szCs w:val="28"/>
        </w:rPr>
        <w:t>провести систематический анализ источников</w:t>
      </w:r>
      <w:r w:rsidR="00405F8C">
        <w:rPr>
          <w:rFonts w:ascii="Times New Roman" w:hAnsi="Times New Roman"/>
          <w:sz w:val="28"/>
          <w:szCs w:val="28"/>
        </w:rPr>
        <w:t xml:space="preserve">, </w:t>
      </w:r>
      <w:r w:rsidR="00405F8C" w:rsidRPr="00405F8C">
        <w:rPr>
          <w:rFonts w:ascii="Times New Roman" w:hAnsi="Times New Roman"/>
          <w:sz w:val="28"/>
          <w:szCs w:val="28"/>
        </w:rPr>
        <w:t xml:space="preserve"> </w:t>
      </w:r>
      <w:r w:rsidR="00405F8C">
        <w:rPr>
          <w:rFonts w:ascii="Times New Roman" w:hAnsi="Times New Roman"/>
          <w:sz w:val="28"/>
          <w:szCs w:val="28"/>
        </w:rPr>
        <w:t>использованных в историографии</w:t>
      </w:r>
      <w:r w:rsidRPr="00803922">
        <w:rPr>
          <w:rFonts w:ascii="Times New Roman" w:hAnsi="Times New Roman"/>
          <w:sz w:val="28"/>
          <w:szCs w:val="28"/>
        </w:rPr>
        <w:t xml:space="preserve"> по выбранной теме</w:t>
      </w:r>
      <w:r w:rsidR="00405F8C">
        <w:rPr>
          <w:rFonts w:ascii="Times New Roman" w:hAnsi="Times New Roman"/>
          <w:sz w:val="28"/>
          <w:szCs w:val="28"/>
        </w:rPr>
        <w:t>,</w:t>
      </w:r>
      <w:r w:rsidRPr="00803922">
        <w:rPr>
          <w:rFonts w:ascii="Times New Roman" w:hAnsi="Times New Roman"/>
          <w:sz w:val="28"/>
          <w:szCs w:val="28"/>
        </w:rPr>
        <w:t xml:space="preserve"> и отобрать материал с целью создания практических заданий для учащихся;</w:t>
      </w:r>
    </w:p>
    <w:p w:rsidR="00803922" w:rsidRPr="00803922" w:rsidRDefault="00803922" w:rsidP="00803922">
      <w:pPr>
        <w:pStyle w:val="a6"/>
        <w:numPr>
          <w:ilvl w:val="0"/>
          <w:numId w:val="15"/>
        </w:numPr>
        <w:spacing w:line="360" w:lineRule="auto"/>
        <w:ind w:right="283"/>
        <w:jc w:val="both"/>
        <w:rPr>
          <w:rFonts w:ascii="Times New Roman" w:hAnsi="Times New Roman"/>
          <w:sz w:val="28"/>
          <w:szCs w:val="28"/>
        </w:rPr>
      </w:pPr>
      <w:r w:rsidRPr="00803922">
        <w:rPr>
          <w:rFonts w:ascii="Times New Roman" w:hAnsi="Times New Roman"/>
          <w:sz w:val="28"/>
          <w:szCs w:val="28"/>
        </w:rPr>
        <w:t xml:space="preserve">создать банк исторических задач для исследовательской работы учащихся на уроках истории и во внеурочной деятельности в </w:t>
      </w:r>
      <w:r w:rsidRPr="00803922">
        <w:rPr>
          <w:rFonts w:ascii="Times New Roman" w:hAnsi="Times New Roman"/>
          <w:sz w:val="28"/>
          <w:szCs w:val="28"/>
        </w:rPr>
        <w:lastRenderedPageBreak/>
        <w:t>формате Единого Государственного Экзамена, в формате    олимпиадных заданий и научно- исследовательских проектов.</w:t>
      </w:r>
    </w:p>
    <w:p w:rsidR="00803922" w:rsidRPr="00803922" w:rsidRDefault="00803922" w:rsidP="00803922">
      <w:pPr>
        <w:spacing w:line="360" w:lineRule="auto"/>
        <w:jc w:val="both"/>
        <w:rPr>
          <w:rFonts w:ascii="Times New Roman" w:hAnsi="Times New Roman" w:cs="Times New Roman"/>
          <w:sz w:val="28"/>
          <w:szCs w:val="28"/>
        </w:rPr>
      </w:pPr>
      <w:r w:rsidRPr="00803922">
        <w:rPr>
          <w:rFonts w:ascii="Times New Roman" w:hAnsi="Times New Roman" w:cs="Times New Roman"/>
          <w:sz w:val="28"/>
          <w:szCs w:val="28"/>
        </w:rPr>
        <w:t xml:space="preserve">      </w:t>
      </w:r>
      <w:r w:rsidRPr="00803922">
        <w:rPr>
          <w:rFonts w:ascii="Times New Roman" w:hAnsi="Times New Roman" w:cs="Times New Roman"/>
          <w:b/>
          <w:sz w:val="28"/>
          <w:szCs w:val="28"/>
        </w:rPr>
        <w:t xml:space="preserve">Хронологические рамки </w:t>
      </w:r>
      <w:r w:rsidRPr="00803922">
        <w:rPr>
          <w:rFonts w:ascii="Times New Roman" w:hAnsi="Times New Roman" w:cs="Times New Roman"/>
          <w:sz w:val="28"/>
          <w:szCs w:val="28"/>
        </w:rPr>
        <w:t>исследования охватывают период с 1689 по 1725 годы (правление Петра Великого).</w:t>
      </w:r>
    </w:p>
    <w:p w:rsidR="00405F8C" w:rsidRPr="00803922" w:rsidRDefault="00803922" w:rsidP="00405F8C">
      <w:pPr>
        <w:spacing w:line="360" w:lineRule="auto"/>
        <w:ind w:right="283" w:firstLine="567"/>
        <w:jc w:val="both"/>
        <w:rPr>
          <w:rFonts w:ascii="Times New Roman" w:hAnsi="Times New Roman"/>
          <w:sz w:val="28"/>
          <w:szCs w:val="28"/>
        </w:rPr>
      </w:pPr>
      <w:r w:rsidRPr="00803922">
        <w:rPr>
          <w:rFonts w:ascii="Times New Roman" w:hAnsi="Times New Roman" w:cs="Times New Roman"/>
          <w:b/>
          <w:sz w:val="28"/>
          <w:szCs w:val="28"/>
        </w:rPr>
        <w:t xml:space="preserve">  Методология</w:t>
      </w:r>
      <w:r w:rsidRPr="00803922">
        <w:rPr>
          <w:rFonts w:ascii="Times New Roman" w:hAnsi="Times New Roman" w:cs="Times New Roman"/>
          <w:sz w:val="28"/>
          <w:szCs w:val="28"/>
        </w:rPr>
        <w:t xml:space="preserve"> исследования основывается на принципах объективности, историзма и комплексного подхода к разрешению исследовательских задач. </w:t>
      </w:r>
      <w:r w:rsidR="00405F8C" w:rsidRPr="00803922">
        <w:rPr>
          <w:rFonts w:ascii="Times New Roman" w:hAnsi="Times New Roman"/>
          <w:sz w:val="28"/>
          <w:szCs w:val="28"/>
        </w:rPr>
        <w:t xml:space="preserve">В работе используются </w:t>
      </w:r>
      <w:r w:rsidR="00405F8C">
        <w:rPr>
          <w:rFonts w:ascii="Times New Roman" w:hAnsi="Times New Roman"/>
          <w:sz w:val="28"/>
          <w:szCs w:val="28"/>
        </w:rPr>
        <w:t xml:space="preserve">также </w:t>
      </w:r>
      <w:r w:rsidR="00405F8C" w:rsidRPr="00803922">
        <w:rPr>
          <w:rFonts w:ascii="Times New Roman" w:hAnsi="Times New Roman"/>
          <w:sz w:val="28"/>
          <w:szCs w:val="28"/>
        </w:rPr>
        <w:t xml:space="preserve">сравнительно – </w:t>
      </w:r>
      <w:proofErr w:type="gramStart"/>
      <w:r w:rsidR="00405F8C" w:rsidRPr="00803922">
        <w:rPr>
          <w:rFonts w:ascii="Times New Roman" w:hAnsi="Times New Roman"/>
          <w:sz w:val="28"/>
          <w:szCs w:val="28"/>
        </w:rPr>
        <w:t>исторический</w:t>
      </w:r>
      <w:proofErr w:type="gramEnd"/>
      <w:r w:rsidR="00405F8C" w:rsidRPr="00803922">
        <w:rPr>
          <w:rFonts w:ascii="Times New Roman" w:hAnsi="Times New Roman"/>
          <w:sz w:val="28"/>
          <w:szCs w:val="28"/>
        </w:rPr>
        <w:t xml:space="preserve"> и </w:t>
      </w:r>
      <w:proofErr w:type="spellStart"/>
      <w:r w:rsidR="00405F8C" w:rsidRPr="00803922">
        <w:rPr>
          <w:rFonts w:ascii="Times New Roman" w:hAnsi="Times New Roman"/>
          <w:sz w:val="28"/>
          <w:szCs w:val="28"/>
        </w:rPr>
        <w:t>социокультурный</w:t>
      </w:r>
      <w:proofErr w:type="spellEnd"/>
      <w:r w:rsidR="00405F8C" w:rsidRPr="00803922">
        <w:rPr>
          <w:rFonts w:ascii="Times New Roman" w:hAnsi="Times New Roman"/>
          <w:sz w:val="28"/>
          <w:szCs w:val="28"/>
        </w:rPr>
        <w:t xml:space="preserve"> методы, позволяющие соотнести </w:t>
      </w:r>
      <w:r w:rsidR="00405F8C">
        <w:rPr>
          <w:rFonts w:ascii="Times New Roman" w:hAnsi="Times New Roman"/>
          <w:sz w:val="28"/>
          <w:szCs w:val="28"/>
        </w:rPr>
        <w:t>замыслы Петра и их реализацию на практике, проанализировать реакцию на мероприятия в области образования современников (прежде всего,</w:t>
      </w:r>
      <w:r w:rsidR="00405F8C" w:rsidRPr="00803922">
        <w:rPr>
          <w:rFonts w:ascii="Times New Roman" w:hAnsi="Times New Roman"/>
          <w:sz w:val="28"/>
          <w:szCs w:val="28"/>
        </w:rPr>
        <w:t xml:space="preserve"> ближайшего окружения</w:t>
      </w:r>
      <w:r w:rsidR="00405F8C">
        <w:rPr>
          <w:rFonts w:ascii="Times New Roman" w:hAnsi="Times New Roman"/>
          <w:sz w:val="28"/>
          <w:szCs w:val="28"/>
        </w:rPr>
        <w:t xml:space="preserve"> царя и</w:t>
      </w:r>
      <w:r w:rsidR="00405F8C" w:rsidRPr="00803922">
        <w:rPr>
          <w:rFonts w:ascii="Times New Roman" w:hAnsi="Times New Roman"/>
          <w:sz w:val="28"/>
          <w:szCs w:val="28"/>
        </w:rPr>
        <w:t xml:space="preserve"> волонтеров, получавших образование за границей</w:t>
      </w:r>
      <w:r w:rsidR="00405F8C">
        <w:rPr>
          <w:rFonts w:ascii="Times New Roman" w:hAnsi="Times New Roman"/>
          <w:sz w:val="28"/>
          <w:szCs w:val="28"/>
        </w:rPr>
        <w:t>)</w:t>
      </w:r>
      <w:r w:rsidR="00405F8C" w:rsidRPr="00803922">
        <w:rPr>
          <w:rFonts w:ascii="Times New Roman" w:hAnsi="Times New Roman"/>
          <w:sz w:val="28"/>
          <w:szCs w:val="28"/>
        </w:rPr>
        <w:t xml:space="preserve">. </w:t>
      </w:r>
    </w:p>
    <w:p w:rsidR="00803922" w:rsidRPr="00803922" w:rsidRDefault="00803922" w:rsidP="00803922">
      <w:pPr>
        <w:spacing w:line="360" w:lineRule="auto"/>
        <w:ind w:right="283" w:firstLine="567"/>
        <w:jc w:val="both"/>
        <w:rPr>
          <w:rFonts w:ascii="Times New Roman" w:hAnsi="Times New Roman" w:cs="Times New Roman"/>
          <w:sz w:val="28"/>
          <w:szCs w:val="28"/>
        </w:rPr>
      </w:pPr>
      <w:r w:rsidRPr="00803922">
        <w:rPr>
          <w:rFonts w:ascii="Times New Roman" w:hAnsi="Times New Roman" w:cs="Times New Roman"/>
          <w:b/>
          <w:sz w:val="28"/>
          <w:szCs w:val="28"/>
        </w:rPr>
        <w:t>Практическая значимость</w:t>
      </w:r>
      <w:r w:rsidRPr="00803922">
        <w:rPr>
          <w:rFonts w:ascii="Times New Roman" w:hAnsi="Times New Roman" w:cs="Times New Roman"/>
          <w:sz w:val="28"/>
          <w:szCs w:val="28"/>
        </w:rPr>
        <w:t xml:space="preserve">. Материалы исследования могут быть использованы на уроках по истории развития образования и культуры России в первой четверти </w:t>
      </w:r>
      <w:r w:rsidRPr="00803922">
        <w:rPr>
          <w:rFonts w:ascii="Times New Roman" w:hAnsi="Times New Roman" w:cs="Times New Roman"/>
          <w:sz w:val="28"/>
          <w:szCs w:val="28"/>
          <w:lang w:val="en-US"/>
        </w:rPr>
        <w:t>XVIII</w:t>
      </w:r>
      <w:r w:rsidRPr="00803922">
        <w:rPr>
          <w:rFonts w:ascii="Times New Roman" w:hAnsi="Times New Roman" w:cs="Times New Roman"/>
          <w:sz w:val="28"/>
          <w:szCs w:val="28"/>
        </w:rPr>
        <w:t xml:space="preserve"> века в школьном курсе по истории России для 10- 11-х классов, на занятиях специальных курсов, при подготовке исследовательских и проектных работ обучающихся в рамках участия в олимпиадах и конкурсах.</w:t>
      </w:r>
    </w:p>
    <w:p w:rsidR="007D52A3" w:rsidRDefault="00803922" w:rsidP="007D52A3">
      <w:pPr>
        <w:spacing w:after="0" w:line="360" w:lineRule="auto"/>
        <w:ind w:firstLine="709"/>
        <w:jc w:val="both"/>
        <w:rPr>
          <w:rFonts w:ascii="Times New Roman" w:hAnsi="Times New Roman"/>
          <w:sz w:val="28"/>
          <w:szCs w:val="28"/>
        </w:rPr>
      </w:pPr>
      <w:r w:rsidRPr="00803922">
        <w:rPr>
          <w:rFonts w:ascii="Times New Roman" w:hAnsi="Times New Roman" w:cs="Times New Roman"/>
          <w:b/>
          <w:sz w:val="28"/>
          <w:szCs w:val="28"/>
        </w:rPr>
        <w:t>Структура исследования</w:t>
      </w:r>
      <w:r w:rsidRPr="00803922">
        <w:rPr>
          <w:rFonts w:ascii="Times New Roman" w:hAnsi="Times New Roman" w:cs="Times New Roman"/>
          <w:sz w:val="28"/>
          <w:szCs w:val="28"/>
        </w:rPr>
        <w:t>. Работа состоит из введения, трех глав, заключения, списка использованных источников и литературы.</w:t>
      </w:r>
      <w:r w:rsidR="00405F8C">
        <w:rPr>
          <w:rFonts w:ascii="Times New Roman" w:hAnsi="Times New Roman" w:cs="Times New Roman"/>
          <w:sz w:val="28"/>
          <w:szCs w:val="28"/>
        </w:rPr>
        <w:t xml:space="preserve"> В первой главе </w:t>
      </w:r>
      <w:r w:rsidR="007D52A3">
        <w:rPr>
          <w:rFonts w:ascii="Times New Roman" w:hAnsi="Times New Roman" w:cs="Times New Roman"/>
          <w:sz w:val="28"/>
          <w:szCs w:val="28"/>
        </w:rPr>
        <w:t xml:space="preserve">рассматривается историография петровских реформ в области просвещения. Во второй главе </w:t>
      </w:r>
      <w:r w:rsidR="007D52A3">
        <w:rPr>
          <w:rFonts w:ascii="Times New Roman" w:hAnsi="Times New Roman"/>
          <w:sz w:val="28"/>
          <w:szCs w:val="28"/>
        </w:rPr>
        <w:t xml:space="preserve">проведен </w:t>
      </w:r>
      <w:r w:rsidR="007D52A3" w:rsidRPr="00AF01CF">
        <w:rPr>
          <w:rFonts w:ascii="Times New Roman" w:hAnsi="Times New Roman"/>
          <w:sz w:val="28"/>
          <w:szCs w:val="28"/>
        </w:rPr>
        <w:t xml:space="preserve"> обзор исторических источников, на которых основаны большинство исторических исследований </w:t>
      </w:r>
      <w:r w:rsidR="007D52A3">
        <w:rPr>
          <w:rFonts w:ascii="Times New Roman" w:hAnsi="Times New Roman"/>
          <w:sz w:val="28"/>
          <w:szCs w:val="28"/>
        </w:rPr>
        <w:t xml:space="preserve"> реформ Петра </w:t>
      </w:r>
      <w:r w:rsidR="007D52A3">
        <w:rPr>
          <w:rFonts w:ascii="Times New Roman" w:hAnsi="Times New Roman"/>
          <w:sz w:val="28"/>
          <w:szCs w:val="28"/>
          <w:lang w:val="en-US"/>
        </w:rPr>
        <w:t>I</w:t>
      </w:r>
      <w:r w:rsidR="007D52A3" w:rsidRPr="00AF01CF">
        <w:rPr>
          <w:rFonts w:ascii="Times New Roman" w:hAnsi="Times New Roman"/>
          <w:sz w:val="28"/>
          <w:szCs w:val="28"/>
        </w:rPr>
        <w:t xml:space="preserve">  </w:t>
      </w:r>
      <w:r w:rsidR="007D52A3">
        <w:rPr>
          <w:rFonts w:ascii="Times New Roman" w:hAnsi="Times New Roman"/>
          <w:sz w:val="28"/>
          <w:szCs w:val="28"/>
        </w:rPr>
        <w:t xml:space="preserve">в области образования.  </w:t>
      </w:r>
      <w:r w:rsidR="007D52A3" w:rsidRPr="00A67748">
        <w:rPr>
          <w:rFonts w:ascii="Times New Roman" w:hAnsi="Times New Roman" w:cs="Times New Roman"/>
          <w:sz w:val="28"/>
          <w:szCs w:val="28"/>
        </w:rPr>
        <w:t xml:space="preserve">В третьей части  данной работы представлены методические </w:t>
      </w:r>
      <w:r w:rsidR="007D52A3">
        <w:rPr>
          <w:rFonts w:ascii="Times New Roman" w:hAnsi="Times New Roman" w:cs="Times New Roman"/>
          <w:sz w:val="28"/>
          <w:szCs w:val="28"/>
        </w:rPr>
        <w:t xml:space="preserve">материалы по теме исследования, </w:t>
      </w:r>
      <w:r w:rsidR="007D52A3" w:rsidRPr="00A67748">
        <w:rPr>
          <w:rFonts w:ascii="Times New Roman" w:hAnsi="Times New Roman" w:cs="Times New Roman"/>
          <w:sz w:val="28"/>
          <w:szCs w:val="28"/>
        </w:rPr>
        <w:t>составлен</w:t>
      </w:r>
      <w:r w:rsidR="007D52A3">
        <w:rPr>
          <w:rFonts w:ascii="Times New Roman" w:hAnsi="Times New Roman" w:cs="Times New Roman"/>
          <w:sz w:val="28"/>
          <w:szCs w:val="28"/>
        </w:rPr>
        <w:t>н</w:t>
      </w:r>
      <w:r w:rsidR="007D52A3" w:rsidRPr="00A67748">
        <w:rPr>
          <w:rFonts w:ascii="Times New Roman" w:hAnsi="Times New Roman" w:cs="Times New Roman"/>
          <w:sz w:val="28"/>
          <w:szCs w:val="28"/>
        </w:rPr>
        <w:t>ы</w:t>
      </w:r>
      <w:r w:rsidR="007D52A3">
        <w:rPr>
          <w:rFonts w:ascii="Times New Roman" w:hAnsi="Times New Roman" w:cs="Times New Roman"/>
          <w:sz w:val="28"/>
          <w:szCs w:val="28"/>
        </w:rPr>
        <w:t>е</w:t>
      </w:r>
      <w:r w:rsidR="007D52A3" w:rsidRPr="00A67748">
        <w:rPr>
          <w:rFonts w:ascii="Times New Roman" w:hAnsi="Times New Roman" w:cs="Times New Roman"/>
          <w:sz w:val="28"/>
          <w:szCs w:val="28"/>
        </w:rPr>
        <w:t xml:space="preserve"> в соответствии с требованиями ФГОС</w:t>
      </w:r>
      <w:r w:rsidR="007D52A3">
        <w:rPr>
          <w:rFonts w:ascii="Times New Roman" w:hAnsi="Times New Roman" w:cs="Times New Roman"/>
          <w:sz w:val="28"/>
          <w:szCs w:val="28"/>
        </w:rPr>
        <w:t xml:space="preserve"> и Историко-культурного стандарта.</w:t>
      </w:r>
    </w:p>
    <w:p w:rsidR="00803922" w:rsidRPr="00803922" w:rsidRDefault="00803922" w:rsidP="00803922">
      <w:pPr>
        <w:spacing w:line="360" w:lineRule="auto"/>
        <w:ind w:right="283" w:firstLine="567"/>
        <w:jc w:val="both"/>
        <w:rPr>
          <w:rFonts w:ascii="Times New Roman" w:hAnsi="Times New Roman" w:cs="Times New Roman"/>
          <w:b/>
          <w:sz w:val="28"/>
          <w:szCs w:val="28"/>
        </w:rPr>
      </w:pPr>
    </w:p>
    <w:p w:rsidR="00803922" w:rsidRPr="00803922" w:rsidRDefault="00803922" w:rsidP="00803922">
      <w:pPr>
        <w:spacing w:line="360" w:lineRule="auto"/>
        <w:ind w:right="283"/>
        <w:jc w:val="both"/>
        <w:rPr>
          <w:rFonts w:ascii="Times New Roman" w:hAnsi="Times New Roman" w:cs="Times New Roman"/>
          <w:b/>
          <w:sz w:val="28"/>
          <w:szCs w:val="28"/>
        </w:rPr>
      </w:pPr>
    </w:p>
    <w:p w:rsidR="009D0C97" w:rsidRPr="00C16842" w:rsidRDefault="00AA6445" w:rsidP="002F703E">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ГЛАВА</w:t>
      </w:r>
      <w:r w:rsidR="002C4841" w:rsidRPr="00803922">
        <w:rPr>
          <w:rFonts w:ascii="Times New Roman" w:hAnsi="Times New Roman" w:cs="Times New Roman"/>
          <w:b/>
          <w:sz w:val="28"/>
          <w:szCs w:val="28"/>
        </w:rPr>
        <w:t xml:space="preserve"> 1</w:t>
      </w:r>
      <w:r w:rsidR="00C16842">
        <w:rPr>
          <w:rFonts w:ascii="Times New Roman" w:hAnsi="Times New Roman" w:cs="Times New Roman"/>
          <w:b/>
          <w:sz w:val="28"/>
          <w:szCs w:val="28"/>
        </w:rPr>
        <w:t xml:space="preserve">. </w:t>
      </w:r>
      <w:r w:rsidR="002C4841" w:rsidRPr="00803922">
        <w:rPr>
          <w:rFonts w:ascii="Times New Roman" w:hAnsi="Times New Roman" w:cs="Times New Roman"/>
          <w:b/>
          <w:sz w:val="28"/>
          <w:szCs w:val="28"/>
        </w:rPr>
        <w:t xml:space="preserve">Историография </w:t>
      </w:r>
      <w:r w:rsidR="00C16842" w:rsidRPr="00C16842">
        <w:rPr>
          <w:rFonts w:ascii="Times New Roman" w:hAnsi="Times New Roman"/>
          <w:b/>
          <w:sz w:val="28"/>
          <w:szCs w:val="28"/>
        </w:rPr>
        <w:t>петровских реформ в области просвещения</w:t>
      </w:r>
    </w:p>
    <w:p w:rsidR="002F703E" w:rsidRPr="00C16842" w:rsidRDefault="002F703E" w:rsidP="002F703E">
      <w:pPr>
        <w:spacing w:after="0"/>
        <w:jc w:val="center"/>
        <w:rPr>
          <w:rFonts w:ascii="Times New Roman" w:hAnsi="Times New Roman" w:cs="Times New Roman"/>
          <w:b/>
          <w:sz w:val="28"/>
          <w:szCs w:val="28"/>
        </w:rPr>
      </w:pPr>
    </w:p>
    <w:p w:rsidR="00B45B08" w:rsidRPr="002F703E" w:rsidRDefault="00B45B08" w:rsidP="00B45B08">
      <w:pPr>
        <w:autoSpaceDE w:val="0"/>
        <w:autoSpaceDN w:val="0"/>
        <w:adjustRightInd w:val="0"/>
        <w:spacing w:after="0" w:line="360" w:lineRule="auto"/>
        <w:jc w:val="both"/>
        <w:rPr>
          <w:rFonts w:ascii="Times New Roman" w:hAnsi="Times New Roman"/>
          <w:sz w:val="28"/>
          <w:szCs w:val="28"/>
        </w:rPr>
      </w:pPr>
      <w:r w:rsidRPr="00803922">
        <w:rPr>
          <w:rFonts w:ascii="Times New Roman" w:hAnsi="Times New Roman" w:cs="Times New Roman"/>
          <w:sz w:val="28"/>
          <w:szCs w:val="28"/>
        </w:rPr>
        <w:t xml:space="preserve">         </w:t>
      </w:r>
      <w:r w:rsidR="000A7F9A" w:rsidRPr="00803922">
        <w:rPr>
          <w:rFonts w:ascii="Times New Roman" w:hAnsi="Times New Roman" w:cs="Times New Roman"/>
          <w:sz w:val="28"/>
          <w:szCs w:val="28"/>
        </w:rPr>
        <w:t xml:space="preserve">История </w:t>
      </w:r>
      <w:r w:rsidR="00F12BC7" w:rsidRPr="00803922">
        <w:rPr>
          <w:rFonts w:ascii="Times New Roman" w:hAnsi="Times New Roman" w:cs="Times New Roman"/>
          <w:sz w:val="28"/>
          <w:szCs w:val="28"/>
        </w:rPr>
        <w:t xml:space="preserve">реформ Петра </w:t>
      </w:r>
      <w:r w:rsidR="00F12BC7" w:rsidRPr="00803922">
        <w:rPr>
          <w:rFonts w:ascii="Times New Roman" w:hAnsi="Times New Roman" w:cs="Times New Roman"/>
          <w:sz w:val="28"/>
          <w:szCs w:val="28"/>
          <w:lang w:val="en-US"/>
        </w:rPr>
        <w:t>I</w:t>
      </w:r>
      <w:r w:rsidR="00F12BC7" w:rsidRPr="00803922">
        <w:rPr>
          <w:rFonts w:ascii="Times New Roman" w:hAnsi="Times New Roman" w:cs="Times New Roman"/>
          <w:sz w:val="28"/>
          <w:szCs w:val="28"/>
        </w:rPr>
        <w:t xml:space="preserve"> в целом, и реформирование </w:t>
      </w:r>
      <w:r w:rsidR="000A7F9A" w:rsidRPr="00803922">
        <w:rPr>
          <w:rFonts w:ascii="Times New Roman" w:hAnsi="Times New Roman" w:cs="Times New Roman"/>
          <w:sz w:val="28"/>
          <w:szCs w:val="28"/>
        </w:rPr>
        <w:t xml:space="preserve">образовательной системы в России в </w:t>
      </w:r>
      <w:r w:rsidR="00F12BC7" w:rsidRPr="00803922">
        <w:rPr>
          <w:rFonts w:ascii="Times New Roman" w:hAnsi="Times New Roman" w:cs="Times New Roman"/>
          <w:sz w:val="28"/>
          <w:szCs w:val="28"/>
        </w:rPr>
        <w:t xml:space="preserve">частности, </w:t>
      </w:r>
      <w:r w:rsidR="00625A31" w:rsidRPr="00803922">
        <w:rPr>
          <w:rFonts w:ascii="Times New Roman" w:hAnsi="Times New Roman" w:cs="Times New Roman"/>
          <w:sz w:val="28"/>
          <w:szCs w:val="28"/>
        </w:rPr>
        <w:t>изучаются не одним поколением российских и зарубежных историков.</w:t>
      </w:r>
      <w:r w:rsidR="00F12BC7" w:rsidRPr="00803922">
        <w:rPr>
          <w:rFonts w:ascii="Times New Roman" w:hAnsi="Times New Roman" w:cs="Times New Roman"/>
          <w:sz w:val="28"/>
          <w:szCs w:val="28"/>
        </w:rPr>
        <w:t xml:space="preserve"> </w:t>
      </w:r>
      <w:r w:rsidR="00B90A15" w:rsidRPr="00803922">
        <w:rPr>
          <w:rFonts w:ascii="Times New Roman" w:hAnsi="Times New Roman" w:cs="Times New Roman"/>
          <w:sz w:val="28"/>
          <w:szCs w:val="28"/>
        </w:rPr>
        <w:t xml:space="preserve">Исторические труды о Петре </w:t>
      </w:r>
      <w:r w:rsidR="00B90A15" w:rsidRPr="00803922">
        <w:rPr>
          <w:rFonts w:ascii="Times New Roman" w:hAnsi="Times New Roman" w:cs="Times New Roman"/>
          <w:sz w:val="28"/>
          <w:szCs w:val="28"/>
          <w:lang w:val="en-US"/>
        </w:rPr>
        <w:t>I</w:t>
      </w:r>
      <w:r w:rsidR="00B90A15" w:rsidRPr="00803922">
        <w:rPr>
          <w:rFonts w:ascii="Times New Roman" w:hAnsi="Times New Roman" w:cs="Times New Roman"/>
          <w:sz w:val="28"/>
          <w:szCs w:val="28"/>
        </w:rPr>
        <w:t xml:space="preserve"> и его преобразованиях стали </w:t>
      </w:r>
      <w:r w:rsidRPr="00803922">
        <w:rPr>
          <w:rFonts w:ascii="Times New Roman" w:hAnsi="Times New Roman" w:cs="Times New Roman"/>
          <w:sz w:val="28"/>
          <w:szCs w:val="28"/>
        </w:rPr>
        <w:t xml:space="preserve">появляться </w:t>
      </w:r>
      <w:r w:rsidR="00B90A15" w:rsidRPr="00803922">
        <w:rPr>
          <w:rFonts w:ascii="Times New Roman" w:hAnsi="Times New Roman" w:cs="Times New Roman"/>
          <w:sz w:val="28"/>
          <w:szCs w:val="28"/>
        </w:rPr>
        <w:t xml:space="preserve">уже в </w:t>
      </w:r>
      <w:r w:rsidR="00B90A15" w:rsidRPr="00803922">
        <w:rPr>
          <w:rFonts w:ascii="Times New Roman" w:hAnsi="Times New Roman" w:cs="Times New Roman"/>
          <w:sz w:val="28"/>
          <w:szCs w:val="28"/>
          <w:lang w:val="en-US"/>
        </w:rPr>
        <w:t>XVIII</w:t>
      </w:r>
      <w:r w:rsidRPr="00803922">
        <w:rPr>
          <w:rFonts w:ascii="Times New Roman" w:hAnsi="Times New Roman" w:cs="Times New Roman"/>
          <w:sz w:val="28"/>
          <w:szCs w:val="28"/>
        </w:rPr>
        <w:t xml:space="preserve"> веке и продолжают выходить </w:t>
      </w:r>
      <w:r w:rsidR="00693316" w:rsidRPr="00803922">
        <w:rPr>
          <w:rFonts w:ascii="Times New Roman" w:hAnsi="Times New Roman" w:cs="Times New Roman"/>
          <w:sz w:val="28"/>
          <w:szCs w:val="28"/>
        </w:rPr>
        <w:t xml:space="preserve"> </w:t>
      </w:r>
      <w:r w:rsidRPr="00803922">
        <w:rPr>
          <w:rFonts w:ascii="Times New Roman" w:hAnsi="Times New Roman" w:cs="Times New Roman"/>
          <w:sz w:val="28"/>
          <w:szCs w:val="28"/>
        </w:rPr>
        <w:t xml:space="preserve">  в настоящее время,  при этом не только замыслы и реализация реформ</w:t>
      </w:r>
      <w:r>
        <w:rPr>
          <w:rFonts w:ascii="Times New Roman" w:hAnsi="Times New Roman"/>
          <w:sz w:val="28"/>
          <w:szCs w:val="28"/>
        </w:rPr>
        <w:t xml:space="preserve"> Преобразователя России, но и оценка их значимости вызывают серьезную научную полемику.</w:t>
      </w:r>
      <w:r w:rsidRPr="00B45B08">
        <w:rPr>
          <w:rFonts w:ascii="Times New Roman" w:hAnsi="Times New Roman"/>
          <w:sz w:val="28"/>
          <w:szCs w:val="28"/>
        </w:rPr>
        <w:t xml:space="preserve"> </w:t>
      </w:r>
      <w:r>
        <w:rPr>
          <w:rFonts w:ascii="Times New Roman" w:hAnsi="Times New Roman"/>
          <w:sz w:val="28"/>
          <w:szCs w:val="28"/>
        </w:rPr>
        <w:t>Вместе с тем, а</w:t>
      </w:r>
      <w:r w:rsidRPr="002F703E">
        <w:rPr>
          <w:rFonts w:ascii="Times New Roman" w:hAnsi="Times New Roman"/>
          <w:sz w:val="28"/>
          <w:szCs w:val="28"/>
        </w:rPr>
        <w:t xml:space="preserve">нализируя историографию </w:t>
      </w:r>
      <w:r>
        <w:rPr>
          <w:rFonts w:ascii="Times New Roman" w:hAnsi="Times New Roman"/>
          <w:sz w:val="28"/>
          <w:szCs w:val="28"/>
        </w:rPr>
        <w:t xml:space="preserve">петровских реформ в области просвещения, можно обнаружить целый ряд дискуссионных вопросов по тем или иным причинам, не нашедших достаточного освещения в историографии. </w:t>
      </w:r>
    </w:p>
    <w:p w:rsidR="00B45B08" w:rsidRDefault="00B45B08" w:rsidP="00B45B08">
      <w:pPr>
        <w:spacing w:after="0" w:line="360" w:lineRule="auto"/>
        <w:ind w:firstLine="567"/>
        <w:jc w:val="both"/>
        <w:rPr>
          <w:rFonts w:ascii="Times New Roman" w:hAnsi="Times New Roman"/>
          <w:sz w:val="28"/>
          <w:szCs w:val="28"/>
        </w:rPr>
      </w:pPr>
      <w:r>
        <w:rPr>
          <w:rFonts w:ascii="Times New Roman" w:hAnsi="Times New Roman"/>
          <w:sz w:val="28"/>
          <w:szCs w:val="28"/>
        </w:rPr>
        <w:t xml:space="preserve"> </w:t>
      </w:r>
      <w:r w:rsidR="002F703E" w:rsidRPr="002F703E">
        <w:rPr>
          <w:rFonts w:ascii="Times New Roman" w:hAnsi="Times New Roman" w:cs="Times New Roman"/>
          <w:sz w:val="28"/>
          <w:szCs w:val="28"/>
        </w:rPr>
        <w:t xml:space="preserve"> Одной из самых острых проблем при обсуждении</w:t>
      </w:r>
      <w:r w:rsidR="002F703E">
        <w:rPr>
          <w:rFonts w:ascii="Times New Roman" w:hAnsi="Times New Roman" w:cs="Times New Roman"/>
          <w:sz w:val="28"/>
          <w:szCs w:val="28"/>
        </w:rPr>
        <w:t xml:space="preserve"> </w:t>
      </w:r>
      <w:r w:rsidR="008F0646">
        <w:rPr>
          <w:rFonts w:ascii="Times New Roman" w:hAnsi="Times New Roman" w:cs="Times New Roman"/>
          <w:sz w:val="28"/>
          <w:szCs w:val="28"/>
        </w:rPr>
        <w:t xml:space="preserve">реформ Петра </w:t>
      </w:r>
      <w:r w:rsidR="008F0646">
        <w:rPr>
          <w:rFonts w:ascii="Times New Roman" w:hAnsi="Times New Roman" w:cs="Times New Roman"/>
          <w:sz w:val="28"/>
          <w:szCs w:val="28"/>
          <w:lang w:val="en-US"/>
        </w:rPr>
        <w:t>I</w:t>
      </w:r>
      <w:r w:rsidR="008F0646">
        <w:rPr>
          <w:rFonts w:ascii="Times New Roman" w:hAnsi="Times New Roman" w:cs="Times New Roman"/>
          <w:sz w:val="28"/>
          <w:szCs w:val="28"/>
        </w:rPr>
        <w:t xml:space="preserve"> </w:t>
      </w:r>
      <w:r w:rsidR="008F0646" w:rsidRPr="008F0646">
        <w:rPr>
          <w:rFonts w:ascii="Times New Roman" w:hAnsi="Times New Roman" w:cs="Times New Roman"/>
          <w:sz w:val="28"/>
          <w:szCs w:val="28"/>
        </w:rPr>
        <w:t>остается</w:t>
      </w:r>
      <w:r w:rsidR="008F0646">
        <w:rPr>
          <w:rFonts w:ascii="Times New Roman" w:hAnsi="Times New Roman" w:cs="Times New Roman"/>
          <w:sz w:val="28"/>
          <w:szCs w:val="28"/>
        </w:rPr>
        <w:t xml:space="preserve"> вопрос о том,  способствовали  ли реформы Петра разрыву со старомосковски</w:t>
      </w:r>
      <w:r w:rsidR="006832E9">
        <w:rPr>
          <w:rFonts w:ascii="Times New Roman" w:hAnsi="Times New Roman" w:cs="Times New Roman"/>
          <w:sz w:val="28"/>
          <w:szCs w:val="28"/>
        </w:rPr>
        <w:t xml:space="preserve">м обществом, </w:t>
      </w:r>
      <w:r>
        <w:rPr>
          <w:rFonts w:ascii="Times New Roman" w:hAnsi="Times New Roman" w:cs="Times New Roman"/>
          <w:sz w:val="28"/>
          <w:szCs w:val="28"/>
        </w:rPr>
        <w:t>были ли «</w:t>
      </w:r>
      <w:r w:rsidR="006832E9">
        <w:rPr>
          <w:rFonts w:ascii="Times New Roman" w:hAnsi="Times New Roman" w:cs="Times New Roman"/>
          <w:sz w:val="28"/>
          <w:szCs w:val="28"/>
        </w:rPr>
        <w:t>революцией</w:t>
      </w:r>
      <w:r>
        <w:rPr>
          <w:rFonts w:ascii="Times New Roman" w:hAnsi="Times New Roman" w:cs="Times New Roman"/>
          <w:sz w:val="28"/>
          <w:szCs w:val="28"/>
        </w:rPr>
        <w:t>»</w:t>
      </w:r>
      <w:r w:rsidR="006832E9">
        <w:rPr>
          <w:rFonts w:ascii="Times New Roman" w:hAnsi="Times New Roman" w:cs="Times New Roman"/>
          <w:sz w:val="28"/>
          <w:szCs w:val="28"/>
        </w:rPr>
        <w:t xml:space="preserve"> и </w:t>
      </w:r>
      <w:r w:rsidR="008F0646">
        <w:rPr>
          <w:rFonts w:ascii="Times New Roman" w:hAnsi="Times New Roman" w:cs="Times New Roman"/>
          <w:sz w:val="28"/>
          <w:szCs w:val="28"/>
        </w:rPr>
        <w:t xml:space="preserve"> </w:t>
      </w:r>
      <w:r w:rsidR="006B5A50">
        <w:rPr>
          <w:rFonts w:ascii="Times New Roman" w:hAnsi="Times New Roman" w:cs="Times New Roman"/>
          <w:sz w:val="28"/>
          <w:szCs w:val="28"/>
        </w:rPr>
        <w:t>прерв</w:t>
      </w:r>
      <w:r>
        <w:rPr>
          <w:rFonts w:ascii="Times New Roman" w:hAnsi="Times New Roman" w:cs="Times New Roman"/>
          <w:sz w:val="28"/>
          <w:szCs w:val="28"/>
        </w:rPr>
        <w:t xml:space="preserve">али ли </w:t>
      </w:r>
      <w:r w:rsidR="00EC3ABB">
        <w:rPr>
          <w:rFonts w:ascii="Times New Roman" w:hAnsi="Times New Roman" w:cs="Times New Roman"/>
          <w:sz w:val="28"/>
          <w:szCs w:val="28"/>
        </w:rPr>
        <w:t xml:space="preserve"> шедшую из</w:t>
      </w:r>
      <w:r w:rsidR="007D52A3">
        <w:rPr>
          <w:rFonts w:ascii="Times New Roman" w:hAnsi="Times New Roman" w:cs="Times New Roman"/>
          <w:sz w:val="28"/>
          <w:szCs w:val="28"/>
        </w:rPr>
        <w:t xml:space="preserve"> глубины веков цепь историко-культурной  </w:t>
      </w:r>
      <w:r w:rsidR="00EC3ABB">
        <w:rPr>
          <w:rFonts w:ascii="Times New Roman" w:hAnsi="Times New Roman" w:cs="Times New Roman"/>
          <w:sz w:val="28"/>
          <w:szCs w:val="28"/>
        </w:rPr>
        <w:t xml:space="preserve"> преемственности.  </w:t>
      </w:r>
      <w:r w:rsidR="008F0646">
        <w:rPr>
          <w:rFonts w:ascii="Times New Roman" w:hAnsi="Times New Roman" w:cs="Times New Roman"/>
          <w:sz w:val="28"/>
          <w:szCs w:val="28"/>
        </w:rPr>
        <w:t>Другой</w:t>
      </w:r>
      <w:r w:rsidR="00EC3ABB">
        <w:rPr>
          <w:rFonts w:ascii="Times New Roman" w:hAnsi="Times New Roman" w:cs="Times New Roman"/>
          <w:sz w:val="28"/>
          <w:szCs w:val="28"/>
        </w:rPr>
        <w:t xml:space="preserve">, </w:t>
      </w:r>
      <w:r w:rsidR="008F0646">
        <w:rPr>
          <w:rFonts w:ascii="Times New Roman" w:hAnsi="Times New Roman" w:cs="Times New Roman"/>
          <w:sz w:val="28"/>
          <w:szCs w:val="28"/>
        </w:rPr>
        <w:t xml:space="preserve"> не менее спорный аспект в </w:t>
      </w:r>
      <w:r>
        <w:rPr>
          <w:rFonts w:ascii="Times New Roman" w:hAnsi="Times New Roman" w:cs="Times New Roman"/>
          <w:sz w:val="28"/>
          <w:szCs w:val="28"/>
        </w:rPr>
        <w:t xml:space="preserve">изучении </w:t>
      </w:r>
      <w:r w:rsidR="008F0646">
        <w:rPr>
          <w:rFonts w:ascii="Times New Roman" w:hAnsi="Times New Roman" w:cs="Times New Roman"/>
          <w:sz w:val="28"/>
          <w:szCs w:val="28"/>
        </w:rPr>
        <w:t>реформ Петра Великого –</w:t>
      </w:r>
      <w:r>
        <w:rPr>
          <w:rFonts w:ascii="Times New Roman" w:hAnsi="Times New Roman" w:cs="Times New Roman"/>
          <w:sz w:val="28"/>
          <w:szCs w:val="28"/>
        </w:rPr>
        <w:t xml:space="preserve"> </w:t>
      </w:r>
      <w:r>
        <w:rPr>
          <w:rFonts w:ascii="Times New Roman" w:hAnsi="Times New Roman"/>
          <w:sz w:val="28"/>
          <w:szCs w:val="28"/>
        </w:rPr>
        <w:t>доказательство наличия (или отсутствия)</w:t>
      </w:r>
      <w:r w:rsidR="007D52A3" w:rsidRPr="007D52A3">
        <w:rPr>
          <w:rFonts w:ascii="Times New Roman" w:hAnsi="Times New Roman"/>
          <w:sz w:val="28"/>
          <w:szCs w:val="28"/>
        </w:rPr>
        <w:t xml:space="preserve"> </w:t>
      </w:r>
      <w:r w:rsidR="007D52A3">
        <w:rPr>
          <w:rFonts w:ascii="Times New Roman" w:hAnsi="Times New Roman"/>
          <w:sz w:val="28"/>
          <w:szCs w:val="28"/>
        </w:rPr>
        <w:t>у Петра</w:t>
      </w:r>
      <w:r>
        <w:rPr>
          <w:rFonts w:ascii="Times New Roman" w:hAnsi="Times New Roman"/>
          <w:sz w:val="28"/>
          <w:szCs w:val="28"/>
        </w:rPr>
        <w:t xml:space="preserve"> определенного плана  проведения реформ, личное  влияние Петра на процесс преобразований.</w:t>
      </w:r>
      <w:r w:rsidRPr="008078B1">
        <w:rPr>
          <w:sz w:val="28"/>
          <w:szCs w:val="28"/>
        </w:rPr>
        <w:t xml:space="preserve"> </w:t>
      </w:r>
      <w:r>
        <w:rPr>
          <w:sz w:val="28"/>
          <w:szCs w:val="28"/>
        </w:rPr>
        <w:t xml:space="preserve"> </w:t>
      </w:r>
      <w:r w:rsidR="00755784" w:rsidRPr="00755784">
        <w:rPr>
          <w:rFonts w:ascii="Times New Roman" w:hAnsi="Times New Roman" w:cs="Times New Roman"/>
          <w:sz w:val="28"/>
          <w:szCs w:val="28"/>
        </w:rPr>
        <w:t>Вызывает дискуссии и вопрос о результатах петровских преобразований</w:t>
      </w:r>
      <w:r w:rsidR="00FF5AE3">
        <w:rPr>
          <w:rFonts w:ascii="Times New Roman" w:hAnsi="Times New Roman" w:cs="Times New Roman"/>
          <w:sz w:val="28"/>
          <w:szCs w:val="28"/>
        </w:rPr>
        <w:t xml:space="preserve">. </w:t>
      </w:r>
      <w:r>
        <w:rPr>
          <w:rFonts w:ascii="Times New Roman" w:hAnsi="Times New Roman"/>
          <w:sz w:val="28"/>
          <w:szCs w:val="28"/>
        </w:rPr>
        <w:t>Очевидно, что результаты дискуссий в историографии не находят адекватного отражения в</w:t>
      </w:r>
      <w:r w:rsidRPr="001A6974">
        <w:rPr>
          <w:rFonts w:ascii="Times New Roman" w:hAnsi="Times New Roman"/>
          <w:sz w:val="28"/>
          <w:szCs w:val="28"/>
        </w:rPr>
        <w:t xml:space="preserve"> текстах школьных учебников. </w:t>
      </w:r>
      <w:r w:rsidR="008078B1" w:rsidRPr="001A6974">
        <w:rPr>
          <w:rFonts w:ascii="Times New Roman" w:hAnsi="Times New Roman" w:cs="Times New Roman"/>
          <w:sz w:val="28"/>
          <w:szCs w:val="28"/>
        </w:rPr>
        <w:t xml:space="preserve">В частности, только в последнее время стали серьезно исследоваться </w:t>
      </w:r>
      <w:proofErr w:type="gramStart"/>
      <w:r w:rsidR="008078B1" w:rsidRPr="001A6974">
        <w:rPr>
          <w:rFonts w:ascii="Times New Roman" w:hAnsi="Times New Roman" w:cs="Times New Roman"/>
          <w:sz w:val="28"/>
          <w:szCs w:val="28"/>
        </w:rPr>
        <w:t>индивидуальные проекты</w:t>
      </w:r>
      <w:proofErr w:type="gramEnd"/>
      <w:r w:rsidR="008078B1" w:rsidRPr="001A6974">
        <w:rPr>
          <w:rFonts w:ascii="Times New Roman" w:hAnsi="Times New Roman" w:cs="Times New Roman"/>
          <w:sz w:val="28"/>
          <w:szCs w:val="28"/>
        </w:rPr>
        <w:t xml:space="preserve"> создания или реформировани</w:t>
      </w:r>
      <w:r w:rsidR="001957A6">
        <w:rPr>
          <w:rFonts w:ascii="Times New Roman" w:hAnsi="Times New Roman" w:cs="Times New Roman"/>
          <w:sz w:val="28"/>
          <w:szCs w:val="28"/>
        </w:rPr>
        <w:t xml:space="preserve">я образовательных учреждений и </w:t>
      </w:r>
      <w:r w:rsidR="008078B1" w:rsidRPr="001A6974">
        <w:rPr>
          <w:rFonts w:ascii="Times New Roman" w:hAnsi="Times New Roman" w:cs="Times New Roman"/>
          <w:sz w:val="28"/>
          <w:szCs w:val="28"/>
        </w:rPr>
        <w:t xml:space="preserve"> </w:t>
      </w:r>
      <w:r w:rsidRPr="001A6974">
        <w:rPr>
          <w:rFonts w:ascii="Times New Roman" w:hAnsi="Times New Roman"/>
          <w:sz w:val="28"/>
          <w:szCs w:val="28"/>
        </w:rPr>
        <w:t>эт</w:t>
      </w:r>
      <w:r>
        <w:rPr>
          <w:rFonts w:ascii="Times New Roman" w:hAnsi="Times New Roman"/>
          <w:sz w:val="28"/>
          <w:szCs w:val="28"/>
        </w:rPr>
        <w:t xml:space="preserve">им вопросам пока не нашлось места </w:t>
      </w:r>
      <w:r w:rsidRPr="001A6974">
        <w:rPr>
          <w:rFonts w:ascii="Times New Roman" w:hAnsi="Times New Roman"/>
          <w:sz w:val="28"/>
          <w:szCs w:val="28"/>
        </w:rPr>
        <w:t xml:space="preserve">в </w:t>
      </w:r>
      <w:r>
        <w:rPr>
          <w:rFonts w:ascii="Times New Roman" w:hAnsi="Times New Roman"/>
          <w:sz w:val="28"/>
          <w:szCs w:val="28"/>
        </w:rPr>
        <w:t xml:space="preserve">школьных </w:t>
      </w:r>
      <w:r w:rsidRPr="001A6974">
        <w:rPr>
          <w:rFonts w:ascii="Times New Roman" w:hAnsi="Times New Roman"/>
          <w:sz w:val="28"/>
          <w:szCs w:val="28"/>
        </w:rPr>
        <w:t>учебниках.</w:t>
      </w:r>
    </w:p>
    <w:p w:rsidR="001A6974" w:rsidRPr="001A6974" w:rsidRDefault="001A6974" w:rsidP="001A6974">
      <w:pPr>
        <w:spacing w:after="0" w:line="360" w:lineRule="auto"/>
        <w:ind w:firstLine="567"/>
        <w:jc w:val="both"/>
        <w:rPr>
          <w:rFonts w:ascii="Times New Roman" w:hAnsi="Times New Roman" w:cs="Times New Roman"/>
          <w:sz w:val="28"/>
          <w:szCs w:val="28"/>
        </w:rPr>
      </w:pPr>
      <w:r w:rsidRPr="001A6974">
        <w:rPr>
          <w:rFonts w:ascii="Times New Roman" w:hAnsi="Times New Roman" w:cs="Times New Roman"/>
          <w:sz w:val="28"/>
          <w:szCs w:val="28"/>
        </w:rPr>
        <w:t xml:space="preserve">Актуальность </w:t>
      </w:r>
      <w:r w:rsidR="00B45B08">
        <w:rPr>
          <w:rFonts w:ascii="Times New Roman" w:hAnsi="Times New Roman" w:cs="Times New Roman"/>
          <w:sz w:val="28"/>
          <w:szCs w:val="28"/>
        </w:rPr>
        <w:t xml:space="preserve">исследования </w:t>
      </w:r>
      <w:r w:rsidRPr="001A6974">
        <w:rPr>
          <w:rFonts w:ascii="Times New Roman" w:hAnsi="Times New Roman" w:cs="Times New Roman"/>
          <w:sz w:val="28"/>
          <w:szCs w:val="28"/>
        </w:rPr>
        <w:t xml:space="preserve">историографических материалов связана с необходимостью определить перечень вопросов, </w:t>
      </w:r>
      <w:r w:rsidR="00B45B08">
        <w:rPr>
          <w:rFonts w:ascii="Times New Roman" w:hAnsi="Times New Roman" w:cs="Times New Roman"/>
          <w:sz w:val="28"/>
          <w:szCs w:val="28"/>
        </w:rPr>
        <w:t>которые позволя</w:t>
      </w:r>
      <w:r w:rsidRPr="001A6974">
        <w:rPr>
          <w:rFonts w:ascii="Times New Roman" w:hAnsi="Times New Roman" w:cs="Times New Roman"/>
          <w:sz w:val="28"/>
          <w:szCs w:val="28"/>
        </w:rPr>
        <w:t xml:space="preserve">т школьникам </w:t>
      </w:r>
      <w:r w:rsidR="00042F68">
        <w:rPr>
          <w:rFonts w:ascii="Times New Roman" w:hAnsi="Times New Roman" w:cs="Times New Roman"/>
          <w:sz w:val="28"/>
          <w:szCs w:val="28"/>
        </w:rPr>
        <w:t xml:space="preserve">изучить </w:t>
      </w:r>
      <w:r w:rsidRPr="001A6974">
        <w:rPr>
          <w:rFonts w:ascii="Times New Roman" w:hAnsi="Times New Roman" w:cs="Times New Roman"/>
          <w:sz w:val="28"/>
          <w:szCs w:val="28"/>
        </w:rPr>
        <w:t xml:space="preserve">историю </w:t>
      </w:r>
      <w:r>
        <w:rPr>
          <w:rFonts w:ascii="Times New Roman" w:hAnsi="Times New Roman" w:cs="Times New Roman"/>
          <w:sz w:val="28"/>
          <w:szCs w:val="28"/>
        </w:rPr>
        <w:t xml:space="preserve">реформ Петра </w:t>
      </w:r>
      <w:r>
        <w:rPr>
          <w:rFonts w:ascii="Times New Roman" w:hAnsi="Times New Roman" w:cs="Times New Roman"/>
          <w:sz w:val="28"/>
          <w:szCs w:val="28"/>
          <w:lang w:val="en-US"/>
        </w:rPr>
        <w:t>I</w:t>
      </w:r>
      <w:r>
        <w:rPr>
          <w:rFonts w:ascii="Times New Roman" w:hAnsi="Times New Roman" w:cs="Times New Roman"/>
          <w:sz w:val="28"/>
          <w:szCs w:val="28"/>
        </w:rPr>
        <w:t xml:space="preserve"> в области просвещения </w:t>
      </w:r>
      <w:r w:rsidRPr="001A6974">
        <w:rPr>
          <w:rFonts w:ascii="Times New Roman" w:hAnsi="Times New Roman" w:cs="Times New Roman"/>
          <w:sz w:val="28"/>
          <w:szCs w:val="28"/>
        </w:rPr>
        <w:t>и успешно</w:t>
      </w:r>
      <w:r w:rsidR="00EC3ABB">
        <w:rPr>
          <w:rFonts w:ascii="Times New Roman" w:hAnsi="Times New Roman" w:cs="Times New Roman"/>
          <w:sz w:val="28"/>
          <w:szCs w:val="28"/>
        </w:rPr>
        <w:t xml:space="preserve"> освоить новые образовательные стандарты</w:t>
      </w:r>
      <w:r>
        <w:rPr>
          <w:rFonts w:ascii="Times New Roman" w:hAnsi="Times New Roman" w:cs="Times New Roman"/>
          <w:sz w:val="28"/>
          <w:szCs w:val="28"/>
        </w:rPr>
        <w:t>.</w:t>
      </w:r>
    </w:p>
    <w:p w:rsidR="00313FC7" w:rsidRPr="006A348C" w:rsidRDefault="00313FC7" w:rsidP="001A6974">
      <w:pPr>
        <w:spacing w:after="0" w:line="360" w:lineRule="auto"/>
        <w:ind w:firstLine="567"/>
        <w:jc w:val="both"/>
        <w:rPr>
          <w:rFonts w:ascii="Times New Roman" w:hAnsi="Times New Roman" w:cs="Times New Roman"/>
          <w:sz w:val="28"/>
          <w:szCs w:val="28"/>
        </w:rPr>
      </w:pPr>
      <w:r w:rsidRPr="001A6974">
        <w:rPr>
          <w:rFonts w:ascii="Times New Roman" w:hAnsi="Times New Roman" w:cs="Times New Roman"/>
          <w:sz w:val="28"/>
          <w:szCs w:val="28"/>
        </w:rPr>
        <w:lastRenderedPageBreak/>
        <w:t xml:space="preserve">Для систематизации многочисленных </w:t>
      </w:r>
      <w:r w:rsidR="00647281" w:rsidRPr="001A6974">
        <w:rPr>
          <w:rFonts w:ascii="Times New Roman" w:hAnsi="Times New Roman" w:cs="Times New Roman"/>
          <w:sz w:val="28"/>
          <w:szCs w:val="28"/>
        </w:rPr>
        <w:t xml:space="preserve">работ </w:t>
      </w:r>
      <w:r w:rsidRPr="001A6974">
        <w:rPr>
          <w:rFonts w:ascii="Times New Roman" w:hAnsi="Times New Roman" w:cs="Times New Roman"/>
          <w:sz w:val="28"/>
          <w:szCs w:val="28"/>
        </w:rPr>
        <w:t>по истории становления системы образования в период правления Петра</w:t>
      </w:r>
      <w:r w:rsidRPr="006A348C">
        <w:rPr>
          <w:rFonts w:ascii="Times New Roman" w:hAnsi="Times New Roman" w:cs="Times New Roman"/>
          <w:sz w:val="28"/>
          <w:szCs w:val="28"/>
        </w:rPr>
        <w:t xml:space="preserve"> </w:t>
      </w:r>
      <w:r w:rsidRPr="006A348C">
        <w:rPr>
          <w:rFonts w:ascii="Times New Roman" w:hAnsi="Times New Roman" w:cs="Times New Roman"/>
          <w:sz w:val="28"/>
          <w:szCs w:val="28"/>
          <w:lang w:val="en-US"/>
        </w:rPr>
        <w:t>I</w:t>
      </w:r>
      <w:r w:rsidR="00301FAB" w:rsidRPr="006A348C">
        <w:rPr>
          <w:rFonts w:ascii="Times New Roman" w:hAnsi="Times New Roman" w:cs="Times New Roman"/>
          <w:sz w:val="28"/>
          <w:szCs w:val="28"/>
        </w:rPr>
        <w:t xml:space="preserve"> </w:t>
      </w:r>
      <w:r w:rsidRPr="006A348C">
        <w:rPr>
          <w:rFonts w:ascii="Times New Roman" w:hAnsi="Times New Roman" w:cs="Times New Roman"/>
          <w:sz w:val="28"/>
          <w:szCs w:val="28"/>
        </w:rPr>
        <w:t>можно выделить несколько периодов:</w:t>
      </w:r>
    </w:p>
    <w:p w:rsidR="00B45B08" w:rsidRPr="006A348C" w:rsidRDefault="00313FC7" w:rsidP="00B45B08">
      <w:pPr>
        <w:pStyle w:val="a6"/>
        <w:numPr>
          <w:ilvl w:val="0"/>
          <w:numId w:val="1"/>
        </w:numPr>
        <w:spacing w:after="0" w:line="360" w:lineRule="auto"/>
        <w:jc w:val="both"/>
        <w:rPr>
          <w:rFonts w:ascii="Times New Roman" w:hAnsi="Times New Roman"/>
          <w:sz w:val="28"/>
          <w:szCs w:val="28"/>
        </w:rPr>
      </w:pPr>
      <w:r w:rsidRPr="00B45B08">
        <w:rPr>
          <w:rFonts w:ascii="Times New Roman" w:hAnsi="Times New Roman"/>
          <w:sz w:val="28"/>
          <w:szCs w:val="28"/>
        </w:rPr>
        <w:t>Исторические труды</w:t>
      </w:r>
      <w:r w:rsidR="00B90A15" w:rsidRPr="00B45B08">
        <w:rPr>
          <w:rFonts w:ascii="Times New Roman" w:hAnsi="Times New Roman"/>
          <w:sz w:val="28"/>
          <w:szCs w:val="28"/>
        </w:rPr>
        <w:t xml:space="preserve"> </w:t>
      </w:r>
      <w:r w:rsidR="00B90A15" w:rsidRPr="00B45B08">
        <w:rPr>
          <w:rFonts w:ascii="Times New Roman" w:hAnsi="Times New Roman"/>
          <w:sz w:val="28"/>
          <w:szCs w:val="28"/>
          <w:lang w:val="en-US"/>
        </w:rPr>
        <w:t>XVIII</w:t>
      </w:r>
      <w:r w:rsidR="00B90A15" w:rsidRPr="00B45B08">
        <w:rPr>
          <w:rFonts w:ascii="Times New Roman" w:hAnsi="Times New Roman"/>
          <w:sz w:val="28"/>
          <w:szCs w:val="28"/>
        </w:rPr>
        <w:t xml:space="preserve"> века</w:t>
      </w:r>
      <w:r w:rsidRPr="00B45B08">
        <w:rPr>
          <w:rFonts w:ascii="Times New Roman" w:hAnsi="Times New Roman"/>
          <w:sz w:val="28"/>
          <w:szCs w:val="28"/>
        </w:rPr>
        <w:t>, от</w:t>
      </w:r>
      <w:r w:rsidR="00B45B08">
        <w:rPr>
          <w:rFonts w:ascii="Times New Roman" w:hAnsi="Times New Roman"/>
          <w:sz w:val="28"/>
          <w:szCs w:val="28"/>
        </w:rPr>
        <w:t xml:space="preserve">разившие мнения современников </w:t>
      </w:r>
      <w:r w:rsidR="00B45B08" w:rsidRPr="00B45B08">
        <w:rPr>
          <w:rFonts w:ascii="Times New Roman" w:hAnsi="Times New Roman"/>
          <w:sz w:val="28"/>
          <w:szCs w:val="28"/>
        </w:rPr>
        <w:t xml:space="preserve"> </w:t>
      </w:r>
      <w:r w:rsidR="00B45B08">
        <w:rPr>
          <w:rFonts w:ascii="Times New Roman" w:hAnsi="Times New Roman"/>
          <w:sz w:val="28"/>
          <w:szCs w:val="28"/>
        </w:rPr>
        <w:t xml:space="preserve">Петра </w:t>
      </w:r>
      <w:r w:rsidR="00B45B08" w:rsidRPr="006A348C">
        <w:rPr>
          <w:rFonts w:ascii="Times New Roman" w:hAnsi="Times New Roman"/>
          <w:sz w:val="28"/>
          <w:szCs w:val="28"/>
        </w:rPr>
        <w:t xml:space="preserve">и </w:t>
      </w:r>
      <w:r w:rsidR="00B45B08">
        <w:rPr>
          <w:rFonts w:ascii="Times New Roman" w:hAnsi="Times New Roman"/>
          <w:sz w:val="28"/>
          <w:szCs w:val="28"/>
        </w:rPr>
        <w:t>их ближайших потомков</w:t>
      </w:r>
      <w:r w:rsidR="00B45B08" w:rsidRPr="006A348C">
        <w:rPr>
          <w:rFonts w:ascii="Times New Roman" w:hAnsi="Times New Roman"/>
          <w:sz w:val="28"/>
          <w:szCs w:val="28"/>
        </w:rPr>
        <w:t xml:space="preserve">. </w:t>
      </w:r>
    </w:p>
    <w:p w:rsidR="00B45B08" w:rsidRDefault="005231DD" w:rsidP="008E6234">
      <w:pPr>
        <w:pStyle w:val="a6"/>
        <w:numPr>
          <w:ilvl w:val="0"/>
          <w:numId w:val="1"/>
        </w:numPr>
        <w:spacing w:after="0" w:line="360" w:lineRule="auto"/>
        <w:jc w:val="both"/>
        <w:rPr>
          <w:rFonts w:ascii="Times New Roman" w:hAnsi="Times New Roman"/>
          <w:sz w:val="28"/>
          <w:szCs w:val="28"/>
        </w:rPr>
      </w:pPr>
      <w:r w:rsidRPr="00B45B08">
        <w:rPr>
          <w:rFonts w:ascii="Times New Roman" w:hAnsi="Times New Roman"/>
          <w:sz w:val="28"/>
          <w:szCs w:val="28"/>
        </w:rPr>
        <w:t xml:space="preserve">Историческая литература </w:t>
      </w:r>
      <w:r w:rsidRPr="00B45B08">
        <w:rPr>
          <w:rFonts w:ascii="Times New Roman" w:hAnsi="Times New Roman"/>
          <w:sz w:val="28"/>
          <w:szCs w:val="28"/>
          <w:lang w:val="en-US"/>
        </w:rPr>
        <w:t>XIX</w:t>
      </w:r>
      <w:r w:rsidRPr="00B45B08">
        <w:rPr>
          <w:rFonts w:ascii="Times New Roman" w:hAnsi="Times New Roman"/>
          <w:sz w:val="28"/>
          <w:szCs w:val="28"/>
        </w:rPr>
        <w:t xml:space="preserve"> века и начала </w:t>
      </w:r>
      <w:r w:rsidRPr="00B45B08">
        <w:rPr>
          <w:rFonts w:ascii="Times New Roman" w:hAnsi="Times New Roman"/>
          <w:sz w:val="28"/>
          <w:szCs w:val="28"/>
          <w:lang w:val="en-US"/>
        </w:rPr>
        <w:t>XX</w:t>
      </w:r>
      <w:r w:rsidR="00313FC7" w:rsidRPr="00B45B08">
        <w:rPr>
          <w:rFonts w:ascii="Times New Roman" w:hAnsi="Times New Roman"/>
          <w:sz w:val="28"/>
          <w:szCs w:val="28"/>
        </w:rPr>
        <w:t xml:space="preserve"> века, </w:t>
      </w:r>
      <w:r w:rsidR="00B45B08" w:rsidRPr="00B45B08">
        <w:rPr>
          <w:rFonts w:ascii="Times New Roman" w:hAnsi="Times New Roman"/>
          <w:sz w:val="28"/>
          <w:szCs w:val="28"/>
        </w:rPr>
        <w:t xml:space="preserve">в которой представлены образцы глубокого академического анализа. </w:t>
      </w:r>
    </w:p>
    <w:p w:rsidR="00313FC7" w:rsidRPr="00B45B08" w:rsidRDefault="00313FC7" w:rsidP="008E6234">
      <w:pPr>
        <w:pStyle w:val="a6"/>
        <w:numPr>
          <w:ilvl w:val="0"/>
          <w:numId w:val="1"/>
        </w:numPr>
        <w:spacing w:after="0" w:line="360" w:lineRule="auto"/>
        <w:jc w:val="both"/>
        <w:rPr>
          <w:rFonts w:ascii="Times New Roman" w:hAnsi="Times New Roman"/>
          <w:sz w:val="28"/>
          <w:szCs w:val="28"/>
        </w:rPr>
      </w:pPr>
      <w:r w:rsidRPr="00B45B08">
        <w:rPr>
          <w:rFonts w:ascii="Times New Roman" w:hAnsi="Times New Roman"/>
          <w:sz w:val="28"/>
          <w:szCs w:val="28"/>
        </w:rPr>
        <w:t xml:space="preserve">Исторические </w:t>
      </w:r>
      <w:r w:rsidR="00511FFD" w:rsidRPr="00B45B08">
        <w:rPr>
          <w:rFonts w:ascii="Times New Roman" w:hAnsi="Times New Roman"/>
          <w:sz w:val="28"/>
          <w:szCs w:val="28"/>
        </w:rPr>
        <w:t>работы советского периода</w:t>
      </w:r>
      <w:r w:rsidRPr="00B45B08">
        <w:rPr>
          <w:rFonts w:ascii="Times New Roman" w:hAnsi="Times New Roman"/>
          <w:sz w:val="28"/>
          <w:szCs w:val="28"/>
        </w:rPr>
        <w:t>, созданные в рамках марксистской</w:t>
      </w:r>
      <w:r w:rsidR="00511FFD" w:rsidRPr="00B45B08">
        <w:rPr>
          <w:rFonts w:ascii="Times New Roman" w:hAnsi="Times New Roman"/>
          <w:sz w:val="28"/>
          <w:szCs w:val="28"/>
        </w:rPr>
        <w:t xml:space="preserve"> теории</w:t>
      </w:r>
      <w:r w:rsidRPr="00B45B08">
        <w:rPr>
          <w:rFonts w:ascii="Times New Roman" w:hAnsi="Times New Roman"/>
          <w:sz w:val="28"/>
          <w:szCs w:val="28"/>
        </w:rPr>
        <w:t>.</w:t>
      </w:r>
    </w:p>
    <w:p w:rsidR="00313FC7" w:rsidRDefault="00313FC7" w:rsidP="008E6234">
      <w:pPr>
        <w:pStyle w:val="a6"/>
        <w:numPr>
          <w:ilvl w:val="0"/>
          <w:numId w:val="1"/>
        </w:numPr>
        <w:spacing w:after="0" w:line="360" w:lineRule="auto"/>
        <w:jc w:val="both"/>
        <w:rPr>
          <w:rFonts w:ascii="Times New Roman" w:hAnsi="Times New Roman"/>
          <w:sz w:val="28"/>
          <w:szCs w:val="28"/>
        </w:rPr>
      </w:pPr>
      <w:r w:rsidRPr="006A348C">
        <w:rPr>
          <w:rFonts w:ascii="Times New Roman" w:hAnsi="Times New Roman"/>
          <w:sz w:val="28"/>
          <w:szCs w:val="28"/>
        </w:rPr>
        <w:t xml:space="preserve">Исторические </w:t>
      </w:r>
      <w:r w:rsidR="00511FFD" w:rsidRPr="006A348C">
        <w:rPr>
          <w:rFonts w:ascii="Times New Roman" w:hAnsi="Times New Roman"/>
          <w:sz w:val="28"/>
          <w:szCs w:val="28"/>
        </w:rPr>
        <w:t xml:space="preserve">исследования </w:t>
      </w:r>
      <w:r w:rsidRPr="006A348C">
        <w:rPr>
          <w:rFonts w:ascii="Times New Roman" w:hAnsi="Times New Roman"/>
          <w:sz w:val="28"/>
          <w:szCs w:val="28"/>
        </w:rPr>
        <w:t xml:space="preserve"> </w:t>
      </w:r>
      <w:r w:rsidR="005231DD" w:rsidRPr="006A348C">
        <w:rPr>
          <w:rFonts w:ascii="Times New Roman" w:hAnsi="Times New Roman"/>
          <w:sz w:val="28"/>
          <w:szCs w:val="28"/>
        </w:rPr>
        <w:t xml:space="preserve">конца </w:t>
      </w:r>
      <w:r w:rsidR="005231DD" w:rsidRPr="006A348C">
        <w:rPr>
          <w:rFonts w:ascii="Times New Roman" w:hAnsi="Times New Roman"/>
          <w:sz w:val="28"/>
          <w:szCs w:val="28"/>
          <w:lang w:val="en-US"/>
        </w:rPr>
        <w:t>XX</w:t>
      </w:r>
      <w:r w:rsidR="005231DD" w:rsidRPr="006A348C">
        <w:rPr>
          <w:rFonts w:ascii="Times New Roman" w:hAnsi="Times New Roman"/>
          <w:sz w:val="28"/>
          <w:szCs w:val="28"/>
        </w:rPr>
        <w:t xml:space="preserve"> - начала </w:t>
      </w:r>
      <w:r w:rsidR="005231DD" w:rsidRPr="006A348C">
        <w:rPr>
          <w:rFonts w:ascii="Times New Roman" w:hAnsi="Times New Roman"/>
          <w:sz w:val="28"/>
          <w:szCs w:val="28"/>
          <w:lang w:val="en-US"/>
        </w:rPr>
        <w:t>XXI</w:t>
      </w:r>
      <w:r w:rsidRPr="006A348C">
        <w:rPr>
          <w:rFonts w:ascii="Times New Roman" w:hAnsi="Times New Roman"/>
          <w:sz w:val="28"/>
          <w:szCs w:val="28"/>
        </w:rPr>
        <w:t xml:space="preserve"> века. </w:t>
      </w:r>
    </w:p>
    <w:p w:rsidR="00B26525" w:rsidRPr="00473F2C" w:rsidRDefault="001A6974" w:rsidP="00B26525">
      <w:pPr>
        <w:pStyle w:val="a9"/>
        <w:shd w:val="clear" w:color="auto" w:fill="FFFFFF"/>
        <w:spacing w:before="0" w:beforeAutospacing="0" w:after="0" w:afterAutospacing="0" w:line="360" w:lineRule="auto"/>
        <w:jc w:val="both"/>
        <w:rPr>
          <w:sz w:val="28"/>
          <w:szCs w:val="28"/>
        </w:rPr>
      </w:pPr>
      <w:r w:rsidRPr="001A6974">
        <w:rPr>
          <w:sz w:val="28"/>
          <w:szCs w:val="28"/>
        </w:rPr>
        <w:t xml:space="preserve">     </w:t>
      </w:r>
      <w:r w:rsidR="00F91400">
        <w:rPr>
          <w:sz w:val="28"/>
          <w:szCs w:val="28"/>
        </w:rPr>
        <w:t xml:space="preserve"> </w:t>
      </w:r>
      <w:r w:rsidR="00473F2C">
        <w:rPr>
          <w:sz w:val="28"/>
          <w:szCs w:val="28"/>
        </w:rPr>
        <w:t xml:space="preserve">     </w:t>
      </w:r>
      <w:r w:rsidR="006832E9">
        <w:rPr>
          <w:sz w:val="28"/>
          <w:szCs w:val="28"/>
        </w:rPr>
        <w:t>Каждая эпоха в</w:t>
      </w:r>
      <w:r w:rsidR="00473F2C" w:rsidRPr="00473F2C">
        <w:rPr>
          <w:sz w:val="28"/>
          <w:szCs w:val="28"/>
        </w:rPr>
        <w:t>носит</w:t>
      </w:r>
      <w:r w:rsidR="006832E9">
        <w:rPr>
          <w:sz w:val="28"/>
          <w:szCs w:val="28"/>
        </w:rPr>
        <w:t xml:space="preserve"> в </w:t>
      </w:r>
      <w:r w:rsidR="00473F2C" w:rsidRPr="00473F2C">
        <w:rPr>
          <w:sz w:val="28"/>
          <w:szCs w:val="28"/>
        </w:rPr>
        <w:t xml:space="preserve"> </w:t>
      </w:r>
      <w:r w:rsidR="00B26525">
        <w:rPr>
          <w:sz w:val="28"/>
          <w:szCs w:val="28"/>
        </w:rPr>
        <w:t xml:space="preserve">понимание </w:t>
      </w:r>
      <w:r w:rsidR="00473F2C" w:rsidRPr="00473F2C">
        <w:rPr>
          <w:sz w:val="28"/>
          <w:szCs w:val="28"/>
        </w:rPr>
        <w:t xml:space="preserve">исторической </w:t>
      </w:r>
      <w:r w:rsidR="00B26525">
        <w:rPr>
          <w:sz w:val="28"/>
          <w:szCs w:val="28"/>
        </w:rPr>
        <w:t xml:space="preserve">личности нечто свое, </w:t>
      </w:r>
      <w:r w:rsidR="00473F2C" w:rsidRPr="00473F2C">
        <w:rPr>
          <w:sz w:val="28"/>
          <w:szCs w:val="28"/>
        </w:rPr>
        <w:t xml:space="preserve"> раскрывая те грани, тот смысл и значение, то особенное, что </w:t>
      </w:r>
      <w:r w:rsidR="00B26525">
        <w:rPr>
          <w:sz w:val="28"/>
          <w:szCs w:val="28"/>
        </w:rPr>
        <w:t>стало актуальным для новых поколений,</w:t>
      </w:r>
      <w:r w:rsidR="00B26525" w:rsidRPr="00473F2C">
        <w:rPr>
          <w:sz w:val="28"/>
          <w:szCs w:val="28"/>
        </w:rPr>
        <w:t xml:space="preserve"> и в этом заключается развитие исторической мысли.</w:t>
      </w:r>
      <w:r w:rsidR="00B26525">
        <w:rPr>
          <w:sz w:val="28"/>
          <w:szCs w:val="28"/>
        </w:rPr>
        <w:t xml:space="preserve"> </w:t>
      </w:r>
      <w:r w:rsidR="00473F2C" w:rsidRPr="00473F2C">
        <w:rPr>
          <w:sz w:val="28"/>
          <w:szCs w:val="28"/>
        </w:rPr>
        <w:t xml:space="preserve">Поэтому каждая эпоха </w:t>
      </w:r>
      <w:r w:rsidR="00B26525">
        <w:rPr>
          <w:sz w:val="28"/>
          <w:szCs w:val="28"/>
        </w:rPr>
        <w:t>формирует образ «</w:t>
      </w:r>
      <w:r w:rsidR="00473F2C" w:rsidRPr="00473F2C">
        <w:rPr>
          <w:sz w:val="28"/>
          <w:szCs w:val="28"/>
        </w:rPr>
        <w:t>своего Петра</w:t>
      </w:r>
      <w:r w:rsidR="00B26525">
        <w:rPr>
          <w:sz w:val="28"/>
          <w:szCs w:val="28"/>
        </w:rPr>
        <w:t>»,</w:t>
      </w:r>
      <w:r w:rsidR="00473F2C" w:rsidRPr="00473F2C">
        <w:rPr>
          <w:sz w:val="28"/>
          <w:szCs w:val="28"/>
        </w:rPr>
        <w:t xml:space="preserve"> </w:t>
      </w:r>
      <w:r w:rsidRPr="00473F2C">
        <w:rPr>
          <w:sz w:val="28"/>
          <w:szCs w:val="28"/>
        </w:rPr>
        <w:t xml:space="preserve">определенный взгляд и оценку событий первой </w:t>
      </w:r>
      <w:r w:rsidR="00697684" w:rsidRPr="00473F2C">
        <w:rPr>
          <w:sz w:val="28"/>
          <w:szCs w:val="28"/>
        </w:rPr>
        <w:t xml:space="preserve">четверти </w:t>
      </w:r>
      <w:r w:rsidR="00473F2C" w:rsidRPr="00473F2C">
        <w:rPr>
          <w:sz w:val="28"/>
          <w:szCs w:val="28"/>
        </w:rPr>
        <w:t xml:space="preserve">18 века. Особенности историографической ситуации в области изучения эпохи </w:t>
      </w:r>
      <w:r w:rsidR="00022B57">
        <w:rPr>
          <w:sz w:val="28"/>
          <w:szCs w:val="28"/>
        </w:rPr>
        <w:t>преобразований</w:t>
      </w:r>
      <w:r w:rsidR="00473F2C" w:rsidRPr="00473F2C">
        <w:rPr>
          <w:sz w:val="28"/>
          <w:szCs w:val="28"/>
        </w:rPr>
        <w:t xml:space="preserve"> Петра связаны со спецификой самого рассматриваемого времени. Петровские реформы и</w:t>
      </w:r>
      <w:r w:rsidR="00473F2C">
        <w:rPr>
          <w:sz w:val="28"/>
          <w:szCs w:val="28"/>
        </w:rPr>
        <w:t xml:space="preserve"> </w:t>
      </w:r>
      <w:r w:rsidR="00473F2C" w:rsidRPr="00473F2C">
        <w:rPr>
          <w:sz w:val="28"/>
          <w:szCs w:val="28"/>
        </w:rPr>
        <w:t>в силу своей направленности на европеизацию русской жизни, и в силу своей стремительности породили у современников обостренную историческую рефлексию, выразившуюся</w:t>
      </w:r>
      <w:r w:rsidR="00B26525" w:rsidRPr="00B26525">
        <w:rPr>
          <w:sz w:val="28"/>
          <w:szCs w:val="28"/>
        </w:rPr>
        <w:t xml:space="preserve"> </w:t>
      </w:r>
      <w:r w:rsidR="00B26525" w:rsidRPr="00473F2C">
        <w:rPr>
          <w:sz w:val="28"/>
          <w:szCs w:val="28"/>
        </w:rPr>
        <w:t xml:space="preserve">в появлении первых русских </w:t>
      </w:r>
      <w:r w:rsidR="00B26525">
        <w:rPr>
          <w:sz w:val="28"/>
          <w:szCs w:val="28"/>
        </w:rPr>
        <w:t xml:space="preserve">свидетельств </w:t>
      </w:r>
      <w:r w:rsidR="00B26525" w:rsidRPr="00473F2C">
        <w:rPr>
          <w:sz w:val="28"/>
          <w:szCs w:val="28"/>
        </w:rPr>
        <w:t>о самой эпохе</w:t>
      </w:r>
      <w:r w:rsidR="00B26525">
        <w:rPr>
          <w:sz w:val="28"/>
          <w:szCs w:val="28"/>
        </w:rPr>
        <w:t xml:space="preserve"> в источниках личного происхождения, первых начертаний петровских историографов о свершениях Реформатора</w:t>
      </w:r>
      <w:r w:rsidR="00B26525" w:rsidRPr="00473F2C">
        <w:rPr>
          <w:sz w:val="28"/>
          <w:szCs w:val="28"/>
        </w:rPr>
        <w:t>.</w:t>
      </w:r>
    </w:p>
    <w:p w:rsidR="000D6C0D" w:rsidRPr="006A348C" w:rsidRDefault="00B26525" w:rsidP="00473F2C">
      <w:pPr>
        <w:pStyle w:val="a9"/>
        <w:shd w:val="clear" w:color="auto" w:fill="FFFFFF"/>
        <w:spacing w:before="0" w:beforeAutospacing="0" w:after="0" w:afterAutospacing="0" w:line="360" w:lineRule="auto"/>
        <w:jc w:val="both"/>
        <w:rPr>
          <w:sz w:val="28"/>
          <w:szCs w:val="28"/>
        </w:rPr>
      </w:pPr>
      <w:r>
        <w:rPr>
          <w:sz w:val="28"/>
          <w:szCs w:val="28"/>
        </w:rPr>
        <w:t xml:space="preserve"> </w:t>
      </w:r>
      <w:r w:rsidR="00C07C2A" w:rsidRPr="00473F2C">
        <w:rPr>
          <w:sz w:val="28"/>
          <w:szCs w:val="28"/>
          <w:shd w:val="clear" w:color="auto" w:fill="FFFFFF"/>
        </w:rPr>
        <w:t xml:space="preserve">      </w:t>
      </w:r>
      <w:r w:rsidR="00F91400" w:rsidRPr="00473F2C">
        <w:rPr>
          <w:sz w:val="28"/>
          <w:szCs w:val="28"/>
          <w:shd w:val="clear" w:color="auto" w:fill="FFFFFF"/>
        </w:rPr>
        <w:t xml:space="preserve">  </w:t>
      </w:r>
      <w:r w:rsidR="00473F2C" w:rsidRPr="00473F2C">
        <w:rPr>
          <w:sz w:val="28"/>
          <w:szCs w:val="28"/>
        </w:rPr>
        <w:t xml:space="preserve">Время преобразований, как и личность преобразователя, вызывали у современников далеко не одинаковую оценку. Панегирики, восхвалявшие деяния Петра, </w:t>
      </w:r>
      <w:r>
        <w:rPr>
          <w:sz w:val="28"/>
          <w:szCs w:val="28"/>
          <w:shd w:val="clear" w:color="auto" w:fill="FFFFFF"/>
        </w:rPr>
        <w:t>отмечали</w:t>
      </w:r>
      <w:r w:rsidR="00FB52CD" w:rsidRPr="006A348C">
        <w:rPr>
          <w:sz w:val="28"/>
          <w:szCs w:val="28"/>
          <w:shd w:val="clear" w:color="auto" w:fill="FFFFFF"/>
        </w:rPr>
        <w:t xml:space="preserve"> его заслуги в развитии образования в России. </w:t>
      </w:r>
      <w:r w:rsidR="000D6C0D" w:rsidRPr="006A348C">
        <w:rPr>
          <w:sz w:val="28"/>
          <w:szCs w:val="28"/>
          <w:shd w:val="clear" w:color="auto" w:fill="FFFFFF"/>
        </w:rPr>
        <w:t>Барон</w:t>
      </w:r>
      <w:r w:rsidR="000D6C0D" w:rsidRPr="006A348C">
        <w:rPr>
          <w:rStyle w:val="apple-converted-space"/>
          <w:sz w:val="28"/>
          <w:szCs w:val="28"/>
          <w:shd w:val="clear" w:color="auto" w:fill="FFFFFF"/>
        </w:rPr>
        <w:t> </w:t>
      </w:r>
      <w:r w:rsidR="000D6C0D" w:rsidRPr="006A348C">
        <w:rPr>
          <w:bCs/>
          <w:sz w:val="28"/>
          <w:szCs w:val="28"/>
          <w:shd w:val="clear" w:color="auto" w:fill="FFFFFF"/>
        </w:rPr>
        <w:t>Пётр Павлович Шафиров, дипломат петровского времени, вице-канцлер в</w:t>
      </w:r>
      <w:r w:rsidR="000D6C0D" w:rsidRPr="006A348C">
        <w:rPr>
          <w:sz w:val="28"/>
          <w:szCs w:val="28"/>
          <w:shd w:val="clear" w:color="auto" w:fill="FFFFFF"/>
        </w:rPr>
        <w:t xml:space="preserve"> 1716 </w:t>
      </w:r>
      <w:r w:rsidR="009018E2" w:rsidRPr="006A348C">
        <w:rPr>
          <w:sz w:val="28"/>
          <w:szCs w:val="28"/>
          <w:shd w:val="clear" w:color="auto" w:fill="FFFFFF"/>
        </w:rPr>
        <w:t xml:space="preserve">году </w:t>
      </w:r>
      <w:r w:rsidR="000D6C0D" w:rsidRPr="006A348C">
        <w:rPr>
          <w:sz w:val="28"/>
          <w:szCs w:val="28"/>
          <w:shd w:val="clear" w:color="auto" w:fill="FFFFFF"/>
        </w:rPr>
        <w:t xml:space="preserve">по поручению Петра Великого, написал знаменитое «Рассуждение о причинах </w:t>
      </w:r>
      <w:proofErr w:type="spellStart"/>
      <w:r w:rsidR="007D52A3">
        <w:rPr>
          <w:sz w:val="28"/>
          <w:szCs w:val="28"/>
          <w:shd w:val="clear" w:color="auto" w:fill="FFFFFF"/>
        </w:rPr>
        <w:t>Свейской</w:t>
      </w:r>
      <w:proofErr w:type="spellEnd"/>
      <w:r w:rsidR="007D52A3">
        <w:rPr>
          <w:sz w:val="28"/>
          <w:szCs w:val="28"/>
          <w:shd w:val="clear" w:color="auto" w:fill="FFFFFF"/>
        </w:rPr>
        <w:t xml:space="preserve"> </w:t>
      </w:r>
      <w:r w:rsidR="000D6C0D" w:rsidRPr="006A348C">
        <w:rPr>
          <w:sz w:val="28"/>
          <w:szCs w:val="28"/>
          <w:shd w:val="clear" w:color="auto" w:fill="FFFFFF"/>
        </w:rPr>
        <w:t xml:space="preserve">войны», которое было дважды напечатано (в 1716 и </w:t>
      </w:r>
      <w:r w:rsidR="0097719A" w:rsidRPr="006A348C">
        <w:rPr>
          <w:sz w:val="28"/>
          <w:szCs w:val="28"/>
          <w:shd w:val="clear" w:color="auto" w:fill="FFFFFF"/>
        </w:rPr>
        <w:t>1</w:t>
      </w:r>
      <w:r w:rsidR="000D6C0D" w:rsidRPr="006A348C">
        <w:rPr>
          <w:sz w:val="28"/>
          <w:szCs w:val="28"/>
          <w:shd w:val="clear" w:color="auto" w:fill="FFFFFF"/>
        </w:rPr>
        <w:t xml:space="preserve">722 годах).  </w:t>
      </w:r>
      <w:r w:rsidR="00647281" w:rsidRPr="006A348C">
        <w:rPr>
          <w:sz w:val="28"/>
          <w:szCs w:val="28"/>
          <w:shd w:val="clear" w:color="auto" w:fill="FFFFFF"/>
        </w:rPr>
        <w:t>Открывает эту книгу  «Дедикация</w:t>
      </w:r>
      <w:r w:rsidR="006A1618" w:rsidRPr="006A348C">
        <w:rPr>
          <w:sz w:val="28"/>
          <w:szCs w:val="28"/>
          <w:shd w:val="clear" w:color="auto" w:fill="FFFFFF"/>
        </w:rPr>
        <w:t xml:space="preserve">, или </w:t>
      </w:r>
      <w:r w:rsidR="006A1618" w:rsidRPr="006A348C">
        <w:rPr>
          <w:sz w:val="28"/>
          <w:szCs w:val="28"/>
          <w:shd w:val="clear" w:color="auto" w:fill="FFFFFF"/>
        </w:rPr>
        <w:lastRenderedPageBreak/>
        <w:t>Приношение царевичу Петру Петровичу о премудрых, храбрых и великодушных делах его величества государя Петра I».</w:t>
      </w:r>
      <w:r w:rsidR="006A1618" w:rsidRPr="006A348C">
        <w:rPr>
          <w:rFonts w:ascii="Arial" w:hAnsi="Arial" w:cs="Arial"/>
          <w:color w:val="252525"/>
          <w:sz w:val="28"/>
          <w:szCs w:val="28"/>
          <w:shd w:val="clear" w:color="auto" w:fill="FFFFFF"/>
          <w:vertAlign w:val="superscript"/>
        </w:rPr>
        <w:t xml:space="preserve"> </w:t>
      </w:r>
      <w:r w:rsidR="006A1618" w:rsidRPr="006A348C">
        <w:rPr>
          <w:sz w:val="28"/>
          <w:szCs w:val="28"/>
          <w:shd w:val="clear" w:color="auto" w:fill="FFFFFF"/>
        </w:rPr>
        <w:t xml:space="preserve"> </w:t>
      </w:r>
      <w:r w:rsidR="007579A3" w:rsidRPr="006A348C">
        <w:rPr>
          <w:sz w:val="28"/>
          <w:szCs w:val="28"/>
          <w:shd w:val="clear" w:color="auto" w:fill="FFFFFF"/>
        </w:rPr>
        <w:t xml:space="preserve">В  работе </w:t>
      </w:r>
      <w:r w:rsidR="002C679A" w:rsidRPr="006A348C">
        <w:rPr>
          <w:sz w:val="28"/>
          <w:szCs w:val="28"/>
        </w:rPr>
        <w:t xml:space="preserve">автор отмечает «умножение художеств и рукоделии, успехи </w:t>
      </w:r>
      <w:r w:rsidR="000D6C0D" w:rsidRPr="006A348C">
        <w:rPr>
          <w:sz w:val="28"/>
          <w:szCs w:val="28"/>
        </w:rPr>
        <w:t>в просвещении и в административных преобразованиях»</w:t>
      </w:r>
      <w:r w:rsidR="000D6C0D" w:rsidRPr="006A348C">
        <w:rPr>
          <w:rStyle w:val="a5"/>
          <w:sz w:val="28"/>
          <w:szCs w:val="28"/>
        </w:rPr>
        <w:footnoteReference w:id="6"/>
      </w:r>
      <w:r w:rsidR="007579A3" w:rsidRPr="006A348C">
        <w:rPr>
          <w:sz w:val="28"/>
          <w:szCs w:val="28"/>
        </w:rPr>
        <w:t>.</w:t>
      </w:r>
      <w:r w:rsidR="00FB52CD" w:rsidRPr="006A348C">
        <w:rPr>
          <w:sz w:val="28"/>
          <w:szCs w:val="28"/>
        </w:rPr>
        <w:t xml:space="preserve"> </w:t>
      </w:r>
    </w:p>
    <w:p w:rsidR="00FB52CD" w:rsidRDefault="00C07C2A" w:rsidP="008E6234">
      <w:pPr>
        <w:spacing w:after="0" w:line="360" w:lineRule="auto"/>
        <w:jc w:val="both"/>
        <w:rPr>
          <w:rStyle w:val="apple-converted-space"/>
          <w:rFonts w:ascii="Times New Roman" w:hAnsi="Times New Roman" w:cs="Times New Roman"/>
          <w:color w:val="000000"/>
          <w:sz w:val="28"/>
          <w:szCs w:val="28"/>
          <w:shd w:val="clear" w:color="auto" w:fill="FFFFFF"/>
        </w:rPr>
      </w:pPr>
      <w:r w:rsidRPr="006A348C">
        <w:rPr>
          <w:rFonts w:ascii="Times New Roman" w:hAnsi="Times New Roman"/>
          <w:sz w:val="28"/>
          <w:szCs w:val="28"/>
        </w:rPr>
        <w:t xml:space="preserve">      </w:t>
      </w:r>
      <w:r w:rsidR="00FB52CD" w:rsidRPr="006A348C">
        <w:rPr>
          <w:rFonts w:ascii="Times New Roman" w:hAnsi="Times New Roman"/>
          <w:sz w:val="28"/>
          <w:szCs w:val="28"/>
        </w:rPr>
        <w:t xml:space="preserve">Другой сподвижник Петра </w:t>
      </w:r>
      <w:r w:rsidR="00FB52CD" w:rsidRPr="006A348C">
        <w:rPr>
          <w:rFonts w:ascii="Times New Roman" w:hAnsi="Times New Roman"/>
          <w:sz w:val="28"/>
          <w:szCs w:val="28"/>
          <w:lang w:val="en-US"/>
        </w:rPr>
        <w:t>I</w:t>
      </w:r>
      <w:r w:rsidR="00FB52CD" w:rsidRPr="006A348C">
        <w:rPr>
          <w:rFonts w:ascii="Times New Roman" w:hAnsi="Times New Roman"/>
          <w:sz w:val="28"/>
          <w:szCs w:val="28"/>
        </w:rPr>
        <w:t>, церковный и общественный деятель, Феофан</w:t>
      </w:r>
      <w:r w:rsidR="00B26525" w:rsidRPr="00B26525">
        <w:rPr>
          <w:rFonts w:ascii="Times New Roman" w:hAnsi="Times New Roman"/>
          <w:sz w:val="28"/>
          <w:szCs w:val="28"/>
        </w:rPr>
        <w:t xml:space="preserve"> </w:t>
      </w:r>
      <w:r w:rsidR="00B26525" w:rsidRPr="006A348C">
        <w:rPr>
          <w:rFonts w:ascii="Times New Roman" w:hAnsi="Times New Roman"/>
          <w:sz w:val="28"/>
          <w:szCs w:val="28"/>
        </w:rPr>
        <w:t>Прокопович</w:t>
      </w:r>
      <w:r w:rsidR="00FB52CD" w:rsidRPr="006A348C">
        <w:rPr>
          <w:rFonts w:ascii="Times New Roman" w:hAnsi="Times New Roman"/>
          <w:sz w:val="28"/>
          <w:szCs w:val="28"/>
        </w:rPr>
        <w:t xml:space="preserve">, </w:t>
      </w:r>
      <w:r w:rsidR="00180094" w:rsidRPr="006A348C">
        <w:rPr>
          <w:rFonts w:ascii="Times New Roman" w:hAnsi="Times New Roman"/>
          <w:sz w:val="28"/>
          <w:szCs w:val="28"/>
        </w:rPr>
        <w:t>в своих трактатах и проповедях доказывал необходимость реформ</w:t>
      </w:r>
      <w:r w:rsidR="00C12FF1" w:rsidRPr="006A348C">
        <w:rPr>
          <w:rFonts w:ascii="Times New Roman" w:hAnsi="Times New Roman"/>
          <w:sz w:val="28"/>
          <w:szCs w:val="28"/>
        </w:rPr>
        <w:t xml:space="preserve">.  В </w:t>
      </w:r>
      <w:r w:rsidR="00180094" w:rsidRPr="006A348C">
        <w:rPr>
          <w:rFonts w:ascii="Times New Roman" w:hAnsi="Times New Roman"/>
          <w:sz w:val="28"/>
          <w:szCs w:val="28"/>
        </w:rPr>
        <w:t xml:space="preserve"> </w:t>
      </w:r>
      <w:r w:rsidR="00363855" w:rsidRPr="006A348C">
        <w:rPr>
          <w:rFonts w:ascii="Times New Roman" w:hAnsi="Times New Roman"/>
          <w:sz w:val="28"/>
          <w:szCs w:val="28"/>
        </w:rPr>
        <w:t xml:space="preserve">«Слове на похвалу памяти Петра Великого» </w:t>
      </w:r>
      <w:r w:rsidR="00C12FF1" w:rsidRPr="006A348C">
        <w:rPr>
          <w:rFonts w:ascii="Times New Roman" w:hAnsi="Times New Roman" w:cs="Times New Roman"/>
          <w:sz w:val="28"/>
          <w:szCs w:val="28"/>
        </w:rPr>
        <w:t xml:space="preserve">он  </w:t>
      </w:r>
      <w:r w:rsidR="00180094" w:rsidRPr="006A348C">
        <w:rPr>
          <w:rFonts w:ascii="Times New Roman" w:hAnsi="Times New Roman" w:cs="Times New Roman"/>
          <w:sz w:val="28"/>
          <w:szCs w:val="28"/>
        </w:rPr>
        <w:t xml:space="preserve"> </w:t>
      </w:r>
      <w:r w:rsidR="00180094" w:rsidRPr="006A348C">
        <w:rPr>
          <w:rFonts w:ascii="Times New Roman" w:hAnsi="Times New Roman"/>
          <w:sz w:val="28"/>
          <w:szCs w:val="28"/>
        </w:rPr>
        <w:t>дал высокую оценку успехам России на военном и дипломатическом поприще, а также подчеркнул значение деятельности Пет</w:t>
      </w:r>
      <w:r w:rsidR="006A1618" w:rsidRPr="006A348C">
        <w:rPr>
          <w:rFonts w:ascii="Times New Roman" w:hAnsi="Times New Roman"/>
          <w:sz w:val="28"/>
          <w:szCs w:val="28"/>
        </w:rPr>
        <w:t>р</w:t>
      </w:r>
      <w:r w:rsidR="00180094" w:rsidRPr="006A348C">
        <w:rPr>
          <w:rFonts w:ascii="Times New Roman" w:hAnsi="Times New Roman"/>
          <w:sz w:val="28"/>
          <w:szCs w:val="28"/>
        </w:rPr>
        <w:t xml:space="preserve">а </w:t>
      </w:r>
      <w:r w:rsidR="00180094" w:rsidRPr="006A348C">
        <w:rPr>
          <w:rFonts w:ascii="Times New Roman" w:hAnsi="Times New Roman"/>
          <w:sz w:val="28"/>
          <w:szCs w:val="28"/>
          <w:lang w:val="en-US"/>
        </w:rPr>
        <w:t>I</w:t>
      </w:r>
      <w:r w:rsidR="00180094" w:rsidRPr="006A348C">
        <w:rPr>
          <w:rFonts w:ascii="Times New Roman" w:hAnsi="Times New Roman"/>
          <w:sz w:val="28"/>
          <w:szCs w:val="28"/>
        </w:rPr>
        <w:t xml:space="preserve"> в деле просвещения народа</w:t>
      </w:r>
      <w:r w:rsidR="00B26525">
        <w:rPr>
          <w:rFonts w:ascii="Times New Roman" w:hAnsi="Times New Roman"/>
          <w:sz w:val="28"/>
          <w:szCs w:val="28"/>
        </w:rPr>
        <w:t>:</w:t>
      </w:r>
      <w:r w:rsidR="00363855" w:rsidRPr="006A348C">
        <w:rPr>
          <w:rFonts w:ascii="Palatino Linotype" w:hAnsi="Palatino Linotype"/>
          <w:color w:val="000000"/>
          <w:sz w:val="28"/>
          <w:szCs w:val="28"/>
          <w:shd w:val="clear" w:color="auto" w:fill="FFFFFF"/>
        </w:rPr>
        <w:t xml:space="preserve"> </w:t>
      </w:r>
      <w:r w:rsidR="00363855" w:rsidRPr="006A348C">
        <w:rPr>
          <w:rStyle w:val="apple-converted-space"/>
          <w:rFonts w:ascii="Palatino Linotype" w:hAnsi="Palatino Linotype"/>
          <w:color w:val="000000"/>
          <w:sz w:val="28"/>
          <w:szCs w:val="28"/>
          <w:shd w:val="clear" w:color="auto" w:fill="FFFFFF"/>
        </w:rPr>
        <w:t> </w:t>
      </w:r>
      <w:r w:rsidR="00363855" w:rsidRPr="006A348C">
        <w:rPr>
          <w:rStyle w:val="apple-converted-space"/>
          <w:rFonts w:ascii="Times New Roman" w:hAnsi="Times New Roman" w:cs="Times New Roman"/>
          <w:color w:val="000000"/>
          <w:sz w:val="28"/>
          <w:szCs w:val="28"/>
          <w:shd w:val="clear" w:color="auto" w:fill="FFFFFF"/>
        </w:rPr>
        <w:t>«</w:t>
      </w:r>
      <w:r w:rsidR="00363855" w:rsidRPr="006A348C">
        <w:rPr>
          <w:rFonts w:ascii="Times New Roman" w:hAnsi="Times New Roman" w:cs="Times New Roman"/>
          <w:color w:val="000000"/>
          <w:sz w:val="28"/>
          <w:szCs w:val="28"/>
          <w:shd w:val="clear" w:color="auto" w:fill="FFFFFF"/>
        </w:rPr>
        <w:t xml:space="preserve">Что же реши </w:t>
      </w:r>
      <w:proofErr w:type="gramStart"/>
      <w:r w:rsidR="00363855" w:rsidRPr="006A348C">
        <w:rPr>
          <w:rFonts w:ascii="Times New Roman" w:hAnsi="Times New Roman" w:cs="Times New Roman"/>
          <w:color w:val="000000"/>
          <w:sz w:val="28"/>
          <w:szCs w:val="28"/>
          <w:shd w:val="clear" w:color="auto" w:fill="FFFFFF"/>
        </w:rPr>
        <w:t>о</w:t>
      </w:r>
      <w:proofErr w:type="gramEnd"/>
      <w:r w:rsidR="00363855" w:rsidRPr="006A348C">
        <w:rPr>
          <w:rFonts w:ascii="Times New Roman" w:hAnsi="Times New Roman" w:cs="Times New Roman"/>
          <w:color w:val="000000"/>
          <w:sz w:val="28"/>
          <w:szCs w:val="28"/>
          <w:shd w:val="clear" w:color="auto" w:fill="FFFFFF"/>
        </w:rPr>
        <w:t xml:space="preserve"> арифметике, геометрии и прочих математических искусствах, которых ныне дети </w:t>
      </w:r>
      <w:proofErr w:type="spellStart"/>
      <w:r w:rsidR="00363855" w:rsidRPr="006A348C">
        <w:rPr>
          <w:rFonts w:ascii="Times New Roman" w:hAnsi="Times New Roman" w:cs="Times New Roman"/>
          <w:color w:val="000000"/>
          <w:sz w:val="28"/>
          <w:szCs w:val="28"/>
          <w:shd w:val="clear" w:color="auto" w:fill="FFFFFF"/>
        </w:rPr>
        <w:t>российстии</w:t>
      </w:r>
      <w:proofErr w:type="spellEnd"/>
      <w:r w:rsidR="00363855" w:rsidRPr="006A348C">
        <w:rPr>
          <w:rFonts w:ascii="Times New Roman" w:hAnsi="Times New Roman" w:cs="Times New Roman"/>
          <w:color w:val="000000"/>
          <w:sz w:val="28"/>
          <w:szCs w:val="28"/>
          <w:shd w:val="clear" w:color="auto" w:fill="FFFFFF"/>
        </w:rPr>
        <w:t xml:space="preserve"> с охотою учатся, с </w:t>
      </w:r>
      <w:proofErr w:type="spellStart"/>
      <w:r w:rsidR="00363855" w:rsidRPr="006A348C">
        <w:rPr>
          <w:rFonts w:ascii="Times New Roman" w:hAnsi="Times New Roman" w:cs="Times New Roman"/>
          <w:color w:val="000000"/>
          <w:sz w:val="28"/>
          <w:szCs w:val="28"/>
          <w:shd w:val="clear" w:color="auto" w:fill="FFFFFF"/>
        </w:rPr>
        <w:t>радостию</w:t>
      </w:r>
      <w:proofErr w:type="spellEnd"/>
      <w:r w:rsidR="00363855" w:rsidRPr="006A348C">
        <w:rPr>
          <w:rFonts w:ascii="Times New Roman" w:hAnsi="Times New Roman" w:cs="Times New Roman"/>
          <w:color w:val="000000"/>
          <w:sz w:val="28"/>
          <w:szCs w:val="28"/>
          <w:shd w:val="clear" w:color="auto" w:fill="FFFFFF"/>
        </w:rPr>
        <w:t xml:space="preserve"> навыкают и </w:t>
      </w:r>
      <w:proofErr w:type="spellStart"/>
      <w:r w:rsidR="00363855" w:rsidRPr="006A348C">
        <w:rPr>
          <w:rFonts w:ascii="Times New Roman" w:hAnsi="Times New Roman" w:cs="Times New Roman"/>
          <w:color w:val="000000"/>
          <w:sz w:val="28"/>
          <w:szCs w:val="28"/>
          <w:shd w:val="clear" w:color="auto" w:fill="FFFFFF"/>
        </w:rPr>
        <w:t>полученныя</w:t>
      </w:r>
      <w:proofErr w:type="spellEnd"/>
      <w:r w:rsidR="00363855" w:rsidRPr="006A348C">
        <w:rPr>
          <w:rFonts w:ascii="Times New Roman" w:hAnsi="Times New Roman" w:cs="Times New Roman"/>
          <w:color w:val="000000"/>
          <w:sz w:val="28"/>
          <w:szCs w:val="28"/>
          <w:shd w:val="clear" w:color="auto" w:fill="FFFFFF"/>
        </w:rPr>
        <w:t xml:space="preserve"> </w:t>
      </w:r>
      <w:proofErr w:type="spellStart"/>
      <w:r w:rsidR="00363855" w:rsidRPr="006A348C">
        <w:rPr>
          <w:rFonts w:ascii="Times New Roman" w:hAnsi="Times New Roman" w:cs="Times New Roman"/>
          <w:color w:val="000000"/>
          <w:sz w:val="28"/>
          <w:szCs w:val="28"/>
          <w:shd w:val="clear" w:color="auto" w:fill="FFFFFF"/>
        </w:rPr>
        <w:t>показуют</w:t>
      </w:r>
      <w:proofErr w:type="spellEnd"/>
      <w:r w:rsidR="00363855" w:rsidRPr="006A348C">
        <w:rPr>
          <w:rFonts w:ascii="Times New Roman" w:hAnsi="Times New Roman" w:cs="Times New Roman"/>
          <w:color w:val="000000"/>
          <w:sz w:val="28"/>
          <w:szCs w:val="28"/>
          <w:shd w:val="clear" w:color="auto" w:fill="FFFFFF"/>
        </w:rPr>
        <w:t xml:space="preserve"> с похвалою! </w:t>
      </w:r>
      <w:proofErr w:type="spellStart"/>
      <w:r w:rsidR="00363855" w:rsidRPr="006A348C">
        <w:rPr>
          <w:rFonts w:ascii="Times New Roman" w:hAnsi="Times New Roman" w:cs="Times New Roman"/>
          <w:color w:val="000000"/>
          <w:sz w:val="28"/>
          <w:szCs w:val="28"/>
          <w:shd w:val="clear" w:color="auto" w:fill="FFFFFF"/>
        </w:rPr>
        <w:t>Тыя</w:t>
      </w:r>
      <w:proofErr w:type="spellEnd"/>
      <w:r w:rsidR="00363855" w:rsidRPr="006A348C">
        <w:rPr>
          <w:rFonts w:ascii="Times New Roman" w:hAnsi="Times New Roman" w:cs="Times New Roman"/>
          <w:color w:val="000000"/>
          <w:sz w:val="28"/>
          <w:szCs w:val="28"/>
          <w:shd w:val="clear" w:color="auto" w:fill="FFFFFF"/>
        </w:rPr>
        <w:t xml:space="preserve"> прежде были ли? Не ведаю, во всем государстве был ли хотя один </w:t>
      </w:r>
      <w:proofErr w:type="spellStart"/>
      <w:r w:rsidR="00363855" w:rsidRPr="006A348C">
        <w:rPr>
          <w:rFonts w:ascii="Times New Roman" w:hAnsi="Times New Roman" w:cs="Times New Roman"/>
          <w:color w:val="000000"/>
          <w:sz w:val="28"/>
          <w:szCs w:val="28"/>
          <w:shd w:val="clear" w:color="auto" w:fill="FFFFFF"/>
        </w:rPr>
        <w:t>цирклик</w:t>
      </w:r>
      <w:proofErr w:type="spellEnd"/>
      <w:r w:rsidR="00363855" w:rsidRPr="006A348C">
        <w:rPr>
          <w:rFonts w:ascii="Times New Roman" w:hAnsi="Times New Roman" w:cs="Times New Roman"/>
          <w:color w:val="000000"/>
          <w:sz w:val="28"/>
          <w:szCs w:val="28"/>
          <w:shd w:val="clear" w:color="auto" w:fill="FFFFFF"/>
        </w:rPr>
        <w:t xml:space="preserve">, а </w:t>
      </w:r>
      <w:proofErr w:type="spellStart"/>
      <w:r w:rsidR="00363855" w:rsidRPr="006A348C">
        <w:rPr>
          <w:rFonts w:ascii="Times New Roman" w:hAnsi="Times New Roman" w:cs="Times New Roman"/>
          <w:color w:val="000000"/>
          <w:sz w:val="28"/>
          <w:szCs w:val="28"/>
          <w:shd w:val="clear" w:color="auto" w:fill="FFFFFF"/>
        </w:rPr>
        <w:t>протчаго</w:t>
      </w:r>
      <w:proofErr w:type="spellEnd"/>
      <w:r w:rsidR="00363855" w:rsidRPr="006A348C">
        <w:rPr>
          <w:rFonts w:ascii="Times New Roman" w:hAnsi="Times New Roman" w:cs="Times New Roman"/>
          <w:color w:val="000000"/>
          <w:sz w:val="28"/>
          <w:szCs w:val="28"/>
          <w:shd w:val="clear" w:color="auto" w:fill="FFFFFF"/>
        </w:rPr>
        <w:t xml:space="preserve"> орудия и имен не слыхано; а есть ли бы где некое </w:t>
      </w:r>
      <w:proofErr w:type="spellStart"/>
      <w:r w:rsidR="00363855" w:rsidRPr="006A348C">
        <w:rPr>
          <w:rFonts w:ascii="Times New Roman" w:hAnsi="Times New Roman" w:cs="Times New Roman"/>
          <w:color w:val="000000"/>
          <w:sz w:val="28"/>
          <w:szCs w:val="28"/>
          <w:shd w:val="clear" w:color="auto" w:fill="FFFFFF"/>
        </w:rPr>
        <w:t>явилося</w:t>
      </w:r>
      <w:proofErr w:type="spellEnd"/>
      <w:r w:rsidR="00363855" w:rsidRPr="006A348C">
        <w:rPr>
          <w:rFonts w:ascii="Times New Roman" w:hAnsi="Times New Roman" w:cs="Times New Roman"/>
          <w:color w:val="000000"/>
          <w:sz w:val="28"/>
          <w:szCs w:val="28"/>
          <w:shd w:val="clear" w:color="auto" w:fill="FFFFFF"/>
        </w:rPr>
        <w:t xml:space="preserve"> арифметическое или геометрическое действие, то тогда волшебс</w:t>
      </w:r>
      <w:r w:rsidR="00E72CF4">
        <w:rPr>
          <w:rFonts w:ascii="Times New Roman" w:hAnsi="Times New Roman" w:cs="Times New Roman"/>
          <w:color w:val="000000"/>
          <w:sz w:val="28"/>
          <w:szCs w:val="28"/>
          <w:shd w:val="clear" w:color="auto" w:fill="FFFFFF"/>
        </w:rPr>
        <w:t xml:space="preserve">твом </w:t>
      </w:r>
      <w:proofErr w:type="spellStart"/>
      <w:r w:rsidR="00E72CF4">
        <w:rPr>
          <w:rFonts w:ascii="Times New Roman" w:hAnsi="Times New Roman" w:cs="Times New Roman"/>
          <w:color w:val="000000"/>
          <w:sz w:val="28"/>
          <w:szCs w:val="28"/>
          <w:shd w:val="clear" w:color="auto" w:fill="FFFFFF"/>
        </w:rPr>
        <w:t>нарицано</w:t>
      </w:r>
      <w:proofErr w:type="spellEnd"/>
      <w:r w:rsidR="00363855" w:rsidRPr="006A348C">
        <w:rPr>
          <w:rFonts w:ascii="Times New Roman" w:hAnsi="Times New Roman" w:cs="Times New Roman"/>
          <w:color w:val="000000"/>
          <w:sz w:val="28"/>
          <w:szCs w:val="28"/>
          <w:shd w:val="clear" w:color="auto" w:fill="FFFFFF"/>
        </w:rPr>
        <w:t>»</w:t>
      </w:r>
      <w:r w:rsidR="00363855" w:rsidRPr="006A348C">
        <w:rPr>
          <w:rStyle w:val="a5"/>
          <w:rFonts w:ascii="Times New Roman" w:hAnsi="Times New Roman" w:cs="Times New Roman"/>
          <w:color w:val="000000"/>
          <w:sz w:val="28"/>
          <w:szCs w:val="28"/>
          <w:shd w:val="clear" w:color="auto" w:fill="FFFFFF"/>
        </w:rPr>
        <w:footnoteReference w:id="7"/>
      </w:r>
      <w:r w:rsidR="00363855" w:rsidRPr="006A348C">
        <w:rPr>
          <w:rFonts w:ascii="Times New Roman" w:hAnsi="Times New Roman" w:cs="Times New Roman"/>
          <w:color w:val="000000"/>
          <w:sz w:val="28"/>
          <w:szCs w:val="28"/>
          <w:shd w:val="clear" w:color="auto" w:fill="FFFFFF"/>
        </w:rPr>
        <w:t>.</w:t>
      </w:r>
      <w:r w:rsidR="00363855" w:rsidRPr="006A348C">
        <w:rPr>
          <w:rStyle w:val="apple-converted-space"/>
          <w:rFonts w:ascii="Times New Roman" w:hAnsi="Times New Roman" w:cs="Times New Roman"/>
          <w:color w:val="000000"/>
          <w:sz w:val="28"/>
          <w:szCs w:val="28"/>
          <w:shd w:val="clear" w:color="auto" w:fill="FFFFFF"/>
        </w:rPr>
        <w:t> </w:t>
      </w:r>
    </w:p>
    <w:p w:rsidR="00473F2C" w:rsidRDefault="00473F2C" w:rsidP="008E6234">
      <w:pPr>
        <w:spacing w:after="0" w:line="360" w:lineRule="auto"/>
        <w:jc w:val="both"/>
        <w:rPr>
          <w:rStyle w:val="apple-converted-space"/>
          <w:rFonts w:ascii="Times New Roman" w:hAnsi="Times New Roman" w:cs="Times New Roman"/>
          <w:sz w:val="28"/>
          <w:szCs w:val="28"/>
          <w:shd w:val="clear" w:color="auto" w:fill="FFFFFF"/>
        </w:rPr>
      </w:pPr>
      <w:r w:rsidRPr="00473F2C">
        <w:rPr>
          <w:rStyle w:val="apple-converted-space"/>
          <w:rFonts w:ascii="Times New Roman" w:hAnsi="Times New Roman" w:cs="Times New Roman"/>
          <w:sz w:val="28"/>
          <w:szCs w:val="28"/>
          <w:shd w:val="clear" w:color="auto" w:fill="FFFFFF"/>
        </w:rPr>
        <w:t xml:space="preserve">     </w:t>
      </w:r>
      <w:r w:rsidR="00B26525">
        <w:rPr>
          <w:rFonts w:ascii="Times New Roman" w:hAnsi="Times New Roman" w:cs="Times New Roman"/>
          <w:sz w:val="28"/>
          <w:szCs w:val="28"/>
        </w:rPr>
        <w:t xml:space="preserve">Сочинения, носящие </w:t>
      </w:r>
      <w:r w:rsidRPr="00473F2C">
        <w:rPr>
          <w:rFonts w:ascii="Times New Roman" w:hAnsi="Times New Roman" w:cs="Times New Roman"/>
          <w:sz w:val="28"/>
          <w:szCs w:val="28"/>
        </w:rPr>
        <w:t xml:space="preserve"> ярко выраженный панегирический характер, прославляют деяния Петра Великого и подчеркивают его колоссальную роль во всех сферах жизни общества</w:t>
      </w:r>
      <w:r>
        <w:rPr>
          <w:rFonts w:ascii="Times New Roman" w:hAnsi="Times New Roman" w:cs="Times New Roman"/>
          <w:sz w:val="28"/>
          <w:szCs w:val="28"/>
        </w:rPr>
        <w:t>, в том числе и в сфере образования</w:t>
      </w:r>
      <w:r w:rsidRPr="00473F2C">
        <w:rPr>
          <w:rFonts w:ascii="Times New Roman" w:hAnsi="Times New Roman" w:cs="Times New Roman"/>
          <w:sz w:val="28"/>
          <w:szCs w:val="28"/>
        </w:rPr>
        <w:t xml:space="preserve">. </w:t>
      </w:r>
      <w:proofErr w:type="gramStart"/>
      <w:r w:rsidRPr="00473F2C">
        <w:rPr>
          <w:rFonts w:ascii="Times New Roman" w:hAnsi="Times New Roman" w:cs="Times New Roman"/>
          <w:sz w:val="28"/>
          <w:szCs w:val="28"/>
        </w:rPr>
        <w:t>И хотя</w:t>
      </w:r>
      <w:r w:rsidR="008B4416">
        <w:rPr>
          <w:rFonts w:ascii="Times New Roman" w:hAnsi="Times New Roman" w:cs="Times New Roman"/>
          <w:sz w:val="28"/>
          <w:szCs w:val="28"/>
        </w:rPr>
        <w:t xml:space="preserve">, </w:t>
      </w:r>
      <w:r w:rsidRPr="00473F2C">
        <w:rPr>
          <w:rFonts w:ascii="Times New Roman" w:hAnsi="Times New Roman" w:cs="Times New Roman"/>
          <w:sz w:val="28"/>
          <w:szCs w:val="28"/>
        </w:rPr>
        <w:t xml:space="preserve"> при жизни Петра был опубликован лишь единстве</w:t>
      </w:r>
      <w:r w:rsidR="00B26525">
        <w:rPr>
          <w:rFonts w:ascii="Times New Roman" w:hAnsi="Times New Roman" w:cs="Times New Roman"/>
          <w:sz w:val="28"/>
          <w:szCs w:val="28"/>
        </w:rPr>
        <w:t>нный из перечисленных трудов</w:t>
      </w:r>
      <w:r w:rsidRPr="00473F2C">
        <w:rPr>
          <w:rFonts w:ascii="Times New Roman" w:hAnsi="Times New Roman" w:cs="Times New Roman"/>
          <w:sz w:val="28"/>
          <w:szCs w:val="28"/>
        </w:rPr>
        <w:t xml:space="preserve"> - сочинение П.</w:t>
      </w:r>
      <w:r>
        <w:rPr>
          <w:rFonts w:ascii="Times New Roman" w:hAnsi="Times New Roman" w:cs="Times New Roman"/>
          <w:sz w:val="28"/>
          <w:szCs w:val="28"/>
        </w:rPr>
        <w:t xml:space="preserve"> </w:t>
      </w:r>
      <w:r w:rsidRPr="00473F2C">
        <w:rPr>
          <w:rFonts w:ascii="Times New Roman" w:hAnsi="Times New Roman" w:cs="Times New Roman"/>
          <w:sz w:val="28"/>
          <w:szCs w:val="28"/>
        </w:rPr>
        <w:t>П.</w:t>
      </w:r>
      <w:r>
        <w:rPr>
          <w:rFonts w:ascii="Times New Roman" w:hAnsi="Times New Roman" w:cs="Times New Roman"/>
          <w:sz w:val="28"/>
          <w:szCs w:val="28"/>
        </w:rPr>
        <w:t xml:space="preserve"> </w:t>
      </w:r>
      <w:r w:rsidRPr="00473F2C">
        <w:rPr>
          <w:rFonts w:ascii="Times New Roman" w:hAnsi="Times New Roman" w:cs="Times New Roman"/>
          <w:sz w:val="28"/>
          <w:szCs w:val="28"/>
        </w:rPr>
        <w:t xml:space="preserve">Шафирова, а остальные удостоились напечатания только при Екатерине Второй, </w:t>
      </w:r>
      <w:r>
        <w:rPr>
          <w:rFonts w:ascii="Times New Roman" w:hAnsi="Times New Roman" w:cs="Times New Roman"/>
          <w:sz w:val="28"/>
          <w:szCs w:val="28"/>
        </w:rPr>
        <w:t xml:space="preserve"> </w:t>
      </w:r>
      <w:r w:rsidRPr="00473F2C">
        <w:rPr>
          <w:rFonts w:ascii="Times New Roman" w:hAnsi="Times New Roman" w:cs="Times New Roman"/>
          <w:sz w:val="28"/>
          <w:szCs w:val="28"/>
        </w:rPr>
        <w:t xml:space="preserve">проповеди создавали атмосферу почитания императора, прославляли его личность, гиперболизировали его роль в истории России, внушали современникам мысль об исключительности Петра, </w:t>
      </w:r>
      <w:r w:rsidRPr="00473F2C">
        <w:rPr>
          <w:rFonts w:ascii="Times New Roman" w:hAnsi="Times New Roman" w:cs="Times New Roman"/>
          <w:sz w:val="28"/>
          <w:szCs w:val="28"/>
        </w:rPr>
        <w:lastRenderedPageBreak/>
        <w:t xml:space="preserve">приписывая все достижения его кипучей энергии и необыкновенным талантам. </w:t>
      </w:r>
      <w:r w:rsidRPr="00473F2C">
        <w:rPr>
          <w:rStyle w:val="apple-converted-space"/>
          <w:rFonts w:ascii="Times New Roman" w:hAnsi="Times New Roman" w:cs="Times New Roman"/>
          <w:sz w:val="28"/>
          <w:szCs w:val="28"/>
          <w:shd w:val="clear" w:color="auto" w:fill="FFFFFF"/>
        </w:rPr>
        <w:t xml:space="preserve"> </w:t>
      </w:r>
      <w:proofErr w:type="gramEnd"/>
    </w:p>
    <w:p w:rsidR="00A76B22" w:rsidRPr="00A76B22" w:rsidRDefault="00473F2C" w:rsidP="00A76B22">
      <w:pPr>
        <w:pStyle w:val="a9"/>
        <w:shd w:val="clear" w:color="auto" w:fill="FFFFFF"/>
        <w:spacing w:before="0" w:beforeAutospacing="0" w:after="0" w:afterAutospacing="0" w:line="360" w:lineRule="auto"/>
        <w:jc w:val="both"/>
        <w:rPr>
          <w:sz w:val="28"/>
          <w:szCs w:val="28"/>
        </w:rPr>
      </w:pPr>
      <w:r w:rsidRPr="00A76B22">
        <w:rPr>
          <w:rStyle w:val="apple-converted-space"/>
          <w:sz w:val="28"/>
          <w:szCs w:val="28"/>
          <w:shd w:val="clear" w:color="auto" w:fill="FFFFFF"/>
        </w:rPr>
        <w:t xml:space="preserve">    </w:t>
      </w:r>
      <w:r w:rsidR="00A76B22" w:rsidRPr="00A76B22">
        <w:rPr>
          <w:rStyle w:val="apple-converted-space"/>
          <w:sz w:val="28"/>
          <w:szCs w:val="28"/>
          <w:shd w:val="clear" w:color="auto" w:fill="FFFFFF"/>
        </w:rPr>
        <w:t xml:space="preserve"> </w:t>
      </w:r>
      <w:r w:rsidR="00A76B22">
        <w:rPr>
          <w:rStyle w:val="apple-converted-space"/>
          <w:sz w:val="28"/>
          <w:szCs w:val="28"/>
          <w:shd w:val="clear" w:color="auto" w:fill="FFFFFF"/>
        </w:rPr>
        <w:t xml:space="preserve">  </w:t>
      </w:r>
      <w:r w:rsidR="008B4416">
        <w:rPr>
          <w:rStyle w:val="apple-converted-space"/>
          <w:sz w:val="28"/>
          <w:szCs w:val="28"/>
          <w:shd w:val="clear" w:color="auto" w:fill="FFFFFF"/>
        </w:rPr>
        <w:t>П</w:t>
      </w:r>
      <w:r w:rsidR="00A76B22" w:rsidRPr="00A76B22">
        <w:rPr>
          <w:sz w:val="28"/>
          <w:szCs w:val="28"/>
        </w:rPr>
        <w:t>анегирики, восхвалявшие деяния Петра, сосуществовали с противоположными, крайне негативными оценками царя - реформатора. Наибольшее недовольство преобразованиями и п</w:t>
      </w:r>
      <w:r w:rsidR="007D52A3">
        <w:rPr>
          <w:sz w:val="28"/>
          <w:szCs w:val="28"/>
        </w:rPr>
        <w:t>реобразователем появилось в тех</w:t>
      </w:r>
      <w:r w:rsidR="00A76B22" w:rsidRPr="00A76B22">
        <w:rPr>
          <w:sz w:val="28"/>
          <w:szCs w:val="28"/>
        </w:rPr>
        <w:t xml:space="preserve"> слоях общества, которым новшества нанесли наибольший урон и которые подверглись наибольшему преследованию. К ним в первую очередь относятся стрельцы</w:t>
      </w:r>
      <w:r w:rsidR="00B26525">
        <w:rPr>
          <w:sz w:val="28"/>
          <w:szCs w:val="28"/>
        </w:rPr>
        <w:t>, уничтоженные физически после бунта 1689 года</w:t>
      </w:r>
      <w:r w:rsidR="00A76B22" w:rsidRPr="00A76B22">
        <w:rPr>
          <w:sz w:val="28"/>
          <w:szCs w:val="28"/>
        </w:rPr>
        <w:t xml:space="preserve">. </w:t>
      </w:r>
      <w:r w:rsidR="005768E1">
        <w:rPr>
          <w:sz w:val="28"/>
          <w:szCs w:val="28"/>
        </w:rPr>
        <w:t xml:space="preserve">Сопротивления реформам выказывали и многие представители  духовенства. </w:t>
      </w:r>
      <w:r w:rsidR="00A76B22" w:rsidRPr="00A76B22">
        <w:rPr>
          <w:sz w:val="28"/>
          <w:szCs w:val="28"/>
        </w:rPr>
        <w:t xml:space="preserve"> Третьей силой, активно выступавшей против преобразований</w:t>
      </w:r>
      <w:r w:rsidR="00E72CF4">
        <w:rPr>
          <w:sz w:val="28"/>
          <w:szCs w:val="28"/>
        </w:rPr>
        <w:t xml:space="preserve">, </w:t>
      </w:r>
      <w:r w:rsidR="00A76B22" w:rsidRPr="00A76B22">
        <w:rPr>
          <w:sz w:val="28"/>
          <w:szCs w:val="28"/>
        </w:rPr>
        <w:t xml:space="preserve"> были старообрядцы.</w:t>
      </w:r>
    </w:p>
    <w:p w:rsidR="00A76B22" w:rsidRPr="00A76B22" w:rsidRDefault="00A76B22" w:rsidP="00A76B22">
      <w:pPr>
        <w:pStyle w:val="a9"/>
        <w:shd w:val="clear" w:color="auto" w:fill="FFFFFF"/>
        <w:spacing w:before="0" w:beforeAutospacing="0" w:after="0" w:afterAutospacing="0" w:line="360" w:lineRule="auto"/>
        <w:jc w:val="both"/>
        <w:rPr>
          <w:sz w:val="28"/>
          <w:szCs w:val="28"/>
        </w:rPr>
      </w:pPr>
      <w:r>
        <w:rPr>
          <w:sz w:val="28"/>
          <w:szCs w:val="28"/>
        </w:rPr>
        <w:t xml:space="preserve">        </w:t>
      </w:r>
      <w:r w:rsidRPr="00A76B22">
        <w:rPr>
          <w:sz w:val="28"/>
          <w:szCs w:val="28"/>
        </w:rPr>
        <w:t>Наиболее яркой личностью, проповедовавший близкую кончину жития в грешном мире в связи с появлением антихриста в лице Петра</w:t>
      </w:r>
      <w:proofErr w:type="gramStart"/>
      <w:r w:rsidR="008B4416">
        <w:rPr>
          <w:sz w:val="28"/>
          <w:szCs w:val="28"/>
        </w:rPr>
        <w:t xml:space="preserve"> </w:t>
      </w:r>
      <w:r w:rsidRPr="00A76B22">
        <w:rPr>
          <w:sz w:val="28"/>
          <w:szCs w:val="28"/>
        </w:rPr>
        <w:t xml:space="preserve"> П</w:t>
      </w:r>
      <w:proofErr w:type="gramEnd"/>
      <w:r w:rsidRPr="00A76B22">
        <w:rPr>
          <w:sz w:val="28"/>
          <w:szCs w:val="28"/>
        </w:rPr>
        <w:t xml:space="preserve">ервого, был переписчик книг Григорий </w:t>
      </w:r>
      <w:proofErr w:type="spellStart"/>
      <w:r w:rsidRPr="00A76B22">
        <w:rPr>
          <w:sz w:val="28"/>
          <w:szCs w:val="28"/>
        </w:rPr>
        <w:t>Талицкий</w:t>
      </w:r>
      <w:proofErr w:type="spellEnd"/>
      <w:r w:rsidRPr="00A76B22">
        <w:rPr>
          <w:sz w:val="28"/>
          <w:szCs w:val="28"/>
        </w:rPr>
        <w:t xml:space="preserve">. </w:t>
      </w:r>
      <w:r w:rsidR="00721FBA">
        <w:rPr>
          <w:sz w:val="28"/>
          <w:szCs w:val="28"/>
        </w:rPr>
        <w:t xml:space="preserve">В своем </w:t>
      </w:r>
      <w:r w:rsidRPr="00A76B22">
        <w:rPr>
          <w:sz w:val="28"/>
          <w:szCs w:val="28"/>
        </w:rPr>
        <w:t xml:space="preserve">учении </w:t>
      </w:r>
      <w:r w:rsidR="00721FBA">
        <w:rPr>
          <w:sz w:val="28"/>
          <w:szCs w:val="28"/>
        </w:rPr>
        <w:t xml:space="preserve">он призывал народ не </w:t>
      </w:r>
      <w:r w:rsidRPr="00A76B22">
        <w:rPr>
          <w:sz w:val="28"/>
          <w:szCs w:val="28"/>
        </w:rPr>
        <w:t xml:space="preserve">слушать царя - антихриста, не платить подати и не выполнять государственные повинности. За распространение этого учения </w:t>
      </w:r>
      <w:proofErr w:type="spellStart"/>
      <w:r w:rsidRPr="00A76B22">
        <w:rPr>
          <w:sz w:val="28"/>
          <w:szCs w:val="28"/>
        </w:rPr>
        <w:t>Талицкий</w:t>
      </w:r>
      <w:proofErr w:type="spellEnd"/>
      <w:r w:rsidRPr="00A76B22">
        <w:rPr>
          <w:sz w:val="28"/>
          <w:szCs w:val="28"/>
        </w:rPr>
        <w:t xml:space="preserve"> и два его сообщника были приговорены к сожжению на костре.</w:t>
      </w:r>
      <w:r w:rsidR="00721FBA">
        <w:rPr>
          <w:sz w:val="28"/>
          <w:szCs w:val="28"/>
        </w:rPr>
        <w:t xml:space="preserve"> </w:t>
      </w:r>
      <w:r w:rsidR="00CC526F">
        <w:rPr>
          <w:sz w:val="28"/>
          <w:szCs w:val="28"/>
        </w:rPr>
        <w:t xml:space="preserve">Однако </w:t>
      </w:r>
      <w:r w:rsidR="00721FBA">
        <w:rPr>
          <w:sz w:val="28"/>
          <w:szCs w:val="28"/>
        </w:rPr>
        <w:t xml:space="preserve">вследствие отречения от «заблуждений» казнь ему была заменена ссылкой в Сибирь. </w:t>
      </w:r>
    </w:p>
    <w:p w:rsidR="00A76B22" w:rsidRDefault="008E6234" w:rsidP="00A76B22">
      <w:pPr>
        <w:pStyle w:val="a9"/>
        <w:shd w:val="clear" w:color="auto" w:fill="FFFFFF"/>
        <w:spacing w:before="0" w:beforeAutospacing="0" w:after="0" w:afterAutospacing="0" w:line="360" w:lineRule="auto"/>
        <w:jc w:val="both"/>
        <w:rPr>
          <w:sz w:val="28"/>
          <w:szCs w:val="28"/>
        </w:rPr>
      </w:pPr>
      <w:r w:rsidRPr="006A348C">
        <w:rPr>
          <w:sz w:val="28"/>
          <w:szCs w:val="28"/>
        </w:rPr>
        <w:t xml:space="preserve">         </w:t>
      </w:r>
      <w:r w:rsidR="00A76B22" w:rsidRPr="00A76B22">
        <w:rPr>
          <w:sz w:val="28"/>
          <w:szCs w:val="28"/>
        </w:rPr>
        <w:t>Таким образом, в оценке личности царя и его реформ уже современники первого императора разделились на два лагеря: сторонников и противников его преобразований.</w:t>
      </w:r>
      <w:r w:rsidR="00A76B22">
        <w:rPr>
          <w:sz w:val="28"/>
          <w:szCs w:val="28"/>
        </w:rPr>
        <w:t xml:space="preserve"> </w:t>
      </w:r>
    </w:p>
    <w:p w:rsidR="00A76B22" w:rsidRPr="006A348C" w:rsidRDefault="00A76B22" w:rsidP="00A76B22">
      <w:pPr>
        <w:autoSpaceDE w:val="0"/>
        <w:autoSpaceDN w:val="0"/>
        <w:adjustRightInd w:val="0"/>
        <w:spacing w:after="0" w:line="360" w:lineRule="auto"/>
        <w:jc w:val="both"/>
        <w:rPr>
          <w:rFonts w:ascii="Times New Roman" w:hAnsi="Times New Roman" w:cs="Times New Roman"/>
          <w:sz w:val="28"/>
          <w:szCs w:val="28"/>
        </w:rPr>
      </w:pPr>
      <w:r>
        <w:rPr>
          <w:sz w:val="28"/>
          <w:szCs w:val="28"/>
        </w:rPr>
        <w:t xml:space="preserve">         </w:t>
      </w:r>
      <w:r w:rsidRPr="00A76B22">
        <w:rPr>
          <w:rFonts w:ascii="Times New Roman" w:hAnsi="Times New Roman" w:cs="Times New Roman"/>
          <w:sz w:val="28"/>
          <w:szCs w:val="28"/>
        </w:rPr>
        <w:t>Спор продолжился и позже, после смерти Петра. Более глубоко</w:t>
      </w:r>
      <w:r w:rsidR="002348A9">
        <w:rPr>
          <w:rFonts w:ascii="Times New Roman" w:hAnsi="Times New Roman" w:cs="Times New Roman"/>
          <w:sz w:val="28"/>
          <w:szCs w:val="28"/>
        </w:rPr>
        <w:t xml:space="preserve"> к оценке событий времен Петра</w:t>
      </w:r>
      <w:proofErr w:type="gramStart"/>
      <w:r w:rsidR="002348A9">
        <w:rPr>
          <w:rFonts w:ascii="Times New Roman" w:hAnsi="Times New Roman" w:cs="Times New Roman"/>
          <w:sz w:val="28"/>
          <w:szCs w:val="28"/>
        </w:rPr>
        <w:t xml:space="preserve"> П</w:t>
      </w:r>
      <w:proofErr w:type="gramEnd"/>
      <w:r w:rsidR="002348A9">
        <w:rPr>
          <w:rFonts w:ascii="Times New Roman" w:hAnsi="Times New Roman" w:cs="Times New Roman"/>
          <w:sz w:val="28"/>
          <w:szCs w:val="28"/>
        </w:rPr>
        <w:t xml:space="preserve">ервого </w:t>
      </w:r>
      <w:r w:rsidRPr="00A76B22">
        <w:rPr>
          <w:rFonts w:ascii="Times New Roman" w:hAnsi="Times New Roman" w:cs="Times New Roman"/>
          <w:sz w:val="28"/>
          <w:szCs w:val="28"/>
        </w:rPr>
        <w:t xml:space="preserve"> подошел М.В.Ломоносов (1711-1765)</w:t>
      </w:r>
      <w:r>
        <w:rPr>
          <w:sz w:val="28"/>
          <w:szCs w:val="28"/>
        </w:rPr>
        <w:t xml:space="preserve">. </w:t>
      </w:r>
      <w:r w:rsidRPr="00A76B22">
        <w:rPr>
          <w:rFonts w:ascii="Times New Roman" w:hAnsi="Times New Roman" w:cs="Times New Roman"/>
          <w:sz w:val="28"/>
          <w:szCs w:val="28"/>
        </w:rPr>
        <w:t>Рядом с крупными военными</w:t>
      </w:r>
      <w:r w:rsidR="005768E1">
        <w:rPr>
          <w:rFonts w:ascii="Times New Roman" w:hAnsi="Times New Roman" w:cs="Times New Roman"/>
          <w:sz w:val="28"/>
          <w:szCs w:val="28"/>
        </w:rPr>
        <w:t xml:space="preserve"> победами, одержанными Петром, с</w:t>
      </w:r>
      <w:r w:rsidRPr="00A76B22">
        <w:rPr>
          <w:rFonts w:ascii="Times New Roman" w:hAnsi="Times New Roman" w:cs="Times New Roman"/>
          <w:sz w:val="28"/>
          <w:szCs w:val="28"/>
        </w:rPr>
        <w:t xml:space="preserve"> успехами внешней политики, Ломоносов ставил обширные экономические преобразования и реформы в области просвещения.</w:t>
      </w:r>
      <w:r>
        <w:rPr>
          <w:rFonts w:ascii="Times New Roman" w:hAnsi="Times New Roman" w:cs="Times New Roman"/>
          <w:sz w:val="28"/>
          <w:szCs w:val="28"/>
        </w:rPr>
        <w:t xml:space="preserve"> </w:t>
      </w:r>
      <w:r w:rsidRPr="00A76B22">
        <w:rPr>
          <w:rFonts w:ascii="Times New Roman" w:hAnsi="Times New Roman" w:cs="Times New Roman"/>
          <w:sz w:val="28"/>
          <w:szCs w:val="28"/>
        </w:rPr>
        <w:t>В работе «С</w:t>
      </w:r>
      <w:r w:rsidRPr="00A76B22">
        <w:rPr>
          <w:rFonts w:ascii="Times New Roman" w:hAnsi="Times New Roman" w:cs="Times New Roman"/>
          <w:bCs/>
          <w:sz w:val="28"/>
          <w:szCs w:val="28"/>
        </w:rPr>
        <w:t xml:space="preserve">лово похвальное </w:t>
      </w:r>
      <w:proofErr w:type="spellStart"/>
      <w:r w:rsidRPr="00A76B22">
        <w:rPr>
          <w:rFonts w:ascii="Times New Roman" w:hAnsi="Times New Roman" w:cs="Times New Roman"/>
          <w:bCs/>
          <w:sz w:val="28"/>
          <w:szCs w:val="28"/>
        </w:rPr>
        <w:t>блаженны</w:t>
      </w:r>
      <w:r w:rsidRPr="006A348C">
        <w:rPr>
          <w:rFonts w:ascii="Times New Roman" w:hAnsi="Times New Roman" w:cs="Times New Roman"/>
          <w:bCs/>
          <w:color w:val="000000"/>
          <w:sz w:val="28"/>
          <w:szCs w:val="28"/>
        </w:rPr>
        <w:t>я</w:t>
      </w:r>
      <w:proofErr w:type="spellEnd"/>
      <w:r w:rsidRPr="006A348C">
        <w:rPr>
          <w:rFonts w:ascii="Times New Roman" w:hAnsi="Times New Roman" w:cs="Times New Roman"/>
          <w:bCs/>
          <w:color w:val="000000"/>
          <w:sz w:val="28"/>
          <w:szCs w:val="28"/>
        </w:rPr>
        <w:t xml:space="preserve"> памяти государю императору Петру Великому» ученый высоко отзывается о его просветительской деятельности: «</w:t>
      </w:r>
      <w:r w:rsidRPr="006A348C">
        <w:rPr>
          <w:rFonts w:ascii="Times New Roman" w:hAnsi="Times New Roman" w:cs="Times New Roman"/>
          <w:color w:val="000000"/>
          <w:sz w:val="28"/>
          <w:szCs w:val="28"/>
        </w:rPr>
        <w:t xml:space="preserve"> К великим своим намерениям премудрый монарх предусмотрел за необходимо нужное дело, чтобы </w:t>
      </w:r>
      <w:proofErr w:type="spellStart"/>
      <w:r w:rsidRPr="006A348C">
        <w:rPr>
          <w:rFonts w:ascii="Times New Roman" w:hAnsi="Times New Roman" w:cs="Times New Roman"/>
          <w:color w:val="000000"/>
          <w:sz w:val="28"/>
          <w:szCs w:val="28"/>
        </w:rPr>
        <w:t>всякаго</w:t>
      </w:r>
      <w:proofErr w:type="spellEnd"/>
      <w:r w:rsidRPr="006A348C">
        <w:rPr>
          <w:rFonts w:ascii="Times New Roman" w:hAnsi="Times New Roman" w:cs="Times New Roman"/>
          <w:color w:val="000000"/>
          <w:sz w:val="28"/>
          <w:szCs w:val="28"/>
        </w:rPr>
        <w:t xml:space="preserve"> </w:t>
      </w:r>
      <w:r w:rsidRPr="006A348C">
        <w:rPr>
          <w:rFonts w:ascii="Times New Roman" w:hAnsi="Times New Roman" w:cs="Times New Roman"/>
          <w:color w:val="000000"/>
          <w:sz w:val="28"/>
          <w:szCs w:val="28"/>
        </w:rPr>
        <w:lastRenderedPageBreak/>
        <w:t xml:space="preserve">рода знания распространить в Отечестве и людей, искусных в высоких науках, также художников и </w:t>
      </w:r>
      <w:proofErr w:type="spellStart"/>
      <w:r w:rsidRPr="006A348C">
        <w:rPr>
          <w:rFonts w:ascii="Times New Roman" w:hAnsi="Times New Roman" w:cs="Times New Roman"/>
          <w:color w:val="000000"/>
          <w:sz w:val="28"/>
          <w:szCs w:val="28"/>
        </w:rPr>
        <w:t>ремеслеников</w:t>
      </w:r>
      <w:proofErr w:type="spellEnd"/>
      <w:r w:rsidRPr="006A348C">
        <w:rPr>
          <w:rFonts w:ascii="Times New Roman" w:hAnsi="Times New Roman" w:cs="Times New Roman"/>
          <w:color w:val="000000"/>
          <w:sz w:val="28"/>
          <w:szCs w:val="28"/>
        </w:rPr>
        <w:t xml:space="preserve"> размножить, о чем его отеческое </w:t>
      </w:r>
      <w:proofErr w:type="gramStart"/>
      <w:r w:rsidRPr="006A348C">
        <w:rPr>
          <w:rFonts w:ascii="Times New Roman" w:hAnsi="Times New Roman" w:cs="Times New Roman"/>
          <w:color w:val="000000"/>
          <w:sz w:val="28"/>
          <w:szCs w:val="28"/>
        </w:rPr>
        <w:t>попечение</w:t>
      </w:r>
      <w:proofErr w:type="gramEnd"/>
      <w:r w:rsidRPr="006A348C">
        <w:rPr>
          <w:rFonts w:ascii="Times New Roman" w:hAnsi="Times New Roman" w:cs="Times New Roman"/>
          <w:color w:val="000000"/>
          <w:sz w:val="28"/>
          <w:szCs w:val="28"/>
        </w:rPr>
        <w:t xml:space="preserve"> хотя прежде сего мною предложено, однако ежели оное описать обстоятельно, то целое мое слово еще к тому не достанет, ибо, не однократно облетая наподобие орла </w:t>
      </w:r>
      <w:proofErr w:type="spellStart"/>
      <w:r w:rsidRPr="006A348C">
        <w:rPr>
          <w:rFonts w:ascii="Times New Roman" w:hAnsi="Times New Roman" w:cs="Times New Roman"/>
          <w:color w:val="000000"/>
          <w:sz w:val="28"/>
          <w:szCs w:val="28"/>
        </w:rPr>
        <w:t>быстропарящаго</w:t>
      </w:r>
      <w:proofErr w:type="spellEnd"/>
      <w:r w:rsidRPr="006A348C">
        <w:rPr>
          <w:rFonts w:ascii="Times New Roman" w:hAnsi="Times New Roman" w:cs="Times New Roman"/>
          <w:color w:val="000000"/>
          <w:sz w:val="28"/>
          <w:szCs w:val="28"/>
        </w:rPr>
        <w:t xml:space="preserve"> </w:t>
      </w:r>
      <w:proofErr w:type="spellStart"/>
      <w:proofErr w:type="gramStart"/>
      <w:r w:rsidRPr="006A348C">
        <w:rPr>
          <w:rFonts w:ascii="Times New Roman" w:hAnsi="Times New Roman" w:cs="Times New Roman"/>
          <w:color w:val="000000"/>
          <w:sz w:val="28"/>
          <w:szCs w:val="28"/>
        </w:rPr>
        <w:t>европейския</w:t>
      </w:r>
      <w:proofErr w:type="spellEnd"/>
      <w:r w:rsidRPr="006A348C">
        <w:rPr>
          <w:rFonts w:ascii="Times New Roman" w:hAnsi="Times New Roman" w:cs="Times New Roman"/>
          <w:color w:val="000000"/>
          <w:sz w:val="28"/>
          <w:szCs w:val="28"/>
        </w:rPr>
        <w:t xml:space="preserve"> государства, отчасти повелением, отчасти важным своим примером побудил великое множество своих подданных оставить на время Отечество и искусством увериться, коль великая происходит польза человеку и целому государству от </w:t>
      </w:r>
      <w:proofErr w:type="spellStart"/>
      <w:r w:rsidRPr="006A348C">
        <w:rPr>
          <w:rFonts w:ascii="Times New Roman" w:hAnsi="Times New Roman" w:cs="Times New Roman"/>
          <w:color w:val="000000"/>
          <w:sz w:val="28"/>
          <w:szCs w:val="28"/>
        </w:rPr>
        <w:t>любопытнаго</w:t>
      </w:r>
      <w:proofErr w:type="spellEnd"/>
      <w:r w:rsidRPr="006A348C">
        <w:rPr>
          <w:rFonts w:ascii="Times New Roman" w:hAnsi="Times New Roman" w:cs="Times New Roman"/>
          <w:color w:val="000000"/>
          <w:sz w:val="28"/>
          <w:szCs w:val="28"/>
        </w:rPr>
        <w:t xml:space="preserve"> путешествия по чужим краям»</w:t>
      </w:r>
      <w:r w:rsidRPr="006A348C">
        <w:rPr>
          <w:rStyle w:val="a5"/>
          <w:rFonts w:ascii="Times New Roman" w:hAnsi="Times New Roman" w:cs="Times New Roman"/>
          <w:color w:val="000000"/>
          <w:sz w:val="28"/>
          <w:szCs w:val="28"/>
        </w:rPr>
        <w:footnoteReference w:id="8"/>
      </w:r>
      <w:r w:rsidRPr="006A348C">
        <w:rPr>
          <w:rFonts w:ascii="Times New Roman" w:hAnsi="Times New Roman" w:cs="Times New Roman"/>
          <w:color w:val="000000"/>
          <w:sz w:val="28"/>
          <w:szCs w:val="28"/>
        </w:rPr>
        <w:t xml:space="preserve">. </w:t>
      </w:r>
      <w:r w:rsidR="002810EC">
        <w:rPr>
          <w:rFonts w:ascii="Times New Roman" w:hAnsi="Times New Roman" w:cs="Times New Roman"/>
          <w:color w:val="000000"/>
          <w:sz w:val="28"/>
          <w:szCs w:val="28"/>
        </w:rPr>
        <w:t xml:space="preserve"> </w:t>
      </w:r>
      <w:r w:rsidR="005768E1">
        <w:rPr>
          <w:rFonts w:ascii="Times New Roman" w:hAnsi="Times New Roman" w:cs="Times New Roman"/>
          <w:color w:val="000000"/>
          <w:sz w:val="28"/>
          <w:szCs w:val="28"/>
        </w:rPr>
        <w:t>Примечательно, что мнение Ломоносова оказало влияние и на зарубежную историографию, так как императрица Елизавета Петровна именно Ломоносову поручила перевод  и подготовку материалов, переправляемых Вольтеру для подготовки</w:t>
      </w:r>
      <w:proofErr w:type="gramEnd"/>
      <w:r w:rsidR="005768E1">
        <w:rPr>
          <w:rFonts w:ascii="Times New Roman" w:hAnsi="Times New Roman" w:cs="Times New Roman"/>
          <w:color w:val="000000"/>
          <w:sz w:val="28"/>
          <w:szCs w:val="28"/>
        </w:rPr>
        <w:t xml:space="preserve"> биографии Петра.</w:t>
      </w:r>
    </w:p>
    <w:p w:rsidR="003470F5" w:rsidRPr="006A348C" w:rsidRDefault="004269C6" w:rsidP="005E215D">
      <w:pPr>
        <w:pStyle w:val="a9"/>
        <w:shd w:val="clear" w:color="auto" w:fill="FFFFFF"/>
        <w:spacing w:before="0" w:beforeAutospacing="0" w:after="0" w:afterAutospacing="0" w:line="360" w:lineRule="auto"/>
        <w:ind w:left="147" w:right="147" w:firstLine="301"/>
        <w:jc w:val="both"/>
        <w:rPr>
          <w:color w:val="000000"/>
          <w:sz w:val="28"/>
          <w:szCs w:val="28"/>
        </w:rPr>
      </w:pPr>
      <w:r w:rsidRPr="006A348C">
        <w:rPr>
          <w:sz w:val="28"/>
          <w:szCs w:val="28"/>
        </w:rPr>
        <w:t xml:space="preserve">       Василий Никитич Татищев</w:t>
      </w:r>
      <w:r w:rsidR="000640E2">
        <w:rPr>
          <w:sz w:val="28"/>
          <w:szCs w:val="28"/>
        </w:rPr>
        <w:t xml:space="preserve">, российский историк первой половины </w:t>
      </w:r>
      <w:r w:rsidR="000640E2">
        <w:rPr>
          <w:sz w:val="28"/>
          <w:szCs w:val="28"/>
          <w:lang w:val="en-US"/>
        </w:rPr>
        <w:t>XVIII</w:t>
      </w:r>
      <w:r w:rsidR="000640E2">
        <w:rPr>
          <w:sz w:val="28"/>
          <w:szCs w:val="28"/>
        </w:rPr>
        <w:t xml:space="preserve"> века, автор первого капитального труда по русской истории - «История Российская», </w:t>
      </w:r>
      <w:r w:rsidRPr="006A348C">
        <w:rPr>
          <w:sz w:val="28"/>
          <w:szCs w:val="28"/>
        </w:rPr>
        <w:t xml:space="preserve"> в работе «Разговор двух приятелей о пользе науки и училищ» доказывает необходимость образования для детей дворян и народа. </w:t>
      </w:r>
      <w:r w:rsidR="005E215D" w:rsidRPr="006A348C">
        <w:rPr>
          <w:sz w:val="28"/>
          <w:szCs w:val="28"/>
        </w:rPr>
        <w:t xml:space="preserve">Работа написана в форме </w:t>
      </w:r>
      <w:r w:rsidR="000344CC">
        <w:rPr>
          <w:sz w:val="28"/>
          <w:szCs w:val="28"/>
        </w:rPr>
        <w:t xml:space="preserve"> вопросов и ответов</w:t>
      </w:r>
      <w:r w:rsidR="008655BA" w:rsidRPr="006A348C">
        <w:rPr>
          <w:sz w:val="28"/>
          <w:szCs w:val="28"/>
        </w:rPr>
        <w:t xml:space="preserve">. </w:t>
      </w:r>
      <w:r w:rsidRPr="006A348C">
        <w:rPr>
          <w:sz w:val="28"/>
          <w:szCs w:val="28"/>
        </w:rPr>
        <w:t xml:space="preserve"> Автор говорит о пользе наук для че</w:t>
      </w:r>
      <w:r w:rsidR="008655BA" w:rsidRPr="006A348C">
        <w:rPr>
          <w:sz w:val="28"/>
          <w:szCs w:val="28"/>
        </w:rPr>
        <w:t>ловека при получении профессии, дает характеристику школьного образования в России, указывает на недостатки, которые, по его мне</w:t>
      </w:r>
      <w:r w:rsidR="009C373A" w:rsidRPr="006A348C">
        <w:rPr>
          <w:sz w:val="28"/>
          <w:szCs w:val="28"/>
        </w:rPr>
        <w:t>нию, присущи Кадетскому корпусу</w:t>
      </w:r>
      <w:r w:rsidR="008655BA" w:rsidRPr="006A348C">
        <w:rPr>
          <w:sz w:val="28"/>
          <w:szCs w:val="28"/>
        </w:rPr>
        <w:t xml:space="preserve"> </w:t>
      </w:r>
      <w:r w:rsidR="009C373A" w:rsidRPr="006A348C">
        <w:rPr>
          <w:sz w:val="28"/>
          <w:szCs w:val="28"/>
        </w:rPr>
        <w:t xml:space="preserve">и </w:t>
      </w:r>
      <w:r w:rsidR="008655BA" w:rsidRPr="006A348C">
        <w:rPr>
          <w:sz w:val="28"/>
          <w:szCs w:val="28"/>
        </w:rPr>
        <w:t xml:space="preserve">Академии наук. В  заключение Татищев  предлагает план преобразований учебных заведений России.   Данная работа отразила те просветительские стремления дворян, которые осуществлялись при Петре </w:t>
      </w:r>
      <w:r w:rsidR="008655BA" w:rsidRPr="006A348C">
        <w:rPr>
          <w:sz w:val="28"/>
          <w:szCs w:val="28"/>
          <w:lang w:val="en-US"/>
        </w:rPr>
        <w:t>I</w:t>
      </w:r>
      <w:r w:rsidR="008655BA" w:rsidRPr="006A348C">
        <w:rPr>
          <w:sz w:val="28"/>
          <w:szCs w:val="28"/>
        </w:rPr>
        <w:t xml:space="preserve"> и должны были бы осуществляться и после его смерти.</w:t>
      </w:r>
      <w:r w:rsidR="003470F5" w:rsidRPr="006A348C">
        <w:rPr>
          <w:sz w:val="28"/>
          <w:szCs w:val="28"/>
        </w:rPr>
        <w:t xml:space="preserve">  «</w:t>
      </w:r>
      <w:r w:rsidR="005E215D" w:rsidRPr="006A348C">
        <w:rPr>
          <w:bCs/>
          <w:color w:val="000000"/>
          <w:sz w:val="28"/>
          <w:szCs w:val="28"/>
        </w:rPr>
        <w:t>115</w:t>
      </w:r>
      <w:r w:rsidR="003470F5" w:rsidRPr="006A348C">
        <w:rPr>
          <w:bCs/>
          <w:color w:val="000000"/>
          <w:sz w:val="28"/>
          <w:szCs w:val="28"/>
        </w:rPr>
        <w:t xml:space="preserve">. </w:t>
      </w:r>
      <w:r w:rsidR="003470F5" w:rsidRPr="006A348C">
        <w:rPr>
          <w:color w:val="000000"/>
          <w:sz w:val="28"/>
          <w:szCs w:val="28"/>
        </w:rPr>
        <w:t xml:space="preserve">Я вас последнее спрошу: какие училища, где вы </w:t>
      </w:r>
      <w:proofErr w:type="gramStart"/>
      <w:r w:rsidR="003470F5" w:rsidRPr="006A348C">
        <w:rPr>
          <w:color w:val="000000"/>
          <w:sz w:val="28"/>
          <w:szCs w:val="28"/>
        </w:rPr>
        <w:t>за</w:t>
      </w:r>
      <w:proofErr w:type="gramEnd"/>
      <w:r w:rsidR="003470F5" w:rsidRPr="006A348C">
        <w:rPr>
          <w:color w:val="000000"/>
          <w:sz w:val="28"/>
          <w:szCs w:val="28"/>
        </w:rPr>
        <w:t xml:space="preserve"> полезнейше учредить разумеете? </w:t>
      </w:r>
      <w:proofErr w:type="spellStart"/>
      <w:proofErr w:type="gramStart"/>
      <w:r w:rsidR="003470F5" w:rsidRPr="006A348C">
        <w:rPr>
          <w:bCs/>
          <w:color w:val="000000"/>
          <w:sz w:val="28"/>
          <w:szCs w:val="28"/>
        </w:rPr>
        <w:t>Отв</w:t>
      </w:r>
      <w:proofErr w:type="spellEnd"/>
      <w:proofErr w:type="gramEnd"/>
      <w:r w:rsidR="005E215D" w:rsidRPr="006A348C">
        <w:rPr>
          <w:bCs/>
          <w:color w:val="000000"/>
          <w:sz w:val="28"/>
          <w:szCs w:val="28"/>
        </w:rPr>
        <w:t>:</w:t>
      </w:r>
      <w:r w:rsidR="003470F5" w:rsidRPr="006A348C">
        <w:rPr>
          <w:rStyle w:val="apple-converted-space"/>
          <w:color w:val="000000"/>
          <w:sz w:val="28"/>
          <w:szCs w:val="28"/>
        </w:rPr>
        <w:t> </w:t>
      </w:r>
      <w:r w:rsidR="003470F5" w:rsidRPr="006A348C">
        <w:rPr>
          <w:color w:val="000000"/>
          <w:sz w:val="28"/>
          <w:szCs w:val="28"/>
        </w:rPr>
        <w:t xml:space="preserve">Сие вам выше показано и особливо указы Петра Великого изъявляют, что по всем губерниям, провинциям и </w:t>
      </w:r>
      <w:r w:rsidR="003470F5" w:rsidRPr="006A348C">
        <w:rPr>
          <w:color w:val="000000"/>
          <w:sz w:val="28"/>
          <w:szCs w:val="28"/>
        </w:rPr>
        <w:lastRenderedPageBreak/>
        <w:t xml:space="preserve">городам учредить надлежит, на которое он все монастырские излишние сверх необходимо нужных на церкви определил, и оных весьма достаточно; еще же и богу приятно, что такие туне </w:t>
      </w:r>
      <w:proofErr w:type="spellStart"/>
      <w:r w:rsidR="003470F5" w:rsidRPr="006A348C">
        <w:rPr>
          <w:color w:val="000000"/>
          <w:sz w:val="28"/>
          <w:szCs w:val="28"/>
        </w:rPr>
        <w:t>гиблющие</w:t>
      </w:r>
      <w:proofErr w:type="spellEnd"/>
      <w:r w:rsidR="003470F5" w:rsidRPr="006A348C">
        <w:rPr>
          <w:color w:val="000000"/>
          <w:sz w:val="28"/>
          <w:szCs w:val="28"/>
        </w:rPr>
        <w:t xml:space="preserve"> доходы не на иное что, как в честь богу и пользу всего государства употреблять. </w:t>
      </w:r>
      <w:proofErr w:type="gramStart"/>
      <w:r w:rsidR="003470F5" w:rsidRPr="006A348C">
        <w:rPr>
          <w:color w:val="000000"/>
          <w:sz w:val="28"/>
          <w:szCs w:val="28"/>
        </w:rPr>
        <w:t xml:space="preserve">Но притом нужно смотреть, чтоб: 1) оные особливо что шляхетству нужно </w:t>
      </w:r>
      <w:proofErr w:type="spellStart"/>
      <w:r w:rsidR="003470F5" w:rsidRPr="006A348C">
        <w:rPr>
          <w:color w:val="000000"/>
          <w:sz w:val="28"/>
          <w:szCs w:val="28"/>
        </w:rPr>
        <w:t>особно</w:t>
      </w:r>
      <w:proofErr w:type="spellEnd"/>
      <w:r w:rsidR="003470F5" w:rsidRPr="006A348C">
        <w:rPr>
          <w:color w:val="000000"/>
          <w:sz w:val="28"/>
          <w:szCs w:val="28"/>
        </w:rPr>
        <w:t xml:space="preserve"> подлости отделено было; 2) чтоб учители к показанию и наставлению нужного и полезного способны и достаточны, а паче от подаяния соблазна безопасны были; 3) чтоб все шляхетству нужное всюду без недостатка к </w:t>
      </w:r>
      <w:proofErr w:type="spellStart"/>
      <w:r w:rsidR="003470F5" w:rsidRPr="006A348C">
        <w:rPr>
          <w:color w:val="000000"/>
          <w:sz w:val="28"/>
          <w:szCs w:val="28"/>
        </w:rPr>
        <w:t>научению</w:t>
      </w:r>
      <w:proofErr w:type="spellEnd"/>
      <w:r w:rsidR="003470F5" w:rsidRPr="006A348C">
        <w:rPr>
          <w:color w:val="000000"/>
          <w:sz w:val="28"/>
          <w:szCs w:val="28"/>
        </w:rPr>
        <w:t xml:space="preserve"> могло быть показано, и для того книг и инструментов надобно иметь с довольством;</w:t>
      </w:r>
      <w:proofErr w:type="gramEnd"/>
      <w:r w:rsidR="003470F5" w:rsidRPr="006A348C">
        <w:rPr>
          <w:color w:val="000000"/>
          <w:sz w:val="28"/>
          <w:szCs w:val="28"/>
        </w:rPr>
        <w:t xml:space="preserve"> 4) чего казенное или определенное от государей не </w:t>
      </w:r>
      <w:proofErr w:type="spellStart"/>
      <w:r w:rsidR="003470F5" w:rsidRPr="006A348C">
        <w:rPr>
          <w:color w:val="000000"/>
          <w:sz w:val="28"/>
          <w:szCs w:val="28"/>
        </w:rPr>
        <w:t>вынесть</w:t>
      </w:r>
      <w:proofErr w:type="spellEnd"/>
      <w:r w:rsidR="003470F5" w:rsidRPr="006A348C">
        <w:rPr>
          <w:color w:val="000000"/>
          <w:sz w:val="28"/>
          <w:szCs w:val="28"/>
        </w:rPr>
        <w:t xml:space="preserve">, то нужно шляхетству на то доходы сложить и учредить, чтоб могло и других пользовать; а затем: 5) </w:t>
      </w:r>
      <w:proofErr w:type="gramStart"/>
      <w:r w:rsidR="003470F5" w:rsidRPr="006A348C">
        <w:rPr>
          <w:color w:val="000000"/>
          <w:sz w:val="28"/>
          <w:szCs w:val="28"/>
        </w:rPr>
        <w:t>последнее</w:t>
      </w:r>
      <w:proofErr w:type="gramEnd"/>
      <w:r w:rsidR="003470F5" w:rsidRPr="006A348C">
        <w:rPr>
          <w:color w:val="000000"/>
          <w:sz w:val="28"/>
          <w:szCs w:val="28"/>
        </w:rPr>
        <w:t xml:space="preserve"> что над всеми </w:t>
      </w:r>
      <w:proofErr w:type="spellStart"/>
      <w:r w:rsidR="003470F5" w:rsidRPr="006A348C">
        <w:rPr>
          <w:color w:val="000000"/>
          <w:sz w:val="28"/>
          <w:szCs w:val="28"/>
        </w:rPr>
        <w:t>надзирание</w:t>
      </w:r>
      <w:proofErr w:type="spellEnd"/>
      <w:r w:rsidR="003470F5" w:rsidRPr="006A348C">
        <w:rPr>
          <w:color w:val="000000"/>
          <w:sz w:val="28"/>
          <w:szCs w:val="28"/>
        </w:rPr>
        <w:t xml:space="preserve"> таким поручено было, которые довольное искусство в науках, а наипаче ревностное радение в пользе отечества разъяснить в состоянии. И </w:t>
      </w:r>
      <w:proofErr w:type="spellStart"/>
      <w:r w:rsidR="003470F5" w:rsidRPr="006A348C">
        <w:rPr>
          <w:color w:val="000000"/>
          <w:sz w:val="28"/>
          <w:szCs w:val="28"/>
        </w:rPr>
        <w:t>тако</w:t>
      </w:r>
      <w:proofErr w:type="spellEnd"/>
      <w:r w:rsidR="003470F5" w:rsidRPr="006A348C">
        <w:rPr>
          <w:color w:val="000000"/>
          <w:sz w:val="28"/>
          <w:szCs w:val="28"/>
        </w:rPr>
        <w:t xml:space="preserve"> все </w:t>
      </w:r>
      <w:proofErr w:type="gramStart"/>
      <w:r w:rsidR="003470F5" w:rsidRPr="006A348C">
        <w:rPr>
          <w:color w:val="000000"/>
          <w:sz w:val="28"/>
          <w:szCs w:val="28"/>
        </w:rPr>
        <w:t>желаемое</w:t>
      </w:r>
      <w:proofErr w:type="gramEnd"/>
      <w:r w:rsidR="003470F5" w:rsidRPr="006A348C">
        <w:rPr>
          <w:color w:val="000000"/>
          <w:sz w:val="28"/>
          <w:szCs w:val="28"/>
        </w:rPr>
        <w:t xml:space="preserve"> хотя не скоро, но благонадежно устроиться может...»</w:t>
      </w:r>
      <w:r w:rsidR="005E215D" w:rsidRPr="006A348C">
        <w:rPr>
          <w:rStyle w:val="a5"/>
          <w:color w:val="000000"/>
          <w:sz w:val="28"/>
          <w:szCs w:val="28"/>
        </w:rPr>
        <w:footnoteReference w:id="9"/>
      </w:r>
    </w:p>
    <w:p w:rsidR="00EF3ECF" w:rsidRPr="006A348C" w:rsidRDefault="00DC606E" w:rsidP="00EF3ECF">
      <w:pPr>
        <w:pStyle w:val="1"/>
        <w:spacing w:before="0" w:beforeAutospacing="0" w:after="0" w:afterAutospacing="0" w:line="360" w:lineRule="auto"/>
        <w:jc w:val="both"/>
        <w:rPr>
          <w:b w:val="0"/>
          <w:sz w:val="28"/>
          <w:szCs w:val="28"/>
        </w:rPr>
      </w:pPr>
      <w:r w:rsidRPr="006A348C">
        <w:rPr>
          <w:sz w:val="28"/>
          <w:szCs w:val="28"/>
        </w:rPr>
        <w:t xml:space="preserve">         </w:t>
      </w:r>
      <w:r w:rsidR="005768E1">
        <w:rPr>
          <w:b w:val="0"/>
          <w:sz w:val="28"/>
          <w:szCs w:val="28"/>
        </w:rPr>
        <w:t xml:space="preserve">В 1788-1789 годах в Москве было издано </w:t>
      </w:r>
      <w:r w:rsidR="00FC2001" w:rsidRPr="006A348C">
        <w:rPr>
          <w:b w:val="0"/>
          <w:sz w:val="28"/>
          <w:szCs w:val="28"/>
        </w:rPr>
        <w:t xml:space="preserve">многотомное историко-биографическое сочинение </w:t>
      </w:r>
      <w:r w:rsidR="00C16842">
        <w:rPr>
          <w:b w:val="0"/>
          <w:sz w:val="28"/>
          <w:szCs w:val="28"/>
        </w:rPr>
        <w:t>Иван  Ивановича  Голикова</w:t>
      </w:r>
      <w:r w:rsidR="00FC2001" w:rsidRPr="006A348C">
        <w:rPr>
          <w:b w:val="0"/>
          <w:sz w:val="28"/>
          <w:szCs w:val="28"/>
        </w:rPr>
        <w:t xml:space="preserve"> «Деяния Петра Великого, мудрого преобразователя России, собранные из достоверных источников и расположенные по го</w:t>
      </w:r>
      <w:r w:rsidR="005768E1">
        <w:rPr>
          <w:b w:val="0"/>
          <w:sz w:val="28"/>
          <w:szCs w:val="28"/>
        </w:rPr>
        <w:t>дам». Историк-самоучка, увлеченный образом Реформатора,</w:t>
      </w:r>
      <w:r w:rsidR="005768E1" w:rsidRPr="006A348C">
        <w:rPr>
          <w:b w:val="0"/>
          <w:sz w:val="28"/>
          <w:szCs w:val="28"/>
        </w:rPr>
        <w:t xml:space="preserve"> подчеркивает заслуги Петра в экономическо</w:t>
      </w:r>
      <w:r w:rsidR="005768E1">
        <w:rPr>
          <w:b w:val="0"/>
          <w:sz w:val="28"/>
          <w:szCs w:val="28"/>
        </w:rPr>
        <w:t>м развитии</w:t>
      </w:r>
      <w:r w:rsidR="005768E1" w:rsidRPr="006A348C">
        <w:rPr>
          <w:b w:val="0"/>
          <w:sz w:val="28"/>
          <w:szCs w:val="28"/>
        </w:rPr>
        <w:t xml:space="preserve"> страны, в подготовке специалистов различных</w:t>
      </w:r>
      <w:r w:rsidR="005768E1">
        <w:rPr>
          <w:b w:val="0"/>
          <w:sz w:val="28"/>
          <w:szCs w:val="28"/>
        </w:rPr>
        <w:t xml:space="preserve"> областей</w:t>
      </w:r>
      <w:r w:rsidR="00FC2001" w:rsidRPr="006A348C">
        <w:rPr>
          <w:b w:val="0"/>
          <w:sz w:val="28"/>
          <w:szCs w:val="28"/>
        </w:rPr>
        <w:t>.    «Строил новые грады и пристани, пекся о распространении торговли, соединял каналами реки и моря, издавал законы, утверждал новые судебные места, разные училища и академии,</w:t>
      </w:r>
      <w:r w:rsidR="00EF3ECF" w:rsidRPr="00EF3ECF">
        <w:rPr>
          <w:b w:val="0"/>
          <w:sz w:val="28"/>
          <w:szCs w:val="28"/>
        </w:rPr>
        <w:t xml:space="preserve"> </w:t>
      </w:r>
      <w:r w:rsidR="00EF3ECF" w:rsidRPr="00223C3D">
        <w:rPr>
          <w:b w:val="0"/>
          <w:sz w:val="28"/>
          <w:szCs w:val="28"/>
        </w:rPr>
        <w:t>&lt;</w:t>
      </w:r>
      <w:r w:rsidR="00EF3ECF" w:rsidRPr="006A348C">
        <w:rPr>
          <w:b w:val="0"/>
          <w:sz w:val="28"/>
          <w:szCs w:val="28"/>
        </w:rPr>
        <w:t>…</w:t>
      </w:r>
      <w:r w:rsidR="00EF3ECF" w:rsidRPr="00223C3D">
        <w:rPr>
          <w:b w:val="0"/>
          <w:sz w:val="28"/>
          <w:szCs w:val="28"/>
        </w:rPr>
        <w:t>&gt;</w:t>
      </w:r>
      <w:r w:rsidR="00EF3ECF" w:rsidRPr="006A348C">
        <w:rPr>
          <w:b w:val="0"/>
          <w:sz w:val="28"/>
          <w:szCs w:val="28"/>
        </w:rPr>
        <w:t xml:space="preserve"> и</w:t>
      </w:r>
      <w:r w:rsidR="00EF3ECF" w:rsidRPr="00223C3D">
        <w:rPr>
          <w:b w:val="0"/>
          <w:sz w:val="28"/>
          <w:szCs w:val="28"/>
        </w:rPr>
        <w:t>,</w:t>
      </w:r>
      <w:r w:rsidR="00EF3ECF" w:rsidRPr="006A348C">
        <w:rPr>
          <w:b w:val="0"/>
          <w:sz w:val="28"/>
          <w:szCs w:val="28"/>
        </w:rPr>
        <w:t xml:space="preserve"> хотя все сопряжено было с </w:t>
      </w:r>
      <w:r w:rsidR="00EF3ECF" w:rsidRPr="006A348C">
        <w:rPr>
          <w:b w:val="0"/>
          <w:sz w:val="28"/>
          <w:szCs w:val="28"/>
        </w:rPr>
        <w:lastRenderedPageBreak/>
        <w:t>непреодолимыми трудностями, но его рачению и любви к отечеству ничто противостать не могло»</w:t>
      </w:r>
      <w:r w:rsidR="00EF3ECF" w:rsidRPr="006A348C">
        <w:rPr>
          <w:rStyle w:val="a5"/>
          <w:sz w:val="28"/>
          <w:szCs w:val="28"/>
        </w:rPr>
        <w:footnoteReference w:id="10"/>
      </w:r>
      <w:r w:rsidR="00EF3ECF" w:rsidRPr="006A348C">
        <w:rPr>
          <w:b w:val="0"/>
          <w:sz w:val="28"/>
          <w:szCs w:val="28"/>
        </w:rPr>
        <w:t xml:space="preserve">. </w:t>
      </w:r>
    </w:p>
    <w:p w:rsidR="000C3218" w:rsidRPr="006A348C" w:rsidRDefault="007C1096" w:rsidP="00753CB9">
      <w:pPr>
        <w:spacing w:after="0" w:line="360" w:lineRule="auto"/>
        <w:jc w:val="both"/>
        <w:rPr>
          <w:rFonts w:ascii="Times New Roman" w:hAnsi="Times New Roman" w:cs="Times New Roman"/>
          <w:color w:val="FF0000"/>
          <w:sz w:val="28"/>
          <w:szCs w:val="28"/>
        </w:rPr>
      </w:pPr>
      <w:r w:rsidRPr="008F4B04">
        <w:rPr>
          <w:rFonts w:ascii="Times New Roman" w:hAnsi="Times New Roman" w:cs="Times New Roman"/>
          <w:sz w:val="28"/>
          <w:szCs w:val="28"/>
        </w:rPr>
        <w:t xml:space="preserve">      </w:t>
      </w:r>
      <w:r w:rsidR="008F4B04" w:rsidRPr="008F4B04">
        <w:rPr>
          <w:rFonts w:ascii="Times New Roman" w:hAnsi="Times New Roman" w:cs="Times New Roman"/>
          <w:sz w:val="28"/>
          <w:szCs w:val="28"/>
        </w:rPr>
        <w:t>Особое место в становлении русской историографии Петра  Великого и его эпохи принадлежит</w:t>
      </w:r>
      <w:r w:rsidR="000640E2">
        <w:rPr>
          <w:rFonts w:ascii="Times New Roman" w:hAnsi="Times New Roman" w:cs="Times New Roman"/>
          <w:sz w:val="28"/>
          <w:szCs w:val="28"/>
        </w:rPr>
        <w:t xml:space="preserve"> </w:t>
      </w:r>
      <w:r w:rsidR="00EF3ECF">
        <w:rPr>
          <w:rFonts w:ascii="Times New Roman" w:hAnsi="Times New Roman" w:cs="Times New Roman"/>
          <w:sz w:val="28"/>
          <w:szCs w:val="28"/>
        </w:rPr>
        <w:t xml:space="preserve">другому </w:t>
      </w:r>
      <w:r w:rsidR="000640E2">
        <w:rPr>
          <w:rFonts w:ascii="Times New Roman" w:hAnsi="Times New Roman" w:cs="Times New Roman"/>
          <w:sz w:val="28"/>
          <w:szCs w:val="28"/>
        </w:rPr>
        <w:t xml:space="preserve">историку екатерининской эпохи, </w:t>
      </w:r>
      <w:r w:rsidR="008F4B04" w:rsidRPr="008F4B04">
        <w:rPr>
          <w:rFonts w:ascii="Times New Roman" w:hAnsi="Times New Roman" w:cs="Times New Roman"/>
          <w:sz w:val="28"/>
          <w:szCs w:val="28"/>
        </w:rPr>
        <w:t xml:space="preserve"> князю Михаилу Михайловичу Щербатову (1733-1790 гг.). Он проявляет</w:t>
      </w:r>
      <w:r w:rsidR="008F4B04">
        <w:rPr>
          <w:rFonts w:ascii="Times New Roman" w:hAnsi="Times New Roman" w:cs="Times New Roman"/>
          <w:color w:val="FF0000"/>
          <w:sz w:val="28"/>
          <w:szCs w:val="28"/>
        </w:rPr>
        <w:t xml:space="preserve"> </w:t>
      </w:r>
      <w:r w:rsidR="008F4B04">
        <w:rPr>
          <w:rFonts w:ascii="Times New Roman" w:hAnsi="Times New Roman" w:cs="Times New Roman"/>
          <w:sz w:val="28"/>
          <w:szCs w:val="28"/>
        </w:rPr>
        <w:t>п</w:t>
      </w:r>
      <w:r w:rsidR="008F4B04" w:rsidRPr="006A348C">
        <w:rPr>
          <w:rFonts w:ascii="Times New Roman" w:hAnsi="Times New Roman" w:cs="Times New Roman"/>
          <w:sz w:val="28"/>
          <w:szCs w:val="28"/>
        </w:rPr>
        <w:t>ристальное внимание к эпохе Петра Великого, как переломному моменту национальной истории</w:t>
      </w:r>
      <w:r w:rsidR="008F4B04">
        <w:rPr>
          <w:rFonts w:ascii="Times New Roman" w:hAnsi="Times New Roman" w:cs="Times New Roman"/>
          <w:sz w:val="28"/>
          <w:szCs w:val="28"/>
        </w:rPr>
        <w:t xml:space="preserve">. </w:t>
      </w:r>
      <w:r w:rsidR="00753CB9" w:rsidRPr="006A348C">
        <w:rPr>
          <w:rFonts w:ascii="Times New Roman" w:hAnsi="Times New Roman" w:cs="Times New Roman"/>
          <w:sz w:val="28"/>
          <w:szCs w:val="28"/>
        </w:rPr>
        <w:t xml:space="preserve">В работе «Рассмотрение о пороках и самовластии Петра Великого» император предстает историческим деятелем </w:t>
      </w:r>
      <w:r w:rsidR="00EF3ECF">
        <w:rPr>
          <w:rFonts w:ascii="Times New Roman" w:hAnsi="Times New Roman" w:cs="Times New Roman"/>
          <w:sz w:val="28"/>
          <w:szCs w:val="28"/>
        </w:rPr>
        <w:t xml:space="preserve">выдающегося </w:t>
      </w:r>
      <w:r w:rsidR="00753CB9" w:rsidRPr="006A348C">
        <w:rPr>
          <w:rFonts w:ascii="Times New Roman" w:hAnsi="Times New Roman" w:cs="Times New Roman"/>
          <w:sz w:val="28"/>
          <w:szCs w:val="28"/>
        </w:rPr>
        <w:t xml:space="preserve">масштаба. Щербатов полностью оправдывает самовластие Петра и жестокие способы осуществления реформ. </w:t>
      </w:r>
      <w:r w:rsidR="009425E1" w:rsidRPr="006A348C">
        <w:rPr>
          <w:rFonts w:ascii="Times New Roman" w:hAnsi="Times New Roman" w:cs="Times New Roman"/>
          <w:sz w:val="28"/>
          <w:szCs w:val="28"/>
        </w:rPr>
        <w:t>«</w:t>
      </w:r>
      <w:r w:rsidR="00753CB9" w:rsidRPr="006A348C">
        <w:rPr>
          <w:rFonts w:ascii="Times New Roman" w:hAnsi="Times New Roman" w:cs="Times New Roman"/>
          <w:color w:val="000000"/>
          <w:sz w:val="28"/>
          <w:szCs w:val="28"/>
          <w:shd w:val="clear" w:color="auto" w:fill="FFFFFF"/>
        </w:rPr>
        <w:t xml:space="preserve">Не было в России наук, и не </w:t>
      </w:r>
      <w:proofErr w:type="gramStart"/>
      <w:r w:rsidR="00753CB9" w:rsidRPr="006A348C">
        <w:rPr>
          <w:rFonts w:ascii="Times New Roman" w:hAnsi="Times New Roman" w:cs="Times New Roman"/>
          <w:color w:val="000000"/>
          <w:sz w:val="28"/>
          <w:szCs w:val="28"/>
          <w:shd w:val="clear" w:color="auto" w:fill="FFFFFF"/>
        </w:rPr>
        <w:t>токмо</w:t>
      </w:r>
      <w:proofErr w:type="gramEnd"/>
      <w:r w:rsidR="00753CB9" w:rsidRPr="006A348C">
        <w:rPr>
          <w:rFonts w:ascii="Times New Roman" w:hAnsi="Times New Roman" w:cs="Times New Roman"/>
          <w:color w:val="000000"/>
          <w:sz w:val="28"/>
          <w:szCs w:val="28"/>
          <w:shd w:val="clear" w:color="auto" w:fill="FFFFFF"/>
        </w:rPr>
        <w:t xml:space="preserve"> побуждения, но паче было отвращение что познать; ибо познание сие надлежало почерпнуть от чужестранных народов, а народ наш их и самих, их языки и все, от них происходящее, нечистым и богопротивным почитал</w:t>
      </w:r>
      <w:r w:rsidR="009425E1" w:rsidRPr="006A348C">
        <w:rPr>
          <w:rFonts w:ascii="Times New Roman" w:hAnsi="Times New Roman" w:cs="Times New Roman"/>
          <w:color w:val="000000"/>
          <w:sz w:val="28"/>
          <w:szCs w:val="28"/>
          <w:shd w:val="clear" w:color="auto" w:fill="FFFFFF"/>
        </w:rPr>
        <w:t>»</w:t>
      </w:r>
      <w:r w:rsidR="009425E1" w:rsidRPr="006A348C">
        <w:rPr>
          <w:rStyle w:val="a5"/>
          <w:rFonts w:ascii="Times New Roman" w:hAnsi="Times New Roman" w:cs="Times New Roman"/>
          <w:color w:val="000000"/>
          <w:sz w:val="28"/>
          <w:szCs w:val="28"/>
          <w:shd w:val="clear" w:color="auto" w:fill="FFFFFF"/>
        </w:rPr>
        <w:footnoteReference w:id="11"/>
      </w:r>
      <w:r w:rsidR="009425E1" w:rsidRPr="006A348C">
        <w:rPr>
          <w:rFonts w:ascii="Times New Roman" w:hAnsi="Times New Roman" w:cs="Times New Roman"/>
          <w:color w:val="000000"/>
          <w:sz w:val="28"/>
          <w:szCs w:val="28"/>
          <w:shd w:val="clear" w:color="auto" w:fill="FFFFFF"/>
        </w:rPr>
        <w:t xml:space="preserve">, - так характеризует историк допетровскую Россию. «Надлежало ввести просвещение в России: то чем лучше можно было его ввести, как посылкою благородных юношей для </w:t>
      </w:r>
      <w:proofErr w:type="spellStart"/>
      <w:r w:rsidR="009425E1" w:rsidRPr="006A348C">
        <w:rPr>
          <w:rFonts w:ascii="Times New Roman" w:hAnsi="Times New Roman" w:cs="Times New Roman"/>
          <w:color w:val="000000"/>
          <w:sz w:val="28"/>
          <w:szCs w:val="28"/>
          <w:shd w:val="clear" w:color="auto" w:fill="FFFFFF"/>
        </w:rPr>
        <w:t>научения</w:t>
      </w:r>
      <w:proofErr w:type="spellEnd"/>
      <w:r w:rsidR="009425E1" w:rsidRPr="006A348C">
        <w:rPr>
          <w:rFonts w:ascii="Times New Roman" w:hAnsi="Times New Roman" w:cs="Times New Roman"/>
          <w:color w:val="000000"/>
          <w:sz w:val="28"/>
          <w:szCs w:val="28"/>
          <w:shd w:val="clear" w:color="auto" w:fill="FFFFFF"/>
        </w:rPr>
        <w:t xml:space="preserve"> не </w:t>
      </w:r>
      <w:proofErr w:type="gramStart"/>
      <w:r w:rsidR="009425E1" w:rsidRPr="006A348C">
        <w:rPr>
          <w:rFonts w:ascii="Times New Roman" w:hAnsi="Times New Roman" w:cs="Times New Roman"/>
          <w:color w:val="000000"/>
          <w:sz w:val="28"/>
          <w:szCs w:val="28"/>
          <w:shd w:val="clear" w:color="auto" w:fill="FFFFFF"/>
        </w:rPr>
        <w:t>токмо</w:t>
      </w:r>
      <w:proofErr w:type="gramEnd"/>
      <w:r w:rsidR="009425E1" w:rsidRPr="006A348C">
        <w:rPr>
          <w:rFonts w:ascii="Times New Roman" w:hAnsi="Times New Roman" w:cs="Times New Roman"/>
          <w:color w:val="000000"/>
          <w:sz w:val="28"/>
          <w:szCs w:val="28"/>
          <w:shd w:val="clear" w:color="auto" w:fill="FFFFFF"/>
        </w:rPr>
        <w:t xml:space="preserve"> наукам, военному искусству, но и самым ремеслам, </w:t>
      </w:r>
      <w:proofErr w:type="spellStart"/>
      <w:r w:rsidR="009425E1" w:rsidRPr="006A348C">
        <w:rPr>
          <w:rFonts w:ascii="Times New Roman" w:hAnsi="Times New Roman" w:cs="Times New Roman"/>
          <w:color w:val="000000"/>
          <w:sz w:val="28"/>
          <w:szCs w:val="28"/>
          <w:shd w:val="clear" w:color="auto" w:fill="FFFFFF"/>
        </w:rPr>
        <w:t>показуя</w:t>
      </w:r>
      <w:proofErr w:type="spellEnd"/>
      <w:r w:rsidR="009425E1" w:rsidRPr="006A348C">
        <w:rPr>
          <w:rFonts w:ascii="Times New Roman" w:hAnsi="Times New Roman" w:cs="Times New Roman"/>
          <w:color w:val="000000"/>
          <w:sz w:val="28"/>
          <w:szCs w:val="28"/>
          <w:shd w:val="clear" w:color="auto" w:fill="FFFFFF"/>
        </w:rPr>
        <w:t>, что несть ничего подлого, что к пользе отечества может послужить? И простерший сам мона</w:t>
      </w:r>
      <w:proofErr w:type="gramStart"/>
      <w:r w:rsidR="009425E1" w:rsidRPr="006A348C">
        <w:rPr>
          <w:rFonts w:ascii="Times New Roman" w:hAnsi="Times New Roman" w:cs="Times New Roman"/>
          <w:color w:val="000000"/>
          <w:sz w:val="28"/>
          <w:szCs w:val="28"/>
          <w:shd w:val="clear" w:color="auto" w:fill="FFFFFF"/>
        </w:rPr>
        <w:t>рх к ск</w:t>
      </w:r>
      <w:proofErr w:type="gramEnd"/>
      <w:r w:rsidR="009425E1" w:rsidRPr="006A348C">
        <w:rPr>
          <w:rFonts w:ascii="Times New Roman" w:hAnsi="Times New Roman" w:cs="Times New Roman"/>
          <w:color w:val="000000"/>
          <w:sz w:val="28"/>
          <w:szCs w:val="28"/>
          <w:shd w:val="clear" w:color="auto" w:fill="FFFFFF"/>
        </w:rPr>
        <w:t>ипетру рожденные в работу руки, не мог ли требовать, чтоб подданные его ему подражали? Все сие он учинил самовластным образом, не спрашивая совету ни от кого»</w:t>
      </w:r>
      <w:r w:rsidR="009425E1" w:rsidRPr="006A348C">
        <w:rPr>
          <w:rStyle w:val="a5"/>
          <w:rFonts w:ascii="Times New Roman" w:hAnsi="Times New Roman" w:cs="Times New Roman"/>
          <w:color w:val="000000"/>
          <w:sz w:val="28"/>
          <w:szCs w:val="28"/>
          <w:shd w:val="clear" w:color="auto" w:fill="FFFFFF"/>
        </w:rPr>
        <w:footnoteReference w:id="12"/>
      </w:r>
      <w:r w:rsidR="009425E1" w:rsidRPr="006A348C">
        <w:rPr>
          <w:rFonts w:ascii="Times New Roman" w:hAnsi="Times New Roman" w:cs="Times New Roman"/>
          <w:color w:val="000000"/>
          <w:sz w:val="28"/>
          <w:szCs w:val="28"/>
          <w:shd w:val="clear" w:color="auto" w:fill="FFFFFF"/>
        </w:rPr>
        <w:t>.</w:t>
      </w:r>
      <w:r w:rsidR="009425E1" w:rsidRPr="006A348C">
        <w:rPr>
          <w:rStyle w:val="apple-converted-space"/>
          <w:rFonts w:ascii="Times New Roman" w:hAnsi="Times New Roman" w:cs="Times New Roman"/>
          <w:color w:val="000000"/>
          <w:sz w:val="28"/>
          <w:szCs w:val="28"/>
          <w:shd w:val="clear" w:color="auto" w:fill="FFFFFF"/>
        </w:rPr>
        <w:t> </w:t>
      </w:r>
    </w:p>
    <w:p w:rsidR="000C3218" w:rsidRPr="006A348C" w:rsidRDefault="009425E1" w:rsidP="00005049">
      <w:pPr>
        <w:spacing w:after="0" w:line="360" w:lineRule="auto"/>
        <w:jc w:val="both"/>
        <w:rPr>
          <w:rFonts w:ascii="Times New Roman" w:hAnsi="Times New Roman" w:cs="Times New Roman"/>
          <w:sz w:val="28"/>
          <w:szCs w:val="28"/>
        </w:rPr>
      </w:pPr>
      <w:r w:rsidRPr="006A348C">
        <w:rPr>
          <w:rFonts w:ascii="Times New Roman" w:hAnsi="Times New Roman" w:cs="Times New Roman"/>
          <w:color w:val="FF0000"/>
          <w:sz w:val="28"/>
          <w:szCs w:val="28"/>
        </w:rPr>
        <w:t xml:space="preserve">   </w:t>
      </w:r>
      <w:r w:rsidR="00005049" w:rsidRPr="006A348C">
        <w:rPr>
          <w:rFonts w:ascii="Times New Roman" w:hAnsi="Times New Roman" w:cs="Times New Roman"/>
          <w:color w:val="FF0000"/>
          <w:sz w:val="28"/>
          <w:szCs w:val="28"/>
        </w:rPr>
        <w:t xml:space="preserve">   </w:t>
      </w:r>
      <w:r w:rsidRPr="006A348C">
        <w:rPr>
          <w:rFonts w:ascii="Times New Roman" w:hAnsi="Times New Roman" w:cs="Times New Roman"/>
          <w:color w:val="FF0000"/>
          <w:sz w:val="28"/>
          <w:szCs w:val="28"/>
        </w:rPr>
        <w:t xml:space="preserve">  </w:t>
      </w:r>
      <w:r w:rsidR="00EF3ECF">
        <w:rPr>
          <w:rFonts w:ascii="Times New Roman" w:hAnsi="Times New Roman"/>
          <w:sz w:val="28"/>
          <w:szCs w:val="28"/>
        </w:rPr>
        <w:t xml:space="preserve">Историография в </w:t>
      </w:r>
      <w:r w:rsidR="00EF3ECF" w:rsidRPr="006A348C">
        <w:rPr>
          <w:rFonts w:ascii="Times New Roman" w:hAnsi="Times New Roman"/>
          <w:sz w:val="28"/>
          <w:szCs w:val="28"/>
        </w:rPr>
        <w:t xml:space="preserve">России </w:t>
      </w:r>
      <w:r w:rsidR="00EF3ECF">
        <w:rPr>
          <w:rFonts w:ascii="Times New Roman" w:hAnsi="Times New Roman"/>
          <w:sz w:val="28"/>
          <w:szCs w:val="28"/>
          <w:lang w:val="en-US"/>
        </w:rPr>
        <w:t>XIX</w:t>
      </w:r>
      <w:r w:rsidR="00EF3ECF" w:rsidRPr="006A348C">
        <w:rPr>
          <w:rFonts w:ascii="Times New Roman" w:hAnsi="Times New Roman"/>
          <w:sz w:val="28"/>
          <w:szCs w:val="28"/>
        </w:rPr>
        <w:t xml:space="preserve"> века </w:t>
      </w:r>
      <w:r w:rsidR="00EF3ECF">
        <w:rPr>
          <w:rFonts w:ascii="Times New Roman" w:hAnsi="Times New Roman"/>
          <w:sz w:val="28"/>
          <w:szCs w:val="28"/>
        </w:rPr>
        <w:t>совершила замечательный прорыв в</w:t>
      </w:r>
      <w:r w:rsidR="00EF3ECF" w:rsidRPr="006A348C">
        <w:rPr>
          <w:rFonts w:ascii="Times New Roman" w:hAnsi="Times New Roman"/>
          <w:sz w:val="28"/>
          <w:szCs w:val="28"/>
        </w:rPr>
        <w:t xml:space="preserve"> осмыслени</w:t>
      </w:r>
      <w:r w:rsidR="00EF3ECF">
        <w:rPr>
          <w:rFonts w:ascii="Times New Roman" w:hAnsi="Times New Roman"/>
          <w:sz w:val="28"/>
          <w:szCs w:val="28"/>
        </w:rPr>
        <w:t>и</w:t>
      </w:r>
      <w:r w:rsidR="00EF3ECF" w:rsidRPr="006A348C">
        <w:rPr>
          <w:rFonts w:ascii="Times New Roman" w:hAnsi="Times New Roman"/>
          <w:sz w:val="28"/>
          <w:szCs w:val="28"/>
        </w:rPr>
        <w:t xml:space="preserve"> исторических </w:t>
      </w:r>
      <w:r w:rsidR="00EF3ECF">
        <w:rPr>
          <w:rFonts w:ascii="Times New Roman" w:hAnsi="Times New Roman"/>
          <w:sz w:val="28"/>
          <w:szCs w:val="28"/>
        </w:rPr>
        <w:t xml:space="preserve">событий </w:t>
      </w:r>
      <w:r w:rsidR="00EF3ECF">
        <w:rPr>
          <w:rFonts w:ascii="Times New Roman" w:hAnsi="Times New Roman"/>
          <w:sz w:val="28"/>
          <w:szCs w:val="28"/>
          <w:lang w:val="en-US"/>
        </w:rPr>
        <w:t>XVIII</w:t>
      </w:r>
      <w:r w:rsidR="00EF3ECF" w:rsidRPr="009C38BB">
        <w:rPr>
          <w:rFonts w:ascii="Times New Roman" w:hAnsi="Times New Roman"/>
          <w:sz w:val="28"/>
          <w:szCs w:val="28"/>
        </w:rPr>
        <w:t xml:space="preserve"> </w:t>
      </w:r>
      <w:r w:rsidR="00EF3ECF" w:rsidRPr="006A348C">
        <w:rPr>
          <w:rFonts w:ascii="Times New Roman" w:hAnsi="Times New Roman"/>
          <w:sz w:val="28"/>
          <w:szCs w:val="28"/>
        </w:rPr>
        <w:t xml:space="preserve"> века. </w:t>
      </w:r>
      <w:r w:rsidR="00EF3ECF">
        <w:rPr>
          <w:rFonts w:ascii="Times New Roman" w:hAnsi="Times New Roman"/>
          <w:sz w:val="28"/>
          <w:szCs w:val="28"/>
        </w:rPr>
        <w:t xml:space="preserve">Начало полемики о деяниях </w:t>
      </w:r>
      <w:r w:rsidR="00EF3ECF">
        <w:rPr>
          <w:rFonts w:ascii="Times New Roman" w:hAnsi="Times New Roman"/>
          <w:sz w:val="28"/>
          <w:szCs w:val="28"/>
        </w:rPr>
        <w:lastRenderedPageBreak/>
        <w:t>Петра было положено Карамзиным, который в</w:t>
      </w:r>
      <w:r w:rsidR="00EF3ECF" w:rsidRPr="006A348C">
        <w:rPr>
          <w:rFonts w:ascii="Times New Roman" w:hAnsi="Times New Roman"/>
          <w:sz w:val="28"/>
          <w:szCs w:val="28"/>
        </w:rPr>
        <w:t xml:space="preserve"> </w:t>
      </w:r>
      <w:r w:rsidR="00EF3ECF" w:rsidRPr="006A348C">
        <w:rPr>
          <w:rFonts w:ascii="Times New Roman" w:hAnsi="Times New Roman"/>
          <w:sz w:val="28"/>
          <w:szCs w:val="28"/>
          <w:lang w:eastAsia="ru-RU"/>
        </w:rPr>
        <w:t>«Записк</w:t>
      </w:r>
      <w:r w:rsidR="00EF3ECF">
        <w:rPr>
          <w:rFonts w:ascii="Times New Roman" w:hAnsi="Times New Roman"/>
          <w:sz w:val="28"/>
          <w:szCs w:val="28"/>
          <w:lang w:eastAsia="ru-RU"/>
        </w:rPr>
        <w:t>е</w:t>
      </w:r>
      <w:r w:rsidR="00EF3ECF" w:rsidRPr="006A348C">
        <w:rPr>
          <w:rFonts w:ascii="Times New Roman" w:hAnsi="Times New Roman"/>
          <w:sz w:val="28"/>
          <w:szCs w:val="28"/>
          <w:lang w:eastAsia="ru-RU"/>
        </w:rPr>
        <w:t xml:space="preserve"> о древней и новой истории России»  обвин</w:t>
      </w:r>
      <w:r w:rsidR="00EF3ECF">
        <w:rPr>
          <w:rFonts w:ascii="Times New Roman" w:hAnsi="Times New Roman"/>
          <w:sz w:val="28"/>
          <w:szCs w:val="28"/>
          <w:lang w:eastAsia="ru-RU"/>
        </w:rPr>
        <w:t>ил</w:t>
      </w:r>
      <w:r w:rsidR="00EF3ECF" w:rsidRPr="006A348C">
        <w:rPr>
          <w:rFonts w:ascii="Times New Roman" w:hAnsi="Times New Roman"/>
          <w:sz w:val="28"/>
          <w:szCs w:val="28"/>
          <w:lang w:eastAsia="ru-RU"/>
        </w:rPr>
        <w:t xml:space="preserve"> Петра </w:t>
      </w:r>
      <w:r w:rsidR="00EF3ECF" w:rsidRPr="006A348C">
        <w:rPr>
          <w:rFonts w:ascii="Times New Roman" w:hAnsi="Times New Roman"/>
          <w:sz w:val="28"/>
          <w:szCs w:val="28"/>
          <w:lang w:val="en-US" w:eastAsia="ru-RU"/>
        </w:rPr>
        <w:t>I</w:t>
      </w:r>
      <w:r w:rsidR="00EF3ECF" w:rsidRPr="006A348C">
        <w:rPr>
          <w:rFonts w:ascii="Times New Roman" w:hAnsi="Times New Roman"/>
          <w:sz w:val="28"/>
          <w:szCs w:val="28"/>
          <w:lang w:eastAsia="ru-RU"/>
        </w:rPr>
        <w:t xml:space="preserve"> в пренебрежении русскими традициями и обычаями:</w:t>
      </w:r>
      <w:r w:rsidR="006771D8" w:rsidRPr="006A348C">
        <w:rPr>
          <w:rFonts w:ascii="Times New Roman" w:eastAsia="Times New Roman" w:hAnsi="Times New Roman" w:cs="Times New Roman"/>
          <w:sz w:val="28"/>
          <w:szCs w:val="28"/>
          <w:lang w:eastAsia="ru-RU"/>
        </w:rPr>
        <w:t xml:space="preserve"> «</w:t>
      </w:r>
      <w:r w:rsidR="006771D8" w:rsidRPr="006A348C">
        <w:rPr>
          <w:rFonts w:ascii="Times New Roman" w:hAnsi="Times New Roman" w:cs="Times New Roman"/>
          <w:sz w:val="28"/>
          <w:szCs w:val="28"/>
          <w:shd w:val="clear" w:color="auto" w:fill="FFFFFF"/>
        </w:rPr>
        <w:t xml:space="preserve">Просвещение </w:t>
      </w:r>
      <w:proofErr w:type="spellStart"/>
      <w:r w:rsidR="006771D8" w:rsidRPr="006A348C">
        <w:rPr>
          <w:rFonts w:ascii="Times New Roman" w:hAnsi="Times New Roman" w:cs="Times New Roman"/>
          <w:sz w:val="28"/>
          <w:szCs w:val="28"/>
          <w:shd w:val="clear" w:color="auto" w:fill="FFFFFF"/>
        </w:rPr>
        <w:t>достохвально</w:t>
      </w:r>
      <w:proofErr w:type="spellEnd"/>
      <w:r w:rsidR="006771D8" w:rsidRPr="006A348C">
        <w:rPr>
          <w:rFonts w:ascii="Times New Roman" w:hAnsi="Times New Roman" w:cs="Times New Roman"/>
          <w:sz w:val="28"/>
          <w:szCs w:val="28"/>
          <w:shd w:val="clear" w:color="auto" w:fill="FFFFFF"/>
        </w:rPr>
        <w:t>, но в чем состоит оно? В знании нужного для благоденствия: художества, искусства, науки не имеют иной цены. Рус</w:t>
      </w:r>
      <w:r w:rsidR="006771D8" w:rsidRPr="006A348C">
        <w:rPr>
          <w:rFonts w:ascii="Times New Roman" w:hAnsi="Times New Roman" w:cs="Times New Roman"/>
          <w:sz w:val="28"/>
          <w:szCs w:val="28"/>
          <w:shd w:val="clear" w:color="auto" w:fill="FFFFFF"/>
        </w:rPr>
        <w:softHyphen/>
        <w:t>ская одежда, пища, борода не мешали заведению школ. Два Государства могут стоять на одной степени граж</w:t>
      </w:r>
      <w:r w:rsidR="006771D8" w:rsidRPr="006A348C">
        <w:rPr>
          <w:rFonts w:ascii="Times New Roman" w:hAnsi="Times New Roman" w:cs="Times New Roman"/>
          <w:sz w:val="28"/>
          <w:szCs w:val="28"/>
          <w:shd w:val="clear" w:color="auto" w:fill="FFFFFF"/>
        </w:rPr>
        <w:softHyphen/>
        <w:t xml:space="preserve">данского просвещения, имея нравы различные. </w:t>
      </w:r>
      <w:proofErr w:type="gramStart"/>
      <w:r w:rsidR="006771D8" w:rsidRPr="006A348C">
        <w:rPr>
          <w:rFonts w:ascii="Times New Roman" w:hAnsi="Times New Roman" w:cs="Times New Roman"/>
          <w:sz w:val="28"/>
          <w:szCs w:val="28"/>
          <w:shd w:val="clear" w:color="auto" w:fill="FFFFFF"/>
        </w:rPr>
        <w:t>Государ</w:t>
      </w:r>
      <w:r w:rsidR="006771D8" w:rsidRPr="006A348C">
        <w:rPr>
          <w:rFonts w:ascii="Times New Roman" w:hAnsi="Times New Roman" w:cs="Times New Roman"/>
          <w:sz w:val="28"/>
          <w:szCs w:val="28"/>
          <w:shd w:val="clear" w:color="auto" w:fill="FFFFFF"/>
        </w:rPr>
        <w:softHyphen/>
        <w:t>ство может заимствовать от другого полезные св</w:t>
      </w:r>
      <w:r w:rsidR="00DF443C">
        <w:rPr>
          <w:rFonts w:ascii="Times New Roman" w:hAnsi="Times New Roman" w:cs="Times New Roman"/>
          <w:sz w:val="28"/>
          <w:szCs w:val="28"/>
          <w:shd w:val="clear" w:color="auto" w:fill="FFFFFF"/>
        </w:rPr>
        <w:t>едения, не следуя ему в обычаях</w:t>
      </w:r>
      <w:r w:rsidR="006771D8" w:rsidRPr="006A348C">
        <w:rPr>
          <w:rFonts w:ascii="Times New Roman" w:hAnsi="Times New Roman" w:cs="Times New Roman"/>
          <w:sz w:val="28"/>
          <w:szCs w:val="28"/>
          <w:shd w:val="clear" w:color="auto" w:fill="FFFFFF"/>
        </w:rPr>
        <w:t>»</w:t>
      </w:r>
      <w:r w:rsidR="006771D8" w:rsidRPr="006A348C">
        <w:rPr>
          <w:rStyle w:val="a5"/>
          <w:rFonts w:ascii="Times New Roman" w:hAnsi="Times New Roman" w:cs="Times New Roman"/>
          <w:sz w:val="28"/>
          <w:szCs w:val="28"/>
          <w:shd w:val="clear" w:color="auto" w:fill="FFFFFF"/>
        </w:rPr>
        <w:footnoteReference w:id="13"/>
      </w:r>
      <w:r w:rsidR="00DF443C">
        <w:rPr>
          <w:rFonts w:ascii="Times New Roman" w:hAnsi="Times New Roman" w:cs="Times New Roman"/>
          <w:sz w:val="28"/>
          <w:szCs w:val="28"/>
          <w:shd w:val="clear" w:color="auto" w:fill="FFFFFF"/>
        </w:rPr>
        <w:t xml:space="preserve">. </w:t>
      </w:r>
      <w:proofErr w:type="gramEnd"/>
    </w:p>
    <w:p w:rsidR="000C3218" w:rsidRPr="006A348C" w:rsidRDefault="00C86805" w:rsidP="0074604D">
      <w:pPr>
        <w:spacing w:after="0" w:line="360" w:lineRule="auto"/>
        <w:jc w:val="both"/>
        <w:rPr>
          <w:rFonts w:ascii="Times New Roman" w:hAnsi="Times New Roman" w:cs="Times New Roman"/>
          <w:sz w:val="28"/>
          <w:szCs w:val="28"/>
          <w:shd w:val="clear" w:color="auto" w:fill="FFFFFF"/>
        </w:rPr>
      </w:pPr>
      <w:r w:rsidRPr="006A348C">
        <w:rPr>
          <w:rFonts w:ascii="Times New Roman" w:hAnsi="Times New Roman" w:cs="Times New Roman"/>
          <w:sz w:val="28"/>
          <w:szCs w:val="28"/>
        </w:rPr>
        <w:t xml:space="preserve">    </w:t>
      </w:r>
      <w:r w:rsidR="003F1316">
        <w:rPr>
          <w:rFonts w:ascii="Times New Roman" w:hAnsi="Times New Roman" w:cs="Times New Roman"/>
          <w:sz w:val="28"/>
          <w:szCs w:val="28"/>
        </w:rPr>
        <w:t xml:space="preserve">   </w:t>
      </w:r>
      <w:r w:rsidR="00EF3ECF" w:rsidRPr="006A348C">
        <w:rPr>
          <w:rFonts w:ascii="Times New Roman" w:hAnsi="Times New Roman"/>
          <w:sz w:val="28"/>
          <w:szCs w:val="28"/>
        </w:rPr>
        <w:t xml:space="preserve"> </w:t>
      </w:r>
      <w:r w:rsidR="00EF3ECF">
        <w:rPr>
          <w:rFonts w:ascii="Times New Roman" w:hAnsi="Times New Roman"/>
          <w:sz w:val="28"/>
          <w:szCs w:val="28"/>
        </w:rPr>
        <w:t xml:space="preserve">С формированием </w:t>
      </w:r>
      <w:r w:rsidR="00EF3ECF" w:rsidRPr="006A348C">
        <w:rPr>
          <w:rFonts w:ascii="Times New Roman" w:hAnsi="Times New Roman"/>
          <w:sz w:val="28"/>
          <w:szCs w:val="28"/>
        </w:rPr>
        <w:t>течени</w:t>
      </w:r>
      <w:r w:rsidR="00EF3ECF">
        <w:rPr>
          <w:rFonts w:ascii="Times New Roman" w:hAnsi="Times New Roman"/>
          <w:sz w:val="28"/>
          <w:szCs w:val="28"/>
        </w:rPr>
        <w:t>й</w:t>
      </w:r>
      <w:r w:rsidR="00EF3ECF" w:rsidRPr="006A348C">
        <w:rPr>
          <w:rFonts w:ascii="Times New Roman" w:hAnsi="Times New Roman"/>
          <w:sz w:val="28"/>
          <w:szCs w:val="28"/>
        </w:rPr>
        <w:t xml:space="preserve"> западников и славянофилов</w:t>
      </w:r>
      <w:r w:rsidR="00EF3ECF">
        <w:rPr>
          <w:rFonts w:ascii="Times New Roman" w:hAnsi="Times New Roman"/>
          <w:sz w:val="28"/>
          <w:szCs w:val="28"/>
        </w:rPr>
        <w:t xml:space="preserve"> фигура Петр </w:t>
      </w:r>
      <w:r w:rsidR="00EF3ECF">
        <w:rPr>
          <w:rFonts w:ascii="Times New Roman" w:hAnsi="Times New Roman"/>
          <w:sz w:val="28"/>
          <w:szCs w:val="28"/>
          <w:lang w:val="en-US"/>
        </w:rPr>
        <w:t>I</w:t>
      </w:r>
      <w:r w:rsidR="00EF3ECF">
        <w:rPr>
          <w:rFonts w:ascii="Times New Roman" w:hAnsi="Times New Roman"/>
          <w:sz w:val="28"/>
          <w:szCs w:val="28"/>
        </w:rPr>
        <w:t xml:space="preserve"> стала центральной при переосмыслении исторических особенностей развития России</w:t>
      </w:r>
      <w:r w:rsidR="00EF3ECF" w:rsidRPr="006A348C">
        <w:rPr>
          <w:rFonts w:ascii="Times New Roman" w:hAnsi="Times New Roman"/>
          <w:sz w:val="28"/>
          <w:szCs w:val="28"/>
        </w:rPr>
        <w:t xml:space="preserve">. </w:t>
      </w:r>
      <w:r w:rsidR="005231DD" w:rsidRPr="006A348C">
        <w:rPr>
          <w:rFonts w:ascii="Times New Roman" w:hAnsi="Times New Roman" w:cs="Times New Roman"/>
          <w:sz w:val="28"/>
          <w:szCs w:val="28"/>
        </w:rPr>
        <w:t xml:space="preserve"> Отрицательное отношение к П</w:t>
      </w:r>
      <w:r w:rsidRPr="006A348C">
        <w:rPr>
          <w:rFonts w:ascii="Times New Roman" w:hAnsi="Times New Roman" w:cs="Times New Roman"/>
          <w:sz w:val="28"/>
          <w:szCs w:val="28"/>
        </w:rPr>
        <w:t>етру и его преобразованиям</w:t>
      </w:r>
      <w:r w:rsidR="00DB1DB7" w:rsidRPr="006A348C">
        <w:rPr>
          <w:rFonts w:ascii="Times New Roman" w:hAnsi="Times New Roman" w:cs="Times New Roman"/>
          <w:sz w:val="28"/>
          <w:szCs w:val="28"/>
        </w:rPr>
        <w:t xml:space="preserve">, в том числе и в области просвещения, </w:t>
      </w:r>
      <w:r w:rsidRPr="006A348C">
        <w:rPr>
          <w:rFonts w:ascii="Times New Roman" w:hAnsi="Times New Roman" w:cs="Times New Roman"/>
          <w:sz w:val="28"/>
          <w:szCs w:val="28"/>
        </w:rPr>
        <w:t xml:space="preserve"> высказывал </w:t>
      </w:r>
      <w:r w:rsidR="005231DD" w:rsidRPr="006A348C">
        <w:rPr>
          <w:rFonts w:ascii="Times New Roman" w:hAnsi="Times New Roman" w:cs="Times New Roman"/>
          <w:sz w:val="28"/>
          <w:szCs w:val="28"/>
        </w:rPr>
        <w:t>также</w:t>
      </w:r>
      <w:r w:rsidR="00CB690F" w:rsidRPr="006A348C">
        <w:rPr>
          <w:rFonts w:ascii="Times New Roman" w:hAnsi="Times New Roman" w:cs="Times New Roman"/>
          <w:sz w:val="28"/>
          <w:szCs w:val="28"/>
        </w:rPr>
        <w:t xml:space="preserve"> </w:t>
      </w:r>
      <w:r w:rsidR="00EF3ECF">
        <w:rPr>
          <w:rFonts w:ascii="Times New Roman" w:hAnsi="Times New Roman" w:cs="Times New Roman"/>
          <w:sz w:val="28"/>
          <w:szCs w:val="28"/>
        </w:rPr>
        <w:t xml:space="preserve">один из идеологов </w:t>
      </w:r>
      <w:r w:rsidR="00CB690F" w:rsidRPr="006A348C">
        <w:rPr>
          <w:rFonts w:ascii="Times New Roman" w:hAnsi="Times New Roman" w:cs="Times New Roman"/>
          <w:sz w:val="28"/>
          <w:szCs w:val="28"/>
        </w:rPr>
        <w:t xml:space="preserve">русских славянофилов, литературный критик и историк </w:t>
      </w:r>
      <w:r w:rsidR="005231DD" w:rsidRPr="006A348C">
        <w:rPr>
          <w:rFonts w:ascii="Times New Roman" w:hAnsi="Times New Roman" w:cs="Times New Roman"/>
          <w:sz w:val="28"/>
          <w:szCs w:val="28"/>
        </w:rPr>
        <w:t xml:space="preserve"> </w:t>
      </w:r>
      <w:r w:rsidR="00CB690F" w:rsidRPr="006A348C">
        <w:rPr>
          <w:rFonts w:ascii="Times New Roman" w:hAnsi="Times New Roman" w:cs="Times New Roman"/>
          <w:sz w:val="28"/>
          <w:szCs w:val="28"/>
        </w:rPr>
        <w:t xml:space="preserve">Константин Сергеевич  Аксаков. </w:t>
      </w:r>
      <w:r w:rsidR="00DB1DB7" w:rsidRPr="006A348C">
        <w:rPr>
          <w:rFonts w:ascii="Times New Roman" w:hAnsi="Times New Roman" w:cs="Times New Roman"/>
          <w:sz w:val="28"/>
          <w:szCs w:val="28"/>
        </w:rPr>
        <w:t xml:space="preserve">В записке «О внутреннем состоянии России», представленной Александру </w:t>
      </w:r>
      <w:r w:rsidR="00DB1DB7" w:rsidRPr="006A348C">
        <w:rPr>
          <w:rFonts w:ascii="Times New Roman" w:hAnsi="Times New Roman" w:cs="Times New Roman"/>
          <w:sz w:val="28"/>
          <w:szCs w:val="28"/>
          <w:lang w:val="en-US"/>
        </w:rPr>
        <w:t>II</w:t>
      </w:r>
      <w:r w:rsidR="00DB1DB7" w:rsidRPr="006A348C">
        <w:rPr>
          <w:rFonts w:ascii="Times New Roman" w:hAnsi="Times New Roman" w:cs="Times New Roman"/>
          <w:sz w:val="28"/>
          <w:szCs w:val="28"/>
        </w:rPr>
        <w:t xml:space="preserve"> в 1855 году, Аксаков </w:t>
      </w:r>
      <w:r w:rsidR="00EF3ECF">
        <w:rPr>
          <w:rFonts w:ascii="Times New Roman" w:hAnsi="Times New Roman" w:cs="Times New Roman"/>
          <w:sz w:val="28"/>
          <w:szCs w:val="28"/>
        </w:rPr>
        <w:t xml:space="preserve">писал, </w:t>
      </w:r>
      <w:r w:rsidR="00DB1DB7" w:rsidRPr="006A348C">
        <w:rPr>
          <w:rFonts w:ascii="Times New Roman" w:hAnsi="Times New Roman" w:cs="Times New Roman"/>
          <w:sz w:val="28"/>
          <w:szCs w:val="28"/>
        </w:rPr>
        <w:t>«…</w:t>
      </w:r>
      <w:r w:rsidR="00DB1DB7" w:rsidRPr="006A348C">
        <w:rPr>
          <w:rFonts w:ascii="Times New Roman" w:hAnsi="Times New Roman" w:cs="Times New Roman"/>
          <w:sz w:val="28"/>
          <w:szCs w:val="28"/>
          <w:shd w:val="clear" w:color="auto" w:fill="FFFFFF"/>
        </w:rPr>
        <w:t>что просвещение тогда только истинно полезно, когда человек принимает его не подражательно, а самостоятельно...»</w:t>
      </w:r>
      <w:r w:rsidR="00DB1DB7" w:rsidRPr="006A348C">
        <w:rPr>
          <w:rStyle w:val="a5"/>
          <w:rFonts w:ascii="Times New Roman" w:hAnsi="Times New Roman" w:cs="Times New Roman"/>
          <w:sz w:val="28"/>
          <w:szCs w:val="28"/>
          <w:shd w:val="clear" w:color="auto" w:fill="FFFFFF"/>
        </w:rPr>
        <w:footnoteReference w:id="14"/>
      </w:r>
      <w:r w:rsidR="00DB1DB7" w:rsidRPr="006A348C">
        <w:rPr>
          <w:rFonts w:ascii="Times New Roman" w:hAnsi="Times New Roman" w:cs="Times New Roman"/>
          <w:sz w:val="28"/>
          <w:szCs w:val="28"/>
        </w:rPr>
        <w:t xml:space="preserve">.  Петр </w:t>
      </w:r>
      <w:r w:rsidR="00DB1DB7" w:rsidRPr="006A348C">
        <w:rPr>
          <w:rFonts w:ascii="Times New Roman" w:hAnsi="Times New Roman" w:cs="Times New Roman"/>
          <w:sz w:val="28"/>
          <w:szCs w:val="28"/>
          <w:lang w:val="en-US"/>
        </w:rPr>
        <w:t>I</w:t>
      </w:r>
      <w:r w:rsidR="00DB1DB7" w:rsidRPr="006A348C">
        <w:rPr>
          <w:rFonts w:ascii="Times New Roman" w:hAnsi="Times New Roman" w:cs="Times New Roman"/>
          <w:sz w:val="28"/>
          <w:szCs w:val="28"/>
        </w:rPr>
        <w:t xml:space="preserve"> же, по мнению литератора, «…</w:t>
      </w:r>
      <w:proofErr w:type="gramStart"/>
      <w:r w:rsidR="00DB1DB7" w:rsidRPr="006A348C">
        <w:rPr>
          <w:rFonts w:ascii="Times New Roman" w:hAnsi="Times New Roman" w:cs="Times New Roman"/>
          <w:sz w:val="28"/>
          <w:szCs w:val="28"/>
        </w:rPr>
        <w:t>в</w:t>
      </w:r>
      <w:r w:rsidR="00DB1DB7" w:rsidRPr="006A348C">
        <w:rPr>
          <w:rFonts w:ascii="Times New Roman" w:hAnsi="Times New Roman" w:cs="Times New Roman"/>
          <w:sz w:val="28"/>
          <w:szCs w:val="28"/>
          <w:shd w:val="clear" w:color="auto" w:fill="FFFFFF"/>
        </w:rPr>
        <w:t xml:space="preserve">озвеличил Россию </w:t>
      </w:r>
      <w:r w:rsidR="00EF3ECF">
        <w:rPr>
          <w:rFonts w:ascii="Times New Roman" w:hAnsi="Times New Roman" w:cs="Times New Roman"/>
          <w:sz w:val="28"/>
          <w:szCs w:val="28"/>
          <w:shd w:val="clear" w:color="auto" w:fill="FFFFFF"/>
        </w:rPr>
        <w:t xml:space="preserve"> </w:t>
      </w:r>
      <w:r w:rsidR="00EF3ECF" w:rsidRPr="00223C3D">
        <w:rPr>
          <w:rFonts w:ascii="Times New Roman" w:hAnsi="Times New Roman"/>
          <w:sz w:val="28"/>
          <w:szCs w:val="28"/>
          <w:shd w:val="clear" w:color="auto" w:fill="FFFFFF"/>
        </w:rPr>
        <w:t>&lt;</w:t>
      </w:r>
      <w:r w:rsidR="00EF3ECF" w:rsidRPr="006A348C">
        <w:rPr>
          <w:rFonts w:ascii="Times New Roman" w:hAnsi="Times New Roman"/>
          <w:sz w:val="28"/>
          <w:szCs w:val="28"/>
          <w:shd w:val="clear" w:color="auto" w:fill="FFFFFF"/>
        </w:rPr>
        <w:t>…</w:t>
      </w:r>
      <w:r w:rsidR="00EF3ECF" w:rsidRPr="00223C3D">
        <w:rPr>
          <w:rFonts w:ascii="Times New Roman" w:hAnsi="Times New Roman"/>
          <w:sz w:val="28"/>
          <w:szCs w:val="28"/>
          <w:shd w:val="clear" w:color="auto" w:fill="FFFFFF"/>
        </w:rPr>
        <w:t>&gt;</w:t>
      </w:r>
      <w:r w:rsidR="00EF3ECF">
        <w:rPr>
          <w:rFonts w:ascii="Times New Roman" w:hAnsi="Times New Roman"/>
          <w:sz w:val="28"/>
          <w:szCs w:val="28"/>
          <w:shd w:val="clear" w:color="auto" w:fill="FFFFFF"/>
        </w:rPr>
        <w:t xml:space="preserve"> </w:t>
      </w:r>
      <w:r w:rsidR="00DB1DB7" w:rsidRPr="006A348C">
        <w:rPr>
          <w:rFonts w:ascii="Times New Roman" w:hAnsi="Times New Roman" w:cs="Times New Roman"/>
          <w:sz w:val="28"/>
          <w:szCs w:val="28"/>
          <w:shd w:val="clear" w:color="auto" w:fill="FFFFFF"/>
        </w:rPr>
        <w:t xml:space="preserve"> придал</w:t>
      </w:r>
      <w:proofErr w:type="gramEnd"/>
      <w:r w:rsidR="00DB1DB7" w:rsidRPr="006A348C">
        <w:rPr>
          <w:rFonts w:ascii="Times New Roman" w:hAnsi="Times New Roman" w:cs="Times New Roman"/>
          <w:sz w:val="28"/>
          <w:szCs w:val="28"/>
          <w:shd w:val="clear" w:color="auto" w:fill="FFFFFF"/>
        </w:rPr>
        <w:t xml:space="preserve"> ей внешнего величия, но внутреннюю ее целость он поразил растлением; он внес в ее жизнь семена разрушения, вражды»</w:t>
      </w:r>
      <w:r w:rsidR="00DB1DB7" w:rsidRPr="006A348C">
        <w:rPr>
          <w:rStyle w:val="a5"/>
          <w:rFonts w:ascii="Times New Roman" w:hAnsi="Times New Roman" w:cs="Times New Roman"/>
          <w:sz w:val="28"/>
          <w:szCs w:val="28"/>
          <w:shd w:val="clear" w:color="auto" w:fill="FFFFFF"/>
        </w:rPr>
        <w:footnoteReference w:id="15"/>
      </w:r>
      <w:r w:rsidR="00DB1DB7" w:rsidRPr="006A348C">
        <w:rPr>
          <w:rFonts w:ascii="Times New Roman" w:hAnsi="Times New Roman" w:cs="Times New Roman"/>
          <w:sz w:val="28"/>
          <w:szCs w:val="28"/>
          <w:shd w:val="clear" w:color="auto" w:fill="FFFFFF"/>
        </w:rPr>
        <w:t>.</w:t>
      </w:r>
    </w:p>
    <w:p w:rsidR="00A410B9" w:rsidRPr="006A348C" w:rsidRDefault="0074604D" w:rsidP="0074604D">
      <w:pPr>
        <w:pStyle w:val="a9"/>
        <w:spacing w:before="0" w:beforeAutospacing="0" w:after="0" w:afterAutospacing="0" w:line="360" w:lineRule="auto"/>
        <w:ind w:right="-143" w:firstLine="567"/>
        <w:jc w:val="both"/>
        <w:rPr>
          <w:sz w:val="28"/>
          <w:szCs w:val="28"/>
        </w:rPr>
      </w:pPr>
      <w:r w:rsidRPr="006A348C">
        <w:rPr>
          <w:sz w:val="28"/>
          <w:szCs w:val="28"/>
        </w:rPr>
        <w:t xml:space="preserve">  </w:t>
      </w:r>
      <w:r w:rsidR="006C768A" w:rsidRPr="006A348C">
        <w:rPr>
          <w:sz w:val="28"/>
          <w:szCs w:val="28"/>
        </w:rPr>
        <w:t xml:space="preserve">Очень обстоятельно характеризуется реформаторская деятельность Петра </w:t>
      </w:r>
      <w:r w:rsidR="006C768A" w:rsidRPr="006A348C">
        <w:rPr>
          <w:sz w:val="28"/>
          <w:szCs w:val="28"/>
          <w:lang w:val="en-US"/>
        </w:rPr>
        <w:t>I</w:t>
      </w:r>
      <w:r w:rsidR="006C768A" w:rsidRPr="006A348C">
        <w:rPr>
          <w:sz w:val="28"/>
          <w:szCs w:val="28"/>
        </w:rPr>
        <w:t xml:space="preserve"> в области образования в работе</w:t>
      </w:r>
      <w:r w:rsidR="00551FFC">
        <w:rPr>
          <w:sz w:val="28"/>
          <w:szCs w:val="28"/>
        </w:rPr>
        <w:t xml:space="preserve"> еще одного славянофила, </w:t>
      </w:r>
      <w:r w:rsidR="006C768A" w:rsidRPr="006A348C">
        <w:rPr>
          <w:sz w:val="28"/>
          <w:szCs w:val="28"/>
        </w:rPr>
        <w:t xml:space="preserve"> В</w:t>
      </w:r>
      <w:r w:rsidR="00301FAB" w:rsidRPr="006A348C">
        <w:rPr>
          <w:sz w:val="28"/>
          <w:szCs w:val="28"/>
        </w:rPr>
        <w:t xml:space="preserve">асилия </w:t>
      </w:r>
      <w:r w:rsidR="006C768A" w:rsidRPr="006A348C">
        <w:rPr>
          <w:sz w:val="28"/>
          <w:szCs w:val="28"/>
        </w:rPr>
        <w:t xml:space="preserve"> Н</w:t>
      </w:r>
      <w:r w:rsidR="00301FAB" w:rsidRPr="006A348C">
        <w:rPr>
          <w:sz w:val="28"/>
          <w:szCs w:val="28"/>
        </w:rPr>
        <w:t>иколаевича</w:t>
      </w:r>
      <w:r w:rsidR="00EF3ECF" w:rsidRPr="00EF3ECF">
        <w:rPr>
          <w:sz w:val="28"/>
          <w:szCs w:val="28"/>
        </w:rPr>
        <w:t xml:space="preserve"> </w:t>
      </w:r>
      <w:r w:rsidR="00EF3ECF" w:rsidRPr="006A348C">
        <w:rPr>
          <w:sz w:val="28"/>
          <w:szCs w:val="28"/>
        </w:rPr>
        <w:t>Лешкова</w:t>
      </w:r>
      <w:r w:rsidR="006C768A" w:rsidRPr="006A348C">
        <w:rPr>
          <w:sz w:val="28"/>
          <w:szCs w:val="28"/>
        </w:rPr>
        <w:t xml:space="preserve"> «Народное просвещение по указам Петра Великого». </w:t>
      </w:r>
      <w:r w:rsidRPr="006A348C">
        <w:rPr>
          <w:sz w:val="28"/>
          <w:szCs w:val="28"/>
        </w:rPr>
        <w:lastRenderedPageBreak/>
        <w:t xml:space="preserve">Он отмечает, что Петр </w:t>
      </w:r>
      <w:r w:rsidRPr="006A348C">
        <w:rPr>
          <w:sz w:val="28"/>
          <w:szCs w:val="28"/>
          <w:lang w:val="en-US"/>
        </w:rPr>
        <w:t>I</w:t>
      </w:r>
      <w:r w:rsidRPr="006A348C">
        <w:rPr>
          <w:sz w:val="28"/>
          <w:szCs w:val="28"/>
        </w:rPr>
        <w:t xml:space="preserve"> разделил образование на воспитание и обучение, которое осуществляется  семьей, общинами и собственно просвещение, составляющее продукт всего народного общества, с его наукой и искусством</w:t>
      </w:r>
      <w:r w:rsidRPr="006A348C">
        <w:rPr>
          <w:rStyle w:val="a5"/>
          <w:sz w:val="28"/>
          <w:szCs w:val="28"/>
        </w:rPr>
        <w:footnoteReference w:id="16"/>
      </w:r>
      <w:r w:rsidRPr="006A348C">
        <w:rPr>
          <w:sz w:val="28"/>
          <w:szCs w:val="28"/>
        </w:rPr>
        <w:t xml:space="preserve">. К тому же, Петр </w:t>
      </w:r>
      <w:r w:rsidRPr="006A348C">
        <w:rPr>
          <w:sz w:val="28"/>
          <w:szCs w:val="28"/>
          <w:lang w:val="en-US"/>
        </w:rPr>
        <w:t>I</w:t>
      </w:r>
      <w:r w:rsidRPr="006A348C">
        <w:rPr>
          <w:sz w:val="28"/>
          <w:szCs w:val="28"/>
        </w:rPr>
        <w:t xml:space="preserve"> отделил светское образование </w:t>
      </w:r>
      <w:proofErr w:type="gramStart"/>
      <w:r w:rsidRPr="006A348C">
        <w:rPr>
          <w:sz w:val="28"/>
          <w:szCs w:val="28"/>
        </w:rPr>
        <w:t>от</w:t>
      </w:r>
      <w:proofErr w:type="gramEnd"/>
      <w:r w:rsidRPr="006A348C">
        <w:rPr>
          <w:sz w:val="28"/>
          <w:szCs w:val="28"/>
        </w:rPr>
        <w:t xml:space="preserve"> духовного. От этого напрямую зависело формирование государственных расходов.</w:t>
      </w:r>
      <w:r w:rsidR="00042F68">
        <w:rPr>
          <w:sz w:val="28"/>
          <w:szCs w:val="28"/>
        </w:rPr>
        <w:t xml:space="preserve">  </w:t>
      </w:r>
      <w:r w:rsidR="00042F68">
        <w:rPr>
          <w:rFonts w:eastAsia="+mn-ea"/>
          <w:sz w:val="28"/>
          <w:szCs w:val="28"/>
        </w:rPr>
        <w:t>Лешков доказывает</w:t>
      </w:r>
      <w:r w:rsidRPr="006A348C">
        <w:rPr>
          <w:rFonts w:eastAsia="+mn-ea"/>
          <w:sz w:val="28"/>
          <w:szCs w:val="28"/>
        </w:rPr>
        <w:t xml:space="preserve">, что </w:t>
      </w:r>
      <w:r w:rsidR="00A410B9" w:rsidRPr="006A348C">
        <w:rPr>
          <w:rFonts w:eastAsia="+mn-ea"/>
          <w:sz w:val="28"/>
          <w:szCs w:val="28"/>
        </w:rPr>
        <w:t xml:space="preserve">именно при Петре </w:t>
      </w:r>
      <w:r w:rsidR="00A410B9" w:rsidRPr="006A348C">
        <w:rPr>
          <w:rFonts w:eastAsia="+mn-ea"/>
          <w:sz w:val="28"/>
          <w:szCs w:val="28"/>
          <w:lang w:val="en-US"/>
        </w:rPr>
        <w:t>I</w:t>
      </w:r>
      <w:r w:rsidR="00A410B9" w:rsidRPr="006A348C">
        <w:rPr>
          <w:rFonts w:eastAsia="+mn-ea"/>
          <w:sz w:val="28"/>
          <w:szCs w:val="28"/>
        </w:rPr>
        <w:t xml:space="preserve"> развитие просвещения «вырастает» из государственного мероприятия в рамках реализации государственных функций до самостоя</w:t>
      </w:r>
      <w:r w:rsidRPr="006A348C">
        <w:rPr>
          <w:rFonts w:eastAsia="+mn-ea"/>
          <w:sz w:val="28"/>
          <w:szCs w:val="28"/>
        </w:rPr>
        <w:t xml:space="preserve">тельной государственной функции. </w:t>
      </w:r>
      <w:r w:rsidR="00A410B9" w:rsidRPr="006A348C">
        <w:rPr>
          <w:rFonts w:eastAsia="+mn-ea"/>
          <w:sz w:val="28"/>
          <w:szCs w:val="28"/>
        </w:rPr>
        <w:t xml:space="preserve"> </w:t>
      </w:r>
      <w:r w:rsidR="00EF3ECF">
        <w:rPr>
          <w:rFonts w:eastAsia="+mn-ea"/>
          <w:sz w:val="28"/>
          <w:szCs w:val="28"/>
        </w:rPr>
        <w:t>Важно</w:t>
      </w:r>
      <w:r w:rsidR="00A410B9" w:rsidRPr="006A348C">
        <w:rPr>
          <w:rFonts w:eastAsia="+mn-ea"/>
          <w:sz w:val="28"/>
          <w:szCs w:val="28"/>
        </w:rPr>
        <w:t xml:space="preserve">, что в системе публичных расходов появляются расходы на образование. </w:t>
      </w:r>
      <w:r w:rsidRPr="006A348C">
        <w:rPr>
          <w:sz w:val="28"/>
          <w:szCs w:val="28"/>
        </w:rPr>
        <w:t xml:space="preserve">Однако </w:t>
      </w:r>
      <w:r w:rsidR="00A410B9" w:rsidRPr="006A348C">
        <w:rPr>
          <w:sz w:val="28"/>
          <w:szCs w:val="28"/>
        </w:rPr>
        <w:t>необходимо отметить, что основную часть расходов составляли военные расходы</w:t>
      </w:r>
      <w:r w:rsidR="006F6EB9">
        <w:rPr>
          <w:sz w:val="28"/>
          <w:szCs w:val="28"/>
        </w:rPr>
        <w:t>,</w:t>
      </w:r>
      <w:r w:rsidR="00A410B9" w:rsidRPr="006A348C">
        <w:rPr>
          <w:sz w:val="28"/>
          <w:szCs w:val="28"/>
        </w:rPr>
        <w:t xml:space="preserve"> в число которых входили также расходы на флот</w:t>
      </w:r>
      <w:r w:rsidR="00A410B9" w:rsidRPr="006A348C">
        <w:rPr>
          <w:rStyle w:val="a5"/>
          <w:sz w:val="28"/>
          <w:szCs w:val="28"/>
        </w:rPr>
        <w:footnoteReference w:id="17"/>
      </w:r>
      <w:r w:rsidR="00A410B9" w:rsidRPr="006A348C">
        <w:rPr>
          <w:sz w:val="28"/>
          <w:szCs w:val="28"/>
        </w:rPr>
        <w:t xml:space="preserve">. </w:t>
      </w:r>
    </w:p>
    <w:p w:rsidR="00EF3ECF" w:rsidRPr="006A348C" w:rsidRDefault="008D00A1" w:rsidP="00EF3ECF">
      <w:pPr>
        <w:spacing w:after="0" w:line="360" w:lineRule="auto"/>
        <w:jc w:val="both"/>
        <w:rPr>
          <w:rFonts w:ascii="Times New Roman" w:hAnsi="Times New Roman"/>
          <w:sz w:val="28"/>
          <w:szCs w:val="28"/>
        </w:rPr>
      </w:pPr>
      <w:r w:rsidRPr="006A348C">
        <w:rPr>
          <w:rFonts w:ascii="Times New Roman" w:hAnsi="Times New Roman" w:cs="Times New Roman"/>
          <w:sz w:val="28"/>
          <w:szCs w:val="28"/>
        </w:rPr>
        <w:t xml:space="preserve">      </w:t>
      </w:r>
      <w:r w:rsidR="00EF3ECF">
        <w:rPr>
          <w:rFonts w:ascii="Times New Roman" w:hAnsi="Times New Roman"/>
          <w:sz w:val="28"/>
          <w:szCs w:val="28"/>
        </w:rPr>
        <w:t xml:space="preserve">Существенный вклад в изучение преобразований Петра в области культуры внесла </w:t>
      </w:r>
      <w:r w:rsidR="00EF3ECF" w:rsidRPr="006A348C">
        <w:rPr>
          <w:rFonts w:ascii="Times New Roman" w:hAnsi="Times New Roman"/>
          <w:sz w:val="28"/>
          <w:szCs w:val="28"/>
        </w:rPr>
        <w:t xml:space="preserve">работа академика Петербургской академии наук Петра Петровича Пекарского  «Наука и литература при Петре </w:t>
      </w:r>
      <w:r w:rsidR="00EF3ECF" w:rsidRPr="006A348C">
        <w:rPr>
          <w:rFonts w:ascii="Times New Roman" w:hAnsi="Times New Roman"/>
          <w:sz w:val="28"/>
          <w:szCs w:val="28"/>
          <w:lang w:val="en-US"/>
        </w:rPr>
        <w:t>I</w:t>
      </w:r>
      <w:r w:rsidR="0070720C">
        <w:rPr>
          <w:rFonts w:ascii="Times New Roman" w:hAnsi="Times New Roman"/>
          <w:sz w:val="28"/>
          <w:szCs w:val="28"/>
        </w:rPr>
        <w:t>»,</w:t>
      </w:r>
      <w:r w:rsidR="0070720C" w:rsidRPr="0070720C">
        <w:rPr>
          <w:rFonts w:ascii="Times New Roman" w:hAnsi="Times New Roman"/>
          <w:sz w:val="28"/>
          <w:szCs w:val="28"/>
        </w:rPr>
        <w:t xml:space="preserve"> </w:t>
      </w:r>
      <w:r w:rsidR="0070720C">
        <w:rPr>
          <w:rFonts w:ascii="Times New Roman" w:hAnsi="Times New Roman"/>
          <w:sz w:val="28"/>
          <w:szCs w:val="28"/>
        </w:rPr>
        <w:t>вышедшая в 1862 году</w:t>
      </w:r>
      <w:r w:rsidR="003F1316">
        <w:rPr>
          <w:rFonts w:ascii="Times New Roman" w:hAnsi="Times New Roman"/>
          <w:sz w:val="28"/>
          <w:szCs w:val="28"/>
        </w:rPr>
        <w:t xml:space="preserve">. </w:t>
      </w:r>
      <w:r w:rsidR="0070720C">
        <w:rPr>
          <w:rFonts w:ascii="Times New Roman" w:hAnsi="Times New Roman"/>
          <w:sz w:val="28"/>
          <w:szCs w:val="28"/>
        </w:rPr>
        <w:t xml:space="preserve">  </w:t>
      </w:r>
      <w:r w:rsidR="00EF3ECF" w:rsidRPr="006A348C">
        <w:rPr>
          <w:rFonts w:ascii="Times New Roman" w:hAnsi="Times New Roman"/>
          <w:sz w:val="28"/>
          <w:szCs w:val="28"/>
        </w:rPr>
        <w:t xml:space="preserve"> </w:t>
      </w:r>
      <w:r w:rsidRPr="006A348C">
        <w:rPr>
          <w:rFonts w:ascii="Times New Roman" w:hAnsi="Times New Roman" w:cs="Times New Roman"/>
          <w:sz w:val="28"/>
          <w:szCs w:val="28"/>
        </w:rPr>
        <w:t xml:space="preserve"> </w:t>
      </w:r>
      <w:r w:rsidR="00F86D84" w:rsidRPr="006A348C">
        <w:rPr>
          <w:rFonts w:ascii="Times New Roman" w:hAnsi="Times New Roman" w:cs="Times New Roman"/>
          <w:sz w:val="28"/>
          <w:szCs w:val="28"/>
        </w:rPr>
        <w:t xml:space="preserve">В ней академик подробно описывает становление издательского дела в России, открытие учебных заведений, библиотек и т. п. Отдельный том посвящен библиографическому описанию книг, изданных в период правления Петра Великого. </w:t>
      </w:r>
      <w:proofErr w:type="gramStart"/>
      <w:r w:rsidR="00AA5321" w:rsidRPr="006A348C">
        <w:rPr>
          <w:rFonts w:ascii="Times New Roman" w:hAnsi="Times New Roman" w:cs="Times New Roman"/>
          <w:sz w:val="28"/>
          <w:szCs w:val="28"/>
        </w:rPr>
        <w:t>Пекарский</w:t>
      </w:r>
      <w:proofErr w:type="gramEnd"/>
      <w:r w:rsidR="00AA5321" w:rsidRPr="006A348C">
        <w:rPr>
          <w:rFonts w:ascii="Times New Roman" w:hAnsi="Times New Roman" w:cs="Times New Roman"/>
          <w:sz w:val="28"/>
          <w:szCs w:val="28"/>
        </w:rPr>
        <w:t xml:space="preserve"> отмечает, что «…при Петре </w:t>
      </w:r>
      <w:r w:rsidR="00AA5321" w:rsidRPr="006A348C">
        <w:rPr>
          <w:rFonts w:ascii="Times New Roman" w:hAnsi="Times New Roman" w:cs="Times New Roman"/>
          <w:sz w:val="28"/>
          <w:szCs w:val="28"/>
          <w:lang w:val="en-US"/>
        </w:rPr>
        <w:t>I</w:t>
      </w:r>
      <w:r w:rsidR="00AA5321" w:rsidRPr="006A348C">
        <w:rPr>
          <w:rFonts w:ascii="Times New Roman" w:hAnsi="Times New Roman" w:cs="Times New Roman"/>
          <w:sz w:val="28"/>
          <w:szCs w:val="28"/>
        </w:rPr>
        <w:t xml:space="preserve"> русское образование слагалось из двух стихий – киевской учености, перенесенной из Польши, и европейского просвещения, заимствованного из Голландии, Германии, </w:t>
      </w:r>
      <w:r w:rsidR="00EF3ECF" w:rsidRPr="006A348C">
        <w:rPr>
          <w:rFonts w:ascii="Times New Roman" w:hAnsi="Times New Roman"/>
          <w:sz w:val="28"/>
          <w:szCs w:val="28"/>
        </w:rPr>
        <w:t>отчасти Англии, Франции и даже Италии»</w:t>
      </w:r>
      <w:r w:rsidR="00EF3ECF" w:rsidRPr="006A348C">
        <w:rPr>
          <w:rStyle w:val="a5"/>
          <w:rFonts w:ascii="Times New Roman" w:hAnsi="Times New Roman"/>
          <w:sz w:val="28"/>
          <w:szCs w:val="28"/>
        </w:rPr>
        <w:footnoteReference w:id="18"/>
      </w:r>
      <w:r w:rsidR="00EF3ECF">
        <w:rPr>
          <w:rFonts w:ascii="Times New Roman" w:hAnsi="Times New Roman"/>
          <w:sz w:val="28"/>
          <w:szCs w:val="28"/>
        </w:rPr>
        <w:t>.</w:t>
      </w:r>
    </w:p>
    <w:p w:rsidR="00276F1A" w:rsidRPr="00276F1A" w:rsidRDefault="006E1135" w:rsidP="00276F1A">
      <w:pPr>
        <w:shd w:val="clear" w:color="auto" w:fill="FFFFFF"/>
        <w:spacing w:after="0" w:line="360" w:lineRule="auto"/>
        <w:jc w:val="both"/>
        <w:rPr>
          <w:rFonts w:ascii="Times New Roman" w:eastAsia="Times New Roman" w:hAnsi="Times New Roman" w:cs="Times New Roman"/>
          <w:sz w:val="28"/>
          <w:szCs w:val="28"/>
          <w:lang w:eastAsia="ru-RU"/>
        </w:rPr>
      </w:pPr>
      <w:r w:rsidRPr="006A348C">
        <w:rPr>
          <w:rFonts w:ascii="Times New Roman" w:hAnsi="Times New Roman" w:cs="Times New Roman"/>
          <w:sz w:val="28"/>
          <w:szCs w:val="28"/>
        </w:rPr>
        <w:t xml:space="preserve">       </w:t>
      </w:r>
      <w:r w:rsidR="008307D4" w:rsidRPr="006A348C">
        <w:rPr>
          <w:rFonts w:ascii="Times New Roman" w:hAnsi="Times New Roman" w:cs="Times New Roman"/>
          <w:sz w:val="28"/>
          <w:szCs w:val="28"/>
        </w:rPr>
        <w:t xml:space="preserve">В конце 1860-х -  начале 1870-х годов в общественно-культурной жизни </w:t>
      </w:r>
      <w:r w:rsidR="00EF3ECF">
        <w:rPr>
          <w:rFonts w:ascii="Times New Roman" w:hAnsi="Times New Roman" w:cs="Times New Roman"/>
          <w:sz w:val="28"/>
          <w:szCs w:val="28"/>
        </w:rPr>
        <w:t xml:space="preserve">России </w:t>
      </w:r>
      <w:r w:rsidR="008307D4" w:rsidRPr="006A348C">
        <w:rPr>
          <w:rFonts w:ascii="Times New Roman" w:hAnsi="Times New Roman" w:cs="Times New Roman"/>
          <w:sz w:val="28"/>
          <w:szCs w:val="28"/>
        </w:rPr>
        <w:t xml:space="preserve">происходят два важных события: </w:t>
      </w:r>
      <w:r w:rsidR="00F96BF2" w:rsidRPr="006A348C">
        <w:rPr>
          <w:rFonts w:ascii="Times New Roman" w:hAnsi="Times New Roman" w:cs="Times New Roman"/>
          <w:sz w:val="28"/>
          <w:szCs w:val="28"/>
        </w:rPr>
        <w:t>200-летний юбилей</w:t>
      </w:r>
      <w:r w:rsidR="00EF3ECF">
        <w:rPr>
          <w:rFonts w:ascii="Times New Roman" w:hAnsi="Times New Roman" w:cs="Times New Roman"/>
          <w:sz w:val="28"/>
          <w:szCs w:val="28"/>
        </w:rPr>
        <w:t xml:space="preserve"> со дня рождения Петра Великого</w:t>
      </w:r>
      <w:r w:rsidR="00F96BF2" w:rsidRPr="006A348C">
        <w:rPr>
          <w:rFonts w:ascii="Times New Roman" w:hAnsi="Times New Roman" w:cs="Times New Roman"/>
          <w:sz w:val="28"/>
          <w:szCs w:val="28"/>
        </w:rPr>
        <w:t xml:space="preserve"> </w:t>
      </w:r>
      <w:r w:rsidR="00F96BF2">
        <w:rPr>
          <w:rFonts w:ascii="Times New Roman" w:hAnsi="Times New Roman" w:cs="Times New Roman"/>
          <w:sz w:val="28"/>
          <w:szCs w:val="28"/>
        </w:rPr>
        <w:t xml:space="preserve"> и </w:t>
      </w:r>
      <w:r w:rsidR="00EF3ECF">
        <w:rPr>
          <w:rFonts w:ascii="Times New Roman" w:hAnsi="Times New Roman" w:cs="Times New Roman"/>
          <w:sz w:val="28"/>
          <w:szCs w:val="28"/>
        </w:rPr>
        <w:t xml:space="preserve">публикация Сергеем </w:t>
      </w:r>
      <w:r w:rsidR="008307D4" w:rsidRPr="006A348C">
        <w:rPr>
          <w:rFonts w:ascii="Times New Roman" w:hAnsi="Times New Roman" w:cs="Times New Roman"/>
          <w:sz w:val="28"/>
          <w:szCs w:val="28"/>
        </w:rPr>
        <w:t xml:space="preserve"> Михайловичем  Соловьевым томов «Истории России с древнейших времен», посвященных </w:t>
      </w:r>
      <w:r w:rsidR="008307D4" w:rsidRPr="006A348C">
        <w:rPr>
          <w:rFonts w:ascii="Times New Roman" w:hAnsi="Times New Roman" w:cs="Times New Roman"/>
          <w:sz w:val="28"/>
          <w:szCs w:val="28"/>
        </w:rPr>
        <w:lastRenderedPageBreak/>
        <w:t xml:space="preserve">царствованию Петра </w:t>
      </w:r>
      <w:r w:rsidR="008307D4" w:rsidRPr="006A348C">
        <w:rPr>
          <w:rFonts w:ascii="Times New Roman" w:hAnsi="Times New Roman" w:cs="Times New Roman"/>
          <w:sz w:val="28"/>
          <w:szCs w:val="28"/>
          <w:lang w:val="en-US"/>
        </w:rPr>
        <w:t>I</w:t>
      </w:r>
      <w:r w:rsidR="008307D4" w:rsidRPr="006A348C">
        <w:rPr>
          <w:rFonts w:ascii="Times New Roman" w:hAnsi="Times New Roman" w:cs="Times New Roman"/>
          <w:sz w:val="28"/>
          <w:szCs w:val="28"/>
        </w:rPr>
        <w:t xml:space="preserve">. Эти события привели к новому всплеску </w:t>
      </w:r>
      <w:r w:rsidR="002618AA">
        <w:rPr>
          <w:rFonts w:ascii="Times New Roman" w:hAnsi="Times New Roman" w:cs="Times New Roman"/>
          <w:sz w:val="28"/>
          <w:szCs w:val="28"/>
        </w:rPr>
        <w:t xml:space="preserve">интереса к </w:t>
      </w:r>
      <w:r w:rsidR="008307D4" w:rsidRPr="006A348C">
        <w:rPr>
          <w:rFonts w:ascii="Times New Roman" w:hAnsi="Times New Roman" w:cs="Times New Roman"/>
          <w:sz w:val="28"/>
          <w:szCs w:val="28"/>
        </w:rPr>
        <w:t xml:space="preserve">истории </w:t>
      </w:r>
      <w:r w:rsidR="002618AA">
        <w:rPr>
          <w:rFonts w:ascii="Times New Roman" w:hAnsi="Times New Roman" w:cs="Times New Roman"/>
          <w:sz w:val="28"/>
          <w:szCs w:val="28"/>
        </w:rPr>
        <w:t xml:space="preserve">петровской </w:t>
      </w:r>
      <w:r w:rsidR="008307D4" w:rsidRPr="006A348C">
        <w:rPr>
          <w:rFonts w:ascii="Times New Roman" w:hAnsi="Times New Roman" w:cs="Times New Roman"/>
          <w:sz w:val="28"/>
          <w:szCs w:val="28"/>
        </w:rPr>
        <w:t xml:space="preserve">эпохи. </w:t>
      </w:r>
      <w:r w:rsidR="002618AA">
        <w:rPr>
          <w:rFonts w:ascii="Times New Roman" w:hAnsi="Times New Roman" w:cs="Times New Roman"/>
          <w:sz w:val="28"/>
          <w:szCs w:val="28"/>
        </w:rPr>
        <w:t xml:space="preserve"> </w:t>
      </w:r>
      <w:r w:rsidR="002618AA" w:rsidRPr="006A348C">
        <w:rPr>
          <w:rFonts w:ascii="Times New Roman" w:hAnsi="Times New Roman"/>
          <w:sz w:val="28"/>
          <w:szCs w:val="28"/>
        </w:rPr>
        <w:t xml:space="preserve">В 1872 году Соловьев издает </w:t>
      </w:r>
      <w:r w:rsidR="002618AA" w:rsidRPr="006A348C">
        <w:rPr>
          <w:rFonts w:ascii="Times New Roman" w:hAnsi="Times New Roman"/>
          <w:sz w:val="28"/>
          <w:szCs w:val="28"/>
          <w:shd w:val="clear" w:color="auto" w:fill="FFFFFF"/>
        </w:rPr>
        <w:t>«Публичные чтения о Петре Великом»</w:t>
      </w:r>
      <w:r w:rsidR="002618AA">
        <w:rPr>
          <w:rFonts w:ascii="Times New Roman" w:hAnsi="Times New Roman"/>
          <w:sz w:val="28"/>
          <w:szCs w:val="28"/>
          <w:shd w:val="clear" w:color="auto" w:fill="FFFFFF"/>
        </w:rPr>
        <w:t xml:space="preserve">, </w:t>
      </w:r>
      <w:r w:rsidR="002618AA" w:rsidRPr="006A348C">
        <w:rPr>
          <w:rFonts w:ascii="Times New Roman" w:hAnsi="Times New Roman"/>
          <w:sz w:val="28"/>
          <w:szCs w:val="28"/>
          <w:shd w:val="clear" w:color="auto" w:fill="FFFFFF"/>
        </w:rPr>
        <w:t xml:space="preserve"> в </w:t>
      </w:r>
      <w:proofErr w:type="gramStart"/>
      <w:r w:rsidR="002618AA" w:rsidRPr="006A348C">
        <w:rPr>
          <w:rFonts w:ascii="Times New Roman" w:hAnsi="Times New Roman"/>
          <w:sz w:val="28"/>
          <w:szCs w:val="28"/>
          <w:shd w:val="clear" w:color="auto" w:fill="FFFFFF"/>
        </w:rPr>
        <w:t>противовес</w:t>
      </w:r>
      <w:proofErr w:type="gramEnd"/>
      <w:r w:rsidR="002618AA" w:rsidRPr="006A348C">
        <w:rPr>
          <w:rFonts w:ascii="Times New Roman" w:hAnsi="Times New Roman"/>
          <w:sz w:val="28"/>
          <w:szCs w:val="28"/>
          <w:shd w:val="clear" w:color="auto" w:fill="FFFFFF"/>
        </w:rPr>
        <w:t xml:space="preserve"> славянофилам отмеча</w:t>
      </w:r>
      <w:r w:rsidR="002618AA">
        <w:rPr>
          <w:rFonts w:ascii="Times New Roman" w:hAnsi="Times New Roman"/>
          <w:sz w:val="28"/>
          <w:szCs w:val="28"/>
          <w:shd w:val="clear" w:color="auto" w:fill="FFFFFF"/>
        </w:rPr>
        <w:t>я</w:t>
      </w:r>
      <w:r w:rsidR="002618AA" w:rsidRPr="006A348C">
        <w:rPr>
          <w:rFonts w:ascii="Times New Roman" w:hAnsi="Times New Roman"/>
          <w:sz w:val="28"/>
          <w:szCs w:val="28"/>
          <w:shd w:val="clear" w:color="auto" w:fill="FFFFFF"/>
        </w:rPr>
        <w:t xml:space="preserve"> </w:t>
      </w:r>
      <w:r w:rsidR="002618AA" w:rsidRPr="002618AA">
        <w:rPr>
          <w:rFonts w:ascii="Times New Roman" w:hAnsi="Times New Roman"/>
          <w:iCs/>
          <w:sz w:val="28"/>
          <w:szCs w:val="28"/>
          <w:shd w:val="clear" w:color="auto" w:fill="FFFFFF"/>
        </w:rPr>
        <w:t>подготовленность</w:t>
      </w:r>
      <w:r w:rsidR="002618AA" w:rsidRPr="006A348C">
        <w:rPr>
          <w:rFonts w:ascii="Times New Roman" w:hAnsi="Times New Roman"/>
          <w:sz w:val="28"/>
          <w:szCs w:val="28"/>
          <w:shd w:val="clear" w:color="auto" w:fill="FFFFFF"/>
        </w:rPr>
        <w:t xml:space="preserve"> России к реформам, в том числе развитию образования и просвещения,   всем предшествующим развитием страны</w:t>
      </w:r>
      <w:r w:rsidR="002618AA">
        <w:rPr>
          <w:rFonts w:ascii="Times New Roman" w:hAnsi="Times New Roman"/>
          <w:sz w:val="28"/>
          <w:szCs w:val="28"/>
          <w:shd w:val="clear" w:color="auto" w:fill="FFFFFF"/>
        </w:rPr>
        <w:t>:</w:t>
      </w:r>
      <w:r w:rsidR="002618AA" w:rsidRPr="006A348C">
        <w:rPr>
          <w:rFonts w:ascii="Times New Roman" w:hAnsi="Times New Roman"/>
          <w:sz w:val="28"/>
          <w:szCs w:val="28"/>
          <w:shd w:val="clear" w:color="auto" w:fill="FFFFFF"/>
        </w:rPr>
        <w:t xml:space="preserve"> «</w:t>
      </w:r>
      <w:r w:rsidR="002618AA" w:rsidRPr="006A348C">
        <w:rPr>
          <w:rFonts w:ascii="Times New Roman" w:hAnsi="Times New Roman"/>
          <w:color w:val="000000"/>
          <w:sz w:val="28"/>
          <w:szCs w:val="28"/>
          <w:lang w:eastAsia="ru-RU"/>
        </w:rPr>
        <w:t xml:space="preserve">Необходимость </w:t>
      </w:r>
      <w:r w:rsidR="00AA1D97" w:rsidRPr="006A348C">
        <w:rPr>
          <w:rFonts w:ascii="Times New Roman" w:eastAsia="Times New Roman" w:hAnsi="Times New Roman" w:cs="Times New Roman"/>
          <w:color w:val="000000"/>
          <w:sz w:val="28"/>
          <w:szCs w:val="28"/>
          <w:lang w:eastAsia="ru-RU"/>
        </w:rPr>
        <w:t xml:space="preserve">движения на новый путь была сознана, обязанности при этом </w:t>
      </w:r>
      <w:r w:rsidR="00AA1D97" w:rsidRPr="00AA1D97">
        <w:rPr>
          <w:rFonts w:ascii="Times New Roman" w:eastAsia="Times New Roman" w:hAnsi="Times New Roman" w:cs="Times New Roman"/>
          <w:color w:val="000000"/>
          <w:sz w:val="28"/>
          <w:szCs w:val="28"/>
          <w:lang w:eastAsia="ru-RU"/>
        </w:rPr>
        <w:t xml:space="preserve">определились; </w:t>
      </w:r>
      <w:proofErr w:type="gramStart"/>
      <w:r w:rsidR="00AA1D97" w:rsidRPr="00AA1D97">
        <w:rPr>
          <w:rFonts w:ascii="Times New Roman" w:eastAsia="Times New Roman" w:hAnsi="Times New Roman" w:cs="Times New Roman"/>
          <w:color w:val="000000"/>
          <w:sz w:val="28"/>
          <w:szCs w:val="28"/>
          <w:lang w:eastAsia="ru-RU"/>
        </w:rPr>
        <w:t>народ поднялся и собрался в дорогу, но кого-то ждали, ждали</w:t>
      </w:r>
      <w:r w:rsidR="00AA1D97" w:rsidRPr="006A348C">
        <w:rPr>
          <w:rFonts w:ascii="Times New Roman" w:eastAsia="Times New Roman" w:hAnsi="Times New Roman" w:cs="Times New Roman"/>
          <w:color w:val="000000"/>
          <w:sz w:val="28"/>
          <w:szCs w:val="28"/>
          <w:lang w:eastAsia="ru-RU"/>
        </w:rPr>
        <w:t xml:space="preserve"> </w:t>
      </w:r>
      <w:r w:rsidR="00AA1D97" w:rsidRPr="00AA1D97">
        <w:rPr>
          <w:rFonts w:ascii="Times New Roman" w:eastAsia="Times New Roman" w:hAnsi="Times New Roman" w:cs="Times New Roman"/>
          <w:color w:val="000000"/>
          <w:sz w:val="28"/>
          <w:szCs w:val="28"/>
          <w:lang w:eastAsia="ru-RU"/>
        </w:rPr>
        <w:t>вождя, вождь явился</w:t>
      </w:r>
      <w:r w:rsidR="00AA1D97" w:rsidRPr="006A348C">
        <w:rPr>
          <w:rFonts w:ascii="Times New Roman" w:eastAsia="Times New Roman" w:hAnsi="Times New Roman" w:cs="Times New Roman"/>
          <w:color w:val="000000"/>
          <w:sz w:val="28"/>
          <w:szCs w:val="28"/>
          <w:lang w:eastAsia="ru-RU"/>
        </w:rPr>
        <w:t>»</w:t>
      </w:r>
      <w:r w:rsidR="00AA1D97" w:rsidRPr="006A348C">
        <w:rPr>
          <w:rStyle w:val="a5"/>
          <w:rFonts w:ascii="Times New Roman" w:eastAsia="Times New Roman" w:hAnsi="Times New Roman" w:cs="Times New Roman"/>
          <w:color w:val="000000"/>
          <w:sz w:val="28"/>
          <w:szCs w:val="28"/>
          <w:lang w:eastAsia="ru-RU"/>
        </w:rPr>
        <w:footnoteReference w:id="19"/>
      </w:r>
      <w:r w:rsidR="00AA1D97" w:rsidRPr="00AA1D97">
        <w:rPr>
          <w:rFonts w:ascii="Times New Roman" w:eastAsia="Times New Roman" w:hAnsi="Times New Roman" w:cs="Times New Roman"/>
          <w:color w:val="000000"/>
          <w:sz w:val="28"/>
          <w:szCs w:val="28"/>
          <w:lang w:eastAsia="ru-RU"/>
        </w:rPr>
        <w:t>.</w:t>
      </w:r>
      <w:r w:rsidR="00276F1A" w:rsidRPr="006A348C">
        <w:rPr>
          <w:rFonts w:ascii="Times New Roman" w:eastAsia="Times New Roman" w:hAnsi="Times New Roman" w:cs="Times New Roman"/>
          <w:color w:val="000000"/>
          <w:sz w:val="28"/>
          <w:szCs w:val="28"/>
          <w:lang w:eastAsia="ru-RU"/>
        </w:rPr>
        <w:t xml:space="preserve"> </w:t>
      </w:r>
      <w:r w:rsidR="006A348C">
        <w:rPr>
          <w:rFonts w:ascii="Times New Roman" w:eastAsia="Times New Roman" w:hAnsi="Times New Roman" w:cs="Times New Roman"/>
          <w:color w:val="000000"/>
          <w:sz w:val="28"/>
          <w:szCs w:val="28"/>
          <w:lang w:eastAsia="ru-RU"/>
        </w:rPr>
        <w:t xml:space="preserve"> </w:t>
      </w:r>
      <w:r w:rsidR="002618AA">
        <w:rPr>
          <w:rFonts w:ascii="Times New Roman" w:eastAsia="Times New Roman" w:hAnsi="Times New Roman" w:cs="Times New Roman"/>
          <w:sz w:val="28"/>
          <w:szCs w:val="28"/>
          <w:lang w:eastAsia="ru-RU"/>
        </w:rPr>
        <w:t xml:space="preserve">Соловьев </w:t>
      </w:r>
      <w:r w:rsidR="00276F1A" w:rsidRPr="006A348C">
        <w:rPr>
          <w:rFonts w:ascii="Times New Roman" w:eastAsia="Times New Roman" w:hAnsi="Times New Roman" w:cs="Times New Roman"/>
          <w:sz w:val="28"/>
          <w:szCs w:val="28"/>
          <w:lang w:eastAsia="ru-RU"/>
        </w:rPr>
        <w:t xml:space="preserve">обращает внимание на  то, что образование и хорошо обученная армия  «составляет важный, </w:t>
      </w:r>
      <w:r w:rsidR="00276F1A" w:rsidRPr="00276F1A">
        <w:rPr>
          <w:rFonts w:ascii="Times New Roman" w:eastAsia="Times New Roman" w:hAnsi="Times New Roman" w:cs="Times New Roman"/>
          <w:sz w:val="28"/>
          <w:szCs w:val="28"/>
          <w:lang w:eastAsia="ru-RU"/>
        </w:rPr>
        <w:t>жизненный вопрос для каждого, а особенно континентального государства</w:t>
      </w:r>
      <w:r w:rsidR="00276F1A" w:rsidRPr="006A348C">
        <w:rPr>
          <w:rFonts w:ascii="Times New Roman" w:eastAsia="Times New Roman" w:hAnsi="Times New Roman" w:cs="Times New Roman"/>
          <w:sz w:val="28"/>
          <w:szCs w:val="28"/>
          <w:lang w:eastAsia="ru-RU"/>
        </w:rPr>
        <w:t>»</w:t>
      </w:r>
      <w:r w:rsidR="00276F1A" w:rsidRPr="006A348C">
        <w:rPr>
          <w:rStyle w:val="a5"/>
          <w:rFonts w:ascii="Times New Roman" w:eastAsia="Times New Roman" w:hAnsi="Times New Roman" w:cs="Times New Roman"/>
          <w:sz w:val="28"/>
          <w:szCs w:val="28"/>
          <w:lang w:eastAsia="ru-RU"/>
        </w:rPr>
        <w:footnoteReference w:id="20"/>
      </w:r>
      <w:r w:rsidR="00276F1A" w:rsidRPr="00276F1A">
        <w:rPr>
          <w:rFonts w:ascii="Times New Roman" w:eastAsia="Times New Roman" w:hAnsi="Times New Roman" w:cs="Times New Roman"/>
          <w:sz w:val="28"/>
          <w:szCs w:val="28"/>
          <w:lang w:eastAsia="ru-RU"/>
        </w:rPr>
        <w:t>.</w:t>
      </w:r>
      <w:r w:rsidR="00276F1A" w:rsidRPr="006A348C">
        <w:rPr>
          <w:rFonts w:ascii="Times New Roman" w:hAnsi="Times New Roman" w:cs="Times New Roman"/>
          <w:sz w:val="28"/>
          <w:szCs w:val="28"/>
        </w:rPr>
        <w:t xml:space="preserve">  </w:t>
      </w:r>
      <w:r w:rsidR="009C38BB" w:rsidRPr="009C38BB">
        <w:rPr>
          <w:rFonts w:ascii="Times New Roman" w:hAnsi="Times New Roman" w:cs="Times New Roman"/>
          <w:sz w:val="28"/>
          <w:szCs w:val="28"/>
        </w:rPr>
        <w:t xml:space="preserve"> </w:t>
      </w:r>
      <w:r w:rsidR="00B001E7" w:rsidRPr="006A348C">
        <w:rPr>
          <w:rFonts w:ascii="Times New Roman" w:hAnsi="Times New Roman" w:cs="Times New Roman"/>
          <w:sz w:val="28"/>
          <w:szCs w:val="28"/>
        </w:rPr>
        <w:t>В «Чтениях» историк подробно описывает возникновение первых школ, обучение дворян, развитие  книгопечатания</w:t>
      </w:r>
      <w:r w:rsidR="006A348C" w:rsidRPr="006A348C">
        <w:rPr>
          <w:rFonts w:ascii="Times New Roman" w:hAnsi="Times New Roman" w:cs="Times New Roman"/>
          <w:sz w:val="28"/>
          <w:szCs w:val="28"/>
        </w:rPr>
        <w:t xml:space="preserve">, издание первой газеты «Ведомости» </w:t>
      </w:r>
      <w:r w:rsidR="00B001E7" w:rsidRPr="006A348C">
        <w:rPr>
          <w:rFonts w:ascii="Times New Roman" w:hAnsi="Times New Roman" w:cs="Times New Roman"/>
          <w:sz w:val="28"/>
          <w:szCs w:val="28"/>
        </w:rPr>
        <w:t xml:space="preserve"> и</w:t>
      </w:r>
      <w:r w:rsidR="006A348C">
        <w:rPr>
          <w:rFonts w:ascii="Times New Roman" w:hAnsi="Times New Roman" w:cs="Times New Roman"/>
          <w:sz w:val="28"/>
          <w:szCs w:val="28"/>
        </w:rPr>
        <w:t xml:space="preserve"> </w:t>
      </w:r>
      <w:r w:rsidR="00B001E7" w:rsidRPr="006A348C">
        <w:rPr>
          <w:rFonts w:ascii="Times New Roman" w:hAnsi="Times New Roman" w:cs="Times New Roman"/>
          <w:sz w:val="28"/>
          <w:szCs w:val="28"/>
        </w:rPr>
        <w:t xml:space="preserve"> </w:t>
      </w:r>
      <w:r w:rsidR="006A348C">
        <w:rPr>
          <w:rFonts w:ascii="Times New Roman" w:hAnsi="Times New Roman" w:cs="Times New Roman"/>
          <w:sz w:val="28"/>
          <w:szCs w:val="28"/>
        </w:rPr>
        <w:t xml:space="preserve">   </w:t>
      </w:r>
      <w:r w:rsidR="00B001E7" w:rsidRPr="006A348C">
        <w:rPr>
          <w:rFonts w:ascii="Times New Roman" w:hAnsi="Times New Roman" w:cs="Times New Roman"/>
          <w:sz w:val="28"/>
          <w:szCs w:val="28"/>
        </w:rPr>
        <w:t>т. д.</w:t>
      </w:r>
      <w:r w:rsidR="002A22D5">
        <w:rPr>
          <w:rFonts w:ascii="Times New Roman" w:hAnsi="Times New Roman" w:cs="Times New Roman"/>
          <w:sz w:val="28"/>
          <w:szCs w:val="28"/>
        </w:rPr>
        <w:t xml:space="preserve">  Соловьев указывает,  что наибольший интерес для Петра</w:t>
      </w:r>
      <w:proofErr w:type="gramEnd"/>
      <w:r w:rsidR="002A22D5">
        <w:rPr>
          <w:rFonts w:ascii="Times New Roman" w:hAnsi="Times New Roman" w:cs="Times New Roman"/>
          <w:sz w:val="28"/>
          <w:szCs w:val="28"/>
        </w:rPr>
        <w:t xml:space="preserve"> представляла </w:t>
      </w:r>
      <w:proofErr w:type="spellStart"/>
      <w:r w:rsidR="002A22D5">
        <w:rPr>
          <w:rFonts w:ascii="Times New Roman" w:hAnsi="Times New Roman" w:cs="Times New Roman"/>
          <w:sz w:val="28"/>
          <w:szCs w:val="28"/>
        </w:rPr>
        <w:t>педагогически-дидактичекая</w:t>
      </w:r>
      <w:proofErr w:type="spellEnd"/>
      <w:r w:rsidR="002A22D5">
        <w:rPr>
          <w:rFonts w:ascii="Times New Roman" w:hAnsi="Times New Roman" w:cs="Times New Roman"/>
          <w:sz w:val="28"/>
          <w:szCs w:val="28"/>
        </w:rPr>
        <w:t xml:space="preserve"> деятельность. Царю нравилось выступать в роли проницательного и дальновидного школьного учителя;  он относился к своим подданным, как </w:t>
      </w:r>
      <w:r w:rsidR="002618AA">
        <w:rPr>
          <w:rFonts w:ascii="Times New Roman" w:hAnsi="Times New Roman" w:cs="Times New Roman"/>
          <w:sz w:val="28"/>
          <w:szCs w:val="28"/>
        </w:rPr>
        <w:t xml:space="preserve">к </w:t>
      </w:r>
      <w:r w:rsidR="002A22D5">
        <w:rPr>
          <w:rFonts w:ascii="Times New Roman" w:hAnsi="Times New Roman" w:cs="Times New Roman"/>
          <w:sz w:val="28"/>
          <w:szCs w:val="28"/>
        </w:rPr>
        <w:t>непослушным детям.</w:t>
      </w:r>
      <w:r w:rsidR="00276F1A" w:rsidRPr="006A348C">
        <w:rPr>
          <w:rFonts w:ascii="Times New Roman" w:hAnsi="Times New Roman" w:cs="Times New Roman"/>
          <w:sz w:val="28"/>
          <w:szCs w:val="28"/>
        </w:rPr>
        <w:t xml:space="preserve"> </w:t>
      </w:r>
      <w:r w:rsidR="006A348C">
        <w:rPr>
          <w:rFonts w:ascii="Times New Roman" w:hAnsi="Times New Roman" w:cs="Times New Roman"/>
          <w:sz w:val="28"/>
          <w:szCs w:val="28"/>
        </w:rPr>
        <w:t xml:space="preserve"> </w:t>
      </w:r>
    </w:p>
    <w:p w:rsidR="002F6F33" w:rsidRDefault="0061597F" w:rsidP="00AA1D97">
      <w:pPr>
        <w:shd w:val="clear" w:color="auto" w:fill="FFFFFF"/>
        <w:spacing w:after="0" w:line="360" w:lineRule="auto"/>
        <w:jc w:val="both"/>
        <w:rPr>
          <w:rStyle w:val="apple-converted-space"/>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 xml:space="preserve">    </w:t>
      </w:r>
      <w:r w:rsidR="0029255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w:t>
      </w:r>
      <w:r w:rsidR="002618AA">
        <w:rPr>
          <w:rFonts w:ascii="Times New Roman" w:hAnsi="Times New Roman"/>
          <w:color w:val="000000"/>
          <w:sz w:val="28"/>
          <w:szCs w:val="28"/>
          <w:lang w:eastAsia="ru-RU"/>
        </w:rPr>
        <w:t xml:space="preserve">Подробному описанию жизни и деятельности   Петра </w:t>
      </w:r>
      <w:r w:rsidR="002618AA">
        <w:rPr>
          <w:rFonts w:ascii="Times New Roman" w:hAnsi="Times New Roman"/>
          <w:color w:val="000000"/>
          <w:sz w:val="28"/>
          <w:szCs w:val="28"/>
          <w:lang w:val="en-US" w:eastAsia="ru-RU"/>
        </w:rPr>
        <w:t>I</w:t>
      </w:r>
      <w:r w:rsidR="002618AA">
        <w:rPr>
          <w:rFonts w:ascii="Times New Roman" w:hAnsi="Times New Roman"/>
          <w:color w:val="000000"/>
          <w:sz w:val="28"/>
          <w:szCs w:val="28"/>
          <w:lang w:eastAsia="ru-RU"/>
        </w:rPr>
        <w:t xml:space="preserve"> посвящены 59-69 лекции «Курса русской истории», а также очерк «Петр Великий  среди своих сотрудников» Василия Осиповича Ключевского, ученика С. М. Соловьева. </w:t>
      </w:r>
      <w:r w:rsidR="0024489E">
        <w:rPr>
          <w:rFonts w:ascii="Times New Roman" w:eastAsia="Times New Roman" w:hAnsi="Times New Roman" w:cs="Times New Roman"/>
          <w:color w:val="000000"/>
          <w:sz w:val="28"/>
          <w:szCs w:val="28"/>
          <w:lang w:eastAsia="ru-RU"/>
        </w:rPr>
        <w:t>Ключевский отмечает, что «указы 1714 года вводили совершенно новый факт в историю русского просвещения, обязательное обучение мирян»</w:t>
      </w:r>
      <w:r w:rsidR="00B97962">
        <w:rPr>
          <w:rFonts w:ascii="Times New Roman" w:eastAsia="Times New Roman" w:hAnsi="Times New Roman" w:cs="Times New Roman"/>
          <w:color w:val="000000"/>
          <w:sz w:val="28"/>
          <w:szCs w:val="28"/>
          <w:lang w:eastAsia="ru-RU"/>
        </w:rPr>
        <w:t>.</w:t>
      </w:r>
      <w:r w:rsidR="0024489E">
        <w:rPr>
          <w:rStyle w:val="a5"/>
          <w:rFonts w:ascii="Times New Roman" w:eastAsia="Times New Roman" w:hAnsi="Times New Roman" w:cs="Times New Roman"/>
          <w:color w:val="000000"/>
          <w:sz w:val="28"/>
          <w:szCs w:val="28"/>
          <w:lang w:eastAsia="ru-RU"/>
        </w:rPr>
        <w:footnoteReference w:id="21"/>
      </w:r>
      <w:r w:rsidR="0024489E">
        <w:rPr>
          <w:rFonts w:ascii="Times New Roman" w:eastAsia="Times New Roman" w:hAnsi="Times New Roman" w:cs="Times New Roman"/>
          <w:color w:val="000000"/>
          <w:sz w:val="28"/>
          <w:szCs w:val="28"/>
          <w:lang w:eastAsia="ru-RU"/>
        </w:rPr>
        <w:t xml:space="preserve"> </w:t>
      </w:r>
      <w:r w:rsidR="00551FFC">
        <w:rPr>
          <w:rFonts w:ascii="Times New Roman" w:eastAsia="Times New Roman" w:hAnsi="Times New Roman" w:cs="Times New Roman"/>
          <w:color w:val="000000"/>
          <w:sz w:val="28"/>
          <w:szCs w:val="28"/>
          <w:lang w:eastAsia="ru-RU"/>
        </w:rPr>
        <w:t>И</w:t>
      </w:r>
      <w:r w:rsidR="00B97962">
        <w:rPr>
          <w:rFonts w:ascii="Times New Roman" w:eastAsia="Times New Roman" w:hAnsi="Times New Roman" w:cs="Times New Roman"/>
          <w:color w:val="000000"/>
          <w:sz w:val="28"/>
          <w:szCs w:val="28"/>
          <w:lang w:eastAsia="ru-RU"/>
        </w:rPr>
        <w:t xml:space="preserve">сторик </w:t>
      </w:r>
      <w:r w:rsidR="00ED51C8">
        <w:rPr>
          <w:rFonts w:ascii="Times New Roman" w:eastAsia="Times New Roman" w:hAnsi="Times New Roman" w:cs="Times New Roman"/>
          <w:color w:val="000000"/>
          <w:sz w:val="28"/>
          <w:szCs w:val="28"/>
          <w:lang w:eastAsia="ru-RU"/>
        </w:rPr>
        <w:t xml:space="preserve">описывает </w:t>
      </w:r>
      <w:r w:rsidR="003B7707">
        <w:rPr>
          <w:rFonts w:ascii="Times New Roman" w:eastAsia="Times New Roman" w:hAnsi="Times New Roman" w:cs="Times New Roman"/>
          <w:color w:val="000000"/>
          <w:sz w:val="28"/>
          <w:szCs w:val="28"/>
          <w:lang w:eastAsia="ru-RU"/>
        </w:rPr>
        <w:t xml:space="preserve">становление </w:t>
      </w:r>
      <w:r w:rsidR="00ED51C8">
        <w:rPr>
          <w:rFonts w:ascii="Times New Roman" w:eastAsia="Times New Roman" w:hAnsi="Times New Roman" w:cs="Times New Roman"/>
          <w:color w:val="000000"/>
          <w:sz w:val="28"/>
          <w:szCs w:val="28"/>
          <w:lang w:eastAsia="ru-RU"/>
        </w:rPr>
        <w:t xml:space="preserve">народного просвещения, школ, преподавания, а </w:t>
      </w:r>
      <w:r w:rsidR="00ED51C8">
        <w:rPr>
          <w:rFonts w:ascii="Times New Roman" w:eastAsia="Times New Roman" w:hAnsi="Times New Roman" w:cs="Times New Roman"/>
          <w:color w:val="000000"/>
          <w:sz w:val="28"/>
          <w:szCs w:val="28"/>
          <w:lang w:eastAsia="ru-RU"/>
        </w:rPr>
        <w:lastRenderedPageBreak/>
        <w:t xml:space="preserve">также </w:t>
      </w:r>
      <w:r w:rsidR="003B7707">
        <w:rPr>
          <w:rFonts w:ascii="Times New Roman" w:eastAsia="Times New Roman" w:hAnsi="Times New Roman" w:cs="Times New Roman"/>
          <w:color w:val="000000"/>
          <w:sz w:val="28"/>
          <w:szCs w:val="28"/>
          <w:lang w:eastAsia="ru-RU"/>
        </w:rPr>
        <w:t xml:space="preserve">возникновение и развитие гимназии </w:t>
      </w:r>
      <w:proofErr w:type="spellStart"/>
      <w:proofErr w:type="gramStart"/>
      <w:r w:rsidR="003B7707">
        <w:rPr>
          <w:rFonts w:ascii="Times New Roman" w:eastAsia="Times New Roman" w:hAnsi="Times New Roman" w:cs="Times New Roman"/>
          <w:color w:val="000000"/>
          <w:sz w:val="28"/>
          <w:szCs w:val="28"/>
          <w:lang w:eastAsia="ru-RU"/>
        </w:rPr>
        <w:t>Глюка</w:t>
      </w:r>
      <w:proofErr w:type="spellEnd"/>
      <w:proofErr w:type="gramEnd"/>
      <w:r w:rsidR="003B7707">
        <w:rPr>
          <w:rFonts w:ascii="Times New Roman" w:eastAsia="Times New Roman" w:hAnsi="Times New Roman" w:cs="Times New Roman"/>
          <w:color w:val="000000"/>
          <w:sz w:val="28"/>
          <w:szCs w:val="28"/>
          <w:lang w:eastAsia="ru-RU"/>
        </w:rPr>
        <w:t xml:space="preserve">. </w:t>
      </w:r>
      <w:r w:rsidR="00FE4F70">
        <w:rPr>
          <w:rFonts w:ascii="Times New Roman" w:eastAsia="Times New Roman" w:hAnsi="Times New Roman" w:cs="Times New Roman"/>
          <w:color w:val="000000"/>
          <w:sz w:val="28"/>
          <w:szCs w:val="28"/>
          <w:lang w:eastAsia="ru-RU"/>
        </w:rPr>
        <w:t>Василий Осипович обращает внимание на то, что при Петре появляется мысль о всенародном образовании. Цифирные школы должны были давать образование детям всех сословий.  В них обучали грамоте, письму, арифметике и геометрии.</w:t>
      </w:r>
      <w:r w:rsidR="002618AA" w:rsidRPr="002618AA">
        <w:rPr>
          <w:rFonts w:ascii="Times New Roman" w:hAnsi="Times New Roman"/>
          <w:color w:val="000000"/>
          <w:sz w:val="28"/>
          <w:szCs w:val="28"/>
          <w:lang w:eastAsia="ru-RU"/>
        </w:rPr>
        <w:t xml:space="preserve"> </w:t>
      </w:r>
      <w:r w:rsidR="002618AA">
        <w:rPr>
          <w:rFonts w:ascii="Times New Roman" w:hAnsi="Times New Roman"/>
          <w:color w:val="000000"/>
          <w:sz w:val="28"/>
          <w:szCs w:val="28"/>
          <w:lang w:eastAsia="ru-RU"/>
        </w:rPr>
        <w:t>Однако</w:t>
      </w:r>
      <w:r w:rsidR="002618AA" w:rsidRPr="00FE4F70">
        <w:rPr>
          <w:color w:val="000000"/>
          <w:shd w:val="clear" w:color="auto" w:fill="FFFFFF"/>
        </w:rPr>
        <w:t xml:space="preserve"> </w:t>
      </w:r>
      <w:r w:rsidR="002618AA" w:rsidRPr="002F6F33">
        <w:rPr>
          <w:rFonts w:ascii="Times New Roman" w:hAnsi="Times New Roman"/>
          <w:color w:val="000000"/>
          <w:sz w:val="28"/>
          <w:szCs w:val="28"/>
          <w:shd w:val="clear" w:color="auto" w:fill="FFFFFF"/>
        </w:rPr>
        <w:t>«Петру</w:t>
      </w:r>
      <w:r w:rsidR="00FE4F70">
        <w:rPr>
          <w:rFonts w:ascii="Times New Roman" w:eastAsia="Times New Roman" w:hAnsi="Times New Roman" w:cs="Times New Roman"/>
          <w:color w:val="000000"/>
          <w:sz w:val="28"/>
          <w:szCs w:val="28"/>
          <w:lang w:eastAsia="ru-RU"/>
        </w:rPr>
        <w:t xml:space="preserve"> </w:t>
      </w:r>
      <w:r w:rsidR="00FE4F70" w:rsidRPr="002F6F33">
        <w:rPr>
          <w:rFonts w:ascii="Times New Roman" w:hAnsi="Times New Roman" w:cs="Times New Roman"/>
          <w:color w:val="000000"/>
          <w:sz w:val="28"/>
          <w:szCs w:val="28"/>
          <w:shd w:val="clear" w:color="auto" w:fill="FFFFFF"/>
        </w:rPr>
        <w:t>не удалось сделать их всенародными: в них обучались преимущественно, если не исключительно, "</w:t>
      </w:r>
      <w:proofErr w:type="spellStart"/>
      <w:r w:rsidR="00FE4F70" w:rsidRPr="002F6F33">
        <w:rPr>
          <w:rFonts w:ascii="Times New Roman" w:hAnsi="Times New Roman" w:cs="Times New Roman"/>
          <w:color w:val="000000"/>
          <w:sz w:val="28"/>
          <w:szCs w:val="28"/>
          <w:shd w:val="clear" w:color="auto" w:fill="FFFFFF"/>
        </w:rPr>
        <w:t>дьячьи</w:t>
      </w:r>
      <w:proofErr w:type="spellEnd"/>
      <w:r w:rsidR="00FE4F70" w:rsidRPr="002F6F33">
        <w:rPr>
          <w:rFonts w:ascii="Times New Roman" w:hAnsi="Times New Roman" w:cs="Times New Roman"/>
          <w:color w:val="000000"/>
          <w:sz w:val="28"/>
          <w:szCs w:val="28"/>
          <w:shd w:val="clear" w:color="auto" w:fill="FFFFFF"/>
        </w:rPr>
        <w:t xml:space="preserve"> и подьяческие дети", значит, юношество, предназначенное для приказной службы. Вообще народное образование вводилось урывками, случайными усилиями отдельных ревни</w:t>
      </w:r>
      <w:r w:rsidR="002F6F33" w:rsidRPr="002F6F33">
        <w:rPr>
          <w:rFonts w:ascii="Times New Roman" w:hAnsi="Times New Roman" w:cs="Times New Roman"/>
          <w:color w:val="000000"/>
          <w:sz w:val="28"/>
          <w:szCs w:val="28"/>
          <w:shd w:val="clear" w:color="auto" w:fill="FFFFFF"/>
        </w:rPr>
        <w:t>телей»</w:t>
      </w:r>
      <w:r w:rsidR="002F6F33">
        <w:rPr>
          <w:rStyle w:val="a5"/>
          <w:rFonts w:ascii="Times New Roman" w:hAnsi="Times New Roman" w:cs="Times New Roman"/>
          <w:color w:val="000000"/>
          <w:sz w:val="28"/>
          <w:szCs w:val="28"/>
          <w:shd w:val="clear" w:color="auto" w:fill="FFFFFF"/>
        </w:rPr>
        <w:footnoteReference w:id="22"/>
      </w:r>
      <w:r w:rsidR="00FE4F70" w:rsidRPr="002F6F33">
        <w:rPr>
          <w:rFonts w:ascii="Times New Roman" w:hAnsi="Times New Roman" w:cs="Times New Roman"/>
          <w:color w:val="000000"/>
          <w:sz w:val="28"/>
          <w:szCs w:val="28"/>
          <w:shd w:val="clear" w:color="auto" w:fill="FFFFFF"/>
        </w:rPr>
        <w:t>.</w:t>
      </w:r>
      <w:r w:rsidR="00FE4F70" w:rsidRPr="002F6F33">
        <w:rPr>
          <w:rStyle w:val="apple-converted-space"/>
          <w:rFonts w:ascii="Times New Roman" w:hAnsi="Times New Roman" w:cs="Times New Roman"/>
          <w:color w:val="000000"/>
          <w:sz w:val="28"/>
          <w:szCs w:val="28"/>
          <w:shd w:val="clear" w:color="auto" w:fill="FFFFFF"/>
        </w:rPr>
        <w:t> </w:t>
      </w:r>
    </w:p>
    <w:p w:rsidR="00550E37" w:rsidRDefault="002F6F33" w:rsidP="00AA1D97">
      <w:pPr>
        <w:shd w:val="clear" w:color="auto" w:fill="FFFFFF"/>
        <w:spacing w:after="0" w:line="360" w:lineRule="auto"/>
        <w:jc w:val="both"/>
        <w:rPr>
          <w:rStyle w:val="apple-converted-space"/>
          <w:rFonts w:ascii="Times New Roman" w:hAnsi="Times New Roman" w:cs="Times New Roman"/>
          <w:b/>
          <w:color w:val="FF0000"/>
          <w:sz w:val="28"/>
          <w:szCs w:val="28"/>
          <w:shd w:val="clear" w:color="auto" w:fill="FFFFFF"/>
        </w:rPr>
      </w:pPr>
      <w:r>
        <w:rPr>
          <w:rStyle w:val="apple-converted-space"/>
          <w:rFonts w:ascii="Times New Roman" w:hAnsi="Times New Roman" w:cs="Times New Roman"/>
          <w:color w:val="000000"/>
          <w:sz w:val="28"/>
          <w:szCs w:val="28"/>
          <w:shd w:val="clear" w:color="auto" w:fill="FFFFFF"/>
        </w:rPr>
        <w:t xml:space="preserve">       </w:t>
      </w:r>
      <w:r w:rsidR="0041615A">
        <w:rPr>
          <w:rStyle w:val="apple-converted-space"/>
          <w:rFonts w:ascii="Times New Roman" w:hAnsi="Times New Roman" w:cs="Times New Roman"/>
          <w:color w:val="000000"/>
          <w:sz w:val="28"/>
          <w:szCs w:val="28"/>
          <w:shd w:val="clear" w:color="auto" w:fill="FFFFFF"/>
        </w:rPr>
        <w:t xml:space="preserve"> </w:t>
      </w:r>
      <w:r w:rsidR="002618AA">
        <w:rPr>
          <w:rStyle w:val="apple-converted-space"/>
          <w:rFonts w:ascii="Times New Roman" w:hAnsi="Times New Roman" w:cs="Times New Roman"/>
          <w:color w:val="000000"/>
          <w:sz w:val="28"/>
          <w:szCs w:val="28"/>
          <w:shd w:val="clear" w:color="auto" w:fill="FFFFFF"/>
        </w:rPr>
        <w:t xml:space="preserve">    </w:t>
      </w:r>
      <w:r w:rsidR="00292552">
        <w:rPr>
          <w:rStyle w:val="apple-converted-space"/>
          <w:rFonts w:ascii="Times New Roman" w:hAnsi="Times New Roman" w:cs="Times New Roman"/>
          <w:color w:val="000000"/>
          <w:sz w:val="28"/>
          <w:szCs w:val="28"/>
          <w:shd w:val="clear" w:color="auto" w:fill="FFFFFF"/>
        </w:rPr>
        <w:t xml:space="preserve">Тщательное исследование развития образования в </w:t>
      </w:r>
      <w:r w:rsidR="00292552">
        <w:rPr>
          <w:rStyle w:val="apple-converted-space"/>
          <w:rFonts w:ascii="Times New Roman" w:hAnsi="Times New Roman" w:cs="Times New Roman"/>
          <w:color w:val="000000"/>
          <w:sz w:val="28"/>
          <w:szCs w:val="28"/>
          <w:shd w:val="clear" w:color="auto" w:fill="FFFFFF"/>
          <w:lang w:val="en-US"/>
        </w:rPr>
        <w:t>XVIII</w:t>
      </w:r>
      <w:r w:rsidR="00292552">
        <w:rPr>
          <w:rStyle w:val="apple-converted-space"/>
          <w:rFonts w:ascii="Times New Roman" w:hAnsi="Times New Roman" w:cs="Times New Roman"/>
          <w:color w:val="000000"/>
          <w:sz w:val="28"/>
          <w:szCs w:val="28"/>
          <w:shd w:val="clear" w:color="auto" w:fill="FFFFFF"/>
        </w:rPr>
        <w:t xml:space="preserve"> веке провел Михаил  Флегонтович</w:t>
      </w:r>
      <w:r w:rsidR="00F96BF2">
        <w:rPr>
          <w:rStyle w:val="apple-converted-space"/>
          <w:rFonts w:ascii="Times New Roman" w:hAnsi="Times New Roman" w:cs="Times New Roman"/>
          <w:color w:val="000000"/>
          <w:sz w:val="28"/>
          <w:szCs w:val="28"/>
          <w:shd w:val="clear" w:color="auto" w:fill="FFFFFF"/>
        </w:rPr>
        <w:t xml:space="preserve"> </w:t>
      </w:r>
      <w:r w:rsidR="00292552">
        <w:rPr>
          <w:rStyle w:val="apple-converted-space"/>
          <w:rFonts w:ascii="Times New Roman" w:hAnsi="Times New Roman" w:cs="Times New Roman"/>
          <w:color w:val="000000"/>
          <w:sz w:val="28"/>
          <w:szCs w:val="28"/>
          <w:shd w:val="clear" w:color="auto" w:fill="FFFFFF"/>
        </w:rPr>
        <w:t xml:space="preserve"> Владимирский</w:t>
      </w:r>
      <w:r w:rsidR="00F96BF2">
        <w:rPr>
          <w:rStyle w:val="apple-converted-space"/>
          <w:rFonts w:ascii="Times New Roman" w:hAnsi="Times New Roman" w:cs="Times New Roman"/>
          <w:color w:val="000000"/>
          <w:sz w:val="28"/>
          <w:szCs w:val="28"/>
          <w:shd w:val="clear" w:color="auto" w:fill="FFFFFF"/>
        </w:rPr>
        <w:t xml:space="preserve"> </w:t>
      </w:r>
      <w:r w:rsidR="00292552">
        <w:rPr>
          <w:rStyle w:val="apple-converted-space"/>
          <w:rFonts w:ascii="Times New Roman" w:hAnsi="Times New Roman" w:cs="Times New Roman"/>
          <w:color w:val="000000"/>
          <w:sz w:val="28"/>
          <w:szCs w:val="28"/>
          <w:shd w:val="clear" w:color="auto" w:fill="FFFFFF"/>
        </w:rPr>
        <w:t>-</w:t>
      </w:r>
      <w:r w:rsidR="00F96BF2">
        <w:rPr>
          <w:rStyle w:val="apple-converted-space"/>
          <w:rFonts w:ascii="Times New Roman" w:hAnsi="Times New Roman" w:cs="Times New Roman"/>
          <w:color w:val="000000"/>
          <w:sz w:val="28"/>
          <w:szCs w:val="28"/>
          <w:shd w:val="clear" w:color="auto" w:fill="FFFFFF"/>
        </w:rPr>
        <w:t xml:space="preserve"> </w:t>
      </w:r>
      <w:r w:rsidR="00292552">
        <w:rPr>
          <w:rStyle w:val="apple-converted-space"/>
          <w:rFonts w:ascii="Times New Roman" w:hAnsi="Times New Roman" w:cs="Times New Roman"/>
          <w:color w:val="000000"/>
          <w:sz w:val="28"/>
          <w:szCs w:val="28"/>
          <w:shd w:val="clear" w:color="auto" w:fill="FFFFFF"/>
        </w:rPr>
        <w:t xml:space="preserve">Буданов в работе «Государство и народное образование </w:t>
      </w:r>
      <w:r w:rsidR="00961CDE">
        <w:rPr>
          <w:rStyle w:val="apple-converted-space"/>
          <w:rFonts w:ascii="Times New Roman" w:hAnsi="Times New Roman" w:cs="Times New Roman"/>
          <w:color w:val="000000"/>
          <w:sz w:val="28"/>
          <w:szCs w:val="28"/>
          <w:shd w:val="clear" w:color="auto" w:fill="FFFFFF"/>
        </w:rPr>
        <w:t xml:space="preserve">в России с </w:t>
      </w:r>
      <w:r w:rsidR="00961CDE">
        <w:rPr>
          <w:rStyle w:val="apple-converted-space"/>
          <w:rFonts w:ascii="Times New Roman" w:hAnsi="Times New Roman" w:cs="Times New Roman"/>
          <w:color w:val="000000"/>
          <w:sz w:val="28"/>
          <w:szCs w:val="28"/>
          <w:shd w:val="clear" w:color="auto" w:fill="FFFFFF"/>
          <w:lang w:val="en-US"/>
        </w:rPr>
        <w:t>XVII</w:t>
      </w:r>
      <w:r w:rsidR="00961CDE">
        <w:rPr>
          <w:rStyle w:val="apple-converted-space"/>
          <w:rFonts w:ascii="Times New Roman" w:hAnsi="Times New Roman" w:cs="Times New Roman"/>
          <w:color w:val="000000"/>
          <w:sz w:val="28"/>
          <w:szCs w:val="28"/>
          <w:shd w:val="clear" w:color="auto" w:fill="FFFFFF"/>
        </w:rPr>
        <w:t xml:space="preserve"> века до учреждения министерств». Он рассматривает отношение государства к образованию в разные периоды  и  доказывает, что время от Петра </w:t>
      </w:r>
      <w:r w:rsidR="00961CDE">
        <w:rPr>
          <w:rStyle w:val="apple-converted-space"/>
          <w:rFonts w:ascii="Times New Roman" w:hAnsi="Times New Roman" w:cs="Times New Roman"/>
          <w:color w:val="000000"/>
          <w:sz w:val="28"/>
          <w:szCs w:val="28"/>
          <w:shd w:val="clear" w:color="auto" w:fill="FFFFFF"/>
          <w:lang w:val="en-US"/>
        </w:rPr>
        <w:t>I</w:t>
      </w:r>
      <w:r w:rsidR="00961CDE" w:rsidRPr="00961CDE">
        <w:rPr>
          <w:rStyle w:val="apple-converted-space"/>
          <w:rFonts w:ascii="Times New Roman" w:hAnsi="Times New Roman" w:cs="Times New Roman"/>
          <w:color w:val="000000"/>
          <w:sz w:val="28"/>
          <w:szCs w:val="28"/>
          <w:shd w:val="clear" w:color="auto" w:fill="FFFFFF"/>
        </w:rPr>
        <w:t xml:space="preserve"> </w:t>
      </w:r>
      <w:r w:rsidR="00961CDE">
        <w:rPr>
          <w:rStyle w:val="apple-converted-space"/>
          <w:rFonts w:ascii="Times New Roman" w:hAnsi="Times New Roman" w:cs="Times New Roman"/>
          <w:color w:val="000000"/>
          <w:sz w:val="28"/>
          <w:szCs w:val="28"/>
          <w:shd w:val="clear" w:color="auto" w:fill="FFFFFF"/>
        </w:rPr>
        <w:t xml:space="preserve"> и до Екатерины </w:t>
      </w:r>
      <w:r w:rsidR="00961CDE">
        <w:rPr>
          <w:rStyle w:val="apple-converted-space"/>
          <w:rFonts w:ascii="Times New Roman" w:hAnsi="Times New Roman" w:cs="Times New Roman"/>
          <w:color w:val="000000"/>
          <w:sz w:val="28"/>
          <w:szCs w:val="28"/>
          <w:shd w:val="clear" w:color="auto" w:fill="FFFFFF"/>
          <w:lang w:val="en-US"/>
        </w:rPr>
        <w:t>II</w:t>
      </w:r>
      <w:r w:rsidR="00961CDE" w:rsidRPr="00961CDE">
        <w:rPr>
          <w:rStyle w:val="apple-converted-space"/>
          <w:rFonts w:ascii="Times New Roman" w:hAnsi="Times New Roman" w:cs="Times New Roman"/>
          <w:color w:val="000000"/>
          <w:sz w:val="28"/>
          <w:szCs w:val="28"/>
          <w:shd w:val="clear" w:color="auto" w:fill="FFFFFF"/>
        </w:rPr>
        <w:t xml:space="preserve">  </w:t>
      </w:r>
      <w:r w:rsidR="00961CDE">
        <w:rPr>
          <w:rStyle w:val="apple-converted-space"/>
          <w:rFonts w:ascii="Times New Roman" w:hAnsi="Times New Roman" w:cs="Times New Roman"/>
          <w:color w:val="000000"/>
          <w:sz w:val="28"/>
          <w:szCs w:val="28"/>
          <w:shd w:val="clear" w:color="auto" w:fill="FFFFFF"/>
        </w:rPr>
        <w:t>было эпохой господства сословно-профессионального образования.</w:t>
      </w:r>
    </w:p>
    <w:p w:rsidR="0061597F" w:rsidRPr="002F6F33" w:rsidRDefault="00292552" w:rsidP="00AA1D97">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Style w:val="apple-converted-space"/>
          <w:rFonts w:ascii="Times New Roman" w:hAnsi="Times New Roman" w:cs="Times New Roman"/>
          <w:color w:val="000000"/>
          <w:sz w:val="28"/>
          <w:szCs w:val="28"/>
          <w:shd w:val="clear" w:color="auto" w:fill="FFFFFF"/>
        </w:rPr>
        <w:t xml:space="preserve">         </w:t>
      </w:r>
      <w:r w:rsidR="00550E37">
        <w:rPr>
          <w:rStyle w:val="apple-converted-space"/>
          <w:rFonts w:ascii="Times New Roman" w:hAnsi="Times New Roman" w:cs="Times New Roman"/>
          <w:color w:val="000000"/>
          <w:sz w:val="28"/>
          <w:szCs w:val="28"/>
          <w:shd w:val="clear" w:color="auto" w:fill="FFFFFF"/>
        </w:rPr>
        <w:t xml:space="preserve">Большое </w:t>
      </w:r>
      <w:r w:rsidR="00452C44">
        <w:rPr>
          <w:rStyle w:val="apple-converted-space"/>
          <w:rFonts w:ascii="Times New Roman" w:hAnsi="Times New Roman" w:cs="Times New Roman"/>
          <w:color w:val="000000"/>
          <w:sz w:val="28"/>
          <w:szCs w:val="28"/>
          <w:shd w:val="clear" w:color="auto" w:fill="FFFFFF"/>
        </w:rPr>
        <w:t xml:space="preserve">значение в изучении </w:t>
      </w:r>
      <w:r w:rsidR="001F46BB">
        <w:rPr>
          <w:rStyle w:val="apple-converted-space"/>
          <w:rFonts w:ascii="Times New Roman" w:hAnsi="Times New Roman" w:cs="Times New Roman"/>
          <w:color w:val="000000"/>
          <w:sz w:val="28"/>
          <w:szCs w:val="28"/>
          <w:shd w:val="clear" w:color="auto" w:fill="FFFFFF"/>
        </w:rPr>
        <w:t xml:space="preserve">вопросов </w:t>
      </w:r>
      <w:r w:rsidR="00452C44">
        <w:rPr>
          <w:rStyle w:val="apple-converted-space"/>
          <w:rFonts w:ascii="Times New Roman" w:hAnsi="Times New Roman" w:cs="Times New Roman"/>
          <w:color w:val="000000"/>
          <w:sz w:val="28"/>
          <w:szCs w:val="28"/>
          <w:shd w:val="clear" w:color="auto" w:fill="FFFFFF"/>
        </w:rPr>
        <w:t>истории просвещения</w:t>
      </w:r>
      <w:r w:rsidR="001F46BB">
        <w:rPr>
          <w:rStyle w:val="apple-converted-space"/>
          <w:rFonts w:ascii="Times New Roman" w:hAnsi="Times New Roman" w:cs="Times New Roman"/>
          <w:color w:val="000000"/>
          <w:sz w:val="28"/>
          <w:szCs w:val="28"/>
          <w:shd w:val="clear" w:color="auto" w:fill="FFFFFF"/>
        </w:rPr>
        <w:t xml:space="preserve"> имела </w:t>
      </w:r>
      <w:r w:rsidR="00452C44">
        <w:rPr>
          <w:rStyle w:val="apple-converted-space"/>
          <w:rFonts w:ascii="Times New Roman" w:hAnsi="Times New Roman" w:cs="Times New Roman"/>
          <w:color w:val="000000"/>
          <w:sz w:val="28"/>
          <w:szCs w:val="28"/>
          <w:shd w:val="clear" w:color="auto" w:fill="FFFFFF"/>
        </w:rPr>
        <w:t xml:space="preserve"> </w:t>
      </w:r>
      <w:r w:rsidR="002F6F33">
        <w:rPr>
          <w:rFonts w:ascii="Times New Roman" w:eastAsia="Times New Roman" w:hAnsi="Times New Roman" w:cs="Times New Roman"/>
          <w:color w:val="000000"/>
          <w:sz w:val="28"/>
          <w:szCs w:val="28"/>
          <w:lang w:eastAsia="ru-RU"/>
        </w:rPr>
        <w:t xml:space="preserve">докторская диссертация </w:t>
      </w:r>
      <w:r w:rsidR="00676B8A">
        <w:rPr>
          <w:rFonts w:ascii="Times New Roman" w:eastAsia="Times New Roman" w:hAnsi="Times New Roman" w:cs="Times New Roman"/>
          <w:color w:val="000000"/>
          <w:sz w:val="28"/>
          <w:szCs w:val="28"/>
          <w:lang w:eastAsia="ru-RU"/>
        </w:rPr>
        <w:t xml:space="preserve">Сергей Васильевича Рождественского </w:t>
      </w:r>
      <w:r w:rsidR="002F6F33">
        <w:rPr>
          <w:rFonts w:ascii="Times New Roman" w:eastAsia="Times New Roman" w:hAnsi="Times New Roman" w:cs="Times New Roman"/>
          <w:color w:val="000000"/>
          <w:sz w:val="28"/>
          <w:szCs w:val="28"/>
          <w:lang w:eastAsia="ru-RU"/>
        </w:rPr>
        <w:t xml:space="preserve">«Очерки по истории систем народного просвещения в России в </w:t>
      </w:r>
      <w:r w:rsidR="002F6F33">
        <w:rPr>
          <w:rFonts w:ascii="Times New Roman" w:eastAsia="Times New Roman" w:hAnsi="Times New Roman" w:cs="Times New Roman"/>
          <w:color w:val="000000"/>
          <w:sz w:val="28"/>
          <w:szCs w:val="28"/>
          <w:lang w:val="en-US" w:eastAsia="ru-RU"/>
        </w:rPr>
        <w:t>XVIII</w:t>
      </w:r>
      <w:r w:rsidR="002F6F33" w:rsidRPr="002F6F33">
        <w:rPr>
          <w:rFonts w:ascii="Times New Roman" w:eastAsia="Times New Roman" w:hAnsi="Times New Roman" w:cs="Times New Roman"/>
          <w:color w:val="000000"/>
          <w:sz w:val="28"/>
          <w:szCs w:val="28"/>
          <w:lang w:eastAsia="ru-RU"/>
        </w:rPr>
        <w:t xml:space="preserve"> – </w:t>
      </w:r>
      <w:r w:rsidR="002F6F33">
        <w:rPr>
          <w:rFonts w:ascii="Times New Roman" w:eastAsia="Times New Roman" w:hAnsi="Times New Roman" w:cs="Times New Roman"/>
          <w:color w:val="000000"/>
          <w:sz w:val="28"/>
          <w:szCs w:val="28"/>
          <w:lang w:val="en-US" w:eastAsia="ru-RU"/>
        </w:rPr>
        <w:t>XIX</w:t>
      </w:r>
      <w:r w:rsidR="002F6F33" w:rsidRPr="002F6F33">
        <w:rPr>
          <w:rFonts w:ascii="Times New Roman" w:eastAsia="Times New Roman" w:hAnsi="Times New Roman" w:cs="Times New Roman"/>
          <w:color w:val="000000"/>
          <w:sz w:val="28"/>
          <w:szCs w:val="28"/>
          <w:lang w:eastAsia="ru-RU"/>
        </w:rPr>
        <w:t xml:space="preserve"> </w:t>
      </w:r>
      <w:r w:rsidR="002F6F33">
        <w:rPr>
          <w:rFonts w:ascii="Times New Roman" w:eastAsia="Times New Roman" w:hAnsi="Times New Roman" w:cs="Times New Roman"/>
          <w:color w:val="000000"/>
          <w:sz w:val="28"/>
          <w:szCs w:val="28"/>
          <w:lang w:eastAsia="ru-RU"/>
        </w:rPr>
        <w:t>веках».</w:t>
      </w:r>
      <w:r w:rsidR="00C06635">
        <w:rPr>
          <w:rFonts w:ascii="Times New Roman" w:eastAsia="Times New Roman" w:hAnsi="Times New Roman" w:cs="Times New Roman"/>
          <w:color w:val="000000"/>
          <w:sz w:val="28"/>
          <w:szCs w:val="28"/>
          <w:lang w:eastAsia="ru-RU"/>
        </w:rPr>
        <w:t xml:space="preserve"> </w:t>
      </w:r>
      <w:r w:rsidR="00C50FB1">
        <w:rPr>
          <w:rFonts w:ascii="Times New Roman" w:eastAsia="Times New Roman" w:hAnsi="Times New Roman" w:cs="Times New Roman"/>
          <w:color w:val="000000"/>
          <w:sz w:val="28"/>
          <w:szCs w:val="28"/>
          <w:lang w:eastAsia="ru-RU"/>
        </w:rPr>
        <w:t xml:space="preserve">За эту работу  ученый был удостоен </w:t>
      </w:r>
      <w:r w:rsidR="001C24F9">
        <w:rPr>
          <w:rFonts w:ascii="Times New Roman" w:eastAsia="Times New Roman" w:hAnsi="Times New Roman" w:cs="Times New Roman"/>
          <w:color w:val="000000"/>
          <w:sz w:val="28"/>
          <w:szCs w:val="28"/>
          <w:lang w:eastAsia="ru-RU"/>
        </w:rPr>
        <w:t xml:space="preserve"> </w:t>
      </w:r>
      <w:r w:rsidR="00C50FB1">
        <w:rPr>
          <w:rFonts w:ascii="Times New Roman" w:eastAsia="Times New Roman" w:hAnsi="Times New Roman" w:cs="Times New Roman"/>
          <w:color w:val="000000"/>
          <w:sz w:val="28"/>
          <w:szCs w:val="28"/>
          <w:lang w:eastAsia="ru-RU"/>
        </w:rPr>
        <w:t xml:space="preserve">Уваровской премии. </w:t>
      </w:r>
      <w:r w:rsidR="00C06635">
        <w:rPr>
          <w:rFonts w:ascii="Times New Roman" w:eastAsia="Times New Roman" w:hAnsi="Times New Roman" w:cs="Times New Roman"/>
          <w:color w:val="000000"/>
          <w:sz w:val="28"/>
          <w:szCs w:val="28"/>
          <w:lang w:eastAsia="ru-RU"/>
        </w:rPr>
        <w:t>В</w:t>
      </w:r>
      <w:r w:rsidR="00182D27">
        <w:rPr>
          <w:rFonts w:ascii="Times New Roman" w:eastAsia="Times New Roman" w:hAnsi="Times New Roman" w:cs="Times New Roman"/>
          <w:color w:val="000000"/>
          <w:sz w:val="28"/>
          <w:szCs w:val="28"/>
          <w:lang w:eastAsia="ru-RU"/>
        </w:rPr>
        <w:t xml:space="preserve"> первой главе историк </w:t>
      </w:r>
      <w:r w:rsidR="002F6F33">
        <w:rPr>
          <w:rFonts w:ascii="Times New Roman" w:eastAsia="Times New Roman" w:hAnsi="Times New Roman" w:cs="Times New Roman"/>
          <w:color w:val="000000"/>
          <w:sz w:val="28"/>
          <w:szCs w:val="28"/>
          <w:lang w:eastAsia="ru-RU"/>
        </w:rPr>
        <w:t xml:space="preserve"> </w:t>
      </w:r>
      <w:r w:rsidR="001C24F9">
        <w:rPr>
          <w:rFonts w:ascii="Times New Roman" w:eastAsia="Times New Roman" w:hAnsi="Times New Roman" w:cs="Times New Roman"/>
          <w:color w:val="000000"/>
          <w:sz w:val="28"/>
          <w:szCs w:val="28"/>
          <w:lang w:eastAsia="ru-RU"/>
        </w:rPr>
        <w:t xml:space="preserve">показывает последовательность возникновения профессиональных школ в России в первой половине </w:t>
      </w:r>
      <w:r w:rsidR="001C24F9">
        <w:rPr>
          <w:rFonts w:ascii="Times New Roman" w:eastAsia="Times New Roman" w:hAnsi="Times New Roman" w:cs="Times New Roman"/>
          <w:color w:val="000000"/>
          <w:sz w:val="28"/>
          <w:szCs w:val="28"/>
          <w:lang w:val="en-US" w:eastAsia="ru-RU"/>
        </w:rPr>
        <w:t>XVIII</w:t>
      </w:r>
      <w:r w:rsidR="001C24F9">
        <w:rPr>
          <w:rFonts w:ascii="Times New Roman" w:eastAsia="Times New Roman" w:hAnsi="Times New Roman" w:cs="Times New Roman"/>
          <w:color w:val="000000"/>
          <w:sz w:val="28"/>
          <w:szCs w:val="28"/>
          <w:lang w:eastAsia="ru-RU"/>
        </w:rPr>
        <w:t xml:space="preserve"> века. Он делает вывод о том, что их развитие шло не по </w:t>
      </w:r>
      <w:r w:rsidR="00627FB9">
        <w:rPr>
          <w:rFonts w:ascii="Times New Roman" w:eastAsia="Times New Roman" w:hAnsi="Times New Roman" w:cs="Times New Roman"/>
          <w:color w:val="000000"/>
          <w:sz w:val="28"/>
          <w:szCs w:val="28"/>
          <w:lang w:eastAsia="ru-RU"/>
        </w:rPr>
        <w:t>заранее</w:t>
      </w:r>
      <w:r w:rsidR="001C24F9">
        <w:rPr>
          <w:rFonts w:ascii="Times New Roman" w:eastAsia="Times New Roman" w:hAnsi="Times New Roman" w:cs="Times New Roman"/>
          <w:color w:val="000000"/>
          <w:sz w:val="28"/>
          <w:szCs w:val="28"/>
          <w:lang w:eastAsia="ru-RU"/>
        </w:rPr>
        <w:t xml:space="preserve"> подготовленному плану, а исходя из нужд государства. </w:t>
      </w:r>
      <w:proofErr w:type="gramStart"/>
      <w:r w:rsidR="001C24F9">
        <w:rPr>
          <w:rFonts w:ascii="Times New Roman" w:eastAsia="Times New Roman" w:hAnsi="Times New Roman" w:cs="Times New Roman"/>
          <w:color w:val="000000"/>
          <w:sz w:val="28"/>
          <w:szCs w:val="28"/>
          <w:lang w:eastAsia="ru-RU"/>
        </w:rPr>
        <w:t>Так</w:t>
      </w:r>
      <w:r w:rsidR="00F96BF2">
        <w:rPr>
          <w:rFonts w:ascii="Times New Roman" w:eastAsia="Times New Roman" w:hAnsi="Times New Roman" w:cs="Times New Roman"/>
          <w:color w:val="000000"/>
          <w:sz w:val="28"/>
          <w:szCs w:val="28"/>
          <w:lang w:eastAsia="ru-RU"/>
        </w:rPr>
        <w:t xml:space="preserve"> </w:t>
      </w:r>
      <w:r w:rsidR="001C24F9">
        <w:rPr>
          <w:rFonts w:ascii="Times New Roman" w:eastAsia="Times New Roman" w:hAnsi="Times New Roman" w:cs="Times New Roman"/>
          <w:color w:val="000000"/>
          <w:sz w:val="28"/>
          <w:szCs w:val="28"/>
          <w:lang w:eastAsia="ru-RU"/>
        </w:rPr>
        <w:t>же</w:t>
      </w:r>
      <w:r w:rsidR="00961CDE">
        <w:rPr>
          <w:rFonts w:ascii="Times New Roman" w:eastAsia="Times New Roman" w:hAnsi="Times New Roman" w:cs="Times New Roman"/>
          <w:color w:val="000000"/>
          <w:sz w:val="28"/>
          <w:szCs w:val="28"/>
          <w:lang w:eastAsia="ru-RU"/>
        </w:rPr>
        <w:t xml:space="preserve">, как и </w:t>
      </w:r>
      <w:r w:rsidR="00961CDE">
        <w:rPr>
          <w:rStyle w:val="apple-converted-space"/>
          <w:rFonts w:ascii="Times New Roman" w:hAnsi="Times New Roman" w:cs="Times New Roman"/>
          <w:color w:val="000000"/>
          <w:sz w:val="28"/>
          <w:szCs w:val="28"/>
          <w:shd w:val="clear" w:color="auto" w:fill="FFFFFF"/>
        </w:rPr>
        <w:t>Владимирский</w:t>
      </w:r>
      <w:r w:rsidR="00F96BF2">
        <w:rPr>
          <w:rStyle w:val="apple-converted-space"/>
          <w:rFonts w:ascii="Times New Roman" w:hAnsi="Times New Roman" w:cs="Times New Roman"/>
          <w:color w:val="000000"/>
          <w:sz w:val="28"/>
          <w:szCs w:val="28"/>
          <w:shd w:val="clear" w:color="auto" w:fill="FFFFFF"/>
        </w:rPr>
        <w:t xml:space="preserve"> </w:t>
      </w:r>
      <w:r w:rsidR="00961CDE">
        <w:rPr>
          <w:rStyle w:val="apple-converted-space"/>
          <w:rFonts w:ascii="Times New Roman" w:hAnsi="Times New Roman" w:cs="Times New Roman"/>
          <w:color w:val="000000"/>
          <w:sz w:val="28"/>
          <w:szCs w:val="28"/>
          <w:shd w:val="clear" w:color="auto" w:fill="FFFFFF"/>
        </w:rPr>
        <w:t>-</w:t>
      </w:r>
      <w:r w:rsidR="00F96BF2">
        <w:rPr>
          <w:rStyle w:val="apple-converted-space"/>
          <w:rFonts w:ascii="Times New Roman" w:hAnsi="Times New Roman" w:cs="Times New Roman"/>
          <w:color w:val="000000"/>
          <w:sz w:val="28"/>
          <w:szCs w:val="28"/>
          <w:shd w:val="clear" w:color="auto" w:fill="FFFFFF"/>
        </w:rPr>
        <w:t xml:space="preserve"> </w:t>
      </w:r>
      <w:r w:rsidR="00961CDE">
        <w:rPr>
          <w:rStyle w:val="apple-converted-space"/>
          <w:rFonts w:ascii="Times New Roman" w:hAnsi="Times New Roman" w:cs="Times New Roman"/>
          <w:color w:val="000000"/>
          <w:sz w:val="28"/>
          <w:szCs w:val="28"/>
          <w:shd w:val="clear" w:color="auto" w:fill="FFFFFF"/>
        </w:rPr>
        <w:t>Буданов</w:t>
      </w:r>
      <w:r w:rsidR="001C24F9">
        <w:rPr>
          <w:rFonts w:ascii="Times New Roman" w:eastAsia="Times New Roman" w:hAnsi="Times New Roman" w:cs="Times New Roman"/>
          <w:color w:val="000000"/>
          <w:sz w:val="28"/>
          <w:szCs w:val="28"/>
          <w:lang w:eastAsia="ru-RU"/>
        </w:rPr>
        <w:t xml:space="preserve"> он отмечает, что развитие профессионального образования было связано с сословной структурой общества и эта «связь дала сложный результат….образование теряет свое единство»</w:t>
      </w:r>
      <w:r w:rsidR="001C24F9">
        <w:rPr>
          <w:rStyle w:val="a5"/>
          <w:rFonts w:ascii="Times New Roman" w:eastAsia="Times New Roman" w:hAnsi="Times New Roman" w:cs="Times New Roman"/>
          <w:color w:val="000000"/>
          <w:sz w:val="28"/>
          <w:szCs w:val="28"/>
          <w:lang w:eastAsia="ru-RU"/>
        </w:rPr>
        <w:footnoteReference w:id="23"/>
      </w:r>
      <w:r w:rsidR="001C24F9">
        <w:rPr>
          <w:rFonts w:ascii="Times New Roman" w:eastAsia="Times New Roman" w:hAnsi="Times New Roman" w:cs="Times New Roman"/>
          <w:color w:val="000000"/>
          <w:sz w:val="28"/>
          <w:szCs w:val="28"/>
          <w:lang w:eastAsia="ru-RU"/>
        </w:rPr>
        <w:t xml:space="preserve">. </w:t>
      </w:r>
      <w:r w:rsidR="00C50FB1">
        <w:rPr>
          <w:rFonts w:ascii="Times New Roman" w:eastAsia="Times New Roman" w:hAnsi="Times New Roman" w:cs="Times New Roman"/>
          <w:color w:val="000000"/>
          <w:sz w:val="28"/>
          <w:szCs w:val="28"/>
          <w:lang w:eastAsia="ru-RU"/>
        </w:rPr>
        <w:t xml:space="preserve">   </w:t>
      </w:r>
      <w:r w:rsidR="002618AA">
        <w:rPr>
          <w:rFonts w:ascii="Times New Roman" w:hAnsi="Times New Roman"/>
          <w:color w:val="000000"/>
          <w:sz w:val="28"/>
          <w:szCs w:val="28"/>
          <w:lang w:eastAsia="ru-RU"/>
        </w:rPr>
        <w:t xml:space="preserve">Во второй  главе у Рождественского рассмотрены </w:t>
      </w:r>
      <w:r w:rsidR="002618AA">
        <w:rPr>
          <w:rFonts w:ascii="Times New Roman" w:hAnsi="Times New Roman"/>
          <w:color w:val="000000"/>
          <w:sz w:val="28"/>
          <w:szCs w:val="28"/>
          <w:lang w:eastAsia="ru-RU"/>
        </w:rPr>
        <w:lastRenderedPageBreak/>
        <w:t xml:space="preserve">вопросы  развития в России общенародного  образования, представленные в проектах Алексея Курбатова,  Ф. С.  Салтыкова, </w:t>
      </w:r>
      <w:r w:rsidR="0027349B">
        <w:rPr>
          <w:rFonts w:ascii="Times New Roman" w:hAnsi="Times New Roman"/>
          <w:color w:val="000000"/>
          <w:sz w:val="28"/>
          <w:szCs w:val="28"/>
          <w:lang w:eastAsia="ru-RU"/>
        </w:rPr>
        <w:t xml:space="preserve"> </w:t>
      </w:r>
      <w:r w:rsidR="002618AA" w:rsidRPr="0027349B">
        <w:rPr>
          <w:rFonts w:ascii="Times New Roman" w:hAnsi="Times New Roman" w:cs="Times New Roman"/>
          <w:color w:val="000000"/>
          <w:sz w:val="28"/>
          <w:szCs w:val="28"/>
          <w:shd w:val="clear" w:color="auto" w:fill="FFFFFF"/>
        </w:rPr>
        <w:t xml:space="preserve">барона </w:t>
      </w:r>
      <w:proofErr w:type="spellStart"/>
      <w:r w:rsidR="002618AA" w:rsidRPr="0027349B">
        <w:rPr>
          <w:rFonts w:ascii="Times New Roman" w:hAnsi="Times New Roman" w:cs="Times New Roman"/>
          <w:color w:val="000000"/>
          <w:sz w:val="28"/>
          <w:szCs w:val="28"/>
          <w:shd w:val="clear" w:color="auto" w:fill="FFFFFF"/>
        </w:rPr>
        <w:t>Магнуса</w:t>
      </w:r>
      <w:proofErr w:type="spellEnd"/>
      <w:r w:rsidR="002618AA" w:rsidRPr="0027349B">
        <w:rPr>
          <w:rFonts w:ascii="Times New Roman" w:hAnsi="Times New Roman" w:cs="Times New Roman"/>
          <w:color w:val="000000"/>
          <w:sz w:val="28"/>
          <w:szCs w:val="28"/>
          <w:shd w:val="clear" w:color="auto" w:fill="FFFFFF"/>
        </w:rPr>
        <w:t xml:space="preserve"> Вильгельма фон </w:t>
      </w:r>
      <w:proofErr w:type="spellStart"/>
      <w:r w:rsidR="002618AA" w:rsidRPr="0027349B">
        <w:rPr>
          <w:rFonts w:ascii="Times New Roman" w:hAnsi="Times New Roman" w:cs="Times New Roman"/>
          <w:color w:val="000000"/>
          <w:sz w:val="28"/>
          <w:szCs w:val="28"/>
          <w:shd w:val="clear" w:color="auto" w:fill="FFFFFF"/>
        </w:rPr>
        <w:t>Нирота</w:t>
      </w:r>
      <w:proofErr w:type="spellEnd"/>
      <w:r w:rsidR="002618AA" w:rsidRPr="0027349B">
        <w:rPr>
          <w:rFonts w:ascii="Times New Roman" w:hAnsi="Times New Roman" w:cs="Times New Roman"/>
          <w:color w:val="000000"/>
          <w:sz w:val="28"/>
          <w:szCs w:val="28"/>
          <w:shd w:val="clear" w:color="auto" w:fill="FFFFFF"/>
        </w:rPr>
        <w:t xml:space="preserve"> (</w:t>
      </w:r>
      <w:proofErr w:type="spellStart"/>
      <w:r w:rsidR="002618AA" w:rsidRPr="0027349B">
        <w:rPr>
          <w:rFonts w:ascii="Times New Roman" w:hAnsi="Times New Roman" w:cs="Times New Roman"/>
          <w:color w:val="000000"/>
          <w:sz w:val="28"/>
          <w:szCs w:val="28"/>
          <w:shd w:val="clear" w:color="auto" w:fill="FFFFFF"/>
        </w:rPr>
        <w:t>Нирода</w:t>
      </w:r>
      <w:proofErr w:type="spellEnd"/>
      <w:r w:rsidR="002618AA" w:rsidRPr="0027349B">
        <w:rPr>
          <w:rFonts w:ascii="Times New Roman" w:hAnsi="Times New Roman" w:cs="Times New Roman"/>
          <w:color w:val="000000"/>
          <w:sz w:val="28"/>
          <w:szCs w:val="28"/>
          <w:shd w:val="clear" w:color="auto" w:fill="FFFFFF"/>
        </w:rPr>
        <w:t>)</w:t>
      </w:r>
      <w:r w:rsidR="0027349B" w:rsidRPr="0027349B">
        <w:rPr>
          <w:rFonts w:ascii="Times New Roman" w:hAnsi="Times New Roman" w:cs="Times New Roman"/>
          <w:color w:val="000000"/>
          <w:sz w:val="28"/>
          <w:szCs w:val="28"/>
          <w:lang w:eastAsia="ru-RU"/>
        </w:rPr>
        <w:t xml:space="preserve">, Г. В. </w:t>
      </w:r>
      <w:r w:rsidR="002618AA" w:rsidRPr="0027349B">
        <w:rPr>
          <w:rFonts w:ascii="Times New Roman" w:hAnsi="Times New Roman" w:cs="Times New Roman"/>
          <w:color w:val="000000"/>
          <w:sz w:val="28"/>
          <w:szCs w:val="28"/>
          <w:lang w:eastAsia="ru-RU"/>
        </w:rPr>
        <w:t>Л</w:t>
      </w:r>
      <w:r w:rsidR="002618AA">
        <w:rPr>
          <w:rFonts w:ascii="Times New Roman" w:hAnsi="Times New Roman"/>
          <w:color w:val="000000"/>
          <w:sz w:val="28"/>
          <w:szCs w:val="28"/>
          <w:lang w:eastAsia="ru-RU"/>
        </w:rPr>
        <w:t>ейбница.</w:t>
      </w:r>
      <w:proofErr w:type="gramEnd"/>
      <w:r w:rsidR="002618AA">
        <w:rPr>
          <w:rFonts w:ascii="Times New Roman" w:hAnsi="Times New Roman"/>
          <w:color w:val="000000"/>
          <w:sz w:val="28"/>
          <w:szCs w:val="28"/>
          <w:lang w:eastAsia="ru-RU"/>
        </w:rPr>
        <w:t xml:space="preserve">   </w:t>
      </w:r>
      <w:proofErr w:type="gramStart"/>
      <w:r w:rsidR="002618AA">
        <w:rPr>
          <w:rFonts w:ascii="Times New Roman" w:hAnsi="Times New Roman"/>
          <w:color w:val="000000"/>
          <w:sz w:val="28"/>
          <w:szCs w:val="28"/>
          <w:lang w:eastAsia="ru-RU"/>
        </w:rPr>
        <w:t xml:space="preserve">Все они предлагали Петру </w:t>
      </w:r>
      <w:r w:rsidR="002618AA">
        <w:rPr>
          <w:rFonts w:ascii="Times New Roman" w:hAnsi="Times New Roman"/>
          <w:color w:val="000000"/>
          <w:sz w:val="28"/>
          <w:szCs w:val="28"/>
          <w:lang w:val="en-US" w:eastAsia="ru-RU"/>
        </w:rPr>
        <w:t>I</w:t>
      </w:r>
      <w:r w:rsidR="002618AA">
        <w:rPr>
          <w:rFonts w:ascii="Times New Roman" w:hAnsi="Times New Roman"/>
          <w:color w:val="000000"/>
          <w:sz w:val="28"/>
          <w:szCs w:val="28"/>
          <w:lang w:eastAsia="ru-RU"/>
        </w:rPr>
        <w:t xml:space="preserve"> свои варианты развития в России общего образования, однако их объединяла  мысль, что «распространение наук и просвещения есть дело государственной инициативы и потому должно быть введено в  круг задач государственного управления»</w:t>
      </w:r>
      <w:r w:rsidR="002618AA">
        <w:rPr>
          <w:rStyle w:val="a5"/>
          <w:rFonts w:ascii="Times New Roman" w:hAnsi="Times New Roman"/>
          <w:color w:val="000000"/>
          <w:sz w:val="28"/>
          <w:szCs w:val="28"/>
          <w:lang w:eastAsia="ru-RU"/>
        </w:rPr>
        <w:footnoteReference w:id="24"/>
      </w:r>
      <w:r w:rsidR="002618AA">
        <w:rPr>
          <w:rFonts w:ascii="Times New Roman" w:hAnsi="Times New Roman"/>
          <w:color w:val="000000"/>
          <w:sz w:val="28"/>
          <w:szCs w:val="28"/>
          <w:lang w:eastAsia="ru-RU"/>
        </w:rPr>
        <w:t xml:space="preserve">.  Не оставил без внимания Рождественский и труды Посошкова, Аврамова, Татищева, проанализировав взгляды их авторов на цели и формы народного образования.  </w:t>
      </w:r>
      <w:proofErr w:type="gramEnd"/>
    </w:p>
    <w:p w:rsidR="002C4841" w:rsidRDefault="00C06635" w:rsidP="002806B5">
      <w:pPr>
        <w:spacing w:after="0" w:line="360" w:lineRule="auto"/>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      </w:t>
      </w:r>
      <w:r w:rsidR="00452C44">
        <w:rPr>
          <w:rFonts w:ascii="Times New Roman" w:hAnsi="Times New Roman" w:cs="Times New Roman"/>
          <w:sz w:val="28"/>
          <w:szCs w:val="28"/>
        </w:rPr>
        <w:t xml:space="preserve"> </w:t>
      </w:r>
      <w:r w:rsidR="001F46BB">
        <w:rPr>
          <w:rStyle w:val="apple-converted-space"/>
          <w:rFonts w:ascii="Times New Roman" w:hAnsi="Times New Roman" w:cs="Times New Roman"/>
          <w:color w:val="000000"/>
          <w:sz w:val="28"/>
          <w:szCs w:val="28"/>
          <w:shd w:val="clear" w:color="auto" w:fill="FFFFFF"/>
        </w:rPr>
        <w:t xml:space="preserve">Из других работ, написанных в начале </w:t>
      </w:r>
      <w:r w:rsidR="001F46BB">
        <w:rPr>
          <w:rStyle w:val="apple-converted-space"/>
          <w:rFonts w:ascii="Times New Roman" w:hAnsi="Times New Roman" w:cs="Times New Roman"/>
          <w:color w:val="000000"/>
          <w:sz w:val="28"/>
          <w:szCs w:val="28"/>
          <w:shd w:val="clear" w:color="auto" w:fill="FFFFFF"/>
          <w:lang w:val="en-US"/>
        </w:rPr>
        <w:t>XX</w:t>
      </w:r>
      <w:r w:rsidR="001F46BB">
        <w:rPr>
          <w:rStyle w:val="apple-converted-space"/>
          <w:rFonts w:ascii="Times New Roman" w:hAnsi="Times New Roman" w:cs="Times New Roman"/>
          <w:color w:val="000000"/>
          <w:sz w:val="28"/>
          <w:szCs w:val="28"/>
          <w:shd w:val="clear" w:color="auto" w:fill="FFFFFF"/>
        </w:rPr>
        <w:t xml:space="preserve"> века, </w:t>
      </w:r>
      <w:r w:rsidR="001F46BB" w:rsidRPr="002F6F33">
        <w:rPr>
          <w:rFonts w:ascii="Times New Roman" w:eastAsia="Times New Roman" w:hAnsi="Times New Roman" w:cs="Times New Roman"/>
          <w:color w:val="000000"/>
          <w:sz w:val="28"/>
          <w:szCs w:val="28"/>
          <w:lang w:eastAsia="ru-RU"/>
        </w:rPr>
        <w:t xml:space="preserve"> </w:t>
      </w:r>
      <w:r w:rsidR="001F46BB">
        <w:rPr>
          <w:rFonts w:ascii="Times New Roman" w:eastAsia="Times New Roman" w:hAnsi="Times New Roman" w:cs="Times New Roman"/>
          <w:color w:val="000000"/>
          <w:sz w:val="28"/>
          <w:szCs w:val="28"/>
          <w:lang w:eastAsia="ru-RU"/>
        </w:rPr>
        <w:t xml:space="preserve">заслуживает внимания статья </w:t>
      </w:r>
      <w:r w:rsidR="0027349B">
        <w:rPr>
          <w:rFonts w:ascii="Times New Roman" w:eastAsia="Times New Roman" w:hAnsi="Times New Roman" w:cs="Times New Roman"/>
          <w:color w:val="000000"/>
          <w:sz w:val="28"/>
          <w:szCs w:val="28"/>
          <w:lang w:eastAsia="ru-RU"/>
        </w:rPr>
        <w:t xml:space="preserve">А. Ф. </w:t>
      </w:r>
      <w:r w:rsidR="00C87A67">
        <w:rPr>
          <w:rFonts w:ascii="Times New Roman" w:eastAsia="Times New Roman" w:hAnsi="Times New Roman" w:cs="Times New Roman"/>
          <w:color w:val="000000"/>
          <w:sz w:val="28"/>
          <w:szCs w:val="28"/>
          <w:lang w:eastAsia="ru-RU"/>
        </w:rPr>
        <w:t xml:space="preserve">Кони </w:t>
      </w:r>
      <w:r w:rsidR="0027349B">
        <w:rPr>
          <w:rFonts w:ascii="Times New Roman" w:eastAsia="Times New Roman" w:hAnsi="Times New Roman" w:cs="Times New Roman"/>
          <w:color w:val="000000"/>
          <w:sz w:val="28"/>
          <w:szCs w:val="28"/>
          <w:lang w:eastAsia="ru-RU"/>
        </w:rPr>
        <w:t xml:space="preserve"> </w:t>
      </w:r>
      <w:r w:rsidR="00C87A67">
        <w:rPr>
          <w:rFonts w:ascii="Times New Roman" w:eastAsia="Times New Roman" w:hAnsi="Times New Roman" w:cs="Times New Roman"/>
          <w:color w:val="000000"/>
          <w:sz w:val="28"/>
          <w:szCs w:val="28"/>
          <w:lang w:eastAsia="ru-RU"/>
        </w:rPr>
        <w:t>«Петр В</w:t>
      </w:r>
      <w:r w:rsidR="001F46BB">
        <w:rPr>
          <w:rFonts w:ascii="Times New Roman" w:eastAsia="Times New Roman" w:hAnsi="Times New Roman" w:cs="Times New Roman"/>
          <w:color w:val="000000"/>
          <w:sz w:val="28"/>
          <w:szCs w:val="28"/>
          <w:lang w:eastAsia="ru-RU"/>
        </w:rPr>
        <w:t xml:space="preserve">еликий и народное просвещение», изданная в 1916 году. В ней известный русский юрист и общественный деятель </w:t>
      </w:r>
      <w:r w:rsidR="00762C39">
        <w:rPr>
          <w:rFonts w:ascii="Times New Roman" w:eastAsia="Times New Roman" w:hAnsi="Times New Roman" w:cs="Times New Roman"/>
          <w:color w:val="000000"/>
          <w:sz w:val="28"/>
          <w:szCs w:val="28"/>
          <w:lang w:eastAsia="ru-RU"/>
        </w:rPr>
        <w:t xml:space="preserve">отмечает, что до Петра Великого </w:t>
      </w:r>
      <w:r w:rsidR="00C87A67">
        <w:rPr>
          <w:rFonts w:ascii="Times New Roman" w:eastAsia="Times New Roman" w:hAnsi="Times New Roman" w:cs="Times New Roman"/>
          <w:color w:val="000000"/>
          <w:sz w:val="28"/>
          <w:szCs w:val="28"/>
          <w:lang w:eastAsia="ru-RU"/>
        </w:rPr>
        <w:t xml:space="preserve">сведения </w:t>
      </w:r>
      <w:r w:rsidR="0027349B">
        <w:rPr>
          <w:rFonts w:ascii="Times New Roman" w:eastAsia="Times New Roman" w:hAnsi="Times New Roman" w:cs="Times New Roman"/>
          <w:color w:val="000000"/>
          <w:sz w:val="28"/>
          <w:szCs w:val="28"/>
          <w:lang w:eastAsia="ru-RU"/>
        </w:rPr>
        <w:t xml:space="preserve">в России </w:t>
      </w:r>
      <w:r w:rsidR="00762C39">
        <w:rPr>
          <w:rFonts w:ascii="Times New Roman" w:eastAsia="Times New Roman" w:hAnsi="Times New Roman" w:cs="Times New Roman"/>
          <w:color w:val="000000"/>
          <w:sz w:val="28"/>
          <w:szCs w:val="28"/>
          <w:lang w:eastAsia="ru-RU"/>
        </w:rPr>
        <w:t xml:space="preserve"> о других странах были очень ограничены. </w:t>
      </w:r>
      <w:r w:rsidR="00C87A67">
        <w:rPr>
          <w:rFonts w:ascii="Times New Roman" w:eastAsia="Times New Roman" w:hAnsi="Times New Roman" w:cs="Times New Roman"/>
          <w:color w:val="000000"/>
          <w:sz w:val="28"/>
          <w:szCs w:val="28"/>
          <w:lang w:eastAsia="ru-RU"/>
        </w:rPr>
        <w:t>И только с него начинается распространение полученных знаний. «Отсюда его заботы о водворении просвещения.  Он учреждает Академию наук,</w:t>
      </w:r>
      <w:r w:rsidR="00C87A67" w:rsidRPr="00C87A67">
        <w:rPr>
          <w:rFonts w:ascii="Times New Roman" w:eastAsia="Times New Roman" w:hAnsi="Times New Roman" w:cs="Times New Roman"/>
          <w:color w:val="000000"/>
          <w:sz w:val="28"/>
          <w:szCs w:val="28"/>
          <w:lang w:eastAsia="ru-RU"/>
        </w:rPr>
        <w:t xml:space="preserve"> </w:t>
      </w:r>
      <w:r w:rsidR="00C87A67">
        <w:rPr>
          <w:rFonts w:ascii="Times New Roman" w:eastAsia="Times New Roman" w:hAnsi="Times New Roman" w:cs="Times New Roman"/>
          <w:color w:val="000000"/>
          <w:sz w:val="28"/>
          <w:szCs w:val="28"/>
          <w:lang w:eastAsia="ru-RU"/>
        </w:rPr>
        <w:t>основывает первую газету».</w:t>
      </w:r>
      <w:r w:rsidR="00C87A67">
        <w:rPr>
          <w:rStyle w:val="a5"/>
          <w:rFonts w:ascii="Times New Roman" w:eastAsia="Times New Roman" w:hAnsi="Times New Roman" w:cs="Times New Roman"/>
          <w:color w:val="000000"/>
          <w:sz w:val="28"/>
          <w:szCs w:val="28"/>
          <w:lang w:eastAsia="ru-RU"/>
        </w:rPr>
        <w:footnoteReference w:id="25"/>
      </w:r>
      <w:r w:rsidR="00C87A67">
        <w:rPr>
          <w:rFonts w:ascii="Times New Roman" w:eastAsia="Times New Roman" w:hAnsi="Times New Roman" w:cs="Times New Roman"/>
          <w:color w:val="000000"/>
          <w:sz w:val="28"/>
          <w:szCs w:val="28"/>
          <w:lang w:eastAsia="ru-RU"/>
        </w:rPr>
        <w:t xml:space="preserve">  Кони отмечает, что на открытие школ не хватало денег, поэтому большое значение предавалось распространению знаний через книги. </w:t>
      </w:r>
      <w:r w:rsidR="00957331">
        <w:rPr>
          <w:rFonts w:ascii="Times New Roman" w:eastAsia="Times New Roman" w:hAnsi="Times New Roman" w:cs="Times New Roman"/>
          <w:color w:val="000000"/>
          <w:sz w:val="28"/>
          <w:szCs w:val="28"/>
          <w:lang w:eastAsia="ru-RU"/>
        </w:rPr>
        <w:t>Далее в</w:t>
      </w:r>
      <w:r w:rsidR="00C87A67">
        <w:rPr>
          <w:rFonts w:ascii="Times New Roman" w:eastAsia="Times New Roman" w:hAnsi="Times New Roman" w:cs="Times New Roman"/>
          <w:color w:val="000000"/>
          <w:sz w:val="28"/>
          <w:szCs w:val="28"/>
          <w:lang w:eastAsia="ru-RU"/>
        </w:rPr>
        <w:t xml:space="preserve"> работе Анатолий Федорович  подробно </w:t>
      </w:r>
      <w:r w:rsidR="00957331">
        <w:rPr>
          <w:rFonts w:ascii="Times New Roman" w:eastAsia="Times New Roman" w:hAnsi="Times New Roman" w:cs="Times New Roman"/>
          <w:color w:val="000000"/>
          <w:sz w:val="28"/>
          <w:szCs w:val="28"/>
          <w:lang w:eastAsia="ru-RU"/>
        </w:rPr>
        <w:t xml:space="preserve">описывает переведенную и изданную в 1719 году книгу </w:t>
      </w:r>
      <w:proofErr w:type="spellStart"/>
      <w:r w:rsidR="00957331">
        <w:rPr>
          <w:rFonts w:ascii="Times New Roman" w:eastAsia="Times New Roman" w:hAnsi="Times New Roman" w:cs="Times New Roman"/>
          <w:color w:val="000000"/>
          <w:sz w:val="28"/>
          <w:szCs w:val="28"/>
          <w:lang w:eastAsia="ru-RU"/>
        </w:rPr>
        <w:t>Ягана</w:t>
      </w:r>
      <w:proofErr w:type="spellEnd"/>
      <w:r w:rsidR="00957331">
        <w:rPr>
          <w:rFonts w:ascii="Times New Roman" w:eastAsia="Times New Roman" w:hAnsi="Times New Roman" w:cs="Times New Roman"/>
          <w:color w:val="000000"/>
          <w:sz w:val="28"/>
          <w:szCs w:val="28"/>
          <w:lang w:eastAsia="ru-RU"/>
        </w:rPr>
        <w:t xml:space="preserve"> </w:t>
      </w:r>
      <w:proofErr w:type="spellStart"/>
      <w:r w:rsidR="00957331">
        <w:rPr>
          <w:rFonts w:ascii="Times New Roman" w:eastAsia="Times New Roman" w:hAnsi="Times New Roman" w:cs="Times New Roman"/>
          <w:color w:val="000000"/>
          <w:sz w:val="28"/>
          <w:szCs w:val="28"/>
          <w:lang w:eastAsia="ru-RU"/>
        </w:rPr>
        <w:t>Гибнера</w:t>
      </w:r>
      <w:proofErr w:type="spellEnd"/>
      <w:r w:rsidR="00957331">
        <w:rPr>
          <w:rFonts w:ascii="Times New Roman" w:eastAsia="Times New Roman" w:hAnsi="Times New Roman" w:cs="Times New Roman"/>
          <w:color w:val="000000"/>
          <w:sz w:val="28"/>
          <w:szCs w:val="28"/>
          <w:lang w:eastAsia="ru-RU"/>
        </w:rPr>
        <w:t xml:space="preserve"> «Земноводного круга описании….».</w:t>
      </w:r>
    </w:p>
    <w:p w:rsidR="00527F7A" w:rsidRDefault="00676B8A" w:rsidP="00527F7A">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676B8A">
        <w:rPr>
          <w:rFonts w:ascii="Times New Roman" w:eastAsia="Times New Roman" w:hAnsi="Times New Roman" w:cs="Times New Roman"/>
          <w:color w:val="000000"/>
          <w:sz w:val="28"/>
          <w:szCs w:val="28"/>
          <w:lang w:eastAsia="ru-RU"/>
        </w:rPr>
        <w:t xml:space="preserve">        </w:t>
      </w:r>
      <w:r w:rsidR="00527F7A">
        <w:rPr>
          <w:rStyle w:val="apple-converted-space"/>
          <w:rFonts w:ascii="Times New Roman" w:hAnsi="Times New Roman" w:cs="Times New Roman"/>
          <w:color w:val="000000"/>
          <w:sz w:val="28"/>
          <w:szCs w:val="28"/>
          <w:shd w:val="clear" w:color="auto" w:fill="FFFFFF"/>
        </w:rPr>
        <w:t xml:space="preserve">Автором более 90 работ, посвященных истории реформ Петра Великого является ученик Ключевского Михаил Михайлович Богословский.  В  работе   «Русское общество и наука при Петре </w:t>
      </w:r>
      <w:r w:rsidR="00527F7A">
        <w:rPr>
          <w:rStyle w:val="apple-converted-space"/>
          <w:rFonts w:ascii="Times New Roman" w:hAnsi="Times New Roman" w:cs="Times New Roman"/>
          <w:color w:val="000000"/>
          <w:sz w:val="28"/>
          <w:szCs w:val="28"/>
          <w:shd w:val="clear" w:color="auto" w:fill="FFFFFF"/>
          <w:lang w:val="en-US"/>
        </w:rPr>
        <w:t>I</w:t>
      </w:r>
      <w:r w:rsidR="00527F7A">
        <w:rPr>
          <w:rStyle w:val="apple-converted-space"/>
          <w:rFonts w:ascii="Times New Roman" w:hAnsi="Times New Roman" w:cs="Times New Roman"/>
          <w:color w:val="000000"/>
          <w:sz w:val="28"/>
          <w:szCs w:val="28"/>
          <w:shd w:val="clear" w:color="auto" w:fill="FFFFFF"/>
        </w:rPr>
        <w:t>»</w:t>
      </w:r>
      <w:r w:rsidR="00160ED6">
        <w:rPr>
          <w:rStyle w:val="apple-converted-space"/>
          <w:rFonts w:ascii="Times New Roman" w:hAnsi="Times New Roman" w:cs="Times New Roman"/>
          <w:color w:val="000000"/>
          <w:sz w:val="28"/>
          <w:szCs w:val="28"/>
          <w:shd w:val="clear" w:color="auto" w:fill="FFFFFF"/>
        </w:rPr>
        <w:t xml:space="preserve">, посвященной 200-летию основания </w:t>
      </w:r>
      <w:r w:rsidR="00160ED6">
        <w:rPr>
          <w:rStyle w:val="apple-converted-space"/>
          <w:rFonts w:ascii="Times New Roman" w:hAnsi="Times New Roman" w:cs="Times New Roman"/>
          <w:color w:val="000000"/>
          <w:sz w:val="28"/>
          <w:szCs w:val="28"/>
          <w:shd w:val="clear" w:color="auto" w:fill="FFFFFF"/>
        </w:rPr>
        <w:lastRenderedPageBreak/>
        <w:t xml:space="preserve">Академии наук, </w:t>
      </w:r>
      <w:proofErr w:type="gramStart"/>
      <w:r w:rsidR="00527F7A">
        <w:rPr>
          <w:rStyle w:val="apple-converted-space"/>
          <w:rFonts w:ascii="Times New Roman" w:hAnsi="Times New Roman" w:cs="Times New Roman"/>
          <w:color w:val="000000"/>
          <w:sz w:val="28"/>
          <w:szCs w:val="28"/>
          <w:shd w:val="clear" w:color="auto" w:fill="FFFFFF"/>
        </w:rPr>
        <w:t>Богословский</w:t>
      </w:r>
      <w:proofErr w:type="gramEnd"/>
      <w:r w:rsidR="00976F93">
        <w:rPr>
          <w:rStyle w:val="apple-converted-space"/>
          <w:rFonts w:ascii="Times New Roman" w:hAnsi="Times New Roman" w:cs="Times New Roman"/>
          <w:color w:val="000000"/>
          <w:sz w:val="28"/>
          <w:szCs w:val="28"/>
          <w:shd w:val="clear" w:color="auto" w:fill="FFFFFF"/>
        </w:rPr>
        <w:t xml:space="preserve"> отмечает, </w:t>
      </w:r>
      <w:r w:rsidR="00976F93" w:rsidRPr="00976F93">
        <w:rPr>
          <w:rStyle w:val="apple-converted-space"/>
          <w:rFonts w:ascii="Times New Roman" w:hAnsi="Times New Roman" w:cs="Times New Roman"/>
          <w:color w:val="000000"/>
          <w:sz w:val="28"/>
          <w:szCs w:val="28"/>
          <w:shd w:val="clear" w:color="auto" w:fill="FFFFFF"/>
        </w:rPr>
        <w:t>что</w:t>
      </w:r>
      <w:r w:rsidR="009C38BB" w:rsidRPr="009C38BB">
        <w:rPr>
          <w:rStyle w:val="apple-converted-space"/>
          <w:rFonts w:ascii="Times New Roman" w:hAnsi="Times New Roman" w:cs="Times New Roman"/>
          <w:color w:val="000000"/>
          <w:sz w:val="28"/>
          <w:szCs w:val="28"/>
          <w:shd w:val="clear" w:color="auto" w:fill="FFFFFF"/>
        </w:rPr>
        <w:t xml:space="preserve"> </w:t>
      </w:r>
      <w:r w:rsidR="00976F93" w:rsidRPr="00976F93">
        <w:rPr>
          <w:rStyle w:val="apple-converted-space"/>
          <w:rFonts w:ascii="Times New Roman" w:hAnsi="Times New Roman" w:cs="Times New Roman"/>
          <w:color w:val="000000"/>
          <w:sz w:val="28"/>
          <w:szCs w:val="28"/>
          <w:shd w:val="clear" w:color="auto" w:fill="FFFFFF"/>
        </w:rPr>
        <w:t xml:space="preserve"> </w:t>
      </w:r>
      <w:r w:rsidR="00976F93" w:rsidRPr="00976F93">
        <w:rPr>
          <w:rFonts w:ascii="Times New Roman" w:eastAsia="Times New Roman" w:hAnsi="Times New Roman" w:cs="Times New Roman"/>
          <w:color w:val="000000"/>
          <w:sz w:val="28"/>
          <w:szCs w:val="28"/>
          <w:lang w:eastAsia="ru-RU"/>
        </w:rPr>
        <w:t xml:space="preserve">«стремление к распространению </w:t>
      </w:r>
      <w:r w:rsidR="0070720C">
        <w:rPr>
          <w:rFonts w:ascii="Times New Roman" w:eastAsia="Times New Roman" w:hAnsi="Times New Roman" w:cs="Times New Roman"/>
          <w:color w:val="000000"/>
          <w:sz w:val="28"/>
          <w:szCs w:val="28"/>
          <w:lang w:eastAsia="ru-RU"/>
        </w:rPr>
        <w:t xml:space="preserve">  </w:t>
      </w:r>
      <w:r w:rsidR="00976F93" w:rsidRPr="00976F93">
        <w:rPr>
          <w:rFonts w:ascii="Times New Roman" w:eastAsia="Times New Roman" w:hAnsi="Times New Roman" w:cs="Times New Roman"/>
          <w:color w:val="000000"/>
          <w:sz w:val="28"/>
          <w:szCs w:val="28"/>
          <w:lang w:eastAsia="ru-RU"/>
        </w:rPr>
        <w:t xml:space="preserve">грамотности и к учреждению школ издавна было заметно в русском народе, оно всегда было ему присуще, начиная со времени Ярослава Мудрого, заводившего школы и распространявшего грамотность. Вопрос этот </w:t>
      </w:r>
      <w:proofErr w:type="gramStart"/>
      <w:r w:rsidR="00976F93" w:rsidRPr="00976F93">
        <w:rPr>
          <w:rFonts w:ascii="Times New Roman" w:eastAsia="Times New Roman" w:hAnsi="Times New Roman" w:cs="Times New Roman"/>
          <w:color w:val="000000"/>
          <w:sz w:val="28"/>
          <w:szCs w:val="28"/>
          <w:lang w:eastAsia="ru-RU"/>
        </w:rPr>
        <w:t>подымался</w:t>
      </w:r>
      <w:proofErr w:type="gramEnd"/>
      <w:r w:rsidR="00976F93" w:rsidRPr="00976F93">
        <w:rPr>
          <w:rFonts w:ascii="Times New Roman" w:eastAsia="Times New Roman" w:hAnsi="Times New Roman" w:cs="Times New Roman"/>
          <w:color w:val="000000"/>
          <w:sz w:val="28"/>
          <w:szCs w:val="28"/>
          <w:lang w:eastAsia="ru-RU"/>
        </w:rPr>
        <w:t xml:space="preserve"> при Грозном и при Борисе Годунове, замышлявшем основать университет в Москве и посылавшем молодых людей за границу»</w:t>
      </w:r>
      <w:r w:rsidR="00976F93" w:rsidRPr="00976F93">
        <w:rPr>
          <w:rStyle w:val="a5"/>
          <w:rFonts w:ascii="Times New Roman" w:eastAsia="Times New Roman" w:hAnsi="Times New Roman" w:cs="Times New Roman"/>
          <w:color w:val="000000"/>
          <w:sz w:val="28"/>
          <w:szCs w:val="28"/>
          <w:lang w:eastAsia="ru-RU"/>
        </w:rPr>
        <w:footnoteReference w:id="26"/>
      </w:r>
      <w:r w:rsidR="00976F93" w:rsidRPr="00976F93">
        <w:rPr>
          <w:rFonts w:ascii="Times New Roman" w:eastAsia="Times New Roman" w:hAnsi="Times New Roman" w:cs="Times New Roman"/>
          <w:color w:val="000000"/>
          <w:sz w:val="28"/>
          <w:szCs w:val="28"/>
          <w:lang w:eastAsia="ru-RU"/>
        </w:rPr>
        <w:t>.</w:t>
      </w:r>
      <w:r w:rsidR="00976F93">
        <w:rPr>
          <w:rFonts w:ascii="Times New Roman" w:eastAsia="Times New Roman" w:hAnsi="Times New Roman" w:cs="Times New Roman"/>
          <w:color w:val="000000"/>
          <w:sz w:val="28"/>
          <w:szCs w:val="28"/>
          <w:lang w:eastAsia="ru-RU"/>
        </w:rPr>
        <w:t xml:space="preserve"> Он обращает внимание на то, что Петр </w:t>
      </w:r>
      <w:r w:rsidR="00976F93">
        <w:rPr>
          <w:rFonts w:ascii="Times New Roman" w:eastAsia="Times New Roman" w:hAnsi="Times New Roman" w:cs="Times New Roman"/>
          <w:color w:val="000000"/>
          <w:sz w:val="28"/>
          <w:szCs w:val="28"/>
          <w:lang w:val="en-US" w:eastAsia="ru-RU"/>
        </w:rPr>
        <w:t>I</w:t>
      </w:r>
      <w:r w:rsidR="00976F93" w:rsidRPr="00976F93">
        <w:rPr>
          <w:rFonts w:ascii="Times New Roman" w:eastAsia="Times New Roman" w:hAnsi="Times New Roman" w:cs="Times New Roman"/>
          <w:color w:val="000000"/>
          <w:sz w:val="28"/>
          <w:szCs w:val="28"/>
          <w:lang w:eastAsia="ru-RU"/>
        </w:rPr>
        <w:t xml:space="preserve"> </w:t>
      </w:r>
      <w:r w:rsidR="00976F93">
        <w:rPr>
          <w:rFonts w:ascii="Times New Roman" w:eastAsia="Times New Roman" w:hAnsi="Times New Roman" w:cs="Times New Roman"/>
          <w:color w:val="000000"/>
          <w:sz w:val="28"/>
          <w:szCs w:val="28"/>
          <w:lang w:eastAsia="ru-RU"/>
        </w:rPr>
        <w:t>не был одинок в своем стремлении к знаниям. Вокруг него, пусть и немного, но  были люди, устремленные к знаниям: Посошков, Татищев, Ломоносов, Посников</w:t>
      </w:r>
      <w:r w:rsidR="008A46E2">
        <w:rPr>
          <w:rFonts w:ascii="Times New Roman" w:eastAsia="Times New Roman" w:hAnsi="Times New Roman" w:cs="Times New Roman"/>
          <w:color w:val="000000"/>
          <w:sz w:val="28"/>
          <w:szCs w:val="28"/>
          <w:lang w:eastAsia="ru-RU"/>
        </w:rPr>
        <w:t xml:space="preserve">. </w:t>
      </w:r>
      <w:r w:rsidR="002A22D5">
        <w:rPr>
          <w:rFonts w:ascii="Times New Roman" w:eastAsia="Times New Roman" w:hAnsi="Times New Roman" w:cs="Times New Roman"/>
          <w:color w:val="000000"/>
          <w:sz w:val="28"/>
          <w:szCs w:val="28"/>
          <w:lang w:eastAsia="ru-RU"/>
        </w:rPr>
        <w:t>По мнению Богословского, экономическая политика петровской эпохи, введение  коллегиально-консультативной формы администрации, да и весь комплекс реформ, непосредственно содержали в себе элемент</w:t>
      </w:r>
      <w:r w:rsidR="0027349B">
        <w:rPr>
          <w:rFonts w:ascii="Times New Roman" w:eastAsia="Times New Roman" w:hAnsi="Times New Roman" w:cs="Times New Roman"/>
          <w:color w:val="000000"/>
          <w:sz w:val="28"/>
          <w:szCs w:val="28"/>
          <w:lang w:eastAsia="ru-RU"/>
        </w:rPr>
        <w:t>ы</w:t>
      </w:r>
      <w:r w:rsidR="002A22D5">
        <w:rPr>
          <w:rFonts w:ascii="Times New Roman" w:eastAsia="Times New Roman" w:hAnsi="Times New Roman" w:cs="Times New Roman"/>
          <w:color w:val="000000"/>
          <w:sz w:val="28"/>
          <w:szCs w:val="28"/>
          <w:lang w:eastAsia="ru-RU"/>
        </w:rPr>
        <w:t xml:space="preserve"> развития народного просвещения</w:t>
      </w:r>
      <w:r w:rsidR="002A22D5">
        <w:rPr>
          <w:rStyle w:val="a5"/>
          <w:rFonts w:ascii="Times New Roman" w:eastAsia="Times New Roman" w:hAnsi="Times New Roman" w:cs="Times New Roman"/>
          <w:color w:val="000000"/>
          <w:sz w:val="28"/>
          <w:szCs w:val="28"/>
          <w:lang w:eastAsia="ru-RU"/>
        </w:rPr>
        <w:footnoteReference w:id="27"/>
      </w:r>
      <w:r w:rsidR="002A22D5">
        <w:rPr>
          <w:rFonts w:ascii="Times New Roman" w:eastAsia="Times New Roman" w:hAnsi="Times New Roman" w:cs="Times New Roman"/>
          <w:color w:val="000000"/>
          <w:sz w:val="28"/>
          <w:szCs w:val="28"/>
          <w:lang w:eastAsia="ru-RU"/>
        </w:rPr>
        <w:t xml:space="preserve">. </w:t>
      </w:r>
    </w:p>
    <w:p w:rsidR="007C077B" w:rsidRPr="007C077B" w:rsidRDefault="007C077B" w:rsidP="00527F7A">
      <w:pPr>
        <w:shd w:val="clear" w:color="auto" w:fill="FFFFFF"/>
        <w:spacing w:after="0" w:line="360" w:lineRule="auto"/>
        <w:jc w:val="both"/>
        <w:rPr>
          <w:rFonts w:ascii="Arial" w:hAnsi="Arial" w:cs="Arial"/>
          <w:color w:val="252525"/>
          <w:sz w:val="28"/>
          <w:szCs w:val="28"/>
          <w:shd w:val="clear" w:color="auto" w:fill="FFFFFF"/>
        </w:rPr>
      </w:pPr>
      <w:r>
        <w:rPr>
          <w:rFonts w:ascii="Times New Roman" w:eastAsia="Times New Roman" w:hAnsi="Times New Roman" w:cs="Times New Roman"/>
          <w:color w:val="000000"/>
          <w:sz w:val="28"/>
          <w:szCs w:val="28"/>
          <w:lang w:eastAsia="ru-RU"/>
        </w:rPr>
        <w:t xml:space="preserve">         Таким образом, мы видим, что дореволюционная историография образовательной политики Петра </w:t>
      </w:r>
      <w:r>
        <w:rPr>
          <w:rFonts w:ascii="Times New Roman" w:eastAsia="Times New Roman" w:hAnsi="Times New Roman" w:cs="Times New Roman"/>
          <w:color w:val="000000"/>
          <w:sz w:val="28"/>
          <w:szCs w:val="28"/>
          <w:lang w:val="en-US" w:eastAsia="ru-RU"/>
        </w:rPr>
        <w:t>I</w:t>
      </w:r>
      <w:r>
        <w:rPr>
          <w:rFonts w:ascii="Times New Roman" w:eastAsia="Times New Roman" w:hAnsi="Times New Roman" w:cs="Times New Roman"/>
          <w:color w:val="000000"/>
          <w:sz w:val="28"/>
          <w:szCs w:val="28"/>
          <w:lang w:eastAsia="ru-RU"/>
        </w:rPr>
        <w:t xml:space="preserve"> в основном </w:t>
      </w:r>
      <w:r w:rsidR="0027349B">
        <w:rPr>
          <w:rFonts w:ascii="Times New Roman" w:eastAsia="Times New Roman" w:hAnsi="Times New Roman" w:cs="Times New Roman"/>
          <w:color w:val="000000"/>
          <w:sz w:val="28"/>
          <w:szCs w:val="28"/>
          <w:lang w:eastAsia="ru-RU"/>
        </w:rPr>
        <w:t xml:space="preserve">обращается к изучению </w:t>
      </w:r>
      <w:r>
        <w:rPr>
          <w:rFonts w:ascii="Times New Roman" w:eastAsia="Times New Roman" w:hAnsi="Times New Roman" w:cs="Times New Roman"/>
          <w:color w:val="000000"/>
          <w:sz w:val="28"/>
          <w:szCs w:val="28"/>
          <w:lang w:eastAsia="ru-RU"/>
        </w:rPr>
        <w:t xml:space="preserve">школьной политики и организации Академии наук. Относительно школьной политики отмечаются различные точки зрения по некоторым аспектам. </w:t>
      </w:r>
      <w:r w:rsidR="00A83D45">
        <w:rPr>
          <w:rFonts w:ascii="Times New Roman" w:eastAsia="Times New Roman" w:hAnsi="Times New Roman" w:cs="Times New Roman"/>
          <w:color w:val="000000"/>
          <w:sz w:val="28"/>
          <w:szCs w:val="28"/>
          <w:lang w:eastAsia="ru-RU"/>
        </w:rPr>
        <w:t xml:space="preserve">Часть исследователей </w:t>
      </w:r>
      <w:r w:rsidR="0027349B">
        <w:rPr>
          <w:rFonts w:ascii="Times New Roman" w:eastAsia="Times New Roman" w:hAnsi="Times New Roman" w:cs="Times New Roman"/>
          <w:color w:val="000000"/>
          <w:sz w:val="28"/>
          <w:szCs w:val="28"/>
          <w:lang w:eastAsia="ru-RU"/>
        </w:rPr>
        <w:t xml:space="preserve"> (</w:t>
      </w:r>
      <w:r w:rsidR="000A4B7B">
        <w:rPr>
          <w:rFonts w:ascii="Times New Roman" w:eastAsia="Times New Roman" w:hAnsi="Times New Roman" w:cs="Times New Roman"/>
          <w:color w:val="000000"/>
          <w:sz w:val="28"/>
          <w:szCs w:val="28"/>
          <w:lang w:eastAsia="ru-RU"/>
        </w:rPr>
        <w:t>С. В. Рождественский</w:t>
      </w:r>
      <w:r w:rsidR="0027349B">
        <w:rPr>
          <w:rFonts w:ascii="Times New Roman" w:eastAsia="Times New Roman" w:hAnsi="Times New Roman" w:cs="Times New Roman"/>
          <w:color w:val="000000"/>
          <w:sz w:val="28"/>
          <w:szCs w:val="28"/>
          <w:lang w:eastAsia="ru-RU"/>
        </w:rPr>
        <w:t xml:space="preserve">, </w:t>
      </w:r>
      <w:r w:rsidR="000A4B7B">
        <w:rPr>
          <w:rFonts w:ascii="Times New Roman" w:eastAsia="Times New Roman" w:hAnsi="Times New Roman" w:cs="Times New Roman"/>
          <w:color w:val="000000"/>
          <w:sz w:val="28"/>
          <w:szCs w:val="28"/>
          <w:lang w:eastAsia="ru-RU"/>
        </w:rPr>
        <w:t>А. С. Архангельский</w:t>
      </w:r>
      <w:r w:rsidR="0027349B">
        <w:rPr>
          <w:rFonts w:ascii="Times New Roman" w:eastAsia="Times New Roman" w:hAnsi="Times New Roman" w:cs="Times New Roman"/>
          <w:color w:val="000000"/>
          <w:sz w:val="28"/>
          <w:szCs w:val="28"/>
          <w:lang w:eastAsia="ru-RU"/>
        </w:rPr>
        <w:t xml:space="preserve">) </w:t>
      </w:r>
      <w:r w:rsidR="00A83D45">
        <w:rPr>
          <w:rFonts w:ascii="Times New Roman" w:eastAsia="Times New Roman" w:hAnsi="Times New Roman" w:cs="Times New Roman"/>
          <w:color w:val="000000"/>
          <w:sz w:val="28"/>
          <w:szCs w:val="28"/>
          <w:lang w:eastAsia="ru-RU"/>
        </w:rPr>
        <w:t>характеризуют школьную политику как не достигшую своих целей – отчасти по причине недостаточности финансовых средств и серьезной нехватки уче</w:t>
      </w:r>
      <w:r w:rsidR="003A5A9E">
        <w:rPr>
          <w:rFonts w:ascii="Times New Roman" w:eastAsia="Times New Roman" w:hAnsi="Times New Roman" w:cs="Times New Roman"/>
          <w:color w:val="000000"/>
          <w:sz w:val="28"/>
          <w:szCs w:val="28"/>
          <w:lang w:eastAsia="ru-RU"/>
        </w:rPr>
        <w:t>бных пособий, а также неприятия</w:t>
      </w:r>
      <w:r w:rsidR="00A83D45">
        <w:rPr>
          <w:rFonts w:ascii="Times New Roman" w:eastAsia="Times New Roman" w:hAnsi="Times New Roman" w:cs="Times New Roman"/>
          <w:color w:val="000000"/>
          <w:sz w:val="28"/>
          <w:szCs w:val="28"/>
          <w:lang w:eastAsia="ru-RU"/>
        </w:rPr>
        <w:t xml:space="preserve"> новых школ населением. </w:t>
      </w:r>
      <w:r w:rsidR="007C7259">
        <w:rPr>
          <w:rFonts w:ascii="Times New Roman" w:eastAsia="Times New Roman" w:hAnsi="Times New Roman" w:cs="Times New Roman"/>
          <w:color w:val="000000"/>
          <w:sz w:val="28"/>
          <w:szCs w:val="28"/>
          <w:lang w:eastAsia="ru-RU"/>
        </w:rPr>
        <w:t xml:space="preserve">  Согласно их точке зрения эксперимент с введением всеобщего обязательного образования </w:t>
      </w:r>
      <w:r w:rsidR="007C7259">
        <w:rPr>
          <w:rFonts w:ascii="Times New Roman" w:eastAsia="Times New Roman" w:hAnsi="Times New Roman" w:cs="Times New Roman"/>
          <w:color w:val="000000"/>
          <w:sz w:val="28"/>
          <w:szCs w:val="28"/>
          <w:lang w:eastAsia="ru-RU"/>
        </w:rPr>
        <w:lastRenderedPageBreak/>
        <w:t xml:space="preserve">потерпел полное фиаско.  </w:t>
      </w:r>
      <w:r w:rsidR="003A5A9E">
        <w:rPr>
          <w:rFonts w:ascii="Times New Roman" w:eastAsia="Times New Roman" w:hAnsi="Times New Roman" w:cs="Times New Roman"/>
          <w:color w:val="000000"/>
          <w:sz w:val="28"/>
          <w:szCs w:val="28"/>
          <w:lang w:eastAsia="ru-RU"/>
        </w:rPr>
        <w:t>Другие исследователи</w:t>
      </w:r>
      <w:r w:rsidR="00BC5826">
        <w:rPr>
          <w:rFonts w:ascii="Times New Roman" w:eastAsia="Times New Roman" w:hAnsi="Times New Roman" w:cs="Times New Roman"/>
          <w:color w:val="000000"/>
          <w:sz w:val="28"/>
          <w:szCs w:val="28"/>
          <w:lang w:eastAsia="ru-RU"/>
        </w:rPr>
        <w:t xml:space="preserve"> </w:t>
      </w:r>
      <w:r w:rsidR="003A5A9E">
        <w:rPr>
          <w:rFonts w:ascii="Times New Roman" w:eastAsia="Times New Roman" w:hAnsi="Times New Roman" w:cs="Times New Roman"/>
          <w:color w:val="000000"/>
          <w:sz w:val="28"/>
          <w:szCs w:val="28"/>
          <w:lang w:eastAsia="ru-RU"/>
        </w:rPr>
        <w:t xml:space="preserve"> </w:t>
      </w:r>
      <w:r w:rsidR="00BC5826">
        <w:rPr>
          <w:rFonts w:ascii="Times New Roman" w:eastAsia="Times New Roman" w:hAnsi="Times New Roman" w:cs="Times New Roman"/>
          <w:color w:val="000000"/>
          <w:sz w:val="28"/>
          <w:szCs w:val="28"/>
          <w:lang w:eastAsia="ru-RU"/>
        </w:rPr>
        <w:t>(</w:t>
      </w:r>
      <w:r w:rsidR="000A4B7B">
        <w:rPr>
          <w:rFonts w:ascii="Times New Roman" w:eastAsia="Times New Roman" w:hAnsi="Times New Roman" w:cs="Times New Roman"/>
          <w:color w:val="000000"/>
          <w:sz w:val="28"/>
          <w:szCs w:val="28"/>
          <w:lang w:eastAsia="ru-RU"/>
        </w:rPr>
        <w:t xml:space="preserve">М. М. </w:t>
      </w:r>
      <w:r w:rsidR="00BC5826">
        <w:rPr>
          <w:rStyle w:val="apple-converted-space"/>
          <w:rFonts w:ascii="Times New Roman" w:hAnsi="Times New Roman" w:cs="Times New Roman"/>
          <w:color w:val="000000"/>
          <w:sz w:val="28"/>
          <w:szCs w:val="28"/>
          <w:shd w:val="clear" w:color="auto" w:fill="FFFFFF"/>
        </w:rPr>
        <w:t>Богословс</w:t>
      </w:r>
      <w:r w:rsidR="000A4B7B">
        <w:rPr>
          <w:rStyle w:val="apple-converted-space"/>
          <w:rFonts w:ascii="Times New Roman" w:hAnsi="Times New Roman" w:cs="Times New Roman"/>
          <w:color w:val="000000"/>
          <w:sz w:val="28"/>
          <w:szCs w:val="28"/>
          <w:shd w:val="clear" w:color="auto" w:fill="FFFFFF"/>
        </w:rPr>
        <w:t>кий</w:t>
      </w:r>
      <w:r w:rsidR="00BC5826">
        <w:rPr>
          <w:rStyle w:val="apple-converted-space"/>
          <w:rFonts w:ascii="Times New Roman" w:hAnsi="Times New Roman" w:cs="Times New Roman"/>
          <w:color w:val="000000"/>
          <w:sz w:val="28"/>
          <w:szCs w:val="28"/>
          <w:shd w:val="clear" w:color="auto" w:fill="FFFFFF"/>
        </w:rPr>
        <w:t>,</w:t>
      </w:r>
      <w:r w:rsidR="000A4B7B">
        <w:rPr>
          <w:rStyle w:val="apple-converted-space"/>
          <w:rFonts w:ascii="Times New Roman" w:hAnsi="Times New Roman" w:cs="Times New Roman"/>
          <w:color w:val="000000"/>
          <w:sz w:val="28"/>
          <w:szCs w:val="28"/>
          <w:shd w:val="clear" w:color="auto" w:fill="FFFFFF"/>
        </w:rPr>
        <w:t xml:space="preserve">       </w:t>
      </w:r>
      <w:r w:rsidR="00BC5826">
        <w:rPr>
          <w:rStyle w:val="apple-converted-space"/>
          <w:rFonts w:ascii="Times New Roman" w:hAnsi="Times New Roman" w:cs="Times New Roman"/>
          <w:color w:val="000000"/>
          <w:sz w:val="28"/>
          <w:szCs w:val="28"/>
          <w:shd w:val="clear" w:color="auto" w:fill="FFFFFF"/>
        </w:rPr>
        <w:t xml:space="preserve"> </w:t>
      </w:r>
      <w:r w:rsidR="000A4B7B">
        <w:rPr>
          <w:rStyle w:val="apple-converted-space"/>
          <w:rFonts w:ascii="Times New Roman" w:hAnsi="Times New Roman" w:cs="Times New Roman"/>
          <w:color w:val="000000"/>
          <w:sz w:val="28"/>
          <w:szCs w:val="28"/>
          <w:shd w:val="clear" w:color="auto" w:fill="FFFFFF"/>
        </w:rPr>
        <w:t>П. П. Пекарский</w:t>
      </w:r>
      <w:r w:rsidR="00BC5826">
        <w:rPr>
          <w:rStyle w:val="apple-converted-space"/>
          <w:rFonts w:ascii="Times New Roman" w:hAnsi="Times New Roman" w:cs="Times New Roman"/>
          <w:color w:val="000000"/>
          <w:sz w:val="28"/>
          <w:szCs w:val="28"/>
          <w:shd w:val="clear" w:color="auto" w:fill="FFFFFF"/>
        </w:rPr>
        <w:t xml:space="preserve">) </w:t>
      </w:r>
      <w:r w:rsidR="00534D8C">
        <w:rPr>
          <w:rFonts w:ascii="Times New Roman" w:eastAsia="Times New Roman" w:hAnsi="Times New Roman" w:cs="Times New Roman"/>
          <w:color w:val="000000"/>
          <w:sz w:val="28"/>
          <w:szCs w:val="28"/>
          <w:lang w:eastAsia="ru-RU"/>
        </w:rPr>
        <w:t xml:space="preserve">доказывают, что школы </w:t>
      </w:r>
      <w:r w:rsidR="003A5A9E">
        <w:rPr>
          <w:rFonts w:ascii="Times New Roman" w:eastAsia="Times New Roman" w:hAnsi="Times New Roman" w:cs="Times New Roman"/>
          <w:color w:val="000000"/>
          <w:sz w:val="28"/>
          <w:szCs w:val="28"/>
          <w:lang w:eastAsia="ru-RU"/>
        </w:rPr>
        <w:t xml:space="preserve">дали образование нескольким тысячам человек, которые в будущем содействовали всеобщему культурному подъему и изменению отношения народа к школьному обучению. </w:t>
      </w:r>
      <w:r w:rsidR="00267F29">
        <w:rPr>
          <w:rFonts w:ascii="Times New Roman" w:eastAsia="Times New Roman" w:hAnsi="Times New Roman" w:cs="Times New Roman"/>
          <w:color w:val="000000"/>
          <w:sz w:val="28"/>
          <w:szCs w:val="28"/>
          <w:lang w:eastAsia="ru-RU"/>
        </w:rPr>
        <w:t xml:space="preserve">По их мнению, </w:t>
      </w:r>
      <w:r w:rsidR="00922A96">
        <w:rPr>
          <w:rFonts w:ascii="Times New Roman" w:eastAsia="Times New Roman" w:hAnsi="Times New Roman" w:cs="Times New Roman"/>
          <w:color w:val="000000"/>
          <w:sz w:val="28"/>
          <w:szCs w:val="28"/>
          <w:lang w:eastAsia="ru-RU"/>
        </w:rPr>
        <w:t xml:space="preserve">приходские школы по мере распространения на территории страны постепенно становились основой для всеобщей образовательной системы. </w:t>
      </w:r>
      <w:r w:rsidR="003A5A9E">
        <w:rPr>
          <w:rFonts w:ascii="Times New Roman" w:eastAsia="Times New Roman" w:hAnsi="Times New Roman" w:cs="Times New Roman"/>
          <w:color w:val="000000"/>
          <w:sz w:val="28"/>
          <w:szCs w:val="28"/>
          <w:lang w:eastAsia="ru-RU"/>
        </w:rPr>
        <w:t xml:space="preserve">Остается предметом дискуссий также эффективность другого из нововведений </w:t>
      </w:r>
      <w:r w:rsidR="007C7259">
        <w:rPr>
          <w:rFonts w:ascii="Times New Roman" w:hAnsi="Times New Roman" w:cs="Times New Roman"/>
          <w:sz w:val="28"/>
          <w:szCs w:val="28"/>
        </w:rPr>
        <w:t>Петра в области образования, а именно широкая практика отправки русских юношей за границу.</w:t>
      </w:r>
      <w:r w:rsidR="007F3B0A">
        <w:rPr>
          <w:rFonts w:ascii="Times New Roman" w:hAnsi="Times New Roman" w:cs="Times New Roman"/>
          <w:sz w:val="28"/>
          <w:szCs w:val="28"/>
        </w:rPr>
        <w:t xml:space="preserve"> </w:t>
      </w:r>
      <w:r w:rsidR="00922A96">
        <w:rPr>
          <w:rFonts w:ascii="Times New Roman" w:hAnsi="Times New Roman" w:cs="Times New Roman"/>
          <w:sz w:val="28"/>
          <w:szCs w:val="28"/>
        </w:rPr>
        <w:t xml:space="preserve"> Относительно же  учреждения Академии наук как события, имевшего чрезвычайно важные после</w:t>
      </w:r>
      <w:r w:rsidR="00FF5AE3">
        <w:rPr>
          <w:rFonts w:ascii="Times New Roman" w:hAnsi="Times New Roman" w:cs="Times New Roman"/>
          <w:sz w:val="28"/>
          <w:szCs w:val="28"/>
        </w:rPr>
        <w:t xml:space="preserve">дствия, мнения исследователей </w:t>
      </w:r>
      <w:r w:rsidR="00922A96">
        <w:rPr>
          <w:rFonts w:ascii="Times New Roman" w:hAnsi="Times New Roman" w:cs="Times New Roman"/>
          <w:sz w:val="28"/>
          <w:szCs w:val="28"/>
        </w:rPr>
        <w:t xml:space="preserve"> в основном не расходятся. </w:t>
      </w:r>
      <w:r w:rsidR="00FF5AE3">
        <w:rPr>
          <w:rFonts w:ascii="Times New Roman" w:hAnsi="Times New Roman" w:cs="Times New Roman"/>
          <w:sz w:val="28"/>
          <w:szCs w:val="28"/>
        </w:rPr>
        <w:t>Полное единодушие среди ученых царит и по поводу светскости образования петровского времени, ее секуляризации.</w:t>
      </w:r>
    </w:p>
    <w:p w:rsidR="00493FE0" w:rsidRPr="00493FE0" w:rsidRDefault="00527F7A" w:rsidP="00534D8C">
      <w:pPr>
        <w:spacing w:after="0" w:line="360" w:lineRule="auto"/>
        <w:jc w:val="both"/>
        <w:rPr>
          <w:sz w:val="28"/>
          <w:szCs w:val="28"/>
        </w:rPr>
      </w:pPr>
      <w:r>
        <w:rPr>
          <w:rFonts w:ascii="Times New Roman" w:eastAsia="Times New Roman" w:hAnsi="Times New Roman" w:cs="Times New Roman"/>
          <w:color w:val="000000"/>
          <w:sz w:val="28"/>
          <w:szCs w:val="28"/>
          <w:lang w:eastAsia="ru-RU"/>
        </w:rPr>
        <w:t xml:space="preserve">        </w:t>
      </w:r>
      <w:r w:rsidR="00676B8A" w:rsidRPr="00676B8A">
        <w:rPr>
          <w:rFonts w:ascii="Times New Roman" w:eastAsia="Times New Roman" w:hAnsi="Times New Roman" w:cs="Times New Roman"/>
          <w:color w:val="000000"/>
          <w:sz w:val="28"/>
          <w:szCs w:val="28"/>
          <w:lang w:eastAsia="ru-RU"/>
        </w:rPr>
        <w:t xml:space="preserve"> </w:t>
      </w:r>
      <w:r w:rsidR="00676B8A" w:rsidRPr="00F21F96">
        <w:rPr>
          <w:rFonts w:ascii="Times New Roman" w:eastAsia="Times New Roman" w:hAnsi="Times New Roman" w:cs="Times New Roman"/>
          <w:color w:val="000000"/>
          <w:sz w:val="28"/>
          <w:szCs w:val="28"/>
          <w:lang w:eastAsia="ru-RU"/>
        </w:rPr>
        <w:t xml:space="preserve">Революционные </w:t>
      </w:r>
      <w:r w:rsidR="00676B8A" w:rsidRPr="00F21F96">
        <w:rPr>
          <w:rFonts w:ascii="Times New Roman" w:hAnsi="Times New Roman" w:cs="Times New Roman"/>
          <w:sz w:val="28"/>
          <w:szCs w:val="28"/>
        </w:rPr>
        <w:t xml:space="preserve">события </w:t>
      </w:r>
      <w:r w:rsidR="00676B8A" w:rsidRPr="00F21F96">
        <w:rPr>
          <w:rFonts w:ascii="Times New Roman" w:hAnsi="Times New Roman" w:cs="Times New Roman"/>
          <w:sz w:val="28"/>
          <w:szCs w:val="28"/>
          <w:lang w:val="en-US"/>
        </w:rPr>
        <w:t>XX</w:t>
      </w:r>
      <w:r w:rsidR="00676B8A" w:rsidRPr="00F21F96">
        <w:rPr>
          <w:rFonts w:ascii="Times New Roman" w:hAnsi="Times New Roman" w:cs="Times New Roman"/>
          <w:sz w:val="28"/>
          <w:szCs w:val="28"/>
        </w:rPr>
        <w:t xml:space="preserve"> века резко изменили оценки и направления исследований историко</w:t>
      </w:r>
      <w:r w:rsidR="00F21F96" w:rsidRPr="00F21F96">
        <w:rPr>
          <w:rFonts w:ascii="Times New Roman" w:hAnsi="Times New Roman" w:cs="Times New Roman"/>
          <w:sz w:val="28"/>
          <w:szCs w:val="28"/>
        </w:rPr>
        <w:t xml:space="preserve">в. </w:t>
      </w:r>
      <w:r w:rsidR="00F21F96" w:rsidRPr="00F21F96">
        <w:rPr>
          <w:rFonts w:ascii="Times New Roman" w:eastAsia="Times New Roman" w:hAnsi="Times New Roman" w:cs="Times New Roman"/>
          <w:color w:val="000000"/>
          <w:sz w:val="28"/>
          <w:szCs w:val="28"/>
          <w:lang w:eastAsia="ru-RU"/>
        </w:rPr>
        <w:t xml:space="preserve"> Большевики отрицательно </w:t>
      </w:r>
      <w:r w:rsidR="00534D8C">
        <w:rPr>
          <w:rFonts w:ascii="Times New Roman" w:eastAsia="Times New Roman" w:hAnsi="Times New Roman" w:cs="Times New Roman"/>
          <w:color w:val="000000"/>
          <w:sz w:val="28"/>
          <w:szCs w:val="28"/>
          <w:lang w:eastAsia="ru-RU"/>
        </w:rPr>
        <w:t xml:space="preserve">оценивали опыт </w:t>
      </w:r>
      <w:r w:rsidR="00F21F96" w:rsidRPr="00F21F96">
        <w:rPr>
          <w:rFonts w:ascii="Times New Roman" w:eastAsia="Times New Roman" w:hAnsi="Times New Roman" w:cs="Times New Roman"/>
          <w:color w:val="000000"/>
          <w:sz w:val="28"/>
          <w:szCs w:val="28"/>
          <w:lang w:eastAsia="ru-RU"/>
        </w:rPr>
        <w:t>царской России, но к Петру отношение было иным, так как,</w:t>
      </w:r>
      <w:r w:rsidR="00F21F96">
        <w:rPr>
          <w:rFonts w:ascii="Times New Roman" w:eastAsia="Times New Roman" w:hAnsi="Times New Roman" w:cs="Times New Roman"/>
          <w:color w:val="000000"/>
          <w:sz w:val="28"/>
          <w:szCs w:val="28"/>
          <w:lang w:eastAsia="ru-RU"/>
        </w:rPr>
        <w:t xml:space="preserve"> </w:t>
      </w:r>
      <w:r w:rsidR="00F21F96" w:rsidRPr="00F21F96">
        <w:rPr>
          <w:rFonts w:ascii="Times New Roman" w:eastAsia="Times New Roman" w:hAnsi="Times New Roman" w:cs="Times New Roman"/>
          <w:color w:val="000000"/>
          <w:sz w:val="28"/>
          <w:szCs w:val="28"/>
          <w:lang w:eastAsia="ru-RU"/>
        </w:rPr>
        <w:t xml:space="preserve"> ломая старые московские</w:t>
      </w:r>
      <w:r w:rsidR="00F21F96">
        <w:rPr>
          <w:rFonts w:ascii="Times New Roman" w:eastAsia="Times New Roman" w:hAnsi="Times New Roman" w:cs="Times New Roman"/>
          <w:color w:val="000000"/>
          <w:sz w:val="28"/>
          <w:szCs w:val="28"/>
          <w:lang w:eastAsia="ru-RU"/>
        </w:rPr>
        <w:t xml:space="preserve"> традиции</w:t>
      </w:r>
      <w:r w:rsidR="00F21F96" w:rsidRPr="00F21F96">
        <w:rPr>
          <w:rFonts w:ascii="Times New Roman" w:eastAsia="Times New Roman" w:hAnsi="Times New Roman" w:cs="Times New Roman"/>
          <w:color w:val="000000"/>
          <w:sz w:val="28"/>
          <w:szCs w:val="28"/>
          <w:lang w:eastAsia="ru-RU"/>
        </w:rPr>
        <w:t>, он приближал Россию к европейскому капитализму, за которым</w:t>
      </w:r>
      <w:r w:rsidR="00F21F96">
        <w:rPr>
          <w:rFonts w:ascii="Times New Roman" w:eastAsia="Times New Roman" w:hAnsi="Times New Roman" w:cs="Times New Roman"/>
          <w:color w:val="000000"/>
          <w:sz w:val="28"/>
          <w:szCs w:val="28"/>
          <w:lang w:eastAsia="ru-RU"/>
        </w:rPr>
        <w:t xml:space="preserve">, по мнению большевиков,   следовал </w:t>
      </w:r>
      <w:r w:rsidR="00F21F96" w:rsidRPr="00F21F96">
        <w:rPr>
          <w:rFonts w:ascii="Times New Roman" w:eastAsia="Times New Roman" w:hAnsi="Times New Roman" w:cs="Times New Roman"/>
          <w:color w:val="000000"/>
          <w:sz w:val="28"/>
          <w:szCs w:val="28"/>
          <w:lang w:eastAsia="ru-RU"/>
        </w:rPr>
        <w:t>социализм. Ленин писал</w:t>
      </w:r>
      <w:r w:rsidR="00F21F96" w:rsidRPr="00CB7EF1">
        <w:rPr>
          <w:rFonts w:ascii="Times New Roman" w:eastAsia="Times New Roman" w:hAnsi="Times New Roman" w:cs="Times New Roman"/>
          <w:color w:val="000000"/>
          <w:sz w:val="28"/>
          <w:szCs w:val="28"/>
          <w:lang w:eastAsia="ru-RU"/>
        </w:rPr>
        <w:t xml:space="preserve">: </w:t>
      </w:r>
      <w:proofErr w:type="gramStart"/>
      <w:r w:rsidR="00534D8C">
        <w:rPr>
          <w:rFonts w:ascii="Times New Roman" w:hAnsi="Times New Roman" w:cs="Times New Roman"/>
          <w:sz w:val="28"/>
          <w:szCs w:val="28"/>
        </w:rPr>
        <w:t>«</w:t>
      </w:r>
      <w:r w:rsidR="00F21F96" w:rsidRPr="00CB7EF1">
        <w:rPr>
          <w:rFonts w:ascii="Times New Roman" w:hAnsi="Times New Roman" w:cs="Times New Roman"/>
          <w:sz w:val="28"/>
          <w:szCs w:val="28"/>
        </w:rPr>
        <w:t>Пока в Германии революция еще медлит “разродиться”, наша задача — учиться государственному капитализму немцев, всеми силами перенимать его, не жалеть диктаторских приемов для того, чтобы ускорить это перенимание</w:t>
      </w:r>
      <w:r w:rsidR="00F21F96" w:rsidRPr="00CB7EF1">
        <w:rPr>
          <w:rFonts w:ascii="Times New Roman" w:hAnsi="Times New Roman" w:cs="Times New Roman"/>
          <w:color w:val="000000"/>
          <w:sz w:val="28"/>
          <w:szCs w:val="28"/>
          <w:shd w:val="clear" w:color="auto" w:fill="FFFDF1"/>
        </w:rPr>
        <w:t xml:space="preserve"> </w:t>
      </w:r>
      <w:r w:rsidR="00F21F96" w:rsidRPr="00CB7EF1">
        <w:rPr>
          <w:rFonts w:ascii="Times New Roman" w:hAnsi="Times New Roman" w:cs="Times New Roman"/>
          <w:sz w:val="28"/>
          <w:szCs w:val="28"/>
        </w:rPr>
        <w:t>еще больше, чем Петр ускорял перенимание западничества варварской Русью, не останавливаясь перед варварскими средствами борьбы против варварства»</w:t>
      </w:r>
      <w:r w:rsidR="00F21F96">
        <w:rPr>
          <w:rStyle w:val="a5"/>
          <w:rFonts w:ascii="Times New Roman" w:hAnsi="Times New Roman" w:cs="Times New Roman"/>
          <w:color w:val="000000"/>
          <w:sz w:val="28"/>
          <w:szCs w:val="28"/>
          <w:shd w:val="clear" w:color="auto" w:fill="FFFDF1"/>
        </w:rPr>
        <w:footnoteReference w:id="28"/>
      </w:r>
      <w:r w:rsidR="00F21F96">
        <w:rPr>
          <w:rFonts w:ascii="Times" w:hAnsi="Times" w:cs="Times"/>
          <w:color w:val="000000"/>
          <w:sz w:val="27"/>
          <w:szCs w:val="27"/>
          <w:shd w:val="clear" w:color="auto" w:fill="FFFDF1"/>
        </w:rPr>
        <w:t>.</w:t>
      </w:r>
      <w:r w:rsidR="000C256A" w:rsidRPr="000C256A">
        <w:rPr>
          <w:rFonts w:ascii="Times" w:hAnsi="Times" w:cs="Times"/>
          <w:color w:val="000000"/>
          <w:sz w:val="27"/>
          <w:szCs w:val="27"/>
          <w:shd w:val="clear" w:color="auto" w:fill="FFFDF1"/>
        </w:rPr>
        <w:t xml:space="preserve"> </w:t>
      </w:r>
      <w:r w:rsidR="000C256A">
        <w:rPr>
          <w:rFonts w:ascii="Times" w:hAnsi="Times" w:cs="Times"/>
          <w:color w:val="000000"/>
          <w:sz w:val="27"/>
          <w:szCs w:val="27"/>
          <w:shd w:val="clear" w:color="auto" w:fill="FFFDF1"/>
        </w:rPr>
        <w:t xml:space="preserve"> </w:t>
      </w:r>
      <w:r w:rsidR="00534D8C" w:rsidRPr="00534D8C">
        <w:rPr>
          <w:rFonts w:ascii="Times New Roman" w:hAnsi="Times New Roman" w:cs="Times New Roman"/>
          <w:color w:val="000000"/>
          <w:sz w:val="28"/>
          <w:szCs w:val="28"/>
          <w:shd w:val="clear" w:color="auto" w:fill="FFFDF1"/>
        </w:rPr>
        <w:t xml:space="preserve">В 1920-е гг. </w:t>
      </w:r>
      <w:r w:rsidR="00534D8C" w:rsidRPr="00534D8C">
        <w:rPr>
          <w:rFonts w:ascii="Times New Roman" w:hAnsi="Times New Roman" w:cs="Times New Roman"/>
          <w:sz w:val="28"/>
          <w:szCs w:val="28"/>
        </w:rPr>
        <w:t>главным историком Страны Советов становится Михаил Николаевич Покровский.</w:t>
      </w:r>
      <w:proofErr w:type="gramEnd"/>
      <w:r w:rsidR="00534D8C" w:rsidRPr="00534D8C">
        <w:rPr>
          <w:rFonts w:ascii="Times New Roman" w:hAnsi="Times New Roman" w:cs="Times New Roman"/>
          <w:sz w:val="28"/>
          <w:szCs w:val="28"/>
        </w:rPr>
        <w:t xml:space="preserve">  В работе «Русская история с древнейших времен» он постарался заметно принизить роль Петра I в историческом процессе.  </w:t>
      </w:r>
      <w:r w:rsidR="00A82FD2">
        <w:rPr>
          <w:rFonts w:ascii="Times" w:hAnsi="Times" w:cs="Times"/>
          <w:color w:val="000000"/>
          <w:sz w:val="27"/>
          <w:szCs w:val="27"/>
          <w:shd w:val="clear" w:color="auto" w:fill="FFFDF1"/>
        </w:rPr>
        <w:t xml:space="preserve"> </w:t>
      </w:r>
      <w:r w:rsidR="00A303DD">
        <w:rPr>
          <w:rFonts w:ascii="Times New Roman" w:hAnsi="Times New Roman" w:cs="Times New Roman"/>
          <w:sz w:val="28"/>
          <w:szCs w:val="28"/>
        </w:rPr>
        <w:t xml:space="preserve">Историк-большевик проводит </w:t>
      </w:r>
      <w:r w:rsidR="00A303DD">
        <w:rPr>
          <w:rFonts w:ascii="Times New Roman" w:hAnsi="Times New Roman" w:cs="Times New Roman"/>
          <w:sz w:val="28"/>
          <w:szCs w:val="28"/>
        </w:rPr>
        <w:lastRenderedPageBreak/>
        <w:t>аналогию между Петром и Иваном Грозным,  показывая, что и тот, и другой были для истории малозначимыми фигурами, так как прогресс шел своим,  независимым  от государя и его приближенных ходом</w:t>
      </w:r>
      <w:r w:rsidR="00A303DD" w:rsidRPr="005D1A1A">
        <w:rPr>
          <w:rFonts w:ascii="Times New Roman" w:hAnsi="Times New Roman" w:cs="Times New Roman"/>
          <w:sz w:val="28"/>
          <w:szCs w:val="28"/>
        </w:rPr>
        <w:t>.</w:t>
      </w:r>
      <w:r w:rsidR="005D1A1A" w:rsidRPr="005D1A1A">
        <w:rPr>
          <w:rFonts w:ascii="Times New Roman" w:eastAsia="Times New Roman" w:hAnsi="Times New Roman" w:cs="Times New Roman"/>
          <w:iCs/>
          <w:color w:val="000000"/>
          <w:sz w:val="28"/>
          <w:szCs w:val="28"/>
          <w:lang w:eastAsia="ru-RU"/>
        </w:rPr>
        <w:t xml:space="preserve"> </w:t>
      </w:r>
      <w:r w:rsidR="005D1A1A">
        <w:rPr>
          <w:rFonts w:ascii="Times New Roman" w:eastAsia="Times New Roman" w:hAnsi="Times New Roman" w:cs="Times New Roman"/>
          <w:iCs/>
          <w:color w:val="000000"/>
          <w:sz w:val="28"/>
          <w:szCs w:val="28"/>
          <w:lang w:eastAsia="ru-RU"/>
        </w:rPr>
        <w:t xml:space="preserve"> К </w:t>
      </w:r>
      <w:r w:rsidR="000708EF">
        <w:rPr>
          <w:rFonts w:ascii="Times New Roman" w:eastAsia="Times New Roman" w:hAnsi="Times New Roman" w:cs="Times New Roman"/>
          <w:iCs/>
          <w:color w:val="000000"/>
          <w:sz w:val="28"/>
          <w:szCs w:val="28"/>
          <w:lang w:eastAsia="ru-RU"/>
        </w:rPr>
        <w:t xml:space="preserve"> </w:t>
      </w:r>
      <w:r w:rsidR="005D1A1A">
        <w:rPr>
          <w:rFonts w:ascii="Times New Roman" w:eastAsia="Times New Roman" w:hAnsi="Times New Roman" w:cs="Times New Roman"/>
          <w:iCs/>
          <w:color w:val="000000"/>
          <w:sz w:val="28"/>
          <w:szCs w:val="28"/>
          <w:lang w:eastAsia="ru-RU"/>
        </w:rPr>
        <w:t>преобразованиям</w:t>
      </w:r>
      <w:r w:rsidR="000708EF" w:rsidRPr="000708EF">
        <w:rPr>
          <w:rFonts w:ascii="Times New Roman" w:eastAsia="Times New Roman" w:hAnsi="Times New Roman" w:cs="Times New Roman"/>
          <w:iCs/>
          <w:color w:val="000000"/>
          <w:sz w:val="28"/>
          <w:szCs w:val="28"/>
          <w:lang w:eastAsia="ru-RU"/>
        </w:rPr>
        <w:t xml:space="preserve"> </w:t>
      </w:r>
      <w:r w:rsidR="000708EF">
        <w:rPr>
          <w:rFonts w:ascii="Times New Roman" w:eastAsia="Times New Roman" w:hAnsi="Times New Roman" w:cs="Times New Roman"/>
          <w:iCs/>
          <w:color w:val="000000"/>
          <w:sz w:val="28"/>
          <w:szCs w:val="28"/>
          <w:lang w:eastAsia="ru-RU"/>
        </w:rPr>
        <w:t xml:space="preserve">Петра в области просвещения </w:t>
      </w:r>
      <w:r w:rsidR="005D1A1A">
        <w:rPr>
          <w:rFonts w:ascii="Times New Roman" w:eastAsia="Times New Roman" w:hAnsi="Times New Roman" w:cs="Times New Roman"/>
          <w:iCs/>
          <w:color w:val="000000"/>
          <w:sz w:val="28"/>
          <w:szCs w:val="28"/>
          <w:lang w:eastAsia="ru-RU"/>
        </w:rPr>
        <w:t xml:space="preserve"> Покровский относится </w:t>
      </w:r>
      <w:r w:rsidR="00534D8C">
        <w:rPr>
          <w:rFonts w:ascii="Times New Roman" w:eastAsia="Times New Roman" w:hAnsi="Times New Roman" w:cs="Times New Roman"/>
          <w:iCs/>
          <w:color w:val="000000"/>
          <w:sz w:val="28"/>
          <w:szCs w:val="28"/>
          <w:lang w:eastAsia="ru-RU"/>
        </w:rPr>
        <w:t>весьма скептически</w:t>
      </w:r>
      <w:r w:rsidR="005D1A1A">
        <w:rPr>
          <w:rFonts w:ascii="Times New Roman" w:eastAsia="Times New Roman" w:hAnsi="Times New Roman" w:cs="Times New Roman"/>
          <w:iCs/>
          <w:color w:val="000000"/>
          <w:sz w:val="28"/>
          <w:szCs w:val="28"/>
          <w:lang w:eastAsia="ru-RU"/>
        </w:rPr>
        <w:t xml:space="preserve">, </w:t>
      </w:r>
      <w:r w:rsidR="000708EF">
        <w:rPr>
          <w:rFonts w:ascii="Times New Roman" w:eastAsia="Times New Roman" w:hAnsi="Times New Roman" w:cs="Times New Roman"/>
          <w:iCs/>
          <w:color w:val="000000"/>
          <w:sz w:val="28"/>
          <w:szCs w:val="28"/>
          <w:lang w:eastAsia="ru-RU"/>
        </w:rPr>
        <w:t>утверждая, что «образованность петровского общества вряд ли кто и будет преувеличивать, но мы с трудом представляем простоту нравов эпохи</w:t>
      </w:r>
      <w:r w:rsidR="000708EF" w:rsidRPr="00534D8C">
        <w:rPr>
          <w:rFonts w:ascii="Times New Roman" w:eastAsia="Times New Roman" w:hAnsi="Times New Roman" w:cs="Times New Roman"/>
          <w:iCs/>
          <w:color w:val="000000"/>
          <w:sz w:val="28"/>
          <w:szCs w:val="28"/>
          <w:lang w:eastAsia="ru-RU"/>
        </w:rPr>
        <w:t>»</w:t>
      </w:r>
      <w:r w:rsidR="000708EF" w:rsidRPr="00534D8C">
        <w:rPr>
          <w:rStyle w:val="a5"/>
          <w:rFonts w:ascii="Times New Roman" w:eastAsia="Times New Roman" w:hAnsi="Times New Roman" w:cs="Times New Roman"/>
          <w:iCs/>
          <w:color w:val="000000"/>
          <w:sz w:val="28"/>
          <w:szCs w:val="28"/>
          <w:lang w:eastAsia="ru-RU"/>
        </w:rPr>
        <w:footnoteReference w:id="29"/>
      </w:r>
      <w:r w:rsidR="00534D8C" w:rsidRPr="00534D8C">
        <w:rPr>
          <w:rFonts w:ascii="Times New Roman" w:eastAsia="Times New Roman" w:hAnsi="Times New Roman" w:cs="Times New Roman"/>
          <w:iCs/>
          <w:color w:val="000000"/>
          <w:sz w:val="28"/>
          <w:szCs w:val="28"/>
          <w:lang w:eastAsia="ru-RU"/>
        </w:rPr>
        <w:t>.</w:t>
      </w:r>
      <w:r w:rsidR="000708EF" w:rsidRPr="00534D8C">
        <w:rPr>
          <w:rFonts w:ascii="Times New Roman" w:eastAsia="Times New Roman" w:hAnsi="Times New Roman" w:cs="Times New Roman"/>
          <w:iCs/>
          <w:color w:val="000000"/>
          <w:sz w:val="28"/>
          <w:szCs w:val="28"/>
          <w:lang w:eastAsia="ru-RU"/>
        </w:rPr>
        <w:t xml:space="preserve">  </w:t>
      </w:r>
      <w:r w:rsidR="00534D8C" w:rsidRPr="00534D8C">
        <w:rPr>
          <w:rFonts w:ascii="Times New Roman" w:hAnsi="Times New Roman" w:cs="Times New Roman"/>
          <w:iCs/>
          <w:color w:val="000000"/>
          <w:sz w:val="28"/>
          <w:szCs w:val="28"/>
        </w:rPr>
        <w:t xml:space="preserve">С падением «школы Покровского» с середины 1930-х гг. </w:t>
      </w:r>
      <w:r w:rsidR="00534D8C" w:rsidRPr="00534D8C">
        <w:rPr>
          <w:rFonts w:ascii="Times New Roman" w:hAnsi="Times New Roman" w:cs="Times New Roman"/>
          <w:sz w:val="28"/>
          <w:szCs w:val="28"/>
        </w:rPr>
        <w:t xml:space="preserve">начинает меняться и официальная оценка роли Петра </w:t>
      </w:r>
      <w:r w:rsidR="00534D8C" w:rsidRPr="00534D8C">
        <w:rPr>
          <w:rFonts w:ascii="Times New Roman" w:hAnsi="Times New Roman" w:cs="Times New Roman"/>
          <w:sz w:val="28"/>
          <w:szCs w:val="28"/>
          <w:lang w:val="en-US"/>
        </w:rPr>
        <w:t>I</w:t>
      </w:r>
      <w:r w:rsidR="00534D8C" w:rsidRPr="00534D8C">
        <w:rPr>
          <w:rFonts w:ascii="Times New Roman" w:hAnsi="Times New Roman" w:cs="Times New Roman"/>
          <w:sz w:val="28"/>
          <w:szCs w:val="28"/>
        </w:rPr>
        <w:t>. Ныне написано немало исследований, посвященных причинам сталинской реабилитации  целого ряда героев царского времени. По мнению известного американского историка</w:t>
      </w:r>
      <w:r w:rsidR="00534D8C" w:rsidRPr="00534D8C">
        <w:rPr>
          <w:rFonts w:ascii="Times New Roman" w:hAnsi="Times New Roman" w:cs="Times New Roman"/>
          <w:color w:val="000000"/>
          <w:sz w:val="28"/>
          <w:szCs w:val="28"/>
          <w:shd w:val="clear" w:color="auto" w:fill="FFFDF1"/>
        </w:rPr>
        <w:t xml:space="preserve"> </w:t>
      </w:r>
      <w:proofErr w:type="spellStart"/>
      <w:r w:rsidR="00534D8C" w:rsidRPr="00534D8C">
        <w:rPr>
          <w:rFonts w:ascii="Times New Roman" w:hAnsi="Times New Roman" w:cs="Times New Roman"/>
          <w:sz w:val="28"/>
          <w:szCs w:val="28"/>
        </w:rPr>
        <w:t>Кевина</w:t>
      </w:r>
      <w:proofErr w:type="spellEnd"/>
      <w:r w:rsidR="00534D8C" w:rsidRPr="00534D8C">
        <w:rPr>
          <w:rFonts w:ascii="Times New Roman" w:hAnsi="Times New Roman" w:cs="Times New Roman"/>
          <w:sz w:val="28"/>
          <w:szCs w:val="28"/>
        </w:rPr>
        <w:t xml:space="preserve"> Плата,  </w:t>
      </w:r>
      <w:r w:rsidR="00506CD2" w:rsidRPr="00A303DD">
        <w:rPr>
          <w:sz w:val="28"/>
          <w:szCs w:val="28"/>
        </w:rPr>
        <w:t xml:space="preserve"> </w:t>
      </w:r>
      <w:r w:rsidR="00506CD2" w:rsidRPr="00534D8C">
        <w:rPr>
          <w:rFonts w:ascii="Times New Roman" w:hAnsi="Times New Roman" w:cs="Times New Roman"/>
          <w:sz w:val="28"/>
          <w:szCs w:val="28"/>
        </w:rPr>
        <w:t>«</w:t>
      </w:r>
      <w:r w:rsidR="00597328" w:rsidRPr="00534D8C">
        <w:rPr>
          <w:rFonts w:ascii="Times New Roman" w:hAnsi="Times New Roman" w:cs="Times New Roman"/>
          <w:sz w:val="28"/>
          <w:szCs w:val="28"/>
        </w:rPr>
        <w:t xml:space="preserve">целью сталинской героизации Ивана Грозного и Петра I было </w:t>
      </w:r>
      <w:proofErr w:type="gramStart"/>
      <w:r w:rsidR="00597328" w:rsidRPr="00534D8C">
        <w:rPr>
          <w:rFonts w:ascii="Times New Roman" w:hAnsi="Times New Roman" w:cs="Times New Roman"/>
          <w:sz w:val="28"/>
          <w:szCs w:val="28"/>
        </w:rPr>
        <w:t>подавление</w:t>
      </w:r>
      <w:proofErr w:type="gramEnd"/>
      <w:r w:rsidR="00597328" w:rsidRPr="00534D8C">
        <w:rPr>
          <w:rFonts w:ascii="Times New Roman" w:hAnsi="Times New Roman" w:cs="Times New Roman"/>
          <w:sz w:val="28"/>
          <w:szCs w:val="28"/>
        </w:rPr>
        <w:t xml:space="preserve"> и даже ликвидация любых альтернативных версий истории, где любое кровопролитие могло бы трактоваться как свидетельство тиранического господства или как ука</w:t>
      </w:r>
      <w:r w:rsidR="00506CD2" w:rsidRPr="00534D8C">
        <w:rPr>
          <w:rFonts w:ascii="Times New Roman" w:hAnsi="Times New Roman" w:cs="Times New Roman"/>
          <w:sz w:val="28"/>
          <w:szCs w:val="28"/>
        </w:rPr>
        <w:t>зание на тщетность его замыслов</w:t>
      </w:r>
      <w:r w:rsidR="00506CD2" w:rsidRPr="00534D8C">
        <w:rPr>
          <w:rFonts w:ascii="Times New Roman" w:hAnsi="Times New Roman" w:cs="Times New Roman"/>
          <w:color w:val="000000"/>
          <w:sz w:val="28"/>
          <w:szCs w:val="28"/>
          <w:shd w:val="clear" w:color="auto" w:fill="FFFDF1"/>
        </w:rPr>
        <w:t>»</w:t>
      </w:r>
      <w:r w:rsidR="00506CD2" w:rsidRPr="00534D8C">
        <w:rPr>
          <w:rStyle w:val="a5"/>
          <w:rFonts w:ascii="Times New Roman" w:hAnsi="Times New Roman" w:cs="Times New Roman"/>
          <w:color w:val="000000"/>
          <w:sz w:val="28"/>
          <w:szCs w:val="28"/>
          <w:shd w:val="clear" w:color="auto" w:fill="FFFDF1"/>
        </w:rPr>
        <w:footnoteReference w:id="30"/>
      </w:r>
      <w:r w:rsidR="00597328" w:rsidRPr="00534D8C">
        <w:rPr>
          <w:rFonts w:ascii="Times New Roman" w:hAnsi="Times New Roman" w:cs="Times New Roman"/>
          <w:color w:val="000000"/>
          <w:sz w:val="28"/>
          <w:szCs w:val="28"/>
          <w:shd w:val="clear" w:color="auto" w:fill="FFFDF1"/>
        </w:rPr>
        <w:t>.</w:t>
      </w:r>
      <w:r w:rsidR="00506CD2" w:rsidRPr="00534D8C">
        <w:rPr>
          <w:rFonts w:ascii="Times New Roman" w:hAnsi="Times New Roman" w:cs="Times New Roman"/>
          <w:color w:val="000000"/>
          <w:sz w:val="28"/>
          <w:szCs w:val="28"/>
          <w:shd w:val="clear" w:color="auto" w:fill="FFFDF1"/>
        </w:rPr>
        <w:t xml:space="preserve"> </w:t>
      </w:r>
      <w:r w:rsidR="00506CD2" w:rsidRPr="00534D8C">
        <w:rPr>
          <w:rFonts w:ascii="Times New Roman" w:hAnsi="Times New Roman" w:cs="Times New Roman"/>
          <w:sz w:val="28"/>
          <w:szCs w:val="28"/>
        </w:rPr>
        <w:t>Какими бы причинами не руководствовался Сталин, отметим, что в этот период с</w:t>
      </w:r>
      <w:r w:rsidR="00534D8C">
        <w:rPr>
          <w:rFonts w:ascii="Times New Roman" w:hAnsi="Times New Roman" w:cs="Times New Roman"/>
          <w:sz w:val="28"/>
          <w:szCs w:val="28"/>
        </w:rPr>
        <w:t xml:space="preserve">остоялось возвышение Петра как </w:t>
      </w:r>
      <w:r w:rsidR="00506CD2" w:rsidRPr="00534D8C">
        <w:rPr>
          <w:rFonts w:ascii="Times New Roman" w:hAnsi="Times New Roman" w:cs="Times New Roman"/>
          <w:sz w:val="28"/>
          <w:szCs w:val="28"/>
        </w:rPr>
        <w:t xml:space="preserve"> героя. </w:t>
      </w:r>
      <w:r w:rsidR="00534D8C">
        <w:rPr>
          <w:rFonts w:ascii="Times New Roman" w:hAnsi="Times New Roman" w:cs="Times New Roman"/>
          <w:sz w:val="28"/>
          <w:szCs w:val="28"/>
        </w:rPr>
        <w:t xml:space="preserve">Примером стал опубликованный в </w:t>
      </w:r>
      <w:r w:rsidR="00ED27A4" w:rsidRPr="00534D8C">
        <w:rPr>
          <w:rFonts w:ascii="Times New Roman" w:hAnsi="Times New Roman" w:cs="Times New Roman"/>
          <w:sz w:val="28"/>
          <w:szCs w:val="28"/>
        </w:rPr>
        <w:t xml:space="preserve"> 1937 году </w:t>
      </w:r>
      <w:r w:rsidR="00534D8C">
        <w:rPr>
          <w:rFonts w:ascii="Times New Roman" w:hAnsi="Times New Roman" w:cs="Times New Roman"/>
          <w:sz w:val="28"/>
          <w:szCs w:val="28"/>
        </w:rPr>
        <w:t xml:space="preserve"> </w:t>
      </w:r>
      <w:r w:rsidR="00ED27A4" w:rsidRPr="00534D8C">
        <w:rPr>
          <w:rFonts w:ascii="Times New Roman" w:hAnsi="Times New Roman" w:cs="Times New Roman"/>
          <w:sz w:val="28"/>
          <w:szCs w:val="28"/>
        </w:rPr>
        <w:t>«</w:t>
      </w:r>
      <w:r w:rsidR="000B738C" w:rsidRPr="00534D8C">
        <w:rPr>
          <w:rFonts w:ascii="Times New Roman" w:hAnsi="Times New Roman" w:cs="Times New Roman"/>
          <w:color w:val="000000"/>
          <w:sz w:val="28"/>
          <w:szCs w:val="28"/>
        </w:rPr>
        <w:t xml:space="preserve">Краткий курс истории СССР» </w:t>
      </w:r>
      <w:r w:rsidR="00ED27A4" w:rsidRPr="00534D8C">
        <w:rPr>
          <w:rFonts w:ascii="Times New Roman" w:hAnsi="Times New Roman" w:cs="Times New Roman"/>
          <w:color w:val="000000"/>
          <w:sz w:val="28"/>
          <w:szCs w:val="28"/>
        </w:rPr>
        <w:t xml:space="preserve"> под редакцией А.В. Шестакова. Работа</w:t>
      </w:r>
      <w:r w:rsidR="001348D5" w:rsidRPr="00534D8C">
        <w:rPr>
          <w:rFonts w:ascii="Times New Roman" w:hAnsi="Times New Roman" w:cs="Times New Roman"/>
          <w:color w:val="000000"/>
          <w:sz w:val="28"/>
          <w:szCs w:val="28"/>
        </w:rPr>
        <w:t xml:space="preserve">, </w:t>
      </w:r>
      <w:r w:rsidR="00ED27A4" w:rsidRPr="00534D8C">
        <w:rPr>
          <w:rFonts w:ascii="Times New Roman" w:hAnsi="Times New Roman" w:cs="Times New Roman"/>
          <w:color w:val="000000"/>
          <w:sz w:val="28"/>
          <w:szCs w:val="28"/>
        </w:rPr>
        <w:t xml:space="preserve"> первоначально, задуманная как обыкновенный школьный учебник, вскоре заняла центральное место в разнообразных советских образовательных и пропагандистских кампаниях всех уровней, от средней и даже начальной школы до партийных курсов, занятий по военной подготовке и агитационных литературных кружков. Главное место в </w:t>
      </w:r>
      <w:r w:rsidR="004C3E87" w:rsidRPr="00534D8C">
        <w:rPr>
          <w:rFonts w:ascii="Times New Roman" w:hAnsi="Times New Roman" w:cs="Times New Roman"/>
          <w:color w:val="000000"/>
          <w:sz w:val="28"/>
          <w:szCs w:val="28"/>
        </w:rPr>
        <w:t xml:space="preserve">этом </w:t>
      </w:r>
      <w:r w:rsidR="00ED27A4" w:rsidRPr="00534D8C">
        <w:rPr>
          <w:rFonts w:ascii="Times New Roman" w:hAnsi="Times New Roman" w:cs="Times New Roman"/>
          <w:color w:val="000000"/>
          <w:sz w:val="28"/>
          <w:szCs w:val="28"/>
        </w:rPr>
        <w:t xml:space="preserve">учебнике </w:t>
      </w:r>
      <w:r w:rsidR="004C3E87" w:rsidRPr="00534D8C">
        <w:rPr>
          <w:rFonts w:ascii="Times New Roman" w:hAnsi="Times New Roman" w:cs="Times New Roman"/>
          <w:color w:val="000000"/>
          <w:sz w:val="28"/>
          <w:szCs w:val="28"/>
        </w:rPr>
        <w:t xml:space="preserve">отводится </w:t>
      </w:r>
      <w:r w:rsidR="00ED27A4" w:rsidRPr="00534D8C">
        <w:rPr>
          <w:rFonts w:ascii="Times New Roman" w:hAnsi="Times New Roman" w:cs="Times New Roman"/>
          <w:color w:val="000000"/>
          <w:sz w:val="28"/>
          <w:szCs w:val="28"/>
        </w:rPr>
        <w:t xml:space="preserve"> Петру Великому  как </w:t>
      </w:r>
      <w:r w:rsidR="004C3E87" w:rsidRPr="00534D8C">
        <w:rPr>
          <w:rFonts w:ascii="Times New Roman" w:hAnsi="Times New Roman" w:cs="Times New Roman"/>
          <w:color w:val="000000"/>
          <w:sz w:val="28"/>
          <w:szCs w:val="28"/>
        </w:rPr>
        <w:t xml:space="preserve">организатору </w:t>
      </w:r>
      <w:r w:rsidR="00ED27A4" w:rsidRPr="00534D8C">
        <w:rPr>
          <w:rFonts w:ascii="Times New Roman" w:hAnsi="Times New Roman" w:cs="Times New Roman"/>
          <w:color w:val="000000"/>
          <w:sz w:val="28"/>
          <w:szCs w:val="28"/>
        </w:rPr>
        <w:t xml:space="preserve">модернизации XVIII века. </w:t>
      </w:r>
      <w:r w:rsidR="004C3E87" w:rsidRPr="00534D8C">
        <w:rPr>
          <w:rFonts w:ascii="Times New Roman" w:hAnsi="Times New Roman" w:cs="Times New Roman"/>
          <w:color w:val="000000"/>
          <w:sz w:val="28"/>
          <w:szCs w:val="28"/>
        </w:rPr>
        <w:t xml:space="preserve"> </w:t>
      </w:r>
      <w:r w:rsidR="00493FE0" w:rsidRPr="00534D8C">
        <w:rPr>
          <w:rFonts w:ascii="Times New Roman" w:hAnsi="Times New Roman" w:cs="Times New Roman"/>
          <w:color w:val="000000"/>
          <w:sz w:val="28"/>
          <w:szCs w:val="28"/>
        </w:rPr>
        <w:t>Шестаков отмечает, что «б</w:t>
      </w:r>
      <w:r w:rsidR="00493FE0" w:rsidRPr="00534D8C">
        <w:rPr>
          <w:rFonts w:ascii="Times New Roman" w:hAnsi="Times New Roman" w:cs="Times New Roman"/>
          <w:sz w:val="28"/>
          <w:szCs w:val="28"/>
        </w:rPr>
        <w:t xml:space="preserve">ольшое внимание Пётр уделял образованию, </w:t>
      </w:r>
      <w:r w:rsidR="00493FE0" w:rsidRPr="00534D8C">
        <w:rPr>
          <w:rFonts w:ascii="Times New Roman" w:hAnsi="Times New Roman" w:cs="Times New Roman"/>
          <w:sz w:val="28"/>
          <w:szCs w:val="28"/>
        </w:rPr>
        <w:lastRenderedPageBreak/>
        <w:t>стараясь привить его даже насильно. Дворянскую молодёжь Пётр посылал за границу для обучения кораблестроению и иностранным языкам. Были открыты школы, где обучали морскому делу, инженерному искусству, медицине и другим наукам»</w:t>
      </w:r>
      <w:r w:rsidR="00493FE0" w:rsidRPr="00534D8C">
        <w:rPr>
          <w:rStyle w:val="a5"/>
          <w:rFonts w:ascii="Times New Roman" w:hAnsi="Times New Roman" w:cs="Times New Roman"/>
          <w:sz w:val="28"/>
          <w:szCs w:val="28"/>
        </w:rPr>
        <w:footnoteReference w:id="31"/>
      </w:r>
      <w:r w:rsidR="00493FE0" w:rsidRPr="00534D8C">
        <w:rPr>
          <w:rFonts w:ascii="Times New Roman" w:hAnsi="Times New Roman" w:cs="Times New Roman"/>
          <w:sz w:val="28"/>
          <w:szCs w:val="28"/>
        </w:rPr>
        <w:t>.</w:t>
      </w:r>
      <w:r w:rsidR="00493FE0" w:rsidRPr="00493FE0">
        <w:rPr>
          <w:sz w:val="28"/>
          <w:szCs w:val="28"/>
        </w:rPr>
        <w:t xml:space="preserve"> </w:t>
      </w:r>
    </w:p>
    <w:p w:rsidR="009D060E" w:rsidRDefault="00534D8C" w:rsidP="00493FE0">
      <w:pPr>
        <w:shd w:val="clear" w:color="auto" w:fill="FFFFFF"/>
        <w:spacing w:after="0" w:line="360" w:lineRule="auto"/>
        <w:ind w:left="75" w:right="75" w:firstLine="450"/>
        <w:jc w:val="both"/>
        <w:rPr>
          <w:rFonts w:ascii="Times New Roman" w:eastAsia="Times New Roman" w:hAnsi="Times New Roman" w:cs="Times New Roman"/>
          <w:sz w:val="28"/>
          <w:szCs w:val="28"/>
          <w:lang w:eastAsia="ru-RU"/>
        </w:rPr>
      </w:pPr>
      <w:r>
        <w:rPr>
          <w:rFonts w:ascii="Times New Roman" w:hAnsi="Times New Roman"/>
          <w:sz w:val="28"/>
          <w:szCs w:val="28"/>
        </w:rPr>
        <w:t>Но в послевоенные годы попытка пересмотреть сложившийся в предвоенные годы стереотип и продолжить исследования петровской эпохи на новом источниковедческом уровне в коллективной монографии «Петр Великий» (1947 г.), подверглась резкой критике</w:t>
      </w:r>
      <w:r w:rsidRPr="009D060E">
        <w:rPr>
          <w:rFonts w:ascii="Times New Roman" w:hAnsi="Times New Roman"/>
          <w:sz w:val="28"/>
          <w:szCs w:val="28"/>
        </w:rPr>
        <w:t xml:space="preserve">. </w:t>
      </w:r>
      <w:r w:rsidR="009C38BB">
        <w:rPr>
          <w:rFonts w:ascii="Times New Roman" w:hAnsi="Times New Roman" w:cs="Times New Roman"/>
          <w:sz w:val="28"/>
          <w:szCs w:val="28"/>
        </w:rPr>
        <w:t xml:space="preserve"> </w:t>
      </w:r>
    </w:p>
    <w:p w:rsidR="00490704" w:rsidRPr="00490704" w:rsidRDefault="005467CF" w:rsidP="00490704">
      <w:pPr>
        <w:shd w:val="clear" w:color="auto" w:fill="FFFFFF"/>
        <w:spacing w:after="0" w:line="360" w:lineRule="auto"/>
        <w:ind w:left="75" w:right="75" w:firstLine="450"/>
        <w:jc w:val="both"/>
        <w:rPr>
          <w:rFonts w:ascii="Times New Roman" w:hAnsi="Times New Roman" w:cs="Times New Roman"/>
          <w:sz w:val="28"/>
          <w:szCs w:val="28"/>
        </w:rPr>
      </w:pPr>
      <w:r w:rsidRPr="00906E45">
        <w:rPr>
          <w:rFonts w:ascii="Times New Roman" w:hAnsi="Times New Roman" w:cs="Times New Roman"/>
          <w:sz w:val="28"/>
          <w:szCs w:val="28"/>
        </w:rPr>
        <w:t xml:space="preserve">   Во второй половине </w:t>
      </w:r>
      <w:r w:rsidRPr="00906E45">
        <w:rPr>
          <w:rFonts w:ascii="Times New Roman" w:hAnsi="Times New Roman" w:cs="Times New Roman"/>
          <w:sz w:val="28"/>
          <w:szCs w:val="28"/>
          <w:lang w:val="en-US"/>
        </w:rPr>
        <w:t>XX</w:t>
      </w:r>
      <w:r w:rsidRPr="00906E45">
        <w:rPr>
          <w:rFonts w:ascii="Times New Roman" w:hAnsi="Times New Roman" w:cs="Times New Roman"/>
          <w:sz w:val="28"/>
          <w:szCs w:val="28"/>
        </w:rPr>
        <w:t xml:space="preserve"> века в советской историографии появляются </w:t>
      </w:r>
      <w:r w:rsidR="00906E45" w:rsidRPr="00906E45">
        <w:rPr>
          <w:rFonts w:ascii="Times New Roman" w:hAnsi="Times New Roman" w:cs="Times New Roman"/>
          <w:sz w:val="28"/>
          <w:szCs w:val="28"/>
        </w:rPr>
        <w:t xml:space="preserve">новые </w:t>
      </w:r>
      <w:r w:rsidRPr="00906E45">
        <w:rPr>
          <w:rFonts w:ascii="Times New Roman" w:hAnsi="Times New Roman" w:cs="Times New Roman"/>
          <w:sz w:val="28"/>
          <w:szCs w:val="28"/>
        </w:rPr>
        <w:t>работы</w:t>
      </w:r>
      <w:r w:rsidR="001027C3" w:rsidRPr="00906E45">
        <w:rPr>
          <w:rFonts w:ascii="Times New Roman" w:hAnsi="Times New Roman" w:cs="Times New Roman"/>
          <w:sz w:val="28"/>
          <w:szCs w:val="28"/>
        </w:rPr>
        <w:t xml:space="preserve"> о Петре Великом</w:t>
      </w:r>
      <w:r w:rsidR="00906E45" w:rsidRPr="00906E45">
        <w:rPr>
          <w:rFonts w:ascii="Times New Roman" w:hAnsi="Times New Roman" w:cs="Times New Roman"/>
          <w:sz w:val="28"/>
          <w:szCs w:val="28"/>
        </w:rPr>
        <w:t xml:space="preserve">. </w:t>
      </w:r>
      <w:r w:rsidR="00490704">
        <w:rPr>
          <w:rFonts w:ascii="Times New Roman" w:hAnsi="Times New Roman" w:cs="Times New Roman"/>
          <w:sz w:val="28"/>
          <w:szCs w:val="28"/>
        </w:rPr>
        <w:t xml:space="preserve">В 1973 году была издана  монография С. П. Луппова «Книга в России в первой четверти </w:t>
      </w:r>
      <w:r w:rsidR="00490704">
        <w:rPr>
          <w:rFonts w:ascii="Times New Roman" w:hAnsi="Times New Roman" w:cs="Times New Roman"/>
          <w:sz w:val="28"/>
          <w:szCs w:val="28"/>
          <w:lang w:val="en-US"/>
        </w:rPr>
        <w:t>XVIII</w:t>
      </w:r>
      <w:r w:rsidR="00490704">
        <w:rPr>
          <w:rFonts w:ascii="Times New Roman" w:hAnsi="Times New Roman" w:cs="Times New Roman"/>
          <w:sz w:val="28"/>
          <w:szCs w:val="28"/>
        </w:rPr>
        <w:t xml:space="preserve"> века». </w:t>
      </w:r>
      <w:r w:rsidR="00381557">
        <w:rPr>
          <w:rFonts w:ascii="Times New Roman" w:hAnsi="Times New Roman" w:cs="Times New Roman"/>
          <w:sz w:val="28"/>
          <w:szCs w:val="28"/>
        </w:rPr>
        <w:t xml:space="preserve">Автор попытался осветить весь комплекс вопросов, связанных с историей книги в петровское время. В первой главе, излагающей общие вопросы просвещения, особое внимание уделяется учебным заведениям, так как характер этих учреждений в значительной степени определял тематику книгопечатания. </w:t>
      </w:r>
    </w:p>
    <w:p w:rsidR="00490704" w:rsidRPr="000A4B7B" w:rsidRDefault="00906E45" w:rsidP="00490704">
      <w:pPr>
        <w:shd w:val="clear" w:color="auto" w:fill="FFFFFF"/>
        <w:spacing w:after="0" w:line="360" w:lineRule="auto"/>
        <w:ind w:left="75" w:right="75" w:firstLine="450"/>
        <w:jc w:val="both"/>
        <w:rPr>
          <w:rFonts w:ascii="Times New Roman" w:hAnsi="Times New Roman" w:cs="Times New Roman"/>
          <w:sz w:val="28"/>
          <w:szCs w:val="28"/>
          <w:shd w:val="clear" w:color="auto" w:fill="FFFFFF"/>
        </w:rPr>
      </w:pPr>
      <w:r w:rsidRPr="00906E45">
        <w:rPr>
          <w:rFonts w:ascii="Times New Roman" w:hAnsi="Times New Roman" w:cs="Times New Roman"/>
          <w:sz w:val="28"/>
          <w:szCs w:val="28"/>
        </w:rPr>
        <w:t xml:space="preserve">В 1975 году публикуется книга </w:t>
      </w:r>
      <w:r w:rsidRPr="00906E45">
        <w:rPr>
          <w:rStyle w:val="apple-converted-space"/>
          <w:rFonts w:ascii="Times New Roman" w:hAnsi="Times New Roman" w:cs="Times New Roman"/>
          <w:sz w:val="28"/>
          <w:szCs w:val="28"/>
          <w:shd w:val="clear" w:color="auto" w:fill="FFFFFF"/>
        </w:rPr>
        <w:t> </w:t>
      </w:r>
      <w:r w:rsidRPr="00906E45">
        <w:rPr>
          <w:rFonts w:ascii="Times New Roman" w:hAnsi="Times New Roman" w:cs="Times New Roman"/>
          <w:sz w:val="28"/>
          <w:szCs w:val="28"/>
          <w:shd w:val="clear" w:color="auto" w:fill="FFFFFF"/>
        </w:rPr>
        <w:t>Н. И. Павленко «Пётр Первый»</w:t>
      </w:r>
      <w:r w:rsidR="00422A1C">
        <w:rPr>
          <w:rFonts w:ascii="Times New Roman" w:hAnsi="Times New Roman" w:cs="Times New Roman"/>
          <w:sz w:val="28"/>
          <w:szCs w:val="28"/>
          <w:shd w:val="clear" w:color="auto" w:fill="FFFFFF"/>
        </w:rPr>
        <w:t xml:space="preserve">, которая в последующем будет дополнена и значительно переработана. </w:t>
      </w:r>
      <w:r w:rsidRPr="00906E45">
        <w:rPr>
          <w:rFonts w:ascii="Times New Roman" w:hAnsi="Times New Roman" w:cs="Times New Roman"/>
          <w:sz w:val="28"/>
          <w:szCs w:val="28"/>
          <w:shd w:val="clear" w:color="auto" w:fill="FFFFFF"/>
        </w:rPr>
        <w:t xml:space="preserve"> Труды Н. И. </w:t>
      </w:r>
      <w:r w:rsidRPr="000A4B7B">
        <w:rPr>
          <w:rFonts w:ascii="Times New Roman" w:hAnsi="Times New Roman" w:cs="Times New Roman"/>
          <w:sz w:val="28"/>
          <w:szCs w:val="28"/>
          <w:shd w:val="clear" w:color="auto" w:fill="FFFFFF"/>
        </w:rPr>
        <w:t xml:space="preserve">Павленко о Петре — итог многолетней кропотливой и вдохновенной работы историка — представляют собой подлинно научную биографию царя. </w:t>
      </w:r>
      <w:r w:rsidR="00534D8C" w:rsidRPr="000A4B7B">
        <w:rPr>
          <w:rFonts w:ascii="Times New Roman" w:hAnsi="Times New Roman"/>
          <w:sz w:val="28"/>
          <w:szCs w:val="28"/>
          <w:shd w:val="clear" w:color="auto" w:fill="FFFFFF"/>
        </w:rPr>
        <w:t xml:space="preserve">У работ Н. И. Павленко есть одна основная, определяющая идея: доказать, что Пётр I — деятель мирового масштаба, что преобразования первого императора имели «громадную общенациональную значимость. </w:t>
      </w:r>
      <w:r w:rsidRPr="000A4B7B">
        <w:rPr>
          <w:rFonts w:ascii="Times New Roman" w:hAnsi="Times New Roman" w:cs="Times New Roman"/>
          <w:sz w:val="28"/>
          <w:szCs w:val="28"/>
          <w:shd w:val="clear" w:color="auto" w:fill="FFFFFF"/>
        </w:rPr>
        <w:t xml:space="preserve">Они вывели Россию на путь ускоренного экономического, политического и культурного развития и вписали имя Петра — инициатора этих преобразований — в плеяду выдающихся государственных деятелей нашей </w:t>
      </w:r>
      <w:r w:rsidRPr="000A4B7B">
        <w:rPr>
          <w:rFonts w:ascii="Times New Roman" w:hAnsi="Times New Roman" w:cs="Times New Roman"/>
          <w:sz w:val="28"/>
          <w:szCs w:val="28"/>
          <w:shd w:val="clear" w:color="auto" w:fill="FFFFFF"/>
        </w:rPr>
        <w:lastRenderedPageBreak/>
        <w:t>страны»</w:t>
      </w:r>
      <w:r w:rsidR="00422A1C" w:rsidRPr="000A4B7B">
        <w:rPr>
          <w:rStyle w:val="a5"/>
          <w:rFonts w:ascii="Times New Roman" w:hAnsi="Times New Roman" w:cs="Times New Roman"/>
          <w:sz w:val="28"/>
          <w:szCs w:val="28"/>
          <w:shd w:val="clear" w:color="auto" w:fill="FFFFFF"/>
        </w:rPr>
        <w:footnoteReference w:id="32"/>
      </w:r>
      <w:r w:rsidRPr="000A4B7B">
        <w:rPr>
          <w:rFonts w:ascii="Times New Roman" w:hAnsi="Times New Roman" w:cs="Times New Roman"/>
          <w:sz w:val="28"/>
          <w:szCs w:val="28"/>
          <w:shd w:val="clear" w:color="auto" w:fill="FFFFFF"/>
        </w:rPr>
        <w:t>.</w:t>
      </w:r>
      <w:r w:rsidR="00422A1C" w:rsidRPr="000A4B7B">
        <w:rPr>
          <w:rFonts w:ascii="Times New Roman" w:hAnsi="Times New Roman" w:cs="Times New Roman"/>
          <w:color w:val="252525"/>
          <w:sz w:val="28"/>
          <w:szCs w:val="28"/>
          <w:shd w:val="clear" w:color="auto" w:fill="FFFFFF"/>
        </w:rPr>
        <w:t xml:space="preserve"> </w:t>
      </w:r>
      <w:r w:rsidR="00422A1C" w:rsidRPr="000A4B7B">
        <w:rPr>
          <w:rFonts w:ascii="Times New Roman" w:hAnsi="Times New Roman" w:cs="Times New Roman"/>
          <w:sz w:val="28"/>
          <w:szCs w:val="28"/>
          <w:shd w:val="clear" w:color="auto" w:fill="FFFFFF"/>
        </w:rPr>
        <w:t>Согласно Павленко,  вся  реформа</w:t>
      </w:r>
      <w:r w:rsidR="00422A1C" w:rsidRPr="000A4B7B">
        <w:rPr>
          <w:rStyle w:val="apple-converted-space"/>
          <w:rFonts w:ascii="Times New Roman" w:hAnsi="Times New Roman" w:cs="Times New Roman"/>
          <w:sz w:val="28"/>
          <w:szCs w:val="28"/>
          <w:shd w:val="clear" w:color="auto" w:fill="FFFFFF"/>
        </w:rPr>
        <w:t> </w:t>
      </w:r>
      <w:hyperlink r:id="rId9" w:tooltip="Образование" w:history="1">
        <w:r w:rsidR="00422A1C" w:rsidRPr="000A4B7B">
          <w:rPr>
            <w:rStyle w:val="a8"/>
            <w:rFonts w:ascii="Times New Roman" w:hAnsi="Times New Roman" w:cs="Times New Roman"/>
            <w:color w:val="auto"/>
            <w:sz w:val="28"/>
            <w:szCs w:val="28"/>
            <w:u w:val="none"/>
            <w:shd w:val="clear" w:color="auto" w:fill="FFFFFF"/>
          </w:rPr>
          <w:t>образования</w:t>
        </w:r>
      </w:hyperlink>
      <w:r w:rsidR="00422A1C" w:rsidRPr="000A4B7B">
        <w:rPr>
          <w:rStyle w:val="apple-converted-space"/>
          <w:rFonts w:ascii="Times New Roman" w:hAnsi="Times New Roman" w:cs="Times New Roman"/>
          <w:sz w:val="28"/>
          <w:szCs w:val="28"/>
          <w:shd w:val="clear" w:color="auto" w:fill="FFFFFF"/>
        </w:rPr>
        <w:t> </w:t>
      </w:r>
      <w:r w:rsidR="00422A1C" w:rsidRPr="000A4B7B">
        <w:rPr>
          <w:rFonts w:ascii="Times New Roman" w:hAnsi="Times New Roman" w:cs="Times New Roman"/>
          <w:sz w:val="28"/>
          <w:szCs w:val="28"/>
          <w:shd w:val="clear" w:color="auto" w:fill="FFFFFF"/>
        </w:rPr>
        <w:t>и</w:t>
      </w:r>
      <w:r w:rsidR="00422A1C" w:rsidRPr="000A4B7B">
        <w:rPr>
          <w:rStyle w:val="apple-converted-space"/>
          <w:rFonts w:ascii="Times New Roman" w:hAnsi="Times New Roman" w:cs="Times New Roman"/>
          <w:sz w:val="28"/>
          <w:szCs w:val="28"/>
          <w:shd w:val="clear" w:color="auto" w:fill="FFFFFF"/>
        </w:rPr>
        <w:t> </w:t>
      </w:r>
      <w:hyperlink r:id="rId10" w:tooltip="Культура" w:history="1">
        <w:r w:rsidR="00422A1C" w:rsidRPr="000A4B7B">
          <w:rPr>
            <w:rStyle w:val="a8"/>
            <w:rFonts w:ascii="Times New Roman" w:hAnsi="Times New Roman" w:cs="Times New Roman"/>
            <w:color w:val="auto"/>
            <w:sz w:val="28"/>
            <w:szCs w:val="28"/>
            <w:u w:val="none"/>
            <w:shd w:val="clear" w:color="auto" w:fill="FFFFFF"/>
          </w:rPr>
          <w:t>культуры</w:t>
        </w:r>
      </w:hyperlink>
      <w:r w:rsidR="00422A1C" w:rsidRPr="000A4B7B">
        <w:rPr>
          <w:rFonts w:ascii="Times New Roman" w:hAnsi="Times New Roman" w:cs="Times New Roman"/>
          <w:sz w:val="28"/>
          <w:szCs w:val="28"/>
        </w:rPr>
        <w:t xml:space="preserve">, проводимая Петром </w:t>
      </w:r>
      <w:r w:rsidR="00422A1C" w:rsidRPr="000A4B7B">
        <w:rPr>
          <w:rFonts w:ascii="Times New Roman" w:hAnsi="Times New Roman" w:cs="Times New Roman"/>
          <w:sz w:val="28"/>
          <w:szCs w:val="28"/>
          <w:lang w:val="en-US"/>
        </w:rPr>
        <w:t>I</w:t>
      </w:r>
      <w:r w:rsidR="00422A1C" w:rsidRPr="000A4B7B">
        <w:rPr>
          <w:rFonts w:ascii="Times New Roman" w:hAnsi="Times New Roman" w:cs="Times New Roman"/>
          <w:sz w:val="28"/>
          <w:szCs w:val="28"/>
        </w:rPr>
        <w:t>,</w:t>
      </w:r>
      <w:r w:rsidR="00490704" w:rsidRPr="000A4B7B">
        <w:rPr>
          <w:rStyle w:val="10"/>
          <w:rFonts w:eastAsiaTheme="minorHAnsi"/>
          <w:sz w:val="28"/>
          <w:szCs w:val="28"/>
          <w:shd w:val="clear" w:color="auto" w:fill="FFFFFF"/>
        </w:rPr>
        <w:t xml:space="preserve"> </w:t>
      </w:r>
      <w:r w:rsidR="00490704" w:rsidRPr="000A4B7B">
        <w:rPr>
          <w:rStyle w:val="apple-converted-space"/>
          <w:rFonts w:ascii="Times New Roman" w:hAnsi="Times New Roman" w:cs="Times New Roman"/>
          <w:sz w:val="28"/>
          <w:szCs w:val="28"/>
          <w:shd w:val="clear" w:color="auto" w:fill="FFFFFF"/>
        </w:rPr>
        <w:t xml:space="preserve">была </w:t>
      </w:r>
      <w:r w:rsidR="00490704" w:rsidRPr="000A4B7B">
        <w:rPr>
          <w:rFonts w:ascii="Times New Roman" w:hAnsi="Times New Roman" w:cs="Times New Roman"/>
          <w:sz w:val="28"/>
          <w:szCs w:val="28"/>
          <w:shd w:val="clear" w:color="auto" w:fill="FFFFFF"/>
        </w:rPr>
        <w:t xml:space="preserve">направлена на воспитание помощников, которым царь подавал личный пример служения. </w:t>
      </w:r>
    </w:p>
    <w:p w:rsidR="00417840" w:rsidRPr="00381557" w:rsidRDefault="005467CF" w:rsidP="003F1316">
      <w:pPr>
        <w:shd w:val="clear" w:color="auto" w:fill="FFFFFF"/>
        <w:spacing w:after="0" w:line="360" w:lineRule="auto"/>
        <w:ind w:left="75" w:right="75"/>
        <w:jc w:val="both"/>
        <w:rPr>
          <w:rFonts w:ascii="Times New Roman" w:hAnsi="Times New Roman" w:cs="Times New Roman"/>
          <w:sz w:val="28"/>
          <w:szCs w:val="28"/>
        </w:rPr>
      </w:pPr>
      <w:r w:rsidRPr="00906E45">
        <w:rPr>
          <w:bCs/>
          <w:sz w:val="28"/>
          <w:szCs w:val="28"/>
          <w:shd w:val="clear" w:color="auto" w:fill="FFFFFF"/>
        </w:rPr>
        <w:t xml:space="preserve">   </w:t>
      </w:r>
      <w:r w:rsidR="00D43786" w:rsidRPr="00906E45">
        <w:rPr>
          <w:bCs/>
          <w:sz w:val="28"/>
          <w:szCs w:val="28"/>
          <w:shd w:val="clear" w:color="auto" w:fill="FFFFFF"/>
        </w:rPr>
        <w:t xml:space="preserve">  </w:t>
      </w:r>
      <w:r w:rsidR="00D43786" w:rsidRPr="00381557">
        <w:rPr>
          <w:rFonts w:ascii="Times New Roman" w:hAnsi="Times New Roman" w:cs="Times New Roman"/>
          <w:bCs/>
          <w:sz w:val="28"/>
          <w:szCs w:val="28"/>
          <w:shd w:val="clear" w:color="auto" w:fill="FFFFFF"/>
        </w:rPr>
        <w:t xml:space="preserve">В постсоветский период происходит новый виток широкого интереса к изучению многоликого петровского образа. </w:t>
      </w:r>
      <w:r w:rsidR="00E75336" w:rsidRPr="00381557">
        <w:rPr>
          <w:rFonts w:ascii="Times New Roman" w:hAnsi="Times New Roman" w:cs="Times New Roman"/>
          <w:sz w:val="28"/>
          <w:szCs w:val="28"/>
        </w:rPr>
        <w:t>Податной реформе Петра I, а также общей характеристике его деятельности и другим аспектам времени преобразований посвящены работы Евгения Викторовича</w:t>
      </w:r>
      <w:r w:rsidR="00381557" w:rsidRPr="00381557">
        <w:rPr>
          <w:rFonts w:ascii="Times New Roman" w:hAnsi="Times New Roman" w:cs="Times New Roman"/>
          <w:sz w:val="28"/>
          <w:szCs w:val="28"/>
        </w:rPr>
        <w:t xml:space="preserve"> Анисимова</w:t>
      </w:r>
      <w:r w:rsidR="00E75336" w:rsidRPr="00381557">
        <w:rPr>
          <w:rFonts w:ascii="Times New Roman" w:hAnsi="Times New Roman" w:cs="Times New Roman"/>
          <w:sz w:val="28"/>
          <w:szCs w:val="28"/>
        </w:rPr>
        <w:t xml:space="preserve">.  </w:t>
      </w:r>
      <w:r w:rsidR="00BC7D16" w:rsidRPr="00381557">
        <w:rPr>
          <w:rFonts w:ascii="Times New Roman" w:hAnsi="Times New Roman" w:cs="Times New Roman"/>
          <w:sz w:val="28"/>
          <w:szCs w:val="28"/>
        </w:rPr>
        <w:t>Как отмечает Анисимов,  «петровские реформы – один из ярчайших образцов российского типа реформ, которые</w:t>
      </w:r>
      <w:r w:rsidR="000B738C" w:rsidRPr="00381557">
        <w:rPr>
          <w:rFonts w:ascii="Times New Roman" w:hAnsi="Times New Roman" w:cs="Times New Roman"/>
          <w:sz w:val="28"/>
          <w:szCs w:val="28"/>
        </w:rPr>
        <w:t xml:space="preserve">, </w:t>
      </w:r>
      <w:r w:rsidR="00BC7D16" w:rsidRPr="00381557">
        <w:rPr>
          <w:rFonts w:ascii="Times New Roman" w:hAnsi="Times New Roman" w:cs="Times New Roman"/>
          <w:sz w:val="28"/>
          <w:szCs w:val="28"/>
        </w:rPr>
        <w:t xml:space="preserve"> в конечном </w:t>
      </w:r>
      <w:r w:rsidR="00930E50" w:rsidRPr="00381557">
        <w:rPr>
          <w:rFonts w:ascii="Times New Roman" w:hAnsi="Times New Roman" w:cs="Times New Roman"/>
          <w:sz w:val="28"/>
          <w:szCs w:val="28"/>
        </w:rPr>
        <w:t>счете,</w:t>
      </w:r>
      <w:r w:rsidR="00BC7D16" w:rsidRPr="00381557">
        <w:rPr>
          <w:rFonts w:ascii="Times New Roman" w:hAnsi="Times New Roman" w:cs="Times New Roman"/>
          <w:sz w:val="28"/>
          <w:szCs w:val="28"/>
        </w:rPr>
        <w:t xml:space="preserve"> привели не к улучшению жизни общества, а к усилению власти государства, увеличению числа чиновников, налогов, повинностей, к росту его имперских аппетитов. Благодаря петровским реформам Россия модернизировалась, европеизировалась, но ее основы – крепостное право и деспотическая власть – остались прежними»</w:t>
      </w:r>
      <w:r w:rsidR="00BC7D16" w:rsidRPr="00381557">
        <w:rPr>
          <w:rStyle w:val="a5"/>
          <w:rFonts w:ascii="Times New Roman" w:hAnsi="Times New Roman" w:cs="Times New Roman"/>
          <w:sz w:val="28"/>
          <w:szCs w:val="28"/>
        </w:rPr>
        <w:footnoteReference w:id="33"/>
      </w:r>
      <w:r w:rsidR="00BC7D16" w:rsidRPr="00381557">
        <w:rPr>
          <w:rFonts w:ascii="Times New Roman" w:hAnsi="Times New Roman" w:cs="Times New Roman"/>
          <w:sz w:val="28"/>
          <w:szCs w:val="28"/>
        </w:rPr>
        <w:t>. Другой аспект, рассматриваемы</w:t>
      </w:r>
      <w:r w:rsidR="006F5AE0" w:rsidRPr="00381557">
        <w:rPr>
          <w:rFonts w:ascii="Times New Roman" w:hAnsi="Times New Roman" w:cs="Times New Roman"/>
          <w:sz w:val="28"/>
          <w:szCs w:val="28"/>
        </w:rPr>
        <w:t>й</w:t>
      </w:r>
      <w:r w:rsidR="00BC7D16" w:rsidRPr="00381557">
        <w:rPr>
          <w:rFonts w:ascii="Times New Roman" w:hAnsi="Times New Roman" w:cs="Times New Roman"/>
          <w:sz w:val="28"/>
          <w:szCs w:val="28"/>
        </w:rPr>
        <w:t xml:space="preserve"> историком,  личность реформатора. «Петр Великий был человеком выдающимся, искренне желавшим России блага, ему даже казалось, что он знает, как привести страну к благополучию. В своей грандиозной реформаторской деятельности он был фанатичным государственным романтиком, не щадил ни себя, ни Россию. Он взял за основу реформирования страны принцип: «В России прогресс достигается только насилием, принуждением!» и последовательно проводил его в жизнь».</w:t>
      </w:r>
      <w:r w:rsidR="00BC7D16" w:rsidRPr="00381557">
        <w:rPr>
          <w:rStyle w:val="a5"/>
          <w:rFonts w:ascii="Times New Roman" w:hAnsi="Times New Roman" w:cs="Times New Roman"/>
          <w:sz w:val="28"/>
          <w:szCs w:val="28"/>
        </w:rPr>
        <w:footnoteReference w:id="34"/>
      </w:r>
      <w:r w:rsidR="00417840" w:rsidRPr="00381557">
        <w:rPr>
          <w:rFonts w:ascii="Times New Roman" w:hAnsi="Times New Roman" w:cs="Times New Roman"/>
          <w:sz w:val="28"/>
          <w:szCs w:val="28"/>
        </w:rPr>
        <w:t xml:space="preserve">  Монография Анисимова «Время петровских реформ» представляет собой </w:t>
      </w:r>
      <w:r w:rsidR="00417840" w:rsidRPr="00381557">
        <w:rPr>
          <w:rFonts w:ascii="Times New Roman" w:hAnsi="Times New Roman" w:cs="Times New Roman"/>
          <w:sz w:val="28"/>
          <w:szCs w:val="28"/>
        </w:rPr>
        <w:lastRenderedPageBreak/>
        <w:t xml:space="preserve">попытку взглянуть на преобразования Петра под иным, </w:t>
      </w:r>
      <w:r w:rsidR="00AF2802">
        <w:rPr>
          <w:rFonts w:ascii="Times New Roman" w:hAnsi="Times New Roman" w:cs="Times New Roman"/>
          <w:sz w:val="28"/>
          <w:szCs w:val="28"/>
        </w:rPr>
        <w:t xml:space="preserve">новым </w:t>
      </w:r>
      <w:r w:rsidR="00417840" w:rsidRPr="00381557">
        <w:rPr>
          <w:rFonts w:ascii="Times New Roman" w:hAnsi="Times New Roman" w:cs="Times New Roman"/>
          <w:sz w:val="28"/>
          <w:szCs w:val="28"/>
        </w:rPr>
        <w:t xml:space="preserve">для отечественной историографии углом зрения. Здесь характерно, прежде всего, стремление осмыслить значение петровской эпохи с позиций исторического опыта. </w:t>
      </w:r>
      <w:proofErr w:type="gramStart"/>
      <w:r w:rsidR="00417840" w:rsidRPr="00381557">
        <w:rPr>
          <w:rFonts w:ascii="Times New Roman" w:hAnsi="Times New Roman" w:cs="Times New Roman"/>
          <w:sz w:val="28"/>
          <w:szCs w:val="28"/>
        </w:rPr>
        <w:t>Время Петра Первого для автора - «это время основания тоталитарного государства, яркой проповеди и внедрения в массовое сознание культа сильной личности.... время запуска «вечного двигателя» отечественной бюрократической машины, работающей по своим внутренним и чуждым обществу законам и до сих пор»</w:t>
      </w:r>
      <w:r w:rsidR="00417840" w:rsidRPr="00381557">
        <w:rPr>
          <w:rStyle w:val="a5"/>
          <w:rFonts w:ascii="Times New Roman" w:hAnsi="Times New Roman" w:cs="Times New Roman"/>
          <w:sz w:val="28"/>
          <w:szCs w:val="28"/>
        </w:rPr>
        <w:footnoteReference w:id="35"/>
      </w:r>
      <w:r w:rsidR="00417840" w:rsidRPr="00381557">
        <w:rPr>
          <w:rFonts w:ascii="Times New Roman" w:hAnsi="Times New Roman" w:cs="Times New Roman"/>
          <w:sz w:val="28"/>
          <w:szCs w:val="28"/>
        </w:rPr>
        <w:t>.</w:t>
      </w:r>
      <w:r w:rsidR="009C6566" w:rsidRPr="00381557">
        <w:rPr>
          <w:rFonts w:ascii="Times New Roman" w:hAnsi="Times New Roman" w:cs="Times New Roman"/>
          <w:sz w:val="28"/>
          <w:szCs w:val="28"/>
        </w:rPr>
        <w:t xml:space="preserve">  </w:t>
      </w:r>
      <w:r w:rsidR="00417840" w:rsidRPr="00381557">
        <w:rPr>
          <w:rFonts w:ascii="Times New Roman" w:hAnsi="Times New Roman" w:cs="Times New Roman"/>
          <w:sz w:val="28"/>
          <w:szCs w:val="28"/>
        </w:rPr>
        <w:t>Согласно выдвинутой Анисимовым в монографии концепции, реформы Петра не столько способствовали быстрейшему развитию России в направлении к капитализму, но, наоборот, цементировали</w:t>
      </w:r>
      <w:proofErr w:type="gramEnd"/>
      <w:r w:rsidR="00417840" w:rsidRPr="00381557">
        <w:rPr>
          <w:rFonts w:ascii="Times New Roman" w:hAnsi="Times New Roman" w:cs="Times New Roman"/>
          <w:sz w:val="28"/>
          <w:szCs w:val="28"/>
        </w:rPr>
        <w:t xml:space="preserve"> устои старого режима. </w:t>
      </w:r>
      <w:proofErr w:type="gramStart"/>
      <w:r w:rsidR="00417840" w:rsidRPr="00381557">
        <w:rPr>
          <w:rFonts w:ascii="Times New Roman" w:hAnsi="Times New Roman" w:cs="Times New Roman"/>
          <w:sz w:val="28"/>
          <w:szCs w:val="28"/>
        </w:rPr>
        <w:t>«Промышленность России была поставлена в такие условия, при которых она, фактически не могла развиваться по иному, чем крепостнический, пути»</w:t>
      </w:r>
      <w:r w:rsidR="009C6566" w:rsidRPr="00381557">
        <w:rPr>
          <w:rStyle w:val="a5"/>
          <w:rFonts w:ascii="Times New Roman" w:hAnsi="Times New Roman" w:cs="Times New Roman"/>
          <w:sz w:val="28"/>
          <w:szCs w:val="28"/>
        </w:rPr>
        <w:footnoteReference w:id="36"/>
      </w:r>
      <w:r w:rsidR="00417840" w:rsidRPr="00381557">
        <w:rPr>
          <w:rFonts w:ascii="Times New Roman" w:hAnsi="Times New Roman" w:cs="Times New Roman"/>
          <w:sz w:val="28"/>
          <w:szCs w:val="28"/>
        </w:rPr>
        <w:t>.</w:t>
      </w:r>
      <w:r w:rsidR="009C6566" w:rsidRPr="00381557">
        <w:rPr>
          <w:rFonts w:ascii="Times New Roman" w:hAnsi="Times New Roman" w:cs="Times New Roman"/>
          <w:sz w:val="28"/>
          <w:szCs w:val="28"/>
        </w:rPr>
        <w:t xml:space="preserve"> </w:t>
      </w:r>
      <w:r w:rsidR="00417840" w:rsidRPr="00381557">
        <w:rPr>
          <w:rFonts w:ascii="Times New Roman" w:hAnsi="Times New Roman" w:cs="Times New Roman"/>
          <w:sz w:val="28"/>
          <w:szCs w:val="28"/>
        </w:rPr>
        <w:t>В свете концепции Анисимова интересна оценка автором изменений в сфере культуры</w:t>
      </w:r>
      <w:r w:rsidR="009C6566" w:rsidRPr="00381557">
        <w:rPr>
          <w:rFonts w:ascii="Times New Roman" w:hAnsi="Times New Roman" w:cs="Times New Roman"/>
          <w:sz w:val="28"/>
          <w:szCs w:val="28"/>
        </w:rPr>
        <w:t xml:space="preserve"> и образования</w:t>
      </w:r>
      <w:r w:rsidR="00417840" w:rsidRPr="00381557">
        <w:rPr>
          <w:rFonts w:ascii="Times New Roman" w:hAnsi="Times New Roman" w:cs="Times New Roman"/>
          <w:sz w:val="28"/>
          <w:szCs w:val="28"/>
        </w:rPr>
        <w:t>: «преобразованная культура стала отчетливо государственной, выполняя, подобно другим реформированным структурам того времени, определённые государственные функции по обслуживанию потребностей власти самодержца»</w:t>
      </w:r>
      <w:r w:rsidR="009C6566" w:rsidRPr="00381557">
        <w:rPr>
          <w:rStyle w:val="a5"/>
          <w:rFonts w:ascii="Times New Roman" w:hAnsi="Times New Roman" w:cs="Times New Roman"/>
          <w:sz w:val="28"/>
          <w:szCs w:val="28"/>
        </w:rPr>
        <w:footnoteReference w:id="37"/>
      </w:r>
      <w:r w:rsidR="00417840" w:rsidRPr="00381557">
        <w:rPr>
          <w:rFonts w:ascii="Times New Roman" w:hAnsi="Times New Roman" w:cs="Times New Roman"/>
          <w:sz w:val="28"/>
          <w:szCs w:val="28"/>
        </w:rPr>
        <w:t>.</w:t>
      </w:r>
      <w:proofErr w:type="gramEnd"/>
    </w:p>
    <w:p w:rsidR="00AF2802" w:rsidRDefault="00AF2802" w:rsidP="00E75336">
      <w:pPr>
        <w:autoSpaceDE w:val="0"/>
        <w:autoSpaceDN w:val="0"/>
        <w:adjustRightInd w:val="0"/>
        <w:spacing w:after="0" w:line="360" w:lineRule="auto"/>
        <w:jc w:val="both"/>
        <w:rPr>
          <w:rFonts w:ascii="Times New Roman" w:hAnsi="Times New Roman"/>
          <w:sz w:val="28"/>
          <w:szCs w:val="28"/>
        </w:rPr>
      </w:pPr>
      <w:r>
        <w:rPr>
          <w:rFonts w:ascii="Times New Roman" w:hAnsi="Times New Roman" w:cs="Times New Roman"/>
          <w:sz w:val="28"/>
          <w:szCs w:val="28"/>
        </w:rPr>
        <w:t xml:space="preserve">    </w:t>
      </w:r>
      <w:r w:rsidR="00E75336" w:rsidRPr="00381557">
        <w:rPr>
          <w:rFonts w:ascii="Times New Roman" w:hAnsi="Times New Roman" w:cs="Times New Roman"/>
          <w:sz w:val="28"/>
          <w:szCs w:val="28"/>
        </w:rPr>
        <w:t xml:space="preserve"> </w:t>
      </w:r>
      <w:r w:rsidRPr="00381557">
        <w:rPr>
          <w:rFonts w:ascii="Times New Roman" w:hAnsi="Times New Roman"/>
          <w:sz w:val="28"/>
          <w:szCs w:val="28"/>
        </w:rPr>
        <w:t xml:space="preserve">Проблемы российской модернизации XVIII века </w:t>
      </w:r>
      <w:r>
        <w:rPr>
          <w:rFonts w:ascii="Times New Roman" w:hAnsi="Times New Roman"/>
          <w:sz w:val="28"/>
          <w:szCs w:val="28"/>
        </w:rPr>
        <w:t>стали предметом</w:t>
      </w:r>
      <w:r w:rsidRPr="00381557">
        <w:rPr>
          <w:rFonts w:ascii="Times New Roman" w:hAnsi="Times New Roman"/>
          <w:sz w:val="28"/>
          <w:szCs w:val="28"/>
        </w:rPr>
        <w:t xml:space="preserve"> исследовани</w:t>
      </w:r>
      <w:r>
        <w:rPr>
          <w:rFonts w:ascii="Times New Roman" w:hAnsi="Times New Roman"/>
          <w:sz w:val="28"/>
          <w:szCs w:val="28"/>
        </w:rPr>
        <w:t>й и</w:t>
      </w:r>
      <w:r w:rsidRPr="00381557">
        <w:rPr>
          <w:rFonts w:ascii="Times New Roman" w:hAnsi="Times New Roman"/>
          <w:sz w:val="28"/>
          <w:szCs w:val="28"/>
        </w:rPr>
        <w:t xml:space="preserve"> Александр</w:t>
      </w:r>
      <w:r>
        <w:rPr>
          <w:rFonts w:ascii="Times New Roman" w:hAnsi="Times New Roman"/>
          <w:sz w:val="28"/>
          <w:szCs w:val="28"/>
        </w:rPr>
        <w:t>а</w:t>
      </w:r>
      <w:r w:rsidRPr="00381557">
        <w:rPr>
          <w:rFonts w:ascii="Times New Roman" w:hAnsi="Times New Roman"/>
          <w:sz w:val="28"/>
          <w:szCs w:val="28"/>
        </w:rPr>
        <w:t xml:space="preserve"> Борисович</w:t>
      </w:r>
      <w:r>
        <w:rPr>
          <w:rFonts w:ascii="Times New Roman" w:hAnsi="Times New Roman"/>
          <w:sz w:val="28"/>
          <w:szCs w:val="28"/>
        </w:rPr>
        <w:t>а</w:t>
      </w:r>
      <w:r w:rsidRPr="00381557">
        <w:rPr>
          <w:rFonts w:ascii="Times New Roman" w:hAnsi="Times New Roman"/>
          <w:sz w:val="28"/>
          <w:szCs w:val="28"/>
        </w:rPr>
        <w:t xml:space="preserve"> Каменск</w:t>
      </w:r>
      <w:r>
        <w:rPr>
          <w:rFonts w:ascii="Times New Roman" w:hAnsi="Times New Roman"/>
          <w:sz w:val="28"/>
          <w:szCs w:val="28"/>
        </w:rPr>
        <w:t>ого</w:t>
      </w:r>
      <w:r w:rsidRPr="00381557">
        <w:rPr>
          <w:rFonts w:ascii="Times New Roman" w:hAnsi="Times New Roman"/>
          <w:sz w:val="28"/>
          <w:szCs w:val="28"/>
        </w:rPr>
        <w:t>. Историк рассмотрел законодательные акты, изданные в России от Петра</w:t>
      </w:r>
      <w:r w:rsidRPr="00E75336">
        <w:rPr>
          <w:rFonts w:ascii="Times New Roman" w:hAnsi="Times New Roman"/>
          <w:sz w:val="28"/>
          <w:szCs w:val="28"/>
        </w:rPr>
        <w:t xml:space="preserve"> I до</w:t>
      </w:r>
      <w:r>
        <w:rPr>
          <w:rFonts w:ascii="Times New Roman" w:hAnsi="Times New Roman"/>
          <w:sz w:val="28"/>
          <w:szCs w:val="28"/>
        </w:rPr>
        <w:t xml:space="preserve"> Павла I,  и </w:t>
      </w:r>
      <w:r w:rsidRPr="00E75336">
        <w:rPr>
          <w:rFonts w:ascii="Times New Roman" w:hAnsi="Times New Roman"/>
          <w:sz w:val="28"/>
          <w:szCs w:val="28"/>
        </w:rPr>
        <w:t>провел анализ социальной структуры российского</w:t>
      </w:r>
      <w:r>
        <w:rPr>
          <w:rFonts w:ascii="Times New Roman" w:hAnsi="Times New Roman"/>
          <w:sz w:val="28"/>
          <w:szCs w:val="28"/>
        </w:rPr>
        <w:t xml:space="preserve"> </w:t>
      </w:r>
      <w:r w:rsidRPr="00E75336">
        <w:rPr>
          <w:rFonts w:ascii="Times New Roman" w:hAnsi="Times New Roman"/>
          <w:sz w:val="28"/>
          <w:szCs w:val="28"/>
        </w:rPr>
        <w:t xml:space="preserve">общества на каждом из этапов его реформирования. </w:t>
      </w:r>
      <w:r>
        <w:rPr>
          <w:rFonts w:ascii="Times New Roman" w:hAnsi="Times New Roman"/>
          <w:sz w:val="28"/>
          <w:szCs w:val="28"/>
        </w:rPr>
        <w:t xml:space="preserve">В работе «От Петра </w:t>
      </w:r>
      <w:r>
        <w:rPr>
          <w:rFonts w:ascii="Times New Roman" w:hAnsi="Times New Roman"/>
          <w:sz w:val="28"/>
          <w:szCs w:val="28"/>
          <w:lang w:val="en-US"/>
        </w:rPr>
        <w:t>I</w:t>
      </w:r>
      <w:r>
        <w:rPr>
          <w:rFonts w:ascii="Times New Roman" w:hAnsi="Times New Roman"/>
          <w:sz w:val="28"/>
          <w:szCs w:val="28"/>
        </w:rPr>
        <w:t xml:space="preserve"> до Павла </w:t>
      </w:r>
      <w:r>
        <w:rPr>
          <w:rFonts w:ascii="Times New Roman" w:hAnsi="Times New Roman"/>
          <w:sz w:val="28"/>
          <w:szCs w:val="28"/>
          <w:lang w:val="en-US"/>
        </w:rPr>
        <w:t>I</w:t>
      </w:r>
      <w:r>
        <w:rPr>
          <w:rFonts w:ascii="Times New Roman" w:hAnsi="Times New Roman"/>
          <w:sz w:val="28"/>
          <w:szCs w:val="28"/>
        </w:rPr>
        <w:t xml:space="preserve"> – реформы в России </w:t>
      </w:r>
      <w:r>
        <w:rPr>
          <w:rFonts w:ascii="Times New Roman" w:hAnsi="Times New Roman"/>
          <w:sz w:val="28"/>
          <w:szCs w:val="28"/>
          <w:lang w:val="en-US"/>
        </w:rPr>
        <w:t>XVIII</w:t>
      </w:r>
      <w:r w:rsidRPr="00685A77">
        <w:rPr>
          <w:rFonts w:ascii="Times New Roman" w:hAnsi="Times New Roman"/>
          <w:sz w:val="28"/>
          <w:szCs w:val="28"/>
        </w:rPr>
        <w:t xml:space="preserve"> </w:t>
      </w:r>
      <w:r>
        <w:rPr>
          <w:rFonts w:ascii="Times New Roman" w:hAnsi="Times New Roman"/>
          <w:sz w:val="28"/>
          <w:szCs w:val="28"/>
        </w:rPr>
        <w:t xml:space="preserve">века», Каменский попытался проследить историю реформ в России как единый целостный процесс. В работе рассматривается  хронология петровских реформ, а относительно реформ в сфере  образования, Каменский  </w:t>
      </w:r>
      <w:r>
        <w:rPr>
          <w:rFonts w:ascii="Times New Roman" w:hAnsi="Times New Roman"/>
          <w:sz w:val="28"/>
          <w:szCs w:val="28"/>
        </w:rPr>
        <w:lastRenderedPageBreak/>
        <w:t xml:space="preserve">отмечает: «Важнейшим признаком годности к службе царь считал профессиональную подготовку дворянина, образование. </w:t>
      </w:r>
      <w:r w:rsidRPr="009826AA">
        <w:rPr>
          <w:rFonts w:ascii="Times New Roman" w:hAnsi="Times New Roman"/>
          <w:sz w:val="28"/>
          <w:szCs w:val="28"/>
        </w:rPr>
        <w:t>&lt;</w:t>
      </w:r>
      <w:r>
        <w:rPr>
          <w:rFonts w:ascii="Times New Roman" w:hAnsi="Times New Roman"/>
          <w:sz w:val="28"/>
          <w:szCs w:val="28"/>
        </w:rPr>
        <w:t>…</w:t>
      </w:r>
      <w:r w:rsidRPr="009826AA">
        <w:rPr>
          <w:rFonts w:ascii="Times New Roman" w:hAnsi="Times New Roman"/>
          <w:sz w:val="28"/>
          <w:szCs w:val="28"/>
        </w:rPr>
        <w:t>&gt;</w:t>
      </w:r>
      <w:r>
        <w:rPr>
          <w:rFonts w:ascii="Times New Roman" w:hAnsi="Times New Roman"/>
          <w:sz w:val="28"/>
          <w:szCs w:val="28"/>
        </w:rPr>
        <w:t xml:space="preserve"> Дворянин без образования лишался возможности занимать командные должности в армии и руководящие  в гражданском управлении».</w:t>
      </w:r>
      <w:r>
        <w:rPr>
          <w:rStyle w:val="a5"/>
          <w:rFonts w:ascii="Times New Roman" w:hAnsi="Times New Roman"/>
          <w:sz w:val="28"/>
          <w:szCs w:val="28"/>
        </w:rPr>
        <w:footnoteReference w:id="38"/>
      </w:r>
    </w:p>
    <w:p w:rsidR="00B42F5C" w:rsidRPr="00AF2802" w:rsidRDefault="004B72FC" w:rsidP="00E75336">
      <w:pPr>
        <w:autoSpaceDE w:val="0"/>
        <w:autoSpaceDN w:val="0"/>
        <w:adjustRightInd w:val="0"/>
        <w:spacing w:after="0" w:line="360" w:lineRule="auto"/>
        <w:jc w:val="both"/>
        <w:rPr>
          <w:rFonts w:ascii="Times New Roman" w:hAnsi="Times New Roman"/>
          <w:sz w:val="28"/>
          <w:szCs w:val="28"/>
        </w:rPr>
      </w:pPr>
      <w:r>
        <w:rPr>
          <w:rFonts w:ascii="Times New Roman" w:hAnsi="Times New Roman" w:cs="Times New Roman"/>
          <w:sz w:val="28"/>
          <w:szCs w:val="28"/>
        </w:rPr>
        <w:t xml:space="preserve"> </w:t>
      </w:r>
      <w:r w:rsidR="00AF2802">
        <w:rPr>
          <w:rFonts w:ascii="Times New Roman" w:hAnsi="Times New Roman" w:cs="Times New Roman"/>
          <w:sz w:val="28"/>
          <w:szCs w:val="28"/>
        </w:rPr>
        <w:t xml:space="preserve">    </w:t>
      </w:r>
      <w:r w:rsidR="00B42F5C" w:rsidRPr="00B42F5C">
        <w:rPr>
          <w:rFonts w:ascii="Times New Roman" w:hAnsi="Times New Roman" w:cs="Times New Roman"/>
          <w:sz w:val="28"/>
          <w:szCs w:val="28"/>
        </w:rPr>
        <w:t xml:space="preserve">Как я уже отмечала, </w:t>
      </w:r>
      <w:r w:rsidR="00B42F5C" w:rsidRPr="00B42F5C">
        <w:rPr>
          <w:rFonts w:ascii="Times New Roman" w:hAnsi="Times New Roman" w:cs="Times New Roman"/>
          <w:color w:val="000000"/>
          <w:sz w:val="28"/>
          <w:szCs w:val="28"/>
          <w:shd w:val="clear" w:color="auto" w:fill="FFFFFF"/>
        </w:rPr>
        <w:t>одним из наиболее спорных</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Fonts w:ascii="Times New Roman" w:hAnsi="Times New Roman" w:cs="Times New Roman"/>
          <w:color w:val="000000"/>
          <w:sz w:val="28"/>
          <w:szCs w:val="28"/>
          <w:shd w:val="clear" w:color="auto" w:fill="FFFFFF"/>
        </w:rPr>
        <w:t>является вопрос об альтернативах петровским преобразованиям - возможен ли был иной, эволюционный путь реформ?</w:t>
      </w:r>
      <w:r w:rsidR="00B42F5C" w:rsidRPr="00B42F5C">
        <w:rPr>
          <w:rStyle w:val="apple-converted-space"/>
          <w:rFonts w:ascii="Times New Roman" w:hAnsi="Times New Roman" w:cs="Times New Roman"/>
          <w:color w:val="000000"/>
          <w:sz w:val="28"/>
          <w:szCs w:val="28"/>
          <w:shd w:val="clear" w:color="auto" w:fill="FFFFFF"/>
          <w:lang w:val="en-US"/>
        </w:rPr>
        <w:t> </w:t>
      </w:r>
      <w:r w:rsidR="00B42F5C" w:rsidRPr="00B42F5C">
        <w:rPr>
          <w:rStyle w:val="apple-converted-space"/>
          <w:rFonts w:ascii="Times New Roman" w:hAnsi="Times New Roman" w:cs="Times New Roman"/>
          <w:color w:val="000000"/>
          <w:sz w:val="28"/>
          <w:szCs w:val="28"/>
          <w:shd w:val="clear" w:color="auto" w:fill="FFFFFF"/>
        </w:rPr>
        <w:t xml:space="preserve"> Александр Борисович Каменский предлагает сформулировать </w:t>
      </w:r>
      <w:r w:rsidR="00B42F5C" w:rsidRPr="00B42F5C">
        <w:rPr>
          <w:rFonts w:ascii="Times New Roman" w:hAnsi="Times New Roman" w:cs="Times New Roman"/>
          <w:color w:val="000000"/>
          <w:sz w:val="28"/>
          <w:szCs w:val="28"/>
          <w:shd w:val="clear" w:color="auto" w:fill="FFFFFF"/>
        </w:rPr>
        <w:t>главный вопрос иначе: почему, несмотря на насильственный, запредельный способ</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Fonts w:ascii="Times New Roman" w:hAnsi="Times New Roman" w:cs="Times New Roman"/>
          <w:color w:val="000000"/>
          <w:sz w:val="28"/>
          <w:szCs w:val="28"/>
          <w:shd w:val="clear" w:color="auto" w:fill="FFFFFF"/>
        </w:rPr>
        <w:t>внедрения, реформы все же удалось провести, к тому же практически без сопротивления? Могла ли Россия достичь статуса великой державы и встать вровень с европейскими странами</w:t>
      </w:r>
      <w:r w:rsidR="00B42F5C" w:rsidRPr="00B42F5C">
        <w:rPr>
          <w:rStyle w:val="apple-converted-space"/>
          <w:rFonts w:ascii="Times New Roman" w:hAnsi="Times New Roman" w:cs="Times New Roman"/>
          <w:color w:val="000000"/>
          <w:sz w:val="28"/>
          <w:szCs w:val="28"/>
          <w:shd w:val="clear" w:color="auto" w:fill="FFFFFF"/>
          <w:lang w:val="en-US"/>
        </w:rPr>
        <w:t> </w:t>
      </w:r>
      <w:r w:rsidR="00B42F5C" w:rsidRPr="00B42F5C">
        <w:rPr>
          <w:rStyle w:val="apple-converted-space"/>
          <w:rFonts w:ascii="Times New Roman" w:hAnsi="Times New Roman" w:cs="Times New Roman"/>
          <w:color w:val="000000"/>
          <w:sz w:val="28"/>
          <w:szCs w:val="28"/>
          <w:shd w:val="clear" w:color="auto" w:fill="FFFFFF"/>
        </w:rPr>
        <w:t>без радикальных реформ?</w:t>
      </w:r>
      <w:r w:rsidR="00B42F5C" w:rsidRPr="00B42F5C">
        <w:rPr>
          <w:rStyle w:val="a5"/>
          <w:rFonts w:ascii="Times New Roman" w:hAnsi="Times New Roman" w:cs="Times New Roman"/>
          <w:color w:val="000000"/>
          <w:sz w:val="28"/>
          <w:szCs w:val="28"/>
          <w:shd w:val="clear" w:color="auto" w:fill="FFFFFF"/>
        </w:rPr>
        <w:footnoteReference w:id="39"/>
      </w:r>
      <w:r w:rsidR="006F5AE0">
        <w:rPr>
          <w:rFonts w:ascii="Times New Roman" w:hAnsi="Times New Roman" w:cs="Times New Roman"/>
          <w:sz w:val="28"/>
          <w:szCs w:val="28"/>
        </w:rPr>
        <w:t xml:space="preserve"> </w:t>
      </w:r>
      <w:r w:rsidR="00B42F5C" w:rsidRPr="00B42F5C">
        <w:rPr>
          <w:rFonts w:ascii="Times New Roman" w:hAnsi="Times New Roman" w:cs="Times New Roman"/>
          <w:color w:val="000000"/>
          <w:sz w:val="28"/>
          <w:szCs w:val="28"/>
          <w:shd w:val="clear" w:color="auto" w:fill="FFFFFF"/>
        </w:rPr>
        <w:t>Исследователь отмечает,</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Fonts w:ascii="Times New Roman" w:hAnsi="Times New Roman" w:cs="Times New Roman"/>
          <w:color w:val="000000"/>
          <w:sz w:val="28"/>
          <w:szCs w:val="28"/>
          <w:shd w:val="clear" w:color="auto" w:fill="FFFFFF"/>
        </w:rPr>
        <w:t>что Петр фактически не встречает сопротивления своим реформам</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Fonts w:ascii="Times New Roman" w:hAnsi="Times New Roman" w:cs="Times New Roman"/>
          <w:color w:val="000000"/>
          <w:sz w:val="28"/>
          <w:szCs w:val="28"/>
          <w:shd w:val="clear" w:color="auto" w:fill="FFFFFF"/>
        </w:rPr>
        <w:t>со стороны старой элиты. Он объясняет это тем, что именно старая</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Fonts w:ascii="Times New Roman" w:hAnsi="Times New Roman" w:cs="Times New Roman"/>
          <w:color w:val="000000"/>
          <w:sz w:val="28"/>
          <w:szCs w:val="28"/>
          <w:shd w:val="clear" w:color="auto" w:fill="FFFFFF"/>
        </w:rPr>
        <w:t xml:space="preserve">элита переживала в конце </w:t>
      </w:r>
      <w:r w:rsidR="00B42F5C" w:rsidRPr="00B42F5C">
        <w:rPr>
          <w:rFonts w:ascii="Times New Roman" w:hAnsi="Times New Roman" w:cs="Times New Roman"/>
          <w:color w:val="000000"/>
          <w:sz w:val="28"/>
          <w:szCs w:val="28"/>
          <w:shd w:val="clear" w:color="auto" w:fill="FFFFFF"/>
          <w:lang w:val="en-US"/>
        </w:rPr>
        <w:t>XVII</w:t>
      </w:r>
      <w:r w:rsidR="00B42F5C" w:rsidRPr="00B42F5C">
        <w:rPr>
          <w:rFonts w:ascii="Times New Roman" w:hAnsi="Times New Roman" w:cs="Times New Roman"/>
          <w:color w:val="000000"/>
          <w:sz w:val="28"/>
          <w:szCs w:val="28"/>
          <w:shd w:val="clear" w:color="auto" w:fill="FFFFFF"/>
        </w:rPr>
        <w:t xml:space="preserve"> в. кризис традиционализма</w:t>
      </w:r>
      <w:r w:rsidR="00B42F5C" w:rsidRPr="00B42F5C">
        <w:rPr>
          <w:rStyle w:val="a5"/>
          <w:rFonts w:ascii="Times New Roman" w:hAnsi="Times New Roman" w:cs="Times New Roman"/>
          <w:color w:val="000000"/>
          <w:sz w:val="28"/>
          <w:szCs w:val="28"/>
          <w:shd w:val="clear" w:color="auto" w:fill="FFFFFF"/>
        </w:rPr>
        <w:footnoteReference w:id="40"/>
      </w:r>
      <w:r w:rsidR="00B42F5C" w:rsidRPr="00B42F5C">
        <w:rPr>
          <w:rFonts w:ascii="Times New Roman" w:hAnsi="Times New Roman" w:cs="Times New Roman"/>
          <w:color w:val="000000"/>
          <w:sz w:val="28"/>
          <w:szCs w:val="28"/>
          <w:shd w:val="clear" w:color="auto" w:fill="FFFFFF"/>
        </w:rPr>
        <w:t>.</w:t>
      </w:r>
      <w:r w:rsidR="00AF2802">
        <w:rPr>
          <w:rFonts w:ascii="Times New Roman" w:hAnsi="Times New Roman" w:cs="Times New Roman"/>
          <w:sz w:val="28"/>
          <w:szCs w:val="28"/>
        </w:rPr>
        <w:t xml:space="preserve"> </w:t>
      </w:r>
      <w:r w:rsidR="00B42F5C" w:rsidRPr="00B42F5C">
        <w:rPr>
          <w:rFonts w:ascii="Times New Roman" w:hAnsi="Times New Roman" w:cs="Times New Roman"/>
          <w:sz w:val="28"/>
          <w:szCs w:val="28"/>
        </w:rPr>
        <w:t xml:space="preserve">Подводя итоги, </w:t>
      </w:r>
      <w:r w:rsidR="006F5AE0" w:rsidRPr="00B42F5C">
        <w:rPr>
          <w:rFonts w:ascii="Times New Roman" w:hAnsi="Times New Roman" w:cs="Times New Roman"/>
          <w:sz w:val="28"/>
          <w:szCs w:val="28"/>
        </w:rPr>
        <w:t xml:space="preserve"> </w:t>
      </w:r>
      <w:r w:rsidR="00B42F5C" w:rsidRPr="00B42F5C">
        <w:rPr>
          <w:rFonts w:ascii="Times New Roman" w:hAnsi="Times New Roman" w:cs="Times New Roman"/>
          <w:color w:val="000000"/>
          <w:sz w:val="28"/>
          <w:szCs w:val="28"/>
          <w:shd w:val="clear" w:color="auto" w:fill="FFFFFF"/>
        </w:rPr>
        <w:t>А. Б. Каменский отмечает, что иной, плавный путь реформ для России</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Fonts w:ascii="Times New Roman" w:hAnsi="Times New Roman" w:cs="Times New Roman"/>
          <w:color w:val="000000"/>
          <w:sz w:val="28"/>
          <w:szCs w:val="28"/>
          <w:shd w:val="clear" w:color="auto" w:fill="FFFFFF"/>
          <w:lang w:val="en-US"/>
        </w:rPr>
        <w:t>XVIII</w:t>
      </w:r>
      <w:r w:rsidR="00E111B9">
        <w:rPr>
          <w:rFonts w:ascii="Times New Roman" w:hAnsi="Times New Roman" w:cs="Times New Roman"/>
          <w:color w:val="000000"/>
          <w:sz w:val="28"/>
          <w:szCs w:val="28"/>
          <w:shd w:val="clear" w:color="auto" w:fill="FFFFFF"/>
        </w:rPr>
        <w:t xml:space="preserve"> века </w:t>
      </w:r>
      <w:r w:rsidR="00B42F5C" w:rsidRPr="00B42F5C">
        <w:rPr>
          <w:rFonts w:ascii="Times New Roman" w:hAnsi="Times New Roman" w:cs="Times New Roman"/>
          <w:color w:val="000000"/>
          <w:sz w:val="28"/>
          <w:szCs w:val="28"/>
          <w:shd w:val="clear" w:color="auto" w:fill="FFFFFF"/>
        </w:rPr>
        <w:t xml:space="preserve"> был противопоказан всей внутренней и внешней ситуацией</w:t>
      </w:r>
      <w:r w:rsidR="00B42F5C" w:rsidRPr="00B42F5C">
        <w:rPr>
          <w:rStyle w:val="apple-converted-space"/>
          <w:rFonts w:ascii="Times New Roman" w:hAnsi="Times New Roman" w:cs="Times New Roman"/>
          <w:color w:val="000000"/>
          <w:sz w:val="28"/>
          <w:szCs w:val="28"/>
          <w:shd w:val="clear" w:color="auto" w:fill="FFFFFF"/>
        </w:rPr>
        <w:t> </w:t>
      </w:r>
      <w:r w:rsidR="00B42F5C" w:rsidRPr="00B42F5C">
        <w:rPr>
          <w:rStyle w:val="a5"/>
          <w:rFonts w:ascii="Times New Roman" w:hAnsi="Times New Roman" w:cs="Times New Roman"/>
          <w:color w:val="000000"/>
          <w:sz w:val="28"/>
          <w:szCs w:val="28"/>
          <w:shd w:val="clear" w:color="auto" w:fill="FFFFFF"/>
        </w:rPr>
        <w:footnoteReference w:id="41"/>
      </w:r>
      <w:r w:rsidR="00B42F5C">
        <w:rPr>
          <w:rFonts w:ascii="Times New Roman" w:hAnsi="Times New Roman" w:cs="Times New Roman"/>
          <w:sz w:val="28"/>
          <w:szCs w:val="28"/>
        </w:rPr>
        <w:t>.</w:t>
      </w:r>
      <w:r w:rsidR="006F5AE0" w:rsidRPr="00B42F5C">
        <w:rPr>
          <w:rFonts w:ascii="Times New Roman" w:hAnsi="Times New Roman" w:cs="Times New Roman"/>
          <w:sz w:val="28"/>
          <w:szCs w:val="28"/>
        </w:rPr>
        <w:t xml:space="preserve">         </w:t>
      </w:r>
    </w:p>
    <w:p w:rsidR="006F5AE0" w:rsidRPr="006F5AE0" w:rsidRDefault="00AF2802" w:rsidP="00E7533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42F5C">
        <w:rPr>
          <w:rFonts w:ascii="Times New Roman" w:hAnsi="Times New Roman" w:cs="Times New Roman"/>
          <w:sz w:val="28"/>
          <w:szCs w:val="28"/>
        </w:rPr>
        <w:t xml:space="preserve"> </w:t>
      </w:r>
      <w:r w:rsidR="006F5AE0">
        <w:rPr>
          <w:rFonts w:ascii="Times New Roman" w:hAnsi="Times New Roman" w:cs="Times New Roman"/>
          <w:sz w:val="28"/>
          <w:szCs w:val="28"/>
        </w:rPr>
        <w:t xml:space="preserve">  Затрагивается вопрос о результатах петровских реформ в области образования в работе </w:t>
      </w:r>
      <w:r w:rsidR="003336F8">
        <w:rPr>
          <w:rFonts w:ascii="Times New Roman" w:hAnsi="Times New Roman" w:cs="Times New Roman"/>
          <w:sz w:val="28"/>
          <w:szCs w:val="28"/>
        </w:rPr>
        <w:t xml:space="preserve">Т. В. Черниковой </w:t>
      </w:r>
      <w:r w:rsidR="006F5AE0">
        <w:rPr>
          <w:rFonts w:ascii="Times New Roman" w:hAnsi="Times New Roman" w:cs="Times New Roman"/>
          <w:sz w:val="28"/>
          <w:szCs w:val="28"/>
        </w:rPr>
        <w:t xml:space="preserve">  и  </w:t>
      </w:r>
      <w:r w:rsidR="003336F8">
        <w:rPr>
          <w:rFonts w:ascii="Times New Roman" w:hAnsi="Times New Roman" w:cs="Times New Roman"/>
          <w:sz w:val="28"/>
          <w:szCs w:val="28"/>
        </w:rPr>
        <w:t xml:space="preserve">Я. В. </w:t>
      </w:r>
      <w:r w:rsidR="006F5AE0">
        <w:rPr>
          <w:rFonts w:ascii="Times New Roman" w:hAnsi="Times New Roman" w:cs="Times New Roman"/>
          <w:sz w:val="28"/>
          <w:szCs w:val="28"/>
        </w:rPr>
        <w:t xml:space="preserve">Вишнякова </w:t>
      </w:r>
      <w:r w:rsidR="003336F8">
        <w:rPr>
          <w:rFonts w:ascii="Times New Roman" w:hAnsi="Times New Roman" w:cs="Times New Roman"/>
          <w:sz w:val="28"/>
          <w:szCs w:val="28"/>
        </w:rPr>
        <w:t xml:space="preserve"> </w:t>
      </w:r>
      <w:r w:rsidR="006F5AE0">
        <w:rPr>
          <w:rFonts w:ascii="Times New Roman" w:hAnsi="Times New Roman" w:cs="Times New Roman"/>
          <w:sz w:val="28"/>
          <w:szCs w:val="28"/>
        </w:rPr>
        <w:t xml:space="preserve">«Об эпохе Петра </w:t>
      </w:r>
      <w:r w:rsidR="006F5AE0">
        <w:rPr>
          <w:rFonts w:ascii="Times New Roman" w:hAnsi="Times New Roman" w:cs="Times New Roman"/>
          <w:sz w:val="28"/>
          <w:szCs w:val="28"/>
          <w:lang w:val="en-US"/>
        </w:rPr>
        <w:t>I</w:t>
      </w:r>
      <w:r w:rsidR="006F5AE0" w:rsidRPr="006F5AE0">
        <w:rPr>
          <w:rFonts w:ascii="Times New Roman" w:hAnsi="Times New Roman" w:cs="Times New Roman"/>
          <w:sz w:val="28"/>
          <w:szCs w:val="28"/>
        </w:rPr>
        <w:t xml:space="preserve"> </w:t>
      </w:r>
      <w:r w:rsidR="006F5AE0">
        <w:rPr>
          <w:rFonts w:ascii="Times New Roman" w:hAnsi="Times New Roman" w:cs="Times New Roman"/>
          <w:sz w:val="28"/>
          <w:szCs w:val="28"/>
        </w:rPr>
        <w:t xml:space="preserve"> и особенностях социокультурного пространства России».  Авторы подчеркивают, что в итоге петровской деятельности </w:t>
      </w:r>
      <w:r>
        <w:rPr>
          <w:rFonts w:ascii="Times New Roman" w:hAnsi="Times New Roman" w:cs="Times New Roman"/>
          <w:sz w:val="28"/>
          <w:szCs w:val="28"/>
        </w:rPr>
        <w:t>по распространению образования</w:t>
      </w:r>
      <w:r w:rsidR="006F5AE0">
        <w:rPr>
          <w:rFonts w:ascii="Times New Roman" w:hAnsi="Times New Roman" w:cs="Times New Roman"/>
          <w:sz w:val="28"/>
          <w:szCs w:val="28"/>
        </w:rPr>
        <w:t xml:space="preserve"> в России начинает складываться думающее, в </w:t>
      </w:r>
      <w:r w:rsidR="006F5AE0">
        <w:rPr>
          <w:rFonts w:ascii="Times New Roman" w:hAnsi="Times New Roman" w:cs="Times New Roman"/>
          <w:sz w:val="28"/>
          <w:szCs w:val="28"/>
          <w:lang w:val="en-US"/>
        </w:rPr>
        <w:t>XVIII</w:t>
      </w:r>
      <w:r w:rsidR="006F5AE0">
        <w:rPr>
          <w:rFonts w:ascii="Times New Roman" w:hAnsi="Times New Roman" w:cs="Times New Roman"/>
          <w:sz w:val="28"/>
          <w:szCs w:val="28"/>
        </w:rPr>
        <w:t xml:space="preserve"> веке преимущественно дворянское, общество, которое в ходе многочисленных переворотов постепенно добивается все больших прав, в том числе и частной собственности на землю</w:t>
      </w:r>
      <w:r w:rsidR="006F5AE0">
        <w:rPr>
          <w:rStyle w:val="a5"/>
          <w:rFonts w:ascii="Times New Roman" w:hAnsi="Times New Roman" w:cs="Times New Roman"/>
          <w:sz w:val="28"/>
          <w:szCs w:val="28"/>
        </w:rPr>
        <w:footnoteReference w:id="42"/>
      </w:r>
      <w:r w:rsidR="006F5AE0">
        <w:rPr>
          <w:rFonts w:ascii="Times New Roman" w:hAnsi="Times New Roman" w:cs="Times New Roman"/>
          <w:sz w:val="28"/>
          <w:szCs w:val="28"/>
        </w:rPr>
        <w:t>.</w:t>
      </w:r>
    </w:p>
    <w:p w:rsidR="009D66DB" w:rsidRDefault="00AF2802" w:rsidP="00544A5F">
      <w:pPr>
        <w:spacing w:after="0" w:line="360" w:lineRule="auto"/>
        <w:jc w:val="both"/>
        <w:rPr>
          <w:rFonts w:ascii="Times New Roman" w:hAnsi="Times New Roman"/>
          <w:sz w:val="28"/>
          <w:szCs w:val="28"/>
        </w:rPr>
      </w:pPr>
      <w:r>
        <w:rPr>
          <w:rFonts w:ascii="Times New Roman" w:hAnsi="Times New Roman" w:cs="Times New Roman"/>
          <w:sz w:val="28"/>
          <w:szCs w:val="28"/>
        </w:rPr>
        <w:lastRenderedPageBreak/>
        <w:t xml:space="preserve">         </w:t>
      </w:r>
      <w:r w:rsidR="003336F8" w:rsidRPr="009D66DB">
        <w:rPr>
          <w:rFonts w:ascii="Times New Roman" w:hAnsi="Times New Roman" w:cs="Times New Roman"/>
          <w:sz w:val="28"/>
          <w:szCs w:val="28"/>
        </w:rPr>
        <w:t>В последнее десятилетие проблематика петровских реформ в области просвещения становилась предметом ряда публикаций и диссертацио</w:t>
      </w:r>
      <w:r w:rsidR="00E52E5B">
        <w:rPr>
          <w:rFonts w:ascii="Times New Roman" w:hAnsi="Times New Roman" w:cs="Times New Roman"/>
          <w:sz w:val="28"/>
          <w:szCs w:val="28"/>
        </w:rPr>
        <w:t xml:space="preserve">нных исследований. Так, в 2005 году </w:t>
      </w:r>
      <w:r w:rsidR="003336F8" w:rsidRPr="009D66DB">
        <w:rPr>
          <w:rFonts w:ascii="Times New Roman" w:hAnsi="Times New Roman" w:cs="Times New Roman"/>
          <w:sz w:val="28"/>
          <w:szCs w:val="28"/>
        </w:rPr>
        <w:t xml:space="preserve"> в Пятигорске была защищена диссертация Светланы  Юрьевны </w:t>
      </w:r>
      <w:proofErr w:type="spellStart"/>
      <w:r w:rsidR="003336F8" w:rsidRPr="009D66DB">
        <w:rPr>
          <w:rFonts w:ascii="Times New Roman" w:hAnsi="Times New Roman" w:cs="Times New Roman"/>
          <w:sz w:val="28"/>
          <w:szCs w:val="28"/>
        </w:rPr>
        <w:t>Ярышевой</w:t>
      </w:r>
      <w:proofErr w:type="spellEnd"/>
      <w:r w:rsidR="003336F8" w:rsidRPr="009D66DB">
        <w:rPr>
          <w:rFonts w:ascii="Times New Roman" w:hAnsi="Times New Roman" w:cs="Times New Roman"/>
          <w:sz w:val="28"/>
          <w:szCs w:val="28"/>
        </w:rPr>
        <w:t xml:space="preserve"> «</w:t>
      </w:r>
      <w:r w:rsidR="003336F8" w:rsidRPr="009D66DB">
        <w:rPr>
          <w:rFonts w:ascii="Times New Roman" w:eastAsia="Times New Roman" w:hAnsi="Times New Roman" w:cs="Times New Roman"/>
          <w:color w:val="000000"/>
          <w:kern w:val="36"/>
          <w:sz w:val="28"/>
          <w:szCs w:val="28"/>
          <w:lang w:eastAsia="ru-RU"/>
        </w:rPr>
        <w:t>Становление системы российского образования в годы реформ Петра I».</w:t>
      </w:r>
      <w:r w:rsidR="00E52E5B">
        <w:rPr>
          <w:rFonts w:ascii="Times New Roman" w:eastAsia="Times New Roman" w:hAnsi="Times New Roman" w:cs="Times New Roman"/>
          <w:color w:val="000000"/>
          <w:kern w:val="36"/>
          <w:sz w:val="28"/>
          <w:szCs w:val="28"/>
          <w:lang w:eastAsia="ru-RU"/>
        </w:rPr>
        <w:t xml:space="preserve"> </w:t>
      </w:r>
      <w:r w:rsidR="003336F8" w:rsidRPr="009D66DB">
        <w:rPr>
          <w:rFonts w:ascii="Times New Roman" w:eastAsia="Times New Roman" w:hAnsi="Times New Roman" w:cs="Times New Roman"/>
          <w:color w:val="000000"/>
          <w:kern w:val="36"/>
          <w:sz w:val="28"/>
          <w:szCs w:val="28"/>
          <w:lang w:eastAsia="ru-RU"/>
        </w:rPr>
        <w:t xml:space="preserve">Проанализировав состояние России к концу </w:t>
      </w:r>
      <w:r w:rsidR="003336F8" w:rsidRPr="009D66DB">
        <w:rPr>
          <w:rFonts w:ascii="Times New Roman" w:eastAsia="Times New Roman" w:hAnsi="Times New Roman" w:cs="Times New Roman"/>
          <w:color w:val="000000"/>
          <w:kern w:val="36"/>
          <w:sz w:val="28"/>
          <w:szCs w:val="28"/>
          <w:lang w:val="en-US" w:eastAsia="ru-RU"/>
        </w:rPr>
        <w:t>XVII</w:t>
      </w:r>
      <w:r w:rsidR="003336F8" w:rsidRPr="009D66DB">
        <w:rPr>
          <w:rFonts w:ascii="Times New Roman" w:eastAsia="Times New Roman" w:hAnsi="Times New Roman" w:cs="Times New Roman"/>
          <w:color w:val="000000"/>
          <w:kern w:val="36"/>
          <w:sz w:val="28"/>
          <w:szCs w:val="28"/>
          <w:lang w:eastAsia="ru-RU"/>
        </w:rPr>
        <w:t xml:space="preserve"> века, автор </w:t>
      </w:r>
      <w:r w:rsidR="009D66DB" w:rsidRPr="009D66DB">
        <w:rPr>
          <w:rFonts w:ascii="Times New Roman" w:eastAsia="Times New Roman" w:hAnsi="Times New Roman" w:cs="Times New Roman"/>
          <w:color w:val="000000"/>
          <w:sz w:val="28"/>
          <w:szCs w:val="28"/>
          <w:lang w:eastAsia="ru-RU"/>
        </w:rPr>
        <w:t xml:space="preserve">обосновывает  необходимость просвещения как неотъемлемой части политики государства. </w:t>
      </w:r>
      <w:r w:rsidR="009D66DB">
        <w:rPr>
          <w:rFonts w:ascii="Times New Roman" w:eastAsia="Times New Roman" w:hAnsi="Times New Roman" w:cs="Times New Roman"/>
          <w:color w:val="000000"/>
          <w:sz w:val="28"/>
          <w:szCs w:val="28"/>
          <w:lang w:eastAsia="ru-RU"/>
        </w:rPr>
        <w:t xml:space="preserve">В работе раскрывается </w:t>
      </w:r>
      <w:r w:rsidR="009D66DB" w:rsidRPr="009D66DB">
        <w:rPr>
          <w:rFonts w:ascii="Times New Roman" w:eastAsia="Times New Roman" w:hAnsi="Times New Roman" w:cs="Times New Roman"/>
          <w:color w:val="000000"/>
          <w:sz w:val="28"/>
          <w:szCs w:val="28"/>
          <w:lang w:eastAsia="ru-RU"/>
        </w:rPr>
        <w:t>историческое развитие начального и общего об</w:t>
      </w:r>
      <w:r w:rsidR="009D66DB">
        <w:rPr>
          <w:rFonts w:ascii="Times New Roman" w:eastAsia="Times New Roman" w:hAnsi="Times New Roman" w:cs="Times New Roman"/>
          <w:color w:val="000000"/>
          <w:sz w:val="28"/>
          <w:szCs w:val="28"/>
          <w:lang w:eastAsia="ru-RU"/>
        </w:rPr>
        <w:t>разования в годы реформ Петра Великого, характеризуется деятельность</w:t>
      </w:r>
      <w:r w:rsidR="009D66DB" w:rsidRPr="009D66DB">
        <w:rPr>
          <w:rFonts w:ascii="Times New Roman" w:eastAsia="Times New Roman" w:hAnsi="Times New Roman" w:cs="Times New Roman"/>
          <w:color w:val="000000"/>
          <w:sz w:val="28"/>
          <w:szCs w:val="28"/>
          <w:lang w:eastAsia="ru-RU"/>
        </w:rPr>
        <w:t xml:space="preserve"> Петра I по развитию систем</w:t>
      </w:r>
      <w:r w:rsidR="009D66DB">
        <w:rPr>
          <w:rFonts w:ascii="Times New Roman" w:eastAsia="Times New Roman" w:hAnsi="Times New Roman" w:cs="Times New Roman"/>
          <w:color w:val="000000"/>
          <w:sz w:val="28"/>
          <w:szCs w:val="28"/>
          <w:lang w:eastAsia="ru-RU"/>
        </w:rPr>
        <w:t xml:space="preserve">ы профессионального образования и подводятся итоги его </w:t>
      </w:r>
      <w:r w:rsidR="009D66DB" w:rsidRPr="009D66DB">
        <w:rPr>
          <w:rFonts w:ascii="Times New Roman" w:eastAsia="Times New Roman" w:hAnsi="Times New Roman" w:cs="Times New Roman"/>
          <w:color w:val="000000"/>
          <w:sz w:val="28"/>
          <w:szCs w:val="28"/>
          <w:lang w:eastAsia="ru-RU"/>
        </w:rPr>
        <w:t>преобразовательной деятельности в области народного просвещения.</w:t>
      </w:r>
      <w:r w:rsidR="009D66DB" w:rsidRPr="009D66DB">
        <w:rPr>
          <w:rFonts w:ascii="Times New Roman" w:hAnsi="Times New Roman"/>
          <w:sz w:val="28"/>
          <w:szCs w:val="28"/>
        </w:rPr>
        <w:t xml:space="preserve"> </w:t>
      </w:r>
    </w:p>
    <w:p w:rsidR="001E54A4" w:rsidRPr="001E54A4" w:rsidRDefault="009D66DB" w:rsidP="009D66DB">
      <w:pPr>
        <w:spacing w:after="0" w:line="360" w:lineRule="auto"/>
        <w:jc w:val="both"/>
        <w:outlineLvl w:val="0"/>
        <w:rPr>
          <w:rFonts w:ascii="Times New Roman" w:hAnsi="Times New Roman" w:cs="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В 2013 г. О. Н. Мухин, опубликовал статью «Роль петровской образовательной политики в российских модернизационных процессах Нового времени», в которой рассматривает один из дискуссионных вопросов петровской политики,  первую форму внедрения европейского образования - отправку русских учеников за рубеж.</w:t>
      </w:r>
      <w:proofErr w:type="gramEnd"/>
      <w:r>
        <w:rPr>
          <w:rFonts w:ascii="Times New Roman" w:hAnsi="Times New Roman"/>
          <w:sz w:val="28"/>
          <w:szCs w:val="28"/>
        </w:rPr>
        <w:t xml:space="preserve"> Мухин собрал мнения о результативности этой политики, высказывавшиеся как современниками, так и исследователями. Результаты обучения «волонтеров» оцениваются автором статьи с точки зрения их влияния на протекание модернизационных процессов в России Нового времени. </w:t>
      </w:r>
      <w:r w:rsidR="00890F07">
        <w:rPr>
          <w:rFonts w:ascii="Times New Roman" w:hAnsi="Times New Roman" w:cs="Times New Roman"/>
          <w:sz w:val="28"/>
          <w:szCs w:val="28"/>
        </w:rPr>
        <w:t xml:space="preserve">В статье использованы ранее не публиковавшиеся архивные материалы. </w:t>
      </w:r>
      <w:r w:rsidR="00261D26">
        <w:rPr>
          <w:rFonts w:ascii="Times New Roman" w:hAnsi="Times New Roman" w:cs="Times New Roman"/>
          <w:sz w:val="28"/>
          <w:szCs w:val="28"/>
        </w:rPr>
        <w:t>Исследователь приходит к выводу, что «начальная фаза внедрения в России европейского образования в  форме посылки учеников за рубеж при всех недостатках ее организации сыграла большую роль в развитии модернизационных тенденций, способствуя привитию в среде элиты начатков западной цивилизации»</w:t>
      </w:r>
      <w:r w:rsidR="00261D26">
        <w:rPr>
          <w:rStyle w:val="a5"/>
          <w:rFonts w:ascii="Times New Roman" w:hAnsi="Times New Roman" w:cs="Times New Roman"/>
          <w:sz w:val="28"/>
          <w:szCs w:val="28"/>
        </w:rPr>
        <w:footnoteReference w:id="43"/>
      </w:r>
      <w:r w:rsidR="00261D26">
        <w:rPr>
          <w:rFonts w:ascii="Times New Roman" w:hAnsi="Times New Roman" w:cs="Times New Roman"/>
          <w:sz w:val="28"/>
          <w:szCs w:val="28"/>
        </w:rPr>
        <w:t>.</w:t>
      </w:r>
      <w:r w:rsidR="0011154C">
        <w:rPr>
          <w:rFonts w:ascii="Times New Roman" w:hAnsi="Times New Roman" w:cs="Times New Roman"/>
          <w:sz w:val="28"/>
          <w:szCs w:val="28"/>
        </w:rPr>
        <w:t xml:space="preserve"> </w:t>
      </w:r>
    </w:p>
    <w:p w:rsidR="00926A3E" w:rsidRDefault="00926A3E" w:rsidP="00E7533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F2802">
        <w:rPr>
          <w:rFonts w:ascii="Times New Roman" w:hAnsi="Times New Roman" w:cs="Times New Roman"/>
          <w:sz w:val="28"/>
          <w:szCs w:val="28"/>
        </w:rPr>
        <w:t xml:space="preserve">    </w:t>
      </w:r>
      <w:r w:rsidR="00D06C93">
        <w:rPr>
          <w:rFonts w:ascii="Times New Roman" w:hAnsi="Times New Roman" w:cs="Times New Roman"/>
          <w:sz w:val="28"/>
          <w:szCs w:val="28"/>
        </w:rPr>
        <w:t xml:space="preserve">  </w:t>
      </w:r>
      <w:r w:rsidR="001E54A4">
        <w:rPr>
          <w:rFonts w:ascii="Times New Roman" w:hAnsi="Times New Roman" w:cs="Times New Roman"/>
          <w:sz w:val="28"/>
          <w:szCs w:val="28"/>
        </w:rPr>
        <w:t xml:space="preserve">В 2015 году </w:t>
      </w:r>
      <w:r w:rsidR="009D66DB">
        <w:rPr>
          <w:rFonts w:ascii="Times New Roman" w:hAnsi="Times New Roman" w:cs="Times New Roman"/>
          <w:sz w:val="28"/>
          <w:szCs w:val="28"/>
        </w:rPr>
        <w:t xml:space="preserve">в свет вышел </w:t>
      </w:r>
      <w:r>
        <w:rPr>
          <w:rFonts w:ascii="Times New Roman" w:hAnsi="Times New Roman" w:cs="Times New Roman"/>
          <w:sz w:val="28"/>
          <w:szCs w:val="28"/>
        </w:rPr>
        <w:t xml:space="preserve">сборник статей и архивных материалов «Регулярная академия учреждена будет…». </w:t>
      </w:r>
      <w:r w:rsidR="00D06C93">
        <w:rPr>
          <w:rFonts w:ascii="Times New Roman" w:hAnsi="Times New Roman" w:cs="Times New Roman"/>
          <w:sz w:val="28"/>
          <w:szCs w:val="28"/>
        </w:rPr>
        <w:t xml:space="preserve"> В книге представлены ранее неизвестные или малодоступные источники, содержащие проекты создания или реформирования </w:t>
      </w:r>
      <w:r w:rsidR="00930E50">
        <w:rPr>
          <w:rFonts w:ascii="Times New Roman" w:hAnsi="Times New Roman" w:cs="Times New Roman"/>
          <w:sz w:val="28"/>
          <w:szCs w:val="28"/>
        </w:rPr>
        <w:t xml:space="preserve">образовательных учреждений. Опираясь на эти источники,  Игорь Федюкин и Яна Ларина, показывают, что становление школы нового типа в эпоху Петра </w:t>
      </w:r>
      <w:r w:rsidR="00930E50">
        <w:rPr>
          <w:rFonts w:ascii="Times New Roman" w:hAnsi="Times New Roman" w:cs="Times New Roman"/>
          <w:sz w:val="28"/>
          <w:szCs w:val="28"/>
          <w:lang w:val="en-US"/>
        </w:rPr>
        <w:t>I</w:t>
      </w:r>
      <w:r w:rsidR="00930E50">
        <w:rPr>
          <w:rFonts w:ascii="Times New Roman" w:hAnsi="Times New Roman" w:cs="Times New Roman"/>
          <w:sz w:val="28"/>
          <w:szCs w:val="28"/>
        </w:rPr>
        <w:t xml:space="preserve">  было не столько делом рук государства,</w:t>
      </w:r>
      <w:r w:rsidR="00EF053D">
        <w:rPr>
          <w:rFonts w:ascii="Times New Roman" w:hAnsi="Times New Roman" w:cs="Times New Roman"/>
          <w:sz w:val="28"/>
          <w:szCs w:val="28"/>
        </w:rPr>
        <w:t xml:space="preserve"> реформ «сверху», </w:t>
      </w:r>
      <w:r w:rsidR="00930E50">
        <w:rPr>
          <w:rFonts w:ascii="Times New Roman" w:hAnsi="Times New Roman" w:cs="Times New Roman"/>
          <w:sz w:val="28"/>
          <w:szCs w:val="28"/>
        </w:rPr>
        <w:t xml:space="preserve"> сколько </w:t>
      </w:r>
      <w:r w:rsidR="00EF053D">
        <w:rPr>
          <w:rFonts w:ascii="Times New Roman" w:hAnsi="Times New Roman" w:cs="Times New Roman"/>
          <w:sz w:val="28"/>
          <w:szCs w:val="28"/>
        </w:rPr>
        <w:t xml:space="preserve"> инициатив «снизу» со стороны </w:t>
      </w:r>
      <w:r w:rsidR="00930E50">
        <w:rPr>
          <w:rFonts w:ascii="Times New Roman" w:hAnsi="Times New Roman" w:cs="Times New Roman"/>
          <w:sz w:val="28"/>
          <w:szCs w:val="28"/>
        </w:rPr>
        <w:t xml:space="preserve">административных предпринимателей – «прожектеров». </w:t>
      </w:r>
      <w:r w:rsidR="00DA3A58">
        <w:rPr>
          <w:rFonts w:ascii="Times New Roman" w:hAnsi="Times New Roman" w:cs="Times New Roman"/>
          <w:sz w:val="28"/>
          <w:szCs w:val="28"/>
        </w:rPr>
        <w:t xml:space="preserve">«В данном сборнике мы сосредоточимся именно на вкладе в образовательные новации петровской поры …индивидуальных </w:t>
      </w:r>
      <w:proofErr w:type="spellStart"/>
      <w:r w:rsidR="00DA3A58">
        <w:rPr>
          <w:rFonts w:ascii="Times New Roman" w:hAnsi="Times New Roman" w:cs="Times New Roman"/>
          <w:sz w:val="28"/>
          <w:szCs w:val="28"/>
        </w:rPr>
        <w:t>акторов</w:t>
      </w:r>
      <w:proofErr w:type="spellEnd"/>
      <w:r w:rsidR="00DA3A58">
        <w:rPr>
          <w:rFonts w:ascii="Times New Roman" w:hAnsi="Times New Roman" w:cs="Times New Roman"/>
          <w:sz w:val="28"/>
          <w:szCs w:val="28"/>
        </w:rPr>
        <w:t>:</w:t>
      </w:r>
      <w:r w:rsidR="00C16842">
        <w:rPr>
          <w:rFonts w:ascii="Times New Roman" w:hAnsi="Times New Roman" w:cs="Times New Roman"/>
          <w:sz w:val="28"/>
          <w:szCs w:val="28"/>
        </w:rPr>
        <w:t xml:space="preserve"> </w:t>
      </w:r>
      <w:r w:rsidR="00DA3A58">
        <w:rPr>
          <w:rFonts w:ascii="Times New Roman" w:hAnsi="Times New Roman" w:cs="Times New Roman"/>
          <w:sz w:val="28"/>
          <w:szCs w:val="28"/>
        </w:rPr>
        <w:t xml:space="preserve"> на их мотивациях и методах деятельности, на их влиянии на формирование государственной политики и институционального ландшафта в сфере образования».</w:t>
      </w:r>
      <w:r w:rsidR="00DA3A58">
        <w:rPr>
          <w:rStyle w:val="a5"/>
          <w:rFonts w:ascii="Times New Roman" w:hAnsi="Times New Roman" w:cs="Times New Roman"/>
          <w:sz w:val="28"/>
          <w:szCs w:val="28"/>
        </w:rPr>
        <w:footnoteReference w:id="44"/>
      </w:r>
      <w:r w:rsidR="0032738D">
        <w:rPr>
          <w:rFonts w:ascii="Times New Roman" w:hAnsi="Times New Roman" w:cs="Times New Roman"/>
          <w:sz w:val="28"/>
          <w:szCs w:val="28"/>
        </w:rPr>
        <w:t xml:space="preserve"> В сборнике рассматриваются </w:t>
      </w:r>
      <w:r w:rsidR="00FA4896">
        <w:rPr>
          <w:rFonts w:ascii="Times New Roman" w:hAnsi="Times New Roman" w:cs="Times New Roman"/>
          <w:sz w:val="28"/>
          <w:szCs w:val="28"/>
        </w:rPr>
        <w:t xml:space="preserve">проекты барона де </w:t>
      </w:r>
      <w:proofErr w:type="spellStart"/>
      <w:r w:rsidR="00FA4896">
        <w:rPr>
          <w:rFonts w:ascii="Times New Roman" w:hAnsi="Times New Roman" w:cs="Times New Roman"/>
          <w:sz w:val="28"/>
          <w:szCs w:val="28"/>
        </w:rPr>
        <w:t>Сент-Илера</w:t>
      </w:r>
      <w:proofErr w:type="spellEnd"/>
      <w:r w:rsidR="00FA4896">
        <w:rPr>
          <w:rFonts w:ascii="Times New Roman" w:hAnsi="Times New Roman" w:cs="Times New Roman"/>
          <w:sz w:val="28"/>
          <w:szCs w:val="28"/>
        </w:rPr>
        <w:t xml:space="preserve"> и Генриха </w:t>
      </w:r>
      <w:proofErr w:type="spellStart"/>
      <w:r w:rsidR="00FA4896">
        <w:rPr>
          <w:rFonts w:ascii="Times New Roman" w:hAnsi="Times New Roman" w:cs="Times New Roman"/>
          <w:sz w:val="28"/>
          <w:szCs w:val="28"/>
        </w:rPr>
        <w:t>Фика</w:t>
      </w:r>
      <w:proofErr w:type="spellEnd"/>
      <w:r w:rsidR="00FA4896">
        <w:rPr>
          <w:rFonts w:ascii="Times New Roman" w:hAnsi="Times New Roman" w:cs="Times New Roman"/>
          <w:sz w:val="28"/>
          <w:szCs w:val="28"/>
        </w:rPr>
        <w:t xml:space="preserve">. На их примере авторы показывают роль  «административного предпринимательства» в определении облика формирующихся в России образовательных институтов. </w:t>
      </w:r>
    </w:p>
    <w:p w:rsidR="00CC526F" w:rsidRPr="00CC526F" w:rsidRDefault="00CC526F" w:rsidP="00CC526F">
      <w:pPr>
        <w:spacing w:after="0" w:line="360" w:lineRule="auto"/>
        <w:jc w:val="both"/>
        <w:rPr>
          <w:rFonts w:ascii="Times New Roman" w:eastAsia="Times New Roman" w:hAnsi="Times New Roman" w:cs="Times New Roman"/>
          <w:color w:val="000000"/>
          <w:sz w:val="28"/>
          <w:szCs w:val="28"/>
          <w:lang w:eastAsia="ru-RU"/>
        </w:rPr>
      </w:pPr>
      <w:r w:rsidRPr="00CC526F">
        <w:rPr>
          <w:rFonts w:ascii="Times New Roman" w:eastAsia="Times New Roman" w:hAnsi="Times New Roman" w:cs="Times New Roman"/>
          <w:color w:val="000000"/>
          <w:sz w:val="28"/>
          <w:szCs w:val="28"/>
          <w:lang w:eastAsia="ru-RU"/>
        </w:rPr>
        <w:t xml:space="preserve">            Подводя итог историографическому обзору исследуемой темы можно сделать вывод, что история российской систе</w:t>
      </w:r>
      <w:r>
        <w:rPr>
          <w:rFonts w:ascii="Times New Roman" w:eastAsia="Times New Roman" w:hAnsi="Times New Roman" w:cs="Times New Roman"/>
          <w:color w:val="000000"/>
          <w:sz w:val="28"/>
          <w:szCs w:val="28"/>
          <w:lang w:eastAsia="ru-RU"/>
        </w:rPr>
        <w:t xml:space="preserve">мы образования в первой четверти </w:t>
      </w:r>
      <w:r>
        <w:rPr>
          <w:rFonts w:ascii="Times New Roman" w:eastAsia="Times New Roman" w:hAnsi="Times New Roman" w:cs="Times New Roman"/>
          <w:color w:val="000000"/>
          <w:sz w:val="28"/>
          <w:szCs w:val="28"/>
          <w:lang w:val="en-US" w:eastAsia="ru-RU"/>
        </w:rPr>
        <w:t>XVIII</w:t>
      </w:r>
      <w:r>
        <w:rPr>
          <w:rFonts w:ascii="Times New Roman" w:eastAsia="Times New Roman" w:hAnsi="Times New Roman" w:cs="Times New Roman"/>
          <w:color w:val="000000"/>
          <w:sz w:val="28"/>
          <w:szCs w:val="28"/>
          <w:lang w:eastAsia="ru-RU"/>
        </w:rPr>
        <w:t xml:space="preserve"> века достаточно освещ</w:t>
      </w:r>
      <w:r w:rsidRPr="00CC526F">
        <w:rPr>
          <w:rFonts w:ascii="Times New Roman" w:eastAsia="Times New Roman" w:hAnsi="Times New Roman" w:cs="Times New Roman"/>
          <w:color w:val="000000"/>
          <w:sz w:val="28"/>
          <w:szCs w:val="28"/>
          <w:lang w:eastAsia="ru-RU"/>
        </w:rPr>
        <w:t>ена в отечественной историографии, но</w:t>
      </w:r>
      <w:r>
        <w:rPr>
          <w:rFonts w:ascii="Times New Roman" w:eastAsia="Times New Roman" w:hAnsi="Times New Roman" w:cs="Times New Roman"/>
          <w:color w:val="000000"/>
          <w:sz w:val="28"/>
          <w:szCs w:val="28"/>
          <w:lang w:eastAsia="ru-RU"/>
        </w:rPr>
        <w:t xml:space="preserve">, </w:t>
      </w:r>
      <w:r w:rsidRPr="00CC526F">
        <w:rPr>
          <w:rFonts w:ascii="Times New Roman" w:eastAsia="Times New Roman" w:hAnsi="Times New Roman" w:cs="Times New Roman"/>
          <w:color w:val="000000"/>
          <w:sz w:val="28"/>
          <w:szCs w:val="28"/>
          <w:lang w:eastAsia="ru-RU"/>
        </w:rPr>
        <w:t xml:space="preserve"> </w:t>
      </w:r>
      <w:proofErr w:type="gramStart"/>
      <w:r w:rsidRPr="00CC526F">
        <w:rPr>
          <w:rFonts w:ascii="Times New Roman" w:eastAsia="Times New Roman" w:hAnsi="Times New Roman" w:cs="Times New Roman"/>
          <w:color w:val="000000"/>
          <w:sz w:val="28"/>
          <w:szCs w:val="28"/>
          <w:lang w:eastAsia="ru-RU"/>
        </w:rPr>
        <w:t>в</w:t>
      </w:r>
      <w:proofErr w:type="gramEnd"/>
      <w:r w:rsidRPr="00CC526F">
        <w:rPr>
          <w:rFonts w:ascii="Times New Roman" w:eastAsia="Times New Roman" w:hAnsi="Times New Roman" w:cs="Times New Roman"/>
          <w:color w:val="000000"/>
          <w:sz w:val="28"/>
          <w:szCs w:val="28"/>
          <w:lang w:eastAsia="ru-RU"/>
        </w:rPr>
        <w:t xml:space="preserve"> то же время</w:t>
      </w:r>
      <w:r>
        <w:rPr>
          <w:rFonts w:ascii="Times New Roman" w:eastAsia="Times New Roman" w:hAnsi="Times New Roman" w:cs="Times New Roman"/>
          <w:color w:val="000000"/>
          <w:sz w:val="28"/>
          <w:szCs w:val="28"/>
          <w:lang w:eastAsia="ru-RU"/>
        </w:rPr>
        <w:t xml:space="preserve">, </w:t>
      </w:r>
      <w:r w:rsidRPr="00CC526F">
        <w:rPr>
          <w:rFonts w:ascii="Times New Roman" w:eastAsia="Times New Roman" w:hAnsi="Times New Roman" w:cs="Times New Roman"/>
          <w:color w:val="000000"/>
          <w:sz w:val="28"/>
          <w:szCs w:val="28"/>
          <w:lang w:eastAsia="ru-RU"/>
        </w:rPr>
        <w:t xml:space="preserve"> </w:t>
      </w:r>
      <w:r w:rsidR="0011154C">
        <w:rPr>
          <w:rFonts w:ascii="Times New Roman" w:eastAsia="Times New Roman" w:hAnsi="Times New Roman" w:cs="Times New Roman"/>
          <w:color w:val="000000"/>
          <w:sz w:val="28"/>
          <w:szCs w:val="28"/>
          <w:lang w:eastAsia="ru-RU"/>
        </w:rPr>
        <w:t>отдельные аспекты</w:t>
      </w:r>
      <w:r w:rsidRPr="00CC526F">
        <w:rPr>
          <w:rFonts w:ascii="Times New Roman" w:eastAsia="Times New Roman" w:hAnsi="Times New Roman" w:cs="Times New Roman"/>
          <w:color w:val="000000"/>
          <w:sz w:val="28"/>
          <w:szCs w:val="28"/>
          <w:lang w:eastAsia="ru-RU"/>
        </w:rPr>
        <w:t xml:space="preserve"> проблемы </w:t>
      </w:r>
      <w:r w:rsidR="0011154C">
        <w:rPr>
          <w:rFonts w:ascii="Times New Roman" w:eastAsia="Times New Roman" w:hAnsi="Times New Roman" w:cs="Times New Roman"/>
          <w:color w:val="000000"/>
          <w:sz w:val="28"/>
          <w:szCs w:val="28"/>
          <w:lang w:eastAsia="ru-RU"/>
        </w:rPr>
        <w:t xml:space="preserve">требуют дополнительного изучения для того, чтобы </w:t>
      </w:r>
      <w:r w:rsidRPr="00CC526F">
        <w:rPr>
          <w:rFonts w:ascii="Times New Roman" w:eastAsia="Times New Roman" w:hAnsi="Times New Roman" w:cs="Times New Roman"/>
          <w:color w:val="000000"/>
          <w:sz w:val="28"/>
          <w:szCs w:val="28"/>
          <w:lang w:eastAsia="ru-RU"/>
        </w:rPr>
        <w:t>создать полную картину российского образования</w:t>
      </w:r>
      <w:r>
        <w:rPr>
          <w:rFonts w:ascii="Times New Roman" w:eastAsia="Times New Roman" w:hAnsi="Times New Roman" w:cs="Times New Roman"/>
          <w:color w:val="000000"/>
          <w:sz w:val="28"/>
          <w:szCs w:val="28"/>
          <w:lang w:eastAsia="ru-RU"/>
        </w:rPr>
        <w:t xml:space="preserve"> данной эпохи</w:t>
      </w:r>
      <w:r w:rsidRPr="00CC526F">
        <w:rPr>
          <w:rFonts w:ascii="Times New Roman" w:eastAsia="Times New Roman" w:hAnsi="Times New Roman" w:cs="Times New Roman"/>
          <w:color w:val="000000"/>
          <w:sz w:val="28"/>
          <w:szCs w:val="28"/>
          <w:lang w:eastAsia="ru-RU"/>
        </w:rPr>
        <w:t>.</w:t>
      </w:r>
      <w:r w:rsidRPr="00CC526F">
        <w:rPr>
          <w:rFonts w:ascii="Times New Roman" w:hAnsi="Times New Roman" w:cs="Times New Roman"/>
          <w:sz w:val="28"/>
          <w:szCs w:val="28"/>
        </w:rPr>
        <w:t xml:space="preserve"> </w:t>
      </w:r>
      <w:r w:rsidR="0011154C">
        <w:rPr>
          <w:rFonts w:ascii="Times New Roman" w:hAnsi="Times New Roman" w:cs="Times New Roman"/>
          <w:sz w:val="28"/>
          <w:szCs w:val="28"/>
        </w:rPr>
        <w:t xml:space="preserve">К ним относятся, прежде всего, </w:t>
      </w:r>
      <w:r>
        <w:rPr>
          <w:rFonts w:ascii="Times New Roman" w:hAnsi="Times New Roman" w:cs="Times New Roman"/>
          <w:sz w:val="28"/>
          <w:szCs w:val="28"/>
        </w:rPr>
        <w:t>всевозможные формы домашнего</w:t>
      </w:r>
      <w:r w:rsidR="0011154C">
        <w:rPr>
          <w:rFonts w:ascii="Times New Roman" w:hAnsi="Times New Roman" w:cs="Times New Roman"/>
          <w:sz w:val="28"/>
          <w:szCs w:val="28"/>
        </w:rPr>
        <w:t xml:space="preserve">  образования и частных школ,  </w:t>
      </w:r>
      <w:r>
        <w:rPr>
          <w:rFonts w:ascii="Times New Roman" w:hAnsi="Times New Roman" w:cs="Times New Roman"/>
          <w:sz w:val="28"/>
          <w:szCs w:val="28"/>
        </w:rPr>
        <w:t xml:space="preserve">  получен</w:t>
      </w:r>
      <w:r w:rsidR="000227E9">
        <w:rPr>
          <w:rFonts w:ascii="Times New Roman" w:hAnsi="Times New Roman" w:cs="Times New Roman"/>
          <w:sz w:val="28"/>
          <w:szCs w:val="28"/>
        </w:rPr>
        <w:t>ие знаний через социальные сети</w:t>
      </w:r>
      <w:r>
        <w:rPr>
          <w:rFonts w:ascii="Times New Roman" w:hAnsi="Times New Roman" w:cs="Times New Roman"/>
          <w:sz w:val="28"/>
          <w:szCs w:val="28"/>
        </w:rPr>
        <w:t xml:space="preserve"> и обучение через наставничество.</w:t>
      </w:r>
      <w:r w:rsidR="00890F07">
        <w:rPr>
          <w:rFonts w:ascii="Times New Roman" w:hAnsi="Times New Roman" w:cs="Times New Roman"/>
          <w:sz w:val="28"/>
          <w:szCs w:val="28"/>
        </w:rPr>
        <w:t xml:space="preserve"> Эти вопросы еще предстоит исследовать. </w:t>
      </w:r>
    </w:p>
    <w:p w:rsidR="00B63221" w:rsidRDefault="00B63221" w:rsidP="00022B57">
      <w:pPr>
        <w:spacing w:before="100" w:beforeAutospacing="1" w:after="100" w:afterAutospacing="1"/>
        <w:jc w:val="center"/>
        <w:rPr>
          <w:rFonts w:ascii="Times New Roman" w:hAnsi="Times New Roman" w:cs="Times New Roman"/>
          <w:b/>
          <w:sz w:val="28"/>
          <w:szCs w:val="28"/>
        </w:rPr>
      </w:pPr>
    </w:p>
    <w:p w:rsidR="00AA36AD" w:rsidRDefault="00AA36AD" w:rsidP="00022B57">
      <w:pPr>
        <w:spacing w:before="100" w:beforeAutospacing="1" w:after="100" w:afterAutospacing="1"/>
        <w:jc w:val="center"/>
        <w:rPr>
          <w:rFonts w:ascii="Times New Roman" w:hAnsi="Times New Roman" w:cs="Times New Roman"/>
          <w:b/>
          <w:sz w:val="28"/>
          <w:szCs w:val="28"/>
        </w:rPr>
      </w:pPr>
    </w:p>
    <w:p w:rsidR="00022B57" w:rsidRDefault="00AA6445" w:rsidP="00022B57">
      <w:pPr>
        <w:spacing w:before="100" w:beforeAutospacing="1" w:after="100" w:afterAutospacing="1"/>
        <w:jc w:val="center"/>
        <w:rPr>
          <w:rFonts w:ascii="Times New Roman" w:hAnsi="Times New Roman" w:cs="Times New Roman"/>
          <w:b/>
          <w:sz w:val="28"/>
          <w:szCs w:val="28"/>
        </w:rPr>
      </w:pPr>
      <w:r>
        <w:rPr>
          <w:rFonts w:ascii="Times New Roman" w:hAnsi="Times New Roman" w:cs="Times New Roman"/>
          <w:b/>
          <w:sz w:val="28"/>
          <w:szCs w:val="28"/>
        </w:rPr>
        <w:lastRenderedPageBreak/>
        <w:t>ГЛАВА</w:t>
      </w:r>
      <w:r w:rsidR="00022B57" w:rsidRPr="00A209F0">
        <w:rPr>
          <w:rFonts w:ascii="Times New Roman" w:hAnsi="Times New Roman" w:cs="Times New Roman"/>
          <w:b/>
          <w:sz w:val="28"/>
          <w:szCs w:val="28"/>
        </w:rPr>
        <w:t xml:space="preserve"> 2. Исторические источники о преобразованиях Петра </w:t>
      </w:r>
      <w:r w:rsidR="00022B57" w:rsidRPr="00A209F0">
        <w:rPr>
          <w:rFonts w:ascii="Times New Roman" w:hAnsi="Times New Roman" w:cs="Times New Roman"/>
          <w:b/>
          <w:sz w:val="28"/>
          <w:szCs w:val="28"/>
          <w:lang w:val="en-US"/>
        </w:rPr>
        <w:t>I</w:t>
      </w:r>
      <w:r w:rsidR="00022B57" w:rsidRPr="00A209F0">
        <w:rPr>
          <w:rFonts w:ascii="Times New Roman" w:hAnsi="Times New Roman" w:cs="Times New Roman"/>
          <w:b/>
          <w:sz w:val="28"/>
          <w:szCs w:val="28"/>
        </w:rPr>
        <w:t xml:space="preserve"> в области просвещения</w:t>
      </w:r>
    </w:p>
    <w:p w:rsidR="00022B57" w:rsidRDefault="00AA36AD" w:rsidP="00022B57">
      <w:pPr>
        <w:spacing w:after="0" w:line="360" w:lineRule="auto"/>
        <w:ind w:firstLine="709"/>
        <w:jc w:val="both"/>
        <w:rPr>
          <w:rFonts w:ascii="Times New Roman" w:hAnsi="Times New Roman" w:cs="Times New Roman"/>
          <w:sz w:val="28"/>
          <w:szCs w:val="28"/>
        </w:rPr>
      </w:pPr>
      <w:r w:rsidRPr="00DF3027">
        <w:rPr>
          <w:rFonts w:ascii="Times New Roman" w:hAnsi="Times New Roman"/>
          <w:sz w:val="28"/>
          <w:szCs w:val="28"/>
        </w:rPr>
        <w:t>И</w:t>
      </w:r>
      <w:r>
        <w:rPr>
          <w:rFonts w:ascii="Times New Roman" w:hAnsi="Times New Roman"/>
          <w:sz w:val="28"/>
          <w:szCs w:val="28"/>
        </w:rPr>
        <w:t>сточниковедческая  база исторического исследования</w:t>
      </w:r>
      <w:r w:rsidRPr="00AF01CF">
        <w:rPr>
          <w:rFonts w:ascii="Times New Roman" w:hAnsi="Times New Roman"/>
          <w:sz w:val="28"/>
          <w:szCs w:val="28"/>
        </w:rPr>
        <w:t xml:space="preserve"> </w:t>
      </w:r>
      <w:r>
        <w:rPr>
          <w:rFonts w:ascii="Times New Roman" w:hAnsi="Times New Roman"/>
          <w:sz w:val="28"/>
          <w:szCs w:val="28"/>
        </w:rPr>
        <w:t>-</w:t>
      </w:r>
      <w:r w:rsidR="00022B57">
        <w:rPr>
          <w:rFonts w:ascii="Times New Roman" w:hAnsi="Times New Roman" w:cs="Times New Roman"/>
          <w:sz w:val="28"/>
          <w:szCs w:val="28"/>
        </w:rPr>
        <w:t xml:space="preserve">  это весь комплекс документов и предметов материальной культуры, непосредственно отразивших исторический процесс и запечатлевших отдельные факты и свершившиеся события, на основании которых воссоздается представление о той или иной исторической эпохе, выдвигаются гипотезы о причинах и последствиях, повлекших за собой те или иные исторические события.  </w:t>
      </w:r>
      <w:r w:rsidR="00022B57" w:rsidRPr="00AF01CF">
        <w:rPr>
          <w:rFonts w:ascii="Times New Roman" w:hAnsi="Times New Roman" w:cs="Times New Roman"/>
          <w:sz w:val="28"/>
          <w:szCs w:val="28"/>
        </w:rPr>
        <w:t xml:space="preserve">Историческая реальность, таким образом, должна изучаться школьником на основании комплекса вещественных, письменных и устных источников. Современные учебники по истории </w:t>
      </w:r>
      <w:r w:rsidR="00022B57" w:rsidRPr="00AF01CF">
        <w:rPr>
          <w:rFonts w:ascii="Times New Roman" w:hAnsi="Times New Roman" w:cs="Times New Roman"/>
          <w:sz w:val="28"/>
          <w:szCs w:val="28"/>
          <w:lang w:val="en-US"/>
        </w:rPr>
        <w:t>XVIII</w:t>
      </w:r>
      <w:r w:rsidR="00022B57" w:rsidRPr="00AF01CF">
        <w:rPr>
          <w:rFonts w:ascii="Times New Roman" w:hAnsi="Times New Roman" w:cs="Times New Roman"/>
          <w:sz w:val="28"/>
          <w:szCs w:val="28"/>
        </w:rPr>
        <w:t xml:space="preserve"> века имеют </w:t>
      </w:r>
      <w:r w:rsidR="00022B57">
        <w:rPr>
          <w:rFonts w:ascii="Times New Roman" w:hAnsi="Times New Roman" w:cs="Times New Roman"/>
          <w:sz w:val="28"/>
          <w:szCs w:val="28"/>
        </w:rPr>
        <w:t xml:space="preserve">достаточно </w:t>
      </w:r>
      <w:r w:rsidR="00022B57" w:rsidRPr="00AF01CF">
        <w:rPr>
          <w:rFonts w:ascii="Times New Roman" w:hAnsi="Times New Roman" w:cs="Times New Roman"/>
          <w:sz w:val="28"/>
          <w:szCs w:val="28"/>
        </w:rPr>
        <w:t>полный изобразительный ряд вещественных источников  и в меньшей степени используют источники письменные.</w:t>
      </w:r>
    </w:p>
    <w:p w:rsidR="00E111B9" w:rsidRDefault="00E111B9" w:rsidP="00E111B9">
      <w:pPr>
        <w:spacing w:after="0" w:line="360" w:lineRule="auto"/>
        <w:ind w:firstLine="709"/>
        <w:jc w:val="both"/>
        <w:rPr>
          <w:rFonts w:ascii="Times New Roman" w:hAnsi="Times New Roman"/>
          <w:sz w:val="28"/>
          <w:szCs w:val="28"/>
        </w:rPr>
      </w:pPr>
      <w:r>
        <w:rPr>
          <w:rFonts w:ascii="Times New Roman" w:hAnsi="Times New Roman"/>
          <w:sz w:val="28"/>
          <w:szCs w:val="28"/>
        </w:rPr>
        <w:t>Цель, поставленная в данной главе - представить</w:t>
      </w:r>
      <w:r w:rsidRPr="00AF01CF">
        <w:rPr>
          <w:rFonts w:ascii="Times New Roman" w:hAnsi="Times New Roman"/>
          <w:sz w:val="28"/>
          <w:szCs w:val="28"/>
        </w:rPr>
        <w:t xml:space="preserve"> обзор исторических источников, на которых основаны большинство исторических исследований </w:t>
      </w:r>
      <w:r>
        <w:rPr>
          <w:rFonts w:ascii="Times New Roman" w:hAnsi="Times New Roman"/>
          <w:sz w:val="28"/>
          <w:szCs w:val="28"/>
        </w:rPr>
        <w:t xml:space="preserve"> реформ Петра </w:t>
      </w:r>
      <w:r>
        <w:rPr>
          <w:rFonts w:ascii="Times New Roman" w:hAnsi="Times New Roman"/>
          <w:sz w:val="28"/>
          <w:szCs w:val="28"/>
          <w:lang w:val="en-US"/>
        </w:rPr>
        <w:t>I</w:t>
      </w:r>
      <w:r w:rsidRPr="00AF01CF">
        <w:rPr>
          <w:rFonts w:ascii="Times New Roman" w:hAnsi="Times New Roman"/>
          <w:sz w:val="28"/>
          <w:szCs w:val="28"/>
        </w:rPr>
        <w:t xml:space="preserve">  </w:t>
      </w:r>
      <w:r>
        <w:rPr>
          <w:rFonts w:ascii="Times New Roman" w:hAnsi="Times New Roman"/>
          <w:sz w:val="28"/>
          <w:szCs w:val="28"/>
        </w:rPr>
        <w:t>в области просвещения, а также проанализировать, насколько сведения об этих источниках учитываются</w:t>
      </w:r>
      <w:r w:rsidRPr="00AF01CF">
        <w:rPr>
          <w:rFonts w:ascii="Times New Roman" w:hAnsi="Times New Roman"/>
          <w:sz w:val="28"/>
          <w:szCs w:val="28"/>
        </w:rPr>
        <w:t xml:space="preserve"> в </w:t>
      </w:r>
      <w:r>
        <w:rPr>
          <w:rFonts w:ascii="Times New Roman" w:hAnsi="Times New Roman"/>
          <w:sz w:val="28"/>
          <w:szCs w:val="28"/>
        </w:rPr>
        <w:t xml:space="preserve">школьных </w:t>
      </w:r>
      <w:r w:rsidRPr="00AF01CF">
        <w:rPr>
          <w:rFonts w:ascii="Times New Roman" w:hAnsi="Times New Roman"/>
          <w:sz w:val="28"/>
          <w:szCs w:val="28"/>
        </w:rPr>
        <w:t xml:space="preserve">учебниках и учебно-методической литературе, </w:t>
      </w:r>
      <w:r>
        <w:rPr>
          <w:rFonts w:ascii="Times New Roman" w:hAnsi="Times New Roman"/>
          <w:sz w:val="28"/>
          <w:szCs w:val="28"/>
        </w:rPr>
        <w:t xml:space="preserve">а также </w:t>
      </w:r>
      <w:r w:rsidRPr="00AF01CF">
        <w:rPr>
          <w:rFonts w:ascii="Times New Roman" w:hAnsi="Times New Roman"/>
          <w:sz w:val="28"/>
          <w:szCs w:val="28"/>
        </w:rPr>
        <w:t xml:space="preserve">в материалах  </w:t>
      </w:r>
      <w:r>
        <w:rPr>
          <w:rFonts w:ascii="Times New Roman" w:hAnsi="Times New Roman"/>
          <w:sz w:val="28"/>
          <w:szCs w:val="28"/>
        </w:rPr>
        <w:t>Единого Государственного Экзамена</w:t>
      </w:r>
      <w:r w:rsidRPr="00DF3027">
        <w:rPr>
          <w:rFonts w:ascii="Times New Roman" w:hAnsi="Times New Roman"/>
          <w:sz w:val="28"/>
          <w:szCs w:val="28"/>
        </w:rPr>
        <w:t xml:space="preserve">. </w:t>
      </w:r>
    </w:p>
    <w:p w:rsidR="00E111B9" w:rsidRDefault="00E111B9" w:rsidP="00E111B9">
      <w:pPr>
        <w:spacing w:after="0" w:line="360" w:lineRule="auto"/>
        <w:ind w:firstLine="709"/>
        <w:jc w:val="both"/>
        <w:rPr>
          <w:rFonts w:ascii="Times New Roman" w:hAnsi="Times New Roman"/>
          <w:sz w:val="28"/>
          <w:szCs w:val="28"/>
        </w:rPr>
      </w:pPr>
      <w:r>
        <w:rPr>
          <w:rFonts w:ascii="Times New Roman" w:hAnsi="Times New Roman"/>
          <w:sz w:val="28"/>
          <w:szCs w:val="28"/>
        </w:rPr>
        <w:t xml:space="preserve">Исторические источники, позволяющие дать школьникам необходимые знания о значении реформ Петра </w:t>
      </w:r>
      <w:r>
        <w:rPr>
          <w:rFonts w:ascii="Times New Roman" w:hAnsi="Times New Roman"/>
          <w:sz w:val="28"/>
          <w:szCs w:val="28"/>
          <w:lang w:val="en-US"/>
        </w:rPr>
        <w:t>I</w:t>
      </w:r>
      <w:r>
        <w:rPr>
          <w:rFonts w:ascii="Times New Roman" w:hAnsi="Times New Roman"/>
          <w:sz w:val="28"/>
          <w:szCs w:val="28"/>
        </w:rPr>
        <w:t xml:space="preserve"> в области образования, можно разделить на несколько групп:</w:t>
      </w:r>
    </w:p>
    <w:p w:rsidR="00022B57" w:rsidRDefault="00022B57" w:rsidP="00022B57">
      <w:pPr>
        <w:pStyle w:val="a6"/>
        <w:numPr>
          <w:ilvl w:val="0"/>
          <w:numId w:val="2"/>
        </w:numPr>
        <w:spacing w:after="0" w:line="360" w:lineRule="auto"/>
        <w:jc w:val="both"/>
        <w:rPr>
          <w:rFonts w:ascii="Times New Roman" w:hAnsi="Times New Roman"/>
          <w:sz w:val="28"/>
          <w:szCs w:val="28"/>
        </w:rPr>
      </w:pPr>
      <w:r>
        <w:rPr>
          <w:rFonts w:ascii="Times New Roman" w:hAnsi="Times New Roman"/>
          <w:sz w:val="28"/>
          <w:szCs w:val="28"/>
        </w:rPr>
        <w:t>Законодательные акты:</w:t>
      </w:r>
    </w:p>
    <w:p w:rsidR="00022B57" w:rsidRPr="00937680" w:rsidRDefault="00022B57" w:rsidP="00022B57">
      <w:pPr>
        <w:pStyle w:val="a6"/>
        <w:numPr>
          <w:ilvl w:val="0"/>
          <w:numId w:val="3"/>
        </w:numPr>
        <w:spacing w:after="0" w:line="360" w:lineRule="auto"/>
        <w:jc w:val="both"/>
        <w:rPr>
          <w:rFonts w:ascii="Times New Roman" w:hAnsi="Times New Roman"/>
          <w:sz w:val="28"/>
          <w:szCs w:val="28"/>
        </w:rPr>
      </w:pPr>
      <w:r>
        <w:rPr>
          <w:rFonts w:ascii="Times New Roman" w:hAnsi="Times New Roman"/>
          <w:sz w:val="28"/>
          <w:szCs w:val="28"/>
        </w:rPr>
        <w:t xml:space="preserve">Указы Петра </w:t>
      </w:r>
      <w:r>
        <w:rPr>
          <w:rFonts w:ascii="Times New Roman" w:hAnsi="Times New Roman"/>
          <w:sz w:val="28"/>
          <w:szCs w:val="28"/>
          <w:lang w:val="en-US"/>
        </w:rPr>
        <w:t>I</w:t>
      </w:r>
    </w:p>
    <w:p w:rsidR="00022B57" w:rsidRDefault="00022B57" w:rsidP="00022B57">
      <w:pPr>
        <w:pStyle w:val="a6"/>
        <w:numPr>
          <w:ilvl w:val="0"/>
          <w:numId w:val="3"/>
        </w:numPr>
        <w:spacing w:after="0" w:line="360" w:lineRule="auto"/>
        <w:jc w:val="both"/>
        <w:rPr>
          <w:rFonts w:ascii="Times New Roman" w:hAnsi="Times New Roman"/>
          <w:sz w:val="28"/>
          <w:szCs w:val="28"/>
        </w:rPr>
      </w:pPr>
      <w:r>
        <w:rPr>
          <w:rFonts w:ascii="Times New Roman" w:hAnsi="Times New Roman"/>
          <w:sz w:val="28"/>
          <w:szCs w:val="28"/>
        </w:rPr>
        <w:t>Сенатские указы</w:t>
      </w:r>
    </w:p>
    <w:p w:rsidR="00022B57" w:rsidRPr="00937680" w:rsidRDefault="00022B57" w:rsidP="00022B57">
      <w:pPr>
        <w:pStyle w:val="a6"/>
        <w:numPr>
          <w:ilvl w:val="0"/>
          <w:numId w:val="3"/>
        </w:numPr>
        <w:spacing w:after="0" w:line="360" w:lineRule="auto"/>
        <w:jc w:val="both"/>
        <w:rPr>
          <w:rFonts w:ascii="Times New Roman" w:hAnsi="Times New Roman"/>
          <w:sz w:val="28"/>
          <w:szCs w:val="28"/>
        </w:rPr>
      </w:pPr>
      <w:r>
        <w:rPr>
          <w:rFonts w:ascii="Times New Roman" w:hAnsi="Times New Roman"/>
          <w:sz w:val="28"/>
          <w:szCs w:val="28"/>
        </w:rPr>
        <w:t xml:space="preserve">Доклады Петра </w:t>
      </w:r>
      <w:r>
        <w:rPr>
          <w:rFonts w:ascii="Times New Roman" w:hAnsi="Times New Roman"/>
          <w:sz w:val="28"/>
          <w:szCs w:val="28"/>
          <w:lang w:val="en-US"/>
        </w:rPr>
        <w:t>I</w:t>
      </w:r>
    </w:p>
    <w:p w:rsidR="00022B57" w:rsidRDefault="00022B57" w:rsidP="00022B57">
      <w:pPr>
        <w:pStyle w:val="a6"/>
        <w:numPr>
          <w:ilvl w:val="0"/>
          <w:numId w:val="3"/>
        </w:numPr>
        <w:spacing w:after="0" w:line="360" w:lineRule="auto"/>
        <w:jc w:val="both"/>
        <w:rPr>
          <w:rFonts w:ascii="Times New Roman" w:hAnsi="Times New Roman"/>
          <w:sz w:val="28"/>
          <w:szCs w:val="28"/>
        </w:rPr>
      </w:pPr>
      <w:r>
        <w:rPr>
          <w:rFonts w:ascii="Times New Roman" w:hAnsi="Times New Roman"/>
          <w:sz w:val="28"/>
          <w:szCs w:val="28"/>
        </w:rPr>
        <w:t>Духовный регламент</w:t>
      </w:r>
    </w:p>
    <w:p w:rsidR="00022B57" w:rsidRDefault="00022B57" w:rsidP="00022B57">
      <w:pPr>
        <w:pStyle w:val="a6"/>
        <w:numPr>
          <w:ilvl w:val="0"/>
          <w:numId w:val="3"/>
        </w:numPr>
        <w:spacing w:after="0" w:line="360" w:lineRule="auto"/>
        <w:jc w:val="both"/>
        <w:rPr>
          <w:rFonts w:ascii="Times New Roman" w:hAnsi="Times New Roman"/>
          <w:sz w:val="28"/>
          <w:szCs w:val="28"/>
        </w:rPr>
      </w:pPr>
      <w:r>
        <w:rPr>
          <w:rFonts w:ascii="Times New Roman" w:hAnsi="Times New Roman"/>
          <w:sz w:val="28"/>
          <w:szCs w:val="28"/>
        </w:rPr>
        <w:t>Об училищах (по Духовному регламенту)</w:t>
      </w:r>
    </w:p>
    <w:p w:rsidR="00022B57" w:rsidRDefault="00022B57" w:rsidP="00022B57">
      <w:pPr>
        <w:pStyle w:val="a6"/>
        <w:numPr>
          <w:ilvl w:val="0"/>
          <w:numId w:val="3"/>
        </w:numPr>
        <w:spacing w:after="0" w:line="360" w:lineRule="auto"/>
        <w:jc w:val="both"/>
        <w:rPr>
          <w:rFonts w:ascii="Times New Roman" w:hAnsi="Times New Roman"/>
          <w:sz w:val="28"/>
          <w:szCs w:val="28"/>
        </w:rPr>
      </w:pPr>
      <w:r>
        <w:rPr>
          <w:rFonts w:ascii="Times New Roman" w:hAnsi="Times New Roman"/>
          <w:sz w:val="28"/>
          <w:szCs w:val="28"/>
        </w:rPr>
        <w:t>Проект учреждения академии</w:t>
      </w:r>
    </w:p>
    <w:p w:rsidR="00AA36AD" w:rsidRDefault="00022B57" w:rsidP="00AA36AD">
      <w:pPr>
        <w:pStyle w:val="a6"/>
        <w:numPr>
          <w:ilvl w:val="0"/>
          <w:numId w:val="2"/>
        </w:numPr>
        <w:spacing w:after="0" w:line="360" w:lineRule="auto"/>
        <w:jc w:val="both"/>
        <w:rPr>
          <w:rFonts w:ascii="Times New Roman" w:hAnsi="Times New Roman"/>
          <w:sz w:val="28"/>
          <w:szCs w:val="28"/>
        </w:rPr>
      </w:pPr>
      <w:r>
        <w:rPr>
          <w:rFonts w:ascii="Times New Roman" w:hAnsi="Times New Roman"/>
          <w:sz w:val="28"/>
          <w:szCs w:val="28"/>
        </w:rPr>
        <w:lastRenderedPageBreak/>
        <w:t>Эпистолярные источники</w:t>
      </w:r>
      <w:r w:rsidR="00AA36AD">
        <w:rPr>
          <w:rFonts w:ascii="Times New Roman" w:hAnsi="Times New Roman"/>
          <w:sz w:val="28"/>
          <w:szCs w:val="28"/>
        </w:rPr>
        <w:t xml:space="preserve">, </w:t>
      </w:r>
      <w:r w:rsidR="00AA36AD" w:rsidRPr="00AA36AD">
        <w:rPr>
          <w:rFonts w:ascii="Times New Roman" w:hAnsi="Times New Roman"/>
          <w:sz w:val="28"/>
          <w:szCs w:val="28"/>
        </w:rPr>
        <w:t xml:space="preserve"> </w:t>
      </w:r>
      <w:r w:rsidR="00AA36AD">
        <w:rPr>
          <w:rFonts w:ascii="Times New Roman" w:hAnsi="Times New Roman"/>
          <w:sz w:val="28"/>
          <w:szCs w:val="28"/>
        </w:rPr>
        <w:t>в числе которых исследователи выделяют особенно:</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 xml:space="preserve">Письма Петра </w:t>
      </w:r>
      <w:r>
        <w:rPr>
          <w:rFonts w:ascii="Times New Roman" w:hAnsi="Times New Roman"/>
          <w:sz w:val="28"/>
          <w:szCs w:val="28"/>
          <w:lang w:val="en-US"/>
        </w:rPr>
        <w:t>I</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Письмо князя М. Голицына из-за границы в 1711 году</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Замечания на проект Андрея Нартова, об учреждении академии художеств</w:t>
      </w:r>
    </w:p>
    <w:p w:rsidR="00022B57" w:rsidRDefault="00022B57" w:rsidP="00022B57">
      <w:pPr>
        <w:pStyle w:val="a6"/>
        <w:numPr>
          <w:ilvl w:val="0"/>
          <w:numId w:val="2"/>
        </w:numPr>
        <w:spacing w:after="0" w:line="360" w:lineRule="auto"/>
        <w:jc w:val="both"/>
        <w:rPr>
          <w:rFonts w:ascii="Times New Roman" w:hAnsi="Times New Roman"/>
          <w:sz w:val="28"/>
          <w:szCs w:val="28"/>
        </w:rPr>
      </w:pPr>
      <w:r w:rsidRPr="001E384D">
        <w:rPr>
          <w:rFonts w:ascii="Times New Roman" w:hAnsi="Times New Roman"/>
          <w:sz w:val="28"/>
          <w:szCs w:val="28"/>
        </w:rPr>
        <w:t>Источники личного происхождения</w:t>
      </w:r>
      <w:r w:rsidR="00AA36AD">
        <w:rPr>
          <w:rFonts w:ascii="Times New Roman" w:hAnsi="Times New Roman"/>
          <w:sz w:val="28"/>
          <w:szCs w:val="28"/>
        </w:rPr>
        <w:t>, в числе которых</w:t>
      </w:r>
      <w:r>
        <w:rPr>
          <w:rFonts w:ascii="Times New Roman" w:hAnsi="Times New Roman"/>
          <w:sz w:val="28"/>
          <w:szCs w:val="28"/>
        </w:rPr>
        <w:t>:</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Журнал путешествия по Германии, Голландии и Италии в 1697-1699 годах</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 xml:space="preserve">Записки  Я. К. </w:t>
      </w:r>
      <w:proofErr w:type="spellStart"/>
      <w:r>
        <w:rPr>
          <w:rFonts w:ascii="Times New Roman" w:hAnsi="Times New Roman"/>
          <w:sz w:val="28"/>
          <w:szCs w:val="28"/>
        </w:rPr>
        <w:t>Номена</w:t>
      </w:r>
      <w:proofErr w:type="spellEnd"/>
      <w:r>
        <w:rPr>
          <w:rFonts w:ascii="Times New Roman" w:hAnsi="Times New Roman"/>
          <w:sz w:val="28"/>
          <w:szCs w:val="28"/>
        </w:rPr>
        <w:t xml:space="preserve"> «О пребывании Петра Великого в Нидерландах»</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Записки  И. И. Неплюева</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Описание поездки графа А. А. Матвеева в Париж в 1705 году</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 xml:space="preserve">Петр </w:t>
      </w:r>
      <w:r>
        <w:rPr>
          <w:rFonts w:ascii="Times New Roman" w:hAnsi="Times New Roman"/>
          <w:sz w:val="28"/>
          <w:szCs w:val="28"/>
          <w:lang w:val="en-US"/>
        </w:rPr>
        <w:t>I</w:t>
      </w:r>
      <w:r w:rsidRPr="005727D8">
        <w:rPr>
          <w:rFonts w:ascii="Times New Roman" w:hAnsi="Times New Roman"/>
          <w:sz w:val="28"/>
          <w:szCs w:val="28"/>
        </w:rPr>
        <w:t xml:space="preserve"> </w:t>
      </w:r>
      <w:r>
        <w:rPr>
          <w:rFonts w:ascii="Times New Roman" w:hAnsi="Times New Roman"/>
          <w:sz w:val="28"/>
          <w:szCs w:val="28"/>
        </w:rPr>
        <w:t>во Франции (обстоятельный журнал о вояже или о путешествии его царского величества)</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Путешествия стольника Петра Андреевича Толстого</w:t>
      </w:r>
    </w:p>
    <w:p w:rsidR="00022B57" w:rsidRDefault="00022B57" w:rsidP="00022B57">
      <w:pPr>
        <w:pStyle w:val="a6"/>
        <w:numPr>
          <w:ilvl w:val="0"/>
          <w:numId w:val="4"/>
        </w:numPr>
        <w:spacing w:after="0" w:line="360" w:lineRule="auto"/>
        <w:jc w:val="both"/>
        <w:rPr>
          <w:rFonts w:ascii="Times New Roman" w:hAnsi="Times New Roman"/>
          <w:sz w:val="28"/>
          <w:szCs w:val="28"/>
        </w:rPr>
      </w:pPr>
      <w:r w:rsidRPr="00325EE0">
        <w:rPr>
          <w:rFonts w:ascii="Times New Roman" w:hAnsi="Times New Roman"/>
          <w:color w:val="000000"/>
          <w:sz w:val="28"/>
          <w:szCs w:val="28"/>
        </w:rPr>
        <w:t>Дневник русского путешественника первой четверти XVIII века</w:t>
      </w:r>
    </w:p>
    <w:p w:rsidR="00022B57" w:rsidRDefault="00022B57" w:rsidP="00022B57">
      <w:pPr>
        <w:pStyle w:val="a6"/>
        <w:numPr>
          <w:ilvl w:val="0"/>
          <w:numId w:val="2"/>
        </w:numPr>
        <w:spacing w:after="0" w:line="360" w:lineRule="auto"/>
        <w:jc w:val="both"/>
        <w:rPr>
          <w:rFonts w:ascii="Times New Roman" w:hAnsi="Times New Roman"/>
          <w:sz w:val="28"/>
          <w:szCs w:val="28"/>
        </w:rPr>
      </w:pPr>
      <w:r>
        <w:rPr>
          <w:rFonts w:ascii="Times New Roman" w:hAnsi="Times New Roman"/>
          <w:sz w:val="28"/>
          <w:szCs w:val="28"/>
        </w:rPr>
        <w:t>Периодическая печать:</w:t>
      </w:r>
    </w:p>
    <w:p w:rsidR="00022B57" w:rsidRDefault="00022B57" w:rsidP="00022B57">
      <w:pPr>
        <w:pStyle w:val="a6"/>
        <w:numPr>
          <w:ilvl w:val="0"/>
          <w:numId w:val="4"/>
        </w:numPr>
        <w:spacing w:after="0" w:line="360" w:lineRule="auto"/>
        <w:jc w:val="both"/>
        <w:rPr>
          <w:rFonts w:ascii="Times New Roman" w:hAnsi="Times New Roman"/>
          <w:sz w:val="28"/>
          <w:szCs w:val="28"/>
        </w:rPr>
      </w:pPr>
      <w:r w:rsidRPr="0085531E">
        <w:rPr>
          <w:rFonts w:ascii="Times New Roman" w:hAnsi="Times New Roman"/>
          <w:sz w:val="28"/>
          <w:szCs w:val="28"/>
        </w:rPr>
        <w:t xml:space="preserve">Ведомости Петра </w:t>
      </w:r>
      <w:r w:rsidRPr="0085531E">
        <w:rPr>
          <w:rFonts w:ascii="Times New Roman" w:hAnsi="Times New Roman"/>
          <w:sz w:val="28"/>
          <w:szCs w:val="28"/>
          <w:lang w:val="en-US"/>
        </w:rPr>
        <w:t>I</w:t>
      </w:r>
    </w:p>
    <w:p w:rsidR="00022B57" w:rsidRDefault="00022B57" w:rsidP="00022B57">
      <w:pPr>
        <w:pStyle w:val="a6"/>
        <w:numPr>
          <w:ilvl w:val="0"/>
          <w:numId w:val="2"/>
        </w:numPr>
        <w:spacing w:after="0" w:line="360" w:lineRule="auto"/>
        <w:jc w:val="both"/>
        <w:rPr>
          <w:rFonts w:ascii="Times New Roman" w:hAnsi="Times New Roman"/>
          <w:sz w:val="28"/>
          <w:szCs w:val="28"/>
        </w:rPr>
      </w:pPr>
      <w:r>
        <w:rPr>
          <w:rFonts w:ascii="Times New Roman" w:hAnsi="Times New Roman"/>
          <w:sz w:val="28"/>
          <w:szCs w:val="28"/>
        </w:rPr>
        <w:t>Учебные пособия:</w:t>
      </w:r>
    </w:p>
    <w:p w:rsidR="00022B57" w:rsidRDefault="00022B57"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Юности честное зерцало или наказание к житейскому обхождению, собранное от разных авторов</w:t>
      </w:r>
    </w:p>
    <w:p w:rsidR="00762D43" w:rsidRDefault="00E14A61" w:rsidP="00E14A61">
      <w:pPr>
        <w:pStyle w:val="a6"/>
        <w:numPr>
          <w:ilvl w:val="0"/>
          <w:numId w:val="4"/>
        </w:numPr>
        <w:shd w:val="clear" w:color="auto" w:fill="FFFFFF"/>
        <w:spacing w:after="0" w:line="360" w:lineRule="auto"/>
        <w:jc w:val="both"/>
        <w:textAlignment w:val="top"/>
        <w:rPr>
          <w:rFonts w:ascii="Times New Roman" w:hAnsi="Times New Roman"/>
          <w:sz w:val="28"/>
          <w:szCs w:val="28"/>
        </w:rPr>
      </w:pPr>
      <w:r>
        <w:rPr>
          <w:rFonts w:ascii="Times New Roman" w:hAnsi="Times New Roman"/>
          <w:sz w:val="28"/>
          <w:szCs w:val="28"/>
        </w:rPr>
        <w:t>Б</w:t>
      </w:r>
      <w:r w:rsidRPr="00E14A61">
        <w:rPr>
          <w:rFonts w:ascii="Times New Roman" w:hAnsi="Times New Roman"/>
          <w:sz w:val="28"/>
          <w:szCs w:val="28"/>
        </w:rPr>
        <w:t>укварь Феофана Прокопо</w:t>
      </w:r>
      <w:r w:rsidR="00762D43">
        <w:rPr>
          <w:rFonts w:ascii="Times New Roman" w:hAnsi="Times New Roman"/>
          <w:sz w:val="28"/>
          <w:szCs w:val="28"/>
        </w:rPr>
        <w:t>вича «Начальное учение отроком»</w:t>
      </w:r>
    </w:p>
    <w:p w:rsidR="00762D43" w:rsidRDefault="00762D43" w:rsidP="00762D43">
      <w:pPr>
        <w:pStyle w:val="a6"/>
        <w:numPr>
          <w:ilvl w:val="0"/>
          <w:numId w:val="2"/>
        </w:numPr>
        <w:shd w:val="clear" w:color="auto" w:fill="FFFFFF"/>
        <w:spacing w:after="0" w:line="360" w:lineRule="auto"/>
        <w:jc w:val="both"/>
        <w:textAlignment w:val="top"/>
        <w:rPr>
          <w:rFonts w:ascii="Times New Roman" w:hAnsi="Times New Roman"/>
          <w:sz w:val="28"/>
          <w:szCs w:val="28"/>
        </w:rPr>
      </w:pPr>
      <w:r>
        <w:rPr>
          <w:rFonts w:ascii="Times New Roman" w:hAnsi="Times New Roman"/>
          <w:sz w:val="28"/>
          <w:szCs w:val="28"/>
        </w:rPr>
        <w:t>Образовательные проекты частных  лиц:</w:t>
      </w:r>
    </w:p>
    <w:p w:rsidR="00E14A61" w:rsidRPr="00762D43" w:rsidRDefault="00762D43" w:rsidP="00762D43">
      <w:pPr>
        <w:pStyle w:val="a6"/>
        <w:numPr>
          <w:ilvl w:val="0"/>
          <w:numId w:val="16"/>
        </w:numPr>
        <w:shd w:val="clear" w:color="auto" w:fill="FFFFFF"/>
        <w:spacing w:after="0" w:line="360" w:lineRule="auto"/>
        <w:jc w:val="both"/>
        <w:textAlignment w:val="top"/>
        <w:rPr>
          <w:rFonts w:ascii="Times New Roman" w:hAnsi="Times New Roman"/>
          <w:sz w:val="28"/>
          <w:szCs w:val="28"/>
        </w:rPr>
      </w:pPr>
      <w:r w:rsidRPr="00762D43">
        <w:rPr>
          <w:rFonts w:ascii="Times New Roman" w:hAnsi="Times New Roman"/>
          <w:color w:val="000000"/>
          <w:sz w:val="28"/>
          <w:szCs w:val="28"/>
          <w:shd w:val="clear" w:color="auto" w:fill="FFFFFF"/>
        </w:rPr>
        <w:t>«Пропозиции» Ф. С. Салтыкова</w:t>
      </w:r>
    </w:p>
    <w:p w:rsidR="00762D43" w:rsidRDefault="009B3A09" w:rsidP="00762D43">
      <w:pPr>
        <w:pStyle w:val="a6"/>
        <w:numPr>
          <w:ilvl w:val="0"/>
          <w:numId w:val="16"/>
        </w:numPr>
        <w:shd w:val="clear" w:color="auto" w:fill="FFFFFF"/>
        <w:spacing w:after="0" w:line="360" w:lineRule="auto"/>
        <w:jc w:val="both"/>
        <w:textAlignment w:val="top"/>
        <w:rPr>
          <w:rFonts w:ascii="Times New Roman" w:hAnsi="Times New Roman"/>
          <w:sz w:val="28"/>
          <w:szCs w:val="28"/>
        </w:rPr>
      </w:pPr>
      <w:r>
        <w:rPr>
          <w:rFonts w:ascii="Times New Roman" w:hAnsi="Times New Roman"/>
          <w:sz w:val="28"/>
          <w:szCs w:val="28"/>
        </w:rPr>
        <w:t xml:space="preserve">Проект барона де </w:t>
      </w:r>
      <w:proofErr w:type="spellStart"/>
      <w:r>
        <w:rPr>
          <w:rFonts w:ascii="Times New Roman" w:hAnsi="Times New Roman"/>
          <w:sz w:val="28"/>
          <w:szCs w:val="28"/>
        </w:rPr>
        <w:t>Сент-Илера</w:t>
      </w:r>
      <w:proofErr w:type="spellEnd"/>
      <w:r>
        <w:rPr>
          <w:rFonts w:ascii="Times New Roman" w:hAnsi="Times New Roman"/>
          <w:sz w:val="28"/>
          <w:szCs w:val="28"/>
        </w:rPr>
        <w:t xml:space="preserve"> для сочинения Морской академии</w:t>
      </w:r>
    </w:p>
    <w:p w:rsidR="009B3A09" w:rsidRPr="00762D43" w:rsidRDefault="009B3A09" w:rsidP="00762D43">
      <w:pPr>
        <w:pStyle w:val="a6"/>
        <w:numPr>
          <w:ilvl w:val="0"/>
          <w:numId w:val="16"/>
        </w:numPr>
        <w:shd w:val="clear" w:color="auto" w:fill="FFFFFF"/>
        <w:spacing w:after="0" w:line="360" w:lineRule="auto"/>
        <w:jc w:val="both"/>
        <w:textAlignment w:val="top"/>
        <w:rPr>
          <w:rFonts w:ascii="Times New Roman" w:hAnsi="Times New Roman"/>
          <w:sz w:val="28"/>
          <w:szCs w:val="28"/>
        </w:rPr>
      </w:pPr>
      <w:r>
        <w:rPr>
          <w:rFonts w:ascii="Times New Roman" w:hAnsi="Times New Roman"/>
          <w:sz w:val="28"/>
          <w:szCs w:val="28"/>
        </w:rPr>
        <w:lastRenderedPageBreak/>
        <w:t xml:space="preserve">Проект Генриха </w:t>
      </w:r>
      <w:proofErr w:type="spellStart"/>
      <w:r>
        <w:rPr>
          <w:rFonts w:ascii="Times New Roman" w:hAnsi="Times New Roman"/>
          <w:sz w:val="28"/>
          <w:szCs w:val="28"/>
        </w:rPr>
        <w:t>Фика</w:t>
      </w:r>
      <w:proofErr w:type="spellEnd"/>
      <w:r>
        <w:rPr>
          <w:rFonts w:ascii="Times New Roman" w:hAnsi="Times New Roman"/>
          <w:sz w:val="28"/>
          <w:szCs w:val="28"/>
        </w:rPr>
        <w:t xml:space="preserve">: «Реляция, каким образом молодые графы, бароны, и шляхтичи в </w:t>
      </w:r>
      <w:r w:rsidR="00D33EBA">
        <w:rPr>
          <w:rFonts w:ascii="Times New Roman" w:hAnsi="Times New Roman"/>
          <w:sz w:val="28"/>
          <w:szCs w:val="28"/>
        </w:rPr>
        <w:t>Швеции</w:t>
      </w:r>
      <w:r>
        <w:rPr>
          <w:rFonts w:ascii="Times New Roman" w:hAnsi="Times New Roman"/>
          <w:sz w:val="28"/>
          <w:szCs w:val="28"/>
        </w:rPr>
        <w:t xml:space="preserve"> к государственным службам воспитаны</w:t>
      </w:r>
      <w:r w:rsidR="00D33EBA">
        <w:rPr>
          <w:rFonts w:ascii="Times New Roman" w:hAnsi="Times New Roman"/>
          <w:sz w:val="28"/>
          <w:szCs w:val="28"/>
        </w:rPr>
        <w:t xml:space="preserve"> и потом употреблены бывают»</w:t>
      </w:r>
      <w:r w:rsidR="00AA36AD">
        <w:rPr>
          <w:rFonts w:ascii="Times New Roman" w:hAnsi="Times New Roman"/>
          <w:sz w:val="28"/>
          <w:szCs w:val="28"/>
        </w:rPr>
        <w:t>.</w:t>
      </w:r>
    </w:p>
    <w:p w:rsidR="00022B57" w:rsidRDefault="00022B57" w:rsidP="00022B57">
      <w:pPr>
        <w:pStyle w:val="a9"/>
        <w:spacing w:before="0" w:beforeAutospacing="0" w:after="0" w:afterAutospacing="0" w:line="360" w:lineRule="auto"/>
        <w:ind w:firstLine="300"/>
        <w:jc w:val="both"/>
        <w:rPr>
          <w:sz w:val="28"/>
          <w:szCs w:val="28"/>
          <w:bdr w:val="none" w:sz="0" w:space="0" w:color="auto" w:frame="1"/>
        </w:rPr>
      </w:pPr>
      <w:r w:rsidRPr="0085531E">
        <w:rPr>
          <w:sz w:val="28"/>
          <w:szCs w:val="28"/>
          <w:bdr w:val="none" w:sz="0" w:space="0" w:color="auto" w:frame="1"/>
        </w:rPr>
        <w:t xml:space="preserve">          </w:t>
      </w:r>
      <w:r w:rsidRPr="009D1D44">
        <w:rPr>
          <w:sz w:val="28"/>
          <w:szCs w:val="28"/>
          <w:bdr w:val="none" w:sz="0" w:space="0" w:color="auto" w:frame="1"/>
        </w:rPr>
        <w:t xml:space="preserve">Основными документальными источниками, позволяющими нам с позиции современности оценить преобразовательную деятельность  первого русского императора, являются </w:t>
      </w:r>
      <w:r w:rsidRPr="00E14A61">
        <w:rPr>
          <w:b/>
          <w:sz w:val="28"/>
          <w:szCs w:val="28"/>
          <w:bdr w:val="none" w:sz="0" w:space="0" w:color="auto" w:frame="1"/>
        </w:rPr>
        <w:t>законы</w:t>
      </w:r>
      <w:r w:rsidRPr="009D1D44">
        <w:rPr>
          <w:sz w:val="28"/>
          <w:szCs w:val="28"/>
          <w:bdr w:val="none" w:sz="0" w:space="0" w:color="auto" w:frame="1"/>
        </w:rPr>
        <w:t xml:space="preserve">, изданные государством в форме императорских указов, регламентов, уставов, манифестов. Указы касались важнейших и самых разнообразных сторон деятельности государства. Регламенты – это акты, определяющие создание государственных органов управления, их состав, порядок деятельности. Уставы – это сборники законов, объединяющие нормы права, относящиеся к определенной сфере деятельности государства. </w:t>
      </w:r>
    </w:p>
    <w:p w:rsidR="00022B57" w:rsidRDefault="00022B57" w:rsidP="00022B57">
      <w:pPr>
        <w:pStyle w:val="a9"/>
        <w:spacing w:before="0" w:beforeAutospacing="0" w:after="0" w:afterAutospacing="0" w:line="360" w:lineRule="auto"/>
        <w:ind w:firstLine="300"/>
        <w:jc w:val="both"/>
        <w:rPr>
          <w:sz w:val="28"/>
          <w:szCs w:val="28"/>
        </w:rPr>
      </w:pPr>
      <w:r>
        <w:rPr>
          <w:sz w:val="28"/>
          <w:szCs w:val="28"/>
          <w:bdr w:val="none" w:sz="0" w:space="0" w:color="auto" w:frame="1"/>
        </w:rPr>
        <w:t xml:space="preserve">    </w:t>
      </w:r>
      <w:r w:rsidR="00E111B9">
        <w:rPr>
          <w:sz w:val="28"/>
          <w:szCs w:val="28"/>
          <w:bdr w:val="none" w:sz="0" w:space="0" w:color="auto" w:frame="1"/>
        </w:rPr>
        <w:t xml:space="preserve"> Как отмечает М. Ф. Румянцева,</w:t>
      </w:r>
      <w:r>
        <w:rPr>
          <w:sz w:val="28"/>
          <w:szCs w:val="28"/>
          <w:bdr w:val="none" w:sz="0" w:space="0" w:color="auto" w:frame="1"/>
        </w:rPr>
        <w:t xml:space="preserve"> </w:t>
      </w:r>
      <w:r>
        <w:rPr>
          <w:color w:val="000000"/>
          <w:sz w:val="28"/>
          <w:szCs w:val="28"/>
        </w:rPr>
        <w:t>законодательство XVIII века</w:t>
      </w:r>
      <w:r w:rsidRPr="009D1D44">
        <w:rPr>
          <w:color w:val="000000"/>
          <w:sz w:val="28"/>
          <w:szCs w:val="28"/>
        </w:rPr>
        <w:t xml:space="preserve"> отличается рядом особенностей</w:t>
      </w:r>
      <w:r>
        <w:rPr>
          <w:color w:val="000000"/>
          <w:sz w:val="28"/>
          <w:szCs w:val="28"/>
        </w:rPr>
        <w:t xml:space="preserve">. В </w:t>
      </w:r>
      <w:r w:rsidRPr="009D1D44">
        <w:rPr>
          <w:color w:val="000000"/>
          <w:sz w:val="28"/>
          <w:szCs w:val="28"/>
        </w:rPr>
        <w:t xml:space="preserve"> это время возникают и проходят длительный и противоречивый путь становления те его особенности, которые можно определить как особенности законодательства нового времени, с одной стороны; а с другой стороны, российское законодательство приобретает ряд характеристик, свойственных законодательству империи</w:t>
      </w:r>
      <w:r w:rsidR="00AA36AD">
        <w:rPr>
          <w:rStyle w:val="a5"/>
          <w:color w:val="000000"/>
          <w:sz w:val="28"/>
          <w:szCs w:val="28"/>
        </w:rPr>
        <w:footnoteReference w:id="45"/>
      </w:r>
      <w:r>
        <w:rPr>
          <w:color w:val="000000"/>
          <w:sz w:val="28"/>
          <w:szCs w:val="28"/>
        </w:rPr>
        <w:t xml:space="preserve">. </w:t>
      </w:r>
      <w:r w:rsidRPr="009D1D44">
        <w:rPr>
          <w:color w:val="000000"/>
          <w:sz w:val="28"/>
          <w:szCs w:val="28"/>
        </w:rPr>
        <w:t xml:space="preserve"> В XVIII в. распространяется «философское направление» в законотворчестве, которому свойственна «мысль о возможности произвольно устраивать правовую жи</w:t>
      </w:r>
      <w:r>
        <w:rPr>
          <w:color w:val="000000"/>
          <w:sz w:val="28"/>
          <w:szCs w:val="28"/>
        </w:rPr>
        <w:t>знь посредством новых законов»</w:t>
      </w:r>
      <w:r>
        <w:rPr>
          <w:rStyle w:val="a5"/>
          <w:color w:val="000000"/>
          <w:sz w:val="28"/>
          <w:szCs w:val="28"/>
        </w:rPr>
        <w:footnoteReference w:id="46"/>
      </w:r>
      <w:r w:rsidRPr="009D1D44">
        <w:rPr>
          <w:color w:val="000000"/>
          <w:sz w:val="28"/>
          <w:szCs w:val="28"/>
        </w:rPr>
        <w:t>, что способствует значительной активизации законотворчества и расширению сферы законодательного регулирования, а также тематики законодательства.</w:t>
      </w:r>
      <w:r>
        <w:rPr>
          <w:color w:val="000000"/>
          <w:sz w:val="28"/>
          <w:szCs w:val="28"/>
        </w:rPr>
        <w:t xml:space="preserve"> </w:t>
      </w:r>
      <w:r>
        <w:rPr>
          <w:sz w:val="28"/>
          <w:szCs w:val="28"/>
        </w:rPr>
        <w:t xml:space="preserve"> Вот как характеризует роль законов в начале </w:t>
      </w:r>
      <w:r>
        <w:rPr>
          <w:sz w:val="28"/>
          <w:szCs w:val="28"/>
          <w:lang w:val="en-US"/>
        </w:rPr>
        <w:t>XVIII</w:t>
      </w:r>
      <w:r>
        <w:rPr>
          <w:sz w:val="28"/>
          <w:szCs w:val="28"/>
        </w:rPr>
        <w:t xml:space="preserve"> века историк М. М. Богословский: «Закон регулировал не </w:t>
      </w:r>
      <w:r>
        <w:rPr>
          <w:sz w:val="28"/>
          <w:szCs w:val="28"/>
        </w:rPr>
        <w:lastRenderedPageBreak/>
        <w:t>только те отношения частной жизни, в которых соприкасаются и сталкиваются различные частные интересы и в которых он является неизбежным и естественным разделителем и умиротворителем;  его бдительное попечение не прекращалось с этим кругом  взаимных отношений людей к государству и друг другу, не останавливаясь перед более скрытым и неподдающимся воздействию кругом личной жизни с ее индивидуальными потребностями, склонностями, вкусами, взглядами, верованиями, мыслями и чувствами; касались таких действий личности, которые никого  и ничего не затрагивали, бесцеремонно переступая пределы, установленные психологией, регулируя не только поступки, но,  не стесняясь предписывать чувства и настроения. Все в этой личной сфере определялось указом, все должно было быть «указным», как тогда выражались»</w:t>
      </w:r>
      <w:r>
        <w:rPr>
          <w:rStyle w:val="a5"/>
          <w:sz w:val="28"/>
          <w:szCs w:val="28"/>
        </w:rPr>
        <w:footnoteReference w:id="47"/>
      </w:r>
      <w:r>
        <w:rPr>
          <w:sz w:val="28"/>
          <w:szCs w:val="28"/>
        </w:rPr>
        <w:t xml:space="preserve">.  Это высказывание историка подтверждается десятками указов, непрерывным потоком низвергавшихся на подданных Петра Великого.    </w:t>
      </w:r>
      <w:r w:rsidR="00E111B9">
        <w:rPr>
          <w:sz w:val="28"/>
          <w:szCs w:val="28"/>
        </w:rPr>
        <w:t xml:space="preserve">Таким образом, исследование </w:t>
      </w:r>
      <w:r w:rsidRPr="009D1D44">
        <w:rPr>
          <w:sz w:val="28"/>
          <w:szCs w:val="28"/>
        </w:rPr>
        <w:t>данного типа исторических источников поможет ученикам составить многомерную картину эпохи, понять  задачи, масштаб и результаты деятельности Петра</w:t>
      </w:r>
      <w:r>
        <w:rPr>
          <w:sz w:val="28"/>
          <w:szCs w:val="28"/>
        </w:rPr>
        <w:t xml:space="preserve"> Великого в области просвещения. </w:t>
      </w:r>
      <w:r w:rsidRPr="0085531E">
        <w:rPr>
          <w:sz w:val="28"/>
          <w:szCs w:val="28"/>
        </w:rPr>
        <w:t>Между тем, эти источники представлены  в</w:t>
      </w:r>
      <w:r>
        <w:rPr>
          <w:sz w:val="28"/>
          <w:szCs w:val="28"/>
        </w:rPr>
        <w:t xml:space="preserve"> школьных учебниках в недостаточном количестве</w:t>
      </w:r>
      <w:r w:rsidR="00E52E5B">
        <w:rPr>
          <w:sz w:val="28"/>
          <w:szCs w:val="28"/>
        </w:rPr>
        <w:t xml:space="preserve">, </w:t>
      </w:r>
      <w:r w:rsidR="00E111B9" w:rsidRPr="00E111B9">
        <w:rPr>
          <w:sz w:val="28"/>
          <w:szCs w:val="28"/>
        </w:rPr>
        <w:t xml:space="preserve"> </w:t>
      </w:r>
      <w:r w:rsidR="00E111B9">
        <w:rPr>
          <w:sz w:val="28"/>
          <w:szCs w:val="28"/>
        </w:rPr>
        <w:t>и восполнить этот пробел мы попробуем, продемонстрировав в третьей главе методические материалы по теме «Реформы Петра Великого в области просвещения».</w:t>
      </w:r>
    </w:p>
    <w:p w:rsidR="00022B57" w:rsidRDefault="00022B57" w:rsidP="00022B57">
      <w:pPr>
        <w:spacing w:after="0" w:line="360" w:lineRule="auto"/>
        <w:ind w:firstLine="709"/>
        <w:jc w:val="both"/>
        <w:rPr>
          <w:rFonts w:ascii="Times New Roman" w:eastAsia="Calibri" w:hAnsi="Times New Roman" w:cs="Times New Roman"/>
          <w:sz w:val="28"/>
          <w:szCs w:val="28"/>
        </w:rPr>
      </w:pPr>
      <w:r w:rsidRPr="00E14A61">
        <w:rPr>
          <w:rFonts w:ascii="Times New Roman" w:eastAsia="Calibri" w:hAnsi="Times New Roman" w:cs="Times New Roman"/>
          <w:b/>
          <w:sz w:val="28"/>
          <w:szCs w:val="28"/>
        </w:rPr>
        <w:t>Эпистолярные исторические источники</w:t>
      </w:r>
      <w:r w:rsidRPr="00F02AD5">
        <w:rPr>
          <w:rFonts w:ascii="Times New Roman" w:eastAsia="Calibri" w:hAnsi="Times New Roman" w:cs="Times New Roman"/>
          <w:sz w:val="28"/>
          <w:szCs w:val="28"/>
        </w:rPr>
        <w:t xml:space="preserve"> позволяют лучше понять процесс</w:t>
      </w:r>
      <w:r w:rsidRPr="00F02AD5">
        <w:rPr>
          <w:rFonts w:ascii="Times New Roman" w:hAnsi="Times New Roman" w:cs="Times New Roman"/>
          <w:sz w:val="28"/>
          <w:szCs w:val="28"/>
        </w:rPr>
        <w:t xml:space="preserve"> становления системы российского образования в годы Петра </w:t>
      </w:r>
      <w:r w:rsidRPr="00F02AD5">
        <w:rPr>
          <w:rFonts w:ascii="Times New Roman" w:hAnsi="Times New Roman" w:cs="Times New Roman"/>
          <w:sz w:val="28"/>
          <w:szCs w:val="28"/>
          <w:lang w:val="en-US"/>
        </w:rPr>
        <w:t>I</w:t>
      </w:r>
      <w:r w:rsidRPr="00F02AD5">
        <w:rPr>
          <w:rFonts w:ascii="Times New Roman" w:eastAsia="Calibri" w:hAnsi="Times New Roman" w:cs="Times New Roman"/>
          <w:sz w:val="28"/>
          <w:szCs w:val="28"/>
        </w:rPr>
        <w:t xml:space="preserve">, этапы формирования </w:t>
      </w:r>
      <w:r w:rsidRPr="00F02AD5">
        <w:rPr>
          <w:rFonts w:ascii="Times New Roman" w:hAnsi="Times New Roman" w:cs="Times New Roman"/>
          <w:sz w:val="28"/>
          <w:szCs w:val="28"/>
        </w:rPr>
        <w:t xml:space="preserve"> просветительских проектов петровского </w:t>
      </w:r>
      <w:r w:rsidRPr="00F02AD5">
        <w:rPr>
          <w:rFonts w:ascii="Times New Roman" w:eastAsia="Calibri" w:hAnsi="Times New Roman" w:cs="Times New Roman"/>
          <w:sz w:val="28"/>
          <w:szCs w:val="28"/>
        </w:rPr>
        <w:t>окружения,  исторических событий глазами их организаторов и исполнителей.</w:t>
      </w:r>
      <w:r w:rsidR="007F3B0A">
        <w:rPr>
          <w:rFonts w:ascii="Times New Roman" w:eastAsia="Calibri" w:hAnsi="Times New Roman" w:cs="Times New Roman"/>
          <w:sz w:val="28"/>
          <w:szCs w:val="28"/>
        </w:rPr>
        <w:t xml:space="preserve"> </w:t>
      </w:r>
      <w:r w:rsidR="000227E9" w:rsidRPr="00C2196F">
        <w:rPr>
          <w:rFonts w:ascii="Times New Roman" w:eastAsia="Times New Roman" w:hAnsi="Times New Roman" w:cs="Times New Roman"/>
          <w:color w:val="000000"/>
          <w:sz w:val="28"/>
          <w:szCs w:val="28"/>
          <w:lang w:eastAsia="ru-RU"/>
        </w:rPr>
        <w:t xml:space="preserve">Петр I в своих обширных планах по переустройству всего государства уделял большое внимание военным и морским наукам. С целью подготовки соответствующих кадров, так необходимых русскому государству, в конце XVII — начале XVIII века он посылал молодых дворян за границу для </w:t>
      </w:r>
      <w:r w:rsidR="000227E9" w:rsidRPr="00C2196F">
        <w:rPr>
          <w:rFonts w:ascii="Times New Roman" w:eastAsia="Times New Roman" w:hAnsi="Times New Roman" w:cs="Times New Roman"/>
          <w:color w:val="000000"/>
          <w:sz w:val="28"/>
          <w:szCs w:val="28"/>
          <w:lang w:eastAsia="ru-RU"/>
        </w:rPr>
        <w:lastRenderedPageBreak/>
        <w:t>обучения «</w:t>
      </w:r>
      <w:proofErr w:type="spellStart"/>
      <w:r w:rsidR="000227E9" w:rsidRPr="00C2196F">
        <w:rPr>
          <w:rFonts w:ascii="Times New Roman" w:eastAsia="Times New Roman" w:hAnsi="Times New Roman" w:cs="Times New Roman"/>
          <w:color w:val="000000"/>
          <w:sz w:val="28"/>
          <w:szCs w:val="28"/>
          <w:lang w:eastAsia="ru-RU"/>
        </w:rPr>
        <w:t>навигацким</w:t>
      </w:r>
      <w:proofErr w:type="spellEnd"/>
      <w:r w:rsidR="000227E9" w:rsidRPr="00C2196F">
        <w:rPr>
          <w:rFonts w:ascii="Times New Roman" w:eastAsia="Times New Roman" w:hAnsi="Times New Roman" w:cs="Times New Roman"/>
          <w:color w:val="000000"/>
          <w:sz w:val="28"/>
          <w:szCs w:val="28"/>
          <w:lang w:eastAsia="ru-RU"/>
        </w:rPr>
        <w:t xml:space="preserve"> наукам».</w:t>
      </w:r>
      <w:r w:rsidR="000227E9" w:rsidRPr="00C91BB2">
        <w:rPr>
          <w:rFonts w:ascii="Verdana" w:eastAsia="Times New Roman" w:hAnsi="Verdana" w:cs="Times New Roman"/>
          <w:color w:val="000000"/>
          <w:sz w:val="19"/>
          <w:szCs w:val="19"/>
          <w:lang w:eastAsia="ru-RU"/>
        </w:rPr>
        <w:t xml:space="preserve"> </w:t>
      </w:r>
      <w:r w:rsidR="007F3B0A">
        <w:rPr>
          <w:rFonts w:ascii="Times New Roman" w:eastAsia="Calibri" w:hAnsi="Times New Roman" w:cs="Times New Roman"/>
          <w:sz w:val="28"/>
          <w:szCs w:val="28"/>
        </w:rPr>
        <w:t xml:space="preserve">Письма русских учеников из-за границы позволяют оценить неоднозначность заграничного обучения, так как сами волонтеры по-разному </w:t>
      </w:r>
      <w:r w:rsidRPr="00F02AD5">
        <w:rPr>
          <w:rFonts w:ascii="Times New Roman" w:eastAsia="Calibri" w:hAnsi="Times New Roman" w:cs="Times New Roman"/>
          <w:sz w:val="28"/>
          <w:szCs w:val="28"/>
        </w:rPr>
        <w:t xml:space="preserve"> </w:t>
      </w:r>
      <w:r w:rsidR="007F3B0A">
        <w:rPr>
          <w:rFonts w:ascii="Times New Roman" w:eastAsia="Calibri" w:hAnsi="Times New Roman" w:cs="Times New Roman"/>
          <w:sz w:val="28"/>
          <w:szCs w:val="28"/>
        </w:rPr>
        <w:t>воспринимали открывшиеся перед</w:t>
      </w:r>
      <w:r w:rsidR="000227E9">
        <w:rPr>
          <w:rFonts w:ascii="Times New Roman" w:eastAsia="Calibri" w:hAnsi="Times New Roman" w:cs="Times New Roman"/>
          <w:sz w:val="28"/>
          <w:szCs w:val="28"/>
        </w:rPr>
        <w:t xml:space="preserve"> </w:t>
      </w:r>
      <w:r w:rsidR="007F3B0A">
        <w:rPr>
          <w:rFonts w:ascii="Times New Roman" w:eastAsia="Calibri" w:hAnsi="Times New Roman" w:cs="Times New Roman"/>
          <w:sz w:val="28"/>
          <w:szCs w:val="28"/>
        </w:rPr>
        <w:t xml:space="preserve">ними возможности.  </w:t>
      </w:r>
      <w:r w:rsidRPr="00F02AD5">
        <w:rPr>
          <w:rFonts w:ascii="Times New Roman" w:eastAsia="Calibri" w:hAnsi="Times New Roman" w:cs="Times New Roman"/>
          <w:sz w:val="28"/>
          <w:szCs w:val="28"/>
        </w:rPr>
        <w:t xml:space="preserve">В современной школьной литературе </w:t>
      </w:r>
      <w:r>
        <w:rPr>
          <w:rFonts w:ascii="Times New Roman" w:eastAsia="Calibri" w:hAnsi="Times New Roman" w:cs="Times New Roman"/>
          <w:sz w:val="28"/>
          <w:szCs w:val="28"/>
        </w:rPr>
        <w:t xml:space="preserve">эти источники </w:t>
      </w:r>
      <w:r w:rsidRPr="00F02AD5">
        <w:rPr>
          <w:rFonts w:ascii="Times New Roman" w:eastAsia="Calibri" w:hAnsi="Times New Roman" w:cs="Times New Roman"/>
          <w:sz w:val="28"/>
          <w:szCs w:val="28"/>
        </w:rPr>
        <w:t xml:space="preserve">представлены лишь </w:t>
      </w:r>
      <w:r>
        <w:rPr>
          <w:rFonts w:ascii="Times New Roman" w:eastAsia="Calibri" w:hAnsi="Times New Roman" w:cs="Times New Roman"/>
          <w:sz w:val="28"/>
          <w:szCs w:val="28"/>
        </w:rPr>
        <w:t xml:space="preserve">в учебниках профильного уровня. </w:t>
      </w:r>
      <w:r w:rsidRPr="000317B8">
        <w:rPr>
          <w:rFonts w:ascii="Times New Roman" w:eastAsia="Calibri" w:hAnsi="Times New Roman" w:cs="Times New Roman"/>
          <w:sz w:val="28"/>
          <w:szCs w:val="28"/>
        </w:rPr>
        <w:t>Это небольшие цитаты в тексте параграфов или  в разделе «Документы», где выдержка из исторического источника может быть более значительная.</w:t>
      </w:r>
      <w:r w:rsidRPr="00F02AD5">
        <w:rPr>
          <w:rFonts w:ascii="Times New Roman" w:eastAsia="Calibri" w:hAnsi="Times New Roman" w:cs="Times New Roman"/>
          <w:sz w:val="28"/>
          <w:szCs w:val="28"/>
        </w:rPr>
        <w:t xml:space="preserve"> В теме </w:t>
      </w:r>
      <w:r w:rsidRPr="00F02AD5">
        <w:rPr>
          <w:rFonts w:ascii="Times New Roman" w:hAnsi="Times New Roman" w:cs="Times New Roman"/>
          <w:sz w:val="28"/>
          <w:szCs w:val="28"/>
        </w:rPr>
        <w:t xml:space="preserve">«Преобразования Петра </w:t>
      </w:r>
      <w:r w:rsidRPr="00F02AD5">
        <w:rPr>
          <w:rFonts w:ascii="Times New Roman" w:hAnsi="Times New Roman" w:cs="Times New Roman"/>
          <w:sz w:val="28"/>
          <w:szCs w:val="28"/>
          <w:lang w:val="en-US"/>
        </w:rPr>
        <w:t>I</w:t>
      </w:r>
      <w:r w:rsidRPr="00F02AD5">
        <w:rPr>
          <w:rFonts w:ascii="Times New Roman" w:hAnsi="Times New Roman" w:cs="Times New Roman"/>
          <w:sz w:val="28"/>
          <w:szCs w:val="28"/>
        </w:rPr>
        <w:t xml:space="preserve"> в области культуры</w:t>
      </w:r>
      <w:r>
        <w:rPr>
          <w:rFonts w:ascii="Times New Roman" w:hAnsi="Times New Roman" w:cs="Times New Roman"/>
          <w:sz w:val="28"/>
          <w:szCs w:val="28"/>
        </w:rPr>
        <w:t xml:space="preserve"> и просвещения</w:t>
      </w:r>
      <w:r w:rsidRPr="00F02AD5">
        <w:rPr>
          <w:rFonts w:ascii="Times New Roman" w:hAnsi="Times New Roman" w:cs="Times New Roman"/>
          <w:sz w:val="28"/>
          <w:szCs w:val="28"/>
        </w:rPr>
        <w:t xml:space="preserve">» </w:t>
      </w:r>
      <w:r w:rsidRPr="00F02AD5">
        <w:rPr>
          <w:rFonts w:ascii="Times New Roman" w:eastAsia="Calibri" w:hAnsi="Times New Roman" w:cs="Times New Roman"/>
          <w:sz w:val="28"/>
          <w:szCs w:val="28"/>
        </w:rPr>
        <w:t>расширение источниковедческой базы возможно за счет</w:t>
      </w:r>
      <w:r w:rsidR="00E111B9">
        <w:rPr>
          <w:rFonts w:ascii="Times New Roman" w:eastAsia="Calibri" w:hAnsi="Times New Roman" w:cs="Times New Roman"/>
          <w:sz w:val="28"/>
          <w:szCs w:val="28"/>
        </w:rPr>
        <w:t xml:space="preserve"> изучения таких источников как</w:t>
      </w:r>
      <w:r w:rsidRPr="00F02AD5">
        <w:rPr>
          <w:rFonts w:ascii="Times New Roman" w:eastAsia="Calibri" w:hAnsi="Times New Roman" w:cs="Times New Roman"/>
          <w:sz w:val="28"/>
          <w:szCs w:val="28"/>
        </w:rPr>
        <w:t>:</w:t>
      </w:r>
    </w:p>
    <w:p w:rsidR="00022B57" w:rsidRPr="00C2196F" w:rsidRDefault="00E111B9" w:rsidP="00022B57">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 xml:space="preserve">Письмо князя М. Голицына из-за границы </w:t>
      </w:r>
      <w:r w:rsidR="00022B57">
        <w:rPr>
          <w:rFonts w:ascii="Times New Roman" w:hAnsi="Times New Roman"/>
          <w:sz w:val="28"/>
          <w:szCs w:val="28"/>
        </w:rPr>
        <w:t>в 1711 году. Анализ этого письма доказывает, что обучение за границей дворянам давалось нелегко, приходилось испытывать нужду и нищету. Кроме того, большую трудность представляло незнание латинского языка, на котором велись занятия.</w:t>
      </w:r>
      <w:r w:rsidR="00022B57" w:rsidRPr="00C2196F">
        <w:rPr>
          <w:rFonts w:ascii="Verdana" w:hAnsi="Verdana"/>
          <w:color w:val="000000"/>
          <w:sz w:val="19"/>
          <w:szCs w:val="19"/>
        </w:rPr>
        <w:t xml:space="preserve"> </w:t>
      </w:r>
      <w:r w:rsidR="00022B57" w:rsidRPr="00C2196F">
        <w:rPr>
          <w:rFonts w:ascii="Times New Roman" w:hAnsi="Times New Roman"/>
          <w:color w:val="000000"/>
          <w:sz w:val="28"/>
          <w:szCs w:val="28"/>
        </w:rPr>
        <w:t>Вот как</w:t>
      </w:r>
      <w:r w:rsidR="00022B57">
        <w:rPr>
          <w:rFonts w:ascii="Times New Roman" w:hAnsi="Times New Roman"/>
          <w:color w:val="000000"/>
          <w:sz w:val="28"/>
          <w:szCs w:val="28"/>
        </w:rPr>
        <w:t xml:space="preserve"> пишет об учении за границей князь </w:t>
      </w:r>
      <w:r w:rsidR="00022B57" w:rsidRPr="00C2196F">
        <w:rPr>
          <w:rFonts w:ascii="Times New Roman" w:hAnsi="Times New Roman"/>
          <w:color w:val="000000"/>
          <w:sz w:val="28"/>
          <w:szCs w:val="28"/>
        </w:rPr>
        <w:t xml:space="preserve"> М. Голицын своему шурину в 1711 году: «О житии моем возвещаю, житие пришло мне самое бедственное и трудное... Наука определена самая премудрая: хотя мне все дни живота своего на той науке себя трудить, а не принять будет, для того, незнамо </w:t>
      </w:r>
      <w:proofErr w:type="spellStart"/>
      <w:r w:rsidR="00022B57" w:rsidRPr="00C2196F">
        <w:rPr>
          <w:rFonts w:ascii="Times New Roman" w:hAnsi="Times New Roman"/>
          <w:color w:val="000000"/>
          <w:sz w:val="28"/>
          <w:szCs w:val="28"/>
        </w:rPr>
        <w:t>учитца</w:t>
      </w:r>
      <w:proofErr w:type="spellEnd"/>
      <w:r w:rsidR="00022B57" w:rsidRPr="00C2196F">
        <w:rPr>
          <w:rFonts w:ascii="Times New Roman" w:hAnsi="Times New Roman"/>
          <w:color w:val="000000"/>
          <w:sz w:val="28"/>
          <w:szCs w:val="28"/>
        </w:rPr>
        <w:t xml:space="preserve"> языка, не знамо науки... в пунктах или статьях написано господину </w:t>
      </w:r>
      <w:proofErr w:type="spellStart"/>
      <w:r w:rsidR="00022B57" w:rsidRPr="00C2196F">
        <w:rPr>
          <w:rFonts w:ascii="Times New Roman" w:hAnsi="Times New Roman"/>
          <w:color w:val="000000"/>
          <w:sz w:val="28"/>
          <w:szCs w:val="28"/>
        </w:rPr>
        <w:t>камисару</w:t>
      </w:r>
      <w:proofErr w:type="spellEnd"/>
      <w:r w:rsidR="00022B57" w:rsidRPr="00C2196F">
        <w:rPr>
          <w:rFonts w:ascii="Times New Roman" w:hAnsi="Times New Roman"/>
          <w:color w:val="000000"/>
          <w:sz w:val="28"/>
          <w:szCs w:val="28"/>
        </w:rPr>
        <w:t xml:space="preserve"> князю </w:t>
      </w:r>
      <w:proofErr w:type="spellStart"/>
      <w:r w:rsidR="00022B57" w:rsidRPr="00C2196F">
        <w:rPr>
          <w:rFonts w:ascii="Times New Roman" w:hAnsi="Times New Roman"/>
          <w:color w:val="000000"/>
          <w:sz w:val="28"/>
          <w:szCs w:val="28"/>
        </w:rPr>
        <w:t>Лвову</w:t>
      </w:r>
      <w:proofErr w:type="spellEnd"/>
      <w:r w:rsidR="00022B57" w:rsidRPr="00C2196F">
        <w:rPr>
          <w:rFonts w:ascii="Times New Roman" w:hAnsi="Times New Roman"/>
          <w:color w:val="000000"/>
          <w:sz w:val="28"/>
          <w:szCs w:val="28"/>
        </w:rPr>
        <w:t xml:space="preserve"> </w:t>
      </w:r>
      <w:proofErr w:type="gramStart"/>
      <w:r w:rsidR="00022B57" w:rsidRPr="00C2196F">
        <w:rPr>
          <w:rFonts w:ascii="Times New Roman" w:hAnsi="Times New Roman"/>
          <w:color w:val="000000"/>
          <w:sz w:val="28"/>
          <w:szCs w:val="28"/>
        </w:rPr>
        <w:t>о</w:t>
      </w:r>
      <w:proofErr w:type="gramEnd"/>
      <w:r w:rsidR="00022B57" w:rsidRPr="00C2196F">
        <w:rPr>
          <w:rFonts w:ascii="Times New Roman" w:hAnsi="Times New Roman"/>
          <w:color w:val="000000"/>
          <w:sz w:val="28"/>
          <w:szCs w:val="28"/>
        </w:rPr>
        <w:t xml:space="preserve"> всей </w:t>
      </w:r>
      <w:proofErr w:type="spellStart"/>
      <w:r w:rsidR="00022B57" w:rsidRPr="00C2196F">
        <w:rPr>
          <w:rFonts w:ascii="Times New Roman" w:hAnsi="Times New Roman"/>
          <w:color w:val="000000"/>
          <w:sz w:val="28"/>
          <w:szCs w:val="28"/>
        </w:rPr>
        <w:t>канпании</w:t>
      </w:r>
      <w:proofErr w:type="spellEnd"/>
      <w:r w:rsidR="00022B57" w:rsidRPr="00C2196F">
        <w:rPr>
          <w:rFonts w:ascii="Times New Roman" w:hAnsi="Times New Roman"/>
          <w:color w:val="000000"/>
          <w:sz w:val="28"/>
          <w:szCs w:val="28"/>
        </w:rPr>
        <w:t xml:space="preserve">, которые определены </w:t>
      </w:r>
      <w:proofErr w:type="spellStart"/>
      <w:r w:rsidR="00022B57" w:rsidRPr="00C2196F">
        <w:rPr>
          <w:rFonts w:ascii="Times New Roman" w:hAnsi="Times New Roman"/>
          <w:color w:val="000000"/>
          <w:sz w:val="28"/>
          <w:szCs w:val="28"/>
        </w:rPr>
        <w:t>навигацкую</w:t>
      </w:r>
      <w:proofErr w:type="spellEnd"/>
      <w:r w:rsidR="00022B57" w:rsidRPr="00C2196F">
        <w:rPr>
          <w:rFonts w:ascii="Times New Roman" w:hAnsi="Times New Roman"/>
          <w:color w:val="000000"/>
          <w:sz w:val="28"/>
          <w:szCs w:val="28"/>
        </w:rPr>
        <w:t xml:space="preserve"> науку, то есть мореходства, чтобы были на сухом пути </w:t>
      </w:r>
      <w:proofErr w:type="spellStart"/>
      <w:r w:rsidR="00022B57" w:rsidRPr="00C2196F">
        <w:rPr>
          <w:rFonts w:ascii="Times New Roman" w:hAnsi="Times New Roman"/>
          <w:color w:val="000000"/>
          <w:sz w:val="28"/>
          <w:szCs w:val="28"/>
        </w:rPr>
        <w:t>обучалися</w:t>
      </w:r>
      <w:proofErr w:type="spellEnd"/>
      <w:r w:rsidR="00022B57" w:rsidRPr="00C2196F">
        <w:rPr>
          <w:rFonts w:ascii="Times New Roman" w:hAnsi="Times New Roman"/>
          <w:color w:val="000000"/>
          <w:sz w:val="28"/>
          <w:szCs w:val="28"/>
        </w:rPr>
        <w:t xml:space="preserve"> чертежам зимние четыре месяца, а 8 месяцев всегда бы были непрестанно на </w:t>
      </w:r>
      <w:proofErr w:type="spellStart"/>
      <w:r w:rsidR="00022B57" w:rsidRPr="00C2196F">
        <w:rPr>
          <w:rFonts w:ascii="Times New Roman" w:hAnsi="Times New Roman"/>
          <w:color w:val="000000"/>
          <w:sz w:val="28"/>
          <w:szCs w:val="28"/>
        </w:rPr>
        <w:t>карабле</w:t>
      </w:r>
      <w:proofErr w:type="spellEnd"/>
      <w:r w:rsidR="00022B57" w:rsidRPr="00C2196F">
        <w:rPr>
          <w:rFonts w:ascii="Times New Roman" w:hAnsi="Times New Roman"/>
          <w:color w:val="000000"/>
          <w:sz w:val="28"/>
          <w:szCs w:val="28"/>
        </w:rPr>
        <w:t xml:space="preserve">; а ежели кто сего дела не обучит и за то будет </w:t>
      </w:r>
      <w:proofErr w:type="gramStart"/>
      <w:r w:rsidR="00022B57" w:rsidRPr="00C2196F">
        <w:rPr>
          <w:rFonts w:ascii="Times New Roman" w:hAnsi="Times New Roman"/>
          <w:color w:val="000000"/>
          <w:sz w:val="28"/>
          <w:szCs w:val="28"/>
        </w:rPr>
        <w:t>безо</w:t>
      </w:r>
      <w:proofErr w:type="gramEnd"/>
      <w:r w:rsidR="00022B57" w:rsidRPr="00C2196F">
        <w:rPr>
          <w:rFonts w:ascii="Times New Roman" w:hAnsi="Times New Roman"/>
          <w:color w:val="000000"/>
          <w:sz w:val="28"/>
          <w:szCs w:val="28"/>
        </w:rPr>
        <w:t xml:space="preserve"> всякие пощады превеликое </w:t>
      </w:r>
      <w:proofErr w:type="spellStart"/>
      <w:r w:rsidR="00022B57" w:rsidRPr="00C2196F">
        <w:rPr>
          <w:rFonts w:ascii="Times New Roman" w:hAnsi="Times New Roman"/>
          <w:color w:val="000000"/>
          <w:sz w:val="28"/>
          <w:szCs w:val="28"/>
        </w:rPr>
        <w:t>бедство</w:t>
      </w:r>
      <w:proofErr w:type="spellEnd"/>
      <w:r w:rsidR="00022B57" w:rsidRPr="00C2196F">
        <w:rPr>
          <w:rFonts w:ascii="Times New Roman" w:hAnsi="Times New Roman"/>
          <w:color w:val="000000"/>
          <w:sz w:val="28"/>
          <w:szCs w:val="28"/>
        </w:rPr>
        <w:t>»</w:t>
      </w:r>
      <w:r w:rsidR="00022B57">
        <w:rPr>
          <w:rStyle w:val="a5"/>
          <w:rFonts w:ascii="Times New Roman" w:hAnsi="Times New Roman"/>
          <w:color w:val="000000"/>
          <w:sz w:val="28"/>
          <w:szCs w:val="28"/>
        </w:rPr>
        <w:footnoteReference w:id="48"/>
      </w:r>
      <w:r w:rsidR="007F3B0A">
        <w:rPr>
          <w:rFonts w:ascii="Times New Roman" w:hAnsi="Times New Roman"/>
          <w:color w:val="000000"/>
          <w:sz w:val="28"/>
          <w:szCs w:val="28"/>
        </w:rPr>
        <w:t>. Подобные письма с жалобами на тяжкую ситуацию были написаны и другими волонтерами (</w:t>
      </w:r>
      <w:r>
        <w:rPr>
          <w:rFonts w:ascii="Times New Roman" w:hAnsi="Times New Roman"/>
          <w:color w:val="000000"/>
          <w:sz w:val="28"/>
          <w:szCs w:val="28"/>
        </w:rPr>
        <w:t xml:space="preserve">например, </w:t>
      </w:r>
      <w:r w:rsidR="007F3B0A">
        <w:rPr>
          <w:rFonts w:ascii="Times New Roman" w:hAnsi="Times New Roman"/>
          <w:color w:val="000000"/>
          <w:sz w:val="28"/>
          <w:szCs w:val="28"/>
        </w:rPr>
        <w:lastRenderedPageBreak/>
        <w:t xml:space="preserve">письмо Григория Турчинова царю, написанное в 1714 году, письмо Алексея Зверева, написанное в 1715 году и другие). </w:t>
      </w:r>
    </w:p>
    <w:p w:rsidR="00022B57" w:rsidRPr="00D942C4" w:rsidRDefault="00022B57" w:rsidP="00022B57">
      <w:pPr>
        <w:pStyle w:val="a6"/>
        <w:numPr>
          <w:ilvl w:val="0"/>
          <w:numId w:val="4"/>
        </w:numPr>
        <w:spacing w:after="0" w:line="360" w:lineRule="auto"/>
        <w:jc w:val="both"/>
        <w:rPr>
          <w:rFonts w:ascii="Times New Roman" w:eastAsia="Calibri" w:hAnsi="Times New Roman"/>
          <w:sz w:val="28"/>
          <w:szCs w:val="28"/>
        </w:rPr>
      </w:pPr>
      <w:r w:rsidRPr="00FC1FF4">
        <w:rPr>
          <w:rFonts w:ascii="Times New Roman" w:hAnsi="Times New Roman"/>
          <w:sz w:val="28"/>
          <w:szCs w:val="28"/>
        </w:rPr>
        <w:t>Замечания на проект Андрея Нартова, об учреждении академии художеств</w:t>
      </w:r>
      <w:r>
        <w:rPr>
          <w:rFonts w:ascii="Times New Roman" w:hAnsi="Times New Roman"/>
          <w:sz w:val="28"/>
          <w:szCs w:val="28"/>
        </w:rPr>
        <w:t xml:space="preserve"> (с рукописными пометками, сделанными рукой царя)</w:t>
      </w:r>
      <w:r w:rsidRPr="00FC1FF4">
        <w:rPr>
          <w:rFonts w:ascii="Times New Roman" w:hAnsi="Times New Roman"/>
          <w:sz w:val="28"/>
          <w:szCs w:val="28"/>
        </w:rPr>
        <w:t xml:space="preserve">. Этот </w:t>
      </w:r>
      <w:r>
        <w:rPr>
          <w:rFonts w:ascii="Times New Roman" w:hAnsi="Times New Roman"/>
          <w:sz w:val="28"/>
          <w:szCs w:val="28"/>
        </w:rPr>
        <w:t>источник</w:t>
      </w:r>
      <w:r w:rsidRPr="00FC1FF4">
        <w:rPr>
          <w:rFonts w:ascii="Times New Roman" w:hAnsi="Times New Roman"/>
          <w:sz w:val="28"/>
          <w:szCs w:val="28"/>
        </w:rPr>
        <w:t xml:space="preserve">,  во-первых, демонстрирует, вклад индивидуальных лиц в образовательные реформы, а, во-вторых, </w:t>
      </w:r>
      <w:r>
        <w:rPr>
          <w:rFonts w:ascii="Times New Roman" w:hAnsi="Times New Roman"/>
          <w:sz w:val="28"/>
          <w:szCs w:val="28"/>
        </w:rPr>
        <w:t xml:space="preserve">внимательное отношение царя к этим проектам. </w:t>
      </w:r>
    </w:p>
    <w:p w:rsidR="00E111B9" w:rsidRPr="00743104" w:rsidRDefault="00E111B9" w:rsidP="00E111B9">
      <w:pPr>
        <w:pStyle w:val="a6"/>
        <w:numPr>
          <w:ilvl w:val="0"/>
          <w:numId w:val="4"/>
        </w:numPr>
        <w:spacing w:after="0" w:line="360" w:lineRule="auto"/>
        <w:jc w:val="both"/>
        <w:rPr>
          <w:rFonts w:ascii="Times New Roman" w:hAnsi="Times New Roman"/>
          <w:sz w:val="28"/>
          <w:szCs w:val="28"/>
        </w:rPr>
      </w:pPr>
      <w:r>
        <w:rPr>
          <w:rFonts w:ascii="Times New Roman" w:hAnsi="Times New Roman"/>
          <w:sz w:val="28"/>
          <w:szCs w:val="28"/>
        </w:rPr>
        <w:t>Письмо</w:t>
      </w:r>
      <w:r w:rsidR="00022B57" w:rsidRPr="00AA6565">
        <w:rPr>
          <w:rFonts w:ascii="Times New Roman" w:hAnsi="Times New Roman"/>
          <w:sz w:val="28"/>
          <w:szCs w:val="28"/>
        </w:rPr>
        <w:t xml:space="preserve"> Петра</w:t>
      </w:r>
      <w:r w:rsidR="00022B57">
        <w:rPr>
          <w:rFonts w:ascii="Times New Roman" w:hAnsi="Times New Roman"/>
          <w:sz w:val="28"/>
          <w:szCs w:val="28"/>
        </w:rPr>
        <w:t xml:space="preserve"> </w:t>
      </w:r>
      <w:r w:rsidR="00022B57">
        <w:rPr>
          <w:rFonts w:ascii="Times New Roman" w:hAnsi="Times New Roman"/>
          <w:sz w:val="28"/>
          <w:szCs w:val="28"/>
          <w:lang w:val="en-US"/>
        </w:rPr>
        <w:t>I</w:t>
      </w:r>
      <w:r w:rsidR="00022B57" w:rsidRPr="00D004E8">
        <w:rPr>
          <w:rFonts w:ascii="Times New Roman" w:hAnsi="Times New Roman"/>
          <w:sz w:val="28"/>
          <w:szCs w:val="28"/>
        </w:rPr>
        <w:t xml:space="preserve"> </w:t>
      </w:r>
      <w:r w:rsidR="00022B57" w:rsidRPr="00AA6565">
        <w:rPr>
          <w:rFonts w:ascii="Times New Roman" w:hAnsi="Times New Roman"/>
          <w:sz w:val="28"/>
          <w:szCs w:val="28"/>
        </w:rPr>
        <w:t xml:space="preserve"> «Реа</w:t>
      </w:r>
      <w:r w:rsidR="00022B57">
        <w:rPr>
          <w:rFonts w:ascii="Times New Roman" w:hAnsi="Times New Roman"/>
          <w:sz w:val="28"/>
          <w:szCs w:val="28"/>
        </w:rPr>
        <w:t>к</w:t>
      </w:r>
      <w:r w:rsidR="00022B57" w:rsidRPr="00AA6565">
        <w:rPr>
          <w:rFonts w:ascii="Times New Roman" w:hAnsi="Times New Roman"/>
          <w:sz w:val="28"/>
          <w:szCs w:val="28"/>
        </w:rPr>
        <w:t>ция о печати книги со всеми потребностями»</w:t>
      </w:r>
      <w:r w:rsidR="00022B57">
        <w:rPr>
          <w:rFonts w:ascii="Times New Roman" w:hAnsi="Times New Roman"/>
          <w:sz w:val="28"/>
          <w:szCs w:val="28"/>
        </w:rPr>
        <w:t>; и</w:t>
      </w:r>
      <w:r w:rsidR="00022B57" w:rsidRPr="00AA6565">
        <w:rPr>
          <w:rFonts w:ascii="Times New Roman" w:hAnsi="Times New Roman"/>
          <w:sz w:val="28"/>
          <w:szCs w:val="28"/>
        </w:rPr>
        <w:t>нструкция волонт</w:t>
      </w:r>
      <w:r w:rsidR="00022B57">
        <w:rPr>
          <w:rFonts w:ascii="Times New Roman" w:hAnsi="Times New Roman"/>
          <w:sz w:val="28"/>
          <w:szCs w:val="28"/>
        </w:rPr>
        <w:t xml:space="preserve">ерам, отправляемым в чужие края;  отрывок из учебных записок по </w:t>
      </w:r>
      <w:r w:rsidR="00073459">
        <w:rPr>
          <w:rFonts w:ascii="Times New Roman" w:hAnsi="Times New Roman"/>
          <w:sz w:val="28"/>
          <w:szCs w:val="28"/>
        </w:rPr>
        <w:t xml:space="preserve">кораблестроению. </w:t>
      </w:r>
      <w:r w:rsidR="00022B57">
        <w:rPr>
          <w:rFonts w:ascii="Times New Roman" w:hAnsi="Times New Roman"/>
          <w:sz w:val="28"/>
          <w:szCs w:val="28"/>
        </w:rPr>
        <w:t xml:space="preserve"> </w:t>
      </w:r>
      <w:r w:rsidR="00022B57" w:rsidRPr="00AA6565">
        <w:rPr>
          <w:rFonts w:ascii="Times New Roman" w:hAnsi="Times New Roman"/>
          <w:sz w:val="28"/>
          <w:szCs w:val="28"/>
        </w:rPr>
        <w:t xml:space="preserve"> Эти документы помогают увидеть заинтересованность </w:t>
      </w:r>
      <w:r w:rsidR="00022B57">
        <w:rPr>
          <w:rFonts w:ascii="Times New Roman" w:hAnsi="Times New Roman"/>
          <w:sz w:val="28"/>
          <w:szCs w:val="28"/>
        </w:rPr>
        <w:t xml:space="preserve">царя </w:t>
      </w:r>
      <w:r w:rsidR="00022B57" w:rsidRPr="00AA6565">
        <w:rPr>
          <w:rFonts w:ascii="Times New Roman" w:hAnsi="Times New Roman"/>
          <w:sz w:val="28"/>
          <w:szCs w:val="28"/>
        </w:rPr>
        <w:t>в преобразованиях</w:t>
      </w:r>
      <w:r w:rsidR="00022B57">
        <w:rPr>
          <w:rFonts w:ascii="Times New Roman" w:hAnsi="Times New Roman"/>
          <w:sz w:val="28"/>
          <w:szCs w:val="28"/>
        </w:rPr>
        <w:t xml:space="preserve">, желание проникнуть в самую суть происходящего, </w:t>
      </w:r>
      <w:r w:rsidR="00022B57" w:rsidRPr="00AA6565">
        <w:rPr>
          <w:rFonts w:ascii="Times New Roman" w:hAnsi="Times New Roman"/>
          <w:sz w:val="28"/>
          <w:szCs w:val="28"/>
        </w:rPr>
        <w:t xml:space="preserve"> </w:t>
      </w:r>
      <w:r w:rsidR="00022B57">
        <w:rPr>
          <w:rFonts w:ascii="Times New Roman" w:hAnsi="Times New Roman"/>
          <w:sz w:val="28"/>
          <w:szCs w:val="28"/>
        </w:rPr>
        <w:t xml:space="preserve">показывают </w:t>
      </w:r>
      <w:r w:rsidR="00022B57" w:rsidRPr="00AA6565">
        <w:rPr>
          <w:rFonts w:ascii="Times New Roman" w:hAnsi="Times New Roman"/>
          <w:sz w:val="28"/>
          <w:szCs w:val="28"/>
        </w:rPr>
        <w:t>личностное отношение Пет</w:t>
      </w:r>
      <w:r w:rsidR="00022B57">
        <w:rPr>
          <w:rFonts w:ascii="Times New Roman" w:hAnsi="Times New Roman"/>
          <w:sz w:val="28"/>
          <w:szCs w:val="28"/>
        </w:rPr>
        <w:t>ра Великого</w:t>
      </w:r>
      <w:r>
        <w:rPr>
          <w:rFonts w:ascii="Times New Roman" w:hAnsi="Times New Roman"/>
          <w:sz w:val="28"/>
          <w:szCs w:val="28"/>
        </w:rPr>
        <w:t xml:space="preserve"> к вопросу развития образования в стране</w:t>
      </w:r>
      <w:r w:rsidR="00022B57">
        <w:rPr>
          <w:rFonts w:ascii="Times New Roman" w:hAnsi="Times New Roman"/>
          <w:sz w:val="28"/>
          <w:szCs w:val="28"/>
        </w:rPr>
        <w:t>.</w:t>
      </w:r>
      <w:r w:rsidRPr="00E111B9">
        <w:rPr>
          <w:rFonts w:ascii="Times New Roman" w:hAnsi="Times New Roman"/>
          <w:sz w:val="28"/>
          <w:szCs w:val="28"/>
        </w:rPr>
        <w:t xml:space="preserve"> </w:t>
      </w:r>
      <w:r w:rsidRPr="00743104">
        <w:rPr>
          <w:rFonts w:ascii="Times New Roman" w:hAnsi="Times New Roman"/>
          <w:sz w:val="28"/>
          <w:szCs w:val="28"/>
        </w:rPr>
        <w:t xml:space="preserve">Интересно также и то, что при составлении инструкций и в письмах к подчиненным </w:t>
      </w:r>
      <w:r>
        <w:rPr>
          <w:rFonts w:ascii="Times New Roman" w:hAnsi="Times New Roman"/>
          <w:sz w:val="28"/>
          <w:szCs w:val="28"/>
        </w:rPr>
        <w:t xml:space="preserve">царь </w:t>
      </w:r>
      <w:r w:rsidRPr="00743104">
        <w:rPr>
          <w:rFonts w:ascii="Times New Roman" w:hAnsi="Times New Roman"/>
          <w:sz w:val="28"/>
          <w:szCs w:val="28"/>
        </w:rPr>
        <w:t xml:space="preserve"> постоянно подчеркивал, что</w:t>
      </w:r>
      <w:r w:rsidRPr="00D03DA4">
        <w:rPr>
          <w:rStyle w:val="17"/>
          <w:rFonts w:ascii="Times New Roman" w:hAnsi="Times New Roman"/>
          <w:bCs/>
          <w:sz w:val="28"/>
          <w:szCs w:val="28"/>
        </w:rPr>
        <w:t xml:space="preserve"> </w:t>
      </w:r>
      <w:r w:rsidRPr="00743104">
        <w:rPr>
          <w:rStyle w:val="17"/>
          <w:rFonts w:ascii="Times New Roman" w:hAnsi="Times New Roman"/>
          <w:bCs/>
          <w:sz w:val="28"/>
          <w:szCs w:val="28"/>
        </w:rPr>
        <w:t>у</w:t>
      </w:r>
      <w:r>
        <w:rPr>
          <w:rStyle w:val="17"/>
          <w:rFonts w:ascii="Times New Roman" w:hAnsi="Times New Roman"/>
          <w:bCs/>
          <w:sz w:val="28"/>
          <w:szCs w:val="28"/>
        </w:rPr>
        <w:t xml:space="preserve"> подчиненного была возможность </w:t>
      </w:r>
      <w:r w:rsidRPr="00743104">
        <w:rPr>
          <w:rStyle w:val="17"/>
          <w:rFonts w:ascii="Times New Roman" w:hAnsi="Times New Roman"/>
          <w:bCs/>
          <w:sz w:val="28"/>
          <w:szCs w:val="28"/>
        </w:rPr>
        <w:t xml:space="preserve"> проявить инициативу</w:t>
      </w:r>
      <w:r w:rsidRPr="00743104">
        <w:rPr>
          <w:rStyle w:val="apple-converted-space"/>
          <w:sz w:val="28"/>
          <w:szCs w:val="28"/>
        </w:rPr>
        <w:t> </w:t>
      </w:r>
      <w:r w:rsidRPr="00743104">
        <w:rPr>
          <w:rFonts w:ascii="Times New Roman" w:hAnsi="Times New Roman"/>
          <w:sz w:val="28"/>
          <w:szCs w:val="28"/>
        </w:rPr>
        <w:t xml:space="preserve">в случае необходимости </w:t>
      </w:r>
      <w:r>
        <w:rPr>
          <w:rFonts w:ascii="Times New Roman" w:hAnsi="Times New Roman"/>
          <w:sz w:val="28"/>
          <w:szCs w:val="28"/>
        </w:rPr>
        <w:t>(</w:t>
      </w:r>
      <w:r w:rsidRPr="00743104">
        <w:rPr>
          <w:rFonts w:ascii="Times New Roman" w:hAnsi="Times New Roman"/>
          <w:sz w:val="28"/>
          <w:szCs w:val="28"/>
        </w:rPr>
        <w:t>«дается на ваше рассуждение (рассмотрение)»</w:t>
      </w:r>
      <w:r>
        <w:rPr>
          <w:rFonts w:ascii="Times New Roman" w:hAnsi="Times New Roman"/>
          <w:sz w:val="28"/>
          <w:szCs w:val="28"/>
        </w:rPr>
        <w:t>)</w:t>
      </w:r>
      <w:r w:rsidRPr="00743104">
        <w:rPr>
          <w:rFonts w:ascii="Times New Roman" w:hAnsi="Times New Roman"/>
          <w:sz w:val="28"/>
          <w:szCs w:val="28"/>
        </w:rPr>
        <w:t>.</w:t>
      </w:r>
    </w:p>
    <w:p w:rsidR="00022B57" w:rsidRPr="00E27E9A" w:rsidRDefault="00022B57" w:rsidP="00022B57">
      <w:pPr>
        <w:autoSpaceDE w:val="0"/>
        <w:autoSpaceDN w:val="0"/>
        <w:adjustRightInd w:val="0"/>
        <w:spacing w:after="0" w:line="360" w:lineRule="auto"/>
        <w:jc w:val="both"/>
        <w:rPr>
          <w:rFonts w:ascii="Times New Roman" w:hAnsi="Times New Roman" w:cs="Times New Roman"/>
          <w:sz w:val="28"/>
          <w:szCs w:val="28"/>
        </w:rPr>
      </w:pPr>
      <w:r w:rsidRPr="00C2196F">
        <w:rPr>
          <w:rFonts w:ascii="Times New Roman" w:hAnsi="Times New Roman" w:cs="Times New Roman"/>
          <w:sz w:val="28"/>
          <w:szCs w:val="28"/>
        </w:rPr>
        <w:t xml:space="preserve">           </w:t>
      </w:r>
      <w:r w:rsidRPr="00276255">
        <w:rPr>
          <w:rFonts w:ascii="Times New Roman" w:hAnsi="Times New Roman" w:cs="Times New Roman"/>
          <w:sz w:val="28"/>
          <w:szCs w:val="28"/>
        </w:rPr>
        <w:t xml:space="preserve">Несомненно,  большое значение для самостоятельной работы учащихся будет иметь анализ </w:t>
      </w:r>
      <w:r w:rsidRPr="00E14A61">
        <w:rPr>
          <w:rFonts w:ascii="Times New Roman" w:hAnsi="Times New Roman" w:cs="Times New Roman"/>
          <w:b/>
          <w:sz w:val="28"/>
          <w:szCs w:val="28"/>
        </w:rPr>
        <w:t>журналов и путевых записок</w:t>
      </w:r>
      <w:r w:rsidRPr="00276255">
        <w:rPr>
          <w:rFonts w:ascii="Times New Roman" w:hAnsi="Times New Roman" w:cs="Times New Roman"/>
          <w:sz w:val="28"/>
          <w:szCs w:val="28"/>
        </w:rPr>
        <w:t xml:space="preserve"> тех, кто находился рядом с Петром I во время Великого посольства в Европу, помогал проводить реформы</w:t>
      </w:r>
      <w:r>
        <w:rPr>
          <w:rFonts w:ascii="Times New Roman" w:hAnsi="Times New Roman" w:cs="Times New Roman"/>
          <w:sz w:val="28"/>
          <w:szCs w:val="28"/>
        </w:rPr>
        <w:t>, сам обучался за границей</w:t>
      </w:r>
      <w:r w:rsidRPr="00276255">
        <w:rPr>
          <w:rFonts w:ascii="Times New Roman" w:hAnsi="Times New Roman" w:cs="Times New Roman"/>
          <w:sz w:val="28"/>
          <w:szCs w:val="28"/>
        </w:rPr>
        <w:t xml:space="preserve">. </w:t>
      </w:r>
      <w:r>
        <w:rPr>
          <w:rFonts w:ascii="Times New Roman" w:hAnsi="Times New Roman" w:cs="Times New Roman"/>
          <w:sz w:val="28"/>
          <w:szCs w:val="28"/>
        </w:rPr>
        <w:t xml:space="preserve">В этих источниках лучше всего предстает картина «чужого» (европейского) мира, так как они запрограммированы на фиксацию всего «чужого». </w:t>
      </w:r>
      <w:r w:rsidRPr="00276255">
        <w:rPr>
          <w:rFonts w:ascii="Times New Roman" w:hAnsi="Times New Roman" w:cs="Times New Roman"/>
          <w:sz w:val="28"/>
          <w:szCs w:val="28"/>
        </w:rPr>
        <w:t>Путевые записки </w:t>
      </w:r>
      <w:r>
        <w:rPr>
          <w:rFonts w:ascii="Times New Roman" w:hAnsi="Times New Roman" w:cs="Times New Roman"/>
          <w:sz w:val="28"/>
          <w:szCs w:val="28"/>
        </w:rPr>
        <w:t xml:space="preserve">отличаются </w:t>
      </w:r>
      <w:r w:rsidRPr="00276255">
        <w:rPr>
          <w:rFonts w:ascii="Times New Roman" w:hAnsi="Times New Roman" w:cs="Times New Roman"/>
          <w:sz w:val="28"/>
          <w:szCs w:val="28"/>
        </w:rPr>
        <w:t xml:space="preserve"> откровенность</w:t>
      </w:r>
      <w:r>
        <w:rPr>
          <w:rFonts w:ascii="Times New Roman" w:hAnsi="Times New Roman" w:cs="Times New Roman"/>
          <w:sz w:val="28"/>
          <w:szCs w:val="28"/>
        </w:rPr>
        <w:t>ю</w:t>
      </w:r>
      <w:r w:rsidRPr="00276255">
        <w:rPr>
          <w:rFonts w:ascii="Times New Roman" w:hAnsi="Times New Roman" w:cs="Times New Roman"/>
          <w:sz w:val="28"/>
          <w:szCs w:val="28"/>
        </w:rPr>
        <w:t>, яркость</w:t>
      </w:r>
      <w:r>
        <w:rPr>
          <w:rFonts w:ascii="Times New Roman" w:hAnsi="Times New Roman" w:cs="Times New Roman"/>
          <w:sz w:val="28"/>
          <w:szCs w:val="28"/>
        </w:rPr>
        <w:t>ю, широтой</w:t>
      </w:r>
      <w:r w:rsidRPr="00276255">
        <w:rPr>
          <w:rFonts w:ascii="Times New Roman" w:hAnsi="Times New Roman" w:cs="Times New Roman"/>
          <w:sz w:val="28"/>
          <w:szCs w:val="28"/>
        </w:rPr>
        <w:t xml:space="preserve"> изложения.</w:t>
      </w:r>
      <w:r>
        <w:rPr>
          <w:rFonts w:ascii="Times New Roman" w:hAnsi="Times New Roman" w:cs="Times New Roman"/>
          <w:sz w:val="28"/>
          <w:szCs w:val="28"/>
        </w:rPr>
        <w:t xml:space="preserve">  В них содержатся интересные </w:t>
      </w:r>
      <w:r w:rsidRPr="00276255">
        <w:rPr>
          <w:rFonts w:ascii="Times New Roman" w:hAnsi="Times New Roman" w:cs="Times New Roman"/>
          <w:sz w:val="28"/>
          <w:szCs w:val="28"/>
        </w:rPr>
        <w:t xml:space="preserve">географические, этнографические сведения, данные о поведении и эмоциональных реакциях участников событий. </w:t>
      </w:r>
      <w:r>
        <w:rPr>
          <w:rFonts w:ascii="Times New Roman" w:hAnsi="Times New Roman" w:cs="Times New Roman"/>
          <w:sz w:val="28"/>
          <w:szCs w:val="28"/>
        </w:rPr>
        <w:t xml:space="preserve">Учитывая, что первоначально </w:t>
      </w:r>
      <w:r w:rsidRPr="00276255">
        <w:rPr>
          <w:rFonts w:ascii="Times New Roman" w:hAnsi="Times New Roman" w:cs="Times New Roman"/>
          <w:sz w:val="28"/>
          <w:szCs w:val="28"/>
        </w:rPr>
        <w:t xml:space="preserve"> </w:t>
      </w:r>
      <w:r w:rsidR="00E111B9">
        <w:rPr>
          <w:rFonts w:ascii="Times New Roman" w:hAnsi="Times New Roman" w:cs="Times New Roman"/>
          <w:sz w:val="28"/>
          <w:szCs w:val="28"/>
        </w:rPr>
        <w:t xml:space="preserve">журналы </w:t>
      </w:r>
      <w:r w:rsidRPr="00276255">
        <w:rPr>
          <w:rFonts w:ascii="Times New Roman" w:hAnsi="Times New Roman" w:cs="Times New Roman"/>
          <w:sz w:val="28"/>
          <w:szCs w:val="28"/>
        </w:rPr>
        <w:t xml:space="preserve">не предназначались для публикации, </w:t>
      </w:r>
      <w:r>
        <w:rPr>
          <w:rFonts w:ascii="Times New Roman" w:hAnsi="Times New Roman" w:cs="Times New Roman"/>
          <w:sz w:val="28"/>
          <w:szCs w:val="28"/>
        </w:rPr>
        <w:t xml:space="preserve">можно отметить, что </w:t>
      </w:r>
      <w:r w:rsidRPr="00276255">
        <w:rPr>
          <w:rFonts w:ascii="Times New Roman" w:hAnsi="Times New Roman" w:cs="Times New Roman"/>
          <w:sz w:val="28"/>
          <w:szCs w:val="28"/>
        </w:rPr>
        <w:t>авторы высказывали</w:t>
      </w:r>
      <w:r w:rsidR="00E111B9">
        <w:rPr>
          <w:rFonts w:ascii="Times New Roman" w:hAnsi="Times New Roman" w:cs="Times New Roman"/>
          <w:sz w:val="28"/>
          <w:szCs w:val="28"/>
        </w:rPr>
        <w:t xml:space="preserve"> в них </w:t>
      </w:r>
      <w:r w:rsidRPr="00276255">
        <w:rPr>
          <w:rFonts w:ascii="Times New Roman" w:hAnsi="Times New Roman" w:cs="Times New Roman"/>
          <w:sz w:val="28"/>
          <w:szCs w:val="28"/>
        </w:rPr>
        <w:t xml:space="preserve"> свои взгляды и </w:t>
      </w:r>
      <w:r w:rsidRPr="00276255">
        <w:rPr>
          <w:rFonts w:ascii="Times New Roman" w:hAnsi="Times New Roman" w:cs="Times New Roman"/>
          <w:sz w:val="28"/>
          <w:szCs w:val="28"/>
        </w:rPr>
        <w:lastRenderedPageBreak/>
        <w:t>давали оценки событиям и людям, с которыми встречались, без оглядки на общественное мнение и цензуру</w:t>
      </w:r>
      <w:proofErr w:type="gramStart"/>
      <w:r w:rsidRPr="00276255">
        <w:rPr>
          <w:rFonts w:ascii="Times New Roman" w:hAnsi="Times New Roman" w:cs="Times New Roman"/>
          <w:sz w:val="28"/>
          <w:szCs w:val="28"/>
        </w:rPr>
        <w:t>.</w:t>
      </w:r>
      <w:proofErr w:type="gramEnd"/>
      <w:r>
        <w:rPr>
          <w:rFonts w:ascii="Times New Roman" w:hAnsi="Times New Roman" w:cs="Times New Roman"/>
          <w:sz w:val="28"/>
          <w:szCs w:val="28"/>
        </w:rPr>
        <w:t xml:space="preserve">  «… </w:t>
      </w:r>
      <w:proofErr w:type="gramStart"/>
      <w:r w:rsidRPr="00E27E9A">
        <w:rPr>
          <w:rFonts w:ascii="Times New Roman" w:hAnsi="Times New Roman" w:cs="Times New Roman"/>
          <w:sz w:val="28"/>
          <w:szCs w:val="28"/>
        </w:rPr>
        <w:t>п</w:t>
      </w:r>
      <w:proofErr w:type="gramEnd"/>
      <w:r w:rsidRPr="00E27E9A">
        <w:rPr>
          <w:rFonts w:ascii="Times New Roman" w:hAnsi="Times New Roman" w:cs="Times New Roman"/>
          <w:sz w:val="28"/>
          <w:szCs w:val="28"/>
        </w:rPr>
        <w:t>ослы, купцы, разведчики, дворяне,</w:t>
      </w:r>
      <w:r>
        <w:rPr>
          <w:rFonts w:ascii="Times New Roman" w:hAnsi="Times New Roman" w:cs="Times New Roman"/>
          <w:sz w:val="28"/>
          <w:szCs w:val="28"/>
        </w:rPr>
        <w:t xml:space="preserve"> </w:t>
      </w:r>
    </w:p>
    <w:p w:rsidR="00E111B9" w:rsidRDefault="00022B57" w:rsidP="00E111B9">
      <w:pPr>
        <w:autoSpaceDE w:val="0"/>
        <w:autoSpaceDN w:val="0"/>
        <w:adjustRightInd w:val="0"/>
        <w:spacing w:after="0" w:line="360" w:lineRule="auto"/>
        <w:jc w:val="both"/>
        <w:rPr>
          <w:rFonts w:ascii="Times New Roman" w:hAnsi="Times New Roman"/>
          <w:sz w:val="28"/>
          <w:szCs w:val="28"/>
        </w:rPr>
      </w:pPr>
      <w:r w:rsidRPr="00E27E9A">
        <w:rPr>
          <w:rFonts w:ascii="Times New Roman" w:hAnsi="Times New Roman" w:cs="Times New Roman"/>
          <w:sz w:val="28"/>
          <w:szCs w:val="28"/>
        </w:rPr>
        <w:t>путешествовавшие сами или сопровождавшие своих детей в образовательном вояже,</w:t>
      </w:r>
      <w:r>
        <w:rPr>
          <w:rFonts w:ascii="Times New Roman" w:hAnsi="Times New Roman" w:cs="Times New Roman"/>
          <w:sz w:val="28"/>
          <w:szCs w:val="28"/>
        </w:rPr>
        <w:t xml:space="preserve"> </w:t>
      </w:r>
      <w:r w:rsidRPr="00E27E9A">
        <w:rPr>
          <w:rFonts w:ascii="Times New Roman" w:hAnsi="Times New Roman" w:cs="Times New Roman"/>
          <w:sz w:val="28"/>
          <w:szCs w:val="28"/>
        </w:rPr>
        <w:t>оставили уникальные записи, порой скупо, а порой излишне велеречиво</w:t>
      </w:r>
      <w:r>
        <w:rPr>
          <w:rFonts w:ascii="Times New Roman" w:hAnsi="Times New Roman" w:cs="Times New Roman"/>
          <w:sz w:val="28"/>
          <w:szCs w:val="28"/>
        </w:rPr>
        <w:t xml:space="preserve"> </w:t>
      </w:r>
      <w:r w:rsidRPr="00E27E9A">
        <w:rPr>
          <w:rFonts w:ascii="Times New Roman" w:hAnsi="Times New Roman" w:cs="Times New Roman"/>
          <w:sz w:val="28"/>
          <w:szCs w:val="28"/>
        </w:rPr>
        <w:t>рассказывающие о культурных и религиозных переживаниях, о знаменательных или</w:t>
      </w:r>
      <w:r>
        <w:rPr>
          <w:rFonts w:ascii="Times New Roman" w:hAnsi="Times New Roman" w:cs="Times New Roman"/>
          <w:sz w:val="28"/>
          <w:szCs w:val="28"/>
        </w:rPr>
        <w:t xml:space="preserve"> </w:t>
      </w:r>
      <w:r w:rsidRPr="00E27E9A">
        <w:rPr>
          <w:rFonts w:ascii="Times New Roman" w:hAnsi="Times New Roman" w:cs="Times New Roman"/>
          <w:sz w:val="28"/>
          <w:szCs w:val="28"/>
        </w:rPr>
        <w:t>опасных встречах, об испытаниях, чужих народах, о странных обычаях и природных</w:t>
      </w:r>
      <w:r>
        <w:rPr>
          <w:rFonts w:ascii="Times New Roman" w:hAnsi="Times New Roman" w:cs="Times New Roman"/>
          <w:sz w:val="28"/>
          <w:szCs w:val="28"/>
        </w:rPr>
        <w:t xml:space="preserve"> </w:t>
      </w:r>
      <w:r w:rsidRPr="00E27E9A">
        <w:rPr>
          <w:rFonts w:ascii="Times New Roman" w:hAnsi="Times New Roman" w:cs="Times New Roman"/>
          <w:sz w:val="28"/>
          <w:szCs w:val="28"/>
        </w:rPr>
        <w:t>явлениях. Без понимания того, как авторы записок постигали «чужое», как</w:t>
      </w:r>
      <w:r>
        <w:rPr>
          <w:rFonts w:ascii="Times New Roman" w:hAnsi="Times New Roman" w:cs="Times New Roman"/>
          <w:sz w:val="28"/>
          <w:szCs w:val="28"/>
        </w:rPr>
        <w:t xml:space="preserve"> </w:t>
      </w:r>
      <w:r w:rsidRPr="00E27E9A">
        <w:rPr>
          <w:rFonts w:ascii="Times New Roman" w:hAnsi="Times New Roman" w:cs="Times New Roman"/>
          <w:sz w:val="28"/>
          <w:szCs w:val="28"/>
        </w:rPr>
        <w:t>соотносили чужое со своим, какую роль в освоении пространства играли их вера,</w:t>
      </w:r>
      <w:r>
        <w:rPr>
          <w:rFonts w:ascii="Times New Roman" w:hAnsi="Times New Roman" w:cs="Times New Roman"/>
          <w:sz w:val="28"/>
          <w:szCs w:val="28"/>
        </w:rPr>
        <w:t xml:space="preserve"> </w:t>
      </w:r>
      <w:r w:rsidRPr="00E27E9A">
        <w:rPr>
          <w:rFonts w:ascii="Times New Roman" w:hAnsi="Times New Roman" w:cs="Times New Roman"/>
          <w:sz w:val="28"/>
          <w:szCs w:val="28"/>
        </w:rPr>
        <w:t>готовность к видению и слушанию окружающего – мы едва ли сможем понять</w:t>
      </w:r>
      <w:r>
        <w:rPr>
          <w:rFonts w:ascii="Times New Roman" w:hAnsi="Times New Roman" w:cs="Times New Roman"/>
          <w:sz w:val="28"/>
          <w:szCs w:val="28"/>
        </w:rPr>
        <w:t xml:space="preserve"> </w:t>
      </w:r>
      <w:r w:rsidRPr="00E27E9A">
        <w:rPr>
          <w:rFonts w:ascii="Times New Roman" w:hAnsi="Times New Roman" w:cs="Times New Roman"/>
          <w:sz w:val="28"/>
          <w:szCs w:val="28"/>
        </w:rPr>
        <w:t>прошлое и человека в истории</w:t>
      </w:r>
      <w:r>
        <w:rPr>
          <w:rFonts w:ascii="Times New Roman" w:hAnsi="Times New Roman" w:cs="Times New Roman"/>
          <w:sz w:val="28"/>
          <w:szCs w:val="28"/>
        </w:rPr>
        <w:t>»</w:t>
      </w:r>
      <w:r>
        <w:rPr>
          <w:rStyle w:val="a5"/>
          <w:rFonts w:ascii="Times New Roman" w:hAnsi="Times New Roman" w:cs="Times New Roman"/>
          <w:sz w:val="28"/>
          <w:szCs w:val="28"/>
        </w:rPr>
        <w:footnoteReference w:id="49"/>
      </w:r>
      <w:r w:rsidRPr="00E27E9A">
        <w:rPr>
          <w:rFonts w:ascii="Times New Roman" w:hAnsi="Times New Roman" w:cs="Times New Roman"/>
          <w:sz w:val="28"/>
          <w:szCs w:val="28"/>
        </w:rPr>
        <w:t>.</w:t>
      </w:r>
      <w:r>
        <w:rPr>
          <w:rFonts w:ascii="Times New Roman" w:hAnsi="Times New Roman" w:cs="Times New Roman"/>
          <w:sz w:val="28"/>
          <w:szCs w:val="28"/>
        </w:rPr>
        <w:t xml:space="preserve"> </w:t>
      </w:r>
      <w:r w:rsidRPr="00E27E9A">
        <w:rPr>
          <w:rFonts w:ascii="Times New Roman" w:hAnsi="Times New Roman" w:cs="Times New Roman"/>
          <w:sz w:val="28"/>
          <w:szCs w:val="28"/>
        </w:rPr>
        <w:t>Записки, журналы и прочие путевы</w:t>
      </w:r>
      <w:r w:rsidRPr="00276255">
        <w:rPr>
          <w:rFonts w:ascii="Times New Roman" w:hAnsi="Times New Roman" w:cs="Times New Roman"/>
          <w:sz w:val="28"/>
          <w:szCs w:val="28"/>
        </w:rPr>
        <w:t>е заметки отражают индивидуальный ментальный стиль и особенности мировосприятия. А проблема изучения ментальн</w:t>
      </w:r>
      <w:r>
        <w:rPr>
          <w:rFonts w:ascii="Times New Roman" w:hAnsi="Times New Roman" w:cs="Times New Roman"/>
          <w:sz w:val="28"/>
          <w:szCs w:val="28"/>
        </w:rPr>
        <w:t xml:space="preserve">ости </w:t>
      </w:r>
      <w:r w:rsidR="00E111B9">
        <w:rPr>
          <w:rFonts w:ascii="Times New Roman" w:hAnsi="Times New Roman" w:cs="Times New Roman"/>
          <w:sz w:val="28"/>
          <w:szCs w:val="28"/>
        </w:rPr>
        <w:t xml:space="preserve">оказывается </w:t>
      </w:r>
      <w:r>
        <w:rPr>
          <w:rFonts w:ascii="Times New Roman" w:hAnsi="Times New Roman" w:cs="Times New Roman"/>
          <w:sz w:val="28"/>
          <w:szCs w:val="28"/>
        </w:rPr>
        <w:t xml:space="preserve">весьма актуальной, так как </w:t>
      </w:r>
      <w:r w:rsidRPr="00276255">
        <w:rPr>
          <w:rFonts w:ascii="Times New Roman" w:hAnsi="Times New Roman" w:cs="Times New Roman"/>
          <w:sz w:val="28"/>
          <w:szCs w:val="28"/>
        </w:rPr>
        <w:t>помогает приблизиться к пониманию духо</w:t>
      </w:r>
      <w:r>
        <w:rPr>
          <w:rFonts w:ascii="Times New Roman" w:hAnsi="Times New Roman" w:cs="Times New Roman"/>
          <w:sz w:val="28"/>
          <w:szCs w:val="28"/>
        </w:rPr>
        <w:t xml:space="preserve">вной жизни людей </w:t>
      </w:r>
      <w:r w:rsidR="00E111B9">
        <w:rPr>
          <w:rFonts w:ascii="Times New Roman" w:hAnsi="Times New Roman" w:cs="Times New Roman"/>
          <w:sz w:val="28"/>
          <w:szCs w:val="28"/>
        </w:rPr>
        <w:t xml:space="preserve">изучаемого </w:t>
      </w:r>
      <w:r>
        <w:rPr>
          <w:rFonts w:ascii="Times New Roman" w:hAnsi="Times New Roman" w:cs="Times New Roman"/>
          <w:sz w:val="28"/>
          <w:szCs w:val="28"/>
        </w:rPr>
        <w:t>периода. Благодаря этим источникам история «оживает», становится ближе и понятнее для учеников.</w:t>
      </w:r>
      <w:r w:rsidR="00E111B9" w:rsidRPr="00E111B9">
        <w:rPr>
          <w:rFonts w:ascii="Times New Roman" w:hAnsi="Times New Roman"/>
          <w:sz w:val="28"/>
          <w:szCs w:val="28"/>
        </w:rPr>
        <w:t xml:space="preserve"> </w:t>
      </w:r>
      <w:r w:rsidR="00E111B9">
        <w:rPr>
          <w:rFonts w:ascii="Times New Roman" w:hAnsi="Times New Roman"/>
          <w:sz w:val="28"/>
          <w:szCs w:val="28"/>
        </w:rPr>
        <w:t>В этом круге источников отметим:</w:t>
      </w:r>
    </w:p>
    <w:p w:rsidR="009B742A" w:rsidRDefault="00022B57" w:rsidP="00E111B9">
      <w:pPr>
        <w:pStyle w:val="a6"/>
        <w:numPr>
          <w:ilvl w:val="0"/>
          <w:numId w:val="5"/>
        </w:numPr>
        <w:spacing w:after="0" w:line="360" w:lineRule="auto"/>
        <w:jc w:val="both"/>
        <w:rPr>
          <w:rFonts w:ascii="Times New Roman" w:hAnsi="Times New Roman"/>
          <w:sz w:val="28"/>
          <w:szCs w:val="28"/>
        </w:rPr>
      </w:pPr>
      <w:r w:rsidRPr="00E111B9">
        <w:rPr>
          <w:rFonts w:ascii="Times New Roman" w:hAnsi="Times New Roman"/>
          <w:sz w:val="28"/>
          <w:szCs w:val="28"/>
        </w:rPr>
        <w:t>Журнал путешествия по Германии, Голландии и Италии в 1697-1699 годах</w:t>
      </w:r>
      <w:r w:rsidR="00E111B9">
        <w:rPr>
          <w:rFonts w:ascii="Times New Roman" w:hAnsi="Times New Roman"/>
          <w:sz w:val="28"/>
          <w:szCs w:val="28"/>
        </w:rPr>
        <w:t xml:space="preserve"> неизвестного автора. </w:t>
      </w:r>
      <w:r w:rsidRPr="00E111B9">
        <w:rPr>
          <w:rFonts w:ascii="Times New Roman" w:hAnsi="Times New Roman"/>
          <w:sz w:val="28"/>
          <w:szCs w:val="28"/>
        </w:rPr>
        <w:t xml:space="preserve"> И. Ф. Горбунов в 1879 г. предполагал, что этим путешественником мог быть Борис Иванович Куракин. По мнению Ф. </w:t>
      </w:r>
      <w:proofErr w:type="spellStart"/>
      <w:r w:rsidRPr="00E111B9">
        <w:rPr>
          <w:rFonts w:ascii="Times New Roman" w:hAnsi="Times New Roman"/>
          <w:sz w:val="28"/>
          <w:szCs w:val="28"/>
        </w:rPr>
        <w:t>Оттена</w:t>
      </w:r>
      <w:proofErr w:type="spellEnd"/>
      <w:r w:rsidRPr="00E111B9">
        <w:rPr>
          <w:rFonts w:ascii="Times New Roman" w:hAnsi="Times New Roman"/>
          <w:sz w:val="28"/>
          <w:szCs w:val="28"/>
        </w:rPr>
        <w:t>, автором записок был Андрей Матвеевич Апраксин</w:t>
      </w:r>
      <w:r>
        <w:rPr>
          <w:rStyle w:val="a5"/>
          <w:rFonts w:ascii="Times New Roman" w:hAnsi="Times New Roman"/>
          <w:sz w:val="28"/>
          <w:szCs w:val="28"/>
        </w:rPr>
        <w:footnoteReference w:id="50"/>
      </w:r>
      <w:r w:rsidRPr="00E111B9">
        <w:rPr>
          <w:rFonts w:ascii="Times New Roman" w:hAnsi="Times New Roman"/>
          <w:sz w:val="28"/>
          <w:szCs w:val="28"/>
        </w:rPr>
        <w:t xml:space="preserve">. Неизвестная «великая особа», судя по новейшему исследованию Д. и </w:t>
      </w:r>
      <w:proofErr w:type="spellStart"/>
      <w:r w:rsidRPr="00E111B9">
        <w:rPr>
          <w:rFonts w:ascii="Times New Roman" w:hAnsi="Times New Roman"/>
          <w:sz w:val="28"/>
          <w:szCs w:val="28"/>
        </w:rPr>
        <w:t>И</w:t>
      </w:r>
      <w:proofErr w:type="spellEnd"/>
      <w:r w:rsidRPr="00E111B9">
        <w:rPr>
          <w:rFonts w:ascii="Times New Roman" w:hAnsi="Times New Roman"/>
          <w:sz w:val="28"/>
          <w:szCs w:val="28"/>
        </w:rPr>
        <w:t xml:space="preserve">. </w:t>
      </w:r>
      <w:proofErr w:type="spellStart"/>
      <w:r w:rsidRPr="00E111B9">
        <w:rPr>
          <w:rFonts w:ascii="Times New Roman" w:hAnsi="Times New Roman"/>
          <w:sz w:val="28"/>
          <w:szCs w:val="28"/>
        </w:rPr>
        <w:t>Гузевичей</w:t>
      </w:r>
      <w:proofErr w:type="spellEnd"/>
      <w:r w:rsidRPr="00E111B9">
        <w:rPr>
          <w:rFonts w:ascii="Times New Roman" w:hAnsi="Times New Roman"/>
          <w:sz w:val="28"/>
          <w:szCs w:val="28"/>
        </w:rPr>
        <w:t xml:space="preserve"> – это Алексей Петрович Измайлов, комнатный стольник царя Петра I (умер </w:t>
      </w:r>
      <w:proofErr w:type="spellStart"/>
      <w:r w:rsidRPr="00E111B9">
        <w:rPr>
          <w:rFonts w:ascii="Times New Roman" w:hAnsi="Times New Roman"/>
          <w:sz w:val="28"/>
          <w:szCs w:val="28"/>
        </w:rPr>
        <w:t>ок</w:t>
      </w:r>
      <w:proofErr w:type="spellEnd"/>
      <w:r w:rsidRPr="00E111B9">
        <w:rPr>
          <w:rFonts w:ascii="Times New Roman" w:hAnsi="Times New Roman"/>
          <w:sz w:val="28"/>
          <w:szCs w:val="28"/>
        </w:rPr>
        <w:t>. 1705-1707 гг., не оставив потомства).</w:t>
      </w:r>
      <w:r>
        <w:t xml:space="preserve">  </w:t>
      </w:r>
      <w:r w:rsidRPr="00E111B9">
        <w:rPr>
          <w:rFonts w:ascii="Times New Roman" w:hAnsi="Times New Roman"/>
          <w:sz w:val="28"/>
          <w:szCs w:val="28"/>
        </w:rPr>
        <w:t xml:space="preserve">Автор «Путешествия» </w:t>
      </w:r>
      <w:r w:rsidRPr="00E111B9">
        <w:rPr>
          <w:rFonts w:ascii="Times New Roman" w:hAnsi="Times New Roman"/>
          <w:sz w:val="28"/>
          <w:szCs w:val="28"/>
        </w:rPr>
        <w:lastRenderedPageBreak/>
        <w:t xml:space="preserve">довольно обстоятельно описывает все диковинки, увиденные во время заграничного путешествия. Он явно </w:t>
      </w:r>
      <w:r w:rsidR="00E111B9">
        <w:rPr>
          <w:rFonts w:ascii="Times New Roman" w:hAnsi="Times New Roman"/>
          <w:sz w:val="28"/>
          <w:szCs w:val="28"/>
        </w:rPr>
        <w:t xml:space="preserve">был склонен </w:t>
      </w:r>
      <w:r w:rsidRPr="00E111B9">
        <w:rPr>
          <w:rFonts w:ascii="Times New Roman" w:hAnsi="Times New Roman"/>
          <w:sz w:val="28"/>
          <w:szCs w:val="28"/>
        </w:rPr>
        <w:t xml:space="preserve">собирать всё, что касалось природных аномалий или же устройства живых существ. Он как бы «коллекционирует» уродства или необыкновенные способности людей и животных.  Например,  «Младенца видел </w:t>
      </w:r>
      <w:proofErr w:type="spellStart"/>
      <w:r w:rsidRPr="00E111B9">
        <w:rPr>
          <w:rFonts w:ascii="Times New Roman" w:hAnsi="Times New Roman"/>
          <w:sz w:val="28"/>
          <w:szCs w:val="28"/>
        </w:rPr>
        <w:t>женскаго</w:t>
      </w:r>
      <w:proofErr w:type="spellEnd"/>
      <w:r w:rsidRPr="00E111B9">
        <w:rPr>
          <w:rFonts w:ascii="Times New Roman" w:hAnsi="Times New Roman"/>
          <w:sz w:val="28"/>
          <w:szCs w:val="28"/>
        </w:rPr>
        <w:t xml:space="preserve"> пола, полутора году, мохната всего сплошь и толста гораздо, лице </w:t>
      </w:r>
      <w:proofErr w:type="spellStart"/>
      <w:r w:rsidRPr="00E111B9">
        <w:rPr>
          <w:rFonts w:ascii="Times New Roman" w:hAnsi="Times New Roman"/>
          <w:sz w:val="28"/>
          <w:szCs w:val="28"/>
        </w:rPr>
        <w:t>поперег</w:t>
      </w:r>
      <w:proofErr w:type="spellEnd"/>
      <w:r w:rsidRPr="00E111B9">
        <w:rPr>
          <w:rFonts w:ascii="Times New Roman" w:hAnsi="Times New Roman"/>
          <w:sz w:val="28"/>
          <w:szCs w:val="28"/>
        </w:rPr>
        <w:t xml:space="preserve"> полторы четверти; привезена была на </w:t>
      </w:r>
      <w:proofErr w:type="spellStart"/>
      <w:r w:rsidRPr="00E111B9">
        <w:rPr>
          <w:rFonts w:ascii="Times New Roman" w:hAnsi="Times New Roman"/>
          <w:sz w:val="28"/>
          <w:szCs w:val="28"/>
        </w:rPr>
        <w:t>ярмонку</w:t>
      </w:r>
      <w:proofErr w:type="spellEnd"/>
      <w:r w:rsidRPr="00E111B9">
        <w:rPr>
          <w:rFonts w:ascii="Times New Roman" w:hAnsi="Times New Roman"/>
          <w:sz w:val="28"/>
          <w:szCs w:val="28"/>
        </w:rPr>
        <w:t xml:space="preserve">. Видел тут же слона </w:t>
      </w:r>
      <w:proofErr w:type="spellStart"/>
      <w:r w:rsidRPr="00E111B9">
        <w:rPr>
          <w:rFonts w:ascii="Times New Roman" w:hAnsi="Times New Roman"/>
          <w:sz w:val="28"/>
          <w:szCs w:val="28"/>
        </w:rPr>
        <w:t>великаго</w:t>
      </w:r>
      <w:proofErr w:type="spellEnd"/>
      <w:r w:rsidRPr="00E111B9">
        <w:rPr>
          <w:rFonts w:ascii="Times New Roman" w:hAnsi="Times New Roman"/>
          <w:sz w:val="28"/>
          <w:szCs w:val="28"/>
        </w:rPr>
        <w:t xml:space="preserve">, которой играл </w:t>
      </w:r>
      <w:proofErr w:type="spellStart"/>
      <w:r w:rsidRPr="00E111B9">
        <w:rPr>
          <w:rFonts w:ascii="Times New Roman" w:hAnsi="Times New Roman"/>
          <w:sz w:val="28"/>
          <w:szCs w:val="28"/>
        </w:rPr>
        <w:t>миноветы</w:t>
      </w:r>
      <w:proofErr w:type="spellEnd"/>
      <w:r w:rsidRPr="00E111B9">
        <w:rPr>
          <w:rFonts w:ascii="Times New Roman" w:hAnsi="Times New Roman"/>
          <w:sz w:val="28"/>
          <w:szCs w:val="28"/>
        </w:rPr>
        <w:t xml:space="preserve">, трубил по-турецки, </w:t>
      </w:r>
      <w:proofErr w:type="spellStart"/>
      <w:r w:rsidRPr="00E111B9">
        <w:rPr>
          <w:rFonts w:ascii="Times New Roman" w:hAnsi="Times New Roman"/>
          <w:sz w:val="28"/>
          <w:szCs w:val="28"/>
        </w:rPr>
        <w:t>по-черкаски</w:t>
      </w:r>
      <w:proofErr w:type="spellEnd"/>
      <w:r w:rsidRPr="00E111B9">
        <w:rPr>
          <w:rFonts w:ascii="Times New Roman" w:hAnsi="Times New Roman"/>
          <w:sz w:val="28"/>
          <w:szCs w:val="28"/>
        </w:rPr>
        <w:t xml:space="preserve">, стрелял из </w:t>
      </w:r>
      <w:proofErr w:type="spellStart"/>
      <w:r w:rsidRPr="00E111B9">
        <w:rPr>
          <w:rFonts w:ascii="Times New Roman" w:hAnsi="Times New Roman"/>
          <w:sz w:val="28"/>
          <w:szCs w:val="28"/>
        </w:rPr>
        <w:t>мушкатанта</w:t>
      </w:r>
      <w:proofErr w:type="spellEnd"/>
      <w:r w:rsidRPr="00E111B9">
        <w:rPr>
          <w:rFonts w:ascii="Times New Roman" w:hAnsi="Times New Roman"/>
          <w:sz w:val="28"/>
          <w:szCs w:val="28"/>
        </w:rPr>
        <w:t xml:space="preserve"> и </w:t>
      </w:r>
      <w:proofErr w:type="spellStart"/>
      <w:r w:rsidRPr="00E111B9">
        <w:rPr>
          <w:rFonts w:ascii="Times New Roman" w:hAnsi="Times New Roman"/>
          <w:sz w:val="28"/>
          <w:szCs w:val="28"/>
        </w:rPr>
        <w:t>многия</w:t>
      </w:r>
      <w:proofErr w:type="spellEnd"/>
      <w:r w:rsidRPr="00E111B9">
        <w:rPr>
          <w:rFonts w:ascii="Times New Roman" w:hAnsi="Times New Roman"/>
          <w:sz w:val="28"/>
          <w:szCs w:val="28"/>
        </w:rPr>
        <w:t xml:space="preserve"> делал забавы; делал симпатию с собакою </w:t>
      </w:r>
      <w:proofErr w:type="spellStart"/>
      <w:r w:rsidRPr="00E111B9">
        <w:rPr>
          <w:rFonts w:ascii="Times New Roman" w:hAnsi="Times New Roman"/>
          <w:sz w:val="28"/>
          <w:szCs w:val="28"/>
        </w:rPr>
        <w:t>преудивительно</w:t>
      </w:r>
      <w:proofErr w:type="spellEnd"/>
      <w:r w:rsidRPr="00E111B9">
        <w:rPr>
          <w:rFonts w:ascii="Times New Roman" w:hAnsi="Times New Roman"/>
          <w:sz w:val="28"/>
          <w:szCs w:val="28"/>
        </w:rPr>
        <w:t xml:space="preserve">. На </w:t>
      </w:r>
      <w:proofErr w:type="spellStart"/>
      <w:r w:rsidRPr="00E111B9">
        <w:rPr>
          <w:rFonts w:ascii="Times New Roman" w:hAnsi="Times New Roman"/>
          <w:sz w:val="28"/>
          <w:szCs w:val="28"/>
        </w:rPr>
        <w:t>ярмонке</w:t>
      </w:r>
      <w:proofErr w:type="spellEnd"/>
      <w:r w:rsidRPr="00E111B9">
        <w:rPr>
          <w:rFonts w:ascii="Times New Roman" w:hAnsi="Times New Roman"/>
          <w:sz w:val="28"/>
          <w:szCs w:val="28"/>
        </w:rPr>
        <w:t xml:space="preserve"> видел </w:t>
      </w:r>
      <w:proofErr w:type="spellStart"/>
      <w:r w:rsidRPr="00E111B9">
        <w:rPr>
          <w:rFonts w:ascii="Times New Roman" w:hAnsi="Times New Roman"/>
          <w:sz w:val="28"/>
          <w:szCs w:val="28"/>
        </w:rPr>
        <w:t>метальника</w:t>
      </w:r>
      <w:proofErr w:type="spellEnd"/>
      <w:r w:rsidRPr="00E111B9">
        <w:rPr>
          <w:rFonts w:ascii="Times New Roman" w:hAnsi="Times New Roman"/>
          <w:sz w:val="28"/>
          <w:szCs w:val="28"/>
        </w:rPr>
        <w:t xml:space="preserve">, которой, через трех человек </w:t>
      </w:r>
      <w:proofErr w:type="spellStart"/>
      <w:r w:rsidRPr="00E111B9">
        <w:rPr>
          <w:rFonts w:ascii="Times New Roman" w:hAnsi="Times New Roman"/>
          <w:sz w:val="28"/>
          <w:szCs w:val="28"/>
        </w:rPr>
        <w:t>перескоча</w:t>
      </w:r>
      <w:proofErr w:type="spellEnd"/>
      <w:r w:rsidRPr="00E111B9">
        <w:rPr>
          <w:rFonts w:ascii="Times New Roman" w:hAnsi="Times New Roman"/>
          <w:sz w:val="28"/>
          <w:szCs w:val="28"/>
        </w:rPr>
        <w:t>, на лету обернется головою вниз и станет на ногах</w:t>
      </w:r>
      <w:proofErr w:type="gramStart"/>
      <w:r w:rsidRPr="00E111B9">
        <w:rPr>
          <w:rFonts w:ascii="Times New Roman" w:hAnsi="Times New Roman"/>
          <w:sz w:val="28"/>
          <w:szCs w:val="28"/>
        </w:rPr>
        <w:t xml:space="preserve"> В</w:t>
      </w:r>
      <w:proofErr w:type="gramEnd"/>
      <w:r w:rsidRPr="00E111B9">
        <w:rPr>
          <w:rFonts w:ascii="Times New Roman" w:hAnsi="Times New Roman"/>
          <w:sz w:val="28"/>
          <w:szCs w:val="28"/>
        </w:rPr>
        <w:t xml:space="preserve">идел у доктора анатомию: кости, жилы, мозг человеческой, телеса </w:t>
      </w:r>
      <w:proofErr w:type="spellStart"/>
      <w:r w:rsidRPr="00E111B9">
        <w:rPr>
          <w:rFonts w:ascii="Times New Roman" w:hAnsi="Times New Roman"/>
          <w:sz w:val="28"/>
          <w:szCs w:val="28"/>
        </w:rPr>
        <w:t>младенческия</w:t>
      </w:r>
      <w:proofErr w:type="spellEnd"/>
      <w:r w:rsidRPr="00E111B9">
        <w:rPr>
          <w:rFonts w:ascii="Times New Roman" w:hAnsi="Times New Roman"/>
          <w:sz w:val="28"/>
          <w:szCs w:val="28"/>
        </w:rPr>
        <w:t xml:space="preserve">, и как зачинается во чреве и родится. Видел сердце человеческое, легкое, почки, и как в почках родится камень; и вся </w:t>
      </w:r>
      <w:proofErr w:type="spellStart"/>
      <w:r w:rsidRPr="00E111B9">
        <w:rPr>
          <w:rFonts w:ascii="Times New Roman" w:hAnsi="Times New Roman"/>
          <w:sz w:val="28"/>
          <w:szCs w:val="28"/>
        </w:rPr>
        <w:t>внутренная</w:t>
      </w:r>
      <w:proofErr w:type="spellEnd"/>
      <w:r w:rsidRPr="00E111B9">
        <w:rPr>
          <w:rFonts w:ascii="Times New Roman" w:hAnsi="Times New Roman"/>
          <w:sz w:val="28"/>
          <w:szCs w:val="28"/>
        </w:rPr>
        <w:t xml:space="preserve"> </w:t>
      </w:r>
      <w:proofErr w:type="spellStart"/>
      <w:r w:rsidRPr="00E111B9">
        <w:rPr>
          <w:rFonts w:ascii="Times New Roman" w:hAnsi="Times New Roman"/>
          <w:sz w:val="28"/>
          <w:szCs w:val="28"/>
        </w:rPr>
        <w:t>рознета</w:t>
      </w:r>
      <w:proofErr w:type="spellEnd"/>
      <w:r w:rsidRPr="00E111B9">
        <w:rPr>
          <w:rFonts w:ascii="Times New Roman" w:hAnsi="Times New Roman"/>
          <w:sz w:val="28"/>
          <w:szCs w:val="28"/>
        </w:rPr>
        <w:t xml:space="preserve"> разно, и жила та, на которой печень живет…». «3 горло и кишки. Жила та, на которой легкое живет, подобно как тряпица старая; жилы те, которые в мозгу живут, как нитки. Видел 50 телес младенческих в спиртах, от многих лет </w:t>
      </w:r>
      <w:proofErr w:type="gramStart"/>
      <w:r w:rsidRPr="00E111B9">
        <w:rPr>
          <w:rFonts w:ascii="Times New Roman" w:hAnsi="Times New Roman"/>
          <w:sz w:val="28"/>
          <w:szCs w:val="28"/>
        </w:rPr>
        <w:t>нетленны</w:t>
      </w:r>
      <w:proofErr w:type="gramEnd"/>
      <w:r w:rsidRPr="00E111B9">
        <w:rPr>
          <w:rFonts w:ascii="Times New Roman" w:hAnsi="Times New Roman"/>
          <w:sz w:val="28"/>
          <w:szCs w:val="28"/>
        </w:rPr>
        <w:t xml:space="preserve">. Видел мужеское и женское четырех лет возраста нетленны и кровь знать, глаза целы и </w:t>
      </w:r>
      <w:proofErr w:type="gramStart"/>
      <w:r w:rsidRPr="00E111B9">
        <w:rPr>
          <w:rFonts w:ascii="Times New Roman" w:hAnsi="Times New Roman"/>
          <w:sz w:val="28"/>
          <w:szCs w:val="28"/>
        </w:rPr>
        <w:t>телеса</w:t>
      </w:r>
      <w:proofErr w:type="gramEnd"/>
      <w:r w:rsidRPr="00E111B9">
        <w:rPr>
          <w:rFonts w:ascii="Times New Roman" w:hAnsi="Times New Roman"/>
          <w:sz w:val="28"/>
          <w:szCs w:val="28"/>
        </w:rPr>
        <w:t xml:space="preserve"> мягки, а лежат без спиртов; </w:t>
      </w:r>
      <w:proofErr w:type="spellStart"/>
      <w:r w:rsidRPr="00E111B9">
        <w:rPr>
          <w:rFonts w:ascii="Times New Roman" w:hAnsi="Times New Roman"/>
          <w:sz w:val="28"/>
          <w:szCs w:val="28"/>
        </w:rPr>
        <w:t>женскаго</w:t>
      </w:r>
      <w:proofErr w:type="spellEnd"/>
      <w:r w:rsidRPr="00E111B9">
        <w:rPr>
          <w:rFonts w:ascii="Times New Roman" w:hAnsi="Times New Roman"/>
          <w:sz w:val="28"/>
          <w:szCs w:val="28"/>
        </w:rPr>
        <w:t xml:space="preserve"> пола внутри сердце, печень, кишки, желудок – все нетленно; змей с ногами, голова долга, змей о двух головах. Видел зверка, которой родит чрез естество, собою с большую мышь, без шерсти, а родит от себя сквозь спину много маленьких, половина вышла, больших 20.  Видел мужика </w:t>
      </w:r>
      <w:proofErr w:type="spellStart"/>
      <w:r w:rsidRPr="00E111B9">
        <w:rPr>
          <w:rFonts w:ascii="Times New Roman" w:hAnsi="Times New Roman"/>
          <w:sz w:val="28"/>
          <w:szCs w:val="28"/>
        </w:rPr>
        <w:t>безрукаго</w:t>
      </w:r>
      <w:proofErr w:type="spellEnd"/>
      <w:r w:rsidRPr="00E111B9">
        <w:rPr>
          <w:rFonts w:ascii="Times New Roman" w:hAnsi="Times New Roman"/>
          <w:sz w:val="28"/>
          <w:szCs w:val="28"/>
        </w:rPr>
        <w:t xml:space="preserve">, которой в карты играл, из пищали стрелял и набивал, сам у себя бороду брил. Поставит на столе на самый край стул, а под стул поставит рюмку; станет на стул ногами и, </w:t>
      </w:r>
      <w:proofErr w:type="spellStart"/>
      <w:r w:rsidRPr="00E111B9">
        <w:rPr>
          <w:rFonts w:ascii="Times New Roman" w:hAnsi="Times New Roman"/>
          <w:sz w:val="28"/>
          <w:szCs w:val="28"/>
        </w:rPr>
        <w:t>нагняся</w:t>
      </w:r>
      <w:proofErr w:type="spellEnd"/>
      <w:r w:rsidRPr="00E111B9">
        <w:rPr>
          <w:rFonts w:ascii="Times New Roman" w:hAnsi="Times New Roman"/>
          <w:sz w:val="28"/>
          <w:szCs w:val="28"/>
        </w:rPr>
        <w:t xml:space="preserve">, достанет зубами рюмку. </w:t>
      </w:r>
    </w:p>
    <w:p w:rsidR="009B742A" w:rsidRDefault="009B742A" w:rsidP="009B742A">
      <w:pPr>
        <w:pStyle w:val="a6"/>
        <w:spacing w:after="0" w:line="360" w:lineRule="auto"/>
        <w:ind w:left="1185"/>
        <w:jc w:val="both"/>
        <w:rPr>
          <w:rFonts w:ascii="Times New Roman" w:hAnsi="Times New Roman"/>
          <w:sz w:val="28"/>
          <w:szCs w:val="28"/>
        </w:rPr>
      </w:pPr>
    </w:p>
    <w:p w:rsidR="009B742A" w:rsidRDefault="009B742A" w:rsidP="009B742A">
      <w:pPr>
        <w:pStyle w:val="a6"/>
        <w:spacing w:after="0" w:line="360" w:lineRule="auto"/>
        <w:ind w:left="1185"/>
        <w:jc w:val="both"/>
        <w:rPr>
          <w:rFonts w:ascii="Times New Roman" w:hAnsi="Times New Roman"/>
          <w:sz w:val="28"/>
          <w:szCs w:val="28"/>
        </w:rPr>
      </w:pPr>
    </w:p>
    <w:p w:rsidR="00022B57" w:rsidRPr="00E111B9" w:rsidRDefault="00022B57" w:rsidP="009B742A">
      <w:pPr>
        <w:pStyle w:val="a6"/>
        <w:spacing w:after="0" w:line="360" w:lineRule="auto"/>
        <w:ind w:left="1185"/>
        <w:jc w:val="both"/>
        <w:rPr>
          <w:rFonts w:ascii="Times New Roman" w:hAnsi="Times New Roman"/>
          <w:sz w:val="28"/>
          <w:szCs w:val="28"/>
        </w:rPr>
      </w:pPr>
      <w:proofErr w:type="gramStart"/>
      <w:r w:rsidRPr="00E111B9">
        <w:rPr>
          <w:rFonts w:ascii="Times New Roman" w:hAnsi="Times New Roman"/>
          <w:sz w:val="28"/>
          <w:szCs w:val="28"/>
        </w:rPr>
        <w:t>С</w:t>
      </w:r>
      <w:proofErr w:type="gramEnd"/>
      <w:r w:rsidRPr="00E111B9">
        <w:rPr>
          <w:rFonts w:ascii="Times New Roman" w:hAnsi="Times New Roman"/>
          <w:sz w:val="28"/>
          <w:szCs w:val="28"/>
        </w:rPr>
        <w:t xml:space="preserve"> шпагами </w:t>
      </w:r>
      <w:proofErr w:type="spellStart"/>
      <w:r w:rsidRPr="00E111B9">
        <w:rPr>
          <w:rFonts w:ascii="Times New Roman" w:hAnsi="Times New Roman"/>
          <w:sz w:val="28"/>
          <w:szCs w:val="28"/>
        </w:rPr>
        <w:t>танцовал</w:t>
      </w:r>
      <w:proofErr w:type="spellEnd"/>
      <w:r w:rsidRPr="00E111B9">
        <w:rPr>
          <w:rFonts w:ascii="Times New Roman" w:hAnsi="Times New Roman"/>
          <w:sz w:val="28"/>
          <w:szCs w:val="28"/>
        </w:rPr>
        <w:t>, в стену бросал шпагою зело прытко, ногою писал»</w:t>
      </w:r>
      <w:r w:rsidRPr="001B25C6">
        <w:rPr>
          <w:rStyle w:val="a5"/>
          <w:rFonts w:ascii="Times New Roman" w:hAnsi="Times New Roman"/>
          <w:sz w:val="28"/>
          <w:szCs w:val="28"/>
        </w:rPr>
        <w:footnoteReference w:id="51"/>
      </w:r>
      <w:r w:rsidRPr="00E111B9">
        <w:rPr>
          <w:rFonts w:ascii="Times New Roman" w:hAnsi="Times New Roman"/>
          <w:sz w:val="28"/>
          <w:szCs w:val="28"/>
        </w:rPr>
        <w:t xml:space="preserve">. </w:t>
      </w:r>
    </w:p>
    <w:p w:rsidR="00022B57" w:rsidRPr="00E111B9" w:rsidRDefault="00022B57" w:rsidP="00E111B9">
      <w:pPr>
        <w:pStyle w:val="a6"/>
        <w:numPr>
          <w:ilvl w:val="0"/>
          <w:numId w:val="5"/>
        </w:numPr>
        <w:autoSpaceDE w:val="0"/>
        <w:autoSpaceDN w:val="0"/>
        <w:adjustRightInd w:val="0"/>
        <w:spacing w:after="0" w:line="360" w:lineRule="auto"/>
        <w:jc w:val="both"/>
        <w:rPr>
          <w:rFonts w:ascii="Times New Roman" w:hAnsi="Times New Roman"/>
          <w:sz w:val="28"/>
          <w:szCs w:val="28"/>
        </w:rPr>
      </w:pPr>
      <w:r w:rsidRPr="00E111B9">
        <w:rPr>
          <w:rFonts w:ascii="Times New Roman" w:hAnsi="Times New Roman"/>
          <w:sz w:val="28"/>
          <w:szCs w:val="28"/>
        </w:rPr>
        <w:t xml:space="preserve">Еще одним важным  источником для реконструкции событий тех лет является «Путешествие стольника Петра Андреевича Толстого». В 1697 году Петр отправил за границу 37 человек лучших фамилий для изучения науки воинских дел, а именно мореходного дела. В числе их был стольник Петр Толстой,  которому в  то время было 52 года, и готовность его начать в эти годы изучать специальные науки  показывает удивительную силу воли. Большую часть времени П.А. Толстой  посвятил  знакомству с местностями: он объехал всю Италию, внимательно изучил ее и даже неплохо овладел итальянским языком, на котором впоследствии говорил и писал. Объектом специального и преимущественного интереса православного русского стольника в Италии были католические храмы и своеобразие обрядности другой христианской конфессии.  </w:t>
      </w:r>
      <w:proofErr w:type="gramStart"/>
      <w:r w:rsidRPr="00E111B9">
        <w:rPr>
          <w:rFonts w:ascii="Times New Roman" w:hAnsi="Times New Roman"/>
          <w:sz w:val="28"/>
          <w:szCs w:val="28"/>
        </w:rPr>
        <w:t xml:space="preserve">«Поразительно то, как именно этот глубоко религиозный человек, при всей имманентной православию конфессиональной замкнутости и склонности неприятию и отторжению инакомыслия и иных обычаев, воспринимал то, что он видел в католических храмах Италии: без всякого преувеличения можно сказать, что он смотрел на их архитектуру, декор, иконопись и богослужебную утварь не столько глазами православного христианина, сколько восторженным </w:t>
      </w:r>
      <w:r w:rsidRPr="00E111B9">
        <w:rPr>
          <w:rFonts w:ascii="Times New Roman" w:hAnsi="Times New Roman"/>
          <w:sz w:val="28"/>
          <w:szCs w:val="28"/>
        </w:rPr>
        <w:lastRenderedPageBreak/>
        <w:t>взором просвещенного знатока и ценителя</w:t>
      </w:r>
      <w:proofErr w:type="gramEnd"/>
      <w:r w:rsidRPr="00E111B9">
        <w:rPr>
          <w:rFonts w:ascii="Times New Roman" w:hAnsi="Times New Roman"/>
          <w:sz w:val="28"/>
          <w:szCs w:val="28"/>
        </w:rPr>
        <w:t xml:space="preserve"> искусства и восхищался увиденным не как предметом культа, а как произведением искусства»</w:t>
      </w:r>
      <w:r>
        <w:rPr>
          <w:rStyle w:val="a5"/>
          <w:rFonts w:ascii="Times New Roman" w:hAnsi="Times New Roman"/>
          <w:sz w:val="28"/>
          <w:szCs w:val="28"/>
        </w:rPr>
        <w:footnoteReference w:id="52"/>
      </w:r>
      <w:r w:rsidRPr="00E111B9">
        <w:rPr>
          <w:rFonts w:ascii="Times New Roman" w:hAnsi="Times New Roman"/>
          <w:sz w:val="28"/>
          <w:szCs w:val="28"/>
        </w:rPr>
        <w:t>.</w:t>
      </w:r>
    </w:p>
    <w:p w:rsidR="00022B57" w:rsidRPr="00E111B9" w:rsidRDefault="00E111B9" w:rsidP="00E111B9">
      <w:pPr>
        <w:pStyle w:val="a6"/>
        <w:numPr>
          <w:ilvl w:val="0"/>
          <w:numId w:val="5"/>
        </w:numPr>
        <w:autoSpaceDE w:val="0"/>
        <w:autoSpaceDN w:val="0"/>
        <w:adjustRightInd w:val="0"/>
        <w:spacing w:after="0" w:line="360" w:lineRule="auto"/>
        <w:jc w:val="both"/>
        <w:rPr>
          <w:rFonts w:ascii="Times New Roman" w:eastAsia="Calibri" w:hAnsi="Times New Roman"/>
          <w:sz w:val="28"/>
          <w:szCs w:val="28"/>
        </w:rPr>
      </w:pPr>
      <w:r>
        <w:rPr>
          <w:rFonts w:ascii="Times New Roman" w:hAnsi="Times New Roman"/>
          <w:sz w:val="28"/>
          <w:szCs w:val="28"/>
        </w:rPr>
        <w:t xml:space="preserve"> И</w:t>
      </w:r>
      <w:r w:rsidR="00022B57" w:rsidRPr="00E111B9">
        <w:rPr>
          <w:rFonts w:ascii="Times New Roman" w:hAnsi="Times New Roman"/>
          <w:sz w:val="28"/>
          <w:szCs w:val="28"/>
        </w:rPr>
        <w:t xml:space="preserve">нтересное свидетельство изучаемых событий </w:t>
      </w:r>
      <w:r>
        <w:rPr>
          <w:rFonts w:ascii="Times New Roman" w:hAnsi="Times New Roman"/>
          <w:sz w:val="28"/>
          <w:szCs w:val="28"/>
        </w:rPr>
        <w:t>содержат З</w:t>
      </w:r>
      <w:r w:rsidR="00022B57" w:rsidRPr="00E111B9">
        <w:rPr>
          <w:rFonts w:ascii="Times New Roman" w:hAnsi="Times New Roman"/>
          <w:sz w:val="28"/>
          <w:szCs w:val="28"/>
        </w:rPr>
        <w:t xml:space="preserve">аписки  Я. К. </w:t>
      </w:r>
      <w:proofErr w:type="spellStart"/>
      <w:r w:rsidR="00022B57" w:rsidRPr="00E111B9">
        <w:rPr>
          <w:rFonts w:ascii="Times New Roman" w:hAnsi="Times New Roman"/>
          <w:sz w:val="28"/>
          <w:szCs w:val="28"/>
        </w:rPr>
        <w:t>Номена</w:t>
      </w:r>
      <w:proofErr w:type="spellEnd"/>
      <w:r w:rsidR="00022B57" w:rsidRPr="00E111B9">
        <w:rPr>
          <w:rFonts w:ascii="Times New Roman" w:hAnsi="Times New Roman"/>
          <w:sz w:val="28"/>
          <w:szCs w:val="28"/>
        </w:rPr>
        <w:t xml:space="preserve"> «О пребывании Петра Великого в Нидерландах». Этот источник написан простым голландским купцом, современником описываемых событий.  Он создает образ Петра – высоченного экзотического царя, учившегося своими собственными  руками   строить корабли на амстердамских верфях, образ «царя-плотника», который до сих пор волнует воображение. «Трудно представить, чтобы товарищ и соратник Петра </w:t>
      </w:r>
      <w:r w:rsidR="00022B57" w:rsidRPr="00E111B9">
        <w:rPr>
          <w:rFonts w:ascii="Times New Roman" w:hAnsi="Times New Roman"/>
          <w:sz w:val="28"/>
          <w:szCs w:val="28"/>
          <w:lang w:val="en-US"/>
        </w:rPr>
        <w:t>I</w:t>
      </w:r>
      <w:r w:rsidR="00022B57" w:rsidRPr="00E111B9">
        <w:rPr>
          <w:rFonts w:ascii="Times New Roman" w:hAnsi="Times New Roman"/>
          <w:sz w:val="28"/>
          <w:szCs w:val="28"/>
        </w:rPr>
        <w:t xml:space="preserve"> по монаршему ремеслу Людовик </w:t>
      </w:r>
      <w:r w:rsidR="00022B57" w:rsidRPr="00E111B9">
        <w:rPr>
          <w:rFonts w:ascii="Times New Roman" w:hAnsi="Times New Roman"/>
          <w:sz w:val="28"/>
          <w:szCs w:val="28"/>
          <w:lang w:val="en-US"/>
        </w:rPr>
        <w:t>IV</w:t>
      </w:r>
      <w:r w:rsidR="00022B57" w:rsidRPr="00E111B9">
        <w:rPr>
          <w:rFonts w:ascii="Times New Roman" w:hAnsi="Times New Roman"/>
          <w:sz w:val="28"/>
          <w:szCs w:val="28"/>
        </w:rPr>
        <w:t xml:space="preserve"> трудился на верфях, а вечером кутил с судовыми плотниками и матросами в портовых </w:t>
      </w:r>
      <w:proofErr w:type="gramStart"/>
      <w:r w:rsidR="00022B57" w:rsidRPr="00E111B9">
        <w:rPr>
          <w:rFonts w:ascii="Times New Roman" w:hAnsi="Times New Roman"/>
          <w:sz w:val="28"/>
          <w:szCs w:val="28"/>
        </w:rPr>
        <w:t>кабаках</w:t>
      </w:r>
      <w:proofErr w:type="gramEnd"/>
      <w:r w:rsidR="00022B57" w:rsidRPr="00E111B9">
        <w:rPr>
          <w:rFonts w:ascii="Times New Roman" w:hAnsi="Times New Roman"/>
          <w:sz w:val="28"/>
          <w:szCs w:val="28"/>
        </w:rPr>
        <w:t>»</w:t>
      </w:r>
      <w:r w:rsidR="00022B57" w:rsidRPr="00313A29">
        <w:rPr>
          <w:rStyle w:val="a5"/>
          <w:rFonts w:ascii="Times New Roman" w:hAnsi="Times New Roman"/>
          <w:sz w:val="28"/>
          <w:szCs w:val="28"/>
        </w:rPr>
        <w:footnoteReference w:id="53"/>
      </w:r>
      <w:r w:rsidR="00022B57" w:rsidRPr="00E111B9">
        <w:rPr>
          <w:rFonts w:ascii="Times New Roman" w:hAnsi="Times New Roman"/>
          <w:sz w:val="28"/>
          <w:szCs w:val="28"/>
        </w:rPr>
        <w:t>.</w:t>
      </w:r>
    </w:p>
    <w:p w:rsidR="00022B57" w:rsidRPr="00E111B9" w:rsidRDefault="00E111B9" w:rsidP="00E111B9">
      <w:pPr>
        <w:pStyle w:val="a6"/>
        <w:numPr>
          <w:ilvl w:val="0"/>
          <w:numId w:val="5"/>
        </w:numPr>
        <w:spacing w:after="0" w:line="360" w:lineRule="auto"/>
        <w:jc w:val="both"/>
        <w:rPr>
          <w:rFonts w:ascii="Times New Roman" w:hAnsi="Times New Roman"/>
          <w:sz w:val="28"/>
          <w:szCs w:val="28"/>
          <w:bdr w:val="none" w:sz="0" w:space="0" w:color="auto" w:frame="1"/>
        </w:rPr>
      </w:pPr>
      <w:r>
        <w:rPr>
          <w:rFonts w:ascii="Times New Roman" w:hAnsi="Times New Roman"/>
          <w:sz w:val="28"/>
          <w:szCs w:val="28"/>
        </w:rPr>
        <w:t xml:space="preserve"> О</w:t>
      </w:r>
      <w:r w:rsidR="00022B57" w:rsidRPr="00E111B9">
        <w:rPr>
          <w:rFonts w:ascii="Times New Roman" w:hAnsi="Times New Roman"/>
          <w:sz w:val="28"/>
          <w:szCs w:val="28"/>
        </w:rPr>
        <w:t xml:space="preserve">писание поездки графа А. А. Матвеева в Париж в 1705 году – это  была первая «книга о Франции», составленная русским. Для России начала XVIII в. произведение такого жанра было новым. Автор дает подробное описание Парижа, его площадей, улиц, зданий, памятников.  Крупный государственный деятель, разделявший взгляды царя на необходимость “прорубить окно в Европу”, А. А. Матвеев наблюдал жизнь Франции с пристальным вниманием. Характерно, что его глубоко интересовало все новое, и он не уставал его отмечать.  А. А. Матвеев проявил большой </w:t>
      </w:r>
      <w:r w:rsidR="00022B57" w:rsidRPr="00E111B9">
        <w:rPr>
          <w:rFonts w:ascii="Times New Roman" w:hAnsi="Times New Roman"/>
          <w:sz w:val="28"/>
          <w:szCs w:val="28"/>
        </w:rPr>
        <w:lastRenderedPageBreak/>
        <w:t xml:space="preserve">интерес к академиям. Они тем более заслуживали внимания, что были организованы правительством, притом сравнительно недавно — в середине и во второй половине XVII века.  Французская академия, Академия наук, Академия надписей, Академия архитектуры, Академия изящных искусств — все они субсидировались и контролировались правительством. Матвеев воочию видел результаты их деятельности: французское искусство, французская архитектура, французская наука, французский язык достигли большого совершенства и завоевали мировую репутацию не без усилий, приложенных этими академиями. </w:t>
      </w:r>
      <w:r w:rsidR="00022B57" w:rsidRPr="00E111B9">
        <w:rPr>
          <w:rFonts w:ascii="Times New Roman" w:hAnsi="Times New Roman"/>
          <w:color w:val="000000"/>
          <w:sz w:val="28"/>
          <w:szCs w:val="28"/>
        </w:rPr>
        <w:t xml:space="preserve">У такого высокообразованного человека и любителя искусства, каким был русский посол, “семейство” различных академий Франции вызвало заметное восхищение. Восхитился он и королевским кабинетом редкостей в Лувре.   </w:t>
      </w:r>
      <w:r w:rsidR="00022B57" w:rsidRPr="00E111B9">
        <w:rPr>
          <w:rFonts w:ascii="Times New Roman" w:hAnsi="Times New Roman"/>
          <w:sz w:val="28"/>
          <w:szCs w:val="28"/>
        </w:rPr>
        <w:t xml:space="preserve">Это же впечатление, но в более слабой степени, сквозит в его записях, касающихся Парижского университета. А. А. Матвеев посетил Сорбонну, описал деятельность богословского, юридического и медицинского факультетов. Был он и в Коллеже четырех наций на театральном представлении. Несомненно, что постановка высшего образования его сильно интересовала. Он отнесся к старейшему во Франции университету и к его порядкам с должным вниманием. </w:t>
      </w:r>
    </w:p>
    <w:p w:rsidR="00022B57" w:rsidRPr="00E111B9" w:rsidRDefault="00022B57" w:rsidP="00E111B9">
      <w:pPr>
        <w:pStyle w:val="a6"/>
        <w:numPr>
          <w:ilvl w:val="0"/>
          <w:numId w:val="5"/>
        </w:numPr>
        <w:spacing w:after="0" w:line="360" w:lineRule="auto"/>
        <w:jc w:val="both"/>
        <w:rPr>
          <w:rFonts w:ascii="Times New Roman" w:hAnsi="Times New Roman"/>
          <w:color w:val="000000"/>
          <w:sz w:val="28"/>
          <w:szCs w:val="28"/>
        </w:rPr>
      </w:pPr>
      <w:r w:rsidRPr="00E111B9">
        <w:rPr>
          <w:rFonts w:ascii="Times New Roman" w:hAnsi="Times New Roman"/>
          <w:color w:val="000000"/>
          <w:sz w:val="28"/>
          <w:szCs w:val="28"/>
        </w:rPr>
        <w:t>Чему учили за границей  волонтеров из России,  и каковы были условия их жизни и учебы, ярко описал в своих «Записках» бывший волонтер И.И. Неплюев. Петр чаще всего сам отбирал будущих капитанов. Так произошло и с группой Неплюева.</w:t>
      </w:r>
      <w:r w:rsidRPr="00E111B9">
        <w:rPr>
          <w:rFonts w:ascii="Verdana" w:hAnsi="Verdana"/>
          <w:color w:val="000000"/>
          <w:sz w:val="18"/>
          <w:szCs w:val="18"/>
        </w:rPr>
        <w:t xml:space="preserve"> </w:t>
      </w:r>
      <w:r w:rsidRPr="00E111B9">
        <w:rPr>
          <w:rFonts w:ascii="Times New Roman" w:hAnsi="Times New Roman"/>
          <w:sz w:val="28"/>
          <w:szCs w:val="28"/>
          <w:shd w:val="clear" w:color="auto" w:fill="FFFFFF"/>
        </w:rPr>
        <w:t>В 1715 году был записан на учёбу в Новгородской математической школе, несмотря на то, что он был уже женат и имел двух детей. В июне был переведён в Нарвскую навигационную школу, а через три месяца в открывшуюся в Петербурге</w:t>
      </w:r>
      <w:r w:rsidRPr="00E111B9">
        <w:rPr>
          <w:rStyle w:val="apple-converted-space"/>
          <w:rFonts w:ascii="Times New Roman" w:hAnsi="Times New Roman"/>
          <w:sz w:val="28"/>
          <w:szCs w:val="28"/>
          <w:shd w:val="clear" w:color="auto" w:fill="FFFFFF"/>
        </w:rPr>
        <w:t> </w:t>
      </w:r>
      <w:hyperlink r:id="rId11" w:tooltip="Академия морской гвардии" w:history="1">
        <w:r w:rsidRPr="00E111B9">
          <w:rPr>
            <w:rStyle w:val="a8"/>
            <w:rFonts w:ascii="Times New Roman" w:hAnsi="Times New Roman"/>
            <w:color w:val="auto"/>
            <w:sz w:val="28"/>
            <w:szCs w:val="28"/>
            <w:u w:val="none"/>
            <w:shd w:val="clear" w:color="auto" w:fill="FFFFFF"/>
          </w:rPr>
          <w:t>морскую академию</w:t>
        </w:r>
      </w:hyperlink>
      <w:r w:rsidRPr="00E111B9">
        <w:rPr>
          <w:rFonts w:ascii="Times New Roman" w:hAnsi="Times New Roman"/>
          <w:sz w:val="28"/>
          <w:szCs w:val="28"/>
          <w:shd w:val="clear" w:color="auto" w:fill="FFFFFF"/>
        </w:rPr>
        <w:t xml:space="preserve">, которую окончил уже в 1716 году. </w:t>
      </w:r>
      <w:r w:rsidRPr="00E111B9">
        <w:rPr>
          <w:rFonts w:ascii="Times New Roman" w:hAnsi="Times New Roman"/>
          <w:color w:val="000000"/>
          <w:sz w:val="28"/>
          <w:szCs w:val="28"/>
          <w:shd w:val="clear" w:color="auto" w:fill="FFFFFF"/>
        </w:rPr>
        <w:t xml:space="preserve">В сентябре того же года  в числе 27 </w:t>
      </w:r>
      <w:r w:rsidRPr="00E111B9">
        <w:rPr>
          <w:rFonts w:ascii="Times New Roman" w:hAnsi="Times New Roman"/>
          <w:color w:val="000000"/>
          <w:sz w:val="28"/>
          <w:szCs w:val="28"/>
          <w:shd w:val="clear" w:color="auto" w:fill="FFFFFF"/>
        </w:rPr>
        <w:lastRenderedPageBreak/>
        <w:t xml:space="preserve">человек послан для изучения морского дела и управления галерами в Венецию. </w:t>
      </w:r>
      <w:r w:rsidRPr="00E111B9">
        <w:rPr>
          <w:rFonts w:ascii="Times New Roman" w:hAnsi="Times New Roman"/>
          <w:sz w:val="28"/>
          <w:szCs w:val="28"/>
        </w:rPr>
        <w:t xml:space="preserve"> Русские юноши были определены в Королевскую Морскую академию, где занятия их состояли в изучении математики, артиллерии, фехтования, солдатских артикулов и танцев. Эта учеба не могла принести существенной пользы из-за незнания гардемаринами испанского языка: «К математике приходили, только без дела сидели, понеже учиться невозможно, для того, что мы их языка не знали»</w:t>
      </w:r>
      <w:r>
        <w:rPr>
          <w:rStyle w:val="a5"/>
          <w:rFonts w:ascii="Times New Roman" w:hAnsi="Times New Roman"/>
          <w:sz w:val="28"/>
          <w:szCs w:val="28"/>
        </w:rPr>
        <w:footnoteReference w:id="54"/>
      </w:r>
      <w:r w:rsidRPr="00E111B9">
        <w:rPr>
          <w:rFonts w:ascii="Times New Roman" w:hAnsi="Times New Roman"/>
          <w:sz w:val="28"/>
          <w:szCs w:val="28"/>
        </w:rPr>
        <w:t xml:space="preserve">.   Кроме того, русские ученики находились в крайне тяжелом материальном положении.   </w:t>
      </w:r>
      <w:r w:rsidRPr="00E111B9">
        <w:rPr>
          <w:rFonts w:ascii="Times New Roman" w:hAnsi="Times New Roman"/>
          <w:color w:val="000000"/>
          <w:sz w:val="28"/>
          <w:szCs w:val="28"/>
        </w:rPr>
        <w:t xml:space="preserve">В </w:t>
      </w:r>
      <w:r w:rsidRPr="00E111B9">
        <w:rPr>
          <w:rStyle w:val="apple-converted-space"/>
          <w:rFonts w:ascii="Times New Roman" w:hAnsi="Times New Roman"/>
          <w:color w:val="000000"/>
          <w:sz w:val="28"/>
          <w:szCs w:val="28"/>
        </w:rPr>
        <w:t> </w:t>
      </w:r>
      <w:r w:rsidRPr="00E111B9">
        <w:rPr>
          <w:rFonts w:ascii="Times New Roman" w:hAnsi="Times New Roman"/>
          <w:color w:val="000000"/>
          <w:sz w:val="28"/>
          <w:szCs w:val="28"/>
        </w:rPr>
        <w:t xml:space="preserve">мае 1720 года  Неплюев и его товарищи после пяти лет заграничных мытарств вернулись в Петербург.  1 июля того же года молодые моряки с разным успехом выдержали в присутствии Петра I тяжелые экзамены,  по результатам которых Иван Неплюев  был произведен в лейтенанты галерного флота.  </w:t>
      </w:r>
    </w:p>
    <w:p w:rsidR="00022B57" w:rsidRPr="00E111B9" w:rsidRDefault="00022B57" w:rsidP="00E111B9">
      <w:pPr>
        <w:pStyle w:val="a6"/>
        <w:numPr>
          <w:ilvl w:val="0"/>
          <w:numId w:val="5"/>
        </w:numPr>
        <w:spacing w:after="0" w:line="360" w:lineRule="auto"/>
        <w:jc w:val="both"/>
        <w:rPr>
          <w:rFonts w:ascii="Times New Roman" w:hAnsi="Times New Roman"/>
          <w:color w:val="000000"/>
          <w:sz w:val="28"/>
          <w:szCs w:val="28"/>
        </w:rPr>
      </w:pPr>
      <w:r w:rsidRPr="00E111B9">
        <w:rPr>
          <w:rFonts w:ascii="Times New Roman" w:hAnsi="Times New Roman"/>
          <w:color w:val="000000"/>
          <w:sz w:val="28"/>
          <w:szCs w:val="28"/>
        </w:rPr>
        <w:t xml:space="preserve"> «Дневник русского путешественника первой четверти XVIII века» - еще один интересный источник по нашему периоду. </w:t>
      </w:r>
      <w:r w:rsidRPr="00E111B9">
        <w:rPr>
          <w:rFonts w:ascii="Times New Roman" w:hAnsi="Times New Roman"/>
          <w:sz w:val="28"/>
          <w:szCs w:val="28"/>
        </w:rPr>
        <w:t>В тексте автор не указывает своего имени, но часто записывает: «пошли с братцем», «братец мне подарил» и т. п. Известный исследователь П. П. Пекарский предполагал, что автором этого дневника был И. Л. Нарышкин (1700-1734 гг.)</w:t>
      </w:r>
      <w:r>
        <w:rPr>
          <w:rStyle w:val="a5"/>
          <w:rFonts w:ascii="Times New Roman" w:hAnsi="Times New Roman"/>
          <w:sz w:val="28"/>
          <w:szCs w:val="28"/>
        </w:rPr>
        <w:footnoteReference w:id="55"/>
      </w:r>
      <w:r w:rsidRPr="00E111B9">
        <w:rPr>
          <w:rFonts w:ascii="Times New Roman" w:hAnsi="Times New Roman"/>
          <w:sz w:val="28"/>
          <w:szCs w:val="28"/>
        </w:rPr>
        <w:t xml:space="preserve">.   </w:t>
      </w:r>
      <w:r w:rsidRPr="00E111B9">
        <w:rPr>
          <w:rFonts w:ascii="Times New Roman" w:hAnsi="Times New Roman"/>
          <w:color w:val="000000"/>
          <w:sz w:val="28"/>
          <w:szCs w:val="28"/>
        </w:rPr>
        <w:t>Записи в Дневнике начинаются с ноября 1714 года. Вместе с Нарышкиными путешествовали и другие лица, учившиеся ними. В Дневнике автор называет Леонтьева, князя Ивана Алексеевича, князя Ивана Борисовича.</w:t>
      </w:r>
      <w:r w:rsidRPr="00E111B9">
        <w:rPr>
          <w:rFonts w:ascii="Verdana" w:hAnsi="Verdana"/>
          <w:color w:val="000000"/>
          <w:sz w:val="19"/>
          <w:szCs w:val="19"/>
        </w:rPr>
        <w:t xml:space="preserve"> </w:t>
      </w:r>
      <w:r w:rsidRPr="00E111B9">
        <w:rPr>
          <w:rFonts w:ascii="Times New Roman" w:hAnsi="Times New Roman"/>
          <w:color w:val="000000"/>
          <w:sz w:val="28"/>
          <w:szCs w:val="28"/>
        </w:rPr>
        <w:t>По Дневнику можно проследить маршрут путешествия. След</w:t>
      </w:r>
      <w:r w:rsidR="00E111B9">
        <w:rPr>
          <w:rFonts w:ascii="Times New Roman" w:hAnsi="Times New Roman"/>
          <w:color w:val="000000"/>
          <w:sz w:val="28"/>
          <w:szCs w:val="28"/>
        </w:rPr>
        <w:t xml:space="preserve">ует отметить, что в отличие от </w:t>
      </w:r>
      <w:r w:rsidRPr="00E111B9">
        <w:rPr>
          <w:rFonts w:ascii="Times New Roman" w:hAnsi="Times New Roman"/>
          <w:color w:val="000000"/>
          <w:sz w:val="28"/>
          <w:szCs w:val="28"/>
        </w:rPr>
        <w:t xml:space="preserve">упомянутых дневников (например, П. А. </w:t>
      </w:r>
      <w:r w:rsidRPr="00E111B9">
        <w:rPr>
          <w:rFonts w:ascii="Times New Roman" w:hAnsi="Times New Roman"/>
          <w:color w:val="000000"/>
          <w:sz w:val="28"/>
          <w:szCs w:val="28"/>
        </w:rPr>
        <w:lastRenderedPageBreak/>
        <w:t>Толстого, и др.), дневник И. Л. Нарышкина не претендует на литературные достоинства. Надо помнить, что его автором был очень молодой человек, воспитанный в старомосковских обычаях и впервые столкнувшийся с европейской культурой.</w:t>
      </w:r>
      <w:r w:rsidRPr="003F0727">
        <w:t xml:space="preserve"> </w:t>
      </w:r>
      <w:r w:rsidRPr="00E111B9">
        <w:rPr>
          <w:rFonts w:ascii="Times New Roman" w:hAnsi="Times New Roman"/>
          <w:sz w:val="28"/>
          <w:szCs w:val="28"/>
        </w:rPr>
        <w:t>Несмотря на то</w:t>
      </w:r>
      <w:r w:rsidR="00E52E5B">
        <w:rPr>
          <w:rFonts w:ascii="Times New Roman" w:hAnsi="Times New Roman"/>
          <w:sz w:val="28"/>
          <w:szCs w:val="28"/>
        </w:rPr>
        <w:t xml:space="preserve">, </w:t>
      </w:r>
      <w:r w:rsidRPr="00E111B9">
        <w:rPr>
          <w:rFonts w:ascii="Times New Roman" w:hAnsi="Times New Roman"/>
          <w:sz w:val="28"/>
          <w:szCs w:val="28"/>
        </w:rPr>
        <w:t xml:space="preserve"> что дневник предлагает нам не вполне типич</w:t>
      </w:r>
      <w:r w:rsidRPr="00E111B9">
        <w:rPr>
          <w:rFonts w:ascii="Times New Roman" w:hAnsi="Times New Roman"/>
          <w:sz w:val="28"/>
          <w:szCs w:val="28"/>
        </w:rPr>
        <w:softHyphen/>
        <w:t>ную московскую точку зрения, тем не менее, он является замеча</w:t>
      </w:r>
      <w:r w:rsidRPr="00E111B9">
        <w:rPr>
          <w:rFonts w:ascii="Times New Roman" w:hAnsi="Times New Roman"/>
          <w:sz w:val="28"/>
          <w:szCs w:val="28"/>
        </w:rPr>
        <w:softHyphen/>
        <w:t>тельно документированным свидетельством образовательного про</w:t>
      </w:r>
      <w:r w:rsidRPr="00E111B9">
        <w:rPr>
          <w:rFonts w:ascii="Times New Roman" w:hAnsi="Times New Roman"/>
          <w:sz w:val="28"/>
          <w:szCs w:val="28"/>
        </w:rPr>
        <w:softHyphen/>
        <w:t xml:space="preserve">цесса, тщательно продуманного как завершение изучения </w:t>
      </w:r>
      <w:proofErr w:type="spellStart"/>
      <w:r w:rsidRPr="00E111B9">
        <w:rPr>
          <w:rFonts w:ascii="Times New Roman" w:hAnsi="Times New Roman"/>
          <w:sz w:val="28"/>
          <w:szCs w:val="28"/>
        </w:rPr>
        <w:t>навигацкого</w:t>
      </w:r>
      <w:proofErr w:type="spellEnd"/>
      <w:r w:rsidRPr="00E111B9">
        <w:rPr>
          <w:rFonts w:ascii="Times New Roman" w:hAnsi="Times New Roman"/>
          <w:sz w:val="28"/>
          <w:szCs w:val="28"/>
        </w:rPr>
        <w:t xml:space="preserve"> дела, чему русские юноши посвятили первую половину своего пребывания за границей. </w:t>
      </w:r>
      <w:r w:rsidRPr="003F0727">
        <w:t xml:space="preserve"> </w:t>
      </w:r>
      <w:r w:rsidRPr="00E111B9">
        <w:rPr>
          <w:rFonts w:ascii="Times New Roman" w:hAnsi="Times New Roman"/>
          <w:sz w:val="28"/>
          <w:szCs w:val="28"/>
        </w:rPr>
        <w:t>Педагогические усилия Петра, окру</w:t>
      </w:r>
      <w:r w:rsidRPr="00E111B9">
        <w:rPr>
          <w:rFonts w:ascii="Times New Roman" w:hAnsi="Times New Roman"/>
          <w:sz w:val="28"/>
          <w:szCs w:val="28"/>
        </w:rPr>
        <w:softHyphen/>
        <w:t>жавшего неусыпной заботой своих юных кузенов во все время их долгого пребывания за границей, преследовали те же цели, ко</w:t>
      </w:r>
      <w:r w:rsidRPr="00E111B9">
        <w:rPr>
          <w:rFonts w:ascii="Times New Roman" w:hAnsi="Times New Roman"/>
          <w:sz w:val="28"/>
          <w:szCs w:val="28"/>
        </w:rPr>
        <w:softHyphen/>
        <w:t xml:space="preserve">торые почти в то же время побудили его к изданию «Юности честного зерцала». К сожалению, мы мало знаем о жизни Ивана Нарышкина после его возвращения на родину, чтобы установить, оправдали ли результаты его обучения надежды Петра. </w:t>
      </w:r>
      <w:r w:rsidRPr="003F0727">
        <w:rPr>
          <w:rStyle w:val="a5"/>
          <w:rFonts w:ascii="Times New Roman" w:hAnsi="Times New Roman"/>
          <w:sz w:val="28"/>
          <w:szCs w:val="28"/>
        </w:rPr>
        <w:footnoteReference w:id="56"/>
      </w:r>
      <w:r w:rsidRPr="00E111B9">
        <w:rPr>
          <w:rFonts w:ascii="Times New Roman" w:hAnsi="Times New Roman"/>
          <w:sz w:val="28"/>
          <w:szCs w:val="28"/>
        </w:rPr>
        <w:t>.</w:t>
      </w:r>
    </w:p>
    <w:p w:rsidR="00022B57" w:rsidRDefault="00022B57" w:rsidP="00022B57">
      <w:pPr>
        <w:shd w:val="clear" w:color="auto" w:fill="FFFFFF"/>
        <w:spacing w:after="0" w:line="360" w:lineRule="auto"/>
        <w:jc w:val="both"/>
        <w:rPr>
          <w:rFonts w:ascii="Times New Roman" w:hAnsi="Times New Roman" w:cs="Times New Roman"/>
          <w:sz w:val="28"/>
          <w:szCs w:val="28"/>
        </w:rPr>
      </w:pPr>
      <w:r w:rsidRPr="00CA4914">
        <w:rPr>
          <w:rFonts w:ascii="Times New Roman" w:hAnsi="Times New Roman" w:cs="Times New Roman"/>
          <w:sz w:val="28"/>
          <w:szCs w:val="28"/>
        </w:rPr>
        <w:t xml:space="preserve">            Богатый материал </w:t>
      </w:r>
      <w:r w:rsidRPr="00CA4914">
        <w:rPr>
          <w:rFonts w:ascii="Times New Roman" w:eastAsia="Times New Roman" w:hAnsi="Times New Roman" w:cs="Times New Roman"/>
          <w:sz w:val="28"/>
          <w:szCs w:val="28"/>
          <w:lang w:eastAsia="ru-RU"/>
        </w:rPr>
        <w:t>для основного и дополнительного изучения на уроках истории</w:t>
      </w:r>
      <w:r w:rsidRPr="00CA4914">
        <w:rPr>
          <w:rFonts w:ascii="Times New Roman" w:hAnsi="Times New Roman" w:cs="Times New Roman"/>
          <w:bCs/>
          <w:sz w:val="28"/>
          <w:szCs w:val="28"/>
        </w:rPr>
        <w:t xml:space="preserve"> </w:t>
      </w:r>
      <w:r w:rsidRPr="00CA4914">
        <w:rPr>
          <w:rFonts w:ascii="Times New Roman" w:hAnsi="Times New Roman" w:cs="Times New Roman"/>
          <w:sz w:val="28"/>
          <w:szCs w:val="28"/>
        </w:rPr>
        <w:t>содержит</w:t>
      </w:r>
      <w:r w:rsidRPr="00CA4914">
        <w:rPr>
          <w:rFonts w:ascii="Times New Roman" w:hAnsi="Times New Roman" w:cs="Times New Roman"/>
          <w:bCs/>
          <w:sz w:val="28"/>
          <w:szCs w:val="28"/>
        </w:rPr>
        <w:t xml:space="preserve"> </w:t>
      </w:r>
      <w:r w:rsidRPr="00324897">
        <w:rPr>
          <w:rFonts w:ascii="Times New Roman" w:hAnsi="Times New Roman" w:cs="Times New Roman"/>
          <w:b/>
          <w:sz w:val="28"/>
          <w:szCs w:val="28"/>
        </w:rPr>
        <w:t>периодическая  печать</w:t>
      </w:r>
      <w:r w:rsidRPr="00CA4914">
        <w:rPr>
          <w:rFonts w:ascii="Times New Roman" w:hAnsi="Times New Roman" w:cs="Times New Roman"/>
          <w:sz w:val="28"/>
          <w:szCs w:val="28"/>
        </w:rPr>
        <w:t xml:space="preserve">.  </w:t>
      </w:r>
      <w:r w:rsidRPr="00CA4914">
        <w:rPr>
          <w:rFonts w:ascii="Times New Roman" w:hAnsi="Times New Roman" w:cs="Times New Roman"/>
          <w:bCs/>
          <w:sz w:val="28"/>
          <w:szCs w:val="28"/>
        </w:rPr>
        <w:t>Периодическая печать</w:t>
      </w:r>
      <w:r w:rsidRPr="00CA4914">
        <w:rPr>
          <w:rStyle w:val="apple-converted-space"/>
          <w:rFonts w:ascii="Times New Roman" w:hAnsi="Times New Roman" w:cs="Times New Roman"/>
          <w:sz w:val="28"/>
          <w:szCs w:val="28"/>
        </w:rPr>
        <w:t> </w:t>
      </w:r>
      <w:r w:rsidRPr="00CA4914">
        <w:rPr>
          <w:rFonts w:ascii="Times New Roman" w:hAnsi="Times New Roman" w:cs="Times New Roman"/>
          <w:sz w:val="28"/>
          <w:szCs w:val="28"/>
        </w:rPr>
        <w:t xml:space="preserve">- вид исторических источников, представленный долговременными изданиями периодического характера, функциями которых являются организация (структурирование) общественного мнения, осуществление идеологического воздействия государства, информационное обслуживание экономической деятельности в сфере частного предпринимательства, установление обратной связи в системе управления. Периодическая печать делится на три разновидности: газеты, журналы, повременные издания научных обществ. </w:t>
      </w:r>
    </w:p>
    <w:p w:rsidR="00022B57" w:rsidRDefault="00022B57" w:rsidP="00022B57">
      <w:pPr>
        <w:shd w:val="clear" w:color="auto" w:fill="FFFFFF"/>
        <w:spacing w:after="0" w:line="360" w:lineRule="auto"/>
        <w:jc w:val="both"/>
        <w:rPr>
          <w:rFonts w:ascii="Times New Roman" w:hAnsi="Times New Roman" w:cs="Times New Roman"/>
          <w:sz w:val="28"/>
          <w:szCs w:val="28"/>
        </w:rPr>
      </w:pPr>
      <w:r w:rsidRPr="002254B5">
        <w:rPr>
          <w:rFonts w:ascii="Times New Roman" w:hAnsi="Times New Roman" w:cs="Times New Roman"/>
          <w:sz w:val="28"/>
          <w:szCs w:val="28"/>
        </w:rPr>
        <w:t xml:space="preserve">         В первой четверти XVIII века  в России выходила лишь одна газета. 15 декабря 1702 года </w:t>
      </w:r>
      <w:r>
        <w:rPr>
          <w:rFonts w:ascii="Times New Roman" w:hAnsi="Times New Roman" w:cs="Times New Roman"/>
          <w:sz w:val="28"/>
          <w:szCs w:val="28"/>
        </w:rPr>
        <w:t xml:space="preserve">царь </w:t>
      </w:r>
      <w:r w:rsidRPr="002254B5">
        <w:rPr>
          <w:rFonts w:ascii="Times New Roman" w:hAnsi="Times New Roman" w:cs="Times New Roman"/>
          <w:sz w:val="28"/>
          <w:szCs w:val="28"/>
        </w:rPr>
        <w:t xml:space="preserve">подписал указ о создании первой печатной газеты «Ведомости», а 17 декабря 1702 года появился первый номер этой газеты. </w:t>
      </w:r>
      <w:r w:rsidRPr="002254B5">
        <w:rPr>
          <w:rFonts w:ascii="Times New Roman" w:hAnsi="Times New Roman" w:cs="Times New Roman"/>
          <w:sz w:val="28"/>
          <w:szCs w:val="28"/>
        </w:rPr>
        <w:lastRenderedPageBreak/>
        <w:t>Именно его исследователи журналистики и называют пионером российской периодической печати. На страницах «Ведомостей» п</w:t>
      </w:r>
      <w:r>
        <w:rPr>
          <w:rFonts w:ascii="Times New Roman" w:hAnsi="Times New Roman" w:cs="Times New Roman"/>
          <w:sz w:val="28"/>
          <w:szCs w:val="28"/>
        </w:rPr>
        <w:t>ечатались главным образом мате</w:t>
      </w:r>
      <w:r w:rsidRPr="002254B5">
        <w:rPr>
          <w:rFonts w:ascii="Times New Roman" w:hAnsi="Times New Roman" w:cs="Times New Roman"/>
          <w:sz w:val="28"/>
          <w:szCs w:val="28"/>
        </w:rPr>
        <w:t>риалы военного и экономического ха</w:t>
      </w:r>
      <w:r>
        <w:rPr>
          <w:rFonts w:ascii="Times New Roman" w:hAnsi="Times New Roman" w:cs="Times New Roman"/>
          <w:sz w:val="28"/>
          <w:szCs w:val="28"/>
        </w:rPr>
        <w:t>рактера. Например, газета сооб</w:t>
      </w:r>
      <w:r w:rsidRPr="002254B5">
        <w:rPr>
          <w:rFonts w:ascii="Times New Roman" w:hAnsi="Times New Roman" w:cs="Times New Roman"/>
          <w:sz w:val="28"/>
          <w:szCs w:val="28"/>
        </w:rPr>
        <w:t xml:space="preserve">щала об осаде </w:t>
      </w:r>
      <w:proofErr w:type="spellStart"/>
      <w:r w:rsidRPr="002254B5">
        <w:rPr>
          <w:rFonts w:ascii="Times New Roman" w:hAnsi="Times New Roman" w:cs="Times New Roman"/>
          <w:sz w:val="28"/>
          <w:szCs w:val="28"/>
        </w:rPr>
        <w:t>Нотебурга</w:t>
      </w:r>
      <w:proofErr w:type="spellEnd"/>
      <w:r w:rsidRPr="002254B5">
        <w:rPr>
          <w:rFonts w:ascii="Times New Roman" w:hAnsi="Times New Roman" w:cs="Times New Roman"/>
          <w:sz w:val="28"/>
          <w:szCs w:val="28"/>
        </w:rPr>
        <w:t>, Нарвской, Полтавской битвах и других событиях. Содержание «Ведомостей» п</w:t>
      </w:r>
      <w:r>
        <w:rPr>
          <w:rFonts w:ascii="Times New Roman" w:hAnsi="Times New Roman" w:cs="Times New Roman"/>
          <w:sz w:val="28"/>
          <w:szCs w:val="28"/>
        </w:rPr>
        <w:t xml:space="preserve">олностью соответствовало тем </w:t>
      </w:r>
    </w:p>
    <w:p w:rsidR="00324897" w:rsidRDefault="00022B57" w:rsidP="00022B57">
      <w:pPr>
        <w:shd w:val="clear" w:color="auto" w:fill="FFFFFF"/>
        <w:spacing w:after="0" w:line="360" w:lineRule="auto"/>
        <w:jc w:val="both"/>
        <w:rPr>
          <w:rFonts w:ascii="Times New Roman" w:hAnsi="Times New Roman"/>
          <w:sz w:val="28"/>
          <w:szCs w:val="28"/>
        </w:rPr>
      </w:pPr>
      <w:r>
        <w:rPr>
          <w:rFonts w:ascii="Times New Roman" w:hAnsi="Times New Roman" w:cs="Times New Roman"/>
          <w:sz w:val="28"/>
          <w:szCs w:val="28"/>
        </w:rPr>
        <w:t>за</w:t>
      </w:r>
      <w:r w:rsidRPr="002254B5">
        <w:rPr>
          <w:rFonts w:ascii="Times New Roman" w:hAnsi="Times New Roman" w:cs="Times New Roman"/>
          <w:sz w:val="28"/>
          <w:szCs w:val="28"/>
        </w:rPr>
        <w:t>дачам, которые ставились перед это</w:t>
      </w:r>
      <w:r>
        <w:rPr>
          <w:rFonts w:ascii="Times New Roman" w:hAnsi="Times New Roman" w:cs="Times New Roman"/>
          <w:sz w:val="28"/>
          <w:szCs w:val="28"/>
        </w:rPr>
        <w:t xml:space="preserve">й газетой русским государством. </w:t>
      </w:r>
      <w:r w:rsidR="00324897">
        <w:rPr>
          <w:rFonts w:ascii="Times New Roman" w:hAnsi="Times New Roman"/>
          <w:sz w:val="28"/>
          <w:szCs w:val="28"/>
        </w:rPr>
        <w:t>Вме</w:t>
      </w:r>
      <w:r w:rsidR="00324897" w:rsidRPr="002254B5">
        <w:rPr>
          <w:rFonts w:ascii="Times New Roman" w:hAnsi="Times New Roman"/>
          <w:sz w:val="28"/>
          <w:szCs w:val="28"/>
        </w:rPr>
        <w:t xml:space="preserve">сте с тем, в «Ведомостях» не было того субъективизма, который стал </w:t>
      </w:r>
      <w:r w:rsidR="00324897">
        <w:rPr>
          <w:rFonts w:ascii="Times New Roman" w:hAnsi="Times New Roman"/>
          <w:sz w:val="28"/>
          <w:szCs w:val="28"/>
        </w:rPr>
        <w:t>признаком</w:t>
      </w:r>
      <w:r w:rsidR="00324897" w:rsidRPr="002254B5">
        <w:rPr>
          <w:rFonts w:ascii="Times New Roman" w:hAnsi="Times New Roman"/>
          <w:sz w:val="28"/>
          <w:szCs w:val="28"/>
        </w:rPr>
        <w:t xml:space="preserve"> журналистик</w:t>
      </w:r>
      <w:r w:rsidR="00324897">
        <w:rPr>
          <w:rFonts w:ascii="Times New Roman" w:hAnsi="Times New Roman"/>
          <w:sz w:val="28"/>
          <w:szCs w:val="28"/>
        </w:rPr>
        <w:t>и</w:t>
      </w:r>
      <w:r w:rsidR="00324897" w:rsidRPr="002254B5">
        <w:rPr>
          <w:rFonts w:ascii="Times New Roman" w:hAnsi="Times New Roman"/>
          <w:sz w:val="28"/>
          <w:szCs w:val="28"/>
        </w:rPr>
        <w:t xml:space="preserve"> </w:t>
      </w:r>
      <w:r w:rsidR="00324897">
        <w:rPr>
          <w:rFonts w:ascii="Times New Roman" w:hAnsi="Times New Roman"/>
          <w:sz w:val="28"/>
          <w:szCs w:val="28"/>
        </w:rPr>
        <w:t xml:space="preserve">в последующие периоды. </w:t>
      </w:r>
    </w:p>
    <w:p w:rsidR="00022B57" w:rsidRDefault="00324897" w:rsidP="00022B57">
      <w:pPr>
        <w:shd w:val="clear" w:color="auto" w:fill="FFFFFF"/>
        <w:spacing w:after="0" w:line="360" w:lineRule="auto"/>
        <w:jc w:val="both"/>
        <w:rPr>
          <w:rFonts w:ascii="Times New Roman" w:hAnsi="Times New Roman" w:cs="Times New Roman"/>
          <w:sz w:val="28"/>
          <w:szCs w:val="28"/>
        </w:rPr>
      </w:pPr>
      <w:r>
        <w:rPr>
          <w:rFonts w:ascii="Times New Roman" w:hAnsi="Times New Roman"/>
          <w:sz w:val="28"/>
          <w:szCs w:val="28"/>
        </w:rPr>
        <w:t xml:space="preserve">       </w:t>
      </w:r>
      <w:r w:rsidR="00022B57" w:rsidRPr="002254B5">
        <w:rPr>
          <w:rFonts w:ascii="Times New Roman" w:hAnsi="Times New Roman" w:cs="Times New Roman"/>
          <w:sz w:val="28"/>
          <w:szCs w:val="28"/>
        </w:rPr>
        <w:t>Через год после начала издани</w:t>
      </w:r>
      <w:r w:rsidR="00022B57">
        <w:rPr>
          <w:rFonts w:ascii="Times New Roman" w:hAnsi="Times New Roman" w:cs="Times New Roman"/>
          <w:sz w:val="28"/>
          <w:szCs w:val="28"/>
        </w:rPr>
        <w:t>я тираж «Ведомостей» достиг не</w:t>
      </w:r>
      <w:r w:rsidR="00022B57" w:rsidRPr="002254B5">
        <w:rPr>
          <w:rFonts w:ascii="Times New Roman" w:hAnsi="Times New Roman" w:cs="Times New Roman"/>
          <w:sz w:val="28"/>
          <w:szCs w:val="28"/>
        </w:rPr>
        <w:t>скольких тысяч экземпляров. Наибольшими тиражами отмечались крупные успехи России в</w:t>
      </w:r>
      <w:r>
        <w:rPr>
          <w:rFonts w:ascii="Times New Roman" w:hAnsi="Times New Roman" w:cs="Times New Roman"/>
          <w:sz w:val="28"/>
          <w:szCs w:val="28"/>
        </w:rPr>
        <w:t xml:space="preserve"> войне</w:t>
      </w:r>
      <w:r w:rsidR="00022B57" w:rsidRPr="002254B5">
        <w:rPr>
          <w:rFonts w:ascii="Times New Roman" w:hAnsi="Times New Roman" w:cs="Times New Roman"/>
          <w:sz w:val="28"/>
          <w:szCs w:val="28"/>
        </w:rPr>
        <w:t xml:space="preserve">. Например, сообщение о Полтавской битве было отпечатано в количестве 2,5 тыс. экземпляров. </w:t>
      </w:r>
      <w:r w:rsidR="00022B57">
        <w:rPr>
          <w:rFonts w:ascii="Times New Roman" w:hAnsi="Times New Roman" w:cs="Times New Roman"/>
          <w:sz w:val="28"/>
          <w:szCs w:val="28"/>
        </w:rPr>
        <w:t xml:space="preserve"> Однако были сообщения  и о школах</w:t>
      </w:r>
      <w:r>
        <w:rPr>
          <w:rFonts w:ascii="Times New Roman" w:hAnsi="Times New Roman" w:cs="Times New Roman"/>
          <w:sz w:val="28"/>
          <w:szCs w:val="28"/>
        </w:rPr>
        <w:t>,</w:t>
      </w:r>
      <w:r w:rsidR="00022B57">
        <w:rPr>
          <w:rFonts w:ascii="Times New Roman" w:hAnsi="Times New Roman" w:cs="Times New Roman"/>
          <w:sz w:val="28"/>
          <w:szCs w:val="28"/>
        </w:rPr>
        <w:t xml:space="preserve">  и </w:t>
      </w:r>
      <w:r>
        <w:rPr>
          <w:rFonts w:ascii="Times New Roman" w:hAnsi="Times New Roman" w:cs="Times New Roman"/>
          <w:sz w:val="28"/>
          <w:szCs w:val="28"/>
        </w:rPr>
        <w:t xml:space="preserve">об </w:t>
      </w:r>
      <w:r w:rsidR="00022B57">
        <w:rPr>
          <w:rFonts w:ascii="Times New Roman" w:hAnsi="Times New Roman" w:cs="Times New Roman"/>
          <w:sz w:val="28"/>
          <w:szCs w:val="28"/>
        </w:rPr>
        <w:t xml:space="preserve">учениках, в них обучающихся: </w:t>
      </w:r>
      <w:r w:rsidR="00022B57" w:rsidRPr="0020682C">
        <w:rPr>
          <w:rFonts w:ascii="Times New Roman" w:hAnsi="Times New Roman" w:cs="Times New Roman"/>
          <w:i/>
          <w:color w:val="000000"/>
          <w:sz w:val="28"/>
          <w:szCs w:val="28"/>
          <w:shd w:val="clear" w:color="auto" w:fill="FFFFFF"/>
        </w:rPr>
        <w:t>«</w:t>
      </w:r>
      <w:r w:rsidR="00022B57" w:rsidRPr="0020682C">
        <w:rPr>
          <w:rStyle w:val="aa"/>
          <w:rFonts w:ascii="Times New Roman" w:hAnsi="Times New Roman" w:cs="Times New Roman"/>
          <w:i w:val="0"/>
          <w:color w:val="000000"/>
          <w:sz w:val="28"/>
          <w:szCs w:val="28"/>
          <w:shd w:val="clear" w:color="auto" w:fill="FFFFFF"/>
        </w:rPr>
        <w:t xml:space="preserve">Повелением его величества школы умножаются, и 45 человек слушают философию и уже диалектику окончили. В математической </w:t>
      </w:r>
      <w:proofErr w:type="spellStart"/>
      <w:r w:rsidR="00022B57" w:rsidRPr="0020682C">
        <w:rPr>
          <w:rStyle w:val="aa"/>
          <w:rFonts w:ascii="Times New Roman" w:hAnsi="Times New Roman" w:cs="Times New Roman"/>
          <w:i w:val="0"/>
          <w:color w:val="000000"/>
          <w:sz w:val="28"/>
          <w:szCs w:val="28"/>
          <w:shd w:val="clear" w:color="auto" w:fill="FFFFFF"/>
        </w:rPr>
        <w:t>штюрманской</w:t>
      </w:r>
      <w:proofErr w:type="spellEnd"/>
      <w:r w:rsidR="00022B57" w:rsidRPr="0020682C">
        <w:rPr>
          <w:rStyle w:val="aa"/>
          <w:rFonts w:ascii="Times New Roman" w:hAnsi="Times New Roman" w:cs="Times New Roman"/>
          <w:i w:val="0"/>
          <w:color w:val="000000"/>
          <w:sz w:val="28"/>
          <w:szCs w:val="28"/>
          <w:shd w:val="clear" w:color="auto" w:fill="FFFFFF"/>
        </w:rPr>
        <w:t xml:space="preserve"> школе больше 300 человек учатся и добре науку приемлют</w:t>
      </w:r>
      <w:proofErr w:type="gramStart"/>
      <w:r w:rsidR="00022B57" w:rsidRPr="0020682C">
        <w:rPr>
          <w:rStyle w:val="aa"/>
          <w:rFonts w:ascii="Times New Roman" w:hAnsi="Times New Roman" w:cs="Times New Roman"/>
          <w:i w:val="0"/>
          <w:color w:val="000000"/>
          <w:sz w:val="28"/>
          <w:szCs w:val="28"/>
          <w:shd w:val="clear" w:color="auto" w:fill="FFFFFF"/>
        </w:rPr>
        <w:t xml:space="preserve"> .</w:t>
      </w:r>
      <w:proofErr w:type="gramEnd"/>
      <w:r w:rsidR="00022B57" w:rsidRPr="0020682C">
        <w:rPr>
          <w:rStyle w:val="aa"/>
          <w:rFonts w:ascii="Times New Roman" w:hAnsi="Times New Roman" w:cs="Times New Roman"/>
          <w:i w:val="0"/>
          <w:color w:val="000000"/>
          <w:sz w:val="28"/>
          <w:szCs w:val="28"/>
          <w:shd w:val="clear" w:color="auto" w:fill="FFFFFF"/>
        </w:rPr>
        <w:t>..»</w:t>
      </w:r>
      <w:r w:rsidR="00022B57" w:rsidRPr="00050FA6">
        <w:rPr>
          <w:rStyle w:val="a5"/>
          <w:rFonts w:ascii="Times New Roman" w:hAnsi="Times New Roman" w:cs="Times New Roman"/>
          <w:iCs/>
          <w:color w:val="000000"/>
          <w:sz w:val="28"/>
          <w:szCs w:val="28"/>
          <w:shd w:val="clear" w:color="auto" w:fill="FFFFFF"/>
        </w:rPr>
        <w:footnoteReference w:id="57"/>
      </w:r>
      <w:r w:rsidR="00022B57" w:rsidRPr="00050FA6">
        <w:rPr>
          <w:rStyle w:val="aa"/>
          <w:rFonts w:ascii="Times New Roman" w:hAnsi="Times New Roman" w:cs="Times New Roman"/>
          <w:color w:val="000000"/>
          <w:sz w:val="28"/>
          <w:szCs w:val="28"/>
          <w:shd w:val="clear" w:color="auto" w:fill="FFFFFF"/>
        </w:rPr>
        <w:t>.</w:t>
      </w:r>
      <w:r w:rsidR="00022B57" w:rsidRPr="0020682C">
        <w:rPr>
          <w:rFonts w:ascii="Times New Roman" w:hAnsi="Times New Roman" w:cs="Times New Roman"/>
          <w:i/>
          <w:sz w:val="28"/>
          <w:szCs w:val="28"/>
        </w:rPr>
        <w:t xml:space="preserve">  </w:t>
      </w:r>
      <w:r w:rsidR="00462766">
        <w:rPr>
          <w:rFonts w:ascii="Times New Roman" w:hAnsi="Times New Roman" w:cs="Times New Roman"/>
          <w:sz w:val="28"/>
          <w:szCs w:val="28"/>
        </w:rPr>
        <w:t>Особенностью петровских «В</w:t>
      </w:r>
      <w:r w:rsidR="00022B57" w:rsidRPr="0020682C">
        <w:rPr>
          <w:rFonts w:ascii="Times New Roman" w:hAnsi="Times New Roman" w:cs="Times New Roman"/>
          <w:sz w:val="28"/>
          <w:szCs w:val="28"/>
        </w:rPr>
        <w:t xml:space="preserve">едомостей» было то, что  они </w:t>
      </w:r>
      <w:r w:rsidR="00022B57" w:rsidRPr="0020682C">
        <w:rPr>
          <w:rFonts w:ascii="Times New Roman" w:hAnsi="Times New Roman" w:cs="Times New Roman"/>
          <w:color w:val="000000"/>
          <w:sz w:val="28"/>
          <w:szCs w:val="28"/>
          <w:shd w:val="clear" w:color="auto" w:fill="FFFFFF"/>
        </w:rPr>
        <w:t>не грешили искусственным «газетным» языком. В них звучала сочная, повседневная речь военного люда, простонародья, торговых рядов, ремесленных слобод, духовенства. Неизбежные термины чужих языков сопровождались переводами.</w:t>
      </w:r>
      <w:r w:rsidR="00022B57">
        <w:rPr>
          <w:rFonts w:ascii="Times New Roman" w:hAnsi="Times New Roman" w:cs="Times New Roman"/>
          <w:color w:val="000000"/>
          <w:sz w:val="28"/>
          <w:szCs w:val="28"/>
          <w:shd w:val="clear" w:color="auto" w:fill="FFFFFF"/>
        </w:rPr>
        <w:t xml:space="preserve"> </w:t>
      </w:r>
      <w:proofErr w:type="gramStart"/>
      <w:r w:rsidR="00022B57" w:rsidRPr="0020682C">
        <w:rPr>
          <w:rFonts w:ascii="Times New Roman" w:hAnsi="Times New Roman" w:cs="Times New Roman"/>
          <w:sz w:val="28"/>
          <w:szCs w:val="28"/>
        </w:rPr>
        <w:t>В  первые</w:t>
      </w:r>
      <w:proofErr w:type="gramEnd"/>
      <w:r w:rsidR="00022B57" w:rsidRPr="0020682C">
        <w:rPr>
          <w:rFonts w:ascii="Times New Roman" w:hAnsi="Times New Roman" w:cs="Times New Roman"/>
          <w:sz w:val="28"/>
          <w:szCs w:val="28"/>
        </w:rPr>
        <w:t xml:space="preserve"> годы своего существования газета </w:t>
      </w:r>
      <w:r w:rsidR="00E52E5B">
        <w:rPr>
          <w:rFonts w:ascii="Times New Roman" w:hAnsi="Times New Roman" w:cs="Times New Roman"/>
          <w:sz w:val="28"/>
          <w:szCs w:val="28"/>
        </w:rPr>
        <w:t>у</w:t>
      </w:r>
      <w:r>
        <w:rPr>
          <w:rFonts w:ascii="Times New Roman" w:hAnsi="Times New Roman" w:cs="Times New Roman"/>
          <w:sz w:val="28"/>
          <w:szCs w:val="28"/>
        </w:rPr>
        <w:t>деляла</w:t>
      </w:r>
      <w:r w:rsidR="00E52E5B">
        <w:rPr>
          <w:rFonts w:ascii="Times New Roman" w:hAnsi="Times New Roman" w:cs="Times New Roman"/>
          <w:sz w:val="28"/>
          <w:szCs w:val="28"/>
        </w:rPr>
        <w:t xml:space="preserve"> </w:t>
      </w:r>
      <w:r w:rsidR="00022B57" w:rsidRPr="0020682C">
        <w:rPr>
          <w:rFonts w:ascii="Times New Roman" w:hAnsi="Times New Roman" w:cs="Times New Roman"/>
          <w:sz w:val="28"/>
          <w:szCs w:val="28"/>
        </w:rPr>
        <w:t>основное внимание пропагандистским задачам</w:t>
      </w:r>
      <w:r w:rsidR="00022B57" w:rsidRPr="002254B5">
        <w:rPr>
          <w:rFonts w:ascii="Times New Roman" w:hAnsi="Times New Roman" w:cs="Times New Roman"/>
          <w:sz w:val="28"/>
          <w:szCs w:val="28"/>
        </w:rPr>
        <w:t>.</w:t>
      </w:r>
      <w:r w:rsidR="00022B57">
        <w:rPr>
          <w:rFonts w:ascii="Times New Roman" w:hAnsi="Times New Roman" w:cs="Times New Roman"/>
          <w:sz w:val="28"/>
          <w:szCs w:val="28"/>
        </w:rPr>
        <w:t xml:space="preserve"> Первые номера «Ведомостей» ре</w:t>
      </w:r>
      <w:r w:rsidR="00022B57" w:rsidRPr="002254B5">
        <w:rPr>
          <w:rFonts w:ascii="Times New Roman" w:hAnsi="Times New Roman" w:cs="Times New Roman"/>
          <w:sz w:val="28"/>
          <w:szCs w:val="28"/>
        </w:rPr>
        <w:t>дактировал директор печатного двора Федор Поликарпов – литературно образованный человек, поэт. Понач</w:t>
      </w:r>
      <w:r w:rsidR="00022B57">
        <w:rPr>
          <w:rFonts w:ascii="Times New Roman" w:hAnsi="Times New Roman" w:cs="Times New Roman"/>
          <w:sz w:val="28"/>
          <w:szCs w:val="28"/>
        </w:rPr>
        <w:t>алу «Ведомости» набирались цер</w:t>
      </w:r>
      <w:r w:rsidR="00022B57" w:rsidRPr="002254B5">
        <w:rPr>
          <w:rFonts w:ascii="Times New Roman" w:hAnsi="Times New Roman" w:cs="Times New Roman"/>
          <w:sz w:val="28"/>
          <w:szCs w:val="28"/>
        </w:rPr>
        <w:t>ковнославянским шрифтом. Однако с введением 1 февраля 1710 года более удобного для печатного дела гра</w:t>
      </w:r>
      <w:r w:rsidR="00022B57">
        <w:rPr>
          <w:rFonts w:ascii="Times New Roman" w:hAnsi="Times New Roman" w:cs="Times New Roman"/>
          <w:sz w:val="28"/>
          <w:szCs w:val="28"/>
        </w:rPr>
        <w:t xml:space="preserve">жданского алфавита газета перешла </w:t>
      </w:r>
      <w:r w:rsidR="00022B57" w:rsidRPr="002254B5">
        <w:rPr>
          <w:rFonts w:ascii="Times New Roman" w:hAnsi="Times New Roman" w:cs="Times New Roman"/>
          <w:sz w:val="28"/>
          <w:szCs w:val="28"/>
        </w:rPr>
        <w:t xml:space="preserve"> на новый шрифт.</w:t>
      </w:r>
    </w:p>
    <w:p w:rsidR="00022B57" w:rsidRPr="00CA4914" w:rsidRDefault="00022B57" w:rsidP="00022B57">
      <w:pPr>
        <w:shd w:val="clear" w:color="auto" w:fill="FFFFFF"/>
        <w:spacing w:after="0" w:line="360" w:lineRule="auto"/>
        <w:jc w:val="both"/>
        <w:rPr>
          <w:rFonts w:ascii="Times New Roman" w:eastAsia="Times New Roman" w:hAnsi="Times New Roman" w:cs="Times New Roman"/>
          <w:sz w:val="28"/>
          <w:szCs w:val="28"/>
          <w:lang w:eastAsia="ru-RU"/>
        </w:rPr>
      </w:pPr>
      <w:r w:rsidRPr="00CA4914">
        <w:rPr>
          <w:rFonts w:ascii="Times New Roman" w:hAnsi="Times New Roman" w:cs="Times New Roman"/>
          <w:sz w:val="28"/>
          <w:szCs w:val="28"/>
        </w:rPr>
        <w:lastRenderedPageBreak/>
        <w:t xml:space="preserve">         </w:t>
      </w:r>
      <w:r w:rsidRPr="00CA4914">
        <w:rPr>
          <w:rFonts w:ascii="Times New Roman" w:eastAsia="Times New Roman" w:hAnsi="Times New Roman" w:cs="Times New Roman"/>
          <w:sz w:val="28"/>
          <w:szCs w:val="28"/>
          <w:lang w:eastAsia="ru-RU"/>
        </w:rPr>
        <w:t xml:space="preserve">При планировании </w:t>
      </w:r>
      <w:r w:rsidR="00324897">
        <w:rPr>
          <w:rFonts w:ascii="Times New Roman" w:eastAsia="Times New Roman" w:hAnsi="Times New Roman" w:cs="Times New Roman"/>
          <w:sz w:val="28"/>
          <w:szCs w:val="28"/>
          <w:lang w:eastAsia="ru-RU"/>
        </w:rPr>
        <w:t xml:space="preserve"> на уроках </w:t>
      </w:r>
      <w:r w:rsidRPr="00CA4914">
        <w:rPr>
          <w:rFonts w:ascii="Times New Roman" w:eastAsia="Times New Roman" w:hAnsi="Times New Roman" w:cs="Times New Roman"/>
          <w:sz w:val="28"/>
          <w:szCs w:val="28"/>
          <w:lang w:eastAsia="ru-RU"/>
        </w:rPr>
        <w:t>работы с материалами периодической печати важно правильно методически определить цель, продумать информационные потребности и соответствующие им возрастные познавательные возможности учащихся, а так же заранее рассмотреть разновидность используемого материала. Материалы периодической печати являются важным «дополнением» к тексту учебников по истории. Они нередко содержат схемы, карты, выдержки из официальных документов, которые могут удачно вписаться в общую канву урока, обогатить его содержание. В то же время необходимо помнить, что первое условие использования материалов прессы на уроке – грамотное преподнесение ученикам разнородной информации.</w:t>
      </w:r>
    </w:p>
    <w:p w:rsidR="00C52CE5" w:rsidRDefault="00C52CE5" w:rsidP="00C52CE5">
      <w:pPr>
        <w:shd w:val="clear" w:color="auto" w:fill="FFFFFF"/>
        <w:spacing w:after="0" w:line="360" w:lineRule="auto"/>
        <w:jc w:val="both"/>
        <w:textAlignment w:val="top"/>
        <w:rPr>
          <w:rFonts w:ascii="Times New Roman" w:hAnsi="Times New Roman"/>
          <w:sz w:val="28"/>
          <w:szCs w:val="28"/>
          <w:lang w:eastAsia="ru-RU"/>
        </w:rPr>
      </w:pPr>
      <w:r>
        <w:rPr>
          <w:rFonts w:ascii="Times New Roman" w:hAnsi="Times New Roman" w:cs="Times New Roman"/>
          <w:sz w:val="28"/>
          <w:szCs w:val="28"/>
        </w:rPr>
        <w:t xml:space="preserve">      </w:t>
      </w:r>
      <w:r w:rsidRPr="00BE070F">
        <w:rPr>
          <w:rFonts w:ascii="Times New Roman" w:hAnsi="Times New Roman"/>
          <w:sz w:val="28"/>
          <w:szCs w:val="28"/>
        </w:rPr>
        <w:t xml:space="preserve"> </w:t>
      </w:r>
      <w:r w:rsidRPr="00AA2674">
        <w:rPr>
          <w:rFonts w:ascii="Times New Roman" w:hAnsi="Times New Roman"/>
          <w:sz w:val="28"/>
          <w:szCs w:val="28"/>
        </w:rPr>
        <w:t>Говоря об источниках, используемых для изучения реформ Петра Великого в области образования</w:t>
      </w:r>
      <w:r>
        <w:rPr>
          <w:rFonts w:ascii="Times New Roman" w:hAnsi="Times New Roman"/>
          <w:sz w:val="28"/>
          <w:szCs w:val="28"/>
        </w:rPr>
        <w:t>,</w:t>
      </w:r>
      <w:r w:rsidRPr="00AA2674">
        <w:rPr>
          <w:rFonts w:ascii="Times New Roman" w:hAnsi="Times New Roman"/>
          <w:sz w:val="28"/>
          <w:szCs w:val="28"/>
        </w:rPr>
        <w:t xml:space="preserve"> нельзя не остановиться на книге </w:t>
      </w:r>
      <w:r w:rsidRPr="00AA2674">
        <w:rPr>
          <w:rFonts w:ascii="Times New Roman" w:hAnsi="Times New Roman"/>
          <w:sz w:val="28"/>
          <w:szCs w:val="28"/>
          <w:shd w:val="clear" w:color="auto" w:fill="FFFFFF"/>
        </w:rPr>
        <w:t>«Юности честное зерцало, или Показание к житейскому обхождению, собранное от разных авторов»</w:t>
      </w:r>
      <w:r>
        <w:rPr>
          <w:rFonts w:ascii="Times New Roman" w:hAnsi="Times New Roman"/>
          <w:sz w:val="28"/>
          <w:szCs w:val="28"/>
          <w:shd w:val="clear" w:color="auto" w:fill="FFFFFF"/>
        </w:rPr>
        <w:t>. Этот</w:t>
      </w:r>
      <w:r w:rsidRPr="00AA2674">
        <w:rPr>
          <w:rFonts w:ascii="Times New Roman" w:hAnsi="Times New Roman"/>
          <w:sz w:val="28"/>
          <w:szCs w:val="28"/>
          <w:shd w:val="clear" w:color="auto" w:fill="FFFFFF"/>
        </w:rPr>
        <w:t xml:space="preserve"> </w:t>
      </w:r>
      <w:r w:rsidRPr="00324897">
        <w:rPr>
          <w:rFonts w:ascii="Times New Roman" w:hAnsi="Times New Roman"/>
          <w:b/>
          <w:sz w:val="28"/>
          <w:szCs w:val="28"/>
          <w:shd w:val="clear" w:color="auto" w:fill="FFFFFF"/>
        </w:rPr>
        <w:t>памятник русского просвещения начала XVIII века</w:t>
      </w:r>
      <w:r>
        <w:rPr>
          <w:rFonts w:ascii="Times New Roman" w:hAnsi="Times New Roman"/>
          <w:sz w:val="28"/>
          <w:szCs w:val="28"/>
          <w:shd w:val="clear" w:color="auto" w:fill="FFFFFF"/>
        </w:rPr>
        <w:t xml:space="preserve"> представляет собой </w:t>
      </w:r>
      <w:proofErr w:type="gramStart"/>
      <w:r>
        <w:rPr>
          <w:rFonts w:ascii="Times New Roman" w:hAnsi="Times New Roman"/>
          <w:sz w:val="28"/>
          <w:szCs w:val="28"/>
          <w:shd w:val="clear" w:color="auto" w:fill="FFFFFF"/>
        </w:rPr>
        <w:t>руководство</w:t>
      </w:r>
      <w:proofErr w:type="gramEnd"/>
      <w:r w:rsidRPr="00B279EA">
        <w:rPr>
          <w:rFonts w:ascii="Times New Roman" w:hAnsi="Times New Roman"/>
          <w:sz w:val="28"/>
          <w:szCs w:val="28"/>
          <w:shd w:val="clear" w:color="auto" w:fill="FFFFFF"/>
        </w:rPr>
        <w:t xml:space="preserve"> </w:t>
      </w:r>
      <w:r w:rsidRPr="00AA2674">
        <w:rPr>
          <w:rFonts w:ascii="Times New Roman" w:hAnsi="Times New Roman"/>
          <w:sz w:val="28"/>
          <w:szCs w:val="28"/>
          <w:shd w:val="clear" w:color="auto" w:fill="FFFFFF"/>
        </w:rPr>
        <w:t xml:space="preserve">как для школ, так и для домашнего воспитания </w:t>
      </w:r>
      <w:r>
        <w:rPr>
          <w:rFonts w:ascii="Times New Roman" w:hAnsi="Times New Roman"/>
          <w:sz w:val="28"/>
          <w:szCs w:val="28"/>
          <w:shd w:val="clear" w:color="auto" w:fill="FFFFFF"/>
        </w:rPr>
        <w:t xml:space="preserve"> </w:t>
      </w:r>
      <w:r w:rsidRPr="00AA2674">
        <w:rPr>
          <w:rFonts w:ascii="Times New Roman" w:hAnsi="Times New Roman"/>
          <w:sz w:val="28"/>
          <w:szCs w:val="28"/>
          <w:shd w:val="clear" w:color="auto" w:fill="FFFFFF"/>
        </w:rPr>
        <w:t xml:space="preserve">светского юношества. </w:t>
      </w:r>
      <w:r w:rsidRPr="00AA2674">
        <w:rPr>
          <w:rFonts w:ascii="Times New Roman" w:hAnsi="Times New Roman"/>
          <w:sz w:val="28"/>
          <w:szCs w:val="28"/>
          <w:lang w:eastAsia="ru-RU"/>
        </w:rPr>
        <w:t xml:space="preserve">В создании данного </w:t>
      </w:r>
      <w:r w:rsidRPr="00324897">
        <w:rPr>
          <w:rFonts w:ascii="Times New Roman" w:hAnsi="Times New Roman"/>
          <w:b/>
          <w:sz w:val="28"/>
          <w:szCs w:val="28"/>
          <w:lang w:eastAsia="ru-RU"/>
        </w:rPr>
        <w:t>учебного пособия</w:t>
      </w:r>
      <w:r w:rsidRPr="00AA2674">
        <w:rPr>
          <w:rFonts w:ascii="Times New Roman" w:hAnsi="Times New Roman"/>
          <w:sz w:val="28"/>
          <w:szCs w:val="28"/>
          <w:lang w:eastAsia="ru-RU"/>
        </w:rPr>
        <w:t xml:space="preserve"> принимал активное участие и курировал его издание сподвижник Петра, Яков Брюс. </w:t>
      </w:r>
      <w:r w:rsidRPr="00AA2674">
        <w:rPr>
          <w:rFonts w:ascii="Times New Roman" w:hAnsi="Times New Roman"/>
          <w:sz w:val="28"/>
          <w:szCs w:val="28"/>
          <w:shd w:val="clear" w:color="auto" w:fill="FFFFFF"/>
        </w:rPr>
        <w:t>Первое издание вышло в Петербурге в феврале 1717, имело большой успех</w:t>
      </w:r>
      <w:r>
        <w:rPr>
          <w:rFonts w:ascii="Times New Roman" w:hAnsi="Times New Roman"/>
          <w:sz w:val="28"/>
          <w:szCs w:val="28"/>
          <w:shd w:val="clear" w:color="auto" w:fill="FFFFFF"/>
        </w:rPr>
        <w:t xml:space="preserve">, </w:t>
      </w:r>
      <w:r w:rsidRPr="00AA2674">
        <w:rPr>
          <w:rFonts w:ascii="Times New Roman" w:hAnsi="Times New Roman"/>
          <w:sz w:val="28"/>
          <w:szCs w:val="28"/>
          <w:shd w:val="clear" w:color="auto" w:fill="FFFFFF"/>
        </w:rPr>
        <w:t xml:space="preserve"> и в том же году было переиздано дважды, а затем в течение XVIII столетия переиздавалось многократно.</w:t>
      </w:r>
      <w:r w:rsidRPr="00BE070F">
        <w:rPr>
          <w:rFonts w:ascii="Times New Roman" w:hAnsi="Times New Roman"/>
          <w:sz w:val="28"/>
          <w:szCs w:val="28"/>
          <w:lang w:eastAsia="ru-RU"/>
        </w:rPr>
        <w:t xml:space="preserve"> «Зерцало» было издано в соответствии с духом петровских реформ, когда основу всей книгопечатной продукции составляли разного рода руководства и наставления.</w:t>
      </w:r>
      <w:r>
        <w:rPr>
          <w:rFonts w:ascii="Times New Roman" w:hAnsi="Times New Roman"/>
          <w:sz w:val="28"/>
          <w:szCs w:val="28"/>
          <w:lang w:eastAsia="ru-RU"/>
        </w:rPr>
        <w:t xml:space="preserve"> </w:t>
      </w:r>
      <w:r w:rsidRPr="00BE070F">
        <w:rPr>
          <w:rFonts w:ascii="Times New Roman" w:hAnsi="Times New Roman"/>
          <w:sz w:val="28"/>
          <w:szCs w:val="28"/>
          <w:lang w:eastAsia="ru-RU"/>
        </w:rPr>
        <w:t xml:space="preserve">В 1-й части книги были помещены азбука, таблицы слогов, цифр и чисел, религиозные наставления. Вторую часть книги составляли правила поведения для юношей и девушек дворянского сословия. </w:t>
      </w:r>
      <w:r>
        <w:rPr>
          <w:rFonts w:ascii="Times New Roman" w:hAnsi="Times New Roman"/>
          <w:sz w:val="28"/>
          <w:szCs w:val="28"/>
          <w:lang w:eastAsia="ru-RU"/>
        </w:rPr>
        <w:t xml:space="preserve">Следует отметить, что в большинстве современных учебников даются выдержки из «Зерцала» и вопросы к ним. Однако данный  источник можно более широко использовать для учащихся среднего звена. </w:t>
      </w:r>
    </w:p>
    <w:p w:rsidR="00324897" w:rsidRDefault="00324897" w:rsidP="00324897">
      <w:pPr>
        <w:shd w:val="clear" w:color="auto" w:fill="FFFFFF"/>
        <w:spacing w:after="0" w:line="360" w:lineRule="auto"/>
        <w:jc w:val="both"/>
        <w:textAlignment w:val="top"/>
        <w:rPr>
          <w:rFonts w:ascii="Times New Roman" w:hAnsi="Times New Roman" w:cs="Times New Roman"/>
          <w:sz w:val="28"/>
          <w:szCs w:val="28"/>
        </w:rPr>
      </w:pPr>
      <w:r>
        <w:rPr>
          <w:rFonts w:ascii="Times New Roman" w:eastAsia="Times New Roman" w:hAnsi="Times New Roman" w:cs="Times New Roman"/>
          <w:sz w:val="28"/>
          <w:szCs w:val="28"/>
          <w:lang w:eastAsia="ru-RU"/>
        </w:rPr>
        <w:lastRenderedPageBreak/>
        <w:t xml:space="preserve">        </w:t>
      </w:r>
      <w:r>
        <w:rPr>
          <w:rFonts w:ascii="Times New Roman" w:hAnsi="Times New Roman"/>
          <w:sz w:val="28"/>
          <w:szCs w:val="28"/>
          <w:lang w:eastAsia="ru-RU"/>
        </w:rPr>
        <w:t xml:space="preserve">Другим важным пособием на всю первую половину </w:t>
      </w:r>
      <w:r>
        <w:rPr>
          <w:rFonts w:ascii="Times New Roman" w:hAnsi="Times New Roman"/>
          <w:sz w:val="28"/>
          <w:szCs w:val="28"/>
          <w:lang w:val="en-US" w:eastAsia="ru-RU"/>
        </w:rPr>
        <w:t>XVIII</w:t>
      </w:r>
      <w:r w:rsidR="00E14A61">
        <w:rPr>
          <w:rFonts w:ascii="Times New Roman" w:hAnsi="Times New Roman"/>
          <w:sz w:val="28"/>
          <w:szCs w:val="28"/>
          <w:lang w:eastAsia="ru-RU"/>
        </w:rPr>
        <w:t xml:space="preserve"> века </w:t>
      </w:r>
      <w:r>
        <w:rPr>
          <w:rFonts w:ascii="Times New Roman" w:hAnsi="Times New Roman"/>
          <w:sz w:val="28"/>
          <w:szCs w:val="28"/>
          <w:lang w:eastAsia="ru-RU"/>
        </w:rPr>
        <w:t xml:space="preserve"> определившим начальное образование, стал букварь Феофана Прокоповича «Начальное учение отроком».</w:t>
      </w:r>
      <w:r w:rsidR="005E4D9E">
        <w:rPr>
          <w:rStyle w:val="apple-converted-space"/>
          <w:color w:val="2E2A22"/>
          <w:sz w:val="21"/>
          <w:szCs w:val="21"/>
          <w:shd w:val="clear" w:color="auto" w:fill="FBF6E7"/>
        </w:rPr>
        <w:t> </w:t>
      </w:r>
      <w:r w:rsidR="005E4D9E" w:rsidRPr="005E4D9E">
        <w:rPr>
          <w:rFonts w:ascii="Times New Roman" w:hAnsi="Times New Roman" w:cs="Times New Roman"/>
          <w:sz w:val="28"/>
          <w:szCs w:val="28"/>
        </w:rPr>
        <w:t>По этому букварю учились дети во всех светских и духовных школах первой половины 18 века. В букваре Прокопович высказывает прогрессивные взгляды на обучение и воспитание детей, при этом текст книги отличает простой и понятный стиль изложения, а содержание букваря располагает к осмысленному и углубленному</w:t>
      </w:r>
      <w:r w:rsidR="00C52CE5">
        <w:rPr>
          <w:rFonts w:ascii="Times New Roman" w:hAnsi="Times New Roman" w:cs="Times New Roman"/>
          <w:sz w:val="28"/>
          <w:szCs w:val="28"/>
        </w:rPr>
        <w:t xml:space="preserve"> чтению. </w:t>
      </w:r>
      <w:r w:rsidR="005E4D9E" w:rsidRPr="005E4D9E">
        <w:rPr>
          <w:rFonts w:ascii="Times New Roman" w:hAnsi="Times New Roman" w:cs="Times New Roman"/>
          <w:sz w:val="28"/>
          <w:szCs w:val="28"/>
        </w:rPr>
        <w:t>На протяжении всей жизни Феофан Прокопович совершенствовал свои знания (в языках, философии, науках) и призывал других к постоянному учению, так как считал, что «прямым учением просвещенный человек никогда сытости не имеет в познании своем, но не перестает никогда учиться»</w:t>
      </w:r>
      <w:r w:rsidR="005E4D9E">
        <w:rPr>
          <w:rStyle w:val="a5"/>
          <w:rFonts w:ascii="Times New Roman" w:hAnsi="Times New Roman" w:cs="Times New Roman"/>
          <w:sz w:val="28"/>
          <w:szCs w:val="28"/>
        </w:rPr>
        <w:footnoteReference w:id="58"/>
      </w:r>
      <w:r w:rsidR="005E4D9E" w:rsidRPr="005E4D9E">
        <w:rPr>
          <w:rFonts w:ascii="Times New Roman" w:hAnsi="Times New Roman" w:cs="Times New Roman"/>
          <w:sz w:val="28"/>
          <w:szCs w:val="28"/>
        </w:rPr>
        <w:t xml:space="preserve">. </w:t>
      </w:r>
      <w:r w:rsidR="005E4D9E">
        <w:rPr>
          <w:rFonts w:ascii="Times New Roman" w:hAnsi="Times New Roman" w:cs="Times New Roman"/>
          <w:sz w:val="28"/>
          <w:szCs w:val="28"/>
        </w:rPr>
        <w:t xml:space="preserve"> </w:t>
      </w:r>
    </w:p>
    <w:p w:rsidR="0068614A" w:rsidRPr="0068614A" w:rsidRDefault="00C52CE5" w:rsidP="0068614A">
      <w:pPr>
        <w:pStyle w:val="a9"/>
        <w:shd w:val="clear" w:color="auto" w:fill="FFFFFF"/>
        <w:spacing w:before="0" w:beforeAutospacing="0" w:after="0" w:afterAutospacing="0" w:line="360" w:lineRule="auto"/>
        <w:ind w:left="150" w:right="150" w:firstLine="300"/>
        <w:jc w:val="both"/>
        <w:rPr>
          <w:color w:val="000000"/>
          <w:sz w:val="28"/>
          <w:szCs w:val="28"/>
        </w:rPr>
      </w:pPr>
      <w:r>
        <w:rPr>
          <w:sz w:val="28"/>
          <w:szCs w:val="28"/>
        </w:rPr>
        <w:t xml:space="preserve">    </w:t>
      </w:r>
      <w:r w:rsidR="00D33EBA" w:rsidRPr="0068614A">
        <w:rPr>
          <w:sz w:val="28"/>
          <w:szCs w:val="28"/>
        </w:rPr>
        <w:t xml:space="preserve"> Изучение различных </w:t>
      </w:r>
      <w:r w:rsidR="00073459" w:rsidRPr="00073459">
        <w:rPr>
          <w:b/>
          <w:sz w:val="28"/>
          <w:szCs w:val="28"/>
        </w:rPr>
        <w:t xml:space="preserve">образовательных </w:t>
      </w:r>
      <w:r w:rsidR="00D33EBA" w:rsidRPr="0068614A">
        <w:rPr>
          <w:b/>
          <w:sz w:val="28"/>
          <w:szCs w:val="28"/>
        </w:rPr>
        <w:t xml:space="preserve">проектов </w:t>
      </w:r>
      <w:r w:rsidR="00D33EBA" w:rsidRPr="0068614A">
        <w:rPr>
          <w:sz w:val="28"/>
          <w:szCs w:val="28"/>
        </w:rPr>
        <w:t xml:space="preserve">позволяет увидеть вклад частных лиц в развитие </w:t>
      </w:r>
      <w:r w:rsidR="00073459">
        <w:rPr>
          <w:sz w:val="28"/>
          <w:szCs w:val="28"/>
        </w:rPr>
        <w:t xml:space="preserve">просвещения </w:t>
      </w:r>
      <w:r w:rsidR="00D33EBA" w:rsidRPr="0068614A">
        <w:rPr>
          <w:sz w:val="28"/>
          <w:szCs w:val="28"/>
        </w:rPr>
        <w:t xml:space="preserve">в первой четверти </w:t>
      </w:r>
      <w:r w:rsidR="00D33EBA" w:rsidRPr="0068614A">
        <w:rPr>
          <w:sz w:val="28"/>
          <w:szCs w:val="28"/>
          <w:lang w:val="en-US"/>
        </w:rPr>
        <w:t>XVIII</w:t>
      </w:r>
      <w:r w:rsidR="00D33EBA" w:rsidRPr="0068614A">
        <w:rPr>
          <w:sz w:val="28"/>
          <w:szCs w:val="28"/>
        </w:rPr>
        <w:t xml:space="preserve"> века. Интерес представляет </w:t>
      </w:r>
      <w:r w:rsidR="00D33EBA" w:rsidRPr="0068614A">
        <w:rPr>
          <w:color w:val="000000"/>
          <w:sz w:val="28"/>
          <w:szCs w:val="28"/>
          <w:shd w:val="clear" w:color="auto" w:fill="FFFFFF"/>
        </w:rPr>
        <w:t>«Пропозиция» Ф. С. Салтыкова, в которой изложен план распространения в России женского образования</w:t>
      </w:r>
      <w:r w:rsidR="0068614A" w:rsidRPr="0068614A">
        <w:rPr>
          <w:color w:val="000000"/>
          <w:sz w:val="28"/>
          <w:szCs w:val="28"/>
          <w:shd w:val="clear" w:color="auto" w:fill="FFFFFF"/>
        </w:rPr>
        <w:t xml:space="preserve">, </w:t>
      </w:r>
      <w:r w:rsidR="00D33EBA" w:rsidRPr="0068614A">
        <w:rPr>
          <w:color w:val="000000"/>
          <w:sz w:val="28"/>
          <w:szCs w:val="28"/>
          <w:shd w:val="clear" w:color="auto" w:fill="FFFFFF"/>
        </w:rPr>
        <w:t xml:space="preserve">а также создание в каждой губернии библиотеки.  </w:t>
      </w:r>
      <w:r w:rsidR="0068614A" w:rsidRPr="0068614A">
        <w:rPr>
          <w:color w:val="000000"/>
          <w:sz w:val="28"/>
          <w:szCs w:val="28"/>
          <w:shd w:val="clear" w:color="auto" w:fill="FFFFFF"/>
        </w:rPr>
        <w:t>И. Т. Посошков в «Книге о скудости и богатстве» и  сочинении «Завещание отеческое</w:t>
      </w:r>
      <w:r>
        <w:rPr>
          <w:color w:val="000000"/>
          <w:sz w:val="28"/>
          <w:szCs w:val="28"/>
          <w:shd w:val="clear" w:color="auto" w:fill="FFFFFF"/>
        </w:rPr>
        <w:t xml:space="preserve"> к сыну</w:t>
      </w:r>
      <w:r w:rsidR="0068614A" w:rsidRPr="0068614A">
        <w:rPr>
          <w:color w:val="000000"/>
          <w:sz w:val="28"/>
          <w:szCs w:val="28"/>
          <w:shd w:val="clear" w:color="auto" w:fill="FFFFFF"/>
        </w:rPr>
        <w:t>» изложил прогрессивные идеи о необходимости обучать народ грамоте, создавать школы, печатать книги на русском языке, упростить церковнославянский алфавит. По его мнению, надо издать закон, обязывающий помещиков учить крестьян, потому что грамотные крестьяне принесут больше пользы и помещику и государству</w:t>
      </w:r>
      <w:r w:rsidR="0068614A">
        <w:rPr>
          <w:color w:val="000000"/>
          <w:sz w:val="28"/>
          <w:szCs w:val="28"/>
          <w:shd w:val="clear" w:color="auto" w:fill="FFFFFF"/>
        </w:rPr>
        <w:t>.</w:t>
      </w:r>
      <w:r w:rsidR="000812D3" w:rsidRPr="000812D3">
        <w:rPr>
          <w:color w:val="000000"/>
          <w:sz w:val="28"/>
          <w:szCs w:val="28"/>
          <w:shd w:val="clear" w:color="auto" w:fill="FFFFFF"/>
        </w:rPr>
        <w:t xml:space="preserve"> </w:t>
      </w:r>
      <w:r w:rsidR="000812D3">
        <w:rPr>
          <w:color w:val="000000"/>
          <w:sz w:val="28"/>
          <w:szCs w:val="28"/>
          <w:shd w:val="clear" w:color="auto" w:fill="FFFFFF"/>
        </w:rPr>
        <w:t>«</w:t>
      </w:r>
      <w:r w:rsidR="000812D3" w:rsidRPr="0068614A">
        <w:rPr>
          <w:color w:val="000000"/>
          <w:sz w:val="28"/>
          <w:szCs w:val="28"/>
        </w:rPr>
        <w:t xml:space="preserve">...Паки немалая </w:t>
      </w:r>
      <w:proofErr w:type="gramStart"/>
      <w:r w:rsidR="000812D3" w:rsidRPr="0068614A">
        <w:rPr>
          <w:color w:val="000000"/>
          <w:sz w:val="28"/>
          <w:szCs w:val="28"/>
        </w:rPr>
        <w:t>пакость</w:t>
      </w:r>
      <w:proofErr w:type="gramEnd"/>
      <w:r w:rsidR="000812D3" w:rsidRPr="0068614A">
        <w:rPr>
          <w:color w:val="000000"/>
          <w:sz w:val="28"/>
          <w:szCs w:val="28"/>
        </w:rPr>
        <w:t xml:space="preserve"> крестьянам чинится и от того, что грамотных людей у них нет. </w:t>
      </w:r>
      <w:r w:rsidR="0068614A">
        <w:rPr>
          <w:color w:val="000000"/>
          <w:sz w:val="28"/>
          <w:szCs w:val="28"/>
          <w:shd w:val="clear" w:color="auto" w:fill="FFFFFF"/>
        </w:rPr>
        <w:t xml:space="preserve"> </w:t>
      </w:r>
      <w:proofErr w:type="spellStart"/>
      <w:r w:rsidR="0068614A" w:rsidRPr="0068614A">
        <w:rPr>
          <w:color w:val="000000"/>
          <w:sz w:val="28"/>
          <w:szCs w:val="28"/>
        </w:rPr>
        <w:t>Аще</w:t>
      </w:r>
      <w:proofErr w:type="spellEnd"/>
      <w:r w:rsidR="0068614A" w:rsidRPr="0068614A">
        <w:rPr>
          <w:color w:val="000000"/>
          <w:sz w:val="28"/>
          <w:szCs w:val="28"/>
        </w:rPr>
        <w:t xml:space="preserve"> в коей деревне дворов двадцать или тридцать, а грамотного человека ни единого у них нет, и какой человек к ним не приедет с каким указом или и без указу да скажет, что указ у него есть, то тому и верят и оттого приемлют себе излишние </w:t>
      </w:r>
      <w:r w:rsidR="0068614A" w:rsidRPr="0068614A">
        <w:rPr>
          <w:color w:val="000000"/>
          <w:sz w:val="28"/>
          <w:szCs w:val="28"/>
        </w:rPr>
        <w:lastRenderedPageBreak/>
        <w:t xml:space="preserve">убытки, </w:t>
      </w:r>
      <w:proofErr w:type="gramStart"/>
      <w:r w:rsidR="0068614A" w:rsidRPr="0068614A">
        <w:rPr>
          <w:color w:val="000000"/>
          <w:sz w:val="28"/>
          <w:szCs w:val="28"/>
        </w:rPr>
        <w:t>потому</w:t>
      </w:r>
      <w:proofErr w:type="gramEnd"/>
      <w:r w:rsidR="0068614A" w:rsidRPr="0068614A">
        <w:rPr>
          <w:color w:val="000000"/>
          <w:sz w:val="28"/>
          <w:szCs w:val="28"/>
        </w:rPr>
        <w:t xml:space="preserve"> что все они яко слепые ничего не видят, не разумеют. И того ради многие, и без указу приехав, пакости им чинят великие, а они оспорить не могут, </w:t>
      </w:r>
      <w:proofErr w:type="spellStart"/>
      <w:r w:rsidR="0068614A" w:rsidRPr="0068614A">
        <w:rPr>
          <w:color w:val="000000"/>
          <w:sz w:val="28"/>
          <w:szCs w:val="28"/>
        </w:rPr>
        <w:t>айв</w:t>
      </w:r>
      <w:proofErr w:type="spellEnd"/>
      <w:r w:rsidR="0068614A" w:rsidRPr="0068614A">
        <w:rPr>
          <w:color w:val="000000"/>
          <w:sz w:val="28"/>
          <w:szCs w:val="28"/>
        </w:rPr>
        <w:t xml:space="preserve"> </w:t>
      </w:r>
      <w:proofErr w:type="gramStart"/>
      <w:r w:rsidR="0068614A" w:rsidRPr="0068614A">
        <w:rPr>
          <w:color w:val="000000"/>
          <w:sz w:val="28"/>
          <w:szCs w:val="28"/>
        </w:rPr>
        <w:t>поборах</w:t>
      </w:r>
      <w:proofErr w:type="gramEnd"/>
      <w:r w:rsidR="0068614A" w:rsidRPr="0068614A">
        <w:rPr>
          <w:color w:val="000000"/>
          <w:sz w:val="28"/>
          <w:szCs w:val="28"/>
        </w:rPr>
        <w:t xml:space="preserve"> много с них излишних денег </w:t>
      </w:r>
      <w:proofErr w:type="spellStart"/>
      <w:r w:rsidR="0068614A" w:rsidRPr="0068614A">
        <w:rPr>
          <w:color w:val="000000"/>
          <w:sz w:val="28"/>
          <w:szCs w:val="28"/>
        </w:rPr>
        <w:t>емлют</w:t>
      </w:r>
      <w:proofErr w:type="spellEnd"/>
      <w:r w:rsidR="0068614A" w:rsidRPr="0068614A">
        <w:rPr>
          <w:color w:val="000000"/>
          <w:sz w:val="28"/>
          <w:szCs w:val="28"/>
        </w:rPr>
        <w:t>, и оттого даровой приемлют себе убыток.</w:t>
      </w:r>
    </w:p>
    <w:p w:rsidR="0068614A" w:rsidRPr="0068614A" w:rsidRDefault="0068614A" w:rsidP="0068614A">
      <w:pPr>
        <w:pStyle w:val="a9"/>
        <w:shd w:val="clear" w:color="auto" w:fill="FFFFFF"/>
        <w:spacing w:before="0" w:beforeAutospacing="0" w:after="0" w:afterAutospacing="0" w:line="360" w:lineRule="auto"/>
        <w:ind w:left="150" w:right="150" w:firstLine="300"/>
        <w:jc w:val="both"/>
        <w:rPr>
          <w:color w:val="000000"/>
          <w:sz w:val="28"/>
          <w:szCs w:val="28"/>
        </w:rPr>
      </w:pPr>
      <w:r w:rsidRPr="0068614A">
        <w:rPr>
          <w:color w:val="000000"/>
          <w:sz w:val="28"/>
          <w:szCs w:val="28"/>
        </w:rPr>
        <w:t xml:space="preserve">...И ради охранения от таковых напрасных убытков, видится не худо б крестьян и </w:t>
      </w:r>
      <w:proofErr w:type="spellStart"/>
      <w:r w:rsidRPr="0068614A">
        <w:rPr>
          <w:color w:val="000000"/>
          <w:sz w:val="28"/>
          <w:szCs w:val="28"/>
        </w:rPr>
        <w:t>поневолить</w:t>
      </w:r>
      <w:proofErr w:type="spellEnd"/>
      <w:r w:rsidRPr="0068614A">
        <w:rPr>
          <w:color w:val="000000"/>
          <w:sz w:val="28"/>
          <w:szCs w:val="28"/>
        </w:rPr>
        <w:t xml:space="preserve">, чтоб они детей своих, кои десяти лет и ниже, отдавали дьячкам в научные грамоты и, </w:t>
      </w:r>
      <w:proofErr w:type="spellStart"/>
      <w:r w:rsidRPr="0068614A">
        <w:rPr>
          <w:color w:val="000000"/>
          <w:sz w:val="28"/>
          <w:szCs w:val="28"/>
        </w:rPr>
        <w:t>науча</w:t>
      </w:r>
      <w:proofErr w:type="spellEnd"/>
      <w:r w:rsidRPr="0068614A">
        <w:rPr>
          <w:color w:val="000000"/>
          <w:sz w:val="28"/>
          <w:szCs w:val="28"/>
        </w:rPr>
        <w:t xml:space="preserve"> грамоте, научили бы их и писать. И чаю, не худо бы так научить, чтобы не было и в малой деревне без грамотного человека. &lt;</w:t>
      </w:r>
      <w:r>
        <w:rPr>
          <w:color w:val="000000"/>
          <w:sz w:val="28"/>
          <w:szCs w:val="28"/>
        </w:rPr>
        <w:t>…</w:t>
      </w:r>
      <w:r w:rsidRPr="0068614A">
        <w:rPr>
          <w:color w:val="000000"/>
          <w:sz w:val="28"/>
          <w:szCs w:val="28"/>
        </w:rPr>
        <w:t xml:space="preserve">&gt; А </w:t>
      </w:r>
      <w:proofErr w:type="spellStart"/>
      <w:r w:rsidRPr="0068614A">
        <w:rPr>
          <w:color w:val="000000"/>
          <w:sz w:val="28"/>
          <w:szCs w:val="28"/>
        </w:rPr>
        <w:t>егда</w:t>
      </w:r>
      <w:proofErr w:type="spellEnd"/>
      <w:r w:rsidRPr="0068614A">
        <w:rPr>
          <w:color w:val="000000"/>
          <w:sz w:val="28"/>
          <w:szCs w:val="28"/>
        </w:rPr>
        <w:t xml:space="preserve"> грамоте и писать научатся, то они удобнее будут не </w:t>
      </w:r>
      <w:proofErr w:type="gramStart"/>
      <w:r w:rsidRPr="0068614A">
        <w:rPr>
          <w:color w:val="000000"/>
          <w:sz w:val="28"/>
          <w:szCs w:val="28"/>
        </w:rPr>
        <w:t>токмо</w:t>
      </w:r>
      <w:proofErr w:type="gramEnd"/>
      <w:r w:rsidRPr="0068614A">
        <w:rPr>
          <w:color w:val="000000"/>
          <w:sz w:val="28"/>
          <w:szCs w:val="28"/>
        </w:rPr>
        <w:t xml:space="preserve"> помещикам своим дела править, но и к государственным делам угодны будут. Наипаче же в сотские и в </w:t>
      </w:r>
      <w:proofErr w:type="spellStart"/>
      <w:r w:rsidRPr="0068614A">
        <w:rPr>
          <w:color w:val="000000"/>
          <w:sz w:val="28"/>
          <w:szCs w:val="28"/>
        </w:rPr>
        <w:t>пятидесятские</w:t>
      </w:r>
      <w:proofErr w:type="spellEnd"/>
      <w:r w:rsidRPr="0068614A">
        <w:rPr>
          <w:color w:val="000000"/>
          <w:sz w:val="28"/>
          <w:szCs w:val="28"/>
        </w:rPr>
        <w:t xml:space="preserve"> вельми </w:t>
      </w:r>
      <w:proofErr w:type="gramStart"/>
      <w:r w:rsidRPr="0068614A">
        <w:rPr>
          <w:color w:val="000000"/>
          <w:sz w:val="28"/>
          <w:szCs w:val="28"/>
        </w:rPr>
        <w:t>будут пригодны и никто уже их не изобидит</w:t>
      </w:r>
      <w:proofErr w:type="gramEnd"/>
      <w:r w:rsidRPr="0068614A">
        <w:rPr>
          <w:color w:val="000000"/>
          <w:sz w:val="28"/>
          <w:szCs w:val="28"/>
        </w:rPr>
        <w:t xml:space="preserve"> и ничего с них напрасно не возьмет</w:t>
      </w:r>
      <w:r>
        <w:rPr>
          <w:color w:val="000000"/>
          <w:sz w:val="28"/>
          <w:szCs w:val="28"/>
        </w:rPr>
        <w:t>»</w:t>
      </w:r>
      <w:r>
        <w:rPr>
          <w:rStyle w:val="a5"/>
          <w:color w:val="000000"/>
          <w:sz w:val="28"/>
          <w:szCs w:val="28"/>
        </w:rPr>
        <w:footnoteReference w:id="59"/>
      </w:r>
      <w:r w:rsidRPr="0068614A">
        <w:rPr>
          <w:color w:val="000000"/>
          <w:sz w:val="28"/>
          <w:szCs w:val="28"/>
        </w:rPr>
        <w:t>.</w:t>
      </w:r>
    </w:p>
    <w:p w:rsidR="00022B57" w:rsidRPr="0068614A" w:rsidRDefault="00D33EBA" w:rsidP="0068614A">
      <w:pPr>
        <w:spacing w:after="0" w:line="360" w:lineRule="auto"/>
        <w:jc w:val="both"/>
        <w:rPr>
          <w:rFonts w:ascii="Times New Roman" w:hAnsi="Times New Roman" w:cs="Times New Roman"/>
          <w:sz w:val="28"/>
          <w:szCs w:val="28"/>
        </w:rPr>
      </w:pPr>
      <w:r w:rsidRPr="0068614A">
        <w:rPr>
          <w:rFonts w:ascii="Times New Roman" w:eastAsia="Times New Roman" w:hAnsi="Times New Roman" w:cs="Times New Roman"/>
          <w:sz w:val="28"/>
          <w:szCs w:val="28"/>
          <w:lang w:eastAsia="ru-RU"/>
        </w:rPr>
        <w:t xml:space="preserve">        </w:t>
      </w:r>
      <w:r w:rsidR="00022B57" w:rsidRPr="0068614A">
        <w:rPr>
          <w:rFonts w:ascii="Times New Roman" w:hAnsi="Times New Roman" w:cs="Times New Roman"/>
          <w:sz w:val="28"/>
          <w:szCs w:val="28"/>
        </w:rPr>
        <w:t xml:space="preserve">Подводя итоги второй части работы, необходимо подчеркнуть значение работы с письменными историческими источниками по теме: «Реформы в области образования в начале </w:t>
      </w:r>
      <w:r w:rsidR="00022B57" w:rsidRPr="0068614A">
        <w:rPr>
          <w:rFonts w:ascii="Times New Roman" w:hAnsi="Times New Roman" w:cs="Times New Roman"/>
          <w:sz w:val="28"/>
          <w:szCs w:val="28"/>
          <w:lang w:val="en-US"/>
        </w:rPr>
        <w:t>XVIII</w:t>
      </w:r>
      <w:r w:rsidR="00022B57" w:rsidRPr="0068614A">
        <w:rPr>
          <w:rFonts w:ascii="Times New Roman" w:hAnsi="Times New Roman" w:cs="Times New Roman"/>
          <w:sz w:val="28"/>
          <w:szCs w:val="28"/>
        </w:rPr>
        <w:t xml:space="preserve"> века». Благодаря расширению базы исторических источников  возможно решение ряда стратегических задач по модернизации преподавания истории в школе: развитие исследовательских умений и навыков, формирование универсального учебного действия – представление и аргументирование собственной точки зрения.</w:t>
      </w:r>
    </w:p>
    <w:p w:rsidR="00022B57" w:rsidRDefault="00022B57" w:rsidP="0068614A">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CB71EB" w:rsidRDefault="00CB71EB" w:rsidP="0068614A">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0812D3" w:rsidRDefault="000812D3" w:rsidP="0068614A">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0812D3" w:rsidRDefault="000812D3" w:rsidP="0068614A">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0812D3" w:rsidRDefault="000812D3" w:rsidP="0068614A">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CB71EB" w:rsidRPr="0068614A" w:rsidRDefault="00CB71EB" w:rsidP="0068614A">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5E4D9E" w:rsidRDefault="00AA6445" w:rsidP="005E4D9E">
      <w:pPr>
        <w:jc w:val="center"/>
        <w:rPr>
          <w:rFonts w:ascii="Times New Roman" w:hAnsi="Times New Roman" w:cs="Times New Roman"/>
          <w:b/>
          <w:sz w:val="28"/>
          <w:szCs w:val="28"/>
        </w:rPr>
      </w:pPr>
      <w:r>
        <w:rPr>
          <w:rFonts w:ascii="Times New Roman" w:hAnsi="Times New Roman" w:cs="Times New Roman"/>
          <w:b/>
          <w:sz w:val="28"/>
          <w:szCs w:val="28"/>
        </w:rPr>
        <w:lastRenderedPageBreak/>
        <w:t>ГЛАВА</w:t>
      </w:r>
      <w:r w:rsidR="005E4D9E" w:rsidRPr="00A67748">
        <w:rPr>
          <w:rFonts w:ascii="Times New Roman" w:hAnsi="Times New Roman" w:cs="Times New Roman"/>
          <w:b/>
          <w:sz w:val="28"/>
          <w:szCs w:val="28"/>
        </w:rPr>
        <w:t xml:space="preserve"> 3</w:t>
      </w:r>
      <w:r w:rsidR="00C16842">
        <w:rPr>
          <w:rFonts w:ascii="Times New Roman" w:hAnsi="Times New Roman" w:cs="Times New Roman"/>
          <w:b/>
          <w:sz w:val="28"/>
          <w:szCs w:val="28"/>
        </w:rPr>
        <w:t xml:space="preserve">. </w:t>
      </w:r>
      <w:r w:rsidR="005E4D9E" w:rsidRPr="00A67748">
        <w:rPr>
          <w:rFonts w:ascii="Times New Roman" w:hAnsi="Times New Roman" w:cs="Times New Roman"/>
          <w:b/>
          <w:sz w:val="28"/>
          <w:szCs w:val="28"/>
        </w:rPr>
        <w:t>Методические материалы по теме: «Реформы Петра Великого в сфере просвещения»</w:t>
      </w:r>
    </w:p>
    <w:p w:rsidR="005E4D9E" w:rsidRPr="00A67748" w:rsidRDefault="000812D3" w:rsidP="005E4D9E">
      <w:pPr>
        <w:spacing w:line="360" w:lineRule="auto"/>
        <w:ind w:right="567" w:firstLine="567"/>
        <w:jc w:val="both"/>
        <w:rPr>
          <w:rFonts w:ascii="Times New Roman" w:hAnsi="Times New Roman" w:cs="Times New Roman"/>
          <w:sz w:val="28"/>
          <w:szCs w:val="28"/>
        </w:rPr>
      </w:pPr>
      <w:r w:rsidRPr="00A67748">
        <w:rPr>
          <w:rFonts w:ascii="Times New Roman" w:hAnsi="Times New Roman"/>
          <w:sz w:val="28"/>
          <w:szCs w:val="28"/>
        </w:rPr>
        <w:t xml:space="preserve">Методические разработки формируют представления обучающихся о </w:t>
      </w:r>
      <w:r>
        <w:rPr>
          <w:rFonts w:ascii="Times New Roman" w:hAnsi="Times New Roman"/>
          <w:sz w:val="28"/>
          <w:szCs w:val="28"/>
        </w:rPr>
        <w:t xml:space="preserve">направлениях критического изучения исторических источников. </w:t>
      </w:r>
      <w:r w:rsidR="005E4D9E" w:rsidRPr="00A67748">
        <w:rPr>
          <w:rFonts w:ascii="Times New Roman" w:hAnsi="Times New Roman" w:cs="Times New Roman"/>
          <w:sz w:val="28"/>
          <w:szCs w:val="28"/>
        </w:rPr>
        <w:t xml:space="preserve">Благодаря расширению источниковедческой базы, доступности материалов для исследовательской деятельности учащихся, появляется возможность совершенствовать умения самостоятельного поиска ответа на проблемные вопросы и участие в дискуссиях, общественных обсуждениях. Дискуссионный характер многих заданий в методических разработках влияет на мировоззрение учащихся и определяет потребности приобретения исторических знаний как средства определения своего места в истории </w:t>
      </w:r>
      <w:r w:rsidR="00073459">
        <w:rPr>
          <w:rFonts w:ascii="Times New Roman" w:hAnsi="Times New Roman" w:cs="Times New Roman"/>
          <w:sz w:val="28"/>
          <w:szCs w:val="28"/>
        </w:rPr>
        <w:t xml:space="preserve">России </w:t>
      </w:r>
      <w:r w:rsidR="005E4D9E" w:rsidRPr="00A67748">
        <w:rPr>
          <w:rFonts w:ascii="Times New Roman" w:hAnsi="Times New Roman" w:cs="Times New Roman"/>
          <w:sz w:val="28"/>
          <w:szCs w:val="28"/>
        </w:rPr>
        <w:t>и всего мира. Методические материалы имеют следующую структуру:</w:t>
      </w:r>
    </w:p>
    <w:p w:rsidR="005E4D9E" w:rsidRPr="00A67748" w:rsidRDefault="000812D3"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1.</w:t>
      </w:r>
      <w:r w:rsidR="005E4D9E" w:rsidRPr="00A67748">
        <w:rPr>
          <w:rFonts w:ascii="Times New Roman" w:hAnsi="Times New Roman" w:cs="Times New Roman"/>
          <w:sz w:val="28"/>
          <w:szCs w:val="28"/>
        </w:rPr>
        <w:t>Методические материалы, созданные в формате Единого Государственного Экзамена: задания с открытым ответом, задания, требующие применения знаний в новых условиях и обобщающие задания с элементами дискуссии.</w:t>
      </w:r>
    </w:p>
    <w:p w:rsidR="005E4D9E" w:rsidRPr="00A67748" w:rsidRDefault="005E4D9E" w:rsidP="005E4D9E">
      <w:pPr>
        <w:spacing w:line="360" w:lineRule="auto"/>
        <w:ind w:right="566"/>
        <w:jc w:val="both"/>
        <w:rPr>
          <w:rFonts w:ascii="Times New Roman" w:hAnsi="Times New Roman" w:cs="Times New Roman"/>
          <w:sz w:val="28"/>
          <w:szCs w:val="28"/>
        </w:rPr>
      </w:pPr>
      <w:r w:rsidRPr="00A67748">
        <w:rPr>
          <w:rFonts w:ascii="Times New Roman" w:hAnsi="Times New Roman" w:cs="Times New Roman"/>
          <w:sz w:val="28"/>
          <w:szCs w:val="28"/>
        </w:rPr>
        <w:t>2.Методические материалы, созда</w:t>
      </w:r>
      <w:r>
        <w:rPr>
          <w:rFonts w:ascii="Times New Roman" w:hAnsi="Times New Roman" w:cs="Times New Roman"/>
          <w:sz w:val="28"/>
          <w:szCs w:val="28"/>
        </w:rPr>
        <w:t>нные в формате олимпиадных заданий</w:t>
      </w:r>
      <w:r w:rsidRPr="00A67748">
        <w:rPr>
          <w:rFonts w:ascii="Times New Roman" w:hAnsi="Times New Roman" w:cs="Times New Roman"/>
          <w:sz w:val="28"/>
          <w:szCs w:val="28"/>
        </w:rPr>
        <w:t>, требующих нестандартного решения поставленной задачи.</w:t>
      </w:r>
    </w:p>
    <w:p w:rsidR="005E4D9E" w:rsidRPr="00A67748" w:rsidRDefault="000812D3"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3.</w:t>
      </w:r>
      <w:r w:rsidR="005E4D9E" w:rsidRPr="00A67748">
        <w:rPr>
          <w:rFonts w:ascii="Times New Roman" w:hAnsi="Times New Roman" w:cs="Times New Roman"/>
          <w:sz w:val="28"/>
          <w:szCs w:val="28"/>
        </w:rPr>
        <w:t>Методические материалы, созданные в формате научно – исследовательской работы, проектной деятельности.</w:t>
      </w:r>
    </w:p>
    <w:p w:rsidR="005E4D9E" w:rsidRDefault="005E4D9E" w:rsidP="005E4D9E">
      <w:pPr>
        <w:spacing w:line="360" w:lineRule="auto"/>
        <w:ind w:right="566"/>
        <w:jc w:val="both"/>
        <w:rPr>
          <w:rFonts w:ascii="Times New Roman" w:hAnsi="Times New Roman" w:cs="Times New Roman"/>
          <w:sz w:val="28"/>
          <w:szCs w:val="28"/>
        </w:rPr>
      </w:pPr>
      <w:r w:rsidRPr="00F460C4">
        <w:rPr>
          <w:rFonts w:ascii="Times New Roman" w:hAnsi="Times New Roman" w:cs="Times New Roman"/>
          <w:b/>
          <w:sz w:val="28"/>
          <w:szCs w:val="28"/>
        </w:rPr>
        <w:t>Методические материалы, созданные в формате Единого Государственного Экзамена</w:t>
      </w:r>
      <w:r w:rsidRPr="00A67748">
        <w:rPr>
          <w:rFonts w:ascii="Times New Roman" w:hAnsi="Times New Roman" w:cs="Times New Roman"/>
          <w:sz w:val="28"/>
          <w:szCs w:val="28"/>
        </w:rPr>
        <w:t>: задания с открытым ответом, задания, требующие применения знаний в новых условиях и обобщающие задания с элементами дискуссии.</w:t>
      </w:r>
    </w:p>
    <w:p w:rsidR="005E4D9E" w:rsidRPr="0055477E" w:rsidRDefault="005E4D9E" w:rsidP="005E4D9E">
      <w:pPr>
        <w:spacing w:line="360" w:lineRule="auto"/>
        <w:ind w:right="566"/>
        <w:jc w:val="both"/>
        <w:rPr>
          <w:rFonts w:ascii="Times New Roman" w:hAnsi="Times New Roman" w:cs="Times New Roman"/>
          <w:b/>
          <w:sz w:val="28"/>
          <w:szCs w:val="28"/>
        </w:rPr>
      </w:pPr>
      <w:r w:rsidRPr="0055477E">
        <w:rPr>
          <w:rFonts w:ascii="Times New Roman" w:hAnsi="Times New Roman" w:cs="Times New Roman"/>
          <w:b/>
          <w:sz w:val="28"/>
          <w:szCs w:val="28"/>
        </w:rPr>
        <w:t>Часть 1.</w:t>
      </w:r>
    </w:p>
    <w:p w:rsidR="005E4D9E" w:rsidRDefault="005E4D9E" w:rsidP="005E4D9E">
      <w:pPr>
        <w:pStyle w:val="a6"/>
        <w:numPr>
          <w:ilvl w:val="0"/>
          <w:numId w:val="6"/>
        </w:numPr>
        <w:spacing w:line="360" w:lineRule="auto"/>
        <w:ind w:right="566"/>
        <w:jc w:val="both"/>
        <w:rPr>
          <w:rFonts w:ascii="Times New Roman" w:hAnsi="Times New Roman"/>
          <w:sz w:val="28"/>
          <w:szCs w:val="28"/>
        </w:rPr>
      </w:pPr>
      <w:r>
        <w:rPr>
          <w:rFonts w:ascii="Times New Roman" w:hAnsi="Times New Roman"/>
          <w:sz w:val="28"/>
          <w:szCs w:val="28"/>
        </w:rPr>
        <w:t>Расположите в хронологической последовательности</w:t>
      </w:r>
    </w:p>
    <w:p w:rsidR="005E4D9E" w:rsidRDefault="005E4D9E" w:rsidP="005E4D9E">
      <w:pPr>
        <w:pStyle w:val="a6"/>
        <w:numPr>
          <w:ilvl w:val="0"/>
          <w:numId w:val="7"/>
        </w:numPr>
        <w:spacing w:line="360" w:lineRule="auto"/>
        <w:ind w:right="566"/>
        <w:jc w:val="both"/>
        <w:rPr>
          <w:rFonts w:ascii="Times New Roman" w:hAnsi="Times New Roman"/>
          <w:sz w:val="28"/>
          <w:szCs w:val="28"/>
        </w:rPr>
      </w:pPr>
      <w:r>
        <w:rPr>
          <w:rFonts w:ascii="Times New Roman" w:hAnsi="Times New Roman"/>
          <w:sz w:val="28"/>
          <w:szCs w:val="28"/>
        </w:rPr>
        <w:lastRenderedPageBreak/>
        <w:t>открытие Математической школы</w:t>
      </w:r>
    </w:p>
    <w:p w:rsidR="005E4D9E" w:rsidRDefault="005E4D9E" w:rsidP="005E4D9E">
      <w:pPr>
        <w:pStyle w:val="a6"/>
        <w:numPr>
          <w:ilvl w:val="0"/>
          <w:numId w:val="7"/>
        </w:numPr>
        <w:spacing w:line="360" w:lineRule="auto"/>
        <w:ind w:right="566"/>
        <w:jc w:val="both"/>
        <w:rPr>
          <w:rFonts w:ascii="Times New Roman" w:hAnsi="Times New Roman"/>
          <w:sz w:val="28"/>
          <w:szCs w:val="28"/>
        </w:rPr>
      </w:pPr>
      <w:r>
        <w:rPr>
          <w:rFonts w:ascii="Times New Roman" w:hAnsi="Times New Roman"/>
          <w:sz w:val="28"/>
          <w:szCs w:val="28"/>
        </w:rPr>
        <w:t>открытие Инженерной школы</w:t>
      </w:r>
    </w:p>
    <w:p w:rsidR="005E4D9E" w:rsidRDefault="005E4D9E" w:rsidP="005E4D9E">
      <w:pPr>
        <w:pStyle w:val="a6"/>
        <w:numPr>
          <w:ilvl w:val="0"/>
          <w:numId w:val="7"/>
        </w:numPr>
        <w:spacing w:line="360" w:lineRule="auto"/>
        <w:ind w:right="566"/>
        <w:jc w:val="both"/>
        <w:rPr>
          <w:rFonts w:ascii="Times New Roman" w:hAnsi="Times New Roman"/>
          <w:sz w:val="28"/>
          <w:szCs w:val="28"/>
        </w:rPr>
      </w:pPr>
      <w:r>
        <w:rPr>
          <w:rFonts w:ascii="Times New Roman" w:hAnsi="Times New Roman"/>
          <w:sz w:val="28"/>
          <w:szCs w:val="28"/>
        </w:rPr>
        <w:t>открытие Медицинской школы</w:t>
      </w:r>
    </w:p>
    <w:p w:rsidR="005E4D9E" w:rsidRDefault="005E4D9E" w:rsidP="005E4D9E">
      <w:pPr>
        <w:pStyle w:val="a6"/>
        <w:numPr>
          <w:ilvl w:val="0"/>
          <w:numId w:val="6"/>
        </w:numPr>
        <w:spacing w:line="360" w:lineRule="auto"/>
        <w:ind w:right="566"/>
        <w:jc w:val="both"/>
        <w:rPr>
          <w:rFonts w:ascii="Times New Roman" w:hAnsi="Times New Roman"/>
          <w:sz w:val="28"/>
          <w:szCs w:val="28"/>
        </w:rPr>
      </w:pPr>
      <w:r>
        <w:rPr>
          <w:rFonts w:ascii="Times New Roman" w:hAnsi="Times New Roman"/>
          <w:sz w:val="28"/>
          <w:szCs w:val="28"/>
        </w:rPr>
        <w:t>Установите соответствие между событиями и годами</w:t>
      </w:r>
    </w:p>
    <w:p w:rsidR="005E4D9E" w:rsidRDefault="005E4D9E" w:rsidP="005E4D9E">
      <w:pPr>
        <w:pStyle w:val="a6"/>
        <w:spacing w:line="360" w:lineRule="auto"/>
        <w:ind w:right="566"/>
        <w:jc w:val="both"/>
        <w:rPr>
          <w:rFonts w:ascii="Times New Roman" w:hAnsi="Times New Roman"/>
          <w:sz w:val="28"/>
          <w:szCs w:val="28"/>
        </w:rPr>
      </w:pPr>
      <w:r>
        <w:rPr>
          <w:rFonts w:ascii="Times New Roman" w:hAnsi="Times New Roman"/>
          <w:sz w:val="28"/>
          <w:szCs w:val="28"/>
        </w:rPr>
        <w:t>Событие                                                                Годы</w:t>
      </w:r>
    </w:p>
    <w:p w:rsidR="005E4D9E" w:rsidRDefault="005E4D9E" w:rsidP="005E4D9E">
      <w:pPr>
        <w:pStyle w:val="a6"/>
        <w:spacing w:line="360" w:lineRule="auto"/>
        <w:ind w:right="566"/>
        <w:jc w:val="both"/>
        <w:rPr>
          <w:rFonts w:ascii="Times New Roman" w:hAnsi="Times New Roman"/>
          <w:sz w:val="28"/>
          <w:szCs w:val="28"/>
        </w:rPr>
      </w:pPr>
      <w:r>
        <w:rPr>
          <w:rFonts w:ascii="Times New Roman" w:hAnsi="Times New Roman"/>
          <w:sz w:val="28"/>
          <w:szCs w:val="28"/>
        </w:rPr>
        <w:t xml:space="preserve">А) открытие </w:t>
      </w:r>
      <w:proofErr w:type="spellStart"/>
      <w:r>
        <w:rPr>
          <w:rFonts w:ascii="Times New Roman" w:hAnsi="Times New Roman"/>
          <w:sz w:val="28"/>
          <w:szCs w:val="28"/>
        </w:rPr>
        <w:t>Навигацкой</w:t>
      </w:r>
      <w:proofErr w:type="spellEnd"/>
      <w:r>
        <w:rPr>
          <w:rFonts w:ascii="Times New Roman" w:hAnsi="Times New Roman"/>
          <w:sz w:val="28"/>
          <w:szCs w:val="28"/>
        </w:rPr>
        <w:t xml:space="preserve"> школы                        1) 1714</w:t>
      </w:r>
    </w:p>
    <w:p w:rsidR="005E4D9E" w:rsidRDefault="005E4D9E" w:rsidP="005E4D9E">
      <w:pPr>
        <w:pStyle w:val="a6"/>
        <w:spacing w:line="360" w:lineRule="auto"/>
        <w:ind w:right="566"/>
        <w:jc w:val="both"/>
        <w:rPr>
          <w:rFonts w:ascii="Times New Roman" w:hAnsi="Times New Roman"/>
          <w:sz w:val="28"/>
          <w:szCs w:val="28"/>
        </w:rPr>
      </w:pPr>
      <w:r>
        <w:rPr>
          <w:rFonts w:ascii="Times New Roman" w:hAnsi="Times New Roman"/>
          <w:sz w:val="28"/>
          <w:szCs w:val="28"/>
        </w:rPr>
        <w:t>Б) указ, запрещавший дворянам                        2) 1701</w:t>
      </w:r>
    </w:p>
    <w:p w:rsidR="005E4D9E" w:rsidRDefault="005E4D9E" w:rsidP="005E4D9E">
      <w:pPr>
        <w:pStyle w:val="a6"/>
        <w:spacing w:line="360" w:lineRule="auto"/>
        <w:ind w:right="566"/>
        <w:jc w:val="both"/>
        <w:rPr>
          <w:rFonts w:ascii="Times New Roman" w:hAnsi="Times New Roman"/>
          <w:sz w:val="28"/>
          <w:szCs w:val="28"/>
        </w:rPr>
      </w:pPr>
      <w:r>
        <w:rPr>
          <w:rFonts w:ascii="Times New Roman" w:hAnsi="Times New Roman"/>
          <w:sz w:val="28"/>
          <w:szCs w:val="28"/>
        </w:rPr>
        <w:t xml:space="preserve">     жениться, если не получено образование</w:t>
      </w:r>
    </w:p>
    <w:p w:rsidR="005E4D9E" w:rsidRDefault="005E4D9E" w:rsidP="005E4D9E">
      <w:pPr>
        <w:pStyle w:val="a6"/>
        <w:spacing w:line="360" w:lineRule="auto"/>
        <w:ind w:right="566"/>
        <w:jc w:val="both"/>
        <w:rPr>
          <w:rFonts w:ascii="Times New Roman" w:hAnsi="Times New Roman"/>
          <w:sz w:val="28"/>
          <w:szCs w:val="28"/>
        </w:rPr>
      </w:pPr>
      <w:r>
        <w:rPr>
          <w:rFonts w:ascii="Times New Roman" w:hAnsi="Times New Roman"/>
          <w:sz w:val="28"/>
          <w:szCs w:val="28"/>
        </w:rPr>
        <w:t>В) открытие Морской академии                          3) 1708</w:t>
      </w:r>
    </w:p>
    <w:p w:rsidR="005E4D9E" w:rsidRDefault="005E4D9E" w:rsidP="005E4D9E">
      <w:pPr>
        <w:pStyle w:val="a6"/>
        <w:spacing w:line="360" w:lineRule="auto"/>
        <w:ind w:right="566"/>
        <w:jc w:val="both"/>
        <w:rPr>
          <w:rFonts w:ascii="Times New Roman" w:hAnsi="Times New Roman"/>
          <w:sz w:val="28"/>
          <w:szCs w:val="28"/>
        </w:rPr>
      </w:pPr>
      <w:r>
        <w:rPr>
          <w:rFonts w:ascii="Times New Roman" w:hAnsi="Times New Roman"/>
          <w:sz w:val="28"/>
          <w:szCs w:val="28"/>
        </w:rPr>
        <w:t>Г) введение гражданского шрифта                      4) 1715</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                                                                                        5) 1720</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                                                                                         6) 1725</w:t>
      </w:r>
    </w:p>
    <w:tbl>
      <w:tblPr>
        <w:tblStyle w:val="ab"/>
        <w:tblW w:w="0" w:type="auto"/>
        <w:tblInd w:w="817" w:type="dxa"/>
        <w:tblLook w:val="04A0"/>
      </w:tblPr>
      <w:tblGrid>
        <w:gridCol w:w="2126"/>
        <w:gridCol w:w="1842"/>
        <w:gridCol w:w="1560"/>
        <w:gridCol w:w="2127"/>
      </w:tblGrid>
      <w:tr w:rsidR="005E4D9E" w:rsidTr="005E4D9E">
        <w:tc>
          <w:tcPr>
            <w:tcW w:w="2126" w:type="dxa"/>
          </w:tcPr>
          <w:p w:rsidR="005E4D9E" w:rsidRDefault="005E4D9E" w:rsidP="005E4D9E">
            <w:pPr>
              <w:spacing w:line="360" w:lineRule="auto"/>
              <w:ind w:right="566"/>
              <w:jc w:val="center"/>
              <w:rPr>
                <w:rFonts w:ascii="Times New Roman" w:hAnsi="Times New Roman" w:cs="Times New Roman"/>
                <w:sz w:val="28"/>
                <w:szCs w:val="28"/>
              </w:rPr>
            </w:pPr>
            <w:r>
              <w:rPr>
                <w:rFonts w:ascii="Times New Roman" w:hAnsi="Times New Roman" w:cs="Times New Roman"/>
                <w:sz w:val="28"/>
                <w:szCs w:val="28"/>
              </w:rPr>
              <w:t>А</w:t>
            </w:r>
          </w:p>
        </w:tc>
        <w:tc>
          <w:tcPr>
            <w:tcW w:w="1842" w:type="dxa"/>
          </w:tcPr>
          <w:p w:rsidR="005E4D9E" w:rsidRDefault="005E4D9E" w:rsidP="005E4D9E">
            <w:pPr>
              <w:spacing w:line="360" w:lineRule="auto"/>
              <w:ind w:right="566"/>
              <w:jc w:val="center"/>
              <w:rPr>
                <w:rFonts w:ascii="Times New Roman" w:hAnsi="Times New Roman" w:cs="Times New Roman"/>
                <w:sz w:val="28"/>
                <w:szCs w:val="28"/>
              </w:rPr>
            </w:pPr>
            <w:r>
              <w:rPr>
                <w:rFonts w:ascii="Times New Roman" w:hAnsi="Times New Roman" w:cs="Times New Roman"/>
                <w:sz w:val="28"/>
                <w:szCs w:val="28"/>
              </w:rPr>
              <w:t>Б</w:t>
            </w:r>
          </w:p>
        </w:tc>
        <w:tc>
          <w:tcPr>
            <w:tcW w:w="1560" w:type="dxa"/>
          </w:tcPr>
          <w:p w:rsidR="005E4D9E" w:rsidRDefault="005E4D9E" w:rsidP="005E4D9E">
            <w:pPr>
              <w:spacing w:line="360" w:lineRule="auto"/>
              <w:ind w:right="566"/>
              <w:jc w:val="center"/>
              <w:rPr>
                <w:rFonts w:ascii="Times New Roman" w:hAnsi="Times New Roman" w:cs="Times New Roman"/>
                <w:sz w:val="28"/>
                <w:szCs w:val="28"/>
              </w:rPr>
            </w:pPr>
            <w:r>
              <w:rPr>
                <w:rFonts w:ascii="Times New Roman" w:hAnsi="Times New Roman" w:cs="Times New Roman"/>
                <w:sz w:val="28"/>
                <w:szCs w:val="28"/>
              </w:rPr>
              <w:t>В</w:t>
            </w:r>
          </w:p>
        </w:tc>
        <w:tc>
          <w:tcPr>
            <w:tcW w:w="2127" w:type="dxa"/>
          </w:tcPr>
          <w:p w:rsidR="005E4D9E" w:rsidRDefault="005E4D9E" w:rsidP="005E4D9E">
            <w:pPr>
              <w:spacing w:line="360" w:lineRule="auto"/>
              <w:ind w:right="566"/>
              <w:jc w:val="center"/>
              <w:rPr>
                <w:rFonts w:ascii="Times New Roman" w:hAnsi="Times New Roman" w:cs="Times New Roman"/>
                <w:sz w:val="28"/>
                <w:szCs w:val="28"/>
              </w:rPr>
            </w:pPr>
            <w:r>
              <w:rPr>
                <w:rFonts w:ascii="Times New Roman" w:hAnsi="Times New Roman" w:cs="Times New Roman"/>
                <w:sz w:val="28"/>
                <w:szCs w:val="28"/>
              </w:rPr>
              <w:t>Г</w:t>
            </w:r>
          </w:p>
        </w:tc>
      </w:tr>
      <w:tr w:rsidR="005E4D9E" w:rsidTr="005E4D9E">
        <w:tc>
          <w:tcPr>
            <w:tcW w:w="2126" w:type="dxa"/>
          </w:tcPr>
          <w:p w:rsidR="005E4D9E" w:rsidRDefault="005E4D9E" w:rsidP="005E4D9E">
            <w:pPr>
              <w:spacing w:line="360" w:lineRule="auto"/>
              <w:ind w:right="566"/>
              <w:jc w:val="both"/>
              <w:rPr>
                <w:rFonts w:ascii="Times New Roman" w:hAnsi="Times New Roman" w:cs="Times New Roman"/>
                <w:sz w:val="28"/>
                <w:szCs w:val="28"/>
              </w:rPr>
            </w:pPr>
          </w:p>
        </w:tc>
        <w:tc>
          <w:tcPr>
            <w:tcW w:w="1842" w:type="dxa"/>
          </w:tcPr>
          <w:p w:rsidR="005E4D9E" w:rsidRDefault="005E4D9E" w:rsidP="005E4D9E">
            <w:pPr>
              <w:spacing w:line="360" w:lineRule="auto"/>
              <w:ind w:right="566"/>
              <w:jc w:val="both"/>
              <w:rPr>
                <w:rFonts w:ascii="Times New Roman" w:hAnsi="Times New Roman" w:cs="Times New Roman"/>
                <w:sz w:val="28"/>
                <w:szCs w:val="28"/>
              </w:rPr>
            </w:pPr>
          </w:p>
        </w:tc>
        <w:tc>
          <w:tcPr>
            <w:tcW w:w="1560" w:type="dxa"/>
          </w:tcPr>
          <w:p w:rsidR="005E4D9E" w:rsidRDefault="005E4D9E" w:rsidP="005E4D9E">
            <w:pPr>
              <w:spacing w:line="360" w:lineRule="auto"/>
              <w:ind w:right="566"/>
              <w:jc w:val="both"/>
              <w:rPr>
                <w:rFonts w:ascii="Times New Roman" w:hAnsi="Times New Roman" w:cs="Times New Roman"/>
                <w:sz w:val="28"/>
                <w:szCs w:val="28"/>
              </w:rPr>
            </w:pPr>
          </w:p>
        </w:tc>
        <w:tc>
          <w:tcPr>
            <w:tcW w:w="2127" w:type="dxa"/>
          </w:tcPr>
          <w:p w:rsidR="005E4D9E" w:rsidRDefault="005E4D9E" w:rsidP="005E4D9E">
            <w:pPr>
              <w:spacing w:line="360" w:lineRule="auto"/>
              <w:ind w:right="566"/>
              <w:jc w:val="both"/>
              <w:rPr>
                <w:rFonts w:ascii="Times New Roman" w:hAnsi="Times New Roman" w:cs="Times New Roman"/>
                <w:sz w:val="28"/>
                <w:szCs w:val="28"/>
              </w:rPr>
            </w:pPr>
          </w:p>
        </w:tc>
      </w:tr>
    </w:tbl>
    <w:p w:rsidR="005E4D9E" w:rsidRDefault="005E4D9E" w:rsidP="005E4D9E">
      <w:pPr>
        <w:spacing w:line="360" w:lineRule="auto"/>
        <w:ind w:right="566"/>
        <w:jc w:val="both"/>
        <w:rPr>
          <w:rFonts w:ascii="Times New Roman" w:hAnsi="Times New Roman" w:cs="Times New Roman"/>
          <w:sz w:val="28"/>
          <w:szCs w:val="28"/>
        </w:rPr>
      </w:pP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3. Ниже приведен ряд терминов. Все они, за исключением одного, относятся к событиям и явлениям, связанным с реформами Петра Великого в области просвещения. </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1) Артиллерийская школа, 2) Славяно-греко-латинская академия, 3) гражданский шрифт, 4) политес, 5) цифирные школы, 6) обсерватория</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4. Напишите пропущенное слово.</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    Первый русский </w:t>
      </w:r>
      <w:proofErr w:type="spellStart"/>
      <w:proofErr w:type="gramStart"/>
      <w:r>
        <w:rPr>
          <w:rFonts w:ascii="Times New Roman" w:hAnsi="Times New Roman" w:cs="Times New Roman"/>
          <w:sz w:val="28"/>
          <w:szCs w:val="28"/>
        </w:rPr>
        <w:t>естественно-научный</w:t>
      </w:r>
      <w:proofErr w:type="spellEnd"/>
      <w:proofErr w:type="gramEnd"/>
      <w:r>
        <w:rPr>
          <w:rFonts w:ascii="Times New Roman" w:hAnsi="Times New Roman" w:cs="Times New Roman"/>
          <w:sz w:val="28"/>
          <w:szCs w:val="28"/>
        </w:rPr>
        <w:t xml:space="preserve"> музей, созданный Петром</w:t>
      </w:r>
      <w:r w:rsidRPr="009C364D">
        <w:rPr>
          <w:rFonts w:ascii="Times New Roman" w:hAnsi="Times New Roman" w:cs="Times New Roman"/>
          <w:sz w:val="28"/>
          <w:szCs w:val="28"/>
        </w:rPr>
        <w:t xml:space="preserve"> </w:t>
      </w:r>
      <w:r>
        <w:rPr>
          <w:rFonts w:ascii="Times New Roman" w:hAnsi="Times New Roman" w:cs="Times New Roman"/>
          <w:sz w:val="28"/>
          <w:szCs w:val="28"/>
          <w:lang w:val="en-US"/>
        </w:rPr>
        <w:t>I</w:t>
      </w:r>
      <w:r w:rsidRPr="009C364D">
        <w:rPr>
          <w:rFonts w:ascii="Times New Roman" w:hAnsi="Times New Roman" w:cs="Times New Roman"/>
          <w:sz w:val="28"/>
          <w:szCs w:val="28"/>
        </w:rPr>
        <w:t xml:space="preserve"> </w:t>
      </w:r>
      <w:r>
        <w:rPr>
          <w:rFonts w:ascii="Times New Roman" w:hAnsi="Times New Roman" w:cs="Times New Roman"/>
          <w:sz w:val="28"/>
          <w:szCs w:val="28"/>
        </w:rPr>
        <w:t xml:space="preserve">называется _______________. </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5. Установите соответствие между произведениями и их авторами</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Произведение                                                   Автор</w:t>
      </w:r>
    </w:p>
    <w:p w:rsidR="005E4D9E" w:rsidRDefault="000812D3"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А) «Разговор о пользе наук и училищ»</w:t>
      </w:r>
      <w:r w:rsidR="005E4D9E">
        <w:rPr>
          <w:rFonts w:ascii="Times New Roman" w:hAnsi="Times New Roman" w:cs="Times New Roman"/>
          <w:sz w:val="28"/>
          <w:szCs w:val="28"/>
        </w:rPr>
        <w:t xml:space="preserve">     1) Л. Магницкий</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lastRenderedPageBreak/>
        <w:t xml:space="preserve"> Б) «Арифметика»                     </w:t>
      </w:r>
      <w:r w:rsidR="000812D3">
        <w:rPr>
          <w:rFonts w:ascii="Times New Roman" w:hAnsi="Times New Roman" w:cs="Times New Roman"/>
          <w:sz w:val="28"/>
          <w:szCs w:val="28"/>
        </w:rPr>
        <w:t xml:space="preserve">                      2) Ф. С. Салтыков</w:t>
      </w:r>
    </w:p>
    <w:p w:rsidR="005E4D9E" w:rsidRDefault="000812D3"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В) «Пропозиции</w:t>
      </w:r>
      <w:r w:rsidR="005E4D9E">
        <w:rPr>
          <w:rFonts w:ascii="Times New Roman" w:hAnsi="Times New Roman" w:cs="Times New Roman"/>
          <w:sz w:val="28"/>
          <w:szCs w:val="28"/>
        </w:rPr>
        <w:t xml:space="preserve">»                   </w:t>
      </w:r>
      <w:r>
        <w:rPr>
          <w:rFonts w:ascii="Times New Roman" w:hAnsi="Times New Roman" w:cs="Times New Roman"/>
          <w:sz w:val="28"/>
          <w:szCs w:val="28"/>
        </w:rPr>
        <w:t xml:space="preserve">                        </w:t>
      </w:r>
      <w:r w:rsidR="005E4D9E">
        <w:rPr>
          <w:rFonts w:ascii="Times New Roman" w:hAnsi="Times New Roman" w:cs="Times New Roman"/>
          <w:sz w:val="28"/>
          <w:szCs w:val="28"/>
        </w:rPr>
        <w:t>3) Ф. Прокопович</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Г) «Духовный регламент»                              4) М. Ломоносов</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                                                          </w:t>
      </w:r>
      <w:r w:rsidR="000812D3">
        <w:rPr>
          <w:rFonts w:ascii="Times New Roman" w:hAnsi="Times New Roman" w:cs="Times New Roman"/>
          <w:sz w:val="28"/>
          <w:szCs w:val="28"/>
        </w:rPr>
        <w:t xml:space="preserve">               5) В. Н. Татищев</w:t>
      </w:r>
      <w:r>
        <w:rPr>
          <w:rFonts w:ascii="Times New Roman" w:hAnsi="Times New Roman" w:cs="Times New Roman"/>
          <w:sz w:val="28"/>
          <w:szCs w:val="28"/>
        </w:rPr>
        <w:t xml:space="preserve">      </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                                                                         6) Н. Новиков</w:t>
      </w:r>
    </w:p>
    <w:p w:rsidR="005E4D9E" w:rsidRDefault="005E4D9E" w:rsidP="005E4D9E">
      <w:pPr>
        <w:spacing w:line="360" w:lineRule="auto"/>
        <w:ind w:right="566"/>
        <w:jc w:val="both"/>
        <w:rPr>
          <w:rFonts w:ascii="Times New Roman" w:hAnsi="Times New Roman" w:cs="Times New Roman"/>
          <w:sz w:val="28"/>
          <w:szCs w:val="28"/>
        </w:rPr>
      </w:pP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6. Установите соответствие между фрагментами исторических источников и их краткими характеристиками:</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Фрагменты источников</w:t>
      </w:r>
    </w:p>
    <w:p w:rsidR="005E4D9E" w:rsidRPr="005A0EF8" w:rsidRDefault="005E4D9E" w:rsidP="005E4D9E">
      <w:pPr>
        <w:spacing w:after="0" w:line="360" w:lineRule="auto"/>
        <w:jc w:val="both"/>
        <w:rPr>
          <w:rFonts w:ascii="Times New Roman" w:hAnsi="Times New Roman" w:cs="Times New Roman"/>
          <w:sz w:val="28"/>
          <w:szCs w:val="28"/>
        </w:rPr>
      </w:pPr>
      <w:r w:rsidRPr="005A0EF8">
        <w:rPr>
          <w:rFonts w:ascii="Times New Roman" w:hAnsi="Times New Roman" w:cs="Times New Roman"/>
          <w:sz w:val="28"/>
          <w:szCs w:val="28"/>
        </w:rPr>
        <w:t xml:space="preserve">А) </w:t>
      </w:r>
      <w:r w:rsidRPr="005A0EF8">
        <w:rPr>
          <w:rFonts w:ascii="Times New Roman" w:eastAsia="Times New Roman" w:hAnsi="Times New Roman" w:cs="Times New Roman"/>
          <w:color w:val="000000"/>
          <w:sz w:val="28"/>
          <w:szCs w:val="28"/>
          <w:lang w:eastAsia="ru-RU"/>
        </w:rPr>
        <w:t xml:space="preserve">«О житии моем возвещаю, житие пришло мне самое бедственное и трудное... Наука определена самая премудрая: хотя мне все дни живота своего на той науке себя трудить, а не принять будет, для того, незнамо </w:t>
      </w:r>
      <w:proofErr w:type="spellStart"/>
      <w:r w:rsidRPr="005A0EF8">
        <w:rPr>
          <w:rFonts w:ascii="Times New Roman" w:eastAsia="Times New Roman" w:hAnsi="Times New Roman" w:cs="Times New Roman"/>
          <w:color w:val="000000"/>
          <w:sz w:val="28"/>
          <w:szCs w:val="28"/>
          <w:lang w:eastAsia="ru-RU"/>
        </w:rPr>
        <w:t>учитца</w:t>
      </w:r>
      <w:proofErr w:type="spellEnd"/>
      <w:r w:rsidRPr="005A0EF8">
        <w:rPr>
          <w:rFonts w:ascii="Times New Roman" w:eastAsia="Times New Roman" w:hAnsi="Times New Roman" w:cs="Times New Roman"/>
          <w:color w:val="000000"/>
          <w:sz w:val="28"/>
          <w:szCs w:val="28"/>
          <w:lang w:eastAsia="ru-RU"/>
        </w:rPr>
        <w:t xml:space="preserve"> языка, не знамо науки... в пунктах или статьях написано господину </w:t>
      </w:r>
      <w:proofErr w:type="spellStart"/>
      <w:r w:rsidRPr="005A0EF8">
        <w:rPr>
          <w:rFonts w:ascii="Times New Roman" w:eastAsia="Times New Roman" w:hAnsi="Times New Roman" w:cs="Times New Roman"/>
          <w:color w:val="000000"/>
          <w:sz w:val="28"/>
          <w:szCs w:val="28"/>
          <w:lang w:eastAsia="ru-RU"/>
        </w:rPr>
        <w:t>камисару</w:t>
      </w:r>
      <w:proofErr w:type="spellEnd"/>
      <w:r w:rsidRPr="005A0EF8">
        <w:rPr>
          <w:rFonts w:ascii="Times New Roman" w:eastAsia="Times New Roman" w:hAnsi="Times New Roman" w:cs="Times New Roman"/>
          <w:color w:val="000000"/>
          <w:sz w:val="28"/>
          <w:szCs w:val="28"/>
          <w:lang w:eastAsia="ru-RU"/>
        </w:rPr>
        <w:t xml:space="preserve"> князю </w:t>
      </w:r>
      <w:proofErr w:type="spellStart"/>
      <w:r w:rsidRPr="005A0EF8">
        <w:rPr>
          <w:rFonts w:ascii="Times New Roman" w:eastAsia="Times New Roman" w:hAnsi="Times New Roman" w:cs="Times New Roman"/>
          <w:color w:val="000000"/>
          <w:sz w:val="28"/>
          <w:szCs w:val="28"/>
          <w:lang w:eastAsia="ru-RU"/>
        </w:rPr>
        <w:t>Лвову</w:t>
      </w:r>
      <w:proofErr w:type="spellEnd"/>
      <w:r w:rsidRPr="005A0EF8">
        <w:rPr>
          <w:rFonts w:ascii="Times New Roman" w:eastAsia="Times New Roman" w:hAnsi="Times New Roman" w:cs="Times New Roman"/>
          <w:color w:val="000000"/>
          <w:sz w:val="28"/>
          <w:szCs w:val="28"/>
          <w:lang w:eastAsia="ru-RU"/>
        </w:rPr>
        <w:t xml:space="preserve"> </w:t>
      </w:r>
      <w:proofErr w:type="gramStart"/>
      <w:r w:rsidRPr="005A0EF8">
        <w:rPr>
          <w:rFonts w:ascii="Times New Roman" w:eastAsia="Times New Roman" w:hAnsi="Times New Roman" w:cs="Times New Roman"/>
          <w:color w:val="000000"/>
          <w:sz w:val="28"/>
          <w:szCs w:val="28"/>
          <w:lang w:eastAsia="ru-RU"/>
        </w:rPr>
        <w:t>о</w:t>
      </w:r>
      <w:proofErr w:type="gramEnd"/>
      <w:r w:rsidRPr="005A0EF8">
        <w:rPr>
          <w:rFonts w:ascii="Times New Roman" w:eastAsia="Times New Roman" w:hAnsi="Times New Roman" w:cs="Times New Roman"/>
          <w:color w:val="000000"/>
          <w:sz w:val="28"/>
          <w:szCs w:val="28"/>
          <w:lang w:eastAsia="ru-RU"/>
        </w:rPr>
        <w:t xml:space="preserve"> всей </w:t>
      </w:r>
      <w:proofErr w:type="spellStart"/>
      <w:r w:rsidRPr="005A0EF8">
        <w:rPr>
          <w:rFonts w:ascii="Times New Roman" w:eastAsia="Times New Roman" w:hAnsi="Times New Roman" w:cs="Times New Roman"/>
          <w:color w:val="000000"/>
          <w:sz w:val="28"/>
          <w:szCs w:val="28"/>
          <w:lang w:eastAsia="ru-RU"/>
        </w:rPr>
        <w:t>канпании</w:t>
      </w:r>
      <w:proofErr w:type="spellEnd"/>
      <w:r w:rsidRPr="005A0EF8">
        <w:rPr>
          <w:rFonts w:ascii="Times New Roman" w:eastAsia="Times New Roman" w:hAnsi="Times New Roman" w:cs="Times New Roman"/>
          <w:color w:val="000000"/>
          <w:sz w:val="28"/>
          <w:szCs w:val="28"/>
          <w:lang w:eastAsia="ru-RU"/>
        </w:rPr>
        <w:t xml:space="preserve">, которые определены </w:t>
      </w:r>
      <w:proofErr w:type="spellStart"/>
      <w:r w:rsidRPr="005A0EF8">
        <w:rPr>
          <w:rFonts w:ascii="Times New Roman" w:eastAsia="Times New Roman" w:hAnsi="Times New Roman" w:cs="Times New Roman"/>
          <w:color w:val="000000"/>
          <w:sz w:val="28"/>
          <w:szCs w:val="28"/>
          <w:lang w:eastAsia="ru-RU"/>
        </w:rPr>
        <w:t>навигацкую</w:t>
      </w:r>
      <w:proofErr w:type="spellEnd"/>
      <w:r w:rsidRPr="005A0EF8">
        <w:rPr>
          <w:rFonts w:ascii="Times New Roman" w:eastAsia="Times New Roman" w:hAnsi="Times New Roman" w:cs="Times New Roman"/>
          <w:color w:val="000000"/>
          <w:sz w:val="28"/>
          <w:szCs w:val="28"/>
          <w:lang w:eastAsia="ru-RU"/>
        </w:rPr>
        <w:t xml:space="preserve"> науку, то есть мореходства, чтобы были на сухом пути </w:t>
      </w:r>
      <w:proofErr w:type="spellStart"/>
      <w:r w:rsidRPr="005A0EF8">
        <w:rPr>
          <w:rFonts w:ascii="Times New Roman" w:eastAsia="Times New Roman" w:hAnsi="Times New Roman" w:cs="Times New Roman"/>
          <w:color w:val="000000"/>
          <w:sz w:val="28"/>
          <w:szCs w:val="28"/>
          <w:lang w:eastAsia="ru-RU"/>
        </w:rPr>
        <w:t>обучалися</w:t>
      </w:r>
      <w:proofErr w:type="spellEnd"/>
      <w:r w:rsidRPr="005A0EF8">
        <w:rPr>
          <w:rFonts w:ascii="Times New Roman" w:eastAsia="Times New Roman" w:hAnsi="Times New Roman" w:cs="Times New Roman"/>
          <w:color w:val="000000"/>
          <w:sz w:val="28"/>
          <w:szCs w:val="28"/>
          <w:lang w:eastAsia="ru-RU"/>
        </w:rPr>
        <w:t xml:space="preserve"> чертежам зимние четыре месяца, а 8 месяцев всегда бы были непрестанно на </w:t>
      </w:r>
      <w:proofErr w:type="spellStart"/>
      <w:r w:rsidRPr="005A0EF8">
        <w:rPr>
          <w:rFonts w:ascii="Times New Roman" w:eastAsia="Times New Roman" w:hAnsi="Times New Roman" w:cs="Times New Roman"/>
          <w:color w:val="000000"/>
          <w:sz w:val="28"/>
          <w:szCs w:val="28"/>
          <w:lang w:eastAsia="ru-RU"/>
        </w:rPr>
        <w:t>карабле</w:t>
      </w:r>
      <w:proofErr w:type="spellEnd"/>
      <w:r w:rsidRPr="005A0EF8">
        <w:rPr>
          <w:rFonts w:ascii="Times New Roman" w:eastAsia="Times New Roman" w:hAnsi="Times New Roman" w:cs="Times New Roman"/>
          <w:color w:val="000000"/>
          <w:sz w:val="28"/>
          <w:szCs w:val="28"/>
          <w:lang w:eastAsia="ru-RU"/>
        </w:rPr>
        <w:t xml:space="preserve">; а ежели кто сего дела не обучит и за то будет </w:t>
      </w:r>
      <w:proofErr w:type="gramStart"/>
      <w:r w:rsidRPr="005A0EF8">
        <w:rPr>
          <w:rFonts w:ascii="Times New Roman" w:eastAsia="Times New Roman" w:hAnsi="Times New Roman" w:cs="Times New Roman"/>
          <w:color w:val="000000"/>
          <w:sz w:val="28"/>
          <w:szCs w:val="28"/>
          <w:lang w:eastAsia="ru-RU"/>
        </w:rPr>
        <w:t>безо</w:t>
      </w:r>
      <w:proofErr w:type="gramEnd"/>
      <w:r w:rsidRPr="005A0EF8">
        <w:rPr>
          <w:rFonts w:ascii="Times New Roman" w:eastAsia="Times New Roman" w:hAnsi="Times New Roman" w:cs="Times New Roman"/>
          <w:color w:val="000000"/>
          <w:sz w:val="28"/>
          <w:szCs w:val="28"/>
          <w:lang w:eastAsia="ru-RU"/>
        </w:rPr>
        <w:t xml:space="preserve"> всякие пощады превеликое </w:t>
      </w:r>
      <w:proofErr w:type="spellStart"/>
      <w:r w:rsidRPr="005A0EF8">
        <w:rPr>
          <w:rFonts w:ascii="Times New Roman" w:eastAsia="Times New Roman" w:hAnsi="Times New Roman" w:cs="Times New Roman"/>
          <w:color w:val="000000"/>
          <w:sz w:val="28"/>
          <w:szCs w:val="28"/>
          <w:lang w:eastAsia="ru-RU"/>
        </w:rPr>
        <w:t>бедство</w:t>
      </w:r>
      <w:proofErr w:type="spellEnd"/>
      <w:r w:rsidRPr="005A0EF8">
        <w:rPr>
          <w:rFonts w:ascii="Times New Roman" w:eastAsia="Times New Roman" w:hAnsi="Times New Roman" w:cs="Times New Roman"/>
          <w:color w:val="000000"/>
          <w:sz w:val="28"/>
          <w:szCs w:val="28"/>
          <w:lang w:eastAsia="ru-RU"/>
        </w:rPr>
        <w:t>»</w:t>
      </w:r>
      <w:r>
        <w:rPr>
          <w:rStyle w:val="a5"/>
          <w:rFonts w:ascii="Times New Roman" w:eastAsia="Times New Roman" w:hAnsi="Times New Roman" w:cs="Times New Roman"/>
          <w:color w:val="000000"/>
          <w:sz w:val="28"/>
          <w:szCs w:val="28"/>
          <w:lang w:eastAsia="ru-RU"/>
        </w:rPr>
        <w:footnoteReference w:id="60"/>
      </w:r>
      <w:r w:rsidR="00073459">
        <w:rPr>
          <w:rFonts w:ascii="Times New Roman" w:eastAsia="Times New Roman" w:hAnsi="Times New Roman" w:cs="Times New Roman"/>
          <w:color w:val="000000"/>
          <w:sz w:val="28"/>
          <w:szCs w:val="28"/>
          <w:lang w:eastAsia="ru-RU"/>
        </w:rPr>
        <w:t>.</w:t>
      </w:r>
      <w:r w:rsidRPr="005A0EF8">
        <w:rPr>
          <w:rFonts w:ascii="Times New Roman" w:eastAsia="Times New Roman" w:hAnsi="Times New Roman" w:cs="Times New Roman"/>
          <w:color w:val="000000"/>
          <w:sz w:val="28"/>
          <w:szCs w:val="28"/>
          <w:lang w:eastAsia="ru-RU"/>
        </w:rPr>
        <w:t> </w:t>
      </w:r>
    </w:p>
    <w:p w:rsidR="005E4D9E" w:rsidRPr="00B0430D"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 xml:space="preserve">Б) «Великий государь указал: во всех губерниях дворянских и приказного чина, дьячих и </w:t>
      </w:r>
      <w:proofErr w:type="spellStart"/>
      <w:r>
        <w:rPr>
          <w:rFonts w:ascii="Times New Roman" w:hAnsi="Times New Roman" w:cs="Times New Roman"/>
          <w:sz w:val="28"/>
          <w:szCs w:val="28"/>
        </w:rPr>
        <w:t>подъячих</w:t>
      </w:r>
      <w:proofErr w:type="spellEnd"/>
      <w:r>
        <w:rPr>
          <w:rFonts w:ascii="Times New Roman" w:hAnsi="Times New Roman" w:cs="Times New Roman"/>
          <w:sz w:val="28"/>
          <w:szCs w:val="28"/>
        </w:rPr>
        <w:t xml:space="preserve"> детей от 10 до 15 лет, опричь однодворцев, учить </w:t>
      </w:r>
      <w:proofErr w:type="spellStart"/>
      <w:r>
        <w:rPr>
          <w:rFonts w:ascii="Times New Roman" w:hAnsi="Times New Roman" w:cs="Times New Roman"/>
          <w:sz w:val="28"/>
          <w:szCs w:val="28"/>
        </w:rPr>
        <w:t>цыфири</w:t>
      </w:r>
      <w:proofErr w:type="spellEnd"/>
      <w:r>
        <w:rPr>
          <w:rFonts w:ascii="Times New Roman" w:hAnsi="Times New Roman" w:cs="Times New Roman"/>
          <w:sz w:val="28"/>
          <w:szCs w:val="28"/>
        </w:rPr>
        <w:t xml:space="preserve"> и некоторую часть геометрии и для того учения послать математических школ учеников по нескольку человек в </w:t>
      </w:r>
      <w:r>
        <w:rPr>
          <w:rFonts w:ascii="Times New Roman" w:hAnsi="Times New Roman" w:cs="Times New Roman"/>
          <w:sz w:val="28"/>
          <w:szCs w:val="28"/>
        </w:rPr>
        <w:lastRenderedPageBreak/>
        <w:t xml:space="preserve">губернию </w:t>
      </w:r>
      <w:proofErr w:type="gramStart"/>
      <w:r>
        <w:rPr>
          <w:rFonts w:ascii="Times New Roman" w:hAnsi="Times New Roman" w:cs="Times New Roman"/>
          <w:sz w:val="28"/>
          <w:szCs w:val="28"/>
        </w:rPr>
        <w:t>ко</w:t>
      </w:r>
      <w:proofErr w:type="gramEnd"/>
      <w:r>
        <w:rPr>
          <w:rFonts w:ascii="Times New Roman" w:hAnsi="Times New Roman" w:cs="Times New Roman"/>
          <w:sz w:val="28"/>
          <w:szCs w:val="28"/>
        </w:rPr>
        <w:t xml:space="preserve"> архиереям и в знатные монастыри и в архиерейских домах и в монастырях </w:t>
      </w:r>
      <w:proofErr w:type="spellStart"/>
      <w:r>
        <w:rPr>
          <w:rFonts w:ascii="Times New Roman" w:hAnsi="Times New Roman" w:cs="Times New Roman"/>
          <w:sz w:val="28"/>
          <w:szCs w:val="28"/>
        </w:rPr>
        <w:t>отвесть</w:t>
      </w:r>
      <w:proofErr w:type="spellEnd"/>
      <w:r>
        <w:rPr>
          <w:rFonts w:ascii="Times New Roman" w:hAnsi="Times New Roman" w:cs="Times New Roman"/>
          <w:sz w:val="28"/>
          <w:szCs w:val="28"/>
        </w:rPr>
        <w:t xml:space="preserve"> им школы, и во время того учения тем учителям давать кормовых по 3 алтына по 2 деньги на день….»</w:t>
      </w:r>
      <w:r>
        <w:rPr>
          <w:rStyle w:val="a5"/>
          <w:rFonts w:ascii="Times New Roman" w:hAnsi="Times New Roman" w:cs="Times New Roman"/>
          <w:sz w:val="28"/>
          <w:szCs w:val="28"/>
        </w:rPr>
        <w:footnoteReference w:id="61"/>
      </w:r>
      <w:r w:rsidR="00073459">
        <w:rPr>
          <w:rFonts w:ascii="Times New Roman" w:hAnsi="Times New Roman" w:cs="Times New Roman"/>
          <w:sz w:val="28"/>
          <w:szCs w:val="28"/>
        </w:rPr>
        <w:t>.</w:t>
      </w:r>
    </w:p>
    <w:p w:rsidR="005E4D9E" w:rsidRDefault="005E4D9E" w:rsidP="005E4D9E">
      <w:pPr>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Характеристики</w:t>
      </w:r>
    </w:p>
    <w:p w:rsidR="005E4D9E" w:rsidRDefault="005E4D9E" w:rsidP="005E4D9E">
      <w:pPr>
        <w:pStyle w:val="a6"/>
        <w:numPr>
          <w:ilvl w:val="0"/>
          <w:numId w:val="8"/>
        </w:numPr>
        <w:spacing w:line="360" w:lineRule="auto"/>
        <w:ind w:right="566"/>
        <w:jc w:val="both"/>
        <w:rPr>
          <w:rFonts w:ascii="Times New Roman" w:hAnsi="Times New Roman"/>
          <w:sz w:val="28"/>
          <w:szCs w:val="28"/>
        </w:rPr>
      </w:pPr>
      <w:r>
        <w:rPr>
          <w:rFonts w:ascii="Times New Roman" w:hAnsi="Times New Roman"/>
          <w:sz w:val="28"/>
          <w:szCs w:val="28"/>
        </w:rPr>
        <w:t xml:space="preserve">Документ написан </w:t>
      </w:r>
      <w:r w:rsidRPr="006F7C8B">
        <w:rPr>
          <w:rFonts w:ascii="Times New Roman" w:hAnsi="Times New Roman"/>
          <w:sz w:val="28"/>
          <w:szCs w:val="28"/>
        </w:rPr>
        <w:t xml:space="preserve"> </w:t>
      </w:r>
      <w:r>
        <w:rPr>
          <w:rFonts w:ascii="Times New Roman" w:hAnsi="Times New Roman"/>
          <w:sz w:val="28"/>
          <w:szCs w:val="28"/>
        </w:rPr>
        <w:t xml:space="preserve">во второй половине </w:t>
      </w:r>
      <w:r>
        <w:rPr>
          <w:rFonts w:ascii="Times New Roman" w:hAnsi="Times New Roman"/>
          <w:sz w:val="28"/>
          <w:szCs w:val="28"/>
          <w:lang w:val="en-US"/>
        </w:rPr>
        <w:t>XVIII</w:t>
      </w:r>
      <w:r>
        <w:rPr>
          <w:rFonts w:ascii="Times New Roman" w:hAnsi="Times New Roman"/>
          <w:sz w:val="28"/>
          <w:szCs w:val="28"/>
        </w:rPr>
        <w:t xml:space="preserve"> века</w:t>
      </w:r>
    </w:p>
    <w:p w:rsidR="005E4D9E" w:rsidRDefault="005E4D9E" w:rsidP="005E4D9E">
      <w:pPr>
        <w:pStyle w:val="a6"/>
        <w:numPr>
          <w:ilvl w:val="0"/>
          <w:numId w:val="8"/>
        </w:numPr>
        <w:spacing w:line="360" w:lineRule="auto"/>
        <w:ind w:right="566"/>
        <w:jc w:val="both"/>
        <w:rPr>
          <w:rFonts w:ascii="Times New Roman" w:hAnsi="Times New Roman"/>
          <w:sz w:val="28"/>
          <w:szCs w:val="28"/>
        </w:rPr>
      </w:pPr>
      <w:r>
        <w:rPr>
          <w:rFonts w:ascii="Times New Roman" w:hAnsi="Times New Roman"/>
          <w:sz w:val="28"/>
          <w:szCs w:val="28"/>
        </w:rPr>
        <w:t xml:space="preserve">Автор документа Петр </w:t>
      </w:r>
      <w:r>
        <w:rPr>
          <w:rFonts w:ascii="Times New Roman" w:hAnsi="Times New Roman"/>
          <w:sz w:val="28"/>
          <w:szCs w:val="28"/>
          <w:lang w:val="en-US"/>
        </w:rPr>
        <w:t>I</w:t>
      </w:r>
    </w:p>
    <w:p w:rsidR="005E4D9E" w:rsidRDefault="005E4D9E" w:rsidP="005E4D9E">
      <w:pPr>
        <w:pStyle w:val="a6"/>
        <w:numPr>
          <w:ilvl w:val="0"/>
          <w:numId w:val="8"/>
        </w:numPr>
        <w:spacing w:line="360" w:lineRule="auto"/>
        <w:ind w:right="566"/>
        <w:jc w:val="both"/>
        <w:rPr>
          <w:rFonts w:ascii="Times New Roman" w:hAnsi="Times New Roman"/>
          <w:sz w:val="28"/>
          <w:szCs w:val="28"/>
        </w:rPr>
      </w:pPr>
      <w:r>
        <w:rPr>
          <w:rFonts w:ascii="Times New Roman" w:hAnsi="Times New Roman"/>
          <w:sz w:val="28"/>
          <w:szCs w:val="28"/>
        </w:rPr>
        <w:t>Автор документа жалуется на свое бедственное положение</w:t>
      </w:r>
    </w:p>
    <w:p w:rsidR="005E4D9E" w:rsidRDefault="005E4D9E" w:rsidP="005E4D9E">
      <w:pPr>
        <w:pStyle w:val="a6"/>
        <w:numPr>
          <w:ilvl w:val="0"/>
          <w:numId w:val="8"/>
        </w:numPr>
        <w:spacing w:line="360" w:lineRule="auto"/>
        <w:ind w:right="566"/>
        <w:jc w:val="both"/>
        <w:rPr>
          <w:rFonts w:ascii="Times New Roman" w:hAnsi="Times New Roman"/>
          <w:sz w:val="28"/>
          <w:szCs w:val="28"/>
        </w:rPr>
      </w:pPr>
      <w:r>
        <w:rPr>
          <w:rFonts w:ascii="Times New Roman" w:hAnsi="Times New Roman"/>
          <w:sz w:val="28"/>
          <w:szCs w:val="28"/>
        </w:rPr>
        <w:t xml:space="preserve">Автор документа Петр </w:t>
      </w:r>
      <w:r>
        <w:rPr>
          <w:rFonts w:ascii="Times New Roman" w:hAnsi="Times New Roman"/>
          <w:sz w:val="28"/>
          <w:szCs w:val="28"/>
          <w:lang w:val="en-US"/>
        </w:rPr>
        <w:t>III</w:t>
      </w:r>
    </w:p>
    <w:p w:rsidR="005E4D9E" w:rsidRDefault="005E4D9E" w:rsidP="005E4D9E">
      <w:pPr>
        <w:pStyle w:val="a6"/>
        <w:numPr>
          <w:ilvl w:val="0"/>
          <w:numId w:val="8"/>
        </w:numPr>
        <w:spacing w:line="360" w:lineRule="auto"/>
        <w:ind w:right="566"/>
        <w:jc w:val="both"/>
        <w:rPr>
          <w:rFonts w:ascii="Times New Roman" w:hAnsi="Times New Roman"/>
          <w:sz w:val="28"/>
          <w:szCs w:val="28"/>
        </w:rPr>
      </w:pPr>
      <w:r>
        <w:rPr>
          <w:rFonts w:ascii="Times New Roman" w:hAnsi="Times New Roman"/>
          <w:sz w:val="28"/>
          <w:szCs w:val="28"/>
        </w:rPr>
        <w:t>В документе речь идет о дворянах, отправляемых за границу для получения образования</w:t>
      </w:r>
    </w:p>
    <w:p w:rsidR="005E4D9E" w:rsidRPr="00AF4990" w:rsidRDefault="005E4D9E" w:rsidP="005E4D9E">
      <w:pPr>
        <w:pStyle w:val="a6"/>
        <w:numPr>
          <w:ilvl w:val="0"/>
          <w:numId w:val="8"/>
        </w:numPr>
        <w:spacing w:line="360" w:lineRule="auto"/>
        <w:ind w:right="566"/>
        <w:jc w:val="both"/>
        <w:rPr>
          <w:rFonts w:ascii="Times New Roman" w:hAnsi="Times New Roman"/>
          <w:sz w:val="28"/>
          <w:szCs w:val="28"/>
        </w:rPr>
      </w:pPr>
      <w:r>
        <w:rPr>
          <w:rFonts w:ascii="Times New Roman" w:hAnsi="Times New Roman"/>
          <w:sz w:val="28"/>
          <w:szCs w:val="28"/>
        </w:rPr>
        <w:t>В годы правления государя, упоминаемого в отрывке,  была осуществлена попытка внедрения всеобщего образования</w:t>
      </w:r>
    </w:p>
    <w:tbl>
      <w:tblPr>
        <w:tblStyle w:val="ab"/>
        <w:tblW w:w="0" w:type="auto"/>
        <w:tblLook w:val="04A0"/>
      </w:tblPr>
      <w:tblGrid>
        <w:gridCol w:w="2294"/>
        <w:gridCol w:w="2490"/>
        <w:gridCol w:w="2550"/>
        <w:gridCol w:w="2236"/>
      </w:tblGrid>
      <w:tr w:rsidR="005E4D9E" w:rsidTr="005E4D9E">
        <w:tc>
          <w:tcPr>
            <w:tcW w:w="4785" w:type="dxa"/>
            <w:gridSpan w:val="2"/>
          </w:tcPr>
          <w:p w:rsidR="005E4D9E" w:rsidRPr="006F7C8B" w:rsidRDefault="005E4D9E" w:rsidP="005E4D9E">
            <w:pPr>
              <w:jc w:val="center"/>
              <w:rPr>
                <w:rFonts w:ascii="Times New Roman" w:hAnsi="Times New Roman" w:cs="Times New Roman"/>
                <w:sz w:val="28"/>
                <w:szCs w:val="28"/>
              </w:rPr>
            </w:pPr>
            <w:r>
              <w:rPr>
                <w:rFonts w:ascii="Times New Roman" w:hAnsi="Times New Roman" w:cs="Times New Roman"/>
                <w:sz w:val="28"/>
                <w:szCs w:val="28"/>
              </w:rPr>
              <w:t>Фрагмент</w:t>
            </w:r>
            <w:proofErr w:type="gramStart"/>
            <w:r>
              <w:rPr>
                <w:rFonts w:ascii="Times New Roman" w:hAnsi="Times New Roman" w:cs="Times New Roman"/>
                <w:sz w:val="28"/>
                <w:szCs w:val="28"/>
              </w:rPr>
              <w:t xml:space="preserve"> А</w:t>
            </w:r>
            <w:proofErr w:type="gramEnd"/>
          </w:p>
        </w:tc>
        <w:tc>
          <w:tcPr>
            <w:tcW w:w="4786" w:type="dxa"/>
            <w:gridSpan w:val="2"/>
          </w:tcPr>
          <w:p w:rsidR="005E4D9E" w:rsidRPr="006F7C8B" w:rsidRDefault="005E4D9E" w:rsidP="005E4D9E">
            <w:pPr>
              <w:jc w:val="center"/>
              <w:rPr>
                <w:rFonts w:ascii="Times New Roman" w:hAnsi="Times New Roman" w:cs="Times New Roman"/>
                <w:sz w:val="28"/>
                <w:szCs w:val="28"/>
              </w:rPr>
            </w:pPr>
            <w:r>
              <w:rPr>
                <w:rFonts w:ascii="Times New Roman" w:hAnsi="Times New Roman" w:cs="Times New Roman"/>
                <w:sz w:val="28"/>
                <w:szCs w:val="28"/>
              </w:rPr>
              <w:t>Фрагмент</w:t>
            </w:r>
            <w:proofErr w:type="gramStart"/>
            <w:r>
              <w:rPr>
                <w:rFonts w:ascii="Times New Roman" w:hAnsi="Times New Roman" w:cs="Times New Roman"/>
                <w:sz w:val="28"/>
                <w:szCs w:val="28"/>
              </w:rPr>
              <w:t xml:space="preserve"> Б</w:t>
            </w:r>
            <w:proofErr w:type="gramEnd"/>
          </w:p>
        </w:tc>
      </w:tr>
      <w:tr w:rsidR="005E4D9E" w:rsidTr="005E4D9E">
        <w:tc>
          <w:tcPr>
            <w:tcW w:w="2295" w:type="dxa"/>
          </w:tcPr>
          <w:p w:rsidR="005E4D9E" w:rsidRDefault="005E4D9E" w:rsidP="005E4D9E">
            <w:pPr>
              <w:jc w:val="both"/>
              <w:rPr>
                <w:rFonts w:ascii="Times New Roman" w:hAnsi="Times New Roman" w:cs="Times New Roman"/>
                <w:b/>
                <w:sz w:val="28"/>
                <w:szCs w:val="28"/>
              </w:rPr>
            </w:pPr>
          </w:p>
        </w:tc>
        <w:tc>
          <w:tcPr>
            <w:tcW w:w="2490" w:type="dxa"/>
          </w:tcPr>
          <w:p w:rsidR="005E4D9E" w:rsidRDefault="005E4D9E" w:rsidP="005E4D9E">
            <w:pPr>
              <w:jc w:val="both"/>
              <w:rPr>
                <w:rFonts w:ascii="Times New Roman" w:hAnsi="Times New Roman" w:cs="Times New Roman"/>
                <w:b/>
                <w:sz w:val="28"/>
                <w:szCs w:val="28"/>
              </w:rPr>
            </w:pPr>
          </w:p>
        </w:tc>
        <w:tc>
          <w:tcPr>
            <w:tcW w:w="2550" w:type="dxa"/>
          </w:tcPr>
          <w:p w:rsidR="005E4D9E" w:rsidRDefault="005E4D9E" w:rsidP="005E4D9E">
            <w:pPr>
              <w:jc w:val="both"/>
              <w:rPr>
                <w:rFonts w:ascii="Times New Roman" w:hAnsi="Times New Roman" w:cs="Times New Roman"/>
                <w:b/>
                <w:sz w:val="28"/>
                <w:szCs w:val="28"/>
              </w:rPr>
            </w:pPr>
          </w:p>
        </w:tc>
        <w:tc>
          <w:tcPr>
            <w:tcW w:w="2236" w:type="dxa"/>
          </w:tcPr>
          <w:p w:rsidR="005E4D9E" w:rsidRDefault="005E4D9E" w:rsidP="005E4D9E">
            <w:pPr>
              <w:jc w:val="both"/>
              <w:rPr>
                <w:rFonts w:ascii="Times New Roman" w:hAnsi="Times New Roman" w:cs="Times New Roman"/>
                <w:b/>
                <w:sz w:val="28"/>
                <w:szCs w:val="28"/>
              </w:rPr>
            </w:pPr>
          </w:p>
        </w:tc>
      </w:tr>
    </w:tbl>
    <w:p w:rsidR="005E4D9E" w:rsidRDefault="005E4D9E" w:rsidP="005E4D9E">
      <w:pPr>
        <w:jc w:val="both"/>
        <w:rPr>
          <w:rFonts w:ascii="Times New Roman" w:hAnsi="Times New Roman" w:cs="Times New Roman"/>
          <w:b/>
          <w:sz w:val="28"/>
          <w:szCs w:val="28"/>
        </w:rPr>
      </w:pP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 xml:space="preserve">7. Что из перечисленного относится к характерным чертам развития науки и образования в первой четверти </w:t>
      </w:r>
      <w:r>
        <w:rPr>
          <w:rFonts w:ascii="Times New Roman" w:hAnsi="Times New Roman" w:cs="Times New Roman"/>
          <w:sz w:val="28"/>
          <w:szCs w:val="28"/>
          <w:lang w:val="en-US"/>
        </w:rPr>
        <w:t>XVIII</w:t>
      </w:r>
      <w:r>
        <w:rPr>
          <w:rFonts w:ascii="Times New Roman" w:hAnsi="Times New Roman" w:cs="Times New Roman"/>
          <w:sz w:val="28"/>
          <w:szCs w:val="28"/>
        </w:rPr>
        <w:t xml:space="preserve"> века? Выберите три ответа.</w:t>
      </w: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1) Открытие Морской академии</w:t>
      </w: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2) Открытие Московского университета</w:t>
      </w: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3) Обучение дворян за границей</w:t>
      </w: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4) Реформа шрифта</w:t>
      </w: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5) Открытие Института благородных девиц</w:t>
      </w:r>
    </w:p>
    <w:p w:rsidR="005E4D9E" w:rsidRDefault="005E4D9E" w:rsidP="005E4D9E">
      <w:pPr>
        <w:jc w:val="both"/>
        <w:rPr>
          <w:rFonts w:ascii="Times New Roman" w:hAnsi="Times New Roman" w:cs="Times New Roman"/>
          <w:sz w:val="28"/>
          <w:szCs w:val="28"/>
        </w:rPr>
      </w:pPr>
      <w:r>
        <w:rPr>
          <w:rFonts w:ascii="Times New Roman" w:hAnsi="Times New Roman" w:cs="Times New Roman"/>
          <w:sz w:val="28"/>
          <w:szCs w:val="28"/>
        </w:rPr>
        <w:t>6) Запрет дворянам ездить за границу</w:t>
      </w:r>
    </w:p>
    <w:tbl>
      <w:tblPr>
        <w:tblStyle w:val="ab"/>
        <w:tblW w:w="0" w:type="auto"/>
        <w:tblInd w:w="1951" w:type="dxa"/>
        <w:tblLook w:val="04A0"/>
      </w:tblPr>
      <w:tblGrid>
        <w:gridCol w:w="1239"/>
        <w:gridCol w:w="1029"/>
        <w:gridCol w:w="992"/>
      </w:tblGrid>
      <w:tr w:rsidR="005E4D9E" w:rsidTr="005E4D9E">
        <w:tc>
          <w:tcPr>
            <w:tcW w:w="1239" w:type="dxa"/>
          </w:tcPr>
          <w:p w:rsidR="005E4D9E" w:rsidRDefault="005E4D9E" w:rsidP="005E4D9E">
            <w:pPr>
              <w:spacing w:line="360" w:lineRule="auto"/>
              <w:jc w:val="both"/>
              <w:rPr>
                <w:rFonts w:ascii="Times New Roman" w:hAnsi="Times New Roman" w:cs="Times New Roman"/>
                <w:sz w:val="28"/>
                <w:szCs w:val="28"/>
              </w:rPr>
            </w:pPr>
          </w:p>
        </w:tc>
        <w:tc>
          <w:tcPr>
            <w:tcW w:w="1029" w:type="dxa"/>
          </w:tcPr>
          <w:p w:rsidR="005E4D9E" w:rsidRDefault="005E4D9E" w:rsidP="005E4D9E">
            <w:pPr>
              <w:spacing w:line="360" w:lineRule="auto"/>
              <w:jc w:val="both"/>
              <w:rPr>
                <w:rFonts w:ascii="Times New Roman" w:hAnsi="Times New Roman" w:cs="Times New Roman"/>
                <w:sz w:val="28"/>
                <w:szCs w:val="28"/>
              </w:rPr>
            </w:pPr>
          </w:p>
        </w:tc>
        <w:tc>
          <w:tcPr>
            <w:tcW w:w="992" w:type="dxa"/>
          </w:tcPr>
          <w:p w:rsidR="005E4D9E" w:rsidRDefault="005E4D9E" w:rsidP="005E4D9E">
            <w:pPr>
              <w:spacing w:line="360" w:lineRule="auto"/>
              <w:jc w:val="both"/>
              <w:rPr>
                <w:rFonts w:ascii="Times New Roman" w:hAnsi="Times New Roman" w:cs="Times New Roman"/>
                <w:sz w:val="28"/>
                <w:szCs w:val="28"/>
              </w:rPr>
            </w:pPr>
          </w:p>
        </w:tc>
      </w:tr>
    </w:tbl>
    <w:p w:rsidR="005E4D9E" w:rsidRDefault="005E4D9E" w:rsidP="005E4D9E">
      <w:pPr>
        <w:spacing w:after="0" w:line="360" w:lineRule="auto"/>
        <w:jc w:val="both"/>
        <w:rPr>
          <w:rFonts w:ascii="Times New Roman" w:hAnsi="Times New Roman" w:cs="Times New Roman"/>
          <w:sz w:val="28"/>
          <w:szCs w:val="28"/>
        </w:rPr>
      </w:pP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8. Прочтите отрывок и напишите пропущенную фамилию государственного деятеля.</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«30 июня прислан нам от коллегии приказ явиться 1 июля на экзамен. Мы собравшись у коллегии, дожидались повеления</w:t>
      </w:r>
      <w:proofErr w:type="gramStart"/>
      <w:r>
        <w:rPr>
          <w:rFonts w:ascii="Times New Roman" w:hAnsi="Times New Roman" w:cs="Times New Roman"/>
          <w:sz w:val="28"/>
          <w:szCs w:val="28"/>
        </w:rPr>
        <w:t>… П</w:t>
      </w:r>
      <w:proofErr w:type="gramEnd"/>
      <w:r>
        <w:rPr>
          <w:rFonts w:ascii="Times New Roman" w:hAnsi="Times New Roman" w:cs="Times New Roman"/>
          <w:sz w:val="28"/>
          <w:szCs w:val="28"/>
        </w:rPr>
        <w:t xml:space="preserve">отом, как дошла и моя очередь (я я был, по условию между нами, одним из последних), то государь изволил подойти ко мне и,  не дав </w:t>
      </w:r>
      <w:proofErr w:type="spellStart"/>
      <w:r>
        <w:rPr>
          <w:rFonts w:ascii="Times New Roman" w:hAnsi="Times New Roman" w:cs="Times New Roman"/>
          <w:sz w:val="28"/>
          <w:szCs w:val="28"/>
        </w:rPr>
        <w:t>Змиевичу</w:t>
      </w:r>
      <w:proofErr w:type="spellEnd"/>
      <w:r>
        <w:rPr>
          <w:rFonts w:ascii="Times New Roman" w:hAnsi="Times New Roman" w:cs="Times New Roman"/>
          <w:sz w:val="28"/>
          <w:szCs w:val="28"/>
        </w:rPr>
        <w:t xml:space="preserve"> делать задачи, спросил: «Всему ли ты научился, для чего  был послан?»… И по окончании у всех  расспросов, тут же пожаловал меня в поручики в морские галерного флота</w:t>
      </w:r>
      <w:proofErr w:type="gramStart"/>
      <w:r>
        <w:rPr>
          <w:rFonts w:ascii="Times New Roman" w:hAnsi="Times New Roman" w:cs="Times New Roman"/>
          <w:sz w:val="28"/>
          <w:szCs w:val="28"/>
        </w:rPr>
        <w:t>… Ч</w:t>
      </w:r>
      <w:proofErr w:type="gramEnd"/>
      <w:r>
        <w:rPr>
          <w:rFonts w:ascii="Times New Roman" w:hAnsi="Times New Roman" w:cs="Times New Roman"/>
          <w:sz w:val="28"/>
          <w:szCs w:val="28"/>
        </w:rPr>
        <w:t>ерез малое потом время указал государь определить меня, _____________, смотрителем и командиром над строящимися морскими судами».</w:t>
      </w:r>
      <w:r>
        <w:rPr>
          <w:rStyle w:val="a5"/>
          <w:rFonts w:ascii="Times New Roman" w:hAnsi="Times New Roman" w:cs="Times New Roman"/>
          <w:sz w:val="28"/>
          <w:szCs w:val="28"/>
        </w:rPr>
        <w:footnoteReference w:id="62"/>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 Прочтите отрывок документа. Используя отрывок и знания по истории, выберите в приведенном списке три верных суждения.</w:t>
      </w:r>
    </w:p>
    <w:p w:rsidR="005E4D9E" w:rsidRPr="001B25C6" w:rsidRDefault="005E4D9E" w:rsidP="005E4D9E">
      <w:pPr>
        <w:spacing w:after="0" w:line="360" w:lineRule="auto"/>
        <w:jc w:val="both"/>
        <w:rPr>
          <w:rFonts w:ascii="Times New Roman" w:hAnsi="Times New Roman" w:cs="Times New Roman"/>
          <w:sz w:val="28"/>
          <w:szCs w:val="28"/>
        </w:rPr>
      </w:pPr>
      <w:r w:rsidRPr="001B25C6">
        <w:rPr>
          <w:rFonts w:ascii="Times New Roman" w:hAnsi="Times New Roman" w:cs="Times New Roman"/>
          <w:sz w:val="28"/>
          <w:szCs w:val="28"/>
        </w:rPr>
        <w:t xml:space="preserve">«Младенца видел </w:t>
      </w:r>
      <w:proofErr w:type="spellStart"/>
      <w:r w:rsidRPr="001B25C6">
        <w:rPr>
          <w:rFonts w:ascii="Times New Roman" w:hAnsi="Times New Roman" w:cs="Times New Roman"/>
          <w:sz w:val="28"/>
          <w:szCs w:val="28"/>
        </w:rPr>
        <w:t>женскаго</w:t>
      </w:r>
      <w:proofErr w:type="spellEnd"/>
      <w:r w:rsidRPr="001B25C6">
        <w:rPr>
          <w:rFonts w:ascii="Times New Roman" w:hAnsi="Times New Roman" w:cs="Times New Roman"/>
          <w:sz w:val="28"/>
          <w:szCs w:val="28"/>
        </w:rPr>
        <w:t xml:space="preserve"> пола, полутора году, мохната всего сплошь и толста гораздо, лице </w:t>
      </w:r>
      <w:proofErr w:type="spellStart"/>
      <w:r w:rsidRPr="001B25C6">
        <w:rPr>
          <w:rFonts w:ascii="Times New Roman" w:hAnsi="Times New Roman" w:cs="Times New Roman"/>
          <w:sz w:val="28"/>
          <w:szCs w:val="28"/>
        </w:rPr>
        <w:t>поперег</w:t>
      </w:r>
      <w:proofErr w:type="spellEnd"/>
      <w:r w:rsidRPr="001B25C6">
        <w:rPr>
          <w:rFonts w:ascii="Times New Roman" w:hAnsi="Times New Roman" w:cs="Times New Roman"/>
          <w:sz w:val="28"/>
          <w:szCs w:val="28"/>
        </w:rPr>
        <w:t xml:space="preserve"> полторы четверти; привезена была на </w:t>
      </w:r>
      <w:proofErr w:type="spellStart"/>
      <w:r w:rsidRPr="001B25C6">
        <w:rPr>
          <w:rFonts w:ascii="Times New Roman" w:hAnsi="Times New Roman" w:cs="Times New Roman"/>
          <w:sz w:val="28"/>
          <w:szCs w:val="28"/>
        </w:rPr>
        <w:t>ярмонку</w:t>
      </w:r>
      <w:proofErr w:type="spellEnd"/>
      <w:r w:rsidRPr="001B25C6">
        <w:rPr>
          <w:rFonts w:ascii="Times New Roman" w:hAnsi="Times New Roman" w:cs="Times New Roman"/>
          <w:sz w:val="28"/>
          <w:szCs w:val="28"/>
        </w:rPr>
        <w:t xml:space="preserve">. Видел тут же слона </w:t>
      </w:r>
      <w:proofErr w:type="spellStart"/>
      <w:r w:rsidRPr="001B25C6">
        <w:rPr>
          <w:rFonts w:ascii="Times New Roman" w:hAnsi="Times New Roman" w:cs="Times New Roman"/>
          <w:sz w:val="28"/>
          <w:szCs w:val="28"/>
        </w:rPr>
        <w:t>великаго</w:t>
      </w:r>
      <w:proofErr w:type="spellEnd"/>
      <w:r w:rsidRPr="001B25C6">
        <w:rPr>
          <w:rFonts w:ascii="Times New Roman" w:hAnsi="Times New Roman" w:cs="Times New Roman"/>
          <w:sz w:val="28"/>
          <w:szCs w:val="28"/>
        </w:rPr>
        <w:t xml:space="preserve">, которой играл </w:t>
      </w:r>
      <w:proofErr w:type="spellStart"/>
      <w:r w:rsidRPr="001B25C6">
        <w:rPr>
          <w:rFonts w:ascii="Times New Roman" w:hAnsi="Times New Roman" w:cs="Times New Roman"/>
          <w:sz w:val="28"/>
          <w:szCs w:val="28"/>
        </w:rPr>
        <w:t>миноветы</w:t>
      </w:r>
      <w:proofErr w:type="spellEnd"/>
      <w:r w:rsidRPr="001B25C6">
        <w:rPr>
          <w:rFonts w:ascii="Times New Roman" w:hAnsi="Times New Roman" w:cs="Times New Roman"/>
          <w:sz w:val="28"/>
          <w:szCs w:val="28"/>
        </w:rPr>
        <w:t xml:space="preserve">, трубил по-турецки, </w:t>
      </w:r>
      <w:proofErr w:type="spellStart"/>
      <w:r w:rsidRPr="001B25C6">
        <w:rPr>
          <w:rFonts w:ascii="Times New Roman" w:hAnsi="Times New Roman" w:cs="Times New Roman"/>
          <w:sz w:val="28"/>
          <w:szCs w:val="28"/>
        </w:rPr>
        <w:t>по-черкаски</w:t>
      </w:r>
      <w:proofErr w:type="spellEnd"/>
      <w:r w:rsidRPr="001B25C6">
        <w:rPr>
          <w:rFonts w:ascii="Times New Roman" w:hAnsi="Times New Roman" w:cs="Times New Roman"/>
          <w:sz w:val="28"/>
          <w:szCs w:val="28"/>
        </w:rPr>
        <w:t xml:space="preserve">, стрелял из </w:t>
      </w:r>
      <w:proofErr w:type="spellStart"/>
      <w:r w:rsidRPr="001B25C6">
        <w:rPr>
          <w:rFonts w:ascii="Times New Roman" w:hAnsi="Times New Roman" w:cs="Times New Roman"/>
          <w:sz w:val="28"/>
          <w:szCs w:val="28"/>
        </w:rPr>
        <w:t>мушкатанта</w:t>
      </w:r>
      <w:proofErr w:type="spellEnd"/>
      <w:r w:rsidRPr="001B25C6">
        <w:rPr>
          <w:rFonts w:ascii="Times New Roman" w:hAnsi="Times New Roman" w:cs="Times New Roman"/>
          <w:sz w:val="28"/>
          <w:szCs w:val="28"/>
        </w:rPr>
        <w:t xml:space="preserve"> и </w:t>
      </w:r>
      <w:proofErr w:type="spellStart"/>
      <w:r w:rsidRPr="001B25C6">
        <w:rPr>
          <w:rFonts w:ascii="Times New Roman" w:hAnsi="Times New Roman" w:cs="Times New Roman"/>
          <w:sz w:val="28"/>
          <w:szCs w:val="28"/>
        </w:rPr>
        <w:t>многия</w:t>
      </w:r>
      <w:proofErr w:type="spellEnd"/>
      <w:r w:rsidRPr="001B25C6">
        <w:rPr>
          <w:rFonts w:ascii="Times New Roman" w:hAnsi="Times New Roman" w:cs="Times New Roman"/>
          <w:sz w:val="28"/>
          <w:szCs w:val="28"/>
        </w:rPr>
        <w:t xml:space="preserve"> делал забавы; делал симпатию с собакою </w:t>
      </w:r>
      <w:proofErr w:type="spellStart"/>
      <w:r w:rsidRPr="001B25C6">
        <w:rPr>
          <w:rFonts w:ascii="Times New Roman" w:hAnsi="Times New Roman" w:cs="Times New Roman"/>
          <w:sz w:val="28"/>
          <w:szCs w:val="28"/>
        </w:rPr>
        <w:t>преудивительно</w:t>
      </w:r>
      <w:proofErr w:type="spellEnd"/>
      <w:r w:rsidRPr="001B25C6">
        <w:rPr>
          <w:rFonts w:ascii="Times New Roman" w:hAnsi="Times New Roman" w:cs="Times New Roman"/>
          <w:sz w:val="28"/>
          <w:szCs w:val="28"/>
        </w:rPr>
        <w:t xml:space="preserve">. На </w:t>
      </w:r>
      <w:proofErr w:type="spellStart"/>
      <w:r w:rsidRPr="001B25C6">
        <w:rPr>
          <w:rFonts w:ascii="Times New Roman" w:hAnsi="Times New Roman" w:cs="Times New Roman"/>
          <w:sz w:val="28"/>
          <w:szCs w:val="28"/>
        </w:rPr>
        <w:t>ярмонке</w:t>
      </w:r>
      <w:proofErr w:type="spellEnd"/>
      <w:r w:rsidRPr="001B25C6">
        <w:rPr>
          <w:rFonts w:ascii="Times New Roman" w:hAnsi="Times New Roman" w:cs="Times New Roman"/>
          <w:sz w:val="28"/>
          <w:szCs w:val="28"/>
        </w:rPr>
        <w:t xml:space="preserve"> видел </w:t>
      </w:r>
      <w:proofErr w:type="spellStart"/>
      <w:r w:rsidRPr="001B25C6">
        <w:rPr>
          <w:rFonts w:ascii="Times New Roman" w:hAnsi="Times New Roman" w:cs="Times New Roman"/>
          <w:sz w:val="28"/>
          <w:szCs w:val="28"/>
        </w:rPr>
        <w:t>метальника</w:t>
      </w:r>
      <w:proofErr w:type="spellEnd"/>
      <w:r w:rsidRPr="001B25C6">
        <w:rPr>
          <w:rFonts w:ascii="Times New Roman" w:hAnsi="Times New Roman" w:cs="Times New Roman"/>
          <w:sz w:val="28"/>
          <w:szCs w:val="28"/>
        </w:rPr>
        <w:t xml:space="preserve">, которой, через трех человек </w:t>
      </w:r>
      <w:proofErr w:type="spellStart"/>
      <w:r w:rsidRPr="001B25C6">
        <w:rPr>
          <w:rFonts w:ascii="Times New Roman" w:hAnsi="Times New Roman" w:cs="Times New Roman"/>
          <w:sz w:val="28"/>
          <w:szCs w:val="28"/>
        </w:rPr>
        <w:t>перескоча</w:t>
      </w:r>
      <w:proofErr w:type="spellEnd"/>
      <w:r w:rsidRPr="001B25C6">
        <w:rPr>
          <w:rFonts w:ascii="Times New Roman" w:hAnsi="Times New Roman" w:cs="Times New Roman"/>
          <w:sz w:val="28"/>
          <w:szCs w:val="28"/>
        </w:rPr>
        <w:t>, на лету обернется головою вниз и станет на ногах</w:t>
      </w:r>
      <w:proofErr w:type="gramStart"/>
      <w:r w:rsidRPr="001B25C6">
        <w:rPr>
          <w:rFonts w:ascii="Times New Roman" w:hAnsi="Times New Roman" w:cs="Times New Roman"/>
          <w:sz w:val="28"/>
          <w:szCs w:val="28"/>
        </w:rPr>
        <w:t xml:space="preserve"> В</w:t>
      </w:r>
      <w:proofErr w:type="gramEnd"/>
      <w:r w:rsidRPr="001B25C6">
        <w:rPr>
          <w:rFonts w:ascii="Times New Roman" w:hAnsi="Times New Roman" w:cs="Times New Roman"/>
          <w:sz w:val="28"/>
          <w:szCs w:val="28"/>
        </w:rPr>
        <w:t xml:space="preserve">идел у доктора анатомию: кости, жилы, мозг человеческой, телеса </w:t>
      </w:r>
      <w:proofErr w:type="spellStart"/>
      <w:r w:rsidRPr="001B25C6">
        <w:rPr>
          <w:rFonts w:ascii="Times New Roman" w:hAnsi="Times New Roman" w:cs="Times New Roman"/>
          <w:sz w:val="28"/>
          <w:szCs w:val="28"/>
        </w:rPr>
        <w:t>младенческия</w:t>
      </w:r>
      <w:proofErr w:type="spellEnd"/>
      <w:r w:rsidRPr="001B25C6">
        <w:rPr>
          <w:rFonts w:ascii="Times New Roman" w:hAnsi="Times New Roman" w:cs="Times New Roman"/>
          <w:sz w:val="28"/>
          <w:szCs w:val="28"/>
        </w:rPr>
        <w:t xml:space="preserve">, и как зачинается во чреве и родится. Видел сердце человеческое, легкое, почки, и как в почках родится камень; и вся </w:t>
      </w:r>
      <w:proofErr w:type="spellStart"/>
      <w:r w:rsidRPr="001B25C6">
        <w:rPr>
          <w:rFonts w:ascii="Times New Roman" w:hAnsi="Times New Roman" w:cs="Times New Roman"/>
          <w:sz w:val="28"/>
          <w:szCs w:val="28"/>
        </w:rPr>
        <w:t>внутренная</w:t>
      </w:r>
      <w:proofErr w:type="spellEnd"/>
      <w:r w:rsidRPr="001B25C6">
        <w:rPr>
          <w:rFonts w:ascii="Times New Roman" w:hAnsi="Times New Roman" w:cs="Times New Roman"/>
          <w:sz w:val="28"/>
          <w:szCs w:val="28"/>
        </w:rPr>
        <w:t xml:space="preserve"> </w:t>
      </w:r>
      <w:proofErr w:type="spellStart"/>
      <w:r w:rsidRPr="001B25C6">
        <w:rPr>
          <w:rFonts w:ascii="Times New Roman" w:hAnsi="Times New Roman" w:cs="Times New Roman"/>
          <w:sz w:val="28"/>
          <w:szCs w:val="28"/>
        </w:rPr>
        <w:t>рознета</w:t>
      </w:r>
      <w:proofErr w:type="spellEnd"/>
      <w:r w:rsidRPr="001B25C6">
        <w:rPr>
          <w:rFonts w:ascii="Times New Roman" w:hAnsi="Times New Roman" w:cs="Times New Roman"/>
          <w:sz w:val="28"/>
          <w:szCs w:val="28"/>
        </w:rPr>
        <w:t xml:space="preserve"> разно, и жила та, на которой печень живет…». «3 горло и кишки. Жила та, на которой легкое живет, подобно как тряпица старая; жилы те, </w:t>
      </w:r>
      <w:r w:rsidRPr="001B25C6">
        <w:rPr>
          <w:rFonts w:ascii="Times New Roman" w:hAnsi="Times New Roman" w:cs="Times New Roman"/>
          <w:sz w:val="28"/>
          <w:szCs w:val="28"/>
        </w:rPr>
        <w:lastRenderedPageBreak/>
        <w:t xml:space="preserve">которые в мозгу живут, как нитки. Видел 50 телес младенческих в спиртах, от многих лет </w:t>
      </w:r>
      <w:proofErr w:type="gramStart"/>
      <w:r w:rsidRPr="001B25C6">
        <w:rPr>
          <w:rFonts w:ascii="Times New Roman" w:hAnsi="Times New Roman" w:cs="Times New Roman"/>
          <w:sz w:val="28"/>
          <w:szCs w:val="28"/>
        </w:rPr>
        <w:t>нетленны</w:t>
      </w:r>
      <w:proofErr w:type="gramEnd"/>
      <w:r w:rsidRPr="001B25C6">
        <w:rPr>
          <w:rFonts w:ascii="Times New Roman" w:hAnsi="Times New Roman" w:cs="Times New Roman"/>
          <w:sz w:val="28"/>
          <w:szCs w:val="28"/>
        </w:rPr>
        <w:t xml:space="preserve">. Видел мужеское и женское четырех лет возраста нетленны и кровь знать, глаза целы и </w:t>
      </w:r>
      <w:proofErr w:type="gramStart"/>
      <w:r w:rsidRPr="001B25C6">
        <w:rPr>
          <w:rFonts w:ascii="Times New Roman" w:hAnsi="Times New Roman" w:cs="Times New Roman"/>
          <w:sz w:val="28"/>
          <w:szCs w:val="28"/>
        </w:rPr>
        <w:t>телеса</w:t>
      </w:r>
      <w:proofErr w:type="gramEnd"/>
      <w:r w:rsidRPr="001B25C6">
        <w:rPr>
          <w:rFonts w:ascii="Times New Roman" w:hAnsi="Times New Roman" w:cs="Times New Roman"/>
          <w:sz w:val="28"/>
          <w:szCs w:val="28"/>
        </w:rPr>
        <w:t xml:space="preserve"> мягки, а лежат без спиртов; </w:t>
      </w:r>
      <w:proofErr w:type="spellStart"/>
      <w:r w:rsidRPr="001B25C6">
        <w:rPr>
          <w:rFonts w:ascii="Times New Roman" w:hAnsi="Times New Roman" w:cs="Times New Roman"/>
          <w:sz w:val="28"/>
          <w:szCs w:val="28"/>
        </w:rPr>
        <w:t>женскаго</w:t>
      </w:r>
      <w:proofErr w:type="spellEnd"/>
      <w:r w:rsidRPr="001B25C6">
        <w:rPr>
          <w:rFonts w:ascii="Times New Roman" w:hAnsi="Times New Roman" w:cs="Times New Roman"/>
          <w:sz w:val="28"/>
          <w:szCs w:val="28"/>
        </w:rPr>
        <w:t xml:space="preserve"> пола внутри сердце, печень, кишки, желудок – все нетленно; змей с ногами, голова долга, змей о двух головах. Видел зверка, которой родит чрез естество, собою с большую мышь, без шерсти, а родит от себя сквозь спину много маленьких, половина вышла, больших 20</w:t>
      </w:r>
      <w:r>
        <w:rPr>
          <w:rFonts w:ascii="Times New Roman" w:hAnsi="Times New Roman" w:cs="Times New Roman"/>
          <w:sz w:val="28"/>
          <w:szCs w:val="28"/>
        </w:rPr>
        <w:t xml:space="preserve">. </w:t>
      </w:r>
      <w:r w:rsidRPr="001B25C6">
        <w:rPr>
          <w:rFonts w:ascii="Times New Roman" w:hAnsi="Times New Roman" w:cs="Times New Roman"/>
          <w:sz w:val="28"/>
          <w:szCs w:val="28"/>
        </w:rPr>
        <w:t xml:space="preserve"> Видел мужика </w:t>
      </w:r>
      <w:proofErr w:type="spellStart"/>
      <w:r w:rsidRPr="001B25C6">
        <w:rPr>
          <w:rFonts w:ascii="Times New Roman" w:hAnsi="Times New Roman" w:cs="Times New Roman"/>
          <w:sz w:val="28"/>
          <w:szCs w:val="28"/>
        </w:rPr>
        <w:t>безрукаго</w:t>
      </w:r>
      <w:proofErr w:type="spellEnd"/>
      <w:r w:rsidRPr="001B25C6">
        <w:rPr>
          <w:rFonts w:ascii="Times New Roman" w:hAnsi="Times New Roman" w:cs="Times New Roman"/>
          <w:sz w:val="28"/>
          <w:szCs w:val="28"/>
        </w:rPr>
        <w:t xml:space="preserve">, которой в карты играл, из пищали стрелял и набивал, сам у себя бороду брил. Поставит на столе на самый край стул, а под стул поставит рюмку; станет на стул ногами и, </w:t>
      </w:r>
      <w:proofErr w:type="spellStart"/>
      <w:r w:rsidRPr="001B25C6">
        <w:rPr>
          <w:rFonts w:ascii="Times New Roman" w:hAnsi="Times New Roman" w:cs="Times New Roman"/>
          <w:sz w:val="28"/>
          <w:szCs w:val="28"/>
        </w:rPr>
        <w:t>нагняся</w:t>
      </w:r>
      <w:proofErr w:type="spellEnd"/>
      <w:r w:rsidRPr="001B25C6">
        <w:rPr>
          <w:rFonts w:ascii="Times New Roman" w:hAnsi="Times New Roman" w:cs="Times New Roman"/>
          <w:sz w:val="28"/>
          <w:szCs w:val="28"/>
        </w:rPr>
        <w:t xml:space="preserve">, достанет зубами рюмку. </w:t>
      </w:r>
      <w:proofErr w:type="gramStart"/>
      <w:r w:rsidRPr="001B25C6">
        <w:rPr>
          <w:rFonts w:ascii="Times New Roman" w:hAnsi="Times New Roman" w:cs="Times New Roman"/>
          <w:sz w:val="28"/>
          <w:szCs w:val="28"/>
        </w:rPr>
        <w:t>С</w:t>
      </w:r>
      <w:proofErr w:type="gramEnd"/>
      <w:r w:rsidRPr="001B25C6">
        <w:rPr>
          <w:rFonts w:ascii="Times New Roman" w:hAnsi="Times New Roman" w:cs="Times New Roman"/>
          <w:sz w:val="28"/>
          <w:szCs w:val="28"/>
        </w:rPr>
        <w:t xml:space="preserve"> шпагами </w:t>
      </w:r>
      <w:proofErr w:type="spellStart"/>
      <w:r w:rsidRPr="001B25C6">
        <w:rPr>
          <w:rFonts w:ascii="Times New Roman" w:hAnsi="Times New Roman" w:cs="Times New Roman"/>
          <w:sz w:val="28"/>
          <w:szCs w:val="28"/>
        </w:rPr>
        <w:t>танцовал</w:t>
      </w:r>
      <w:proofErr w:type="spellEnd"/>
      <w:r w:rsidRPr="001B25C6">
        <w:rPr>
          <w:rFonts w:ascii="Times New Roman" w:hAnsi="Times New Roman" w:cs="Times New Roman"/>
          <w:sz w:val="28"/>
          <w:szCs w:val="28"/>
        </w:rPr>
        <w:t>, в стену бросал шпагою зело прытко, ногою писал»</w:t>
      </w:r>
      <w:r w:rsidRPr="001B25C6">
        <w:rPr>
          <w:rStyle w:val="a5"/>
          <w:rFonts w:ascii="Times New Roman" w:hAnsi="Times New Roman" w:cs="Times New Roman"/>
          <w:sz w:val="28"/>
          <w:szCs w:val="28"/>
        </w:rPr>
        <w:footnoteReference w:id="63"/>
      </w:r>
      <w:r w:rsidRPr="001B25C6">
        <w:rPr>
          <w:rFonts w:ascii="Times New Roman" w:hAnsi="Times New Roman" w:cs="Times New Roman"/>
          <w:sz w:val="28"/>
          <w:szCs w:val="28"/>
        </w:rPr>
        <w:t xml:space="preserve">. </w:t>
      </w:r>
    </w:p>
    <w:p w:rsidR="005E4D9E" w:rsidRDefault="005E4D9E" w:rsidP="005E4D9E">
      <w:pPr>
        <w:pStyle w:val="a6"/>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Документ  написан во второй половине  </w:t>
      </w:r>
      <w:r>
        <w:rPr>
          <w:rFonts w:ascii="Times New Roman" w:hAnsi="Times New Roman"/>
          <w:sz w:val="28"/>
          <w:szCs w:val="28"/>
          <w:lang w:val="en-US"/>
        </w:rPr>
        <w:t>XVIII</w:t>
      </w:r>
      <w:r>
        <w:rPr>
          <w:rFonts w:ascii="Times New Roman" w:hAnsi="Times New Roman"/>
          <w:sz w:val="28"/>
          <w:szCs w:val="28"/>
        </w:rPr>
        <w:t xml:space="preserve"> века</w:t>
      </w:r>
    </w:p>
    <w:p w:rsidR="005E4D9E" w:rsidRDefault="005E4D9E" w:rsidP="005E4D9E">
      <w:pPr>
        <w:pStyle w:val="a6"/>
        <w:numPr>
          <w:ilvl w:val="0"/>
          <w:numId w:val="9"/>
        </w:numPr>
        <w:spacing w:after="0" w:line="360" w:lineRule="auto"/>
        <w:jc w:val="both"/>
        <w:rPr>
          <w:rFonts w:ascii="Times New Roman" w:hAnsi="Times New Roman"/>
          <w:sz w:val="28"/>
          <w:szCs w:val="28"/>
        </w:rPr>
      </w:pPr>
      <w:r>
        <w:rPr>
          <w:rFonts w:ascii="Times New Roman" w:hAnsi="Times New Roman"/>
          <w:sz w:val="28"/>
          <w:szCs w:val="28"/>
        </w:rPr>
        <w:t>Автор  Петр Великий</w:t>
      </w:r>
    </w:p>
    <w:p w:rsidR="005E4D9E" w:rsidRDefault="005E4D9E" w:rsidP="005E4D9E">
      <w:pPr>
        <w:pStyle w:val="a6"/>
        <w:numPr>
          <w:ilvl w:val="0"/>
          <w:numId w:val="9"/>
        </w:numPr>
        <w:spacing w:after="0" w:line="360" w:lineRule="auto"/>
        <w:jc w:val="both"/>
        <w:rPr>
          <w:rFonts w:ascii="Times New Roman" w:hAnsi="Times New Roman"/>
          <w:sz w:val="28"/>
          <w:szCs w:val="28"/>
        </w:rPr>
      </w:pPr>
      <w:r>
        <w:rPr>
          <w:rFonts w:ascii="Times New Roman" w:hAnsi="Times New Roman"/>
          <w:sz w:val="28"/>
          <w:szCs w:val="28"/>
        </w:rPr>
        <w:t>Автор довольно обстоятельно описывает все диковинки, увиденные во время путешествия</w:t>
      </w:r>
    </w:p>
    <w:p w:rsidR="005E4D9E" w:rsidRDefault="005E4D9E" w:rsidP="005E4D9E">
      <w:pPr>
        <w:pStyle w:val="a6"/>
        <w:numPr>
          <w:ilvl w:val="0"/>
          <w:numId w:val="9"/>
        </w:numPr>
        <w:spacing w:after="0" w:line="360" w:lineRule="auto"/>
        <w:jc w:val="both"/>
        <w:rPr>
          <w:rFonts w:ascii="Times New Roman" w:hAnsi="Times New Roman"/>
          <w:sz w:val="28"/>
          <w:szCs w:val="28"/>
        </w:rPr>
      </w:pPr>
      <w:r>
        <w:rPr>
          <w:rFonts w:ascii="Times New Roman" w:hAnsi="Times New Roman"/>
          <w:sz w:val="28"/>
          <w:szCs w:val="28"/>
        </w:rPr>
        <w:t>Автор неизвестен</w:t>
      </w:r>
    </w:p>
    <w:p w:rsidR="005E4D9E" w:rsidRDefault="005E4D9E" w:rsidP="005E4D9E">
      <w:pPr>
        <w:pStyle w:val="a6"/>
        <w:numPr>
          <w:ilvl w:val="0"/>
          <w:numId w:val="9"/>
        </w:numPr>
        <w:spacing w:after="0" w:line="360" w:lineRule="auto"/>
        <w:jc w:val="both"/>
        <w:rPr>
          <w:rFonts w:ascii="Times New Roman" w:hAnsi="Times New Roman"/>
          <w:sz w:val="28"/>
          <w:szCs w:val="28"/>
        </w:rPr>
      </w:pPr>
      <w:r>
        <w:rPr>
          <w:rFonts w:ascii="Times New Roman" w:hAnsi="Times New Roman"/>
          <w:sz w:val="28"/>
          <w:szCs w:val="28"/>
        </w:rPr>
        <w:t>Документ написан во время путешествия за границу</w:t>
      </w:r>
    </w:p>
    <w:p w:rsidR="005E4D9E" w:rsidRDefault="005E4D9E" w:rsidP="005E4D9E">
      <w:pPr>
        <w:pStyle w:val="a6"/>
        <w:numPr>
          <w:ilvl w:val="0"/>
          <w:numId w:val="9"/>
        </w:numPr>
        <w:spacing w:after="0" w:line="360" w:lineRule="auto"/>
        <w:jc w:val="both"/>
        <w:rPr>
          <w:rFonts w:ascii="Times New Roman" w:hAnsi="Times New Roman"/>
          <w:sz w:val="28"/>
          <w:szCs w:val="28"/>
        </w:rPr>
      </w:pPr>
      <w:r>
        <w:rPr>
          <w:rFonts w:ascii="Times New Roman" w:hAnsi="Times New Roman"/>
          <w:sz w:val="28"/>
          <w:szCs w:val="28"/>
        </w:rPr>
        <w:t>Автора не интересуют человеческие или природные  аномалии</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tbl>
      <w:tblPr>
        <w:tblStyle w:val="ab"/>
        <w:tblW w:w="0" w:type="auto"/>
        <w:tblInd w:w="1951" w:type="dxa"/>
        <w:tblLook w:val="04A0"/>
      </w:tblPr>
      <w:tblGrid>
        <w:gridCol w:w="1239"/>
        <w:gridCol w:w="1171"/>
        <w:gridCol w:w="992"/>
      </w:tblGrid>
      <w:tr w:rsidR="005E4D9E" w:rsidTr="005E4D9E">
        <w:tc>
          <w:tcPr>
            <w:tcW w:w="1239" w:type="dxa"/>
          </w:tcPr>
          <w:p w:rsidR="005E4D9E" w:rsidRDefault="005E4D9E" w:rsidP="005E4D9E">
            <w:pPr>
              <w:spacing w:line="360" w:lineRule="auto"/>
              <w:jc w:val="both"/>
              <w:rPr>
                <w:rFonts w:ascii="Times New Roman" w:hAnsi="Times New Roman" w:cs="Times New Roman"/>
                <w:sz w:val="28"/>
                <w:szCs w:val="28"/>
              </w:rPr>
            </w:pPr>
          </w:p>
        </w:tc>
        <w:tc>
          <w:tcPr>
            <w:tcW w:w="1171" w:type="dxa"/>
          </w:tcPr>
          <w:p w:rsidR="005E4D9E" w:rsidRDefault="005E4D9E" w:rsidP="005E4D9E">
            <w:pPr>
              <w:spacing w:line="360" w:lineRule="auto"/>
              <w:jc w:val="both"/>
              <w:rPr>
                <w:rFonts w:ascii="Times New Roman" w:hAnsi="Times New Roman" w:cs="Times New Roman"/>
                <w:sz w:val="28"/>
                <w:szCs w:val="28"/>
              </w:rPr>
            </w:pPr>
          </w:p>
        </w:tc>
        <w:tc>
          <w:tcPr>
            <w:tcW w:w="992" w:type="dxa"/>
          </w:tcPr>
          <w:p w:rsidR="005E4D9E" w:rsidRDefault="005E4D9E" w:rsidP="005E4D9E">
            <w:pPr>
              <w:spacing w:line="360" w:lineRule="auto"/>
              <w:jc w:val="both"/>
              <w:rPr>
                <w:rFonts w:ascii="Times New Roman" w:hAnsi="Times New Roman" w:cs="Times New Roman"/>
                <w:sz w:val="28"/>
                <w:szCs w:val="28"/>
              </w:rPr>
            </w:pPr>
          </w:p>
        </w:tc>
      </w:tr>
    </w:tbl>
    <w:p w:rsidR="005E4D9E" w:rsidRDefault="005E4D9E" w:rsidP="005E4D9E">
      <w:pPr>
        <w:spacing w:after="0" w:line="360" w:lineRule="auto"/>
        <w:jc w:val="both"/>
        <w:rPr>
          <w:rFonts w:ascii="Times New Roman" w:hAnsi="Times New Roman" w:cs="Times New Roman"/>
          <w:sz w:val="28"/>
          <w:szCs w:val="28"/>
        </w:rPr>
      </w:pP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10.  Рассмотрите изображение и выполните задания.</w:t>
      </w:r>
    </w:p>
    <w:p w:rsidR="005E4D9E" w:rsidRPr="00322F4F"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178281" cy="2552700"/>
            <wp:effectExtent l="19050" t="0" r="0" b="0"/>
            <wp:docPr id="2" name="Рисунок 1" descr="сухарева баш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ухарева башня.jpg"/>
                    <pic:cNvPicPr/>
                  </pic:nvPicPr>
                  <pic:blipFill>
                    <a:blip r:embed="rId12" cstate="print"/>
                    <a:stretch>
                      <a:fillRect/>
                    </a:stretch>
                  </pic:blipFill>
                  <pic:spPr>
                    <a:xfrm>
                      <a:off x="0" y="0"/>
                      <a:ext cx="2180452" cy="2555245"/>
                    </a:xfrm>
                    <a:prstGeom prst="rect">
                      <a:avLst/>
                    </a:prstGeom>
                  </pic:spPr>
                </pic:pic>
              </a:graphicData>
            </a:graphic>
          </wp:inline>
        </w:drawing>
      </w:r>
    </w:p>
    <w:p w:rsidR="005E4D9E" w:rsidRDefault="005E4D9E" w:rsidP="005E4D9E">
      <w:pPr>
        <w:pStyle w:val="a6"/>
        <w:numPr>
          <w:ilvl w:val="0"/>
          <w:numId w:val="10"/>
        </w:numPr>
        <w:spacing w:after="0" w:line="360" w:lineRule="auto"/>
        <w:jc w:val="both"/>
        <w:rPr>
          <w:rFonts w:ascii="Times New Roman" w:hAnsi="Times New Roman"/>
          <w:sz w:val="28"/>
          <w:szCs w:val="28"/>
        </w:rPr>
      </w:pPr>
      <w:r>
        <w:rPr>
          <w:rFonts w:ascii="Times New Roman" w:hAnsi="Times New Roman"/>
          <w:sz w:val="28"/>
          <w:szCs w:val="28"/>
        </w:rPr>
        <w:t>Какие суждения об изображении являются верными. Выберите два суждения из пяти предложенных.</w:t>
      </w:r>
    </w:p>
    <w:p w:rsidR="005E4D9E" w:rsidRDefault="005E4D9E" w:rsidP="005E4D9E">
      <w:pPr>
        <w:pStyle w:val="a6"/>
        <w:spacing w:after="0" w:line="360" w:lineRule="auto"/>
        <w:jc w:val="both"/>
        <w:rPr>
          <w:rFonts w:ascii="Times New Roman" w:hAnsi="Times New Roman"/>
          <w:sz w:val="28"/>
          <w:szCs w:val="28"/>
        </w:rPr>
      </w:pPr>
      <w:r>
        <w:rPr>
          <w:rFonts w:ascii="Times New Roman" w:hAnsi="Times New Roman"/>
          <w:sz w:val="28"/>
          <w:szCs w:val="28"/>
        </w:rPr>
        <w:t xml:space="preserve">А) Башня была построена в </w:t>
      </w:r>
      <w:r>
        <w:rPr>
          <w:rFonts w:ascii="Times New Roman" w:hAnsi="Times New Roman"/>
          <w:sz w:val="28"/>
          <w:szCs w:val="28"/>
          <w:lang w:val="en-US"/>
        </w:rPr>
        <w:t>XVIII</w:t>
      </w:r>
      <w:r>
        <w:rPr>
          <w:rFonts w:ascii="Times New Roman" w:hAnsi="Times New Roman"/>
          <w:sz w:val="28"/>
          <w:szCs w:val="28"/>
        </w:rPr>
        <w:t xml:space="preserve"> веке</w:t>
      </w:r>
    </w:p>
    <w:p w:rsidR="005E4D9E" w:rsidRDefault="005E4D9E" w:rsidP="005E4D9E">
      <w:pPr>
        <w:pStyle w:val="a6"/>
        <w:spacing w:after="0" w:line="360" w:lineRule="auto"/>
        <w:jc w:val="both"/>
        <w:rPr>
          <w:rFonts w:ascii="Times New Roman" w:hAnsi="Times New Roman"/>
          <w:sz w:val="28"/>
          <w:szCs w:val="28"/>
        </w:rPr>
      </w:pPr>
      <w:r>
        <w:rPr>
          <w:rFonts w:ascii="Times New Roman" w:hAnsi="Times New Roman"/>
          <w:sz w:val="28"/>
          <w:szCs w:val="28"/>
        </w:rPr>
        <w:t xml:space="preserve">Б) В башне располагалась </w:t>
      </w:r>
      <w:proofErr w:type="spellStart"/>
      <w:r>
        <w:rPr>
          <w:rFonts w:ascii="Times New Roman" w:hAnsi="Times New Roman"/>
          <w:sz w:val="28"/>
          <w:szCs w:val="28"/>
        </w:rPr>
        <w:t>Навигацкая</w:t>
      </w:r>
      <w:proofErr w:type="spellEnd"/>
      <w:r>
        <w:rPr>
          <w:rFonts w:ascii="Times New Roman" w:hAnsi="Times New Roman"/>
          <w:sz w:val="28"/>
          <w:szCs w:val="28"/>
        </w:rPr>
        <w:t xml:space="preserve"> школа</w:t>
      </w:r>
    </w:p>
    <w:p w:rsidR="00C85820" w:rsidRDefault="005E4D9E" w:rsidP="005E4D9E">
      <w:pPr>
        <w:pStyle w:val="a6"/>
        <w:spacing w:after="0" w:line="360" w:lineRule="auto"/>
        <w:jc w:val="both"/>
        <w:rPr>
          <w:rFonts w:ascii="Times New Roman" w:hAnsi="Times New Roman"/>
          <w:sz w:val="28"/>
          <w:szCs w:val="28"/>
        </w:rPr>
      </w:pPr>
      <w:r>
        <w:rPr>
          <w:rFonts w:ascii="Times New Roman" w:hAnsi="Times New Roman"/>
          <w:sz w:val="28"/>
          <w:szCs w:val="28"/>
        </w:rPr>
        <w:t xml:space="preserve">В) </w:t>
      </w:r>
      <w:r w:rsidR="00C85820">
        <w:rPr>
          <w:rFonts w:ascii="Times New Roman" w:hAnsi="Times New Roman"/>
          <w:sz w:val="28"/>
          <w:szCs w:val="28"/>
        </w:rPr>
        <w:t>Башня сохранилась до наших дней</w:t>
      </w:r>
    </w:p>
    <w:p w:rsidR="005E4D9E" w:rsidRDefault="005E4D9E" w:rsidP="005E4D9E">
      <w:pPr>
        <w:pStyle w:val="a6"/>
        <w:spacing w:after="0" w:line="360" w:lineRule="auto"/>
        <w:jc w:val="both"/>
        <w:rPr>
          <w:rFonts w:ascii="Times New Roman" w:hAnsi="Times New Roman"/>
          <w:sz w:val="28"/>
          <w:szCs w:val="28"/>
        </w:rPr>
      </w:pPr>
      <w:r>
        <w:rPr>
          <w:rFonts w:ascii="Times New Roman" w:hAnsi="Times New Roman"/>
          <w:sz w:val="28"/>
          <w:szCs w:val="28"/>
        </w:rPr>
        <w:t xml:space="preserve">Г) </w:t>
      </w:r>
      <w:r w:rsidR="00C85820">
        <w:rPr>
          <w:rFonts w:ascii="Times New Roman" w:hAnsi="Times New Roman"/>
          <w:sz w:val="28"/>
          <w:szCs w:val="28"/>
        </w:rPr>
        <w:t>Башня была построена по проекту М. И. Чоглокова</w:t>
      </w:r>
    </w:p>
    <w:p w:rsidR="005E4D9E" w:rsidRDefault="005E4D9E" w:rsidP="005E4D9E">
      <w:pPr>
        <w:pStyle w:val="a6"/>
        <w:spacing w:after="0" w:line="360" w:lineRule="auto"/>
        <w:jc w:val="both"/>
        <w:rPr>
          <w:rFonts w:ascii="Times New Roman" w:hAnsi="Times New Roman"/>
          <w:sz w:val="28"/>
          <w:szCs w:val="28"/>
        </w:rPr>
      </w:pPr>
      <w:r>
        <w:rPr>
          <w:rFonts w:ascii="Times New Roman" w:hAnsi="Times New Roman"/>
          <w:sz w:val="28"/>
          <w:szCs w:val="28"/>
        </w:rPr>
        <w:t>Д) В башне располагалась Медицинская школа</w:t>
      </w:r>
    </w:p>
    <w:tbl>
      <w:tblPr>
        <w:tblStyle w:val="ab"/>
        <w:tblW w:w="0" w:type="auto"/>
        <w:tblInd w:w="3085" w:type="dxa"/>
        <w:tblLook w:val="04A0"/>
      </w:tblPr>
      <w:tblGrid>
        <w:gridCol w:w="1559"/>
        <w:gridCol w:w="1560"/>
      </w:tblGrid>
      <w:tr w:rsidR="005E4D9E" w:rsidTr="005E4D9E">
        <w:tc>
          <w:tcPr>
            <w:tcW w:w="1559" w:type="dxa"/>
          </w:tcPr>
          <w:p w:rsidR="005E4D9E" w:rsidRDefault="005E4D9E" w:rsidP="005E4D9E">
            <w:pPr>
              <w:pStyle w:val="a6"/>
              <w:spacing w:line="360" w:lineRule="auto"/>
              <w:ind w:left="0"/>
              <w:jc w:val="both"/>
              <w:rPr>
                <w:rFonts w:ascii="Times New Roman" w:hAnsi="Times New Roman"/>
                <w:sz w:val="28"/>
                <w:szCs w:val="28"/>
              </w:rPr>
            </w:pPr>
          </w:p>
        </w:tc>
        <w:tc>
          <w:tcPr>
            <w:tcW w:w="1560" w:type="dxa"/>
          </w:tcPr>
          <w:p w:rsidR="005E4D9E" w:rsidRDefault="005E4D9E" w:rsidP="005E4D9E">
            <w:pPr>
              <w:pStyle w:val="a6"/>
              <w:spacing w:line="360" w:lineRule="auto"/>
              <w:ind w:left="0"/>
              <w:jc w:val="both"/>
              <w:rPr>
                <w:rFonts w:ascii="Times New Roman" w:hAnsi="Times New Roman"/>
                <w:sz w:val="28"/>
                <w:szCs w:val="28"/>
              </w:rPr>
            </w:pPr>
          </w:p>
        </w:tc>
      </w:tr>
    </w:tbl>
    <w:p w:rsidR="005E4D9E" w:rsidRDefault="005E4D9E" w:rsidP="005E4D9E">
      <w:pPr>
        <w:pStyle w:val="a6"/>
        <w:spacing w:after="0" w:line="360" w:lineRule="auto"/>
        <w:jc w:val="both"/>
        <w:rPr>
          <w:rFonts w:ascii="Times New Roman" w:hAnsi="Times New Roman"/>
          <w:sz w:val="28"/>
          <w:szCs w:val="28"/>
        </w:rPr>
      </w:pP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2. Какое из зданий было построено при правлении того же монарха, при котором была построена данная башня?</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noProof/>
          <w:sz w:val="28"/>
          <w:szCs w:val="28"/>
          <w:lang w:eastAsia="ru-RU"/>
        </w:rPr>
        <w:drawing>
          <wp:inline distT="0" distB="0" distL="0" distR="0">
            <wp:extent cx="1543050" cy="2327223"/>
            <wp:effectExtent l="19050" t="0" r="0" b="0"/>
            <wp:docPr id="3" name="Рисунок 2" descr="скачанные файл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ачанные файлы.jpg"/>
                    <pic:cNvPicPr/>
                  </pic:nvPicPr>
                  <pic:blipFill>
                    <a:blip r:embed="rId13" cstate="print"/>
                    <a:stretch>
                      <a:fillRect/>
                    </a:stretch>
                  </pic:blipFill>
                  <pic:spPr>
                    <a:xfrm>
                      <a:off x="0" y="0"/>
                      <a:ext cx="1543050" cy="2327223"/>
                    </a:xfrm>
                    <a:prstGeom prst="rect">
                      <a:avLst/>
                    </a:prstGeom>
                  </pic:spPr>
                </pic:pic>
              </a:graphicData>
            </a:graphic>
          </wp:inline>
        </w:drawing>
      </w:r>
      <w:r w:rsidR="000049F8">
        <w:rPr>
          <w:rFonts w:ascii="Times New Roman" w:hAnsi="Times New Roman" w:cs="Times New Roman"/>
          <w:sz w:val="28"/>
          <w:szCs w:val="28"/>
        </w:rPr>
        <w:t xml:space="preserve">                </w:t>
      </w:r>
      <w:r>
        <w:rPr>
          <w:rFonts w:ascii="Times New Roman" w:hAnsi="Times New Roman" w:cs="Times New Roman"/>
          <w:sz w:val="28"/>
          <w:szCs w:val="28"/>
        </w:rPr>
        <w:t xml:space="preserve">  2. </w:t>
      </w:r>
      <w:r>
        <w:rPr>
          <w:rFonts w:ascii="Times New Roman" w:hAnsi="Times New Roman" w:cs="Times New Roman"/>
          <w:noProof/>
          <w:sz w:val="28"/>
          <w:szCs w:val="28"/>
          <w:lang w:eastAsia="ru-RU"/>
        </w:rPr>
        <w:drawing>
          <wp:inline distT="0" distB="0" distL="0" distR="0">
            <wp:extent cx="3121918" cy="2066925"/>
            <wp:effectExtent l="19050" t="0" r="2282" b="0"/>
            <wp:docPr id="4" name="Рисунок 3" descr="Alexandrinsky_Thea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andrinsky_Theatre.jpg"/>
                    <pic:cNvPicPr/>
                  </pic:nvPicPr>
                  <pic:blipFill>
                    <a:blip r:embed="rId14" cstate="print"/>
                    <a:stretch>
                      <a:fillRect/>
                    </a:stretch>
                  </pic:blipFill>
                  <pic:spPr>
                    <a:xfrm>
                      <a:off x="0" y="0"/>
                      <a:ext cx="3119173" cy="2065108"/>
                    </a:xfrm>
                    <a:prstGeom prst="rect">
                      <a:avLst/>
                    </a:prstGeom>
                  </pic:spPr>
                </pic:pic>
              </a:graphicData>
            </a:graphic>
          </wp:inline>
        </w:drawing>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Pr>
          <w:rFonts w:ascii="Times New Roman" w:hAnsi="Times New Roman" w:cs="Times New Roman"/>
          <w:noProof/>
          <w:sz w:val="28"/>
          <w:szCs w:val="28"/>
          <w:lang w:eastAsia="ru-RU"/>
        </w:rPr>
        <w:drawing>
          <wp:inline distT="0" distB="0" distL="0" distR="0">
            <wp:extent cx="2667000" cy="1884718"/>
            <wp:effectExtent l="19050" t="0" r="0" b="0"/>
            <wp:docPr id="5" name="Рисунок 4" descr="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jpg"/>
                    <pic:cNvPicPr/>
                  </pic:nvPicPr>
                  <pic:blipFill>
                    <a:blip r:embed="rId15" cstate="print"/>
                    <a:stretch>
                      <a:fillRect/>
                    </a:stretch>
                  </pic:blipFill>
                  <pic:spPr>
                    <a:xfrm>
                      <a:off x="0" y="0"/>
                      <a:ext cx="2671690" cy="1888032"/>
                    </a:xfrm>
                    <a:prstGeom prst="rect">
                      <a:avLst/>
                    </a:prstGeom>
                  </pic:spPr>
                </pic:pic>
              </a:graphicData>
            </a:graphic>
          </wp:inline>
        </w:drawing>
      </w:r>
      <w:r>
        <w:rPr>
          <w:rFonts w:ascii="Times New Roman" w:hAnsi="Times New Roman" w:cs="Times New Roman"/>
          <w:sz w:val="28"/>
          <w:szCs w:val="28"/>
        </w:rPr>
        <w:t xml:space="preserve">                  4. </w:t>
      </w:r>
      <w:r>
        <w:rPr>
          <w:rFonts w:ascii="Times New Roman" w:hAnsi="Times New Roman" w:cs="Times New Roman"/>
          <w:noProof/>
          <w:sz w:val="28"/>
          <w:szCs w:val="28"/>
          <w:lang w:eastAsia="ru-RU"/>
        </w:rPr>
        <w:drawing>
          <wp:inline distT="0" distB="0" distL="0" distR="0">
            <wp:extent cx="1800225" cy="2568321"/>
            <wp:effectExtent l="19050" t="0" r="9525" b="0"/>
            <wp:docPr id="6" name="Рисунок 5" descr="1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m.jpg"/>
                    <pic:cNvPicPr/>
                  </pic:nvPicPr>
                  <pic:blipFill>
                    <a:blip r:embed="rId16" cstate="print"/>
                    <a:stretch>
                      <a:fillRect/>
                    </a:stretch>
                  </pic:blipFill>
                  <pic:spPr>
                    <a:xfrm>
                      <a:off x="0" y="0"/>
                      <a:ext cx="1803689" cy="2573263"/>
                    </a:xfrm>
                    <a:prstGeom prst="rect">
                      <a:avLst/>
                    </a:prstGeom>
                  </pic:spPr>
                </pic:pic>
              </a:graphicData>
            </a:graphic>
          </wp:inline>
        </w:drawing>
      </w:r>
    </w:p>
    <w:p w:rsidR="005E4D9E" w:rsidRDefault="005E4D9E" w:rsidP="005E4D9E">
      <w:pPr>
        <w:spacing w:after="0" w:line="360" w:lineRule="auto"/>
        <w:jc w:val="both"/>
        <w:rPr>
          <w:rFonts w:ascii="Times New Roman" w:hAnsi="Times New Roman" w:cs="Times New Roman"/>
          <w:sz w:val="28"/>
          <w:szCs w:val="28"/>
        </w:rPr>
      </w:pP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11. Рассмотрите изображение и выполните задания.</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75108" cy="2926086"/>
            <wp:effectExtent l="19050" t="0" r="6092" b="0"/>
            <wp:docPr id="1" name="Рисунок 0" descr="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png"/>
                    <pic:cNvPicPr/>
                  </pic:nvPicPr>
                  <pic:blipFill>
                    <a:blip r:embed="rId17" cstate="print"/>
                    <a:stretch>
                      <a:fillRect/>
                    </a:stretch>
                  </pic:blipFill>
                  <pic:spPr>
                    <a:xfrm>
                      <a:off x="0" y="0"/>
                      <a:ext cx="1975108" cy="2926086"/>
                    </a:xfrm>
                    <a:prstGeom prst="rect">
                      <a:avLst/>
                    </a:prstGeom>
                  </pic:spPr>
                </pic:pic>
              </a:graphicData>
            </a:graphic>
          </wp:inline>
        </w:drawing>
      </w:r>
    </w:p>
    <w:p w:rsidR="005E4D9E" w:rsidRDefault="005E4D9E" w:rsidP="005E4D9E">
      <w:pPr>
        <w:pStyle w:val="a6"/>
        <w:numPr>
          <w:ilvl w:val="0"/>
          <w:numId w:val="12"/>
        </w:numPr>
        <w:spacing w:after="0" w:line="360" w:lineRule="auto"/>
        <w:jc w:val="both"/>
        <w:rPr>
          <w:rFonts w:ascii="Times New Roman" w:hAnsi="Times New Roman"/>
          <w:sz w:val="28"/>
          <w:szCs w:val="28"/>
        </w:rPr>
      </w:pPr>
      <w:r>
        <w:rPr>
          <w:rFonts w:ascii="Times New Roman" w:hAnsi="Times New Roman"/>
          <w:sz w:val="28"/>
          <w:szCs w:val="28"/>
        </w:rPr>
        <w:t>Какие суждения об изображении являются верными. Выберите два суждения из пяти предложенных.</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 Документ относится к </w:t>
      </w:r>
      <w:r>
        <w:rPr>
          <w:rFonts w:ascii="Times New Roman" w:hAnsi="Times New Roman" w:cs="Times New Roman"/>
          <w:sz w:val="28"/>
          <w:szCs w:val="28"/>
          <w:lang w:val="en-US"/>
        </w:rPr>
        <w:t>XVI</w:t>
      </w:r>
      <w:r>
        <w:rPr>
          <w:rFonts w:ascii="Times New Roman" w:hAnsi="Times New Roman" w:cs="Times New Roman"/>
          <w:sz w:val="28"/>
          <w:szCs w:val="28"/>
        </w:rPr>
        <w:t xml:space="preserve"> веку</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Б) Документ связан с церковной реформой</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Документ связан с реформой шрифта</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 Документ относится к </w:t>
      </w:r>
      <w:r>
        <w:rPr>
          <w:rFonts w:ascii="Times New Roman" w:hAnsi="Times New Roman" w:cs="Times New Roman"/>
          <w:sz w:val="28"/>
          <w:szCs w:val="28"/>
          <w:lang w:val="en-US"/>
        </w:rPr>
        <w:t>XVIII</w:t>
      </w:r>
      <w:r>
        <w:rPr>
          <w:rFonts w:ascii="Times New Roman" w:hAnsi="Times New Roman" w:cs="Times New Roman"/>
          <w:sz w:val="28"/>
          <w:szCs w:val="28"/>
        </w:rPr>
        <w:t xml:space="preserve"> веку</w:t>
      </w:r>
    </w:p>
    <w:p w:rsidR="005E4D9E" w:rsidRDefault="005E4D9E" w:rsidP="005E4D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 Документ связан с началом книгопечатания</w:t>
      </w:r>
    </w:p>
    <w:tbl>
      <w:tblPr>
        <w:tblStyle w:val="ab"/>
        <w:tblW w:w="0" w:type="auto"/>
        <w:tblInd w:w="3085" w:type="dxa"/>
        <w:tblLook w:val="04A0"/>
      </w:tblPr>
      <w:tblGrid>
        <w:gridCol w:w="1559"/>
        <w:gridCol w:w="1560"/>
      </w:tblGrid>
      <w:tr w:rsidR="005E4D9E" w:rsidTr="005E4D9E">
        <w:tc>
          <w:tcPr>
            <w:tcW w:w="1559" w:type="dxa"/>
          </w:tcPr>
          <w:p w:rsidR="005E4D9E" w:rsidRDefault="005E4D9E" w:rsidP="005E4D9E">
            <w:pPr>
              <w:pStyle w:val="a6"/>
              <w:spacing w:line="360" w:lineRule="auto"/>
              <w:ind w:left="0"/>
              <w:jc w:val="both"/>
              <w:rPr>
                <w:rFonts w:ascii="Times New Roman" w:hAnsi="Times New Roman"/>
                <w:sz w:val="28"/>
                <w:szCs w:val="28"/>
              </w:rPr>
            </w:pPr>
          </w:p>
        </w:tc>
        <w:tc>
          <w:tcPr>
            <w:tcW w:w="1560" w:type="dxa"/>
          </w:tcPr>
          <w:p w:rsidR="005E4D9E" w:rsidRDefault="005E4D9E" w:rsidP="005E4D9E">
            <w:pPr>
              <w:pStyle w:val="a6"/>
              <w:spacing w:line="360" w:lineRule="auto"/>
              <w:ind w:left="0"/>
              <w:jc w:val="both"/>
              <w:rPr>
                <w:rFonts w:ascii="Times New Roman" w:hAnsi="Times New Roman"/>
                <w:sz w:val="28"/>
                <w:szCs w:val="28"/>
              </w:rPr>
            </w:pPr>
          </w:p>
        </w:tc>
      </w:tr>
    </w:tbl>
    <w:p w:rsidR="005E4D9E" w:rsidRDefault="005E4D9E" w:rsidP="005E4D9E">
      <w:pPr>
        <w:pStyle w:val="a6"/>
        <w:spacing w:after="0" w:line="360" w:lineRule="auto"/>
        <w:jc w:val="both"/>
        <w:rPr>
          <w:rFonts w:ascii="Times New Roman" w:hAnsi="Times New Roman"/>
          <w:sz w:val="28"/>
          <w:szCs w:val="28"/>
        </w:rPr>
      </w:pPr>
    </w:p>
    <w:p w:rsidR="005E4D9E" w:rsidRDefault="005E4D9E" w:rsidP="005E4D9E">
      <w:pPr>
        <w:pStyle w:val="a6"/>
        <w:numPr>
          <w:ilvl w:val="0"/>
          <w:numId w:val="12"/>
        </w:numPr>
        <w:spacing w:after="0" w:line="360" w:lineRule="auto"/>
        <w:jc w:val="both"/>
        <w:rPr>
          <w:rFonts w:ascii="Times New Roman" w:hAnsi="Times New Roman"/>
          <w:sz w:val="28"/>
          <w:szCs w:val="28"/>
        </w:rPr>
      </w:pPr>
      <w:r>
        <w:rPr>
          <w:rFonts w:ascii="Times New Roman" w:hAnsi="Times New Roman"/>
          <w:sz w:val="28"/>
          <w:szCs w:val="28"/>
        </w:rPr>
        <w:lastRenderedPageBreak/>
        <w:t>Кто из представленных ниже исторических деятелей имеет отношение к данному документу? В ответе запишите цифру, под которой обозначен  портрет деятеля.</w:t>
      </w:r>
    </w:p>
    <w:p w:rsidR="005E4D9E" w:rsidRDefault="005E4D9E" w:rsidP="005E4D9E">
      <w:pPr>
        <w:pStyle w:val="a6"/>
        <w:numPr>
          <w:ilvl w:val="0"/>
          <w:numId w:val="13"/>
        </w:numPr>
        <w:spacing w:after="0"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1466850" cy="1860414"/>
            <wp:effectExtent l="19050" t="0" r="0" b="0"/>
            <wp:docPr id="7" name="Рисунок 6" descr="пет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тр.jpg"/>
                    <pic:cNvPicPr/>
                  </pic:nvPicPr>
                  <pic:blipFill>
                    <a:blip r:embed="rId18" cstate="print"/>
                    <a:stretch>
                      <a:fillRect/>
                    </a:stretch>
                  </pic:blipFill>
                  <pic:spPr>
                    <a:xfrm>
                      <a:off x="0" y="0"/>
                      <a:ext cx="1467856" cy="1861690"/>
                    </a:xfrm>
                    <a:prstGeom prst="rect">
                      <a:avLst/>
                    </a:prstGeom>
                  </pic:spPr>
                </pic:pic>
              </a:graphicData>
            </a:graphic>
          </wp:inline>
        </w:drawing>
      </w:r>
      <w:r>
        <w:rPr>
          <w:rFonts w:ascii="Times New Roman" w:hAnsi="Times New Roman"/>
          <w:sz w:val="28"/>
          <w:szCs w:val="28"/>
        </w:rPr>
        <w:t xml:space="preserve">                 2. </w:t>
      </w:r>
      <w:r>
        <w:rPr>
          <w:rFonts w:ascii="Times New Roman" w:hAnsi="Times New Roman"/>
          <w:noProof/>
          <w:sz w:val="28"/>
          <w:szCs w:val="28"/>
        </w:rPr>
        <w:drawing>
          <wp:inline distT="0" distB="0" distL="0" distR="0">
            <wp:extent cx="1409700" cy="1815523"/>
            <wp:effectExtent l="19050" t="0" r="0" b="0"/>
            <wp:docPr id="8" name="Рисунок 7" descr="ломонос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моносов.jpg"/>
                    <pic:cNvPicPr/>
                  </pic:nvPicPr>
                  <pic:blipFill>
                    <a:blip r:embed="rId19" cstate="print"/>
                    <a:stretch>
                      <a:fillRect/>
                    </a:stretch>
                  </pic:blipFill>
                  <pic:spPr>
                    <a:xfrm>
                      <a:off x="0" y="0"/>
                      <a:ext cx="1414548" cy="1821766"/>
                    </a:xfrm>
                    <a:prstGeom prst="rect">
                      <a:avLst/>
                    </a:prstGeom>
                  </pic:spPr>
                </pic:pic>
              </a:graphicData>
            </a:graphic>
          </wp:inline>
        </w:drawing>
      </w:r>
    </w:p>
    <w:p w:rsidR="005E4D9E" w:rsidRPr="0097585D" w:rsidRDefault="005E4D9E" w:rsidP="005E4D9E">
      <w:pPr>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3. </w:t>
      </w:r>
      <w:r>
        <w:rPr>
          <w:noProof/>
          <w:lang w:eastAsia="ru-RU"/>
        </w:rPr>
        <w:drawing>
          <wp:inline distT="0" distB="0" distL="0" distR="0">
            <wp:extent cx="1584734" cy="1819275"/>
            <wp:effectExtent l="19050" t="0" r="0" b="0"/>
            <wp:docPr id="9" name="Рисунок 8" descr="федор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едоров.jpg"/>
                    <pic:cNvPicPr/>
                  </pic:nvPicPr>
                  <pic:blipFill>
                    <a:blip r:embed="rId20" cstate="print"/>
                    <a:stretch>
                      <a:fillRect/>
                    </a:stretch>
                  </pic:blipFill>
                  <pic:spPr>
                    <a:xfrm>
                      <a:off x="0" y="0"/>
                      <a:ext cx="1584734" cy="1819275"/>
                    </a:xfrm>
                    <a:prstGeom prst="rect">
                      <a:avLst/>
                    </a:prstGeom>
                  </pic:spPr>
                </pic:pic>
              </a:graphicData>
            </a:graphic>
          </wp:inline>
        </w:drawing>
      </w:r>
      <w:r>
        <w:rPr>
          <w:rFonts w:ascii="Times New Roman" w:hAnsi="Times New Roman" w:cs="Times New Roman"/>
          <w:sz w:val="28"/>
          <w:szCs w:val="28"/>
        </w:rPr>
        <w:t xml:space="preserve">         4. </w:t>
      </w:r>
      <w:r>
        <w:rPr>
          <w:rFonts w:ascii="Times New Roman" w:hAnsi="Times New Roman" w:cs="Times New Roman"/>
          <w:noProof/>
          <w:sz w:val="28"/>
          <w:szCs w:val="28"/>
          <w:lang w:eastAsia="ru-RU"/>
        </w:rPr>
        <w:drawing>
          <wp:inline distT="0" distB="0" distL="0" distR="0">
            <wp:extent cx="1549622" cy="1943100"/>
            <wp:effectExtent l="19050" t="0" r="0" b="0"/>
            <wp:docPr id="10" name="Рисунок 9" descr="гроз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озный.jpg"/>
                    <pic:cNvPicPr/>
                  </pic:nvPicPr>
                  <pic:blipFill>
                    <a:blip r:embed="rId21" cstate="print"/>
                    <a:stretch>
                      <a:fillRect/>
                    </a:stretch>
                  </pic:blipFill>
                  <pic:spPr>
                    <a:xfrm>
                      <a:off x="0" y="0"/>
                      <a:ext cx="1549622" cy="1943100"/>
                    </a:xfrm>
                    <a:prstGeom prst="rect">
                      <a:avLst/>
                    </a:prstGeom>
                  </pic:spPr>
                </pic:pic>
              </a:graphicData>
            </a:graphic>
          </wp:inline>
        </w:drawing>
      </w:r>
    </w:p>
    <w:p w:rsidR="005E4D9E" w:rsidRDefault="005E4D9E" w:rsidP="005E4D9E">
      <w:pPr>
        <w:spacing w:after="0" w:line="360" w:lineRule="auto"/>
        <w:jc w:val="both"/>
        <w:rPr>
          <w:rFonts w:ascii="Times New Roman" w:hAnsi="Times New Roman" w:cs="Times New Roman"/>
          <w:sz w:val="28"/>
          <w:szCs w:val="28"/>
        </w:rPr>
      </w:pPr>
    </w:p>
    <w:p w:rsidR="005E4D9E" w:rsidRPr="0055477E" w:rsidRDefault="005E4D9E" w:rsidP="005E4D9E">
      <w:pPr>
        <w:spacing w:after="0" w:line="360" w:lineRule="auto"/>
        <w:jc w:val="both"/>
        <w:rPr>
          <w:rFonts w:ascii="Times New Roman" w:hAnsi="Times New Roman" w:cs="Times New Roman"/>
          <w:b/>
          <w:sz w:val="28"/>
          <w:szCs w:val="28"/>
        </w:rPr>
      </w:pPr>
      <w:r w:rsidRPr="0055477E">
        <w:rPr>
          <w:rFonts w:ascii="Times New Roman" w:hAnsi="Times New Roman" w:cs="Times New Roman"/>
          <w:b/>
          <w:sz w:val="28"/>
          <w:szCs w:val="28"/>
        </w:rPr>
        <w:t xml:space="preserve">Часть 2. </w:t>
      </w:r>
    </w:p>
    <w:p w:rsidR="005E4D9E" w:rsidRPr="0085534D" w:rsidRDefault="005E4D9E" w:rsidP="005E4D9E">
      <w:pPr>
        <w:pStyle w:val="a9"/>
        <w:numPr>
          <w:ilvl w:val="0"/>
          <w:numId w:val="11"/>
        </w:numPr>
        <w:shd w:val="clear" w:color="auto" w:fill="FFFFFF"/>
        <w:spacing w:before="0" w:beforeAutospacing="0" w:after="0" w:afterAutospacing="0" w:line="360" w:lineRule="auto"/>
        <w:rPr>
          <w:color w:val="000000"/>
          <w:sz w:val="28"/>
          <w:szCs w:val="28"/>
        </w:rPr>
      </w:pPr>
      <w:r w:rsidRPr="0085534D">
        <w:rPr>
          <w:color w:val="000000"/>
          <w:sz w:val="28"/>
          <w:szCs w:val="28"/>
        </w:rPr>
        <w:t>Прочтите отрывок из исторического источника  и кратко ответьте  на вопросы.</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«Наипаче всего должны дети отца и матерь в великой чести содержать.</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Отрок должен быть весьма учтив и вежлив, как в словах, так и в делах: на руку не дерзок и не драчлив.</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 xml:space="preserve">Младые отроки должны всегда между собою говорить иностранными языками, дабы тем навыкнуть могли: а особливо когда </w:t>
      </w:r>
      <w:proofErr w:type="gramStart"/>
      <w:r w:rsidRPr="0085534D">
        <w:rPr>
          <w:color w:val="000000"/>
          <w:sz w:val="28"/>
          <w:szCs w:val="28"/>
        </w:rPr>
        <w:t>тайное</w:t>
      </w:r>
      <w:proofErr w:type="gramEnd"/>
      <w:r w:rsidRPr="0085534D">
        <w:rPr>
          <w:color w:val="000000"/>
          <w:sz w:val="28"/>
          <w:szCs w:val="28"/>
        </w:rPr>
        <w:t xml:space="preserve"> говорить случится, чтоб слуги и служанки дознаться не могли, и чтоб можно их от других незнающих </w:t>
      </w:r>
      <w:proofErr w:type="spellStart"/>
      <w:r w:rsidRPr="0085534D">
        <w:rPr>
          <w:color w:val="000000"/>
          <w:sz w:val="28"/>
          <w:szCs w:val="28"/>
        </w:rPr>
        <w:t>болванов</w:t>
      </w:r>
      <w:proofErr w:type="spellEnd"/>
      <w:r w:rsidRPr="0085534D">
        <w:rPr>
          <w:color w:val="000000"/>
          <w:sz w:val="28"/>
          <w:szCs w:val="28"/>
        </w:rPr>
        <w:t xml:space="preserve"> распознать.</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 xml:space="preserve">Еще же зело не пристойно, когда кто платком или перстом в носу чистит, а особливо при других честных </w:t>
      </w:r>
      <w:proofErr w:type="spellStart"/>
      <w:r w:rsidRPr="0085534D">
        <w:rPr>
          <w:color w:val="000000"/>
          <w:sz w:val="28"/>
          <w:szCs w:val="28"/>
        </w:rPr>
        <w:t>людех</w:t>
      </w:r>
      <w:proofErr w:type="spellEnd"/>
      <w:r w:rsidRPr="0085534D">
        <w:rPr>
          <w:color w:val="000000"/>
          <w:sz w:val="28"/>
          <w:szCs w:val="28"/>
        </w:rPr>
        <w:t>.</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lastRenderedPageBreak/>
        <w:t xml:space="preserve">Умой руки и сиди благочинно, сиди прямо, и не хватай первым в блюдо, не </w:t>
      </w:r>
      <w:proofErr w:type="spellStart"/>
      <w:r w:rsidRPr="0085534D">
        <w:rPr>
          <w:color w:val="000000"/>
          <w:sz w:val="28"/>
          <w:szCs w:val="28"/>
        </w:rPr>
        <w:t>жри</w:t>
      </w:r>
      <w:proofErr w:type="spellEnd"/>
      <w:r w:rsidRPr="0085534D">
        <w:rPr>
          <w:color w:val="000000"/>
          <w:sz w:val="28"/>
          <w:szCs w:val="28"/>
        </w:rPr>
        <w:t xml:space="preserve"> как свинья. Над </w:t>
      </w:r>
      <w:proofErr w:type="spellStart"/>
      <w:r w:rsidRPr="0085534D">
        <w:rPr>
          <w:color w:val="000000"/>
          <w:sz w:val="28"/>
          <w:szCs w:val="28"/>
        </w:rPr>
        <w:t>ествою</w:t>
      </w:r>
      <w:proofErr w:type="spellEnd"/>
      <w:r w:rsidRPr="0085534D">
        <w:rPr>
          <w:color w:val="000000"/>
          <w:sz w:val="28"/>
          <w:szCs w:val="28"/>
        </w:rPr>
        <w:t xml:space="preserve"> не чавкай, как свинья, и головы не чеши; не </w:t>
      </w:r>
      <w:proofErr w:type="spellStart"/>
      <w:r w:rsidRPr="0085534D">
        <w:rPr>
          <w:color w:val="000000"/>
          <w:sz w:val="28"/>
          <w:szCs w:val="28"/>
        </w:rPr>
        <w:t>проглотя</w:t>
      </w:r>
      <w:proofErr w:type="spellEnd"/>
      <w:r w:rsidRPr="0085534D">
        <w:rPr>
          <w:color w:val="000000"/>
          <w:sz w:val="28"/>
          <w:szCs w:val="28"/>
        </w:rPr>
        <w:t xml:space="preserve"> куска, не говори, ибо так делают крестьяне»</w:t>
      </w:r>
      <w:r w:rsidR="00712718">
        <w:rPr>
          <w:rStyle w:val="a5"/>
          <w:color w:val="000000"/>
          <w:sz w:val="28"/>
          <w:szCs w:val="28"/>
        </w:rPr>
        <w:footnoteReference w:id="64"/>
      </w:r>
      <w:r w:rsidRPr="0085534D">
        <w:rPr>
          <w:color w:val="000000"/>
          <w:sz w:val="28"/>
          <w:szCs w:val="28"/>
        </w:rPr>
        <w:t>.</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1)  Укажите год, когда было издано данное сочинение. Напишите его название. Определите цель издания этого сочинения.</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2) Кому оно адресовано? Почему, на ваш взгляд, уделяется  столь значительное внимание воспитанию дворянства?</w:t>
      </w: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 xml:space="preserve">3) Какие еще мероприятия в целях образования и воспитания дворян были проведены в этот период? Укажите не менее трех позиций. </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p>
    <w:p w:rsidR="005E4D9E" w:rsidRPr="0085534D" w:rsidRDefault="005E4D9E" w:rsidP="005E4D9E">
      <w:pPr>
        <w:pStyle w:val="a9"/>
        <w:shd w:val="clear" w:color="auto" w:fill="FFFFFF"/>
        <w:spacing w:before="0" w:beforeAutospacing="0" w:after="0" w:afterAutospacing="0" w:line="360" w:lineRule="auto"/>
        <w:jc w:val="both"/>
        <w:rPr>
          <w:color w:val="000000"/>
          <w:sz w:val="28"/>
          <w:szCs w:val="28"/>
        </w:rPr>
      </w:pPr>
      <w:r w:rsidRPr="0085534D">
        <w:rPr>
          <w:color w:val="000000"/>
          <w:sz w:val="28"/>
          <w:szCs w:val="28"/>
        </w:rPr>
        <w:t>2. В исторической науке существуют дискуссионные проблемы, по которым высказываются различные, часто противоречивые точки зрения. Ниже приведена  одна из спорных точек зрения существующих в на</w:t>
      </w:r>
      <w:r>
        <w:rPr>
          <w:color w:val="000000"/>
          <w:sz w:val="28"/>
          <w:szCs w:val="28"/>
        </w:rPr>
        <w:t>у</w:t>
      </w:r>
      <w:r w:rsidRPr="0085534D">
        <w:rPr>
          <w:color w:val="000000"/>
          <w:sz w:val="28"/>
          <w:szCs w:val="28"/>
        </w:rPr>
        <w:t>ке.</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 xml:space="preserve"> </w:t>
      </w:r>
    </w:p>
    <w:p w:rsidR="005E4D9E" w:rsidRDefault="005E4D9E" w:rsidP="005E4D9E">
      <w:pPr>
        <w:pStyle w:val="a9"/>
        <w:shd w:val="clear" w:color="auto" w:fill="FFFFFF"/>
        <w:spacing w:before="0" w:beforeAutospacing="0" w:after="0" w:afterAutospacing="0" w:line="360" w:lineRule="auto"/>
        <w:jc w:val="both"/>
        <w:rPr>
          <w:i/>
          <w:color w:val="000000"/>
          <w:sz w:val="28"/>
          <w:szCs w:val="28"/>
        </w:rPr>
      </w:pPr>
      <w:r w:rsidRPr="0085534D">
        <w:rPr>
          <w:color w:val="000000"/>
          <w:sz w:val="28"/>
          <w:szCs w:val="28"/>
        </w:rPr>
        <w:t>«</w:t>
      </w:r>
      <w:r w:rsidRPr="0085534D">
        <w:rPr>
          <w:i/>
          <w:color w:val="000000"/>
          <w:sz w:val="28"/>
          <w:szCs w:val="28"/>
        </w:rPr>
        <w:t xml:space="preserve">Культурные преобразования Петра Великого способствовали </w:t>
      </w:r>
      <w:r>
        <w:rPr>
          <w:i/>
          <w:color w:val="000000"/>
          <w:sz w:val="28"/>
          <w:szCs w:val="28"/>
        </w:rPr>
        <w:t>развитию отечественной науки, системы образования, художественной культуры, преодолению отсталости России, приобщению к достижениям западной культуры; создали основу для реформ во всех других сферах жизни».</w:t>
      </w:r>
    </w:p>
    <w:p w:rsidR="005E4D9E" w:rsidRDefault="005E4D9E" w:rsidP="005E4D9E">
      <w:pPr>
        <w:pStyle w:val="a9"/>
        <w:shd w:val="clear" w:color="auto" w:fill="FFFFFF"/>
        <w:spacing w:before="0" w:beforeAutospacing="0" w:after="0" w:afterAutospacing="0" w:line="360" w:lineRule="auto"/>
        <w:jc w:val="both"/>
        <w:rPr>
          <w:i/>
          <w:color w:val="000000"/>
          <w:sz w:val="28"/>
          <w:szCs w:val="28"/>
        </w:rPr>
      </w:pP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 xml:space="preserve">Используя исторические знания, приведите два аргумента, подтверждающих данную точку зрения, и </w:t>
      </w:r>
      <w:proofErr w:type="gramStart"/>
      <w:r>
        <w:rPr>
          <w:color w:val="000000"/>
          <w:sz w:val="28"/>
          <w:szCs w:val="28"/>
        </w:rPr>
        <w:t>два аргумента, опровергающих</w:t>
      </w:r>
      <w:proofErr w:type="gramEnd"/>
      <w:r>
        <w:rPr>
          <w:color w:val="000000"/>
          <w:sz w:val="28"/>
          <w:szCs w:val="28"/>
        </w:rPr>
        <w:t xml:space="preserve"> ее. Ответ запишите в следующем виде.</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Аргументы в подтверждение:</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1)</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2)</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lastRenderedPageBreak/>
        <w:t>Аргументы в опровержение:</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1)</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2)</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r>
        <w:rPr>
          <w:color w:val="000000"/>
          <w:sz w:val="28"/>
          <w:szCs w:val="28"/>
        </w:rPr>
        <w:t xml:space="preserve">3. Какие изменения произошли в системе образования в первой четверти </w:t>
      </w:r>
      <w:r>
        <w:rPr>
          <w:color w:val="000000"/>
          <w:sz w:val="28"/>
          <w:szCs w:val="28"/>
          <w:lang w:val="en-US"/>
        </w:rPr>
        <w:t>XVIII</w:t>
      </w:r>
      <w:r>
        <w:rPr>
          <w:color w:val="000000"/>
          <w:sz w:val="28"/>
          <w:szCs w:val="28"/>
        </w:rPr>
        <w:t xml:space="preserve"> века? Назовите не менее двух изменений. Что было характерно для развития системы образования в названный период? Укажите не мене трех фактов.</w:t>
      </w:r>
    </w:p>
    <w:p w:rsidR="005E4D9E" w:rsidRDefault="005E4D9E" w:rsidP="005E4D9E">
      <w:pPr>
        <w:pStyle w:val="a9"/>
        <w:shd w:val="clear" w:color="auto" w:fill="FFFFFF"/>
        <w:spacing w:before="0" w:beforeAutospacing="0" w:after="0" w:afterAutospacing="0" w:line="360" w:lineRule="auto"/>
        <w:jc w:val="both"/>
        <w:rPr>
          <w:color w:val="000000"/>
          <w:sz w:val="28"/>
          <w:szCs w:val="28"/>
        </w:rPr>
      </w:pPr>
    </w:p>
    <w:p w:rsidR="005E4D9E" w:rsidRPr="00433ACD" w:rsidRDefault="005E4D9E" w:rsidP="005E4D9E">
      <w:pPr>
        <w:spacing w:line="360" w:lineRule="auto"/>
        <w:ind w:right="566"/>
        <w:jc w:val="both"/>
        <w:rPr>
          <w:rFonts w:ascii="Times New Roman" w:hAnsi="Times New Roman" w:cs="Times New Roman"/>
          <w:b/>
          <w:sz w:val="28"/>
          <w:szCs w:val="28"/>
        </w:rPr>
      </w:pPr>
      <w:r w:rsidRPr="00433ACD">
        <w:rPr>
          <w:rFonts w:ascii="Times New Roman" w:hAnsi="Times New Roman" w:cs="Times New Roman"/>
          <w:b/>
          <w:sz w:val="28"/>
          <w:szCs w:val="28"/>
        </w:rPr>
        <w:t>Методические материалы, созданные в формате Олимпиадных задач, требующих нестандартного решения поставленной задачи.</w:t>
      </w:r>
    </w:p>
    <w:p w:rsidR="005E4D9E" w:rsidRPr="0020453D" w:rsidRDefault="005E4D9E" w:rsidP="005E4D9E">
      <w:pPr>
        <w:jc w:val="both"/>
        <w:rPr>
          <w:rFonts w:ascii="Times New Roman CYR" w:hAnsi="Times New Roman CYR" w:cs="Times New Roman CYR"/>
          <w:bCs/>
          <w:iCs/>
          <w:sz w:val="28"/>
          <w:szCs w:val="28"/>
        </w:rPr>
      </w:pPr>
      <w:r w:rsidRPr="008B3C35">
        <w:rPr>
          <w:rFonts w:ascii="Times New Roman CYR" w:hAnsi="Times New Roman CYR" w:cs="Times New Roman CYR"/>
          <w:b/>
          <w:bCs/>
          <w:iCs/>
          <w:sz w:val="28"/>
          <w:szCs w:val="28"/>
        </w:rPr>
        <w:t>Задание 1.</w:t>
      </w:r>
      <w:r w:rsidRPr="0020453D">
        <w:rPr>
          <w:rFonts w:ascii="Times New Roman CYR" w:hAnsi="Times New Roman CYR" w:cs="Times New Roman CYR"/>
          <w:bCs/>
          <w:iCs/>
          <w:sz w:val="28"/>
          <w:szCs w:val="28"/>
        </w:rPr>
        <w:t xml:space="preserve"> </w:t>
      </w:r>
      <w:r w:rsidRPr="0020453D">
        <w:rPr>
          <w:rFonts w:ascii="Times New Roman CYR" w:eastAsia="Calibri" w:hAnsi="Times New Roman CYR" w:cs="Times New Roman CYR"/>
          <w:bCs/>
          <w:iCs/>
          <w:sz w:val="28"/>
          <w:szCs w:val="28"/>
        </w:rPr>
        <w:t>Внимательно прочитайте текст и ответьте на следующие вопросы:</w:t>
      </w:r>
    </w:p>
    <w:p w:rsidR="005E4D9E" w:rsidRPr="00A8593A" w:rsidRDefault="005E4D9E" w:rsidP="005E4D9E">
      <w:pPr>
        <w:pStyle w:val="a6"/>
        <w:numPr>
          <w:ilvl w:val="0"/>
          <w:numId w:val="14"/>
        </w:numPr>
        <w:spacing w:after="0" w:line="360" w:lineRule="auto"/>
        <w:ind w:left="714" w:hanging="357"/>
        <w:jc w:val="both"/>
        <w:rPr>
          <w:rFonts w:ascii="Times New Roman" w:eastAsia="Calibri" w:hAnsi="Times New Roman"/>
          <w:sz w:val="28"/>
          <w:szCs w:val="28"/>
        </w:rPr>
      </w:pPr>
      <w:r w:rsidRPr="00A8593A">
        <w:rPr>
          <w:rFonts w:ascii="Times New Roman" w:eastAsia="Calibri" w:hAnsi="Times New Roman"/>
          <w:sz w:val="28"/>
          <w:szCs w:val="28"/>
        </w:rPr>
        <w:t xml:space="preserve">О каком </w:t>
      </w:r>
      <w:r w:rsidRPr="00A8593A">
        <w:rPr>
          <w:rFonts w:ascii="Times New Roman" w:hAnsi="Times New Roman"/>
          <w:sz w:val="28"/>
          <w:szCs w:val="28"/>
        </w:rPr>
        <w:t xml:space="preserve">периоде отечественной истории </w:t>
      </w:r>
      <w:r w:rsidRPr="00A8593A">
        <w:rPr>
          <w:rFonts w:ascii="Times New Roman" w:eastAsia="Calibri" w:hAnsi="Times New Roman"/>
          <w:sz w:val="28"/>
          <w:szCs w:val="28"/>
        </w:rPr>
        <w:t>идет речь в тексте (с точностью до пяти лет)? По каким признакам это можно определить?</w:t>
      </w:r>
    </w:p>
    <w:p w:rsidR="005E4D9E" w:rsidRPr="00A8593A" w:rsidRDefault="005E4D9E" w:rsidP="005E4D9E">
      <w:pPr>
        <w:numPr>
          <w:ilvl w:val="0"/>
          <w:numId w:val="14"/>
        </w:numPr>
        <w:spacing w:after="0" w:line="360" w:lineRule="auto"/>
        <w:ind w:left="714" w:hanging="357"/>
        <w:jc w:val="both"/>
        <w:rPr>
          <w:rFonts w:ascii="Times New Roman" w:eastAsia="Calibri" w:hAnsi="Times New Roman" w:cs="Times New Roman"/>
          <w:sz w:val="28"/>
          <w:szCs w:val="28"/>
        </w:rPr>
      </w:pPr>
      <w:r w:rsidRPr="00A8593A">
        <w:rPr>
          <w:rFonts w:ascii="Times New Roman" w:eastAsia="Calibri" w:hAnsi="Times New Roman" w:cs="Times New Roman"/>
          <w:sz w:val="28"/>
          <w:szCs w:val="28"/>
        </w:rPr>
        <w:t>Какие черты этого периода отразились в данном тексте?</w:t>
      </w:r>
    </w:p>
    <w:p w:rsidR="005E4D9E" w:rsidRPr="00A8593A" w:rsidRDefault="005E4D9E" w:rsidP="005E4D9E">
      <w:pPr>
        <w:pStyle w:val="a6"/>
        <w:numPr>
          <w:ilvl w:val="0"/>
          <w:numId w:val="14"/>
        </w:numPr>
        <w:spacing w:after="0" w:line="360" w:lineRule="auto"/>
        <w:ind w:left="714" w:right="566" w:hanging="357"/>
        <w:jc w:val="both"/>
        <w:rPr>
          <w:rFonts w:ascii="Times New Roman" w:hAnsi="Times New Roman"/>
          <w:sz w:val="28"/>
          <w:szCs w:val="28"/>
        </w:rPr>
      </w:pPr>
      <w:r w:rsidRPr="00A8593A">
        <w:rPr>
          <w:rFonts w:ascii="Times New Roman" w:hAnsi="Times New Roman"/>
          <w:sz w:val="28"/>
          <w:szCs w:val="28"/>
        </w:rPr>
        <w:t>Какие сведения могут быть проверены по другим источникам? Назовите эти источники.</w:t>
      </w:r>
    </w:p>
    <w:p w:rsidR="005E4D9E" w:rsidRPr="00A8593A" w:rsidRDefault="005E4D9E" w:rsidP="005E4D9E">
      <w:pPr>
        <w:numPr>
          <w:ilvl w:val="0"/>
          <w:numId w:val="14"/>
        </w:numPr>
        <w:spacing w:after="0" w:line="360" w:lineRule="auto"/>
        <w:ind w:left="714" w:right="566" w:hanging="357"/>
        <w:jc w:val="both"/>
        <w:rPr>
          <w:rFonts w:ascii="Times New Roman" w:hAnsi="Times New Roman" w:cs="Times New Roman"/>
          <w:sz w:val="28"/>
          <w:szCs w:val="28"/>
        </w:rPr>
      </w:pPr>
      <w:r>
        <w:rPr>
          <w:rFonts w:ascii="Times New Roman" w:hAnsi="Times New Roman" w:cs="Times New Roman"/>
          <w:sz w:val="28"/>
          <w:szCs w:val="28"/>
        </w:rPr>
        <w:t xml:space="preserve">Какую уникальную информацию можно </w:t>
      </w:r>
      <w:r w:rsidRPr="00A8593A">
        <w:rPr>
          <w:rFonts w:ascii="Times New Roman" w:hAnsi="Times New Roman" w:cs="Times New Roman"/>
          <w:sz w:val="28"/>
          <w:szCs w:val="28"/>
        </w:rPr>
        <w:t>получить, прочитав данный отрывок?</w:t>
      </w:r>
    </w:p>
    <w:p w:rsidR="005E4D9E" w:rsidRPr="008E2911" w:rsidRDefault="005E4D9E" w:rsidP="005E4D9E">
      <w:pPr>
        <w:pStyle w:val="ac"/>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 </w:t>
      </w:r>
      <w:r w:rsidRPr="008E2911">
        <w:rPr>
          <w:rFonts w:ascii="Times New Roman" w:hAnsi="Times New Roman" w:cs="Times New Roman"/>
          <w:sz w:val="28"/>
          <w:szCs w:val="28"/>
        </w:rPr>
        <w:t>го</w:t>
      </w:r>
      <w:r>
        <w:rPr>
          <w:rFonts w:ascii="Times New Roman" w:hAnsi="Times New Roman" w:cs="Times New Roman"/>
          <w:sz w:val="28"/>
          <w:szCs w:val="28"/>
        </w:rPr>
        <w:t>да</w:t>
      </w:r>
      <w:r w:rsidRPr="008E2911">
        <w:rPr>
          <w:rFonts w:ascii="Times New Roman" w:hAnsi="Times New Roman" w:cs="Times New Roman"/>
          <w:sz w:val="28"/>
          <w:szCs w:val="28"/>
        </w:rPr>
        <w:t xml:space="preserve">, марта в первых числах, возвратился я в дом свой и в том же марте месяце взят на службу и, </w:t>
      </w:r>
      <w:proofErr w:type="gramStart"/>
      <w:r w:rsidRPr="008E2911">
        <w:rPr>
          <w:rFonts w:ascii="Times New Roman" w:hAnsi="Times New Roman" w:cs="Times New Roman"/>
          <w:sz w:val="28"/>
          <w:szCs w:val="28"/>
        </w:rPr>
        <w:t>быв</w:t>
      </w:r>
      <w:proofErr w:type="gramEnd"/>
      <w:r w:rsidRPr="008E2911">
        <w:rPr>
          <w:rFonts w:ascii="Times New Roman" w:hAnsi="Times New Roman" w:cs="Times New Roman"/>
          <w:sz w:val="28"/>
          <w:szCs w:val="28"/>
        </w:rPr>
        <w:t xml:space="preserve"> на смотре марта в 24 день у князя </w:t>
      </w:r>
      <w:proofErr w:type="spellStart"/>
      <w:r w:rsidRPr="008E2911">
        <w:rPr>
          <w:rFonts w:ascii="Times New Roman" w:hAnsi="Times New Roman" w:cs="Times New Roman"/>
          <w:sz w:val="28"/>
          <w:szCs w:val="28"/>
        </w:rPr>
        <w:t>Меныцикова</w:t>
      </w:r>
      <w:proofErr w:type="spellEnd"/>
      <w:r w:rsidRPr="008E2911">
        <w:rPr>
          <w:rFonts w:ascii="Times New Roman" w:hAnsi="Times New Roman" w:cs="Times New Roman"/>
          <w:sz w:val="28"/>
          <w:szCs w:val="28"/>
        </w:rPr>
        <w:t>, написан в число назначенных обучаться в Новгороде начальных оснований математики</w:t>
      </w:r>
      <w:r w:rsidRPr="008E2911">
        <w:rPr>
          <w:rFonts w:ascii="Times New Roman" w:hAnsi="Times New Roman" w:cs="Times New Roman"/>
          <w:color w:val="000000"/>
          <w:sz w:val="28"/>
          <w:szCs w:val="28"/>
        </w:rPr>
        <w:t>.</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Того ж года, июня в 29 день, присланным в Новгород указом </w:t>
      </w:r>
      <w:proofErr w:type="spellStart"/>
      <w:r w:rsidRPr="008E2911">
        <w:rPr>
          <w:rFonts w:ascii="Times New Roman" w:hAnsi="Times New Roman" w:cs="Times New Roman"/>
          <w:sz w:val="28"/>
          <w:szCs w:val="28"/>
        </w:rPr>
        <w:t>повелено</w:t>
      </w:r>
      <w:proofErr w:type="spellEnd"/>
      <w:r w:rsidRPr="008E2911">
        <w:rPr>
          <w:rFonts w:ascii="Times New Roman" w:hAnsi="Times New Roman" w:cs="Times New Roman"/>
          <w:sz w:val="28"/>
          <w:szCs w:val="28"/>
        </w:rPr>
        <w:t xml:space="preserve">: выбрав 84 человека из тех начавших обучаться, отправить в Нарвскую школу, в которой учителем был навигатор </w:t>
      </w:r>
      <w:proofErr w:type="spellStart"/>
      <w:r w:rsidRPr="008E2911">
        <w:rPr>
          <w:rFonts w:ascii="Times New Roman" w:hAnsi="Times New Roman" w:cs="Times New Roman"/>
          <w:sz w:val="28"/>
          <w:szCs w:val="28"/>
        </w:rPr>
        <w:t>Митрофан</w:t>
      </w:r>
      <w:proofErr w:type="spellEnd"/>
      <w:r w:rsidRPr="008E2911">
        <w:rPr>
          <w:rFonts w:ascii="Times New Roman" w:hAnsi="Times New Roman" w:cs="Times New Roman"/>
          <w:sz w:val="28"/>
          <w:szCs w:val="28"/>
        </w:rPr>
        <w:t xml:space="preserve"> Михайлов, сын </w:t>
      </w:r>
      <w:proofErr w:type="spellStart"/>
      <w:r w:rsidRPr="008E2911">
        <w:rPr>
          <w:rFonts w:ascii="Times New Roman" w:hAnsi="Times New Roman" w:cs="Times New Roman"/>
          <w:sz w:val="28"/>
          <w:szCs w:val="28"/>
        </w:rPr>
        <w:t>Кашинцов</w:t>
      </w:r>
      <w:proofErr w:type="spellEnd"/>
      <w:r w:rsidRPr="008E2911">
        <w:rPr>
          <w:rFonts w:ascii="Times New Roman" w:hAnsi="Times New Roman" w:cs="Times New Roman"/>
          <w:sz w:val="28"/>
          <w:szCs w:val="28"/>
        </w:rPr>
        <w:t xml:space="preserve">, а директорами над оной были </w:t>
      </w:r>
      <w:proofErr w:type="spellStart"/>
      <w:r w:rsidRPr="008E2911">
        <w:rPr>
          <w:rFonts w:ascii="Times New Roman" w:hAnsi="Times New Roman" w:cs="Times New Roman"/>
          <w:sz w:val="28"/>
          <w:szCs w:val="28"/>
        </w:rPr>
        <w:t>обер-комендант</w:t>
      </w:r>
      <w:proofErr w:type="spellEnd"/>
      <w:r w:rsidRPr="008E2911">
        <w:rPr>
          <w:rFonts w:ascii="Times New Roman" w:hAnsi="Times New Roman" w:cs="Times New Roman"/>
          <w:sz w:val="28"/>
          <w:szCs w:val="28"/>
        </w:rPr>
        <w:t xml:space="preserve"> </w:t>
      </w:r>
      <w:proofErr w:type="spellStart"/>
      <w:r w:rsidRPr="008E2911">
        <w:rPr>
          <w:rFonts w:ascii="Times New Roman" w:hAnsi="Times New Roman" w:cs="Times New Roman"/>
          <w:sz w:val="28"/>
          <w:szCs w:val="28"/>
        </w:rPr>
        <w:t>Кирила</w:t>
      </w:r>
      <w:proofErr w:type="spellEnd"/>
      <w:r w:rsidRPr="008E2911">
        <w:rPr>
          <w:rFonts w:ascii="Times New Roman" w:hAnsi="Times New Roman" w:cs="Times New Roman"/>
          <w:sz w:val="28"/>
          <w:szCs w:val="28"/>
        </w:rPr>
        <w:t xml:space="preserve"> Алексеевич Нарышкин, комендант Василий Григорьевич Титов. Того же года, октября 1 дня, по присланному указу перевели нас всех в школу в Санкт-Петербург, которой школы был содержателем француз </w:t>
      </w:r>
      <w:proofErr w:type="spellStart"/>
      <w:r w:rsidRPr="008E2911">
        <w:rPr>
          <w:rFonts w:ascii="Times New Roman" w:hAnsi="Times New Roman" w:cs="Times New Roman"/>
          <w:sz w:val="28"/>
          <w:szCs w:val="28"/>
        </w:rPr>
        <w:t>Баро</w:t>
      </w:r>
      <w:proofErr w:type="spellEnd"/>
      <w:r w:rsidRPr="008E2911">
        <w:rPr>
          <w:rFonts w:ascii="Times New Roman" w:hAnsi="Times New Roman" w:cs="Times New Roman"/>
          <w:sz w:val="28"/>
          <w:szCs w:val="28"/>
        </w:rPr>
        <w:t xml:space="preserve">; оная </w:t>
      </w:r>
      <w:r w:rsidRPr="008E2911">
        <w:rPr>
          <w:rFonts w:ascii="Times New Roman" w:hAnsi="Times New Roman" w:cs="Times New Roman"/>
          <w:sz w:val="28"/>
          <w:szCs w:val="28"/>
        </w:rPr>
        <w:lastRenderedPageBreak/>
        <w:t xml:space="preserve">была под ведением адмирала Федора Матвеевича Апраксина и генерал-майора и </w:t>
      </w:r>
      <w:proofErr w:type="spellStart"/>
      <w:r w:rsidRPr="008E2911">
        <w:rPr>
          <w:rFonts w:ascii="Times New Roman" w:hAnsi="Times New Roman" w:cs="Times New Roman"/>
          <w:sz w:val="28"/>
          <w:szCs w:val="28"/>
        </w:rPr>
        <w:t>обер-штер-кригс-комиссара</w:t>
      </w:r>
      <w:proofErr w:type="spellEnd"/>
      <w:r w:rsidRPr="008E2911">
        <w:rPr>
          <w:rFonts w:ascii="Times New Roman" w:hAnsi="Times New Roman" w:cs="Times New Roman"/>
          <w:sz w:val="28"/>
          <w:szCs w:val="28"/>
        </w:rPr>
        <w:t xml:space="preserve"> </w:t>
      </w:r>
      <w:proofErr w:type="spellStart"/>
      <w:r w:rsidRPr="008E2911">
        <w:rPr>
          <w:rFonts w:ascii="Times New Roman" w:hAnsi="Times New Roman" w:cs="Times New Roman"/>
          <w:sz w:val="28"/>
          <w:szCs w:val="28"/>
        </w:rPr>
        <w:t>Григорья</w:t>
      </w:r>
      <w:proofErr w:type="spellEnd"/>
      <w:r w:rsidRPr="008E2911">
        <w:rPr>
          <w:rFonts w:ascii="Times New Roman" w:hAnsi="Times New Roman" w:cs="Times New Roman"/>
          <w:sz w:val="28"/>
          <w:szCs w:val="28"/>
        </w:rPr>
        <w:t xml:space="preserve"> Петровича Чернышева; потом она поручена была Андрею </w:t>
      </w:r>
      <w:proofErr w:type="spellStart"/>
      <w:r w:rsidRPr="008E2911">
        <w:rPr>
          <w:rFonts w:ascii="Times New Roman" w:hAnsi="Times New Roman" w:cs="Times New Roman"/>
          <w:sz w:val="28"/>
          <w:szCs w:val="28"/>
        </w:rPr>
        <w:t>Артамоновичу</w:t>
      </w:r>
      <w:proofErr w:type="spellEnd"/>
      <w:r w:rsidRPr="008E2911">
        <w:rPr>
          <w:rFonts w:ascii="Times New Roman" w:hAnsi="Times New Roman" w:cs="Times New Roman"/>
          <w:sz w:val="28"/>
          <w:szCs w:val="28"/>
        </w:rPr>
        <w:t xml:space="preserve"> Матвееву. В той школе было нас обучающихся 300 человек.</w:t>
      </w:r>
    </w:p>
    <w:p w:rsidR="005E4D9E" w:rsidRPr="008E2911" w:rsidRDefault="005E4D9E" w:rsidP="005E4D9E">
      <w:pPr>
        <w:pStyle w:val="ac"/>
        <w:spacing w:line="360" w:lineRule="auto"/>
        <w:jc w:val="both"/>
        <w:rPr>
          <w:rFonts w:ascii="Times New Roman" w:hAnsi="Times New Roman" w:cs="Times New Roman"/>
          <w:sz w:val="28"/>
          <w:szCs w:val="28"/>
        </w:rPr>
      </w:pPr>
      <w:r>
        <w:rPr>
          <w:rFonts w:ascii="Times New Roman" w:hAnsi="Times New Roman" w:cs="Times New Roman"/>
          <w:sz w:val="28"/>
          <w:szCs w:val="28"/>
        </w:rPr>
        <w:t>В следующий год</w:t>
      </w:r>
      <w:r w:rsidRPr="008E2911">
        <w:rPr>
          <w:rFonts w:ascii="Times New Roman" w:hAnsi="Times New Roman" w:cs="Times New Roman"/>
          <w:sz w:val="28"/>
          <w:szCs w:val="28"/>
        </w:rPr>
        <w:t xml:space="preserve">, по указу царского величества, велено выбрать из той школы 20 человек и отослать в </w:t>
      </w:r>
      <w:proofErr w:type="spellStart"/>
      <w:r w:rsidRPr="008E2911">
        <w:rPr>
          <w:rFonts w:ascii="Times New Roman" w:hAnsi="Times New Roman" w:cs="Times New Roman"/>
          <w:sz w:val="28"/>
          <w:szCs w:val="28"/>
        </w:rPr>
        <w:t>Ревель</w:t>
      </w:r>
      <w:proofErr w:type="spellEnd"/>
      <w:r w:rsidRPr="008E2911">
        <w:rPr>
          <w:rFonts w:ascii="Times New Roman" w:hAnsi="Times New Roman" w:cs="Times New Roman"/>
          <w:sz w:val="28"/>
          <w:szCs w:val="28"/>
        </w:rPr>
        <w:t xml:space="preserve"> </w:t>
      </w:r>
      <w:proofErr w:type="gramStart"/>
      <w:r w:rsidRPr="008E2911">
        <w:rPr>
          <w:rFonts w:ascii="Times New Roman" w:hAnsi="Times New Roman" w:cs="Times New Roman"/>
          <w:sz w:val="28"/>
          <w:szCs w:val="28"/>
        </w:rPr>
        <w:t>ко</w:t>
      </w:r>
      <w:proofErr w:type="gramEnd"/>
      <w:r w:rsidRPr="008E2911">
        <w:rPr>
          <w:rFonts w:ascii="Times New Roman" w:hAnsi="Times New Roman" w:cs="Times New Roman"/>
          <w:sz w:val="28"/>
          <w:szCs w:val="28"/>
        </w:rPr>
        <w:t xml:space="preserve"> флоту, в числе коих был и я, Неплюев. На дорогу каждому из нас дано по 30 рублей. А жена моя осталась беременною и 1 числа родила сына Ивана.</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По прибытии нашем в </w:t>
      </w:r>
      <w:proofErr w:type="spellStart"/>
      <w:r w:rsidRPr="008E2911">
        <w:rPr>
          <w:rFonts w:ascii="Times New Roman" w:hAnsi="Times New Roman" w:cs="Times New Roman"/>
          <w:sz w:val="28"/>
          <w:szCs w:val="28"/>
        </w:rPr>
        <w:t>Ревель</w:t>
      </w:r>
      <w:proofErr w:type="spellEnd"/>
      <w:r w:rsidRPr="008E2911">
        <w:rPr>
          <w:rFonts w:ascii="Times New Roman" w:hAnsi="Times New Roman" w:cs="Times New Roman"/>
          <w:sz w:val="28"/>
          <w:szCs w:val="28"/>
        </w:rPr>
        <w:t xml:space="preserve">, марта 31 дня, определены мы адмиралом во флот гардемаринами, </w:t>
      </w:r>
      <w:proofErr w:type="gramStart"/>
      <w:r w:rsidRPr="008E2911">
        <w:rPr>
          <w:rFonts w:ascii="Times New Roman" w:hAnsi="Times New Roman" w:cs="Times New Roman"/>
          <w:sz w:val="28"/>
          <w:szCs w:val="28"/>
        </w:rPr>
        <w:t>при чем</w:t>
      </w:r>
      <w:proofErr w:type="gramEnd"/>
      <w:r w:rsidRPr="008E2911">
        <w:rPr>
          <w:rFonts w:ascii="Times New Roman" w:hAnsi="Times New Roman" w:cs="Times New Roman"/>
          <w:sz w:val="28"/>
          <w:szCs w:val="28"/>
        </w:rPr>
        <w:t xml:space="preserve"> выданы нам из казны парусинные </w:t>
      </w:r>
      <w:proofErr w:type="spellStart"/>
      <w:r w:rsidRPr="008E2911">
        <w:rPr>
          <w:rFonts w:ascii="Times New Roman" w:hAnsi="Times New Roman" w:cs="Times New Roman"/>
          <w:sz w:val="28"/>
          <w:szCs w:val="28"/>
        </w:rPr>
        <w:t>бостроки</w:t>
      </w:r>
      <w:proofErr w:type="spellEnd"/>
      <w:r w:rsidRPr="008E2911">
        <w:rPr>
          <w:rFonts w:ascii="Times New Roman" w:hAnsi="Times New Roman" w:cs="Times New Roman"/>
          <w:sz w:val="28"/>
          <w:szCs w:val="28"/>
        </w:rPr>
        <w:t xml:space="preserve">, а жалованья определено на месяц по 2 рубля по 40 копеек; порция ж производилась нам: сухарей по 2 пуда по 10 фунтов каждому, гороху по 15 фунтов, круп по 15 фунтов, соли 2 фунта с четвертью, муки ржаной на квас один четверик, вина 25 чарок, уксусу полторы кружки, рыбы вялой по 6 фунтов, ветчины </w:t>
      </w:r>
      <w:proofErr w:type="gramStart"/>
      <w:r w:rsidRPr="008E2911">
        <w:rPr>
          <w:rFonts w:ascii="Times New Roman" w:hAnsi="Times New Roman" w:cs="Times New Roman"/>
          <w:sz w:val="28"/>
          <w:szCs w:val="28"/>
        </w:rPr>
        <w:t>по</w:t>
      </w:r>
      <w:proofErr w:type="gramEnd"/>
      <w:r w:rsidRPr="008E2911">
        <w:rPr>
          <w:rFonts w:ascii="Times New Roman" w:hAnsi="Times New Roman" w:cs="Times New Roman"/>
          <w:sz w:val="28"/>
          <w:szCs w:val="28"/>
        </w:rPr>
        <w:t xml:space="preserve"> 19 фунтов.</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Апреля первого дня определен я на корабль Архангела Михаила, на коем капитан был англичанин </w:t>
      </w:r>
      <w:proofErr w:type="spellStart"/>
      <w:r w:rsidRPr="008E2911">
        <w:rPr>
          <w:rFonts w:ascii="Times New Roman" w:hAnsi="Times New Roman" w:cs="Times New Roman"/>
          <w:sz w:val="28"/>
          <w:szCs w:val="28"/>
        </w:rPr>
        <w:t>Рю</w:t>
      </w:r>
      <w:proofErr w:type="spellEnd"/>
      <w:r w:rsidRPr="008E2911">
        <w:rPr>
          <w:rFonts w:ascii="Times New Roman" w:hAnsi="Times New Roman" w:cs="Times New Roman"/>
          <w:sz w:val="28"/>
          <w:szCs w:val="28"/>
        </w:rPr>
        <w:t xml:space="preserve">, а со мною на том же корабле были гардемарины: Василий Квашнин-Самарин, Василий Татищев, Семен Дубровский, Степан Коновницын, Семен Мордвинов, Ефим </w:t>
      </w:r>
      <w:proofErr w:type="spellStart"/>
      <w:r w:rsidRPr="008E2911">
        <w:rPr>
          <w:rFonts w:ascii="Times New Roman" w:hAnsi="Times New Roman" w:cs="Times New Roman"/>
          <w:sz w:val="28"/>
          <w:szCs w:val="28"/>
        </w:rPr>
        <w:t>Цимерманов</w:t>
      </w:r>
      <w:proofErr w:type="spellEnd"/>
      <w:r w:rsidRPr="008E2911">
        <w:rPr>
          <w:rFonts w:ascii="Times New Roman" w:hAnsi="Times New Roman" w:cs="Times New Roman"/>
          <w:sz w:val="28"/>
          <w:szCs w:val="28"/>
        </w:rPr>
        <w:t xml:space="preserve">, Петр </w:t>
      </w:r>
      <w:proofErr w:type="spellStart"/>
      <w:r w:rsidRPr="008E2911">
        <w:rPr>
          <w:rFonts w:ascii="Times New Roman" w:hAnsi="Times New Roman" w:cs="Times New Roman"/>
          <w:sz w:val="28"/>
          <w:szCs w:val="28"/>
        </w:rPr>
        <w:t>Кашкин</w:t>
      </w:r>
      <w:proofErr w:type="spellEnd"/>
      <w:r w:rsidRPr="008E2911">
        <w:rPr>
          <w:rFonts w:ascii="Times New Roman" w:hAnsi="Times New Roman" w:cs="Times New Roman"/>
          <w:sz w:val="28"/>
          <w:szCs w:val="28"/>
        </w:rPr>
        <w:t>, Иван Алексеев, Петр Порохов и Алексей Арбузов. Тот корабль Архангела Михаила был о 52 пушках, в воде ходу 16V2 фут; матросов на нем было 300, солдат 200 человек.</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Апреля 17 дня выплыли мы из гавани.</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В мае 19 числа выступили в поход под командою </w:t>
      </w:r>
      <w:proofErr w:type="spellStart"/>
      <w:proofErr w:type="gramStart"/>
      <w:r w:rsidRPr="008E2911">
        <w:rPr>
          <w:rFonts w:ascii="Times New Roman" w:hAnsi="Times New Roman" w:cs="Times New Roman"/>
          <w:sz w:val="28"/>
          <w:szCs w:val="28"/>
        </w:rPr>
        <w:t>капитан-командора</w:t>
      </w:r>
      <w:proofErr w:type="spellEnd"/>
      <w:proofErr w:type="gramEnd"/>
      <w:r w:rsidRPr="008E2911">
        <w:rPr>
          <w:rFonts w:ascii="Times New Roman" w:hAnsi="Times New Roman" w:cs="Times New Roman"/>
          <w:sz w:val="28"/>
          <w:szCs w:val="28"/>
        </w:rPr>
        <w:t xml:space="preserve"> </w:t>
      </w:r>
      <w:proofErr w:type="spellStart"/>
      <w:r w:rsidRPr="008E2911">
        <w:rPr>
          <w:rFonts w:ascii="Times New Roman" w:hAnsi="Times New Roman" w:cs="Times New Roman"/>
          <w:sz w:val="28"/>
          <w:szCs w:val="28"/>
        </w:rPr>
        <w:t>Сиверса</w:t>
      </w:r>
      <w:proofErr w:type="spellEnd"/>
      <w:r w:rsidRPr="008E2911">
        <w:rPr>
          <w:rFonts w:ascii="Times New Roman" w:hAnsi="Times New Roman" w:cs="Times New Roman"/>
          <w:sz w:val="28"/>
          <w:szCs w:val="28"/>
        </w:rPr>
        <w:t xml:space="preserve"> к Копенгагену.</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29 числа того же месяца от острова </w:t>
      </w:r>
      <w:proofErr w:type="spellStart"/>
      <w:r w:rsidRPr="008E2911">
        <w:rPr>
          <w:rFonts w:ascii="Times New Roman" w:hAnsi="Times New Roman" w:cs="Times New Roman"/>
          <w:sz w:val="28"/>
          <w:szCs w:val="28"/>
        </w:rPr>
        <w:t>Борнгольма</w:t>
      </w:r>
      <w:proofErr w:type="spellEnd"/>
      <w:r w:rsidRPr="008E2911">
        <w:rPr>
          <w:rFonts w:ascii="Times New Roman" w:hAnsi="Times New Roman" w:cs="Times New Roman"/>
          <w:sz w:val="28"/>
          <w:szCs w:val="28"/>
        </w:rPr>
        <w:t xml:space="preserve"> принуждены были поворотиться, потому что шведский флот лежал у острова </w:t>
      </w:r>
      <w:proofErr w:type="spellStart"/>
      <w:r w:rsidRPr="008E2911">
        <w:rPr>
          <w:rFonts w:ascii="Times New Roman" w:hAnsi="Times New Roman" w:cs="Times New Roman"/>
          <w:sz w:val="28"/>
          <w:szCs w:val="28"/>
        </w:rPr>
        <w:t>Ругена</w:t>
      </w:r>
      <w:proofErr w:type="spellEnd"/>
      <w:r w:rsidRPr="008E2911">
        <w:rPr>
          <w:rFonts w:ascii="Times New Roman" w:hAnsi="Times New Roman" w:cs="Times New Roman"/>
          <w:sz w:val="28"/>
          <w:szCs w:val="28"/>
        </w:rPr>
        <w:t>.</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Июня 30 дня прислан от его царского величества капитан Румянцев с указом, дабы флоту </w:t>
      </w:r>
      <w:proofErr w:type="spellStart"/>
      <w:r w:rsidRPr="008E2911">
        <w:rPr>
          <w:rFonts w:ascii="Times New Roman" w:hAnsi="Times New Roman" w:cs="Times New Roman"/>
          <w:sz w:val="28"/>
          <w:szCs w:val="28"/>
        </w:rPr>
        <w:t>неотменно</w:t>
      </w:r>
      <w:proofErr w:type="spellEnd"/>
      <w:r w:rsidRPr="008E2911">
        <w:rPr>
          <w:rFonts w:ascii="Times New Roman" w:hAnsi="Times New Roman" w:cs="Times New Roman"/>
          <w:sz w:val="28"/>
          <w:szCs w:val="28"/>
        </w:rPr>
        <w:t xml:space="preserve"> плыть в Копенгаген, почему оный от </w:t>
      </w:r>
      <w:proofErr w:type="spellStart"/>
      <w:r w:rsidRPr="008E2911">
        <w:rPr>
          <w:rFonts w:ascii="Times New Roman" w:hAnsi="Times New Roman" w:cs="Times New Roman"/>
          <w:sz w:val="28"/>
          <w:szCs w:val="28"/>
        </w:rPr>
        <w:t>Ревеля</w:t>
      </w:r>
      <w:proofErr w:type="spellEnd"/>
      <w:r w:rsidRPr="008E2911">
        <w:rPr>
          <w:rFonts w:ascii="Times New Roman" w:hAnsi="Times New Roman" w:cs="Times New Roman"/>
          <w:sz w:val="28"/>
          <w:szCs w:val="28"/>
        </w:rPr>
        <w:t xml:space="preserve"> опять в путь отбыл, а в сей эскадре находились корабли следующие: </w:t>
      </w:r>
      <w:proofErr w:type="spellStart"/>
      <w:r w:rsidRPr="008E2911">
        <w:rPr>
          <w:rFonts w:ascii="Times New Roman" w:hAnsi="Times New Roman" w:cs="Times New Roman"/>
          <w:sz w:val="28"/>
          <w:szCs w:val="28"/>
        </w:rPr>
        <w:t>Ингермоландия</w:t>
      </w:r>
      <w:proofErr w:type="spellEnd"/>
      <w:r w:rsidRPr="008E2911">
        <w:rPr>
          <w:rFonts w:ascii="Times New Roman" w:hAnsi="Times New Roman" w:cs="Times New Roman"/>
          <w:sz w:val="28"/>
          <w:szCs w:val="28"/>
        </w:rPr>
        <w:t xml:space="preserve">, </w:t>
      </w:r>
      <w:r w:rsidRPr="008E2911">
        <w:rPr>
          <w:rFonts w:ascii="Times New Roman" w:hAnsi="Times New Roman" w:cs="Times New Roman"/>
          <w:sz w:val="28"/>
          <w:szCs w:val="28"/>
        </w:rPr>
        <w:lastRenderedPageBreak/>
        <w:t xml:space="preserve">Екатерина, Полтава, Михаил, Гавриил, Рафаил, Фортуна, </w:t>
      </w:r>
      <w:proofErr w:type="spellStart"/>
      <w:r w:rsidRPr="008E2911">
        <w:rPr>
          <w:rFonts w:ascii="Times New Roman" w:hAnsi="Times New Roman" w:cs="Times New Roman"/>
          <w:sz w:val="28"/>
          <w:szCs w:val="28"/>
        </w:rPr>
        <w:t>Арендель</w:t>
      </w:r>
      <w:proofErr w:type="spellEnd"/>
      <w:r w:rsidRPr="008E2911">
        <w:rPr>
          <w:rFonts w:ascii="Times New Roman" w:hAnsi="Times New Roman" w:cs="Times New Roman"/>
          <w:sz w:val="28"/>
          <w:szCs w:val="28"/>
        </w:rPr>
        <w:t xml:space="preserve">, Илия, </w:t>
      </w:r>
      <w:proofErr w:type="spellStart"/>
      <w:r w:rsidRPr="008E2911">
        <w:rPr>
          <w:rFonts w:ascii="Times New Roman" w:hAnsi="Times New Roman" w:cs="Times New Roman"/>
          <w:sz w:val="28"/>
          <w:szCs w:val="28"/>
        </w:rPr>
        <w:t>Иланедоф</w:t>
      </w:r>
      <w:proofErr w:type="spellEnd"/>
      <w:r w:rsidRPr="008E2911">
        <w:rPr>
          <w:rFonts w:ascii="Times New Roman" w:hAnsi="Times New Roman" w:cs="Times New Roman"/>
          <w:sz w:val="28"/>
          <w:szCs w:val="28"/>
        </w:rPr>
        <w:t>.</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Июля 18 дня остановились мы в виду Копенгагена и бросили якорь, и того же числа соизволил приехать его царское величество к нам на флот и был некоторое время у командора на корабле Екатерины.</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19 числа приезжал к нам вторично и, сев на корабль </w:t>
      </w:r>
      <w:proofErr w:type="spellStart"/>
      <w:r w:rsidRPr="008E2911">
        <w:rPr>
          <w:rFonts w:ascii="Times New Roman" w:hAnsi="Times New Roman" w:cs="Times New Roman"/>
          <w:sz w:val="28"/>
          <w:szCs w:val="28"/>
        </w:rPr>
        <w:t>Ингермо-ландию</w:t>
      </w:r>
      <w:proofErr w:type="spellEnd"/>
      <w:r w:rsidRPr="008E2911">
        <w:rPr>
          <w:rFonts w:ascii="Times New Roman" w:hAnsi="Times New Roman" w:cs="Times New Roman"/>
          <w:sz w:val="28"/>
          <w:szCs w:val="28"/>
        </w:rPr>
        <w:t>, поплыл весь флот ближе к Копенгагену, и стали на якоре против оного, а там уже находилось 12 новых наших кораблей, пришедших от города Архангельского, где оные прибытия нашей эскадры ожидали. В то ж время тут же на рейде были 6 голландских военных кораблей при их командире и 15 английских при их адмирале, и множество купеческих.</w:t>
      </w:r>
    </w:p>
    <w:p w:rsidR="005E4D9E" w:rsidRPr="008E2911" w:rsidRDefault="005E4D9E" w:rsidP="005E4D9E">
      <w:pPr>
        <w:pStyle w:val="ac"/>
        <w:spacing w:line="360" w:lineRule="auto"/>
        <w:jc w:val="both"/>
        <w:rPr>
          <w:rFonts w:ascii="Times New Roman" w:hAnsi="Times New Roman" w:cs="Times New Roman"/>
          <w:sz w:val="28"/>
          <w:szCs w:val="28"/>
        </w:rPr>
      </w:pPr>
      <w:r w:rsidRPr="008E2911">
        <w:rPr>
          <w:rFonts w:ascii="Times New Roman" w:hAnsi="Times New Roman" w:cs="Times New Roman"/>
          <w:sz w:val="28"/>
          <w:szCs w:val="28"/>
        </w:rPr>
        <w:t xml:space="preserve">Августа 5 дня его царское величество повелел на корабле своем поднять императорский штандарт, </w:t>
      </w:r>
      <w:proofErr w:type="gramStart"/>
      <w:r w:rsidRPr="008E2911">
        <w:rPr>
          <w:rFonts w:ascii="Times New Roman" w:hAnsi="Times New Roman" w:cs="Times New Roman"/>
          <w:sz w:val="28"/>
          <w:szCs w:val="28"/>
        </w:rPr>
        <w:t>при чем</w:t>
      </w:r>
      <w:proofErr w:type="gramEnd"/>
      <w:r w:rsidRPr="008E2911">
        <w:rPr>
          <w:rFonts w:ascii="Times New Roman" w:hAnsi="Times New Roman" w:cs="Times New Roman"/>
          <w:sz w:val="28"/>
          <w:szCs w:val="28"/>
        </w:rPr>
        <w:t xml:space="preserve"> с того же корабля выпалено из 27 пушек; равные ж сему выстрелы и со всех наших кораблей производились, чему последовали как датские, так английские и голландские военные корабли. И все наши, как и иностранных наций, военные и купеческие корабли выступали от Копенгагена в поход под командою его царского величества. Доплыв до </w:t>
      </w:r>
      <w:proofErr w:type="spellStart"/>
      <w:r w:rsidRPr="008E2911">
        <w:rPr>
          <w:rFonts w:ascii="Times New Roman" w:hAnsi="Times New Roman" w:cs="Times New Roman"/>
          <w:sz w:val="28"/>
          <w:szCs w:val="28"/>
        </w:rPr>
        <w:t>Борнгольма</w:t>
      </w:r>
      <w:proofErr w:type="spellEnd"/>
      <w:r w:rsidRPr="008E2911">
        <w:rPr>
          <w:rFonts w:ascii="Times New Roman" w:hAnsi="Times New Roman" w:cs="Times New Roman"/>
          <w:sz w:val="28"/>
          <w:szCs w:val="28"/>
        </w:rPr>
        <w:t xml:space="preserve">, бросили </w:t>
      </w:r>
      <w:proofErr w:type="spellStart"/>
      <w:r w:rsidRPr="008E2911">
        <w:rPr>
          <w:rFonts w:ascii="Times New Roman" w:hAnsi="Times New Roman" w:cs="Times New Roman"/>
          <w:sz w:val="28"/>
          <w:szCs w:val="28"/>
        </w:rPr>
        <w:t>якори</w:t>
      </w:r>
      <w:proofErr w:type="spellEnd"/>
      <w:r w:rsidRPr="008E2911">
        <w:rPr>
          <w:rFonts w:ascii="Times New Roman" w:hAnsi="Times New Roman" w:cs="Times New Roman"/>
          <w:sz w:val="28"/>
          <w:szCs w:val="28"/>
        </w:rPr>
        <w:t xml:space="preserve">, откуда голландские военные и торговые корабли отпущены в </w:t>
      </w:r>
      <w:proofErr w:type="spellStart"/>
      <w:r w:rsidRPr="008E2911">
        <w:rPr>
          <w:rFonts w:ascii="Times New Roman" w:hAnsi="Times New Roman" w:cs="Times New Roman"/>
          <w:sz w:val="28"/>
          <w:szCs w:val="28"/>
        </w:rPr>
        <w:t>Ревель</w:t>
      </w:r>
      <w:proofErr w:type="spellEnd"/>
      <w:r w:rsidRPr="008E2911">
        <w:rPr>
          <w:rFonts w:ascii="Times New Roman" w:hAnsi="Times New Roman" w:cs="Times New Roman"/>
          <w:sz w:val="28"/>
          <w:szCs w:val="28"/>
        </w:rPr>
        <w:t>.</w:t>
      </w:r>
    </w:p>
    <w:p w:rsidR="005E4D9E" w:rsidRPr="008E2911" w:rsidRDefault="005E4D9E" w:rsidP="005E4D9E">
      <w:pPr>
        <w:pStyle w:val="ac"/>
        <w:spacing w:line="360" w:lineRule="auto"/>
        <w:jc w:val="both"/>
        <w:rPr>
          <w:rFonts w:ascii="Times New Roman" w:hAnsi="Times New Roman" w:cs="Times New Roman"/>
          <w:sz w:val="28"/>
          <w:szCs w:val="28"/>
        </w:rPr>
      </w:pPr>
      <w:proofErr w:type="gramStart"/>
      <w:r w:rsidRPr="008E2911">
        <w:rPr>
          <w:rFonts w:ascii="Times New Roman" w:hAnsi="Times New Roman" w:cs="Times New Roman"/>
          <w:sz w:val="28"/>
          <w:szCs w:val="28"/>
        </w:rPr>
        <w:t xml:space="preserve">Того ж августа 14 дня повелел его царское величество снять императорский штандарт и, выпалив притом из одной пушки, возвратился на корабль </w:t>
      </w:r>
      <w:proofErr w:type="spellStart"/>
      <w:r w:rsidRPr="008E2911">
        <w:rPr>
          <w:rFonts w:ascii="Times New Roman" w:hAnsi="Times New Roman" w:cs="Times New Roman"/>
          <w:sz w:val="28"/>
          <w:szCs w:val="28"/>
        </w:rPr>
        <w:t>Ингермоландия</w:t>
      </w:r>
      <w:proofErr w:type="spellEnd"/>
      <w:r w:rsidRPr="008E2911">
        <w:rPr>
          <w:rFonts w:ascii="Times New Roman" w:hAnsi="Times New Roman" w:cs="Times New Roman"/>
          <w:sz w:val="28"/>
          <w:szCs w:val="28"/>
        </w:rPr>
        <w:t xml:space="preserve"> в Копенгаген, а в конвое за ним отправились корабли Фортуна и </w:t>
      </w:r>
      <w:proofErr w:type="spellStart"/>
      <w:r w:rsidRPr="008E2911">
        <w:rPr>
          <w:rFonts w:ascii="Times New Roman" w:hAnsi="Times New Roman" w:cs="Times New Roman"/>
          <w:sz w:val="28"/>
          <w:szCs w:val="28"/>
        </w:rPr>
        <w:t>Арендель</w:t>
      </w:r>
      <w:proofErr w:type="spellEnd"/>
      <w:r w:rsidRPr="008E2911">
        <w:rPr>
          <w:rFonts w:ascii="Times New Roman" w:hAnsi="Times New Roman" w:cs="Times New Roman"/>
          <w:sz w:val="28"/>
          <w:szCs w:val="28"/>
        </w:rPr>
        <w:t>; прочие ж наши корабли перешли под шведский берег и стояли при оном до 2 числа сентября, которого прислано повеление всем нашим кораблям приближаться к Копенгагену.</w:t>
      </w:r>
      <w:proofErr w:type="gramEnd"/>
    </w:p>
    <w:p w:rsidR="005E4D9E" w:rsidRDefault="005E4D9E" w:rsidP="005E4D9E">
      <w:pPr>
        <w:pStyle w:val="ac"/>
        <w:spacing w:line="360" w:lineRule="auto"/>
        <w:jc w:val="both"/>
        <w:rPr>
          <w:rFonts w:ascii="Times New Roman" w:hAnsi="Times New Roman" w:cs="Times New Roman"/>
          <w:sz w:val="28"/>
          <w:szCs w:val="28"/>
        </w:rPr>
      </w:pPr>
      <w:proofErr w:type="gramStart"/>
      <w:r w:rsidRPr="008E2911">
        <w:rPr>
          <w:rFonts w:ascii="Times New Roman" w:hAnsi="Times New Roman" w:cs="Times New Roman"/>
          <w:sz w:val="28"/>
          <w:szCs w:val="28"/>
        </w:rPr>
        <w:t xml:space="preserve">28 числа того ж месяца его царское величество, будучи на корабле </w:t>
      </w:r>
      <w:proofErr w:type="spellStart"/>
      <w:r w:rsidRPr="008E2911">
        <w:rPr>
          <w:rFonts w:ascii="Times New Roman" w:hAnsi="Times New Roman" w:cs="Times New Roman"/>
          <w:sz w:val="28"/>
          <w:szCs w:val="28"/>
        </w:rPr>
        <w:t>Ингермоландии</w:t>
      </w:r>
      <w:proofErr w:type="spellEnd"/>
      <w:r w:rsidRPr="008E2911">
        <w:rPr>
          <w:rFonts w:ascii="Times New Roman" w:hAnsi="Times New Roman" w:cs="Times New Roman"/>
          <w:sz w:val="28"/>
          <w:szCs w:val="28"/>
        </w:rPr>
        <w:t xml:space="preserve">, изволил смотреть всех нас, гардемаринов, и выбрал для посылки в Венецию (в числе коих находился и я, Неплюев) 30 человек для </w:t>
      </w:r>
      <w:r w:rsidRPr="008E2911">
        <w:rPr>
          <w:rFonts w:ascii="Times New Roman" w:hAnsi="Times New Roman" w:cs="Times New Roman"/>
          <w:sz w:val="28"/>
          <w:szCs w:val="28"/>
        </w:rPr>
        <w:lastRenderedPageBreak/>
        <w:t xml:space="preserve">обучения мореплаванию на галерах да во Францию для обучения </w:t>
      </w:r>
      <w:proofErr w:type="spellStart"/>
      <w:r w:rsidRPr="008E2911">
        <w:rPr>
          <w:rFonts w:ascii="Times New Roman" w:hAnsi="Times New Roman" w:cs="Times New Roman"/>
          <w:sz w:val="28"/>
          <w:szCs w:val="28"/>
        </w:rPr>
        <w:t>реплаванию</w:t>
      </w:r>
      <w:proofErr w:type="spellEnd"/>
      <w:r w:rsidRPr="008E2911">
        <w:rPr>
          <w:rFonts w:ascii="Times New Roman" w:hAnsi="Times New Roman" w:cs="Times New Roman"/>
          <w:sz w:val="28"/>
          <w:szCs w:val="28"/>
        </w:rPr>
        <w:t xml:space="preserve"> на кораблях 20 человек, туда ж для обучения архитектуры 4 человека</w:t>
      </w:r>
      <w:r>
        <w:rPr>
          <w:rFonts w:ascii="Times New Roman" w:hAnsi="Times New Roman" w:cs="Times New Roman"/>
          <w:sz w:val="28"/>
          <w:szCs w:val="28"/>
        </w:rPr>
        <w:t>»</w:t>
      </w:r>
      <w:r>
        <w:rPr>
          <w:rStyle w:val="a5"/>
          <w:rFonts w:ascii="Times New Roman" w:hAnsi="Times New Roman" w:cs="Times New Roman"/>
          <w:sz w:val="28"/>
          <w:szCs w:val="28"/>
        </w:rPr>
        <w:footnoteReference w:id="65"/>
      </w:r>
      <w:r w:rsidRPr="008E2911">
        <w:rPr>
          <w:rFonts w:ascii="Times New Roman" w:hAnsi="Times New Roman" w:cs="Times New Roman"/>
          <w:sz w:val="28"/>
          <w:szCs w:val="28"/>
        </w:rPr>
        <w:t>.</w:t>
      </w:r>
      <w:proofErr w:type="gramEnd"/>
    </w:p>
    <w:p w:rsidR="005E4D9E" w:rsidRPr="00210217" w:rsidRDefault="005E4D9E" w:rsidP="005E4D9E">
      <w:pPr>
        <w:widowControl w:val="0"/>
        <w:spacing w:after="0" w:line="360" w:lineRule="auto"/>
        <w:ind w:left="120"/>
        <w:jc w:val="both"/>
        <w:rPr>
          <w:rFonts w:ascii="Times New Roman" w:eastAsia="Calibri" w:hAnsi="Times New Roman" w:cs="Times New Roman"/>
          <w:bCs/>
          <w:iCs/>
          <w:sz w:val="28"/>
          <w:szCs w:val="28"/>
        </w:rPr>
      </w:pPr>
      <w:r w:rsidRPr="008B3C35">
        <w:rPr>
          <w:rFonts w:ascii="Times New Roman" w:hAnsi="Times New Roman" w:cs="Times New Roman"/>
          <w:b/>
          <w:bCs/>
          <w:iCs/>
          <w:sz w:val="28"/>
          <w:szCs w:val="28"/>
        </w:rPr>
        <w:t xml:space="preserve">Задание 2.  </w:t>
      </w:r>
      <w:r w:rsidRPr="009F62F9">
        <w:rPr>
          <w:rFonts w:ascii="Times New Roman" w:eastAsia="Times New Roman" w:hAnsi="Times New Roman" w:cs="Times New Roman"/>
          <w:color w:val="000000"/>
          <w:sz w:val="28"/>
          <w:szCs w:val="28"/>
          <w:lang w:eastAsia="ru-RU" w:bidi="ru-RU"/>
        </w:rPr>
        <w:t>Самое важное в профессии историка - анализ источника, умение извлечь из него необходимую ин</w:t>
      </w:r>
      <w:r>
        <w:rPr>
          <w:rFonts w:ascii="Times New Roman" w:eastAsia="Times New Roman" w:hAnsi="Times New Roman" w:cs="Times New Roman"/>
          <w:color w:val="000000"/>
          <w:sz w:val="28"/>
          <w:szCs w:val="28"/>
          <w:lang w:eastAsia="ru-RU" w:bidi="ru-RU"/>
        </w:rPr>
        <w:t xml:space="preserve">формацию. Перед Вами - данные о развитии образования в первой четверти </w:t>
      </w:r>
      <w:r w:rsidRPr="009F62F9">
        <w:rPr>
          <w:rFonts w:ascii="Times New Roman" w:eastAsia="Times New Roman" w:hAnsi="Times New Roman" w:cs="Times New Roman"/>
          <w:color w:val="000000"/>
          <w:sz w:val="28"/>
          <w:szCs w:val="28"/>
          <w:lang w:val="en-US" w:bidi="en-US"/>
        </w:rPr>
        <w:t>XVIII</w:t>
      </w:r>
      <w:r w:rsidRPr="009F62F9">
        <w:rPr>
          <w:rFonts w:ascii="Times New Roman" w:eastAsia="Times New Roman" w:hAnsi="Times New Roman" w:cs="Times New Roman"/>
          <w:color w:val="000000"/>
          <w:sz w:val="28"/>
          <w:szCs w:val="28"/>
          <w:lang w:bidi="en-US"/>
        </w:rPr>
        <w:t xml:space="preserve"> </w:t>
      </w:r>
      <w:r w:rsidRPr="009F62F9">
        <w:rPr>
          <w:rFonts w:ascii="Times New Roman" w:eastAsia="Times New Roman" w:hAnsi="Times New Roman" w:cs="Times New Roman"/>
          <w:color w:val="000000"/>
          <w:sz w:val="28"/>
          <w:szCs w:val="28"/>
          <w:lang w:eastAsia="ru-RU" w:bidi="ru-RU"/>
        </w:rPr>
        <w:t>века. Напишите на их основе небольшую работу на тему</w:t>
      </w:r>
      <w:r>
        <w:rPr>
          <w:rFonts w:ascii="Times New Roman" w:eastAsia="Times New Roman" w:hAnsi="Times New Roman" w:cs="Times New Roman"/>
          <w:color w:val="000000"/>
          <w:sz w:val="28"/>
          <w:szCs w:val="28"/>
          <w:lang w:eastAsia="ru-RU" w:bidi="ru-RU"/>
        </w:rPr>
        <w:t xml:space="preserve"> «Образовательная реформа  Петра </w:t>
      </w:r>
      <w:r>
        <w:rPr>
          <w:rFonts w:ascii="Times New Roman" w:eastAsia="Times New Roman" w:hAnsi="Times New Roman" w:cs="Times New Roman"/>
          <w:color w:val="000000"/>
          <w:sz w:val="28"/>
          <w:szCs w:val="28"/>
          <w:lang w:val="en-US" w:eastAsia="ru-RU" w:bidi="ru-RU"/>
        </w:rPr>
        <w:t>I</w:t>
      </w:r>
      <w:r>
        <w:rPr>
          <w:rFonts w:ascii="Times New Roman" w:eastAsia="Times New Roman" w:hAnsi="Times New Roman" w:cs="Times New Roman"/>
          <w:color w:val="000000"/>
          <w:sz w:val="28"/>
          <w:szCs w:val="28"/>
          <w:lang w:eastAsia="ru-RU" w:bidi="ru-RU"/>
        </w:rPr>
        <w:t>».</w:t>
      </w:r>
    </w:p>
    <w:p w:rsidR="005E4D9E" w:rsidRPr="00611D91" w:rsidRDefault="005E4D9E" w:rsidP="005E4D9E">
      <w:pPr>
        <w:widowControl w:val="0"/>
        <w:spacing w:after="0" w:line="360" w:lineRule="auto"/>
        <w:jc w:val="both"/>
        <w:rPr>
          <w:rFonts w:ascii="Times New Roman" w:eastAsia="Times New Roman" w:hAnsi="Times New Roman" w:cs="Times New Roman"/>
          <w:color w:val="000000"/>
          <w:sz w:val="28"/>
          <w:szCs w:val="28"/>
          <w:lang w:eastAsia="ru-RU" w:bidi="ru-RU"/>
        </w:rPr>
      </w:pPr>
      <w:r w:rsidRPr="00611D91">
        <w:rPr>
          <w:rFonts w:ascii="Times New Roman" w:eastAsia="Times New Roman" w:hAnsi="Times New Roman" w:cs="Times New Roman"/>
          <w:color w:val="000000"/>
          <w:sz w:val="28"/>
          <w:szCs w:val="28"/>
          <w:lang w:eastAsia="ru-RU" w:bidi="ru-RU"/>
        </w:rPr>
        <w:t>Рекомендуемый план работы:</w:t>
      </w:r>
    </w:p>
    <w:p w:rsidR="005E4D9E" w:rsidRPr="00611D91" w:rsidRDefault="005E4D9E" w:rsidP="005E4D9E">
      <w:pPr>
        <w:autoSpaceDE w:val="0"/>
        <w:autoSpaceDN w:val="0"/>
        <w:adjustRightInd w:val="0"/>
        <w:spacing w:after="0" w:line="360" w:lineRule="auto"/>
        <w:jc w:val="both"/>
        <w:rPr>
          <w:rFonts w:ascii="Times New Roman" w:hAnsi="Times New Roman" w:cs="Times New Roman"/>
          <w:sz w:val="28"/>
          <w:szCs w:val="28"/>
        </w:rPr>
      </w:pPr>
      <w:r w:rsidRPr="00611D91">
        <w:rPr>
          <w:rFonts w:ascii="Times New Roman" w:hAnsi="Times New Roman" w:cs="Times New Roman"/>
          <w:sz w:val="28"/>
          <w:szCs w:val="28"/>
        </w:rPr>
        <w:t>1.Опишите (двумя-тремя предложениями) исторический момент, которому посвящено Ваше</w:t>
      </w:r>
      <w:r>
        <w:rPr>
          <w:rFonts w:ascii="Times New Roman" w:hAnsi="Times New Roman" w:cs="Times New Roman"/>
          <w:sz w:val="28"/>
          <w:szCs w:val="28"/>
        </w:rPr>
        <w:t xml:space="preserve"> </w:t>
      </w:r>
      <w:r w:rsidRPr="00611D91">
        <w:rPr>
          <w:rFonts w:ascii="Times New Roman" w:hAnsi="Times New Roman" w:cs="Times New Roman"/>
          <w:sz w:val="28"/>
          <w:szCs w:val="28"/>
        </w:rPr>
        <w:t>выступление, и определите цель своего доклада.</w:t>
      </w:r>
    </w:p>
    <w:p w:rsidR="005E4D9E" w:rsidRPr="00611D91" w:rsidRDefault="005E4D9E" w:rsidP="005E4D9E">
      <w:pPr>
        <w:autoSpaceDE w:val="0"/>
        <w:autoSpaceDN w:val="0"/>
        <w:adjustRightInd w:val="0"/>
        <w:spacing w:after="0" w:line="360" w:lineRule="auto"/>
        <w:jc w:val="both"/>
        <w:rPr>
          <w:rFonts w:ascii="Times New Roman" w:hAnsi="Times New Roman" w:cs="Times New Roman"/>
          <w:sz w:val="28"/>
          <w:szCs w:val="28"/>
        </w:rPr>
      </w:pPr>
      <w:r w:rsidRPr="00611D91">
        <w:rPr>
          <w:rFonts w:ascii="Times New Roman" w:hAnsi="Times New Roman" w:cs="Times New Roman"/>
          <w:sz w:val="28"/>
          <w:szCs w:val="28"/>
        </w:rPr>
        <w:t>2. Охарактеризуйте Ваш источник и возможности для анализа, которые он Вам предоставляет.</w:t>
      </w:r>
    </w:p>
    <w:p w:rsidR="005E4D9E" w:rsidRPr="00611D91" w:rsidRDefault="005E4D9E" w:rsidP="005E4D9E">
      <w:pPr>
        <w:autoSpaceDE w:val="0"/>
        <w:autoSpaceDN w:val="0"/>
        <w:adjustRightInd w:val="0"/>
        <w:spacing w:after="0" w:line="360" w:lineRule="auto"/>
        <w:jc w:val="both"/>
        <w:rPr>
          <w:rFonts w:ascii="Times New Roman" w:hAnsi="Times New Roman" w:cs="Times New Roman"/>
          <w:sz w:val="28"/>
          <w:szCs w:val="28"/>
        </w:rPr>
      </w:pPr>
      <w:r w:rsidRPr="00611D91">
        <w:rPr>
          <w:rFonts w:ascii="Times New Roman" w:hAnsi="Times New Roman" w:cs="Times New Roman"/>
          <w:sz w:val="28"/>
          <w:szCs w:val="28"/>
        </w:rPr>
        <w:t>3. Разберите поставленную Вами проблему, пользуясь как источником, так и своими знаниями о</w:t>
      </w:r>
      <w:r>
        <w:rPr>
          <w:rFonts w:ascii="Times New Roman" w:hAnsi="Times New Roman" w:cs="Times New Roman"/>
          <w:sz w:val="28"/>
          <w:szCs w:val="28"/>
        </w:rPr>
        <w:t xml:space="preserve"> </w:t>
      </w:r>
      <w:r w:rsidRPr="00611D91">
        <w:rPr>
          <w:rFonts w:ascii="Times New Roman" w:hAnsi="Times New Roman" w:cs="Times New Roman"/>
          <w:sz w:val="28"/>
          <w:szCs w:val="28"/>
        </w:rPr>
        <w:t>рассматриваемой эпохе.</w:t>
      </w:r>
    </w:p>
    <w:p w:rsidR="005E4D9E" w:rsidRDefault="005E4D9E" w:rsidP="005E4D9E">
      <w:pPr>
        <w:autoSpaceDE w:val="0"/>
        <w:autoSpaceDN w:val="0"/>
        <w:adjustRightInd w:val="0"/>
        <w:spacing w:after="0" w:line="360" w:lineRule="auto"/>
        <w:jc w:val="both"/>
        <w:rPr>
          <w:rFonts w:ascii="Times New Roman" w:hAnsi="Times New Roman" w:cs="Times New Roman"/>
          <w:sz w:val="28"/>
          <w:szCs w:val="28"/>
        </w:rPr>
      </w:pPr>
      <w:r w:rsidRPr="00611D91">
        <w:rPr>
          <w:rFonts w:ascii="Times New Roman" w:hAnsi="Times New Roman" w:cs="Times New Roman"/>
          <w:sz w:val="28"/>
          <w:szCs w:val="28"/>
        </w:rPr>
        <w:t>4. Подведите итог, покажите, к каким выводам Вам удалось прийти, обозначьте значение</w:t>
      </w:r>
      <w:r>
        <w:rPr>
          <w:rFonts w:ascii="Times New Roman" w:hAnsi="Times New Roman" w:cs="Times New Roman"/>
          <w:sz w:val="28"/>
          <w:szCs w:val="28"/>
        </w:rPr>
        <w:t xml:space="preserve"> </w:t>
      </w:r>
      <w:r w:rsidRPr="00611D91">
        <w:rPr>
          <w:rFonts w:ascii="Times New Roman" w:hAnsi="Times New Roman" w:cs="Times New Roman"/>
          <w:sz w:val="28"/>
          <w:szCs w:val="28"/>
        </w:rPr>
        <w:t>рассмотренных Вами событий или явлений для истории России</w:t>
      </w:r>
      <w:r>
        <w:rPr>
          <w:rFonts w:ascii="Times New Roman" w:hAnsi="Times New Roman" w:cs="Times New Roman"/>
          <w:sz w:val="28"/>
          <w:szCs w:val="28"/>
        </w:rPr>
        <w:t>.</w:t>
      </w:r>
    </w:p>
    <w:p w:rsidR="005E4D9E" w:rsidRPr="0087440B" w:rsidRDefault="005E4D9E" w:rsidP="005E4D9E">
      <w:pPr>
        <w:autoSpaceDE w:val="0"/>
        <w:autoSpaceDN w:val="0"/>
        <w:adjustRightInd w:val="0"/>
        <w:spacing w:after="0" w:line="360" w:lineRule="auto"/>
        <w:jc w:val="center"/>
        <w:rPr>
          <w:rFonts w:ascii="Times New Roman" w:eastAsia="Times New Roman" w:hAnsi="Times New Roman" w:cs="Times New Roman"/>
          <w:b/>
          <w:color w:val="000000"/>
          <w:sz w:val="28"/>
          <w:szCs w:val="28"/>
          <w:lang w:eastAsia="ru-RU" w:bidi="ru-RU"/>
        </w:rPr>
      </w:pPr>
      <w:r w:rsidRPr="0087440B">
        <w:rPr>
          <w:rFonts w:ascii="Times New Roman" w:eastAsia="Times New Roman" w:hAnsi="Times New Roman" w:cs="Times New Roman"/>
          <w:b/>
          <w:color w:val="000000"/>
          <w:sz w:val="28"/>
          <w:szCs w:val="28"/>
          <w:lang w:eastAsia="ru-RU" w:bidi="ru-RU"/>
        </w:rPr>
        <w:t xml:space="preserve">О посылке  во все губернии из школ математических по нескольку человек для учения дворянского чина детей </w:t>
      </w:r>
    </w:p>
    <w:p w:rsidR="005E4D9E" w:rsidRPr="0087440B" w:rsidRDefault="005E4D9E" w:rsidP="005E4D9E">
      <w:pPr>
        <w:autoSpaceDE w:val="0"/>
        <w:autoSpaceDN w:val="0"/>
        <w:adjustRightInd w:val="0"/>
        <w:spacing w:after="0" w:line="360" w:lineRule="auto"/>
        <w:jc w:val="center"/>
        <w:rPr>
          <w:rFonts w:ascii="Times New Roman" w:eastAsia="Times New Roman" w:hAnsi="Times New Roman" w:cs="Times New Roman"/>
          <w:b/>
          <w:color w:val="000000"/>
          <w:sz w:val="28"/>
          <w:szCs w:val="28"/>
          <w:lang w:eastAsia="ru-RU" w:bidi="ru-RU"/>
        </w:rPr>
      </w:pPr>
      <w:r w:rsidRPr="0087440B">
        <w:rPr>
          <w:rFonts w:ascii="Times New Roman" w:eastAsia="Times New Roman" w:hAnsi="Times New Roman" w:cs="Times New Roman"/>
          <w:b/>
          <w:color w:val="000000"/>
          <w:sz w:val="28"/>
          <w:szCs w:val="28"/>
          <w:lang w:eastAsia="ru-RU" w:bidi="ru-RU"/>
        </w:rPr>
        <w:t>арифметике и геометрии</w:t>
      </w:r>
    </w:p>
    <w:p w:rsidR="00CB71EB" w:rsidRDefault="005E4D9E" w:rsidP="005E4D9E">
      <w:pPr>
        <w:autoSpaceDE w:val="0"/>
        <w:autoSpaceDN w:val="0"/>
        <w:adjustRightInd w:val="0"/>
        <w:spacing w:after="0" w:line="360" w:lineRule="auto"/>
        <w:jc w:val="both"/>
        <w:rPr>
          <w:rFonts w:ascii="Times New Roman" w:eastAsia="Times New Roman" w:hAnsi="Times New Roman" w:cs="Times New Roman"/>
          <w:color w:val="000000"/>
          <w:sz w:val="28"/>
          <w:szCs w:val="28"/>
          <w:lang w:eastAsia="ru-RU" w:bidi="ru-RU"/>
        </w:rPr>
      </w:pPr>
      <w:r>
        <w:rPr>
          <w:rFonts w:ascii="Times New Roman" w:eastAsia="Times New Roman" w:hAnsi="Times New Roman" w:cs="Times New Roman"/>
          <w:color w:val="000000"/>
          <w:sz w:val="28"/>
          <w:szCs w:val="28"/>
          <w:lang w:eastAsia="ru-RU" w:bidi="ru-RU"/>
        </w:rPr>
        <w:t>«Послать во все губернии по несколько человек из школ математических, чтоб учить дворянских</w:t>
      </w:r>
      <w:r w:rsidRPr="0087440B">
        <w:rPr>
          <w:rFonts w:ascii="Times New Roman" w:eastAsia="Times New Roman" w:hAnsi="Times New Roman" w:cs="Times New Roman"/>
          <w:color w:val="000000"/>
          <w:sz w:val="28"/>
          <w:szCs w:val="28"/>
          <w:lang w:eastAsia="ru-RU" w:bidi="ru-RU"/>
        </w:rPr>
        <w:t xml:space="preserve"> </w:t>
      </w:r>
      <w:r>
        <w:rPr>
          <w:rFonts w:ascii="Times New Roman" w:eastAsia="Times New Roman" w:hAnsi="Times New Roman" w:cs="Times New Roman"/>
          <w:color w:val="000000"/>
          <w:sz w:val="28"/>
          <w:szCs w:val="28"/>
          <w:lang w:eastAsia="ru-RU" w:bidi="ru-RU"/>
        </w:rPr>
        <w:t xml:space="preserve">детей, кроме однодворцев, приказного чина </w:t>
      </w:r>
      <w:proofErr w:type="spellStart"/>
      <w:r>
        <w:rPr>
          <w:rFonts w:ascii="Times New Roman" w:eastAsia="Times New Roman" w:hAnsi="Times New Roman" w:cs="Times New Roman"/>
          <w:color w:val="000000"/>
          <w:sz w:val="28"/>
          <w:szCs w:val="28"/>
          <w:lang w:eastAsia="ru-RU" w:bidi="ru-RU"/>
        </w:rPr>
        <w:t>цыфири</w:t>
      </w:r>
      <w:proofErr w:type="spellEnd"/>
      <w:r>
        <w:rPr>
          <w:rFonts w:ascii="Times New Roman" w:eastAsia="Times New Roman" w:hAnsi="Times New Roman" w:cs="Times New Roman"/>
          <w:color w:val="000000"/>
          <w:sz w:val="28"/>
          <w:szCs w:val="28"/>
          <w:lang w:eastAsia="ru-RU" w:bidi="ru-RU"/>
        </w:rPr>
        <w:t xml:space="preserve"> и геометрии, и положить штраф такой, что невольно будет жениться, сего выучится. </w:t>
      </w:r>
    </w:p>
    <w:p w:rsidR="005E4D9E" w:rsidRDefault="005E4D9E" w:rsidP="005E4D9E">
      <w:pPr>
        <w:autoSpaceDE w:val="0"/>
        <w:autoSpaceDN w:val="0"/>
        <w:adjustRightInd w:val="0"/>
        <w:spacing w:after="0" w:line="360" w:lineRule="auto"/>
        <w:jc w:val="both"/>
        <w:rPr>
          <w:rFonts w:ascii="Times New Roman" w:eastAsia="Times New Roman" w:hAnsi="Times New Roman" w:cs="Times New Roman"/>
          <w:color w:val="000000"/>
          <w:sz w:val="28"/>
          <w:szCs w:val="28"/>
          <w:lang w:eastAsia="ru-RU" w:bidi="ru-RU"/>
        </w:rPr>
      </w:pPr>
      <w:r>
        <w:rPr>
          <w:rFonts w:ascii="Times New Roman" w:eastAsia="Times New Roman" w:hAnsi="Times New Roman" w:cs="Times New Roman"/>
          <w:color w:val="000000"/>
          <w:sz w:val="28"/>
          <w:szCs w:val="28"/>
          <w:lang w:eastAsia="ru-RU" w:bidi="ru-RU"/>
        </w:rPr>
        <w:t xml:space="preserve">И для того о том к архиереям </w:t>
      </w:r>
      <w:proofErr w:type="gramStart"/>
      <w:r>
        <w:rPr>
          <w:rFonts w:ascii="Times New Roman" w:eastAsia="Times New Roman" w:hAnsi="Times New Roman" w:cs="Times New Roman"/>
          <w:color w:val="000000"/>
          <w:sz w:val="28"/>
          <w:szCs w:val="28"/>
          <w:lang w:eastAsia="ru-RU" w:bidi="ru-RU"/>
        </w:rPr>
        <w:t>о</w:t>
      </w:r>
      <w:proofErr w:type="gramEnd"/>
      <w:r>
        <w:rPr>
          <w:rFonts w:ascii="Times New Roman" w:eastAsia="Times New Roman" w:hAnsi="Times New Roman" w:cs="Times New Roman"/>
          <w:color w:val="000000"/>
          <w:sz w:val="28"/>
          <w:szCs w:val="28"/>
          <w:lang w:eastAsia="ru-RU" w:bidi="ru-RU"/>
        </w:rPr>
        <w:t xml:space="preserve"> </w:t>
      </w:r>
      <w:proofErr w:type="gramStart"/>
      <w:r>
        <w:rPr>
          <w:rFonts w:ascii="Times New Roman" w:eastAsia="Times New Roman" w:hAnsi="Times New Roman" w:cs="Times New Roman"/>
          <w:color w:val="000000"/>
          <w:sz w:val="28"/>
          <w:szCs w:val="28"/>
          <w:lang w:eastAsia="ru-RU" w:bidi="ru-RU"/>
        </w:rPr>
        <w:t>сем</w:t>
      </w:r>
      <w:proofErr w:type="gramEnd"/>
      <w:r>
        <w:rPr>
          <w:rFonts w:ascii="Times New Roman" w:eastAsia="Times New Roman" w:hAnsi="Times New Roman" w:cs="Times New Roman"/>
          <w:color w:val="000000"/>
          <w:sz w:val="28"/>
          <w:szCs w:val="28"/>
          <w:lang w:eastAsia="ru-RU" w:bidi="ru-RU"/>
        </w:rPr>
        <w:t>, дабы памятей венчальных не давали без соизволения тех, которым школы приказаны».</w:t>
      </w:r>
      <w:r>
        <w:rPr>
          <w:rStyle w:val="a5"/>
          <w:rFonts w:ascii="Times New Roman" w:eastAsia="Times New Roman" w:hAnsi="Times New Roman" w:cs="Times New Roman"/>
          <w:color w:val="000000"/>
          <w:sz w:val="28"/>
          <w:szCs w:val="28"/>
          <w:lang w:eastAsia="ru-RU" w:bidi="ru-RU"/>
        </w:rPr>
        <w:footnoteReference w:id="66"/>
      </w:r>
    </w:p>
    <w:p w:rsidR="000049F8" w:rsidRDefault="000049F8" w:rsidP="005E4D9E">
      <w:pPr>
        <w:autoSpaceDE w:val="0"/>
        <w:autoSpaceDN w:val="0"/>
        <w:adjustRightInd w:val="0"/>
        <w:spacing w:after="0" w:line="360" w:lineRule="auto"/>
        <w:jc w:val="both"/>
        <w:rPr>
          <w:rFonts w:ascii="Times New Roman" w:eastAsia="Times New Roman" w:hAnsi="Times New Roman" w:cs="Times New Roman"/>
          <w:color w:val="000000"/>
          <w:sz w:val="28"/>
          <w:szCs w:val="28"/>
          <w:lang w:eastAsia="ru-RU" w:bidi="ru-RU"/>
        </w:rPr>
      </w:pPr>
    </w:p>
    <w:p w:rsidR="005E4D9E" w:rsidRDefault="005E4D9E" w:rsidP="005E4D9E">
      <w:pPr>
        <w:spacing w:line="360" w:lineRule="auto"/>
        <w:ind w:right="566"/>
        <w:jc w:val="center"/>
        <w:rPr>
          <w:rFonts w:ascii="Times New Roman" w:hAnsi="Times New Roman" w:cs="Times New Roman"/>
          <w:b/>
          <w:sz w:val="28"/>
          <w:szCs w:val="28"/>
        </w:rPr>
      </w:pPr>
      <w:r>
        <w:rPr>
          <w:rFonts w:ascii="Times New Roman" w:hAnsi="Times New Roman" w:cs="Times New Roman"/>
          <w:b/>
          <w:sz w:val="28"/>
          <w:szCs w:val="28"/>
        </w:rPr>
        <w:t>О посылке в губернии по два учителя для обучения детей арифметике и геометрии</w:t>
      </w:r>
    </w:p>
    <w:p w:rsidR="005E4D9E" w:rsidRDefault="005E4D9E" w:rsidP="005E4D9E">
      <w:pPr>
        <w:spacing w:after="0" w:line="360" w:lineRule="auto"/>
        <w:ind w:right="566"/>
        <w:jc w:val="both"/>
        <w:rPr>
          <w:rFonts w:ascii="Times New Roman" w:hAnsi="Times New Roman" w:cs="Times New Roman"/>
          <w:sz w:val="28"/>
          <w:szCs w:val="28"/>
        </w:rPr>
      </w:pPr>
      <w:proofErr w:type="gramStart"/>
      <w:r w:rsidRPr="00B05B0B">
        <w:rPr>
          <w:rFonts w:ascii="Times New Roman" w:hAnsi="Times New Roman" w:cs="Times New Roman"/>
          <w:sz w:val="28"/>
          <w:szCs w:val="28"/>
        </w:rPr>
        <w:t xml:space="preserve">«Великий государь указал: по именному своему </w:t>
      </w:r>
      <w:r>
        <w:rPr>
          <w:rFonts w:ascii="Times New Roman" w:hAnsi="Times New Roman" w:cs="Times New Roman"/>
          <w:sz w:val="28"/>
          <w:szCs w:val="28"/>
        </w:rPr>
        <w:t xml:space="preserve">в.г. указу, в губерниях дьячих и подьячих и всякого чина людей, детей, по прежним его царского величества именным указам ……, </w:t>
      </w:r>
      <w:proofErr w:type="spellStart"/>
      <w:r>
        <w:rPr>
          <w:rFonts w:ascii="Times New Roman" w:hAnsi="Times New Roman" w:cs="Times New Roman"/>
          <w:sz w:val="28"/>
          <w:szCs w:val="28"/>
        </w:rPr>
        <w:t>окроме</w:t>
      </w:r>
      <w:proofErr w:type="spellEnd"/>
      <w:r>
        <w:rPr>
          <w:rFonts w:ascii="Times New Roman" w:hAnsi="Times New Roman" w:cs="Times New Roman"/>
          <w:sz w:val="28"/>
          <w:szCs w:val="28"/>
        </w:rPr>
        <w:t xml:space="preserve"> дворянских детей учить </w:t>
      </w:r>
      <w:proofErr w:type="spellStart"/>
      <w:r>
        <w:rPr>
          <w:rFonts w:ascii="Times New Roman" w:hAnsi="Times New Roman" w:cs="Times New Roman"/>
          <w:sz w:val="28"/>
          <w:szCs w:val="28"/>
        </w:rPr>
        <w:t>цыфире</w:t>
      </w:r>
      <w:proofErr w:type="spellEnd"/>
      <w:r>
        <w:rPr>
          <w:rFonts w:ascii="Times New Roman" w:hAnsi="Times New Roman" w:cs="Times New Roman"/>
          <w:sz w:val="28"/>
          <w:szCs w:val="28"/>
        </w:rPr>
        <w:t xml:space="preserve"> и некоторую часть геометрии, и для того учения взять из школы от адмирала графа Апраксина таких, которые географию и геометрию выучили, и послать по  всякую губернию по два человека</w:t>
      </w:r>
      <w:proofErr w:type="gramEnd"/>
      <w:r>
        <w:rPr>
          <w:rFonts w:ascii="Times New Roman" w:hAnsi="Times New Roman" w:cs="Times New Roman"/>
          <w:sz w:val="28"/>
          <w:szCs w:val="28"/>
        </w:rPr>
        <w:t>, а в губерниях оным при той науке быть, как в том прежнем его царского величества  указе  назначено, и о том к нему адмиралу и в губернии к губернаторам посланы его царского величества указы. А в указе к адмиралу объявлено, чтоб оных учителей на Москве из адмиралтейской канцелярии отослать в канцелярию сенатского правления, а из сенатской канцелярии разослать их по губерниям».</w:t>
      </w:r>
      <w:r>
        <w:rPr>
          <w:rStyle w:val="a5"/>
          <w:rFonts w:ascii="Times New Roman" w:hAnsi="Times New Roman" w:cs="Times New Roman"/>
          <w:sz w:val="28"/>
          <w:szCs w:val="28"/>
        </w:rPr>
        <w:footnoteReference w:id="67"/>
      </w:r>
    </w:p>
    <w:p w:rsidR="005E4D9E" w:rsidRDefault="005E4D9E" w:rsidP="005E4D9E">
      <w:pPr>
        <w:spacing w:after="0" w:line="360" w:lineRule="auto"/>
        <w:ind w:right="567"/>
        <w:jc w:val="center"/>
        <w:rPr>
          <w:rFonts w:ascii="Times New Roman" w:hAnsi="Times New Roman" w:cs="Times New Roman"/>
          <w:b/>
          <w:sz w:val="28"/>
          <w:szCs w:val="28"/>
        </w:rPr>
      </w:pPr>
      <w:r>
        <w:rPr>
          <w:rFonts w:ascii="Times New Roman" w:hAnsi="Times New Roman" w:cs="Times New Roman"/>
          <w:b/>
          <w:sz w:val="28"/>
          <w:szCs w:val="28"/>
        </w:rPr>
        <w:t xml:space="preserve">О посылке в Венецию, Францию и Англию дворянских детей </w:t>
      </w:r>
    </w:p>
    <w:p w:rsidR="005E4D9E" w:rsidRDefault="005E4D9E" w:rsidP="005E4D9E">
      <w:pPr>
        <w:spacing w:after="0" w:line="360" w:lineRule="auto"/>
        <w:ind w:right="567"/>
        <w:jc w:val="center"/>
        <w:rPr>
          <w:rFonts w:ascii="Times New Roman" w:hAnsi="Times New Roman" w:cs="Times New Roman"/>
          <w:b/>
          <w:sz w:val="28"/>
          <w:szCs w:val="28"/>
        </w:rPr>
      </w:pPr>
      <w:r>
        <w:rPr>
          <w:rFonts w:ascii="Times New Roman" w:hAnsi="Times New Roman" w:cs="Times New Roman"/>
          <w:b/>
          <w:sz w:val="28"/>
          <w:szCs w:val="28"/>
        </w:rPr>
        <w:t>для определения в морскую службу</w:t>
      </w:r>
    </w:p>
    <w:p w:rsidR="005E4D9E" w:rsidRDefault="005E4D9E" w:rsidP="005E4D9E">
      <w:pPr>
        <w:spacing w:after="0" w:line="360" w:lineRule="auto"/>
        <w:ind w:right="566"/>
        <w:jc w:val="both"/>
        <w:rPr>
          <w:rFonts w:ascii="Times New Roman" w:hAnsi="Times New Roman" w:cs="Times New Roman"/>
          <w:sz w:val="28"/>
          <w:szCs w:val="28"/>
        </w:rPr>
      </w:pPr>
      <w:r>
        <w:rPr>
          <w:rFonts w:ascii="Times New Roman" w:hAnsi="Times New Roman" w:cs="Times New Roman"/>
          <w:sz w:val="28"/>
          <w:szCs w:val="28"/>
        </w:rPr>
        <w:t>«Понеже получили мы ведомость из Италии, что наших в Венеции в морскую службу принять хотят, также ныне из Франции отозвались, что и там их примут же</w:t>
      </w:r>
      <w:proofErr w:type="gramStart"/>
      <w:r>
        <w:rPr>
          <w:rFonts w:ascii="Times New Roman" w:hAnsi="Times New Roman" w:cs="Times New Roman"/>
          <w:sz w:val="28"/>
          <w:szCs w:val="28"/>
        </w:rPr>
        <w:t>6</w:t>
      </w:r>
      <w:proofErr w:type="gramEnd"/>
      <w:r>
        <w:rPr>
          <w:rFonts w:ascii="Times New Roman" w:hAnsi="Times New Roman" w:cs="Times New Roman"/>
          <w:sz w:val="28"/>
          <w:szCs w:val="28"/>
        </w:rPr>
        <w:t xml:space="preserve"> того для велите как </w:t>
      </w:r>
      <w:proofErr w:type="spellStart"/>
      <w:r>
        <w:rPr>
          <w:rFonts w:ascii="Times New Roman" w:hAnsi="Times New Roman" w:cs="Times New Roman"/>
          <w:sz w:val="28"/>
          <w:szCs w:val="28"/>
        </w:rPr>
        <w:t>наискорее</w:t>
      </w:r>
      <w:proofErr w:type="spellEnd"/>
      <w:r>
        <w:rPr>
          <w:rFonts w:ascii="Times New Roman" w:hAnsi="Times New Roman" w:cs="Times New Roman"/>
          <w:sz w:val="28"/>
          <w:szCs w:val="28"/>
        </w:rPr>
        <w:t xml:space="preserve"> в Петербурге отобрать еще из школьников лучших дворянских детей  и </w:t>
      </w:r>
      <w:proofErr w:type="spellStart"/>
      <w:r>
        <w:rPr>
          <w:rFonts w:ascii="Times New Roman" w:hAnsi="Times New Roman" w:cs="Times New Roman"/>
          <w:sz w:val="28"/>
          <w:szCs w:val="28"/>
        </w:rPr>
        <w:t>привезть</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Ревель</w:t>
      </w:r>
      <w:proofErr w:type="spellEnd"/>
      <w:r>
        <w:rPr>
          <w:rFonts w:ascii="Times New Roman" w:hAnsi="Times New Roman" w:cs="Times New Roman"/>
          <w:sz w:val="28"/>
          <w:szCs w:val="28"/>
        </w:rPr>
        <w:t xml:space="preserve"> и посадить на кораблях с первыми вместе, чтоб их всех было 60 человек, а именно во </w:t>
      </w:r>
      <w:proofErr w:type="gramStart"/>
      <w:r>
        <w:rPr>
          <w:rFonts w:ascii="Times New Roman" w:hAnsi="Times New Roman" w:cs="Times New Roman"/>
          <w:sz w:val="28"/>
          <w:szCs w:val="28"/>
        </w:rPr>
        <w:t xml:space="preserve">все три места в Венецию, во Францию и в Англию по 20 человек; ежели  же оные в </w:t>
      </w:r>
      <w:proofErr w:type="spellStart"/>
      <w:r>
        <w:rPr>
          <w:rFonts w:ascii="Times New Roman" w:hAnsi="Times New Roman" w:cs="Times New Roman"/>
          <w:sz w:val="28"/>
          <w:szCs w:val="28"/>
        </w:rPr>
        <w:t>Ревель</w:t>
      </w:r>
      <w:proofErr w:type="spellEnd"/>
      <w:r>
        <w:rPr>
          <w:rFonts w:ascii="Times New Roman" w:hAnsi="Times New Roman" w:cs="Times New Roman"/>
          <w:sz w:val="28"/>
          <w:szCs w:val="28"/>
        </w:rPr>
        <w:t xml:space="preserve"> скоро поспеть не могут и корабли прежде их уйдут, то отправьте их от </w:t>
      </w:r>
      <w:proofErr w:type="spellStart"/>
      <w:r>
        <w:rPr>
          <w:rFonts w:ascii="Times New Roman" w:hAnsi="Times New Roman" w:cs="Times New Roman"/>
          <w:sz w:val="28"/>
          <w:szCs w:val="28"/>
        </w:rPr>
        <w:t>Ревеля</w:t>
      </w:r>
      <w:proofErr w:type="spellEnd"/>
      <w:r>
        <w:rPr>
          <w:rFonts w:ascii="Times New Roman" w:hAnsi="Times New Roman" w:cs="Times New Roman"/>
          <w:sz w:val="28"/>
          <w:szCs w:val="28"/>
        </w:rPr>
        <w:t xml:space="preserve"> морем на шнявах </w:t>
      </w:r>
      <w:r>
        <w:rPr>
          <w:rFonts w:ascii="Times New Roman" w:hAnsi="Times New Roman" w:cs="Times New Roman"/>
          <w:sz w:val="28"/>
          <w:szCs w:val="28"/>
        </w:rPr>
        <w:lastRenderedPageBreak/>
        <w:t xml:space="preserve">Диане и Наталье до Риги, а оттоль на курляндских подводах до Мемеля, от Мемеля на наемных фурманах до </w:t>
      </w:r>
      <w:proofErr w:type="spellStart"/>
      <w:r>
        <w:rPr>
          <w:rFonts w:ascii="Times New Roman" w:hAnsi="Times New Roman" w:cs="Times New Roman"/>
          <w:sz w:val="28"/>
          <w:szCs w:val="28"/>
        </w:rPr>
        <w:t>Мекленбургской</w:t>
      </w:r>
      <w:proofErr w:type="spellEnd"/>
      <w:r>
        <w:rPr>
          <w:rFonts w:ascii="Times New Roman" w:hAnsi="Times New Roman" w:cs="Times New Roman"/>
          <w:sz w:val="28"/>
          <w:szCs w:val="28"/>
        </w:rPr>
        <w:t xml:space="preserve"> земли, где мы будем обретаться».</w:t>
      </w:r>
      <w:r>
        <w:rPr>
          <w:rStyle w:val="a5"/>
          <w:rFonts w:ascii="Times New Roman" w:hAnsi="Times New Roman" w:cs="Times New Roman"/>
          <w:sz w:val="28"/>
          <w:szCs w:val="28"/>
        </w:rPr>
        <w:footnoteReference w:id="68"/>
      </w:r>
      <w:proofErr w:type="gramEnd"/>
    </w:p>
    <w:p w:rsidR="005E4D9E" w:rsidRDefault="005E4D9E" w:rsidP="005E4D9E">
      <w:pPr>
        <w:spacing w:after="0" w:line="360" w:lineRule="auto"/>
        <w:ind w:right="567"/>
        <w:jc w:val="center"/>
        <w:rPr>
          <w:rFonts w:ascii="Times New Roman" w:hAnsi="Times New Roman" w:cs="Times New Roman"/>
          <w:b/>
          <w:sz w:val="28"/>
          <w:szCs w:val="28"/>
        </w:rPr>
      </w:pPr>
      <w:r>
        <w:rPr>
          <w:rFonts w:ascii="Times New Roman" w:hAnsi="Times New Roman" w:cs="Times New Roman"/>
          <w:b/>
          <w:sz w:val="28"/>
          <w:szCs w:val="28"/>
        </w:rPr>
        <w:t>Об учении поповских и церковно-причетнических детей</w:t>
      </w:r>
    </w:p>
    <w:p w:rsidR="005E4D9E" w:rsidRDefault="005E4D9E" w:rsidP="005E4D9E">
      <w:pPr>
        <w:spacing w:after="0" w:line="360" w:lineRule="auto"/>
        <w:ind w:right="567"/>
        <w:jc w:val="center"/>
        <w:rPr>
          <w:rFonts w:ascii="Times New Roman" w:hAnsi="Times New Roman" w:cs="Times New Roman"/>
          <w:b/>
          <w:sz w:val="28"/>
          <w:szCs w:val="28"/>
        </w:rPr>
      </w:pPr>
      <w:r>
        <w:rPr>
          <w:rFonts w:ascii="Times New Roman" w:hAnsi="Times New Roman" w:cs="Times New Roman"/>
          <w:b/>
          <w:sz w:val="28"/>
          <w:szCs w:val="28"/>
        </w:rPr>
        <w:t>в архиерейских школах</w:t>
      </w:r>
    </w:p>
    <w:p w:rsidR="005E4D9E" w:rsidRDefault="005E4D9E" w:rsidP="005E4D9E">
      <w:pPr>
        <w:spacing w:after="0" w:line="360" w:lineRule="auto"/>
        <w:ind w:right="567"/>
        <w:jc w:val="both"/>
        <w:rPr>
          <w:rFonts w:ascii="Times New Roman" w:hAnsi="Times New Roman" w:cs="Times New Roman"/>
          <w:sz w:val="28"/>
          <w:szCs w:val="28"/>
        </w:rPr>
      </w:pPr>
      <w:proofErr w:type="gramStart"/>
      <w:r>
        <w:rPr>
          <w:rFonts w:ascii="Times New Roman" w:hAnsi="Times New Roman" w:cs="Times New Roman"/>
          <w:sz w:val="28"/>
          <w:szCs w:val="28"/>
        </w:rPr>
        <w:t>«По его императорского величества указу, каков подписан собственною его императорского величества рукою на докладных пунктах святейшего правительствующего синода прошлого …., правительствующий сенат приказали: детей действительно служащих попов и церковных причетников, годных в школу по духовному регламенту, учить в архиерейских школах, а в арифметические школы и к прочим светским наукам не спрашивать».</w:t>
      </w:r>
      <w:r>
        <w:rPr>
          <w:rStyle w:val="a5"/>
          <w:rFonts w:ascii="Times New Roman" w:hAnsi="Times New Roman" w:cs="Times New Roman"/>
          <w:sz w:val="28"/>
          <w:szCs w:val="28"/>
        </w:rPr>
        <w:footnoteReference w:id="69"/>
      </w:r>
      <w:proofErr w:type="gramEnd"/>
    </w:p>
    <w:p w:rsidR="005E4D9E" w:rsidRPr="005849F7" w:rsidRDefault="005E4D9E" w:rsidP="005E4D9E">
      <w:pPr>
        <w:spacing w:after="0" w:line="360" w:lineRule="auto"/>
        <w:ind w:right="567"/>
        <w:jc w:val="both"/>
        <w:rPr>
          <w:rFonts w:ascii="Times New Roman" w:hAnsi="Times New Roman" w:cs="Times New Roman"/>
          <w:sz w:val="28"/>
          <w:szCs w:val="28"/>
        </w:rPr>
      </w:pPr>
    </w:p>
    <w:p w:rsidR="005E4D9E" w:rsidRDefault="005E4D9E" w:rsidP="005E4D9E">
      <w:pPr>
        <w:spacing w:line="360" w:lineRule="auto"/>
        <w:ind w:right="566"/>
        <w:jc w:val="both"/>
        <w:rPr>
          <w:rFonts w:ascii="Times New Roman" w:eastAsia="Calibri" w:hAnsi="Times New Roman" w:cs="Times New Roman"/>
          <w:b/>
          <w:sz w:val="28"/>
          <w:szCs w:val="28"/>
        </w:rPr>
      </w:pPr>
      <w:r w:rsidRPr="0041315D">
        <w:rPr>
          <w:rFonts w:ascii="Times New Roman" w:eastAsia="Calibri" w:hAnsi="Times New Roman" w:cs="Times New Roman"/>
          <w:b/>
          <w:sz w:val="28"/>
          <w:szCs w:val="28"/>
        </w:rPr>
        <w:t>Методические материалы, созданные в формате научно – исследовательской работы, проектной деятельности.</w:t>
      </w:r>
    </w:p>
    <w:p w:rsidR="005E4D9E" w:rsidRPr="00974BE8" w:rsidRDefault="005E4D9E" w:rsidP="005E4D9E">
      <w:pPr>
        <w:spacing w:after="0" w:line="360" w:lineRule="auto"/>
        <w:ind w:left="709" w:hanging="709"/>
        <w:jc w:val="both"/>
        <w:rPr>
          <w:rFonts w:ascii="Times New Roman" w:hAnsi="Times New Roman" w:cs="Times New Roman"/>
          <w:iCs/>
          <w:sz w:val="28"/>
          <w:szCs w:val="28"/>
        </w:rPr>
      </w:pPr>
      <w:r w:rsidRPr="00974BE8">
        <w:rPr>
          <w:rFonts w:ascii="Times New Roman" w:hAnsi="Times New Roman" w:cs="Times New Roman"/>
          <w:b/>
          <w:iCs/>
          <w:sz w:val="28"/>
          <w:szCs w:val="28"/>
        </w:rPr>
        <w:t>Задание 1.</w:t>
      </w:r>
      <w:r w:rsidRPr="00974BE8">
        <w:rPr>
          <w:rFonts w:ascii="Times New Roman" w:hAnsi="Times New Roman" w:cs="Times New Roman"/>
          <w:iCs/>
          <w:sz w:val="28"/>
          <w:szCs w:val="28"/>
        </w:rPr>
        <w:t xml:space="preserve"> При Петре I  начинает формироваться </w:t>
      </w:r>
      <w:r>
        <w:rPr>
          <w:rFonts w:ascii="Times New Roman" w:hAnsi="Times New Roman" w:cs="Times New Roman"/>
          <w:iCs/>
          <w:sz w:val="28"/>
          <w:szCs w:val="28"/>
        </w:rPr>
        <w:t xml:space="preserve"> политика в области образования</w:t>
      </w:r>
      <w:r w:rsidRPr="00974BE8">
        <w:rPr>
          <w:rFonts w:ascii="Times New Roman" w:hAnsi="Times New Roman" w:cs="Times New Roman"/>
          <w:iCs/>
          <w:sz w:val="28"/>
          <w:szCs w:val="28"/>
        </w:rPr>
        <w:t xml:space="preserve">.  Впервые было положено начало профессиональному обучению.  Какие  изменения произошли в образовании в </w:t>
      </w:r>
      <w:r>
        <w:rPr>
          <w:rFonts w:ascii="Times New Roman" w:hAnsi="Times New Roman" w:cs="Times New Roman"/>
          <w:iCs/>
          <w:sz w:val="28"/>
          <w:szCs w:val="28"/>
        </w:rPr>
        <w:t xml:space="preserve">первой четверти </w:t>
      </w:r>
      <w:r w:rsidRPr="00974BE8">
        <w:rPr>
          <w:rFonts w:ascii="Times New Roman" w:hAnsi="Times New Roman" w:cs="Times New Roman"/>
          <w:iCs/>
          <w:sz w:val="28"/>
          <w:szCs w:val="28"/>
        </w:rPr>
        <w:t>XVIII в</w:t>
      </w:r>
      <w:r>
        <w:rPr>
          <w:rFonts w:ascii="Times New Roman" w:hAnsi="Times New Roman" w:cs="Times New Roman"/>
          <w:iCs/>
          <w:sz w:val="28"/>
          <w:szCs w:val="28"/>
        </w:rPr>
        <w:t>ека</w:t>
      </w:r>
      <w:r w:rsidRPr="00974BE8">
        <w:rPr>
          <w:rFonts w:ascii="Times New Roman" w:hAnsi="Times New Roman" w:cs="Times New Roman"/>
          <w:iCs/>
          <w:sz w:val="28"/>
          <w:szCs w:val="28"/>
        </w:rPr>
        <w:t>? Заполните таблицу.</w:t>
      </w:r>
    </w:p>
    <w:p w:rsidR="005E4D9E" w:rsidRPr="00974BE8" w:rsidRDefault="005E4D9E" w:rsidP="005E4D9E">
      <w:pPr>
        <w:spacing w:after="0" w:line="360" w:lineRule="auto"/>
        <w:ind w:left="709" w:hanging="709"/>
        <w:jc w:val="both"/>
        <w:rPr>
          <w:rFonts w:ascii="Times New Roman" w:hAnsi="Times New Roman" w:cs="Times New Roman"/>
          <w:iCs/>
          <w:sz w:val="28"/>
          <w:szCs w:val="28"/>
        </w:rPr>
      </w:pPr>
    </w:p>
    <w:tbl>
      <w:tblPr>
        <w:tblStyle w:val="ab"/>
        <w:tblW w:w="0" w:type="auto"/>
        <w:tblInd w:w="108" w:type="dxa"/>
        <w:tblLook w:val="04A0"/>
      </w:tblPr>
      <w:tblGrid>
        <w:gridCol w:w="3547"/>
        <w:gridCol w:w="2957"/>
        <w:gridCol w:w="2958"/>
      </w:tblGrid>
      <w:tr w:rsidR="005E4D9E" w:rsidRPr="00974BE8" w:rsidTr="005E4D9E">
        <w:tc>
          <w:tcPr>
            <w:tcW w:w="3548" w:type="dxa"/>
          </w:tcPr>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Линии сравнения</w:t>
            </w:r>
          </w:p>
        </w:tc>
        <w:tc>
          <w:tcPr>
            <w:tcW w:w="2957" w:type="dxa"/>
          </w:tcPr>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 xml:space="preserve">Образование </w:t>
            </w:r>
          </w:p>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 xml:space="preserve">в </w:t>
            </w:r>
            <w:r w:rsidRPr="00974BE8">
              <w:rPr>
                <w:rFonts w:ascii="Times New Roman" w:hAnsi="Times New Roman" w:cs="Times New Roman"/>
                <w:iCs/>
                <w:sz w:val="28"/>
                <w:szCs w:val="28"/>
                <w:lang w:val="en-US"/>
              </w:rPr>
              <w:t>XVII</w:t>
            </w:r>
            <w:r w:rsidRPr="00974BE8">
              <w:rPr>
                <w:rFonts w:ascii="Times New Roman" w:hAnsi="Times New Roman" w:cs="Times New Roman"/>
                <w:iCs/>
                <w:sz w:val="28"/>
                <w:szCs w:val="28"/>
              </w:rPr>
              <w:t xml:space="preserve"> в. </w:t>
            </w:r>
          </w:p>
        </w:tc>
        <w:tc>
          <w:tcPr>
            <w:tcW w:w="2958" w:type="dxa"/>
          </w:tcPr>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Образование</w:t>
            </w:r>
          </w:p>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 xml:space="preserve">в </w:t>
            </w:r>
            <w:r w:rsidRPr="00974BE8">
              <w:rPr>
                <w:rFonts w:ascii="Times New Roman" w:hAnsi="Times New Roman" w:cs="Times New Roman"/>
                <w:iCs/>
                <w:sz w:val="28"/>
                <w:szCs w:val="28"/>
                <w:lang w:val="en-US"/>
              </w:rPr>
              <w:t>XVIII</w:t>
            </w:r>
            <w:r w:rsidRPr="00974BE8">
              <w:rPr>
                <w:rFonts w:ascii="Times New Roman" w:hAnsi="Times New Roman" w:cs="Times New Roman"/>
                <w:iCs/>
                <w:sz w:val="28"/>
                <w:szCs w:val="28"/>
              </w:rPr>
              <w:t xml:space="preserve"> в.</w:t>
            </w:r>
          </w:p>
        </w:tc>
      </w:tr>
      <w:tr w:rsidR="005E4D9E" w:rsidRPr="00974BE8" w:rsidTr="005E4D9E">
        <w:tc>
          <w:tcPr>
            <w:tcW w:w="3548" w:type="dxa"/>
          </w:tcPr>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Цели образования</w:t>
            </w:r>
          </w:p>
        </w:tc>
        <w:tc>
          <w:tcPr>
            <w:tcW w:w="2957" w:type="dxa"/>
          </w:tcPr>
          <w:p w:rsidR="005E4D9E" w:rsidRPr="00974BE8" w:rsidRDefault="005E4D9E" w:rsidP="005E4D9E">
            <w:pPr>
              <w:spacing w:line="360" w:lineRule="auto"/>
              <w:jc w:val="both"/>
              <w:rPr>
                <w:rFonts w:ascii="Times New Roman" w:hAnsi="Times New Roman" w:cs="Times New Roman"/>
                <w:iCs/>
                <w:sz w:val="28"/>
                <w:szCs w:val="28"/>
              </w:rPr>
            </w:pPr>
          </w:p>
        </w:tc>
        <w:tc>
          <w:tcPr>
            <w:tcW w:w="2958" w:type="dxa"/>
          </w:tcPr>
          <w:p w:rsidR="005E4D9E" w:rsidRPr="00974BE8" w:rsidRDefault="005E4D9E" w:rsidP="005E4D9E">
            <w:pPr>
              <w:spacing w:line="360" w:lineRule="auto"/>
              <w:jc w:val="both"/>
              <w:rPr>
                <w:rFonts w:ascii="Times New Roman" w:hAnsi="Times New Roman" w:cs="Times New Roman"/>
                <w:iCs/>
                <w:sz w:val="28"/>
                <w:szCs w:val="28"/>
              </w:rPr>
            </w:pPr>
          </w:p>
        </w:tc>
      </w:tr>
      <w:tr w:rsidR="005E4D9E" w:rsidRPr="00974BE8" w:rsidTr="005E4D9E">
        <w:tc>
          <w:tcPr>
            <w:tcW w:w="3548" w:type="dxa"/>
          </w:tcPr>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t>Названия главных учебных заведений</w:t>
            </w:r>
          </w:p>
        </w:tc>
        <w:tc>
          <w:tcPr>
            <w:tcW w:w="2957" w:type="dxa"/>
          </w:tcPr>
          <w:p w:rsidR="005E4D9E" w:rsidRPr="00974BE8" w:rsidRDefault="005E4D9E" w:rsidP="005E4D9E">
            <w:pPr>
              <w:spacing w:line="360" w:lineRule="auto"/>
              <w:jc w:val="both"/>
              <w:rPr>
                <w:rFonts w:ascii="Times New Roman" w:hAnsi="Times New Roman" w:cs="Times New Roman"/>
                <w:iCs/>
                <w:sz w:val="28"/>
                <w:szCs w:val="28"/>
              </w:rPr>
            </w:pPr>
          </w:p>
        </w:tc>
        <w:tc>
          <w:tcPr>
            <w:tcW w:w="2958" w:type="dxa"/>
          </w:tcPr>
          <w:p w:rsidR="005E4D9E" w:rsidRPr="00974BE8" w:rsidRDefault="005E4D9E" w:rsidP="005E4D9E">
            <w:pPr>
              <w:spacing w:line="360" w:lineRule="auto"/>
              <w:jc w:val="both"/>
              <w:rPr>
                <w:rFonts w:ascii="Times New Roman" w:hAnsi="Times New Roman" w:cs="Times New Roman"/>
                <w:iCs/>
                <w:sz w:val="28"/>
                <w:szCs w:val="28"/>
              </w:rPr>
            </w:pPr>
          </w:p>
        </w:tc>
      </w:tr>
      <w:tr w:rsidR="005E4D9E" w:rsidRPr="00974BE8" w:rsidTr="005E4D9E">
        <w:tc>
          <w:tcPr>
            <w:tcW w:w="3548" w:type="dxa"/>
          </w:tcPr>
          <w:p w:rsidR="005E4D9E" w:rsidRPr="00974BE8" w:rsidRDefault="005E4D9E" w:rsidP="005E4D9E">
            <w:pPr>
              <w:spacing w:line="360" w:lineRule="auto"/>
              <w:jc w:val="both"/>
              <w:rPr>
                <w:rFonts w:ascii="Times New Roman" w:hAnsi="Times New Roman" w:cs="Times New Roman"/>
                <w:iCs/>
                <w:sz w:val="28"/>
                <w:szCs w:val="28"/>
              </w:rPr>
            </w:pPr>
            <w:r w:rsidRPr="00974BE8">
              <w:rPr>
                <w:rFonts w:ascii="Times New Roman" w:hAnsi="Times New Roman" w:cs="Times New Roman"/>
                <w:iCs/>
                <w:sz w:val="28"/>
                <w:szCs w:val="28"/>
              </w:rPr>
              <w:lastRenderedPageBreak/>
              <w:t>Чему учили</w:t>
            </w:r>
          </w:p>
        </w:tc>
        <w:tc>
          <w:tcPr>
            <w:tcW w:w="2957" w:type="dxa"/>
          </w:tcPr>
          <w:p w:rsidR="005E4D9E" w:rsidRPr="00974BE8" w:rsidRDefault="005E4D9E" w:rsidP="005E4D9E">
            <w:pPr>
              <w:spacing w:line="360" w:lineRule="auto"/>
              <w:jc w:val="both"/>
              <w:rPr>
                <w:rFonts w:ascii="Times New Roman" w:hAnsi="Times New Roman" w:cs="Times New Roman"/>
                <w:iCs/>
                <w:sz w:val="28"/>
                <w:szCs w:val="28"/>
              </w:rPr>
            </w:pPr>
          </w:p>
        </w:tc>
        <w:tc>
          <w:tcPr>
            <w:tcW w:w="2958" w:type="dxa"/>
          </w:tcPr>
          <w:p w:rsidR="005E4D9E" w:rsidRPr="00974BE8" w:rsidRDefault="005E4D9E" w:rsidP="005E4D9E">
            <w:pPr>
              <w:spacing w:line="360" w:lineRule="auto"/>
              <w:jc w:val="both"/>
              <w:rPr>
                <w:rFonts w:ascii="Times New Roman" w:hAnsi="Times New Roman" w:cs="Times New Roman"/>
                <w:iCs/>
                <w:sz w:val="28"/>
                <w:szCs w:val="28"/>
              </w:rPr>
            </w:pPr>
          </w:p>
        </w:tc>
      </w:tr>
      <w:tr w:rsidR="005E4D9E" w:rsidRPr="00974BE8" w:rsidTr="005E4D9E">
        <w:tc>
          <w:tcPr>
            <w:tcW w:w="3548" w:type="dxa"/>
          </w:tcPr>
          <w:p w:rsidR="005E4D9E" w:rsidRPr="00974BE8" w:rsidRDefault="005E4D9E" w:rsidP="005E4D9E">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Результаты образовательной политики</w:t>
            </w:r>
          </w:p>
        </w:tc>
        <w:tc>
          <w:tcPr>
            <w:tcW w:w="2957" w:type="dxa"/>
          </w:tcPr>
          <w:p w:rsidR="005E4D9E" w:rsidRPr="00974BE8" w:rsidRDefault="005E4D9E" w:rsidP="005E4D9E">
            <w:pPr>
              <w:spacing w:line="360" w:lineRule="auto"/>
              <w:jc w:val="both"/>
              <w:rPr>
                <w:rFonts w:ascii="Times New Roman" w:hAnsi="Times New Roman" w:cs="Times New Roman"/>
                <w:iCs/>
                <w:sz w:val="28"/>
                <w:szCs w:val="28"/>
              </w:rPr>
            </w:pPr>
          </w:p>
        </w:tc>
        <w:tc>
          <w:tcPr>
            <w:tcW w:w="2958" w:type="dxa"/>
          </w:tcPr>
          <w:p w:rsidR="005E4D9E" w:rsidRPr="00974BE8" w:rsidRDefault="005E4D9E" w:rsidP="005E4D9E">
            <w:pPr>
              <w:spacing w:line="360" w:lineRule="auto"/>
              <w:jc w:val="both"/>
              <w:rPr>
                <w:rFonts w:ascii="Times New Roman" w:hAnsi="Times New Roman" w:cs="Times New Roman"/>
                <w:iCs/>
                <w:sz w:val="28"/>
                <w:szCs w:val="28"/>
              </w:rPr>
            </w:pPr>
          </w:p>
        </w:tc>
      </w:tr>
    </w:tbl>
    <w:p w:rsidR="005E4D9E" w:rsidRDefault="005E4D9E" w:rsidP="005E4D9E">
      <w:pPr>
        <w:autoSpaceDE w:val="0"/>
        <w:autoSpaceDN w:val="0"/>
        <w:adjustRightInd w:val="0"/>
        <w:spacing w:after="0" w:line="360" w:lineRule="auto"/>
        <w:jc w:val="both"/>
        <w:rPr>
          <w:rFonts w:ascii="Times New Roman" w:eastAsia="MinionPro-Regular" w:hAnsi="Times New Roman" w:cs="Times New Roman"/>
          <w:sz w:val="28"/>
          <w:szCs w:val="28"/>
        </w:rPr>
      </w:pPr>
    </w:p>
    <w:p w:rsidR="005E4D9E" w:rsidRDefault="005E4D9E" w:rsidP="005E4D9E">
      <w:pPr>
        <w:autoSpaceDE w:val="0"/>
        <w:autoSpaceDN w:val="0"/>
        <w:adjustRightInd w:val="0"/>
        <w:spacing w:after="0" w:line="360" w:lineRule="auto"/>
        <w:jc w:val="both"/>
        <w:rPr>
          <w:rFonts w:ascii="Times New Roman" w:eastAsia="MinionPro-Regular" w:hAnsi="Times New Roman" w:cs="Times New Roman"/>
          <w:sz w:val="28"/>
          <w:szCs w:val="28"/>
        </w:rPr>
      </w:pPr>
      <w:r>
        <w:rPr>
          <w:rFonts w:ascii="Times New Roman" w:eastAsia="MinionPro-Regular" w:hAnsi="Times New Roman" w:cs="Times New Roman"/>
          <w:b/>
          <w:sz w:val="28"/>
          <w:szCs w:val="28"/>
        </w:rPr>
        <w:t>Задание 2</w:t>
      </w:r>
      <w:r w:rsidRPr="004715CD">
        <w:rPr>
          <w:rFonts w:ascii="Times New Roman" w:eastAsia="MinionPro-Regular" w:hAnsi="Times New Roman" w:cs="Times New Roman"/>
          <w:b/>
          <w:sz w:val="28"/>
          <w:szCs w:val="28"/>
        </w:rPr>
        <w:t xml:space="preserve">. </w:t>
      </w:r>
      <w:r w:rsidRPr="004715CD">
        <w:rPr>
          <w:rFonts w:ascii="Times New Roman" w:eastAsia="MinionPro-Regular" w:hAnsi="Times New Roman" w:cs="Times New Roman"/>
          <w:sz w:val="28"/>
          <w:szCs w:val="28"/>
        </w:rPr>
        <w:t>Творческая</w:t>
      </w:r>
      <w:r>
        <w:rPr>
          <w:rFonts w:ascii="Times New Roman" w:eastAsia="MinionPro-Regular" w:hAnsi="Times New Roman" w:cs="Times New Roman"/>
          <w:sz w:val="28"/>
          <w:szCs w:val="28"/>
        </w:rPr>
        <w:t xml:space="preserve"> реконструкция: воссоздайте газету «Ведомости» петровского времени, отразив данные о развитии образования в данный период. </w:t>
      </w:r>
    </w:p>
    <w:p w:rsidR="005E4D9E" w:rsidRDefault="005E4D9E" w:rsidP="005E4D9E">
      <w:pPr>
        <w:pStyle w:val="14"/>
        <w:spacing w:line="360" w:lineRule="auto"/>
        <w:jc w:val="both"/>
        <w:rPr>
          <w:b w:val="0"/>
          <w:shd w:val="clear" w:color="auto" w:fill="FFFFFF"/>
        </w:rPr>
      </w:pPr>
      <w:r>
        <w:rPr>
          <w:rFonts w:eastAsia="MinionPro-Regular"/>
        </w:rPr>
        <w:t>Задание 3</w:t>
      </w:r>
      <w:r w:rsidRPr="00E653FD">
        <w:rPr>
          <w:rFonts w:eastAsia="MinionPro-Regular"/>
        </w:rPr>
        <w:t>.</w:t>
      </w:r>
      <w:r>
        <w:rPr>
          <w:rFonts w:eastAsia="MinionPro-Regular"/>
          <w:b w:val="0"/>
        </w:rPr>
        <w:t xml:space="preserve">  </w:t>
      </w:r>
      <w:r w:rsidRPr="004B1F65">
        <w:rPr>
          <w:b w:val="0"/>
          <w:color w:val="auto"/>
          <w:shd w:val="clear" w:color="auto" w:fill="FFFFFF"/>
        </w:rPr>
        <w:t xml:space="preserve">Великий реформатор, великий труженик, великий полководец... Владея 14-ю профессиями, Петр </w:t>
      </w:r>
      <w:r w:rsidRPr="004B1F65">
        <w:rPr>
          <w:b w:val="0"/>
          <w:color w:val="auto"/>
          <w:shd w:val="clear" w:color="auto" w:fill="FFFFFF"/>
          <w:lang w:val="en-US"/>
        </w:rPr>
        <w:t>I</w:t>
      </w:r>
      <w:r w:rsidRPr="004B1F65">
        <w:rPr>
          <w:b w:val="0"/>
          <w:color w:val="auto"/>
          <w:shd w:val="clear" w:color="auto" w:fill="FFFFFF"/>
        </w:rPr>
        <w:t xml:space="preserve"> на свое</w:t>
      </w:r>
      <w:r>
        <w:rPr>
          <w:b w:val="0"/>
          <w:color w:val="auto"/>
          <w:shd w:val="clear" w:color="auto" w:fill="FFFFFF"/>
        </w:rPr>
        <w:t>й личной печати вырезал слова: «</w:t>
      </w:r>
      <w:r w:rsidRPr="004B1F65">
        <w:rPr>
          <w:b w:val="0"/>
          <w:color w:val="auto"/>
          <w:shd w:val="clear" w:color="auto" w:fill="FFFFFF"/>
        </w:rPr>
        <w:t>Я ученик и нужда</w:t>
      </w:r>
      <w:r>
        <w:rPr>
          <w:b w:val="0"/>
          <w:color w:val="auto"/>
          <w:shd w:val="clear" w:color="auto" w:fill="FFFFFF"/>
        </w:rPr>
        <w:t>юсь в учителях»</w:t>
      </w:r>
      <w:r w:rsidRPr="004B1F65">
        <w:rPr>
          <w:b w:val="0"/>
          <w:color w:val="auto"/>
          <w:shd w:val="clear" w:color="auto" w:fill="FFFFFF"/>
        </w:rPr>
        <w:t>.</w:t>
      </w:r>
      <w:r w:rsidRPr="004B1F65">
        <w:rPr>
          <w:b w:val="0"/>
          <w:shd w:val="clear" w:color="auto" w:fill="FFFFFF"/>
        </w:rPr>
        <w:t xml:space="preserve"> Он постоянно учился сам и заставлял учиться других. Напишите эссе на эту тему.</w:t>
      </w:r>
      <w:r>
        <w:rPr>
          <w:b w:val="0"/>
          <w:shd w:val="clear" w:color="auto" w:fill="FFFFFF"/>
        </w:rPr>
        <w:t xml:space="preserve"> </w:t>
      </w:r>
    </w:p>
    <w:p w:rsidR="005E4D9E" w:rsidRDefault="005E4D9E" w:rsidP="005E4D9E">
      <w:pPr>
        <w:autoSpaceDE w:val="0"/>
        <w:autoSpaceDN w:val="0"/>
        <w:adjustRightInd w:val="0"/>
        <w:spacing w:after="0" w:line="360" w:lineRule="auto"/>
        <w:jc w:val="both"/>
        <w:rPr>
          <w:rFonts w:ascii="Times New Roman" w:eastAsia="MinionPro-Regular" w:hAnsi="Times New Roman" w:cs="Times New Roman"/>
          <w:sz w:val="28"/>
          <w:szCs w:val="28"/>
        </w:rPr>
      </w:pPr>
      <w:r w:rsidRPr="00974BE8">
        <w:rPr>
          <w:rFonts w:ascii="Times New Roman" w:eastAsia="MinionPro-Regular" w:hAnsi="Times New Roman" w:cs="Times New Roman"/>
          <w:b/>
          <w:sz w:val="28"/>
          <w:szCs w:val="28"/>
        </w:rPr>
        <w:t xml:space="preserve">Задание № </w:t>
      </w:r>
      <w:r>
        <w:rPr>
          <w:rFonts w:ascii="Times New Roman" w:eastAsia="MinionPro-Regular" w:hAnsi="Times New Roman" w:cs="Times New Roman"/>
          <w:b/>
          <w:sz w:val="28"/>
          <w:szCs w:val="28"/>
        </w:rPr>
        <w:t>4</w:t>
      </w:r>
      <w:r w:rsidRPr="00974BE8">
        <w:rPr>
          <w:rFonts w:ascii="Times New Roman" w:eastAsia="MinionPro-Regular" w:hAnsi="Times New Roman" w:cs="Times New Roman"/>
          <w:sz w:val="28"/>
          <w:szCs w:val="28"/>
        </w:rPr>
        <w:t>. Осуществление мини-проекта «</w:t>
      </w:r>
      <w:r>
        <w:rPr>
          <w:rFonts w:ascii="Times New Roman" w:eastAsia="MinionPro-Regular" w:hAnsi="Times New Roman" w:cs="Times New Roman"/>
          <w:sz w:val="28"/>
          <w:szCs w:val="28"/>
        </w:rPr>
        <w:t>Р</w:t>
      </w:r>
      <w:r w:rsidRPr="00974BE8">
        <w:rPr>
          <w:rFonts w:ascii="Times New Roman" w:eastAsia="MinionPro-Regular" w:hAnsi="Times New Roman" w:cs="Times New Roman"/>
          <w:sz w:val="28"/>
          <w:szCs w:val="28"/>
        </w:rPr>
        <w:t xml:space="preserve">усские заграницей в первой четверти </w:t>
      </w:r>
      <w:r w:rsidRPr="00974BE8">
        <w:rPr>
          <w:rFonts w:ascii="Times New Roman" w:eastAsia="MinionPro-Regular" w:hAnsi="Times New Roman" w:cs="Times New Roman"/>
          <w:sz w:val="28"/>
          <w:szCs w:val="28"/>
          <w:lang w:val="en-US"/>
        </w:rPr>
        <w:t>XVIII</w:t>
      </w:r>
      <w:r w:rsidRPr="00974BE8">
        <w:rPr>
          <w:rFonts w:ascii="Times New Roman" w:eastAsia="MinionPro-Regular" w:hAnsi="Times New Roman" w:cs="Times New Roman"/>
          <w:sz w:val="28"/>
          <w:szCs w:val="28"/>
        </w:rPr>
        <w:t xml:space="preserve"> века»</w:t>
      </w:r>
    </w:p>
    <w:tbl>
      <w:tblPr>
        <w:tblStyle w:val="ab"/>
        <w:tblW w:w="0" w:type="auto"/>
        <w:tblLook w:val="04A0"/>
      </w:tblPr>
      <w:tblGrid>
        <w:gridCol w:w="5919"/>
        <w:gridCol w:w="3651"/>
      </w:tblGrid>
      <w:tr w:rsidR="005E4D9E" w:rsidTr="005E4D9E">
        <w:tc>
          <w:tcPr>
            <w:tcW w:w="5920" w:type="dxa"/>
          </w:tcPr>
          <w:p w:rsidR="005E4D9E" w:rsidRDefault="005E4D9E" w:rsidP="005E4D9E">
            <w:pPr>
              <w:autoSpaceDE w:val="0"/>
              <w:autoSpaceDN w:val="0"/>
              <w:adjustRightInd w:val="0"/>
              <w:spacing w:line="360" w:lineRule="auto"/>
              <w:jc w:val="both"/>
              <w:rPr>
                <w:rFonts w:ascii="Times New Roman" w:eastAsia="MinionPro-Regular" w:hAnsi="Times New Roman" w:cs="Times New Roman"/>
                <w:sz w:val="28"/>
                <w:szCs w:val="28"/>
              </w:rPr>
            </w:pPr>
            <w:r w:rsidRPr="00974BE8">
              <w:rPr>
                <w:rFonts w:ascii="Times New Roman" w:eastAsia="MinionPro-Regular" w:hAnsi="Times New Roman" w:cs="Times New Roman"/>
                <w:sz w:val="28"/>
                <w:szCs w:val="28"/>
              </w:rPr>
              <w:t>Пользуясь материалами дневниковых записей участников путешествий за границу</w:t>
            </w:r>
            <w:r>
              <w:rPr>
                <w:rFonts w:ascii="Times New Roman" w:eastAsia="MinionPro-Regular" w:hAnsi="Times New Roman" w:cs="Times New Roman"/>
                <w:sz w:val="28"/>
                <w:szCs w:val="28"/>
              </w:rPr>
              <w:t xml:space="preserve">, </w:t>
            </w:r>
            <w:r w:rsidRPr="00974BE8">
              <w:rPr>
                <w:rFonts w:ascii="Times New Roman" w:eastAsia="MinionPro-Regular" w:hAnsi="Times New Roman" w:cs="Times New Roman"/>
                <w:sz w:val="28"/>
                <w:szCs w:val="28"/>
              </w:rPr>
              <w:t xml:space="preserve"> уче</w:t>
            </w:r>
            <w:r>
              <w:rPr>
                <w:rFonts w:ascii="Times New Roman" w:eastAsia="MinionPro-Regular" w:hAnsi="Times New Roman" w:cs="Times New Roman"/>
                <w:sz w:val="28"/>
                <w:szCs w:val="28"/>
              </w:rPr>
              <w:t>бника, исторической литературы</w:t>
            </w:r>
            <w:r w:rsidRPr="00974BE8">
              <w:rPr>
                <w:rFonts w:ascii="Times New Roman" w:eastAsia="MinionPro-Regular" w:hAnsi="Times New Roman" w:cs="Times New Roman"/>
                <w:sz w:val="28"/>
                <w:szCs w:val="28"/>
              </w:rPr>
              <w:t xml:space="preserve">, </w:t>
            </w:r>
            <w:proofErr w:type="spellStart"/>
            <w:r w:rsidRPr="00974BE8">
              <w:rPr>
                <w:rFonts w:ascii="Times New Roman" w:eastAsia="MinionPro-Regular" w:hAnsi="Times New Roman" w:cs="Times New Roman"/>
                <w:sz w:val="28"/>
                <w:szCs w:val="28"/>
              </w:rPr>
              <w:t>интернет-ресурсов</w:t>
            </w:r>
            <w:proofErr w:type="spellEnd"/>
            <w:r w:rsidRPr="00974BE8">
              <w:rPr>
                <w:rFonts w:ascii="Times New Roman" w:eastAsia="MinionPro-Regular" w:hAnsi="Times New Roman" w:cs="Times New Roman"/>
                <w:sz w:val="28"/>
                <w:szCs w:val="28"/>
              </w:rPr>
              <w:t xml:space="preserve"> составьте историческую карту маршрута путешествий </w:t>
            </w:r>
            <w:r>
              <w:rPr>
                <w:rFonts w:ascii="Times New Roman" w:eastAsia="MinionPro-Regular" w:hAnsi="Times New Roman" w:cs="Times New Roman"/>
                <w:sz w:val="28"/>
                <w:szCs w:val="28"/>
              </w:rPr>
              <w:t>(</w:t>
            </w:r>
            <w:r w:rsidRPr="00974BE8">
              <w:rPr>
                <w:rFonts w:ascii="Times New Roman" w:eastAsia="MinionPro-Regular" w:hAnsi="Times New Roman" w:cs="Times New Roman"/>
                <w:sz w:val="28"/>
                <w:szCs w:val="28"/>
              </w:rPr>
              <w:t xml:space="preserve">с указанием  стран и городов), характеристику </w:t>
            </w:r>
            <w:r>
              <w:rPr>
                <w:rFonts w:ascii="Times New Roman" w:eastAsia="MinionPro-Regular" w:hAnsi="Times New Roman" w:cs="Times New Roman"/>
                <w:sz w:val="28"/>
                <w:szCs w:val="28"/>
              </w:rPr>
              <w:t xml:space="preserve">самих путешественников, их </w:t>
            </w:r>
            <w:r w:rsidRPr="00974BE8">
              <w:rPr>
                <w:rFonts w:ascii="Times New Roman" w:eastAsia="MinionPro-Regular" w:hAnsi="Times New Roman" w:cs="Times New Roman"/>
                <w:sz w:val="28"/>
                <w:szCs w:val="28"/>
              </w:rPr>
              <w:t xml:space="preserve"> </w:t>
            </w:r>
            <w:r w:rsidRPr="00974BE8">
              <w:rPr>
                <w:rFonts w:ascii="Times New Roman" w:hAnsi="Times New Roman" w:cs="Times New Roman"/>
                <w:sz w:val="28"/>
                <w:szCs w:val="28"/>
              </w:rPr>
              <w:t xml:space="preserve">ценностных ориентиров </w:t>
            </w:r>
            <w:r>
              <w:rPr>
                <w:rFonts w:ascii="Times New Roman" w:hAnsi="Times New Roman" w:cs="Times New Roman"/>
                <w:sz w:val="28"/>
                <w:szCs w:val="28"/>
              </w:rPr>
              <w:t xml:space="preserve">и </w:t>
            </w:r>
            <w:r w:rsidRPr="00974BE8">
              <w:rPr>
                <w:rFonts w:ascii="Times New Roman" w:hAnsi="Times New Roman" w:cs="Times New Roman"/>
                <w:sz w:val="28"/>
                <w:szCs w:val="28"/>
              </w:rPr>
              <w:t xml:space="preserve"> интересов.  </w:t>
            </w:r>
          </w:p>
        </w:tc>
        <w:tc>
          <w:tcPr>
            <w:tcW w:w="3651" w:type="dxa"/>
          </w:tcPr>
          <w:p w:rsidR="005E4D9E" w:rsidRDefault="005E4D9E" w:rsidP="005E4D9E">
            <w:pPr>
              <w:autoSpaceDE w:val="0"/>
              <w:autoSpaceDN w:val="0"/>
              <w:adjustRightInd w:val="0"/>
              <w:spacing w:line="360" w:lineRule="auto"/>
              <w:jc w:val="center"/>
              <w:rPr>
                <w:rFonts w:ascii="Times New Roman" w:eastAsia="MinionPro-Regular" w:hAnsi="Times New Roman" w:cs="Times New Roman"/>
                <w:sz w:val="28"/>
                <w:szCs w:val="28"/>
              </w:rPr>
            </w:pPr>
            <w:r w:rsidRPr="004715CD">
              <w:rPr>
                <w:rFonts w:ascii="Times New Roman" w:eastAsia="MinionPro-Regular" w:hAnsi="Times New Roman" w:cs="Times New Roman"/>
                <w:noProof/>
                <w:sz w:val="28"/>
                <w:szCs w:val="28"/>
                <w:lang w:eastAsia="ru-RU"/>
              </w:rPr>
              <w:drawing>
                <wp:inline distT="0" distB="0" distL="0" distR="0">
                  <wp:extent cx="2158328" cy="1704975"/>
                  <wp:effectExtent l="19050" t="0" r="0" b="0"/>
                  <wp:docPr id="16" name="Рисунок 11" descr="п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п.jpg"/>
                          <pic:cNvPicPr/>
                        </pic:nvPicPr>
                        <pic:blipFill>
                          <a:blip r:embed="rId22" cstate="print"/>
                          <a:stretch>
                            <a:fillRect/>
                          </a:stretch>
                        </pic:blipFill>
                        <pic:spPr>
                          <a:xfrm>
                            <a:off x="0" y="0"/>
                            <a:ext cx="2159635" cy="1706008"/>
                          </a:xfrm>
                          <a:prstGeom prst="rect">
                            <a:avLst/>
                          </a:prstGeom>
                        </pic:spPr>
                      </pic:pic>
                    </a:graphicData>
                  </a:graphic>
                </wp:inline>
              </w:drawing>
            </w:r>
          </w:p>
        </w:tc>
      </w:tr>
    </w:tbl>
    <w:p w:rsidR="005E4D9E" w:rsidRPr="00974BE8" w:rsidRDefault="005E4D9E" w:rsidP="005E4D9E">
      <w:pPr>
        <w:autoSpaceDE w:val="0"/>
        <w:autoSpaceDN w:val="0"/>
        <w:adjustRightInd w:val="0"/>
        <w:spacing w:after="0" w:line="360" w:lineRule="auto"/>
        <w:jc w:val="both"/>
        <w:rPr>
          <w:rFonts w:ascii="Times New Roman" w:eastAsia="MinionPro-Regular" w:hAnsi="Times New Roman" w:cs="Times New Roman"/>
          <w:sz w:val="28"/>
          <w:szCs w:val="28"/>
        </w:rPr>
      </w:pPr>
    </w:p>
    <w:p w:rsidR="005E4D9E" w:rsidRDefault="005E4D9E" w:rsidP="005E4D9E">
      <w:pPr>
        <w:pStyle w:val="14"/>
        <w:spacing w:line="360" w:lineRule="auto"/>
        <w:jc w:val="both"/>
        <w:rPr>
          <w:rFonts w:eastAsia="Times New Roman"/>
          <w:b w:val="0"/>
          <w:spacing w:val="-5"/>
        </w:rPr>
      </w:pPr>
      <w:r w:rsidRPr="00477F8E">
        <w:rPr>
          <w:shd w:val="clear" w:color="auto" w:fill="FFFFFF"/>
        </w:rPr>
        <w:t>Задание 5.</w:t>
      </w:r>
      <w:r w:rsidRPr="00477F8E">
        <w:rPr>
          <w:b w:val="0"/>
          <w:shd w:val="clear" w:color="auto" w:fill="FFFFFF"/>
        </w:rPr>
        <w:t xml:space="preserve"> </w:t>
      </w:r>
      <w:r w:rsidRPr="00477F8E">
        <w:rPr>
          <w:b w:val="0"/>
          <w:lang w:eastAsia="ru-RU"/>
        </w:rPr>
        <w:t xml:space="preserve">Образовательная политика Петра </w:t>
      </w:r>
      <w:r w:rsidRPr="00477F8E">
        <w:rPr>
          <w:b w:val="0"/>
          <w:lang w:val="en-US" w:eastAsia="ru-RU"/>
        </w:rPr>
        <w:t>I</w:t>
      </w:r>
      <w:r w:rsidRPr="00477F8E">
        <w:rPr>
          <w:b w:val="0"/>
          <w:lang w:eastAsia="ru-RU"/>
        </w:rPr>
        <w:t xml:space="preserve"> вызывает различные точки зрения. Часть исследователей характеризуют школьную политику как не достигшую своих целей – отчасти по причине недостаточности финансовых средств и серьезной нехватки учебных пособий, а также неприятия новых школ населением.   Другие исследователи доказывают, что школы дали образование нескольким тысячам человек, которые в будущем содействовали всеобщему культурному подъему и изменению отношения народа к школьному обучению</w:t>
      </w:r>
      <w:r w:rsidRPr="00477F8E">
        <w:rPr>
          <w:b w:val="0"/>
          <w:shd w:val="clear" w:color="auto" w:fill="FFFFFF"/>
        </w:rPr>
        <w:t xml:space="preserve">. </w:t>
      </w:r>
      <w:r w:rsidRPr="00477F8E">
        <w:rPr>
          <w:rFonts w:eastAsia="Times New Roman"/>
          <w:b w:val="0"/>
          <w:spacing w:val="-6"/>
        </w:rPr>
        <w:t xml:space="preserve">Попробуйте составить свою программу или дополнения </w:t>
      </w:r>
      <w:r w:rsidRPr="00477F8E">
        <w:rPr>
          <w:rFonts w:eastAsia="Times New Roman"/>
          <w:b w:val="0"/>
          <w:spacing w:val="-6"/>
        </w:rPr>
        <w:lastRenderedPageBreak/>
        <w:t xml:space="preserve">к реформам Петра </w:t>
      </w:r>
      <w:r w:rsidRPr="00477F8E">
        <w:rPr>
          <w:rFonts w:eastAsia="Times New Roman"/>
          <w:b w:val="0"/>
          <w:spacing w:val="-6"/>
          <w:lang w:val="en-US"/>
        </w:rPr>
        <w:t>I</w:t>
      </w:r>
      <w:r w:rsidRPr="00477F8E">
        <w:rPr>
          <w:rFonts w:eastAsia="Times New Roman"/>
          <w:b w:val="0"/>
          <w:spacing w:val="-6"/>
        </w:rPr>
        <w:t xml:space="preserve">  в области образования так, чтобы </w:t>
      </w:r>
      <w:r w:rsidRPr="00477F8E">
        <w:rPr>
          <w:rFonts w:eastAsia="Times New Roman"/>
          <w:b w:val="0"/>
          <w:spacing w:val="-5"/>
        </w:rPr>
        <w:t>было как можно больше положительных результатов, и были устранены недостатки.</w:t>
      </w:r>
    </w:p>
    <w:p w:rsidR="00762D43" w:rsidRPr="009B3A09" w:rsidRDefault="00762D43" w:rsidP="005E4D9E">
      <w:pPr>
        <w:pStyle w:val="14"/>
        <w:spacing w:line="360" w:lineRule="auto"/>
        <w:jc w:val="both"/>
        <w:rPr>
          <w:b w:val="0"/>
          <w:shd w:val="clear" w:color="auto" w:fill="FFFFFF"/>
        </w:rPr>
      </w:pPr>
      <w:r>
        <w:rPr>
          <w:shd w:val="clear" w:color="auto" w:fill="FFFFFF"/>
        </w:rPr>
        <w:t>Задание 6</w:t>
      </w:r>
      <w:r w:rsidRPr="00477F8E">
        <w:rPr>
          <w:shd w:val="clear" w:color="auto" w:fill="FFFFFF"/>
        </w:rPr>
        <w:t>.</w:t>
      </w:r>
      <w:r w:rsidRPr="00762D43">
        <w:rPr>
          <w:rFonts w:ascii="Times New Roman CYR" w:eastAsia="Calibri" w:hAnsi="Times New Roman CYR" w:cs="Times New Roman CYR"/>
          <w:bCs/>
          <w:iCs/>
        </w:rPr>
        <w:t xml:space="preserve"> </w:t>
      </w:r>
      <w:r w:rsidRPr="00762D43">
        <w:rPr>
          <w:rFonts w:ascii="Times New Roman CYR" w:eastAsia="Calibri" w:hAnsi="Times New Roman CYR" w:cs="Times New Roman CYR"/>
          <w:b w:val="0"/>
          <w:bCs/>
          <w:iCs/>
        </w:rPr>
        <w:t>Внимательно прочитайте текст</w:t>
      </w:r>
      <w:r w:rsidR="009B3A09">
        <w:rPr>
          <w:rFonts w:ascii="Times New Roman CYR" w:eastAsia="Calibri" w:hAnsi="Times New Roman CYR" w:cs="Times New Roman CYR"/>
          <w:b w:val="0"/>
          <w:bCs/>
          <w:iCs/>
        </w:rPr>
        <w:t xml:space="preserve">. Используя,  данные предложения, а также знания по истории опишите развитие женского образования при Петре </w:t>
      </w:r>
      <w:r w:rsidR="009B3A09">
        <w:rPr>
          <w:rFonts w:ascii="Times New Roman CYR" w:eastAsia="Calibri" w:hAnsi="Times New Roman CYR" w:cs="Times New Roman CYR"/>
          <w:b w:val="0"/>
          <w:bCs/>
          <w:iCs/>
          <w:lang w:val="en-US"/>
        </w:rPr>
        <w:t>I</w:t>
      </w:r>
      <w:r w:rsidR="009B3A09">
        <w:rPr>
          <w:rFonts w:ascii="Times New Roman CYR" w:eastAsia="Calibri" w:hAnsi="Times New Roman CYR" w:cs="Times New Roman CYR"/>
          <w:b w:val="0"/>
          <w:bCs/>
          <w:iCs/>
        </w:rPr>
        <w:t>.</w:t>
      </w:r>
    </w:p>
    <w:p w:rsidR="00762D43" w:rsidRPr="00762D43" w:rsidRDefault="009B3A09" w:rsidP="00CB71EB">
      <w:pPr>
        <w:pStyle w:val="5"/>
        <w:shd w:val="clear" w:color="auto" w:fill="FFFFFF"/>
        <w:spacing w:before="0" w:line="360" w:lineRule="auto"/>
        <w:ind w:left="150" w:right="150"/>
        <w:jc w:val="center"/>
        <w:rPr>
          <w:rFonts w:ascii="Times New Roman" w:hAnsi="Times New Roman" w:cs="Times New Roman"/>
          <w:color w:val="auto"/>
          <w:sz w:val="28"/>
          <w:szCs w:val="28"/>
        </w:rPr>
      </w:pPr>
      <w:r>
        <w:rPr>
          <w:rFonts w:ascii="Times New Roman" w:hAnsi="Times New Roman" w:cs="Times New Roman"/>
          <w:color w:val="auto"/>
          <w:sz w:val="28"/>
          <w:szCs w:val="28"/>
        </w:rPr>
        <w:t>«</w:t>
      </w:r>
      <w:r w:rsidR="00762D43" w:rsidRPr="00762D43">
        <w:rPr>
          <w:rFonts w:ascii="Times New Roman" w:hAnsi="Times New Roman" w:cs="Times New Roman"/>
          <w:color w:val="auto"/>
          <w:sz w:val="28"/>
          <w:szCs w:val="28"/>
        </w:rPr>
        <w:t>Предложение 13</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65"/>
        <w:gridCol w:w="5809"/>
      </w:tblGrid>
      <w:tr w:rsidR="00762D43" w:rsidRPr="00762D43" w:rsidTr="00762D43">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rPr>
                <w:rFonts w:ascii="Times New Roman" w:hAnsi="Times New Roman" w:cs="Times New Roman"/>
                <w:sz w:val="28"/>
                <w:szCs w:val="28"/>
              </w:rPr>
            </w:pPr>
            <w:r w:rsidRPr="00762D43">
              <w:rPr>
                <w:rFonts w:ascii="Times New Roman" w:hAnsi="Times New Roman" w:cs="Times New Roman"/>
                <w:b/>
                <w:bCs/>
                <w:sz w:val="28"/>
                <w:szCs w:val="28"/>
              </w:rPr>
              <w:t xml:space="preserve">И велеть под штрафом на отцов, чтоб водили в те школы дочерей с ... шести </w:t>
            </w:r>
            <w:proofErr w:type="gramStart"/>
            <w:r w:rsidRPr="00762D43">
              <w:rPr>
                <w:rFonts w:ascii="Times New Roman" w:hAnsi="Times New Roman" w:cs="Times New Roman"/>
                <w:b/>
                <w:bCs/>
                <w:sz w:val="28"/>
                <w:szCs w:val="28"/>
              </w:rPr>
              <w:t>лет</w:t>
            </w:r>
            <w:proofErr w:type="gramEnd"/>
            <w:r w:rsidRPr="00762D43">
              <w:rPr>
                <w:rFonts w:ascii="Times New Roman" w:hAnsi="Times New Roman" w:cs="Times New Roman"/>
                <w:b/>
                <w:bCs/>
                <w:sz w:val="28"/>
                <w:szCs w:val="28"/>
              </w:rPr>
              <w:t xml:space="preserve"> и быть им </w:t>
            </w:r>
            <w:proofErr w:type="spellStart"/>
            <w:r w:rsidRPr="00762D43">
              <w:rPr>
                <w:rFonts w:ascii="Times New Roman" w:hAnsi="Times New Roman" w:cs="Times New Roman"/>
                <w:b/>
                <w:bCs/>
                <w:sz w:val="28"/>
                <w:szCs w:val="28"/>
              </w:rPr>
              <w:t>тамо</w:t>
            </w:r>
            <w:proofErr w:type="spellEnd"/>
            <w:r w:rsidRPr="00762D43">
              <w:rPr>
                <w:rFonts w:ascii="Times New Roman" w:hAnsi="Times New Roman" w:cs="Times New Roman"/>
                <w:b/>
                <w:bCs/>
                <w:sz w:val="28"/>
                <w:szCs w:val="28"/>
              </w:rPr>
              <w:t xml:space="preserve"> до пятнадцати лет, и велеть их учить женским наукам:</w:t>
            </w:r>
          </w:p>
        </w:tc>
      </w:tr>
      <w:tr w:rsidR="00762D43" w:rsidRPr="00762D43" w:rsidTr="00762D4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Для домоводства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читать, писать цифири</w:t>
            </w:r>
          </w:p>
        </w:tc>
      </w:tr>
      <w:tr w:rsidR="00762D43" w:rsidRPr="00762D43" w:rsidTr="00762D4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Для изящества в языках</w:t>
            </w:r>
          </w:p>
        </w:tc>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французского, немецкого</w:t>
            </w:r>
          </w:p>
        </w:tc>
      </w:tr>
      <w:tr w:rsidR="00762D43" w:rsidRPr="00762D43" w:rsidTr="00762D4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Для забавы</w:t>
            </w:r>
          </w:p>
        </w:tc>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proofErr w:type="spellStart"/>
            <w:r w:rsidRPr="00762D43">
              <w:rPr>
                <w:rFonts w:ascii="Times New Roman" w:hAnsi="Times New Roman" w:cs="Times New Roman"/>
                <w:sz w:val="28"/>
                <w:szCs w:val="28"/>
              </w:rPr>
              <w:t>миктуры</w:t>
            </w:r>
            <w:proofErr w:type="spellEnd"/>
            <w:r w:rsidRPr="00762D43">
              <w:rPr>
                <w:rFonts w:ascii="Times New Roman" w:hAnsi="Times New Roman" w:cs="Times New Roman"/>
                <w:sz w:val="28"/>
                <w:szCs w:val="28"/>
              </w:rPr>
              <w:t xml:space="preserve">, и </w:t>
            </w:r>
            <w:proofErr w:type="spellStart"/>
            <w:r w:rsidRPr="00762D43">
              <w:rPr>
                <w:rFonts w:ascii="Times New Roman" w:hAnsi="Times New Roman" w:cs="Times New Roman"/>
                <w:sz w:val="28"/>
                <w:szCs w:val="28"/>
              </w:rPr>
              <w:t>миниатуры</w:t>
            </w:r>
            <w:proofErr w:type="spellEnd"/>
            <w:r w:rsidRPr="00762D43">
              <w:rPr>
                <w:rFonts w:ascii="Times New Roman" w:hAnsi="Times New Roman" w:cs="Times New Roman"/>
                <w:sz w:val="28"/>
                <w:szCs w:val="28"/>
              </w:rPr>
              <w:t>, и перспектив</w:t>
            </w:r>
          </w:p>
        </w:tc>
      </w:tr>
      <w:tr w:rsidR="00762D43" w:rsidRPr="00762D43" w:rsidTr="00762D4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Для забавы же своей и в компаниях веселого обхождения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762D43" w:rsidRPr="00762D43" w:rsidRDefault="00762D43" w:rsidP="00CB71EB">
            <w:pPr>
              <w:spacing w:after="0" w:line="360" w:lineRule="auto"/>
              <w:jc w:val="center"/>
              <w:rPr>
                <w:rFonts w:ascii="Times New Roman" w:hAnsi="Times New Roman" w:cs="Times New Roman"/>
                <w:sz w:val="28"/>
                <w:szCs w:val="28"/>
              </w:rPr>
            </w:pPr>
            <w:r w:rsidRPr="00762D43">
              <w:rPr>
                <w:rFonts w:ascii="Times New Roman" w:hAnsi="Times New Roman" w:cs="Times New Roman"/>
                <w:sz w:val="28"/>
                <w:szCs w:val="28"/>
              </w:rPr>
              <w:t xml:space="preserve">музыке, инструментальной и вокальной, сиречь на всяких инструментах, и </w:t>
            </w:r>
            <w:proofErr w:type="spellStart"/>
            <w:r w:rsidRPr="00762D43">
              <w:rPr>
                <w:rFonts w:ascii="Times New Roman" w:hAnsi="Times New Roman" w:cs="Times New Roman"/>
                <w:sz w:val="28"/>
                <w:szCs w:val="28"/>
              </w:rPr>
              <w:t>вспевать</w:t>
            </w:r>
            <w:proofErr w:type="spellEnd"/>
            <w:r w:rsidRPr="00762D43">
              <w:rPr>
                <w:rFonts w:ascii="Times New Roman" w:hAnsi="Times New Roman" w:cs="Times New Roman"/>
                <w:sz w:val="28"/>
                <w:szCs w:val="28"/>
              </w:rPr>
              <w:t>, танцевать</w:t>
            </w:r>
          </w:p>
        </w:tc>
      </w:tr>
    </w:tbl>
    <w:p w:rsidR="00762D43" w:rsidRPr="00762D43" w:rsidRDefault="00762D43" w:rsidP="00CB71EB">
      <w:pPr>
        <w:pStyle w:val="a9"/>
        <w:shd w:val="clear" w:color="auto" w:fill="FFFFFF"/>
        <w:spacing w:before="0" w:beforeAutospacing="0" w:after="0" w:afterAutospacing="0" w:line="360" w:lineRule="auto"/>
        <w:ind w:left="150" w:right="150" w:firstLine="300"/>
        <w:jc w:val="both"/>
        <w:rPr>
          <w:sz w:val="28"/>
          <w:szCs w:val="28"/>
        </w:rPr>
      </w:pPr>
      <w:r w:rsidRPr="00762D43">
        <w:rPr>
          <w:sz w:val="28"/>
          <w:szCs w:val="28"/>
        </w:rPr>
        <w:t>Чтобы и женский наш народ уровнялся с европейскими государствами рано.</w:t>
      </w:r>
    </w:p>
    <w:p w:rsidR="00762D43" w:rsidRPr="00762D43" w:rsidRDefault="00762D43" w:rsidP="00CB71EB">
      <w:pPr>
        <w:pStyle w:val="5"/>
        <w:shd w:val="clear" w:color="auto" w:fill="FFFFFF"/>
        <w:spacing w:before="0" w:line="360" w:lineRule="auto"/>
        <w:ind w:left="150" w:right="150"/>
        <w:jc w:val="center"/>
        <w:rPr>
          <w:rFonts w:ascii="Times New Roman" w:hAnsi="Times New Roman" w:cs="Times New Roman"/>
          <w:color w:val="auto"/>
          <w:sz w:val="28"/>
          <w:szCs w:val="28"/>
        </w:rPr>
      </w:pPr>
      <w:r w:rsidRPr="00762D43">
        <w:rPr>
          <w:rFonts w:ascii="Times New Roman" w:hAnsi="Times New Roman" w:cs="Times New Roman"/>
          <w:color w:val="auto"/>
          <w:sz w:val="28"/>
          <w:szCs w:val="28"/>
        </w:rPr>
        <w:t>Предложение 14</w:t>
      </w:r>
    </w:p>
    <w:p w:rsidR="00762D43" w:rsidRPr="00762D43" w:rsidRDefault="00762D43" w:rsidP="00CB71EB">
      <w:pPr>
        <w:pStyle w:val="a9"/>
        <w:shd w:val="clear" w:color="auto" w:fill="FFFFFF"/>
        <w:spacing w:before="0" w:beforeAutospacing="0" w:after="0" w:afterAutospacing="0" w:line="360" w:lineRule="auto"/>
        <w:ind w:left="150" w:right="150" w:firstLine="300"/>
        <w:jc w:val="both"/>
        <w:rPr>
          <w:sz w:val="28"/>
          <w:szCs w:val="28"/>
        </w:rPr>
      </w:pPr>
      <w:r w:rsidRPr="00762D43">
        <w:rPr>
          <w:sz w:val="28"/>
          <w:szCs w:val="28"/>
        </w:rPr>
        <w:t>А в те монастыри отнюдь мужского полу не пускать, ни свойственников, кроме матерей, и учинить в тех училищах надзирательниц, а если которая ученица похочет ехать к отцу или к свойственникам на время для свидания, и их отпускать свободно.</w:t>
      </w:r>
    </w:p>
    <w:p w:rsidR="00762D43" w:rsidRPr="00762D43" w:rsidRDefault="00762D43" w:rsidP="00CB71EB">
      <w:pPr>
        <w:pStyle w:val="5"/>
        <w:shd w:val="clear" w:color="auto" w:fill="FFFFFF"/>
        <w:spacing w:before="0" w:line="360" w:lineRule="auto"/>
        <w:ind w:left="150" w:right="150"/>
        <w:jc w:val="center"/>
        <w:rPr>
          <w:rFonts w:ascii="Times New Roman" w:hAnsi="Times New Roman" w:cs="Times New Roman"/>
          <w:color w:val="auto"/>
          <w:sz w:val="28"/>
          <w:szCs w:val="28"/>
        </w:rPr>
      </w:pPr>
      <w:r w:rsidRPr="00762D43">
        <w:rPr>
          <w:rFonts w:ascii="Times New Roman" w:hAnsi="Times New Roman" w:cs="Times New Roman"/>
          <w:color w:val="auto"/>
          <w:sz w:val="28"/>
          <w:szCs w:val="28"/>
        </w:rPr>
        <w:t>Предложение 15</w:t>
      </w:r>
    </w:p>
    <w:p w:rsidR="00762D43" w:rsidRPr="00762D43" w:rsidRDefault="00762D43" w:rsidP="00CB71EB">
      <w:pPr>
        <w:pStyle w:val="a9"/>
        <w:shd w:val="clear" w:color="auto" w:fill="FFFFFF"/>
        <w:spacing w:before="0" w:beforeAutospacing="0" w:after="0" w:afterAutospacing="0" w:line="360" w:lineRule="auto"/>
        <w:ind w:left="150" w:right="150" w:firstLine="300"/>
        <w:jc w:val="both"/>
        <w:rPr>
          <w:sz w:val="28"/>
          <w:szCs w:val="28"/>
        </w:rPr>
      </w:pPr>
      <w:r w:rsidRPr="00762D43">
        <w:rPr>
          <w:sz w:val="28"/>
          <w:szCs w:val="28"/>
        </w:rPr>
        <w:t xml:space="preserve">И как они будут всегда вместе, гораздо будут умнее и обходительнее, нежели как они у отцов своих живут в доме до замужества, не </w:t>
      </w:r>
      <w:proofErr w:type="gramStart"/>
      <w:r w:rsidRPr="00762D43">
        <w:rPr>
          <w:sz w:val="28"/>
          <w:szCs w:val="28"/>
        </w:rPr>
        <w:t>знав</w:t>
      </w:r>
      <w:proofErr w:type="gramEnd"/>
      <w:r w:rsidRPr="00762D43">
        <w:rPr>
          <w:sz w:val="28"/>
          <w:szCs w:val="28"/>
        </w:rPr>
        <w:t xml:space="preserve"> обхождения людского и разговоров.</w:t>
      </w:r>
    </w:p>
    <w:p w:rsidR="00762D43" w:rsidRPr="00762D43" w:rsidRDefault="00762D43" w:rsidP="00CB71EB">
      <w:pPr>
        <w:pStyle w:val="5"/>
        <w:shd w:val="clear" w:color="auto" w:fill="FFFFFF"/>
        <w:spacing w:before="0" w:line="360" w:lineRule="auto"/>
        <w:ind w:left="150" w:right="150"/>
        <w:jc w:val="center"/>
        <w:rPr>
          <w:rFonts w:ascii="Times New Roman" w:hAnsi="Times New Roman" w:cs="Times New Roman"/>
          <w:color w:val="auto"/>
          <w:sz w:val="28"/>
          <w:szCs w:val="28"/>
        </w:rPr>
      </w:pPr>
      <w:r w:rsidRPr="00762D43">
        <w:rPr>
          <w:rFonts w:ascii="Times New Roman" w:hAnsi="Times New Roman" w:cs="Times New Roman"/>
          <w:color w:val="auto"/>
          <w:sz w:val="28"/>
          <w:szCs w:val="28"/>
        </w:rPr>
        <w:lastRenderedPageBreak/>
        <w:t>Предложение 16</w:t>
      </w:r>
    </w:p>
    <w:p w:rsidR="00762D43" w:rsidRPr="00762D43" w:rsidRDefault="00762D43" w:rsidP="00CB71EB">
      <w:pPr>
        <w:pStyle w:val="a9"/>
        <w:shd w:val="clear" w:color="auto" w:fill="FFFFFF"/>
        <w:spacing w:before="0" w:beforeAutospacing="0" w:after="0" w:afterAutospacing="0" w:line="360" w:lineRule="auto"/>
        <w:ind w:left="150" w:right="150" w:firstLine="300"/>
        <w:jc w:val="both"/>
        <w:rPr>
          <w:sz w:val="28"/>
          <w:szCs w:val="28"/>
        </w:rPr>
      </w:pPr>
      <w:r w:rsidRPr="00762D43">
        <w:rPr>
          <w:sz w:val="28"/>
          <w:szCs w:val="28"/>
        </w:rPr>
        <w:t>Во всех губерниях сделать по два женских училища, а в тех училищах быть по 500 в училище девиц, того будет во всех семи губерниях с 9000 учениц...</w:t>
      </w:r>
      <w:r w:rsidR="009B3A09">
        <w:rPr>
          <w:sz w:val="28"/>
          <w:szCs w:val="28"/>
        </w:rPr>
        <w:t>»</w:t>
      </w:r>
      <w:r w:rsidR="009B3A09">
        <w:rPr>
          <w:rStyle w:val="a5"/>
          <w:sz w:val="28"/>
          <w:szCs w:val="28"/>
        </w:rPr>
        <w:footnoteReference w:id="70"/>
      </w:r>
      <w:r w:rsidR="009B3A09">
        <w:rPr>
          <w:sz w:val="28"/>
          <w:szCs w:val="28"/>
        </w:rPr>
        <w:t>.</w:t>
      </w:r>
    </w:p>
    <w:p w:rsidR="005E4D9E" w:rsidRPr="00E613A8" w:rsidRDefault="005E4D9E" w:rsidP="00CB71EB">
      <w:pPr>
        <w:autoSpaceDE w:val="0"/>
        <w:autoSpaceDN w:val="0"/>
        <w:adjustRightInd w:val="0"/>
        <w:spacing w:after="0" w:line="360" w:lineRule="auto"/>
        <w:ind w:firstLine="567"/>
        <w:jc w:val="both"/>
        <w:rPr>
          <w:rFonts w:ascii="Times New Roman" w:eastAsia="MinionPro-Regular" w:hAnsi="Times New Roman" w:cs="Times New Roman"/>
          <w:sz w:val="28"/>
          <w:szCs w:val="28"/>
        </w:rPr>
      </w:pPr>
      <w:r w:rsidRPr="00E613A8">
        <w:rPr>
          <w:rFonts w:ascii="Times New Roman" w:eastAsia="MinionPro-Regular" w:hAnsi="Times New Roman" w:cs="Times New Roman"/>
          <w:sz w:val="28"/>
          <w:szCs w:val="28"/>
        </w:rPr>
        <w:t xml:space="preserve">Данные методические разработки  позволяют расширить источниковедческую базу изучения истории России, в частности, историю реформ Петра Великого в области просвещения. Формирование личностных, предметных и </w:t>
      </w:r>
      <w:proofErr w:type="spellStart"/>
      <w:r w:rsidRPr="00E613A8">
        <w:rPr>
          <w:rFonts w:ascii="Times New Roman" w:eastAsia="MinionPro-Regular" w:hAnsi="Times New Roman" w:cs="Times New Roman"/>
          <w:sz w:val="28"/>
          <w:szCs w:val="28"/>
        </w:rPr>
        <w:t>метапредметных</w:t>
      </w:r>
      <w:proofErr w:type="spellEnd"/>
      <w:r w:rsidRPr="00E613A8">
        <w:rPr>
          <w:rFonts w:ascii="Times New Roman" w:eastAsia="MinionPro-Regular" w:hAnsi="Times New Roman" w:cs="Times New Roman"/>
          <w:sz w:val="28"/>
          <w:szCs w:val="28"/>
        </w:rPr>
        <w:t xml:space="preserve"> универсальных учебных действий – интегративная задача  современного учителя,  может быть реализована посредством, представленных методических материалов для проведения промежуточной и итоговой аттестации по истории, олимпиадных соревнований,  проектной и исследовательской работы обучающихся.</w:t>
      </w:r>
    </w:p>
    <w:p w:rsidR="005E4D9E" w:rsidRPr="00AE559D" w:rsidRDefault="005E4D9E" w:rsidP="005E4D9E">
      <w:pPr>
        <w:pStyle w:val="14"/>
        <w:spacing w:line="360" w:lineRule="auto"/>
        <w:jc w:val="both"/>
        <w:rPr>
          <w:i/>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B71EB" w:rsidRDefault="00CB71EB"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85820" w:rsidRDefault="00C85820"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85820" w:rsidRDefault="00C85820"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85820" w:rsidRDefault="00C85820"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C85820" w:rsidRDefault="00C85820" w:rsidP="007D4647">
      <w:pPr>
        <w:autoSpaceDE w:val="0"/>
        <w:autoSpaceDN w:val="0"/>
        <w:adjustRightInd w:val="0"/>
        <w:spacing w:after="0" w:line="360" w:lineRule="auto"/>
        <w:jc w:val="center"/>
        <w:rPr>
          <w:rFonts w:ascii="Times New Roman" w:eastAsia="MinionPro-Regular" w:hAnsi="Times New Roman" w:cs="Times New Roman"/>
          <w:b/>
          <w:sz w:val="28"/>
          <w:szCs w:val="28"/>
        </w:rPr>
      </w:pPr>
    </w:p>
    <w:p w:rsidR="005E4D9E" w:rsidRDefault="00AA6445" w:rsidP="007D4647">
      <w:pPr>
        <w:autoSpaceDE w:val="0"/>
        <w:autoSpaceDN w:val="0"/>
        <w:adjustRightInd w:val="0"/>
        <w:spacing w:after="0" w:line="360" w:lineRule="auto"/>
        <w:jc w:val="center"/>
        <w:rPr>
          <w:rFonts w:ascii="Times New Roman" w:eastAsia="MinionPro-Regular" w:hAnsi="Times New Roman" w:cs="Times New Roman"/>
          <w:b/>
          <w:sz w:val="28"/>
          <w:szCs w:val="28"/>
        </w:rPr>
      </w:pPr>
      <w:r>
        <w:rPr>
          <w:rFonts w:ascii="Times New Roman" w:eastAsia="MinionPro-Regular" w:hAnsi="Times New Roman" w:cs="Times New Roman"/>
          <w:b/>
          <w:sz w:val="28"/>
          <w:szCs w:val="28"/>
        </w:rPr>
        <w:lastRenderedPageBreak/>
        <w:t>ЗАКЛЮЧЕНИЕ</w:t>
      </w:r>
    </w:p>
    <w:p w:rsidR="00C85820" w:rsidRDefault="002A172F" w:rsidP="002A172F">
      <w:pPr>
        <w:autoSpaceDE w:val="0"/>
        <w:autoSpaceDN w:val="0"/>
        <w:adjustRightInd w:val="0"/>
        <w:spacing w:after="0" w:line="360" w:lineRule="auto"/>
        <w:jc w:val="both"/>
        <w:rPr>
          <w:rFonts w:ascii="Times New Roman" w:hAnsi="Times New Roman"/>
          <w:sz w:val="28"/>
          <w:szCs w:val="28"/>
        </w:rPr>
      </w:pPr>
      <w:r>
        <w:rPr>
          <w:rFonts w:ascii="Times New Roman" w:hAnsi="Times New Roman" w:cs="Times New Roman"/>
          <w:sz w:val="28"/>
          <w:szCs w:val="28"/>
        </w:rPr>
        <w:t xml:space="preserve">   </w:t>
      </w:r>
      <w:r w:rsidR="00CB71EB">
        <w:rPr>
          <w:rFonts w:ascii="Times New Roman" w:hAnsi="Times New Roman" w:cs="Times New Roman"/>
          <w:sz w:val="28"/>
          <w:szCs w:val="28"/>
        </w:rPr>
        <w:t xml:space="preserve">  </w:t>
      </w:r>
      <w:r w:rsidR="00C85820">
        <w:rPr>
          <w:rFonts w:ascii="Times New Roman" w:hAnsi="Times New Roman"/>
          <w:sz w:val="28"/>
          <w:szCs w:val="28"/>
        </w:rPr>
        <w:t>Проведенное в настоящей работе исследование поз</w:t>
      </w:r>
      <w:r w:rsidR="00333C85">
        <w:rPr>
          <w:rFonts w:ascii="Times New Roman" w:hAnsi="Times New Roman"/>
          <w:sz w:val="28"/>
          <w:szCs w:val="28"/>
        </w:rPr>
        <w:t>в</w:t>
      </w:r>
      <w:r w:rsidR="00C85820">
        <w:rPr>
          <w:rFonts w:ascii="Times New Roman" w:hAnsi="Times New Roman"/>
          <w:sz w:val="28"/>
          <w:szCs w:val="28"/>
        </w:rPr>
        <w:t xml:space="preserve">олило выявить круг проблем, связанных с пониманием образовательной реформы Петра </w:t>
      </w:r>
      <w:r w:rsidR="00C85820">
        <w:rPr>
          <w:rFonts w:ascii="Times New Roman" w:hAnsi="Times New Roman"/>
          <w:sz w:val="28"/>
          <w:szCs w:val="28"/>
          <w:lang w:val="en-US"/>
        </w:rPr>
        <w:t>I</w:t>
      </w:r>
      <w:r w:rsidR="00C85820" w:rsidRPr="00A82FA7">
        <w:rPr>
          <w:rFonts w:ascii="Times New Roman" w:hAnsi="Times New Roman"/>
          <w:sz w:val="28"/>
          <w:szCs w:val="28"/>
        </w:rPr>
        <w:t xml:space="preserve">. </w:t>
      </w:r>
      <w:proofErr w:type="gramStart"/>
      <w:r w:rsidR="00C85820" w:rsidRPr="001701CC">
        <w:rPr>
          <w:rFonts w:ascii="Times New Roman" w:hAnsi="Times New Roman"/>
          <w:sz w:val="28"/>
          <w:szCs w:val="28"/>
        </w:rPr>
        <w:t>В современной исторической науке накоплена историографическая и источниковедческая база, которая позволяет обозначить новые позиции  при изложении дискуссионных вопросов</w:t>
      </w:r>
      <w:r w:rsidR="00C85820">
        <w:rPr>
          <w:rFonts w:ascii="Times New Roman" w:hAnsi="Times New Roman"/>
          <w:sz w:val="28"/>
          <w:szCs w:val="28"/>
        </w:rPr>
        <w:t xml:space="preserve"> образовательной политики Петра Великого</w:t>
      </w:r>
      <w:r w:rsidR="00C85820" w:rsidRPr="001701CC">
        <w:rPr>
          <w:rFonts w:ascii="Times New Roman" w:hAnsi="Times New Roman"/>
          <w:sz w:val="28"/>
          <w:szCs w:val="28"/>
        </w:rPr>
        <w:t xml:space="preserve">:  результативность образовательной политики Петра </w:t>
      </w:r>
      <w:r w:rsidR="00C85820" w:rsidRPr="001701CC">
        <w:rPr>
          <w:rFonts w:ascii="Times New Roman" w:hAnsi="Times New Roman"/>
          <w:sz w:val="28"/>
          <w:szCs w:val="28"/>
          <w:lang w:val="en-US"/>
        </w:rPr>
        <w:t>I</w:t>
      </w:r>
      <w:r w:rsidR="00C85820" w:rsidRPr="001701CC">
        <w:rPr>
          <w:rFonts w:ascii="Times New Roman" w:hAnsi="Times New Roman"/>
          <w:sz w:val="28"/>
          <w:szCs w:val="28"/>
        </w:rPr>
        <w:t xml:space="preserve">, </w:t>
      </w:r>
      <w:r w:rsidR="00C85820">
        <w:rPr>
          <w:rFonts w:ascii="Times New Roman" w:hAnsi="Times New Roman"/>
          <w:color w:val="000000"/>
          <w:sz w:val="28"/>
          <w:szCs w:val="28"/>
          <w:lang w:eastAsia="ru-RU"/>
        </w:rPr>
        <w:t xml:space="preserve">эффективность </w:t>
      </w:r>
      <w:r w:rsidR="00C85820">
        <w:rPr>
          <w:rFonts w:ascii="Times New Roman" w:hAnsi="Times New Roman"/>
          <w:sz w:val="28"/>
          <w:szCs w:val="28"/>
        </w:rPr>
        <w:t>отправки русских юношей за границу,</w:t>
      </w:r>
      <w:r w:rsidR="00C85820" w:rsidRPr="001701CC">
        <w:rPr>
          <w:rFonts w:ascii="Times New Roman" w:hAnsi="Times New Roman"/>
          <w:sz w:val="28"/>
          <w:szCs w:val="28"/>
        </w:rPr>
        <w:t xml:space="preserve"> вклад в образовательные новации петровской поры отдельных лиц,  роль  «административного предпринимательства» в определении облика формирующихся в России образовательных институтов. </w:t>
      </w:r>
      <w:proofErr w:type="gramEnd"/>
    </w:p>
    <w:p w:rsidR="00C85820" w:rsidRDefault="000049F8" w:rsidP="000049F8">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00C85820">
        <w:rPr>
          <w:rFonts w:ascii="Times New Roman" w:hAnsi="Times New Roman"/>
          <w:sz w:val="28"/>
          <w:szCs w:val="28"/>
        </w:rPr>
        <w:t xml:space="preserve">Анализ историографии показал, что различные составляющие реформу мероприятия исследованы неравномерно - </w:t>
      </w:r>
      <w:r w:rsidR="00333C85">
        <w:rPr>
          <w:rFonts w:ascii="Times New Roman" w:hAnsi="Times New Roman"/>
          <w:sz w:val="28"/>
          <w:szCs w:val="28"/>
        </w:rPr>
        <w:t>наименее изуче</w:t>
      </w:r>
      <w:r w:rsidR="00C85820" w:rsidRPr="001701CC">
        <w:rPr>
          <w:rFonts w:ascii="Times New Roman" w:hAnsi="Times New Roman"/>
          <w:sz w:val="28"/>
          <w:szCs w:val="28"/>
        </w:rPr>
        <w:t xml:space="preserve">ны формы домашнего  образования и частных школ,   </w:t>
      </w:r>
      <w:r w:rsidR="00C85820">
        <w:rPr>
          <w:rFonts w:ascii="Times New Roman" w:hAnsi="Times New Roman"/>
          <w:sz w:val="28"/>
          <w:szCs w:val="28"/>
        </w:rPr>
        <w:t>вопросы</w:t>
      </w:r>
      <w:r w:rsidR="00C85820" w:rsidRPr="001701CC">
        <w:rPr>
          <w:rFonts w:ascii="Times New Roman" w:hAnsi="Times New Roman"/>
          <w:sz w:val="28"/>
          <w:szCs w:val="28"/>
        </w:rPr>
        <w:t xml:space="preserve"> получени</w:t>
      </w:r>
      <w:r w:rsidR="00C85820">
        <w:rPr>
          <w:rFonts w:ascii="Times New Roman" w:hAnsi="Times New Roman"/>
          <w:sz w:val="28"/>
          <w:szCs w:val="28"/>
        </w:rPr>
        <w:t>я</w:t>
      </w:r>
      <w:r w:rsidR="00C85820" w:rsidRPr="001701CC">
        <w:rPr>
          <w:rFonts w:ascii="Times New Roman" w:hAnsi="Times New Roman"/>
          <w:sz w:val="28"/>
          <w:szCs w:val="28"/>
        </w:rPr>
        <w:t xml:space="preserve"> знаний через социальные сети и обучени</w:t>
      </w:r>
      <w:r w:rsidR="00C85820">
        <w:rPr>
          <w:rFonts w:ascii="Times New Roman" w:hAnsi="Times New Roman"/>
          <w:sz w:val="28"/>
          <w:szCs w:val="28"/>
        </w:rPr>
        <w:t>я</w:t>
      </w:r>
      <w:r w:rsidR="00C85820" w:rsidRPr="001701CC">
        <w:rPr>
          <w:rFonts w:ascii="Times New Roman" w:hAnsi="Times New Roman"/>
          <w:sz w:val="28"/>
          <w:szCs w:val="28"/>
        </w:rPr>
        <w:t xml:space="preserve"> через наставничество. </w:t>
      </w:r>
    </w:p>
    <w:p w:rsidR="00C85820" w:rsidRDefault="000049F8" w:rsidP="000049F8">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00C85820">
        <w:rPr>
          <w:rFonts w:ascii="Times New Roman" w:hAnsi="Times New Roman"/>
          <w:sz w:val="28"/>
          <w:szCs w:val="28"/>
        </w:rPr>
        <w:t xml:space="preserve">Между тем, </w:t>
      </w:r>
      <w:r w:rsidR="00C85820" w:rsidRPr="001701CC">
        <w:rPr>
          <w:rFonts w:ascii="Times New Roman" w:hAnsi="Times New Roman"/>
          <w:sz w:val="28"/>
          <w:szCs w:val="28"/>
        </w:rPr>
        <w:t>в содержание школьных программ и учебно-методических комплектов не включены</w:t>
      </w:r>
      <w:r w:rsidR="00C85820">
        <w:rPr>
          <w:rFonts w:ascii="Times New Roman" w:hAnsi="Times New Roman"/>
          <w:sz w:val="28"/>
          <w:szCs w:val="28"/>
        </w:rPr>
        <w:t xml:space="preserve"> не только</w:t>
      </w:r>
      <w:r w:rsidR="00C85820" w:rsidRPr="001701CC">
        <w:rPr>
          <w:rFonts w:ascii="Times New Roman" w:hAnsi="Times New Roman"/>
          <w:sz w:val="28"/>
          <w:szCs w:val="28"/>
        </w:rPr>
        <w:t xml:space="preserve"> </w:t>
      </w:r>
      <w:r w:rsidR="00C85820">
        <w:rPr>
          <w:rFonts w:ascii="Times New Roman" w:hAnsi="Times New Roman"/>
          <w:sz w:val="28"/>
          <w:szCs w:val="28"/>
        </w:rPr>
        <w:t xml:space="preserve">результаты </w:t>
      </w:r>
      <w:r w:rsidR="00C85820" w:rsidRPr="001701CC">
        <w:rPr>
          <w:rFonts w:ascii="Times New Roman" w:hAnsi="Times New Roman"/>
          <w:sz w:val="28"/>
          <w:szCs w:val="28"/>
        </w:rPr>
        <w:t>новейши</w:t>
      </w:r>
      <w:r w:rsidR="00C85820">
        <w:rPr>
          <w:rFonts w:ascii="Times New Roman" w:hAnsi="Times New Roman"/>
          <w:sz w:val="28"/>
          <w:szCs w:val="28"/>
        </w:rPr>
        <w:t>х исследований, но и принятые давно в науке положения.</w:t>
      </w:r>
    </w:p>
    <w:p w:rsidR="00333C85" w:rsidRDefault="000049F8" w:rsidP="000049F8">
      <w:pPr>
        <w:spacing w:after="0" w:line="360" w:lineRule="auto"/>
        <w:jc w:val="both"/>
        <w:rPr>
          <w:rFonts w:ascii="Times New Roman" w:hAnsi="Times New Roman"/>
          <w:sz w:val="28"/>
          <w:szCs w:val="28"/>
        </w:rPr>
      </w:pPr>
      <w:r>
        <w:rPr>
          <w:rFonts w:ascii="Times New Roman" w:hAnsi="Times New Roman"/>
          <w:sz w:val="28"/>
          <w:szCs w:val="28"/>
        </w:rPr>
        <w:t xml:space="preserve">      </w:t>
      </w:r>
      <w:r w:rsidR="00333C85">
        <w:rPr>
          <w:rFonts w:ascii="Times New Roman" w:hAnsi="Times New Roman"/>
          <w:sz w:val="28"/>
          <w:szCs w:val="28"/>
        </w:rPr>
        <w:t xml:space="preserve">  </w:t>
      </w:r>
      <w:r w:rsidR="00333C85" w:rsidRPr="001701CC">
        <w:rPr>
          <w:rFonts w:ascii="Times New Roman" w:hAnsi="Times New Roman"/>
          <w:sz w:val="28"/>
          <w:szCs w:val="28"/>
        </w:rPr>
        <w:t xml:space="preserve">Приведенные историографические материалы характеризуют </w:t>
      </w:r>
      <w:r w:rsidR="00333C85">
        <w:rPr>
          <w:rFonts w:ascii="Times New Roman" w:hAnsi="Times New Roman"/>
          <w:sz w:val="28"/>
          <w:szCs w:val="28"/>
        </w:rPr>
        <w:t xml:space="preserve">реформы Петра </w:t>
      </w:r>
      <w:r w:rsidR="00333C85">
        <w:rPr>
          <w:rFonts w:ascii="Times New Roman" w:hAnsi="Times New Roman"/>
          <w:sz w:val="28"/>
          <w:szCs w:val="28"/>
          <w:lang w:val="en-US"/>
        </w:rPr>
        <w:t>I</w:t>
      </w:r>
      <w:r w:rsidR="00333C85">
        <w:rPr>
          <w:rFonts w:ascii="Times New Roman" w:hAnsi="Times New Roman"/>
          <w:sz w:val="28"/>
          <w:szCs w:val="28"/>
        </w:rPr>
        <w:t xml:space="preserve"> в области образования, </w:t>
      </w:r>
      <w:r w:rsidR="00333C85" w:rsidRPr="001701CC">
        <w:rPr>
          <w:rFonts w:ascii="Times New Roman" w:hAnsi="Times New Roman"/>
          <w:sz w:val="28"/>
          <w:szCs w:val="28"/>
        </w:rPr>
        <w:t>объясняют причины</w:t>
      </w:r>
      <w:r w:rsidR="00333C85">
        <w:rPr>
          <w:rFonts w:ascii="Times New Roman" w:hAnsi="Times New Roman"/>
          <w:sz w:val="28"/>
          <w:szCs w:val="28"/>
        </w:rPr>
        <w:t xml:space="preserve"> открытия школ, отправки дворян на учебу за границу, дают представление об их результатах.</w:t>
      </w:r>
      <w:r w:rsidR="00333C85" w:rsidRPr="001701CC">
        <w:rPr>
          <w:rFonts w:ascii="Times New Roman" w:hAnsi="Times New Roman"/>
          <w:sz w:val="28"/>
          <w:szCs w:val="28"/>
        </w:rPr>
        <w:t xml:space="preserve"> Обзор исторических источников, на которых основаны большинство исторических исследований </w:t>
      </w:r>
      <w:r w:rsidR="00333C85">
        <w:rPr>
          <w:rFonts w:ascii="Times New Roman" w:hAnsi="Times New Roman"/>
          <w:sz w:val="28"/>
          <w:szCs w:val="28"/>
        </w:rPr>
        <w:t xml:space="preserve">по данной теме </w:t>
      </w:r>
      <w:r w:rsidR="00333C85" w:rsidRPr="001701CC">
        <w:rPr>
          <w:rFonts w:ascii="Times New Roman" w:hAnsi="Times New Roman"/>
          <w:sz w:val="28"/>
          <w:szCs w:val="28"/>
        </w:rPr>
        <w:t>позволяет рекомендовать для использования в школьном курсе эпистолярны</w:t>
      </w:r>
      <w:r w:rsidR="00333C85">
        <w:rPr>
          <w:rFonts w:ascii="Times New Roman" w:hAnsi="Times New Roman"/>
          <w:sz w:val="28"/>
          <w:szCs w:val="28"/>
        </w:rPr>
        <w:t>х</w:t>
      </w:r>
      <w:r w:rsidR="00333C85" w:rsidRPr="001701CC">
        <w:rPr>
          <w:rFonts w:ascii="Times New Roman" w:hAnsi="Times New Roman"/>
          <w:sz w:val="28"/>
          <w:szCs w:val="28"/>
        </w:rPr>
        <w:t xml:space="preserve"> источник</w:t>
      </w:r>
      <w:r w:rsidR="00333C85">
        <w:rPr>
          <w:rFonts w:ascii="Times New Roman" w:hAnsi="Times New Roman"/>
          <w:sz w:val="28"/>
          <w:szCs w:val="28"/>
        </w:rPr>
        <w:t>ов</w:t>
      </w:r>
      <w:r w:rsidR="00333C85" w:rsidRPr="001701CC">
        <w:rPr>
          <w:rFonts w:ascii="Times New Roman" w:hAnsi="Times New Roman"/>
          <w:sz w:val="28"/>
          <w:szCs w:val="28"/>
        </w:rPr>
        <w:t>, источник</w:t>
      </w:r>
      <w:r w:rsidR="00333C85">
        <w:rPr>
          <w:rFonts w:ascii="Times New Roman" w:hAnsi="Times New Roman"/>
          <w:sz w:val="28"/>
          <w:szCs w:val="28"/>
        </w:rPr>
        <w:t>ов</w:t>
      </w:r>
      <w:r w:rsidR="00333C85" w:rsidRPr="001701CC">
        <w:rPr>
          <w:rFonts w:ascii="Times New Roman" w:hAnsi="Times New Roman"/>
          <w:sz w:val="28"/>
          <w:szCs w:val="28"/>
        </w:rPr>
        <w:t xml:space="preserve"> личного происхождения наря</w:t>
      </w:r>
      <w:r w:rsidR="00333C85">
        <w:rPr>
          <w:rFonts w:ascii="Times New Roman" w:hAnsi="Times New Roman"/>
          <w:sz w:val="28"/>
          <w:szCs w:val="28"/>
        </w:rPr>
        <w:t xml:space="preserve">ду с законодательными актами, учебными пособиями первой четверти </w:t>
      </w:r>
      <w:r w:rsidR="00333C85">
        <w:rPr>
          <w:rFonts w:ascii="Times New Roman" w:hAnsi="Times New Roman"/>
          <w:sz w:val="28"/>
          <w:szCs w:val="28"/>
          <w:lang w:val="en-US"/>
        </w:rPr>
        <w:t>XVIII</w:t>
      </w:r>
      <w:r w:rsidR="00333C85">
        <w:rPr>
          <w:rFonts w:ascii="Times New Roman" w:hAnsi="Times New Roman"/>
          <w:sz w:val="28"/>
          <w:szCs w:val="28"/>
        </w:rPr>
        <w:t xml:space="preserve"> века  и материалами периодической печати</w:t>
      </w:r>
      <w:r w:rsidR="00333C85" w:rsidRPr="001701CC">
        <w:rPr>
          <w:rFonts w:ascii="Times New Roman" w:hAnsi="Times New Roman"/>
          <w:sz w:val="28"/>
          <w:szCs w:val="28"/>
        </w:rPr>
        <w:t>. Такое расширение источник</w:t>
      </w:r>
      <w:r w:rsidR="00333C85">
        <w:rPr>
          <w:rFonts w:ascii="Times New Roman" w:hAnsi="Times New Roman"/>
          <w:sz w:val="28"/>
          <w:szCs w:val="28"/>
        </w:rPr>
        <w:t>оведческой базы создает широк</w:t>
      </w:r>
      <w:r w:rsidR="00333C85" w:rsidRPr="001701CC">
        <w:rPr>
          <w:rFonts w:ascii="Times New Roman" w:hAnsi="Times New Roman"/>
          <w:sz w:val="28"/>
          <w:szCs w:val="28"/>
        </w:rPr>
        <w:t xml:space="preserve">ие возможности </w:t>
      </w:r>
      <w:r w:rsidR="00333C85">
        <w:rPr>
          <w:rFonts w:ascii="Times New Roman" w:hAnsi="Times New Roman"/>
          <w:sz w:val="28"/>
          <w:szCs w:val="28"/>
        </w:rPr>
        <w:t xml:space="preserve"> для </w:t>
      </w:r>
      <w:r w:rsidR="00333C85" w:rsidRPr="001701CC">
        <w:rPr>
          <w:rFonts w:ascii="Times New Roman" w:hAnsi="Times New Roman"/>
          <w:sz w:val="28"/>
          <w:szCs w:val="28"/>
        </w:rPr>
        <w:t>иссл</w:t>
      </w:r>
      <w:r w:rsidR="00333C85">
        <w:rPr>
          <w:rFonts w:ascii="Times New Roman" w:hAnsi="Times New Roman"/>
          <w:sz w:val="28"/>
          <w:szCs w:val="28"/>
        </w:rPr>
        <w:t xml:space="preserve">едования исторических реалий образовательной реформы Петра Великого. </w:t>
      </w:r>
    </w:p>
    <w:p w:rsidR="00333C85" w:rsidRPr="001701CC" w:rsidRDefault="00333C85" w:rsidP="00333C85">
      <w:pPr>
        <w:spacing w:after="0" w:line="360" w:lineRule="auto"/>
        <w:ind w:firstLine="709"/>
        <w:jc w:val="both"/>
        <w:rPr>
          <w:rFonts w:ascii="Times New Roman" w:hAnsi="Times New Roman"/>
          <w:sz w:val="28"/>
          <w:szCs w:val="28"/>
        </w:rPr>
      </w:pPr>
      <w:proofErr w:type="gramStart"/>
      <w:r w:rsidRPr="001701CC">
        <w:rPr>
          <w:rFonts w:ascii="Times New Roman" w:hAnsi="Times New Roman"/>
          <w:sz w:val="28"/>
          <w:szCs w:val="28"/>
        </w:rPr>
        <w:lastRenderedPageBreak/>
        <w:t xml:space="preserve">Задания для обучающихся, представленные в работе,  соответствуют требованиям ФГОС по формированию личностных, предметных и </w:t>
      </w:r>
      <w:proofErr w:type="spellStart"/>
      <w:r w:rsidRPr="001701CC">
        <w:rPr>
          <w:rFonts w:ascii="Times New Roman" w:hAnsi="Times New Roman"/>
          <w:sz w:val="28"/>
          <w:szCs w:val="28"/>
        </w:rPr>
        <w:t>метапредметных</w:t>
      </w:r>
      <w:proofErr w:type="spellEnd"/>
      <w:r w:rsidRPr="001701CC">
        <w:rPr>
          <w:rFonts w:ascii="Times New Roman" w:hAnsi="Times New Roman"/>
          <w:sz w:val="28"/>
          <w:szCs w:val="28"/>
        </w:rPr>
        <w:t xml:space="preserve"> универсальных учебных действий.</w:t>
      </w:r>
      <w:proofErr w:type="gramEnd"/>
      <w:r w:rsidRPr="001701CC">
        <w:rPr>
          <w:rFonts w:ascii="Times New Roman" w:hAnsi="Times New Roman"/>
          <w:sz w:val="28"/>
          <w:szCs w:val="28"/>
        </w:rPr>
        <w:t xml:space="preserve"> Для обеспечения реализации таких показателей обучения, как </w:t>
      </w:r>
      <w:r w:rsidRPr="001701CC">
        <w:rPr>
          <w:rFonts w:ascii="Times New Roman" w:hAnsi="Times New Roman"/>
          <w:bCs/>
          <w:sz w:val="28"/>
          <w:szCs w:val="28"/>
        </w:rPr>
        <w:t xml:space="preserve">способность обучающихся планировать свою учебную, исследовательскую и социальную действительность,  способность старшеклассников к осознанию российской идентичности в поликультурном социуме, формирование стремления к научному типу мышления </w:t>
      </w:r>
      <w:r>
        <w:rPr>
          <w:rFonts w:ascii="Times New Roman" w:hAnsi="Times New Roman"/>
          <w:bCs/>
          <w:sz w:val="28"/>
          <w:szCs w:val="28"/>
        </w:rPr>
        <w:t xml:space="preserve">были созданы </w:t>
      </w:r>
      <w:r w:rsidRPr="001701CC">
        <w:rPr>
          <w:rFonts w:ascii="Times New Roman" w:hAnsi="Times New Roman"/>
          <w:bCs/>
          <w:sz w:val="28"/>
          <w:szCs w:val="28"/>
        </w:rPr>
        <w:t>м</w:t>
      </w:r>
      <w:r w:rsidRPr="001701CC">
        <w:rPr>
          <w:rFonts w:ascii="Times New Roman" w:hAnsi="Times New Roman"/>
          <w:sz w:val="28"/>
          <w:szCs w:val="28"/>
        </w:rPr>
        <w:t xml:space="preserve">етодические материалы. </w:t>
      </w:r>
      <w:proofErr w:type="gramStart"/>
      <w:r w:rsidRPr="001701CC">
        <w:rPr>
          <w:rFonts w:ascii="Times New Roman" w:hAnsi="Times New Roman"/>
          <w:sz w:val="28"/>
          <w:szCs w:val="28"/>
        </w:rPr>
        <w:t>Это</w:t>
      </w:r>
      <w:r>
        <w:rPr>
          <w:rFonts w:ascii="Times New Roman" w:hAnsi="Times New Roman"/>
          <w:sz w:val="28"/>
          <w:szCs w:val="28"/>
        </w:rPr>
        <w:t xml:space="preserve"> материалы</w:t>
      </w:r>
      <w:r w:rsidRPr="001701CC">
        <w:rPr>
          <w:rFonts w:ascii="Times New Roman" w:hAnsi="Times New Roman"/>
          <w:sz w:val="28"/>
          <w:szCs w:val="28"/>
        </w:rPr>
        <w:t>: в формате Ед</w:t>
      </w:r>
      <w:r>
        <w:rPr>
          <w:rFonts w:ascii="Times New Roman" w:hAnsi="Times New Roman"/>
          <w:sz w:val="28"/>
          <w:szCs w:val="28"/>
        </w:rPr>
        <w:t>иного Государственного Экзамена (</w:t>
      </w:r>
      <w:r w:rsidRPr="001701CC">
        <w:rPr>
          <w:rFonts w:ascii="Times New Roman" w:hAnsi="Times New Roman"/>
          <w:sz w:val="28"/>
          <w:szCs w:val="28"/>
        </w:rPr>
        <w:t>задания с открытым ответом, задания, требующие применения знаний в новых условиях и обобщающие задания с элементами дискуссии</w:t>
      </w:r>
      <w:r>
        <w:rPr>
          <w:rFonts w:ascii="Times New Roman" w:hAnsi="Times New Roman"/>
          <w:sz w:val="28"/>
          <w:szCs w:val="28"/>
        </w:rPr>
        <w:t>)</w:t>
      </w:r>
      <w:r w:rsidRPr="001701CC">
        <w:rPr>
          <w:rFonts w:ascii="Times New Roman" w:hAnsi="Times New Roman"/>
          <w:sz w:val="28"/>
          <w:szCs w:val="28"/>
        </w:rPr>
        <w:t xml:space="preserve">; методические </w:t>
      </w:r>
      <w:r>
        <w:rPr>
          <w:rFonts w:ascii="Times New Roman" w:hAnsi="Times New Roman"/>
          <w:sz w:val="28"/>
          <w:szCs w:val="28"/>
        </w:rPr>
        <w:t>материалы, созданные в формате олимпиадных заданий</w:t>
      </w:r>
      <w:r w:rsidRPr="001701CC">
        <w:rPr>
          <w:rFonts w:ascii="Times New Roman" w:hAnsi="Times New Roman"/>
          <w:sz w:val="28"/>
          <w:szCs w:val="28"/>
        </w:rPr>
        <w:t>, требующих нестандартного решения поставленной задачи; методические материалы, созданные в формате научно – исследовательской работы, проектной деятельности.</w:t>
      </w:r>
      <w:proofErr w:type="gramEnd"/>
      <w:r w:rsidRPr="001701CC">
        <w:rPr>
          <w:rFonts w:ascii="Times New Roman" w:hAnsi="Times New Roman"/>
          <w:sz w:val="28"/>
          <w:szCs w:val="28"/>
        </w:rPr>
        <w:t xml:space="preserve"> Все типы методических материалов имеют задания дискуссионного характера, что влияет на мировоззрение учащихся и определяет потребности приобретения исторических знаний как средства определения своего места в истории </w:t>
      </w:r>
      <w:r>
        <w:rPr>
          <w:rFonts w:ascii="Times New Roman" w:hAnsi="Times New Roman"/>
          <w:sz w:val="28"/>
          <w:szCs w:val="28"/>
        </w:rPr>
        <w:t xml:space="preserve">России </w:t>
      </w:r>
      <w:r w:rsidRPr="001701CC">
        <w:rPr>
          <w:rFonts w:ascii="Times New Roman" w:hAnsi="Times New Roman"/>
          <w:sz w:val="28"/>
          <w:szCs w:val="28"/>
        </w:rPr>
        <w:t xml:space="preserve"> и всего мира. </w:t>
      </w:r>
    </w:p>
    <w:p w:rsidR="00CB71EB" w:rsidRDefault="00CB71EB" w:rsidP="001701CC">
      <w:pPr>
        <w:widowControl w:val="0"/>
        <w:autoSpaceDE w:val="0"/>
        <w:autoSpaceDN w:val="0"/>
        <w:adjustRightInd w:val="0"/>
        <w:spacing w:line="360" w:lineRule="auto"/>
        <w:jc w:val="both"/>
        <w:rPr>
          <w:rFonts w:ascii="Times New Roman" w:hAnsi="Times New Roman" w:cs="Times New Roman"/>
          <w:sz w:val="28"/>
          <w:szCs w:val="28"/>
        </w:rPr>
      </w:pPr>
    </w:p>
    <w:p w:rsidR="00333C85" w:rsidRDefault="00333C85" w:rsidP="001701CC">
      <w:pPr>
        <w:widowControl w:val="0"/>
        <w:autoSpaceDE w:val="0"/>
        <w:autoSpaceDN w:val="0"/>
        <w:adjustRightInd w:val="0"/>
        <w:spacing w:line="360" w:lineRule="auto"/>
        <w:jc w:val="both"/>
        <w:rPr>
          <w:rFonts w:ascii="Times New Roman" w:hAnsi="Times New Roman" w:cs="Times New Roman"/>
          <w:sz w:val="28"/>
          <w:szCs w:val="28"/>
        </w:rPr>
      </w:pPr>
    </w:p>
    <w:p w:rsidR="00333C85" w:rsidRDefault="00333C85" w:rsidP="001701CC">
      <w:pPr>
        <w:widowControl w:val="0"/>
        <w:autoSpaceDE w:val="0"/>
        <w:autoSpaceDN w:val="0"/>
        <w:adjustRightInd w:val="0"/>
        <w:spacing w:line="360" w:lineRule="auto"/>
        <w:jc w:val="both"/>
        <w:rPr>
          <w:rFonts w:ascii="Times New Roman" w:hAnsi="Times New Roman" w:cs="Times New Roman"/>
          <w:sz w:val="28"/>
          <w:szCs w:val="28"/>
        </w:rPr>
      </w:pPr>
    </w:p>
    <w:p w:rsidR="00333C85" w:rsidRDefault="00333C85" w:rsidP="001701CC">
      <w:pPr>
        <w:widowControl w:val="0"/>
        <w:autoSpaceDE w:val="0"/>
        <w:autoSpaceDN w:val="0"/>
        <w:adjustRightInd w:val="0"/>
        <w:spacing w:line="360" w:lineRule="auto"/>
        <w:jc w:val="both"/>
        <w:rPr>
          <w:rFonts w:ascii="Times New Roman" w:hAnsi="Times New Roman" w:cs="Times New Roman"/>
          <w:sz w:val="28"/>
          <w:szCs w:val="28"/>
        </w:rPr>
      </w:pPr>
    </w:p>
    <w:p w:rsidR="00CB71EB" w:rsidRDefault="00CB71EB" w:rsidP="001701CC">
      <w:pPr>
        <w:widowControl w:val="0"/>
        <w:autoSpaceDE w:val="0"/>
        <w:autoSpaceDN w:val="0"/>
        <w:adjustRightInd w:val="0"/>
        <w:spacing w:line="360" w:lineRule="auto"/>
        <w:jc w:val="both"/>
        <w:rPr>
          <w:rFonts w:ascii="Times New Roman" w:hAnsi="Times New Roman" w:cs="Times New Roman"/>
          <w:sz w:val="28"/>
          <w:szCs w:val="28"/>
        </w:rPr>
      </w:pPr>
    </w:p>
    <w:p w:rsidR="00CB71EB" w:rsidRDefault="00CB71EB" w:rsidP="001701CC">
      <w:pPr>
        <w:widowControl w:val="0"/>
        <w:autoSpaceDE w:val="0"/>
        <w:autoSpaceDN w:val="0"/>
        <w:adjustRightInd w:val="0"/>
        <w:spacing w:line="360" w:lineRule="auto"/>
        <w:jc w:val="both"/>
        <w:rPr>
          <w:rFonts w:ascii="Times New Roman" w:hAnsi="Times New Roman" w:cs="Times New Roman"/>
          <w:sz w:val="28"/>
          <w:szCs w:val="28"/>
        </w:rPr>
      </w:pPr>
    </w:p>
    <w:p w:rsidR="00CB71EB" w:rsidRDefault="00CB71EB" w:rsidP="001701CC">
      <w:pPr>
        <w:widowControl w:val="0"/>
        <w:autoSpaceDE w:val="0"/>
        <w:autoSpaceDN w:val="0"/>
        <w:adjustRightInd w:val="0"/>
        <w:spacing w:line="360" w:lineRule="auto"/>
        <w:jc w:val="both"/>
        <w:rPr>
          <w:rFonts w:ascii="Times New Roman" w:hAnsi="Times New Roman" w:cs="Times New Roman"/>
          <w:sz w:val="28"/>
          <w:szCs w:val="28"/>
        </w:rPr>
      </w:pPr>
    </w:p>
    <w:p w:rsidR="00CB71EB" w:rsidRPr="001701CC" w:rsidRDefault="00CB71EB" w:rsidP="001701CC">
      <w:pPr>
        <w:widowControl w:val="0"/>
        <w:autoSpaceDE w:val="0"/>
        <w:autoSpaceDN w:val="0"/>
        <w:adjustRightInd w:val="0"/>
        <w:spacing w:line="360" w:lineRule="auto"/>
        <w:jc w:val="both"/>
        <w:rPr>
          <w:rFonts w:ascii="Times New Roman" w:hAnsi="Times New Roman" w:cs="Times New Roman"/>
          <w:sz w:val="28"/>
          <w:szCs w:val="28"/>
        </w:rPr>
      </w:pPr>
    </w:p>
    <w:p w:rsidR="004D33E3" w:rsidRPr="00B06AD5" w:rsidRDefault="004D33E3" w:rsidP="004D33E3">
      <w:pPr>
        <w:spacing w:line="360" w:lineRule="auto"/>
        <w:jc w:val="center"/>
        <w:rPr>
          <w:rFonts w:ascii="Times New Roman" w:hAnsi="Times New Roman" w:cs="Times New Roman"/>
          <w:b/>
          <w:sz w:val="28"/>
          <w:szCs w:val="28"/>
        </w:rPr>
      </w:pPr>
      <w:r w:rsidRPr="00B06AD5">
        <w:rPr>
          <w:rFonts w:ascii="Times New Roman" w:hAnsi="Times New Roman" w:cs="Times New Roman"/>
          <w:b/>
          <w:sz w:val="28"/>
          <w:szCs w:val="28"/>
        </w:rPr>
        <w:lastRenderedPageBreak/>
        <w:t>СПИСОК ИСПОЛЬЗОВАННЫХ ИСТОЧНИКОВ И ЛИТЕРАТУРЫ</w:t>
      </w:r>
    </w:p>
    <w:p w:rsidR="004D33E3" w:rsidRPr="00B06AD5" w:rsidRDefault="004D33E3" w:rsidP="004D33E3">
      <w:pPr>
        <w:pStyle w:val="a3"/>
        <w:spacing w:line="360" w:lineRule="auto"/>
        <w:ind w:left="720"/>
        <w:jc w:val="center"/>
        <w:rPr>
          <w:rFonts w:ascii="Times New Roman" w:hAnsi="Times New Roman" w:cs="Times New Roman"/>
          <w:sz w:val="28"/>
          <w:szCs w:val="28"/>
        </w:rPr>
      </w:pPr>
      <w:smartTag w:uri="urn:schemas-microsoft-com:office:smarttags" w:element="place">
        <w:r w:rsidRPr="00B06AD5">
          <w:rPr>
            <w:rFonts w:ascii="Times New Roman" w:hAnsi="Times New Roman" w:cs="Times New Roman"/>
            <w:sz w:val="28"/>
            <w:szCs w:val="28"/>
            <w:lang w:val="en-US"/>
          </w:rPr>
          <w:t>I</w:t>
        </w:r>
        <w:r w:rsidRPr="00B06AD5">
          <w:rPr>
            <w:rFonts w:ascii="Times New Roman" w:hAnsi="Times New Roman" w:cs="Times New Roman"/>
            <w:sz w:val="28"/>
            <w:szCs w:val="28"/>
          </w:rPr>
          <w:t>.</w:t>
        </w:r>
      </w:smartTag>
      <w:r w:rsidRPr="00B06AD5">
        <w:rPr>
          <w:rFonts w:ascii="Times New Roman" w:hAnsi="Times New Roman" w:cs="Times New Roman"/>
          <w:sz w:val="28"/>
          <w:szCs w:val="28"/>
        </w:rPr>
        <w:t xml:space="preserve"> Источники</w:t>
      </w:r>
    </w:p>
    <w:p w:rsidR="004D33E3" w:rsidRPr="00B06AD5" w:rsidRDefault="004D33E3" w:rsidP="004D33E3">
      <w:pPr>
        <w:pStyle w:val="a3"/>
        <w:spacing w:line="360" w:lineRule="auto"/>
        <w:ind w:left="720"/>
        <w:jc w:val="center"/>
        <w:rPr>
          <w:rFonts w:ascii="Times New Roman" w:hAnsi="Times New Roman" w:cs="Times New Roman"/>
          <w:sz w:val="28"/>
          <w:szCs w:val="28"/>
        </w:rPr>
      </w:pPr>
      <w:r w:rsidRPr="00B06AD5">
        <w:rPr>
          <w:rFonts w:ascii="Times New Roman" w:hAnsi="Times New Roman" w:cs="Times New Roman"/>
          <w:sz w:val="28"/>
          <w:szCs w:val="28"/>
        </w:rPr>
        <w:t>Опубликованные</w:t>
      </w:r>
    </w:p>
    <w:p w:rsidR="00763C71" w:rsidRDefault="00763C71" w:rsidP="00763C71">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sz w:val="28"/>
          <w:szCs w:val="28"/>
        </w:rPr>
        <w:t xml:space="preserve">Аксаков К. С. </w:t>
      </w:r>
      <w:r>
        <w:rPr>
          <w:rFonts w:ascii="Times New Roman" w:hAnsi="Times New Roman"/>
          <w:sz w:val="28"/>
          <w:szCs w:val="28"/>
        </w:rPr>
        <w:t>Записка «</w:t>
      </w:r>
      <w:r w:rsidRPr="00F27E8B">
        <w:rPr>
          <w:rFonts w:ascii="Times New Roman" w:hAnsi="Times New Roman"/>
          <w:sz w:val="28"/>
          <w:szCs w:val="28"/>
        </w:rPr>
        <w:t>О внутреннем состоянии России</w:t>
      </w:r>
      <w:r>
        <w:rPr>
          <w:rFonts w:ascii="Times New Roman" w:hAnsi="Times New Roman"/>
          <w:sz w:val="28"/>
          <w:szCs w:val="28"/>
        </w:rPr>
        <w:t xml:space="preserve">», представленная Государю Императору Александру </w:t>
      </w:r>
      <w:r>
        <w:rPr>
          <w:rFonts w:ascii="Times New Roman" w:hAnsi="Times New Roman"/>
          <w:sz w:val="28"/>
          <w:szCs w:val="28"/>
          <w:lang w:val="en-US"/>
        </w:rPr>
        <w:t>II</w:t>
      </w:r>
      <w:r>
        <w:rPr>
          <w:rFonts w:ascii="Times New Roman" w:hAnsi="Times New Roman"/>
          <w:sz w:val="28"/>
          <w:szCs w:val="28"/>
        </w:rPr>
        <w:t>.</w:t>
      </w:r>
      <w:r w:rsidRPr="00F27E8B">
        <w:rPr>
          <w:rFonts w:ascii="Times New Roman" w:hAnsi="Times New Roman"/>
          <w:sz w:val="28"/>
          <w:szCs w:val="28"/>
        </w:rPr>
        <w:t xml:space="preserve"> [Электронный ресурс] </w:t>
      </w:r>
      <w:r>
        <w:rPr>
          <w:rFonts w:ascii="Times New Roman" w:hAnsi="Times New Roman" w:cs="Times New Roman"/>
          <w:sz w:val="28"/>
          <w:szCs w:val="28"/>
        </w:rPr>
        <w:t>– Режим доступа</w:t>
      </w:r>
      <w:r w:rsidRPr="00B97554">
        <w:rPr>
          <w:rFonts w:ascii="Times New Roman" w:hAnsi="Times New Roman" w:cs="Times New Roman"/>
          <w:sz w:val="28"/>
          <w:szCs w:val="28"/>
        </w:rPr>
        <w:t>:</w:t>
      </w:r>
    </w:p>
    <w:p w:rsidR="00763C71" w:rsidRDefault="00D4146B" w:rsidP="00763C71">
      <w:pPr>
        <w:pStyle w:val="a3"/>
        <w:spacing w:line="360" w:lineRule="auto"/>
        <w:ind w:left="720"/>
        <w:jc w:val="both"/>
        <w:rPr>
          <w:rFonts w:ascii="Times New Roman" w:hAnsi="Times New Roman" w:cs="Times New Roman"/>
          <w:sz w:val="28"/>
          <w:szCs w:val="28"/>
        </w:rPr>
      </w:pPr>
      <w:hyperlink r:id="rId23" w:history="1">
        <w:r w:rsidR="00763C71" w:rsidRPr="00F27E8B">
          <w:rPr>
            <w:rStyle w:val="a8"/>
            <w:rFonts w:ascii="Times New Roman" w:hAnsi="Times New Roman"/>
            <w:sz w:val="28"/>
            <w:szCs w:val="28"/>
          </w:rPr>
          <w:t>http://philhist.spbu.ru/index.php/biblioteka/istochniki/37-zapiska-o-vnutrennem-sostoyanii-rossii</w:t>
        </w:r>
      </w:hyperlink>
      <w:r w:rsidR="00763C71" w:rsidRPr="00763C71">
        <w:rPr>
          <w:rFonts w:ascii="Times New Roman" w:hAnsi="Times New Roman" w:cs="Times New Roman"/>
          <w:sz w:val="28"/>
          <w:szCs w:val="28"/>
        </w:rPr>
        <w:t xml:space="preserve"> </w:t>
      </w:r>
      <w:r w:rsidR="00763C71">
        <w:rPr>
          <w:rFonts w:ascii="Times New Roman" w:hAnsi="Times New Roman" w:cs="Times New Roman"/>
          <w:sz w:val="28"/>
          <w:szCs w:val="28"/>
        </w:rPr>
        <w:t xml:space="preserve"> </w:t>
      </w:r>
      <w:proofErr w:type="gramStart"/>
      <w:r w:rsidR="00763C71">
        <w:rPr>
          <w:rFonts w:ascii="Times New Roman" w:hAnsi="Times New Roman" w:cs="Times New Roman"/>
          <w:sz w:val="28"/>
          <w:szCs w:val="28"/>
        </w:rPr>
        <w:t>свободный</w:t>
      </w:r>
      <w:proofErr w:type="gramEnd"/>
      <w:r w:rsidR="00763C71">
        <w:rPr>
          <w:rFonts w:ascii="Times New Roman" w:hAnsi="Times New Roman" w:cs="Times New Roman"/>
          <w:sz w:val="28"/>
          <w:szCs w:val="28"/>
        </w:rPr>
        <w:t xml:space="preserve"> </w:t>
      </w:r>
      <w:r w:rsidR="00763C71" w:rsidRPr="00B97554">
        <w:rPr>
          <w:rFonts w:ascii="Times New Roman" w:hAnsi="Times New Roman" w:cs="Times New Roman"/>
          <w:sz w:val="28"/>
          <w:szCs w:val="28"/>
        </w:rPr>
        <w:t xml:space="preserve">(дата обращения: </w:t>
      </w:r>
      <w:r w:rsidR="00763C71" w:rsidRPr="00B97554">
        <w:rPr>
          <w:rFonts w:ascii="Times New Roman" w:hAnsi="Times New Roman"/>
          <w:sz w:val="28"/>
          <w:szCs w:val="28"/>
        </w:rPr>
        <w:t>10.02.2016</w:t>
      </w:r>
      <w:r w:rsidR="00763C71" w:rsidRPr="00B97554">
        <w:rPr>
          <w:rFonts w:ascii="Times New Roman" w:hAnsi="Times New Roman" w:cs="Times New Roman"/>
          <w:sz w:val="28"/>
          <w:szCs w:val="28"/>
        </w:rPr>
        <w:t>).</w:t>
      </w:r>
    </w:p>
    <w:p w:rsidR="00763C71" w:rsidRDefault="00763C71" w:rsidP="00763C71">
      <w:pPr>
        <w:pStyle w:val="a3"/>
        <w:numPr>
          <w:ilvl w:val="0"/>
          <w:numId w:val="19"/>
        </w:numPr>
        <w:spacing w:line="360" w:lineRule="auto"/>
        <w:rPr>
          <w:rFonts w:ascii="Times New Roman" w:hAnsi="Times New Roman" w:cs="Times New Roman"/>
          <w:sz w:val="28"/>
          <w:szCs w:val="28"/>
        </w:rPr>
      </w:pPr>
      <w:r w:rsidRPr="00B97554">
        <w:rPr>
          <w:rFonts w:ascii="Times New Roman" w:hAnsi="Times New Roman" w:cs="Times New Roman"/>
          <w:sz w:val="28"/>
          <w:szCs w:val="28"/>
        </w:rPr>
        <w:t>Антология педагогической мысли России XVIII в. М.</w:t>
      </w:r>
      <w:proofErr w:type="gramStart"/>
      <w:r w:rsidRPr="00B97554">
        <w:rPr>
          <w:rFonts w:ascii="Times New Roman" w:hAnsi="Times New Roman" w:cs="Times New Roman"/>
          <w:sz w:val="28"/>
          <w:szCs w:val="28"/>
        </w:rPr>
        <w:t xml:space="preserve"> :</w:t>
      </w:r>
      <w:proofErr w:type="gramEnd"/>
      <w:r w:rsidRPr="00B97554">
        <w:rPr>
          <w:rFonts w:ascii="Times New Roman" w:hAnsi="Times New Roman" w:cs="Times New Roman"/>
          <w:sz w:val="28"/>
          <w:szCs w:val="28"/>
        </w:rPr>
        <w:t xml:space="preserve"> П</w:t>
      </w:r>
      <w:r>
        <w:rPr>
          <w:rFonts w:ascii="Times New Roman" w:hAnsi="Times New Roman" w:cs="Times New Roman"/>
          <w:sz w:val="28"/>
          <w:szCs w:val="28"/>
        </w:rPr>
        <w:t>едагогика, 1985. [Электронный ресурс</w:t>
      </w:r>
      <w:r w:rsidR="00F55F5A">
        <w:rPr>
          <w:rFonts w:ascii="Times New Roman" w:hAnsi="Times New Roman" w:cs="Times New Roman"/>
          <w:sz w:val="28"/>
          <w:szCs w:val="28"/>
        </w:rPr>
        <w:t>] – Режим доступа</w:t>
      </w:r>
      <w:r w:rsidRPr="00B97554">
        <w:rPr>
          <w:rFonts w:ascii="Times New Roman" w:hAnsi="Times New Roman" w:cs="Times New Roman"/>
          <w:sz w:val="28"/>
          <w:szCs w:val="28"/>
        </w:rPr>
        <w:t xml:space="preserve">: </w:t>
      </w:r>
      <w:hyperlink r:id="rId24" w:history="1">
        <w:r w:rsidRPr="00B97554">
          <w:rPr>
            <w:rStyle w:val="a8"/>
            <w:rFonts w:ascii="Times New Roman" w:hAnsi="Times New Roman" w:cs="Times New Roman"/>
            <w:sz w:val="28"/>
            <w:szCs w:val="28"/>
          </w:rPr>
          <w:t>http://pedagogic.ru/books/item/f00/s00/z0000026/st006.shtml</w:t>
        </w:r>
      </w:hyperlink>
      <w:r>
        <w:rPr>
          <w:rFonts w:ascii="Times New Roman" w:hAnsi="Times New Roman" w:cs="Times New Roman"/>
          <w:sz w:val="28"/>
          <w:szCs w:val="28"/>
        </w:rPr>
        <w:t xml:space="preserve"> свободный </w:t>
      </w:r>
      <w:r w:rsidRPr="00B97554">
        <w:rPr>
          <w:rFonts w:ascii="Times New Roman" w:hAnsi="Times New Roman" w:cs="Times New Roman"/>
          <w:sz w:val="28"/>
          <w:szCs w:val="28"/>
        </w:rPr>
        <w:t xml:space="preserve">(дата обращения: </w:t>
      </w:r>
      <w:r w:rsidRPr="00B97554">
        <w:rPr>
          <w:rFonts w:ascii="Times New Roman" w:hAnsi="Times New Roman"/>
          <w:sz w:val="28"/>
          <w:szCs w:val="28"/>
        </w:rPr>
        <w:t>10.02.2016</w:t>
      </w:r>
      <w:r w:rsidRPr="00B97554">
        <w:rPr>
          <w:rFonts w:ascii="Times New Roman" w:hAnsi="Times New Roman" w:cs="Times New Roman"/>
          <w:sz w:val="28"/>
          <w:szCs w:val="28"/>
        </w:rPr>
        <w:t>).</w:t>
      </w:r>
    </w:p>
    <w:p w:rsidR="00022B19" w:rsidRPr="00B97554" w:rsidRDefault="00F27E8B" w:rsidP="00022B19">
      <w:pPr>
        <w:pStyle w:val="a3"/>
        <w:numPr>
          <w:ilvl w:val="0"/>
          <w:numId w:val="19"/>
        </w:numPr>
        <w:spacing w:line="360" w:lineRule="auto"/>
        <w:rPr>
          <w:rFonts w:ascii="Times New Roman" w:hAnsi="Times New Roman" w:cs="Times New Roman"/>
          <w:sz w:val="28"/>
          <w:szCs w:val="28"/>
        </w:rPr>
      </w:pPr>
      <w:r w:rsidRPr="00F27E8B">
        <w:rPr>
          <w:rFonts w:ascii="Times New Roman" w:hAnsi="Times New Roman" w:cs="Times New Roman"/>
          <w:sz w:val="28"/>
          <w:szCs w:val="28"/>
        </w:rPr>
        <w:t>Ведомости времени Петра Великого.</w:t>
      </w:r>
      <w:r w:rsidR="00B97554">
        <w:rPr>
          <w:rFonts w:ascii="Times New Roman" w:hAnsi="Times New Roman" w:cs="Times New Roman"/>
          <w:sz w:val="28"/>
          <w:szCs w:val="28"/>
        </w:rPr>
        <w:t xml:space="preserve"> М.</w:t>
      </w:r>
      <w:proofErr w:type="gramStart"/>
      <w:r w:rsidR="00B97554">
        <w:rPr>
          <w:rFonts w:ascii="Times New Roman" w:hAnsi="Times New Roman" w:cs="Times New Roman"/>
          <w:sz w:val="28"/>
          <w:szCs w:val="28"/>
        </w:rPr>
        <w:t xml:space="preserve"> :</w:t>
      </w:r>
      <w:proofErr w:type="gramEnd"/>
      <w:r w:rsidR="00B97554">
        <w:rPr>
          <w:rFonts w:ascii="Times New Roman" w:hAnsi="Times New Roman" w:cs="Times New Roman"/>
          <w:sz w:val="28"/>
          <w:szCs w:val="28"/>
        </w:rPr>
        <w:t xml:space="preserve"> Синодальная типография,</w:t>
      </w:r>
      <w:r w:rsidR="00022B19">
        <w:rPr>
          <w:rFonts w:ascii="Times New Roman" w:hAnsi="Times New Roman" w:cs="Times New Roman"/>
          <w:sz w:val="28"/>
          <w:szCs w:val="28"/>
        </w:rPr>
        <w:t xml:space="preserve"> </w:t>
      </w:r>
      <w:r w:rsidR="00B97554">
        <w:rPr>
          <w:rFonts w:ascii="Times New Roman" w:hAnsi="Times New Roman" w:cs="Times New Roman"/>
          <w:sz w:val="28"/>
          <w:szCs w:val="28"/>
        </w:rPr>
        <w:t>1903.</w:t>
      </w:r>
      <w:r w:rsidR="00022B19">
        <w:rPr>
          <w:rFonts w:ascii="Times New Roman" w:hAnsi="Times New Roman" w:cs="Times New Roman"/>
          <w:sz w:val="28"/>
          <w:szCs w:val="28"/>
        </w:rPr>
        <w:t xml:space="preserve"> </w:t>
      </w:r>
      <w:r w:rsidR="00B97554">
        <w:rPr>
          <w:rFonts w:ascii="Times New Roman" w:hAnsi="Times New Roman" w:cs="Times New Roman"/>
          <w:sz w:val="28"/>
          <w:szCs w:val="28"/>
        </w:rPr>
        <w:t xml:space="preserve"> [</w:t>
      </w:r>
      <w:r w:rsidR="001E053F">
        <w:rPr>
          <w:rFonts w:ascii="Times New Roman" w:hAnsi="Times New Roman" w:cs="Times New Roman"/>
          <w:sz w:val="28"/>
          <w:szCs w:val="28"/>
        </w:rPr>
        <w:t>Электронный ресурс</w:t>
      </w:r>
      <w:r w:rsidRPr="00F27E8B">
        <w:rPr>
          <w:rFonts w:ascii="Times New Roman" w:hAnsi="Times New Roman" w:cs="Times New Roman"/>
          <w:sz w:val="28"/>
          <w:szCs w:val="28"/>
        </w:rPr>
        <w:t xml:space="preserve">] </w:t>
      </w:r>
      <w:r w:rsidR="00F55F5A">
        <w:rPr>
          <w:rFonts w:ascii="Times New Roman" w:hAnsi="Times New Roman" w:cs="Times New Roman"/>
          <w:sz w:val="28"/>
          <w:szCs w:val="28"/>
        </w:rPr>
        <w:t>– Режим доступа</w:t>
      </w:r>
      <w:r w:rsidR="00022B19" w:rsidRPr="00B97554">
        <w:rPr>
          <w:rFonts w:ascii="Times New Roman" w:hAnsi="Times New Roman" w:cs="Times New Roman"/>
          <w:sz w:val="28"/>
          <w:szCs w:val="28"/>
        </w:rPr>
        <w:t xml:space="preserve">: </w:t>
      </w:r>
      <w:r w:rsidR="00022B19">
        <w:rPr>
          <w:rFonts w:ascii="Times New Roman" w:hAnsi="Times New Roman" w:cs="Times New Roman"/>
          <w:sz w:val="28"/>
          <w:szCs w:val="28"/>
        </w:rPr>
        <w:t xml:space="preserve"> </w:t>
      </w:r>
      <w:hyperlink r:id="rId25" w:history="1">
        <w:r w:rsidRPr="00F27E8B">
          <w:rPr>
            <w:rStyle w:val="a8"/>
            <w:rFonts w:ascii="Times New Roman" w:hAnsi="Times New Roman" w:cs="Times New Roman"/>
            <w:sz w:val="28"/>
            <w:szCs w:val="28"/>
          </w:rPr>
          <w:t>http://www.knigafund.ru/books/55105</w:t>
        </w:r>
      </w:hyperlink>
      <w:r w:rsidR="00022B19" w:rsidRPr="00022B19">
        <w:rPr>
          <w:rFonts w:ascii="Times New Roman" w:hAnsi="Times New Roman" w:cs="Times New Roman"/>
          <w:sz w:val="28"/>
          <w:szCs w:val="28"/>
        </w:rPr>
        <w:t xml:space="preserve"> </w:t>
      </w:r>
      <w:r w:rsidR="00022B19">
        <w:rPr>
          <w:rFonts w:ascii="Times New Roman" w:hAnsi="Times New Roman" w:cs="Times New Roman"/>
          <w:sz w:val="28"/>
          <w:szCs w:val="28"/>
        </w:rPr>
        <w:t xml:space="preserve">свободный </w:t>
      </w:r>
      <w:r w:rsidR="00022B19" w:rsidRPr="00B97554">
        <w:rPr>
          <w:rFonts w:ascii="Times New Roman" w:hAnsi="Times New Roman" w:cs="Times New Roman"/>
          <w:sz w:val="28"/>
          <w:szCs w:val="28"/>
        </w:rPr>
        <w:t xml:space="preserve">(дата обращения: </w:t>
      </w:r>
      <w:r w:rsidR="00022B19">
        <w:rPr>
          <w:rFonts w:ascii="Times New Roman" w:hAnsi="Times New Roman"/>
          <w:sz w:val="28"/>
          <w:szCs w:val="28"/>
        </w:rPr>
        <w:t>13</w:t>
      </w:r>
      <w:r w:rsidR="00022B19" w:rsidRPr="00B97554">
        <w:rPr>
          <w:rFonts w:ascii="Times New Roman" w:hAnsi="Times New Roman"/>
          <w:sz w:val="28"/>
          <w:szCs w:val="28"/>
        </w:rPr>
        <w:t>.02.2016</w:t>
      </w:r>
      <w:r w:rsidR="00022B19" w:rsidRPr="00B97554">
        <w:rPr>
          <w:rFonts w:ascii="Times New Roman" w:hAnsi="Times New Roman" w:cs="Times New Roman"/>
          <w:sz w:val="28"/>
          <w:szCs w:val="28"/>
        </w:rPr>
        <w:t>).</w:t>
      </w:r>
    </w:p>
    <w:p w:rsidR="002B564E" w:rsidRPr="00F27E8B" w:rsidRDefault="002B564E" w:rsidP="00F27E8B">
      <w:pPr>
        <w:pStyle w:val="a3"/>
        <w:numPr>
          <w:ilvl w:val="0"/>
          <w:numId w:val="19"/>
        </w:numPr>
        <w:spacing w:line="360" w:lineRule="auto"/>
        <w:rPr>
          <w:rFonts w:ascii="Times New Roman" w:hAnsi="Times New Roman" w:cs="Times New Roman"/>
          <w:sz w:val="28"/>
          <w:szCs w:val="28"/>
        </w:rPr>
      </w:pPr>
      <w:r w:rsidRPr="00F27E8B">
        <w:rPr>
          <w:rFonts w:ascii="Times New Roman" w:hAnsi="Times New Roman" w:cs="Times New Roman"/>
          <w:sz w:val="28"/>
          <w:szCs w:val="28"/>
        </w:rPr>
        <w:t xml:space="preserve">Записки русских путешественников XVI – XVII вв. / Сост., </w:t>
      </w:r>
      <w:proofErr w:type="spellStart"/>
      <w:r w:rsidRPr="00F27E8B">
        <w:rPr>
          <w:rFonts w:ascii="Times New Roman" w:hAnsi="Times New Roman" w:cs="Times New Roman"/>
          <w:sz w:val="28"/>
          <w:szCs w:val="28"/>
        </w:rPr>
        <w:t>подгот</w:t>
      </w:r>
      <w:proofErr w:type="spellEnd"/>
      <w:r w:rsidRPr="00F27E8B">
        <w:rPr>
          <w:rFonts w:ascii="Times New Roman" w:hAnsi="Times New Roman" w:cs="Times New Roman"/>
          <w:sz w:val="28"/>
          <w:szCs w:val="28"/>
        </w:rPr>
        <w:t xml:space="preserve">. текстов, </w:t>
      </w:r>
      <w:proofErr w:type="spellStart"/>
      <w:r w:rsidRPr="00F27E8B">
        <w:rPr>
          <w:rFonts w:ascii="Times New Roman" w:hAnsi="Times New Roman" w:cs="Times New Roman"/>
          <w:sz w:val="28"/>
          <w:szCs w:val="28"/>
        </w:rPr>
        <w:t>коммент</w:t>
      </w:r>
      <w:proofErr w:type="spellEnd"/>
      <w:r w:rsidRPr="00F27E8B">
        <w:rPr>
          <w:rFonts w:ascii="Times New Roman" w:hAnsi="Times New Roman" w:cs="Times New Roman"/>
          <w:sz w:val="28"/>
          <w:szCs w:val="28"/>
        </w:rPr>
        <w:t>. Н. И. Прокофьева, Л. И. Алехиной; Вступ. ст. Н. И. Прокофьева.– М.: Сов. Россия, 1988.</w:t>
      </w:r>
    </w:p>
    <w:p w:rsidR="001E053F" w:rsidRPr="00B97554" w:rsidRDefault="004D33E3" w:rsidP="001E053F">
      <w:pPr>
        <w:pStyle w:val="a3"/>
        <w:numPr>
          <w:ilvl w:val="0"/>
          <w:numId w:val="19"/>
        </w:numPr>
        <w:spacing w:line="360" w:lineRule="auto"/>
        <w:rPr>
          <w:rFonts w:ascii="Times New Roman" w:hAnsi="Times New Roman" w:cs="Times New Roman"/>
          <w:sz w:val="28"/>
          <w:szCs w:val="28"/>
        </w:rPr>
      </w:pPr>
      <w:r w:rsidRPr="00F27E8B">
        <w:rPr>
          <w:rStyle w:val="a7"/>
          <w:rFonts w:ascii="Times New Roman" w:hAnsi="Times New Roman" w:cs="Times New Roman"/>
          <w:b w:val="0"/>
          <w:sz w:val="28"/>
          <w:szCs w:val="28"/>
          <w:shd w:val="clear" w:color="auto" w:fill="FAFAFA"/>
        </w:rPr>
        <w:t>Лебедев В. И</w:t>
      </w:r>
      <w:r w:rsidRPr="00F27E8B">
        <w:rPr>
          <w:rFonts w:ascii="Times New Roman" w:hAnsi="Times New Roman" w:cs="Times New Roman"/>
          <w:b/>
          <w:sz w:val="28"/>
          <w:szCs w:val="28"/>
          <w:shd w:val="clear" w:color="auto" w:fill="FAFAFA"/>
        </w:rPr>
        <w:t>.</w:t>
      </w:r>
      <w:r w:rsidRPr="00F27E8B">
        <w:rPr>
          <w:rFonts w:ascii="Times New Roman" w:hAnsi="Times New Roman" w:cs="Times New Roman"/>
          <w:sz w:val="28"/>
          <w:szCs w:val="28"/>
          <w:shd w:val="clear" w:color="auto" w:fill="FAFAFA"/>
        </w:rPr>
        <w:t xml:space="preserve"> Реформы Петра I</w:t>
      </w:r>
      <w:proofErr w:type="gramStart"/>
      <w:r w:rsidRPr="00F27E8B">
        <w:rPr>
          <w:rFonts w:ascii="Times New Roman" w:hAnsi="Times New Roman" w:cs="Times New Roman"/>
          <w:sz w:val="28"/>
          <w:szCs w:val="28"/>
          <w:shd w:val="clear" w:color="auto" w:fill="FAFAFA"/>
        </w:rPr>
        <w:t xml:space="preserve"> :</w:t>
      </w:r>
      <w:proofErr w:type="gramEnd"/>
      <w:r w:rsidRPr="00F27E8B">
        <w:rPr>
          <w:rFonts w:ascii="Times New Roman" w:hAnsi="Times New Roman" w:cs="Times New Roman"/>
          <w:sz w:val="28"/>
          <w:szCs w:val="28"/>
          <w:shd w:val="clear" w:color="auto" w:fill="FAFAFA"/>
        </w:rPr>
        <w:t xml:space="preserve"> сборник док</w:t>
      </w:r>
      <w:r w:rsidR="001E053F">
        <w:rPr>
          <w:rFonts w:ascii="Times New Roman" w:hAnsi="Times New Roman" w:cs="Times New Roman"/>
          <w:sz w:val="28"/>
          <w:szCs w:val="28"/>
          <w:shd w:val="clear" w:color="auto" w:fill="FAFAFA"/>
        </w:rPr>
        <w:t xml:space="preserve">ументов / сост. В. И. Лебедев. </w:t>
      </w:r>
      <w:r w:rsidR="001E053F" w:rsidRPr="00B97554">
        <w:rPr>
          <w:rFonts w:ascii="Times New Roman" w:hAnsi="Times New Roman" w:cs="Times New Roman"/>
          <w:sz w:val="28"/>
          <w:szCs w:val="28"/>
        </w:rPr>
        <w:t>–</w:t>
      </w:r>
      <w:r w:rsidRPr="00F27E8B">
        <w:rPr>
          <w:rFonts w:ascii="Times New Roman" w:hAnsi="Times New Roman" w:cs="Times New Roman"/>
          <w:sz w:val="28"/>
          <w:szCs w:val="28"/>
          <w:shd w:val="clear" w:color="auto" w:fill="FAFAFA"/>
        </w:rPr>
        <w:t xml:space="preserve"> М., 1937. </w:t>
      </w:r>
      <w:r w:rsidR="001E053F" w:rsidRPr="00B97554">
        <w:rPr>
          <w:rFonts w:ascii="Times New Roman" w:hAnsi="Times New Roman" w:cs="Times New Roman"/>
          <w:sz w:val="28"/>
          <w:szCs w:val="28"/>
        </w:rPr>
        <w:t>–</w:t>
      </w:r>
      <w:r w:rsidR="001E053F">
        <w:rPr>
          <w:rFonts w:ascii="Times New Roman" w:hAnsi="Times New Roman" w:cs="Times New Roman"/>
          <w:sz w:val="28"/>
          <w:szCs w:val="28"/>
          <w:shd w:val="clear" w:color="auto" w:fill="FAFAFA"/>
        </w:rPr>
        <w:t xml:space="preserve"> 379 с.</w:t>
      </w:r>
      <w:r w:rsidRPr="00F27E8B">
        <w:rPr>
          <w:rFonts w:ascii="Times New Roman" w:hAnsi="Times New Roman" w:cs="Times New Roman"/>
          <w:sz w:val="28"/>
          <w:szCs w:val="28"/>
          <w:shd w:val="clear" w:color="auto" w:fill="FAFAFA"/>
        </w:rPr>
        <w:t xml:space="preserve"> </w:t>
      </w:r>
      <w:r w:rsidR="00F27E8B" w:rsidRPr="00F27E8B">
        <w:rPr>
          <w:rFonts w:ascii="Times New Roman" w:hAnsi="Times New Roman" w:cs="Times New Roman"/>
          <w:sz w:val="28"/>
          <w:szCs w:val="28"/>
        </w:rPr>
        <w:t xml:space="preserve">[Электронный ресурс] </w:t>
      </w:r>
      <w:r w:rsidR="001E053F" w:rsidRPr="00B97554">
        <w:rPr>
          <w:rFonts w:ascii="Times New Roman" w:hAnsi="Times New Roman" w:cs="Times New Roman"/>
          <w:sz w:val="28"/>
          <w:szCs w:val="28"/>
        </w:rPr>
        <w:t>– Режим доступа</w:t>
      </w:r>
      <w:proofErr w:type="gramStart"/>
      <w:r w:rsidR="001E053F" w:rsidRPr="00B97554">
        <w:rPr>
          <w:rFonts w:ascii="Times New Roman" w:hAnsi="Times New Roman" w:cs="Times New Roman"/>
          <w:sz w:val="28"/>
          <w:szCs w:val="28"/>
        </w:rPr>
        <w:t xml:space="preserve"> :</w:t>
      </w:r>
      <w:proofErr w:type="gramEnd"/>
      <w:r w:rsidR="001E053F" w:rsidRPr="00B97554">
        <w:rPr>
          <w:rFonts w:ascii="Times New Roman" w:hAnsi="Times New Roman" w:cs="Times New Roman"/>
          <w:sz w:val="28"/>
          <w:szCs w:val="28"/>
        </w:rPr>
        <w:t xml:space="preserve"> </w:t>
      </w:r>
      <w:r w:rsidR="001E053F">
        <w:rPr>
          <w:rFonts w:ascii="Times New Roman" w:hAnsi="Times New Roman" w:cs="Times New Roman"/>
          <w:sz w:val="28"/>
          <w:szCs w:val="28"/>
        </w:rPr>
        <w:t xml:space="preserve"> </w:t>
      </w:r>
      <w:hyperlink r:id="rId26" w:anchor="page/1/mode/grid/zoom/1" w:history="1">
        <w:r w:rsidR="00F27E8B" w:rsidRPr="00F27E8B">
          <w:rPr>
            <w:rStyle w:val="a8"/>
            <w:rFonts w:ascii="Times New Roman" w:hAnsi="Times New Roman" w:cs="Times New Roman"/>
            <w:sz w:val="28"/>
            <w:szCs w:val="28"/>
          </w:rPr>
          <w:t>http://elib.shpl.ru/ru/nodes/16722#page/1/mode/grid/zoom/1</w:t>
        </w:r>
      </w:hyperlink>
      <w:r w:rsidR="001E053F" w:rsidRPr="001E053F">
        <w:rPr>
          <w:rFonts w:ascii="Times New Roman" w:hAnsi="Times New Roman" w:cs="Times New Roman"/>
          <w:sz w:val="28"/>
          <w:szCs w:val="28"/>
        </w:rPr>
        <w:t xml:space="preserve"> </w:t>
      </w:r>
      <w:r w:rsidR="001E053F">
        <w:rPr>
          <w:rFonts w:ascii="Times New Roman" w:hAnsi="Times New Roman" w:cs="Times New Roman"/>
          <w:sz w:val="28"/>
          <w:szCs w:val="28"/>
        </w:rPr>
        <w:t xml:space="preserve">свободный </w:t>
      </w:r>
      <w:r w:rsidR="001E053F" w:rsidRPr="00B97554">
        <w:rPr>
          <w:rFonts w:ascii="Times New Roman" w:hAnsi="Times New Roman" w:cs="Times New Roman"/>
          <w:sz w:val="28"/>
          <w:szCs w:val="28"/>
        </w:rPr>
        <w:t xml:space="preserve">(дата обращения: </w:t>
      </w:r>
      <w:r w:rsidR="001E053F">
        <w:rPr>
          <w:rFonts w:ascii="Times New Roman" w:hAnsi="Times New Roman"/>
          <w:sz w:val="28"/>
          <w:szCs w:val="28"/>
        </w:rPr>
        <w:t>13</w:t>
      </w:r>
      <w:r w:rsidR="001E053F" w:rsidRPr="00B97554">
        <w:rPr>
          <w:rFonts w:ascii="Times New Roman" w:hAnsi="Times New Roman"/>
          <w:sz w:val="28"/>
          <w:szCs w:val="28"/>
        </w:rPr>
        <w:t>.02.2016</w:t>
      </w:r>
      <w:r w:rsidR="001E053F" w:rsidRPr="00B97554">
        <w:rPr>
          <w:rFonts w:ascii="Times New Roman" w:hAnsi="Times New Roman" w:cs="Times New Roman"/>
          <w:sz w:val="28"/>
          <w:szCs w:val="28"/>
        </w:rPr>
        <w:t>).</w:t>
      </w:r>
    </w:p>
    <w:p w:rsidR="00F27E8B" w:rsidRPr="00F27E8B" w:rsidRDefault="00F27E8B" w:rsidP="001E053F">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 xml:space="preserve">Ленин В.И. О левом ребячестве и о мелкобуржуазности // Ленин В.И. Полное собрание сочинений. М.: Издательство политической литературы. 1974. Т. 36. </w:t>
      </w:r>
    </w:p>
    <w:p w:rsidR="002B564E" w:rsidRPr="001E053F" w:rsidRDefault="001E053F" w:rsidP="001E053F">
      <w:pPr>
        <w:pStyle w:val="a6"/>
        <w:numPr>
          <w:ilvl w:val="0"/>
          <w:numId w:val="19"/>
        </w:numPr>
        <w:autoSpaceDE w:val="0"/>
        <w:autoSpaceDN w:val="0"/>
        <w:adjustRightInd w:val="0"/>
        <w:spacing w:after="0" w:line="360" w:lineRule="auto"/>
        <w:jc w:val="both"/>
        <w:rPr>
          <w:rFonts w:ascii="Times New Roman" w:hAnsi="Times New Roman"/>
          <w:sz w:val="28"/>
          <w:szCs w:val="28"/>
        </w:rPr>
      </w:pPr>
      <w:r w:rsidRPr="001E053F">
        <w:rPr>
          <w:rFonts w:ascii="Times New Roman" w:hAnsi="Times New Roman"/>
          <w:sz w:val="28"/>
          <w:szCs w:val="28"/>
        </w:rPr>
        <w:t>Неплюев И. И. Записки</w:t>
      </w:r>
      <w:r w:rsidRPr="001E053F">
        <w:rPr>
          <w:rFonts w:ascii="Times New Roman" w:hAnsi="Times New Roman"/>
          <w:b/>
          <w:bCs/>
          <w:sz w:val="28"/>
          <w:szCs w:val="28"/>
          <w:shd w:val="clear" w:color="auto" w:fill="FFFFFF"/>
        </w:rPr>
        <w:t xml:space="preserve"> </w:t>
      </w:r>
      <w:r w:rsidRPr="001E053F">
        <w:rPr>
          <w:rFonts w:ascii="Times New Roman" w:hAnsi="Times New Roman"/>
          <w:bCs/>
          <w:sz w:val="28"/>
          <w:szCs w:val="28"/>
          <w:shd w:val="clear" w:color="auto" w:fill="FFFFFF"/>
        </w:rPr>
        <w:t>Ивана Ивановича Неплюева. 1693 - 1773</w:t>
      </w:r>
      <w:r w:rsidRPr="001E053F">
        <w:rPr>
          <w:rStyle w:val="apple-converted-space"/>
          <w:rFonts w:ascii="Times New Roman" w:hAnsi="Times New Roman"/>
          <w:b/>
          <w:bCs/>
          <w:sz w:val="28"/>
          <w:szCs w:val="28"/>
          <w:shd w:val="clear" w:color="auto" w:fill="FFFFFF"/>
        </w:rPr>
        <w:t> </w:t>
      </w:r>
      <w:r w:rsidRPr="001E053F">
        <w:rPr>
          <w:rFonts w:ascii="Times New Roman" w:hAnsi="Times New Roman"/>
          <w:sz w:val="28"/>
          <w:szCs w:val="28"/>
        </w:rPr>
        <w:br/>
      </w:r>
      <w:r>
        <w:rPr>
          <w:rFonts w:ascii="Times New Roman" w:hAnsi="Times New Roman"/>
          <w:sz w:val="28"/>
          <w:szCs w:val="28"/>
          <w:shd w:val="clear" w:color="auto" w:fill="FFFFFF"/>
        </w:rPr>
        <w:t xml:space="preserve">/И.И. Неплюев.  </w:t>
      </w:r>
      <w:r w:rsidRPr="00B97554">
        <w:rPr>
          <w:rFonts w:ascii="Times New Roman" w:hAnsi="Times New Roman"/>
          <w:sz w:val="28"/>
          <w:szCs w:val="28"/>
        </w:rPr>
        <w:t>–</w:t>
      </w:r>
      <w:r w:rsidRPr="001E053F">
        <w:rPr>
          <w:rFonts w:ascii="Times New Roman" w:hAnsi="Times New Roman"/>
          <w:sz w:val="28"/>
          <w:szCs w:val="28"/>
          <w:shd w:val="clear" w:color="auto" w:fill="FFFFFF"/>
        </w:rPr>
        <w:t xml:space="preserve"> Новое полное изд., с примеч. </w:t>
      </w:r>
      <w:r w:rsidRPr="00B97554">
        <w:rPr>
          <w:rFonts w:ascii="Times New Roman" w:hAnsi="Times New Roman"/>
          <w:sz w:val="28"/>
          <w:szCs w:val="28"/>
        </w:rPr>
        <w:t>–</w:t>
      </w:r>
      <w:r w:rsidRPr="001E053F">
        <w:rPr>
          <w:rFonts w:ascii="Times New Roman" w:hAnsi="Times New Roman"/>
          <w:sz w:val="28"/>
          <w:szCs w:val="28"/>
          <w:shd w:val="clear" w:color="auto" w:fill="FFFFFF"/>
        </w:rPr>
        <w:t xml:space="preserve"> СПб</w:t>
      </w:r>
      <w:proofErr w:type="gramStart"/>
      <w:r w:rsidRPr="001E053F">
        <w:rPr>
          <w:rFonts w:ascii="Times New Roman" w:hAnsi="Times New Roman"/>
          <w:sz w:val="28"/>
          <w:szCs w:val="28"/>
          <w:shd w:val="clear" w:color="auto" w:fill="FFFFFF"/>
        </w:rPr>
        <w:t xml:space="preserve">. : </w:t>
      </w:r>
      <w:proofErr w:type="gramEnd"/>
      <w:r w:rsidRPr="001E053F">
        <w:rPr>
          <w:rFonts w:ascii="Times New Roman" w:hAnsi="Times New Roman"/>
          <w:sz w:val="28"/>
          <w:szCs w:val="28"/>
          <w:shd w:val="clear" w:color="auto" w:fill="FFFFFF"/>
        </w:rPr>
        <w:t xml:space="preserve">Издание А.С. Суворина, 1893. </w:t>
      </w:r>
      <w:r w:rsidRPr="00B97554">
        <w:rPr>
          <w:rFonts w:ascii="Times New Roman" w:hAnsi="Times New Roman"/>
          <w:sz w:val="28"/>
          <w:szCs w:val="28"/>
        </w:rPr>
        <w:t>–</w:t>
      </w:r>
      <w:r w:rsidRPr="001E053F">
        <w:rPr>
          <w:rFonts w:ascii="Times New Roman" w:hAnsi="Times New Roman"/>
          <w:sz w:val="28"/>
          <w:szCs w:val="28"/>
          <w:shd w:val="clear" w:color="auto" w:fill="FFFFFF"/>
        </w:rPr>
        <w:t xml:space="preserve"> 197 с.</w:t>
      </w:r>
      <w:r w:rsidRPr="001E053F">
        <w:rPr>
          <w:rStyle w:val="apple-converted-space"/>
          <w:rFonts w:ascii="Times New Roman" w:hAnsi="Times New Roman"/>
          <w:sz w:val="28"/>
          <w:szCs w:val="28"/>
          <w:shd w:val="clear" w:color="auto" w:fill="FFFFFF"/>
        </w:rPr>
        <w:t> </w:t>
      </w:r>
      <w:r w:rsidR="002B564E" w:rsidRPr="001E053F">
        <w:rPr>
          <w:rFonts w:ascii="Times New Roman" w:hAnsi="Times New Roman"/>
          <w:sz w:val="28"/>
          <w:szCs w:val="28"/>
        </w:rPr>
        <w:t xml:space="preserve"> [Электронный ресурс] </w:t>
      </w:r>
      <w:r w:rsidR="00875665">
        <w:rPr>
          <w:rFonts w:ascii="Times New Roman" w:hAnsi="Times New Roman"/>
          <w:sz w:val="28"/>
          <w:szCs w:val="28"/>
        </w:rPr>
        <w:t xml:space="preserve"> – Режим доступа</w:t>
      </w:r>
      <w:r w:rsidRPr="001E053F">
        <w:rPr>
          <w:rFonts w:ascii="Times New Roman" w:hAnsi="Times New Roman"/>
          <w:sz w:val="28"/>
          <w:szCs w:val="28"/>
        </w:rPr>
        <w:t xml:space="preserve">:  </w:t>
      </w:r>
    </w:p>
    <w:p w:rsidR="001E053F" w:rsidRPr="00B97554" w:rsidRDefault="002B564E" w:rsidP="001E053F">
      <w:pPr>
        <w:pStyle w:val="a3"/>
        <w:spacing w:line="360" w:lineRule="auto"/>
        <w:ind w:left="720"/>
        <w:rPr>
          <w:rFonts w:ascii="Times New Roman" w:hAnsi="Times New Roman" w:cs="Times New Roman"/>
          <w:sz w:val="28"/>
          <w:szCs w:val="28"/>
        </w:rPr>
      </w:pPr>
      <w:r w:rsidRPr="00F27E8B">
        <w:rPr>
          <w:rFonts w:ascii="Times New Roman" w:hAnsi="Times New Roman"/>
          <w:sz w:val="28"/>
          <w:szCs w:val="28"/>
        </w:rPr>
        <w:lastRenderedPageBreak/>
        <w:t xml:space="preserve"> </w:t>
      </w:r>
      <w:hyperlink r:id="rId27" w:history="1">
        <w:r w:rsidRPr="00F27E8B">
          <w:rPr>
            <w:rStyle w:val="a8"/>
            <w:rFonts w:ascii="Times New Roman" w:hAnsi="Times New Roman"/>
            <w:sz w:val="28"/>
            <w:szCs w:val="28"/>
          </w:rPr>
          <w:t>http://dugward.ru/library/alexandr1/nepluev_zapiski.html</w:t>
        </w:r>
      </w:hyperlink>
      <w:r w:rsidRPr="00F27E8B">
        <w:rPr>
          <w:rFonts w:ascii="Times New Roman" w:hAnsi="Times New Roman"/>
          <w:sz w:val="28"/>
          <w:szCs w:val="28"/>
        </w:rPr>
        <w:t xml:space="preserve"> </w:t>
      </w:r>
      <w:proofErr w:type="gramStart"/>
      <w:r w:rsidR="001E053F">
        <w:rPr>
          <w:rFonts w:ascii="Times New Roman" w:hAnsi="Times New Roman" w:cs="Times New Roman"/>
          <w:sz w:val="28"/>
          <w:szCs w:val="28"/>
        </w:rPr>
        <w:t>свободный</w:t>
      </w:r>
      <w:proofErr w:type="gramEnd"/>
      <w:r w:rsidR="001E053F">
        <w:rPr>
          <w:rFonts w:ascii="Times New Roman" w:hAnsi="Times New Roman" w:cs="Times New Roman"/>
          <w:sz w:val="28"/>
          <w:szCs w:val="28"/>
        </w:rPr>
        <w:t xml:space="preserve">   </w:t>
      </w:r>
      <w:r w:rsidR="001E053F" w:rsidRPr="00B97554">
        <w:rPr>
          <w:rFonts w:ascii="Times New Roman" w:hAnsi="Times New Roman" w:cs="Times New Roman"/>
          <w:sz w:val="28"/>
          <w:szCs w:val="28"/>
        </w:rPr>
        <w:t xml:space="preserve">(дата обращения: </w:t>
      </w:r>
      <w:r w:rsidR="001E053F">
        <w:rPr>
          <w:rFonts w:ascii="Times New Roman" w:hAnsi="Times New Roman"/>
          <w:sz w:val="28"/>
          <w:szCs w:val="28"/>
        </w:rPr>
        <w:t>13</w:t>
      </w:r>
      <w:r w:rsidR="001E053F" w:rsidRPr="00B97554">
        <w:rPr>
          <w:rFonts w:ascii="Times New Roman" w:hAnsi="Times New Roman"/>
          <w:sz w:val="28"/>
          <w:szCs w:val="28"/>
        </w:rPr>
        <w:t>.02.2016</w:t>
      </w:r>
      <w:r w:rsidR="001E053F" w:rsidRPr="00B97554">
        <w:rPr>
          <w:rFonts w:ascii="Times New Roman" w:hAnsi="Times New Roman" w:cs="Times New Roman"/>
          <w:sz w:val="28"/>
          <w:szCs w:val="28"/>
        </w:rPr>
        <w:t>).</w:t>
      </w:r>
    </w:p>
    <w:p w:rsidR="001E053F" w:rsidRPr="00B97554" w:rsidRDefault="00F27E8B" w:rsidP="001E053F">
      <w:pPr>
        <w:pStyle w:val="a3"/>
        <w:numPr>
          <w:ilvl w:val="0"/>
          <w:numId w:val="19"/>
        </w:numPr>
        <w:spacing w:line="360" w:lineRule="auto"/>
        <w:jc w:val="both"/>
        <w:rPr>
          <w:rFonts w:ascii="Times New Roman" w:hAnsi="Times New Roman" w:cs="Times New Roman"/>
          <w:sz w:val="28"/>
          <w:szCs w:val="28"/>
        </w:rPr>
      </w:pPr>
      <w:r w:rsidRPr="001E053F">
        <w:rPr>
          <w:rFonts w:ascii="Times New Roman" w:hAnsi="Times New Roman" w:cs="Times New Roman"/>
          <w:sz w:val="28"/>
          <w:szCs w:val="28"/>
        </w:rPr>
        <w:t>Письма и бумаги императора Петра Великого</w:t>
      </w:r>
      <w:r w:rsidR="001E053F" w:rsidRPr="001E053F">
        <w:rPr>
          <w:rFonts w:ascii="Times New Roman" w:hAnsi="Times New Roman" w:cs="Times New Roman"/>
          <w:sz w:val="28"/>
          <w:szCs w:val="28"/>
        </w:rPr>
        <w:t>.</w:t>
      </w:r>
      <w:r w:rsidR="001E053F">
        <w:rPr>
          <w:rFonts w:ascii="Times New Roman" w:hAnsi="Times New Roman" w:cs="Times New Roman"/>
          <w:sz w:val="28"/>
          <w:szCs w:val="28"/>
        </w:rPr>
        <w:t xml:space="preserve">  СПб.,1887. Т.1</w:t>
      </w:r>
      <w:r w:rsidR="001E053F" w:rsidRPr="001E053F">
        <w:t xml:space="preserve"> </w:t>
      </w:r>
      <w:proofErr w:type="spellStart"/>
      <w:r w:rsidR="001E053F" w:rsidRPr="001E053F">
        <w:rPr>
          <w:rFonts w:ascii="Times New Roman" w:hAnsi="Times New Roman" w:cs="Times New Roman"/>
          <w:sz w:val="28"/>
          <w:szCs w:val="28"/>
        </w:rPr>
        <w:t>EBook</w:t>
      </w:r>
      <w:proofErr w:type="spellEnd"/>
      <w:r w:rsidR="001E053F" w:rsidRPr="001E053F">
        <w:rPr>
          <w:rFonts w:ascii="Times New Roman" w:hAnsi="Times New Roman" w:cs="Times New Roman"/>
          <w:sz w:val="28"/>
          <w:szCs w:val="28"/>
        </w:rPr>
        <w:t xml:space="preserve"> 2008</w:t>
      </w:r>
      <w:r w:rsidR="001E053F">
        <w:rPr>
          <w:rFonts w:ascii="Times New Roman" w:hAnsi="Times New Roman" w:cs="Times New Roman"/>
          <w:sz w:val="28"/>
          <w:szCs w:val="28"/>
        </w:rPr>
        <w:t>.</w:t>
      </w:r>
      <w:r w:rsidR="001E053F" w:rsidRPr="001E053F">
        <w:rPr>
          <w:rFonts w:ascii="Times New Roman" w:hAnsi="Times New Roman" w:cs="Times New Roman"/>
          <w:sz w:val="28"/>
          <w:szCs w:val="28"/>
          <w:shd w:val="clear" w:color="auto" w:fill="FFFFFF"/>
        </w:rPr>
        <w:t xml:space="preserve"> </w:t>
      </w:r>
      <w:r w:rsidR="001E053F">
        <w:rPr>
          <w:rFonts w:ascii="Times New Roman" w:hAnsi="Times New Roman" w:cs="Times New Roman"/>
          <w:sz w:val="28"/>
          <w:szCs w:val="28"/>
        </w:rPr>
        <w:t xml:space="preserve"> </w:t>
      </w:r>
      <w:r w:rsidR="001E053F" w:rsidRPr="001E053F">
        <w:rPr>
          <w:rFonts w:ascii="Times New Roman" w:hAnsi="Times New Roman" w:cs="Times New Roman"/>
          <w:sz w:val="28"/>
          <w:szCs w:val="28"/>
          <w:shd w:val="clear" w:color="auto" w:fill="FFFFFF"/>
        </w:rPr>
        <w:t xml:space="preserve"> </w:t>
      </w:r>
      <w:r w:rsidRPr="001E053F">
        <w:rPr>
          <w:rFonts w:ascii="Times New Roman" w:hAnsi="Times New Roman" w:cs="Times New Roman"/>
          <w:sz w:val="28"/>
          <w:szCs w:val="28"/>
        </w:rPr>
        <w:t>[</w:t>
      </w:r>
      <w:r w:rsidRPr="00F27E8B">
        <w:rPr>
          <w:rFonts w:ascii="Times New Roman" w:hAnsi="Times New Roman"/>
          <w:sz w:val="28"/>
          <w:szCs w:val="28"/>
        </w:rPr>
        <w:t xml:space="preserve">Электронный ресурс] </w:t>
      </w:r>
      <w:r w:rsidR="001E053F" w:rsidRPr="001E053F">
        <w:rPr>
          <w:rFonts w:ascii="Times New Roman" w:hAnsi="Times New Roman" w:cs="Times New Roman"/>
          <w:sz w:val="28"/>
          <w:szCs w:val="28"/>
        </w:rPr>
        <w:t>– Режим доступа</w:t>
      </w:r>
      <w:proofErr w:type="gramStart"/>
      <w:r w:rsidR="001E053F" w:rsidRPr="001E053F">
        <w:rPr>
          <w:rFonts w:ascii="Times New Roman" w:hAnsi="Times New Roman" w:cs="Times New Roman"/>
          <w:sz w:val="28"/>
          <w:szCs w:val="28"/>
        </w:rPr>
        <w:t xml:space="preserve"> :</w:t>
      </w:r>
      <w:proofErr w:type="gramEnd"/>
      <w:r w:rsidR="001E053F" w:rsidRPr="001E053F">
        <w:rPr>
          <w:rFonts w:ascii="Times New Roman" w:hAnsi="Times New Roman" w:cs="Times New Roman"/>
          <w:sz w:val="28"/>
          <w:szCs w:val="28"/>
        </w:rPr>
        <w:t xml:space="preserve">  </w:t>
      </w:r>
      <w:hyperlink r:id="rId28" w:history="1">
        <w:r w:rsidR="001E053F" w:rsidRPr="009C48FE">
          <w:rPr>
            <w:rStyle w:val="a8"/>
            <w:rFonts w:ascii="Times New Roman" w:hAnsi="Times New Roman"/>
            <w:sz w:val="28"/>
            <w:szCs w:val="28"/>
          </w:rPr>
          <w:t xml:space="preserve">http://imwerden.de/pdf/petr_veliky_pisma_i_bumagi_tom01_1887.pdf </w:t>
        </w:r>
        <w:r w:rsidR="001E053F" w:rsidRPr="001E053F">
          <w:rPr>
            <w:rStyle w:val="a8"/>
            <w:rFonts w:ascii="Times New Roman" w:hAnsi="Times New Roman" w:cs="Times New Roman"/>
            <w:color w:val="auto"/>
            <w:sz w:val="28"/>
            <w:szCs w:val="28"/>
            <w:u w:val="none"/>
          </w:rPr>
          <w:t>свободный</w:t>
        </w:r>
      </w:hyperlink>
      <w:r w:rsidR="001E053F">
        <w:rPr>
          <w:rFonts w:ascii="Times New Roman" w:hAnsi="Times New Roman" w:cs="Times New Roman"/>
          <w:sz w:val="28"/>
          <w:szCs w:val="28"/>
        </w:rPr>
        <w:t xml:space="preserve">  </w:t>
      </w:r>
      <w:r w:rsidR="001E053F" w:rsidRPr="00B97554">
        <w:rPr>
          <w:rFonts w:ascii="Times New Roman" w:hAnsi="Times New Roman" w:cs="Times New Roman"/>
          <w:sz w:val="28"/>
          <w:szCs w:val="28"/>
        </w:rPr>
        <w:t xml:space="preserve">(дата обращения: </w:t>
      </w:r>
      <w:r w:rsidR="001E053F">
        <w:rPr>
          <w:rFonts w:ascii="Times New Roman" w:hAnsi="Times New Roman"/>
          <w:sz w:val="28"/>
          <w:szCs w:val="28"/>
        </w:rPr>
        <w:t>13</w:t>
      </w:r>
      <w:r w:rsidR="001E053F" w:rsidRPr="00B97554">
        <w:rPr>
          <w:rFonts w:ascii="Times New Roman" w:hAnsi="Times New Roman"/>
          <w:sz w:val="28"/>
          <w:szCs w:val="28"/>
        </w:rPr>
        <w:t>.02.2016</w:t>
      </w:r>
      <w:r w:rsidR="001E053F" w:rsidRPr="00B97554">
        <w:rPr>
          <w:rFonts w:ascii="Times New Roman" w:hAnsi="Times New Roman" w:cs="Times New Roman"/>
          <w:sz w:val="28"/>
          <w:szCs w:val="28"/>
        </w:rPr>
        <w:t>).</w:t>
      </w:r>
    </w:p>
    <w:p w:rsidR="00F27E8B" w:rsidRPr="00F27E8B" w:rsidRDefault="00F27E8B" w:rsidP="001E053F">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Прокопович Ф. Слово на похвалу памяти Петра Великого</w:t>
      </w:r>
      <w:r w:rsidR="001E053F">
        <w:rPr>
          <w:rFonts w:ascii="Times New Roman" w:hAnsi="Times New Roman"/>
          <w:sz w:val="28"/>
          <w:szCs w:val="28"/>
        </w:rPr>
        <w:t>//</w:t>
      </w:r>
      <w:r w:rsidRPr="00F27E8B">
        <w:rPr>
          <w:rFonts w:ascii="Times New Roman" w:hAnsi="Times New Roman"/>
          <w:sz w:val="28"/>
          <w:szCs w:val="28"/>
        </w:rPr>
        <w:t xml:space="preserve"> </w:t>
      </w:r>
      <w:r w:rsidR="001E053F">
        <w:rPr>
          <w:rFonts w:ascii="Times New Roman" w:hAnsi="Times New Roman"/>
          <w:sz w:val="28"/>
          <w:szCs w:val="28"/>
        </w:rPr>
        <w:t xml:space="preserve">Петр </w:t>
      </w:r>
      <w:r w:rsidR="001E053F">
        <w:rPr>
          <w:rFonts w:ascii="Times New Roman" w:hAnsi="Times New Roman"/>
          <w:sz w:val="28"/>
          <w:szCs w:val="28"/>
          <w:lang w:val="en-US"/>
        </w:rPr>
        <w:t>I</w:t>
      </w:r>
      <w:r w:rsidR="001E053F">
        <w:rPr>
          <w:rFonts w:ascii="Times New Roman" w:hAnsi="Times New Roman"/>
          <w:sz w:val="28"/>
          <w:szCs w:val="28"/>
        </w:rPr>
        <w:t xml:space="preserve"> в русской литературе </w:t>
      </w:r>
      <w:r w:rsidR="001E053F">
        <w:rPr>
          <w:rFonts w:ascii="Times New Roman" w:hAnsi="Times New Roman"/>
          <w:sz w:val="28"/>
          <w:szCs w:val="28"/>
          <w:lang w:val="en-US"/>
        </w:rPr>
        <w:t>XVIII</w:t>
      </w:r>
      <w:r w:rsidR="001E053F">
        <w:rPr>
          <w:rFonts w:ascii="Times New Roman" w:hAnsi="Times New Roman"/>
          <w:sz w:val="28"/>
          <w:szCs w:val="28"/>
        </w:rPr>
        <w:t xml:space="preserve"> века. Тексты и комментарии.</w:t>
      </w:r>
      <w:r w:rsidR="001E053F" w:rsidRPr="001E053F">
        <w:rPr>
          <w:rFonts w:ascii="Palatino Linotype" w:hAnsi="Palatino Linotype"/>
          <w:color w:val="000000"/>
          <w:sz w:val="21"/>
          <w:szCs w:val="21"/>
          <w:shd w:val="clear" w:color="auto" w:fill="FFFFFF"/>
        </w:rPr>
        <w:t xml:space="preserve"> </w:t>
      </w:r>
      <w:r w:rsidR="001E053F" w:rsidRPr="001E053F">
        <w:rPr>
          <w:rFonts w:ascii="Times New Roman" w:hAnsi="Times New Roman"/>
          <w:color w:val="000000"/>
          <w:sz w:val="28"/>
          <w:szCs w:val="28"/>
          <w:shd w:val="clear" w:color="auto" w:fill="FFFFFF"/>
        </w:rPr>
        <w:t>Отв. ред. Николаев</w:t>
      </w:r>
      <w:r w:rsidR="001E053F">
        <w:rPr>
          <w:rFonts w:ascii="Times New Roman" w:hAnsi="Times New Roman"/>
          <w:color w:val="000000"/>
          <w:sz w:val="28"/>
          <w:szCs w:val="28"/>
          <w:shd w:val="clear" w:color="auto" w:fill="FFFFFF"/>
        </w:rPr>
        <w:t xml:space="preserve"> С.И. СПб</w:t>
      </w:r>
      <w:r w:rsidR="001E053F" w:rsidRPr="001E053F">
        <w:rPr>
          <w:rFonts w:ascii="Times New Roman" w:hAnsi="Times New Roman"/>
          <w:color w:val="000000"/>
          <w:sz w:val="28"/>
          <w:szCs w:val="28"/>
          <w:shd w:val="clear" w:color="auto" w:fill="FFFFFF"/>
        </w:rPr>
        <w:t>: Наука, 2006.</w:t>
      </w:r>
      <w:r w:rsidRPr="00F27E8B">
        <w:rPr>
          <w:rFonts w:ascii="Times New Roman" w:hAnsi="Times New Roman"/>
          <w:sz w:val="28"/>
          <w:szCs w:val="28"/>
        </w:rPr>
        <w:t xml:space="preserve"> [Электронный ресурс]</w:t>
      </w:r>
      <w:r w:rsidR="001E053F" w:rsidRPr="001E053F">
        <w:rPr>
          <w:rFonts w:ascii="Times New Roman" w:hAnsi="Times New Roman"/>
          <w:sz w:val="28"/>
          <w:szCs w:val="28"/>
        </w:rPr>
        <w:t xml:space="preserve"> </w:t>
      </w:r>
      <w:r w:rsidR="001E053F">
        <w:rPr>
          <w:rFonts w:ascii="Times New Roman" w:hAnsi="Times New Roman"/>
          <w:sz w:val="28"/>
          <w:szCs w:val="28"/>
        </w:rPr>
        <w:t>– Режим доступа</w:t>
      </w:r>
      <w:r w:rsidR="001E053F" w:rsidRPr="001E053F">
        <w:rPr>
          <w:rFonts w:ascii="Times New Roman" w:hAnsi="Times New Roman"/>
          <w:sz w:val="28"/>
          <w:szCs w:val="28"/>
        </w:rPr>
        <w:t xml:space="preserve">: </w:t>
      </w:r>
      <w:r w:rsidRPr="00F27E8B">
        <w:rPr>
          <w:rFonts w:ascii="Times New Roman" w:hAnsi="Times New Roman"/>
          <w:sz w:val="28"/>
          <w:szCs w:val="28"/>
        </w:rPr>
        <w:t xml:space="preserve"> </w:t>
      </w:r>
      <w:hyperlink r:id="rId29" w:history="1">
        <w:r w:rsidRPr="00F27E8B">
          <w:rPr>
            <w:rStyle w:val="a8"/>
            <w:rFonts w:ascii="Times New Roman" w:hAnsi="Times New Roman"/>
            <w:sz w:val="28"/>
            <w:szCs w:val="28"/>
          </w:rPr>
          <w:t>http://lib.pushkinskijdom.ru/Default.aspx?tabid=5933</w:t>
        </w:r>
      </w:hyperlink>
      <w:r w:rsidR="001E053F" w:rsidRPr="001E053F">
        <w:rPr>
          <w:rFonts w:ascii="Times New Roman" w:hAnsi="Times New Roman"/>
          <w:sz w:val="28"/>
          <w:szCs w:val="28"/>
        </w:rPr>
        <w:t xml:space="preserve"> </w:t>
      </w:r>
      <w:r w:rsidR="001E053F">
        <w:rPr>
          <w:rFonts w:ascii="Times New Roman" w:hAnsi="Times New Roman"/>
          <w:sz w:val="28"/>
          <w:szCs w:val="28"/>
        </w:rPr>
        <w:t>свободный (</w:t>
      </w:r>
      <w:r w:rsidR="001E053F" w:rsidRPr="00B97554">
        <w:rPr>
          <w:rFonts w:ascii="Times New Roman" w:hAnsi="Times New Roman"/>
          <w:sz w:val="28"/>
          <w:szCs w:val="28"/>
        </w:rPr>
        <w:t xml:space="preserve">дата обращения: </w:t>
      </w:r>
      <w:r w:rsidR="001E053F">
        <w:rPr>
          <w:rFonts w:ascii="Times New Roman" w:hAnsi="Times New Roman"/>
          <w:sz w:val="28"/>
          <w:szCs w:val="28"/>
        </w:rPr>
        <w:t>13</w:t>
      </w:r>
      <w:r w:rsidR="001E053F" w:rsidRPr="00B97554">
        <w:rPr>
          <w:rFonts w:ascii="Times New Roman" w:hAnsi="Times New Roman"/>
          <w:sz w:val="28"/>
          <w:szCs w:val="28"/>
        </w:rPr>
        <w:t>.02.2016).</w:t>
      </w:r>
    </w:p>
    <w:p w:rsidR="00712718" w:rsidRDefault="00F27E8B" w:rsidP="00763C71">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 xml:space="preserve">Юности честное зерцало или показание к житейскому обхождению. [Электронный ресурс] </w:t>
      </w:r>
      <w:r w:rsidR="00763C71">
        <w:rPr>
          <w:rFonts w:ascii="Times New Roman" w:hAnsi="Times New Roman"/>
          <w:sz w:val="28"/>
          <w:szCs w:val="28"/>
        </w:rPr>
        <w:t>– Режим доступа</w:t>
      </w:r>
      <w:r w:rsidR="00763C71" w:rsidRPr="001E053F">
        <w:rPr>
          <w:rFonts w:ascii="Times New Roman" w:hAnsi="Times New Roman"/>
          <w:sz w:val="28"/>
          <w:szCs w:val="28"/>
        </w:rPr>
        <w:t>:</w:t>
      </w:r>
      <w:r w:rsidR="00712718" w:rsidRPr="00712718">
        <w:t xml:space="preserve"> </w:t>
      </w:r>
      <w:hyperlink r:id="rId30" w:history="1">
        <w:r w:rsidR="00712718" w:rsidRPr="00E81F4C">
          <w:rPr>
            <w:rStyle w:val="a8"/>
            <w:rFonts w:ascii="Times New Roman" w:hAnsi="Times New Roman"/>
            <w:sz w:val="28"/>
            <w:szCs w:val="28"/>
          </w:rPr>
          <w:t>http://az.lib.ru/n/neizwestnye/text_0140.shtml</w:t>
        </w:r>
      </w:hyperlink>
    </w:p>
    <w:p w:rsidR="00763C71" w:rsidRPr="00F27E8B" w:rsidRDefault="00763C71" w:rsidP="00712718">
      <w:pPr>
        <w:pStyle w:val="a6"/>
        <w:spacing w:after="0" w:line="360" w:lineRule="auto"/>
        <w:jc w:val="both"/>
        <w:rPr>
          <w:rFonts w:ascii="Times New Roman" w:hAnsi="Times New Roman"/>
          <w:sz w:val="28"/>
          <w:szCs w:val="28"/>
        </w:rPr>
      </w:pPr>
      <w:proofErr w:type="gramStart"/>
      <w:r>
        <w:rPr>
          <w:rFonts w:ascii="Times New Roman" w:hAnsi="Times New Roman"/>
          <w:sz w:val="28"/>
          <w:szCs w:val="28"/>
        </w:rPr>
        <w:t>свободный</w:t>
      </w:r>
      <w:proofErr w:type="gramEnd"/>
      <w:r>
        <w:rPr>
          <w:rFonts w:ascii="Times New Roman" w:hAnsi="Times New Roman"/>
          <w:sz w:val="28"/>
          <w:szCs w:val="28"/>
        </w:rPr>
        <w:t xml:space="preserve"> (</w:t>
      </w:r>
      <w:r w:rsidRPr="00B97554">
        <w:rPr>
          <w:rFonts w:ascii="Times New Roman" w:hAnsi="Times New Roman"/>
          <w:sz w:val="28"/>
          <w:szCs w:val="28"/>
        </w:rPr>
        <w:t xml:space="preserve">дата обращения: </w:t>
      </w:r>
      <w:r>
        <w:rPr>
          <w:rFonts w:ascii="Times New Roman" w:hAnsi="Times New Roman"/>
          <w:sz w:val="28"/>
          <w:szCs w:val="28"/>
        </w:rPr>
        <w:t>13.01</w:t>
      </w:r>
      <w:r w:rsidRPr="00B97554">
        <w:rPr>
          <w:rFonts w:ascii="Times New Roman" w:hAnsi="Times New Roman"/>
          <w:sz w:val="28"/>
          <w:szCs w:val="28"/>
        </w:rPr>
        <w:t>.2016).</w:t>
      </w:r>
    </w:p>
    <w:p w:rsidR="002B564E" w:rsidRPr="00F27E8B" w:rsidRDefault="002B564E" w:rsidP="00763C71">
      <w:pPr>
        <w:pStyle w:val="a3"/>
        <w:spacing w:line="360" w:lineRule="auto"/>
        <w:ind w:left="720"/>
        <w:rPr>
          <w:rFonts w:ascii="Times New Roman" w:hAnsi="Times New Roman" w:cs="Times New Roman"/>
          <w:sz w:val="28"/>
          <w:szCs w:val="28"/>
        </w:rPr>
      </w:pPr>
    </w:p>
    <w:p w:rsidR="004D33E3" w:rsidRPr="00F27E8B" w:rsidRDefault="004D33E3" w:rsidP="00F27E8B">
      <w:pPr>
        <w:pStyle w:val="a3"/>
        <w:spacing w:line="360" w:lineRule="auto"/>
        <w:ind w:left="720"/>
        <w:jc w:val="center"/>
        <w:rPr>
          <w:rFonts w:ascii="Times New Roman" w:hAnsi="Times New Roman" w:cs="Times New Roman"/>
          <w:sz w:val="28"/>
          <w:szCs w:val="28"/>
        </w:rPr>
      </w:pPr>
      <w:r w:rsidRPr="00F27E8B">
        <w:rPr>
          <w:rFonts w:ascii="Times New Roman" w:hAnsi="Times New Roman" w:cs="Times New Roman"/>
          <w:sz w:val="28"/>
          <w:szCs w:val="28"/>
          <w:lang w:val="en-US"/>
        </w:rPr>
        <w:t>II</w:t>
      </w:r>
      <w:r w:rsidRPr="00F27E8B">
        <w:rPr>
          <w:rFonts w:ascii="Times New Roman" w:hAnsi="Times New Roman" w:cs="Times New Roman"/>
          <w:sz w:val="28"/>
          <w:szCs w:val="28"/>
        </w:rPr>
        <w:t>. Нормативно – методическая литература</w:t>
      </w:r>
    </w:p>
    <w:p w:rsidR="004D33E3" w:rsidRPr="00F27E8B" w:rsidRDefault="004D33E3" w:rsidP="00F27E8B">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t xml:space="preserve">ФГОС Федеральный закон об образовании в Российской Федерации 26 декабря 2012 года [Электронный ресурс] </w:t>
      </w:r>
      <w:r w:rsidR="00763C71">
        <w:rPr>
          <w:rFonts w:ascii="Times New Roman" w:hAnsi="Times New Roman"/>
          <w:sz w:val="28"/>
          <w:szCs w:val="28"/>
        </w:rPr>
        <w:t>– Режим доступа</w:t>
      </w:r>
      <w:r w:rsidR="00763C71" w:rsidRPr="001E053F">
        <w:rPr>
          <w:rFonts w:ascii="Times New Roman" w:hAnsi="Times New Roman"/>
          <w:sz w:val="28"/>
          <w:szCs w:val="28"/>
        </w:rPr>
        <w:t xml:space="preserve">: </w:t>
      </w:r>
      <w:hyperlink r:id="rId31" w:history="1">
        <w:r w:rsidRPr="00F27E8B">
          <w:rPr>
            <w:rStyle w:val="a8"/>
            <w:rFonts w:ascii="Times New Roman" w:hAnsi="Times New Roman" w:cs="Times New Roman"/>
            <w:sz w:val="28"/>
            <w:szCs w:val="28"/>
          </w:rPr>
          <w:t>http://standart.edu.ru</w:t>
        </w:r>
      </w:hyperlink>
      <w:r w:rsidRPr="00F27E8B">
        <w:rPr>
          <w:rFonts w:ascii="Times New Roman" w:hAnsi="Times New Roman" w:cs="Times New Roman"/>
          <w:sz w:val="28"/>
          <w:szCs w:val="28"/>
        </w:rPr>
        <w:t xml:space="preserve"> </w:t>
      </w:r>
      <w:r w:rsidR="00763C71">
        <w:rPr>
          <w:rFonts w:ascii="Times New Roman" w:hAnsi="Times New Roman"/>
          <w:sz w:val="28"/>
          <w:szCs w:val="28"/>
        </w:rPr>
        <w:t xml:space="preserve">свободный </w:t>
      </w:r>
      <w:r w:rsidRPr="00F27E8B">
        <w:rPr>
          <w:rFonts w:ascii="Times New Roman" w:hAnsi="Times New Roman" w:cs="Times New Roman"/>
          <w:sz w:val="28"/>
          <w:szCs w:val="28"/>
        </w:rPr>
        <w:t>(дата обращения 02.02.2016).</w:t>
      </w:r>
    </w:p>
    <w:p w:rsidR="004D33E3" w:rsidRPr="00F27E8B" w:rsidRDefault="004D33E3" w:rsidP="00F27E8B">
      <w:pPr>
        <w:numPr>
          <w:ilvl w:val="0"/>
          <w:numId w:val="19"/>
        </w:numPr>
        <w:spacing w:after="0" w:line="360" w:lineRule="auto"/>
        <w:jc w:val="both"/>
        <w:rPr>
          <w:rFonts w:ascii="Times New Roman" w:hAnsi="Times New Roman" w:cs="Times New Roman"/>
          <w:sz w:val="28"/>
          <w:szCs w:val="28"/>
        </w:rPr>
      </w:pPr>
      <w:r w:rsidRPr="00F27E8B">
        <w:rPr>
          <w:rFonts w:ascii="Times New Roman" w:hAnsi="Times New Roman" w:cs="Times New Roman"/>
          <w:sz w:val="28"/>
          <w:szCs w:val="28"/>
        </w:rPr>
        <w:t xml:space="preserve">Примерная программа по истории [Электронный ресурс] </w:t>
      </w:r>
      <w:r w:rsidR="00763C71">
        <w:rPr>
          <w:rFonts w:ascii="Times New Roman" w:hAnsi="Times New Roman"/>
          <w:sz w:val="28"/>
          <w:szCs w:val="28"/>
        </w:rPr>
        <w:t>– Режим доступа</w:t>
      </w:r>
      <w:r w:rsidR="00763C71" w:rsidRPr="001E053F">
        <w:rPr>
          <w:rFonts w:ascii="Times New Roman" w:hAnsi="Times New Roman"/>
          <w:sz w:val="28"/>
          <w:szCs w:val="28"/>
        </w:rPr>
        <w:t xml:space="preserve">: </w:t>
      </w:r>
      <w:r w:rsidRPr="00F27E8B">
        <w:rPr>
          <w:rFonts w:ascii="Times New Roman" w:hAnsi="Times New Roman" w:cs="Times New Roman"/>
          <w:sz w:val="28"/>
          <w:szCs w:val="28"/>
        </w:rPr>
        <w:t xml:space="preserve">  </w:t>
      </w:r>
      <w:hyperlink r:id="rId32" w:history="1">
        <w:r w:rsidRPr="00F27E8B">
          <w:rPr>
            <w:rStyle w:val="a8"/>
            <w:rFonts w:ascii="Times New Roman" w:hAnsi="Times New Roman" w:cs="Times New Roman"/>
            <w:sz w:val="28"/>
            <w:szCs w:val="28"/>
          </w:rPr>
          <w:t>http://window.edu.ru/resource/184/37184</w:t>
        </w:r>
      </w:hyperlink>
      <w:r w:rsidRPr="00F27E8B">
        <w:rPr>
          <w:rFonts w:ascii="Times New Roman" w:hAnsi="Times New Roman" w:cs="Times New Roman"/>
          <w:sz w:val="28"/>
          <w:szCs w:val="28"/>
        </w:rPr>
        <w:t xml:space="preserve"> </w:t>
      </w:r>
      <w:r w:rsidR="00763C71">
        <w:rPr>
          <w:rFonts w:ascii="Times New Roman" w:hAnsi="Times New Roman"/>
          <w:sz w:val="28"/>
          <w:szCs w:val="28"/>
        </w:rPr>
        <w:t xml:space="preserve">свободный </w:t>
      </w:r>
      <w:r w:rsidRPr="00F27E8B">
        <w:rPr>
          <w:rFonts w:ascii="Times New Roman" w:hAnsi="Times New Roman" w:cs="Times New Roman"/>
          <w:sz w:val="28"/>
          <w:szCs w:val="28"/>
        </w:rPr>
        <w:t>(дата обращения 14.01.2016)</w:t>
      </w:r>
    </w:p>
    <w:p w:rsidR="00B06AD5" w:rsidRPr="00F27E8B" w:rsidRDefault="00B06AD5" w:rsidP="00F27E8B">
      <w:pPr>
        <w:pStyle w:val="a3"/>
        <w:spacing w:line="360" w:lineRule="auto"/>
        <w:ind w:left="720"/>
        <w:jc w:val="center"/>
        <w:rPr>
          <w:rFonts w:ascii="Times New Roman" w:hAnsi="Times New Roman" w:cs="Times New Roman"/>
          <w:sz w:val="28"/>
          <w:szCs w:val="28"/>
        </w:rPr>
      </w:pPr>
    </w:p>
    <w:p w:rsidR="004D33E3" w:rsidRPr="00F27E8B" w:rsidRDefault="004D33E3" w:rsidP="00F27E8B">
      <w:pPr>
        <w:pStyle w:val="a3"/>
        <w:spacing w:line="360" w:lineRule="auto"/>
        <w:ind w:left="720"/>
        <w:jc w:val="center"/>
        <w:rPr>
          <w:rFonts w:ascii="Times New Roman" w:hAnsi="Times New Roman" w:cs="Times New Roman"/>
          <w:sz w:val="28"/>
          <w:szCs w:val="28"/>
        </w:rPr>
      </w:pPr>
      <w:r w:rsidRPr="00F27E8B">
        <w:rPr>
          <w:rFonts w:ascii="Times New Roman" w:hAnsi="Times New Roman" w:cs="Times New Roman"/>
          <w:sz w:val="28"/>
          <w:szCs w:val="28"/>
          <w:lang w:val="en-US"/>
        </w:rPr>
        <w:t>III</w:t>
      </w:r>
      <w:r w:rsidRPr="00F27E8B">
        <w:rPr>
          <w:rFonts w:ascii="Times New Roman" w:hAnsi="Times New Roman" w:cs="Times New Roman"/>
          <w:sz w:val="28"/>
          <w:szCs w:val="28"/>
        </w:rPr>
        <w:t>. Литература</w:t>
      </w:r>
    </w:p>
    <w:p w:rsidR="004D33E3" w:rsidRPr="00F55F5A" w:rsidRDefault="004D33E3" w:rsidP="00763C71">
      <w:pPr>
        <w:pStyle w:val="a6"/>
        <w:numPr>
          <w:ilvl w:val="0"/>
          <w:numId w:val="19"/>
        </w:numPr>
        <w:spacing w:after="0" w:line="360" w:lineRule="auto"/>
        <w:jc w:val="both"/>
        <w:rPr>
          <w:rFonts w:ascii="Times New Roman" w:hAnsi="Times New Roman"/>
          <w:sz w:val="28"/>
          <w:szCs w:val="28"/>
        </w:rPr>
      </w:pPr>
      <w:r w:rsidRPr="00763C71">
        <w:rPr>
          <w:rFonts w:ascii="Times New Roman" w:hAnsi="Times New Roman"/>
          <w:sz w:val="28"/>
          <w:szCs w:val="28"/>
        </w:rPr>
        <w:t xml:space="preserve"> </w:t>
      </w:r>
      <w:r w:rsidRPr="00F55F5A">
        <w:rPr>
          <w:rFonts w:ascii="Times New Roman" w:hAnsi="Times New Roman"/>
          <w:sz w:val="28"/>
          <w:szCs w:val="28"/>
        </w:rPr>
        <w:t>Анисимов Е.В. Государственные преобразования и самодержавие </w:t>
      </w:r>
      <w:r w:rsidR="00763C71" w:rsidRPr="00F55F5A">
        <w:rPr>
          <w:rFonts w:ascii="Times New Roman" w:hAnsi="Times New Roman"/>
          <w:sz w:val="28"/>
          <w:szCs w:val="28"/>
        </w:rPr>
        <w:t xml:space="preserve"> </w:t>
      </w:r>
      <w:r w:rsidRPr="00F55F5A">
        <w:rPr>
          <w:rFonts w:ascii="Times New Roman" w:hAnsi="Times New Roman"/>
          <w:sz w:val="28"/>
          <w:szCs w:val="28"/>
        </w:rPr>
        <w:t>Петра Велико</w:t>
      </w:r>
      <w:r w:rsidR="00F55F5A" w:rsidRPr="00F55F5A">
        <w:rPr>
          <w:rFonts w:ascii="Times New Roman" w:hAnsi="Times New Roman"/>
          <w:sz w:val="28"/>
          <w:szCs w:val="28"/>
        </w:rPr>
        <w:t>го в первой четверти XVIII века / Е. В. Аниси</w:t>
      </w:r>
      <w:r w:rsidR="00F55F5A">
        <w:rPr>
          <w:rFonts w:ascii="Times New Roman" w:hAnsi="Times New Roman"/>
          <w:sz w:val="28"/>
          <w:szCs w:val="28"/>
        </w:rPr>
        <w:t>мов</w:t>
      </w:r>
      <w:r w:rsidR="00544088">
        <w:rPr>
          <w:rFonts w:ascii="Times New Roman" w:hAnsi="Times New Roman"/>
          <w:sz w:val="28"/>
          <w:szCs w:val="28"/>
        </w:rPr>
        <w:t>.</w:t>
      </w:r>
      <w:r w:rsidR="00F55F5A">
        <w:rPr>
          <w:rFonts w:ascii="Times New Roman" w:hAnsi="Times New Roman"/>
          <w:sz w:val="28"/>
          <w:szCs w:val="28"/>
        </w:rPr>
        <w:t xml:space="preserve"> </w:t>
      </w:r>
      <w:r w:rsidR="00544088" w:rsidRPr="00F55F5A">
        <w:rPr>
          <w:rFonts w:ascii="Times New Roman" w:hAnsi="Times New Roman"/>
          <w:sz w:val="28"/>
          <w:szCs w:val="28"/>
        </w:rPr>
        <w:t>–</w:t>
      </w:r>
      <w:r w:rsidR="00544088">
        <w:rPr>
          <w:rFonts w:ascii="Times New Roman" w:hAnsi="Times New Roman"/>
          <w:sz w:val="28"/>
          <w:szCs w:val="28"/>
        </w:rPr>
        <w:t xml:space="preserve"> </w:t>
      </w:r>
      <w:r w:rsidR="00F55F5A">
        <w:rPr>
          <w:rFonts w:ascii="Times New Roman" w:hAnsi="Times New Roman"/>
          <w:sz w:val="28"/>
          <w:szCs w:val="28"/>
        </w:rPr>
        <w:t>ИРИ РАН. – СПб</w:t>
      </w:r>
      <w:proofErr w:type="gramStart"/>
      <w:r w:rsidR="00F55F5A">
        <w:rPr>
          <w:rFonts w:ascii="Times New Roman" w:hAnsi="Times New Roman"/>
          <w:sz w:val="28"/>
          <w:szCs w:val="28"/>
        </w:rPr>
        <w:t xml:space="preserve"> </w:t>
      </w:r>
      <w:r w:rsidR="00F55F5A" w:rsidRPr="00F55F5A">
        <w:rPr>
          <w:rFonts w:ascii="Times New Roman" w:hAnsi="Times New Roman"/>
          <w:sz w:val="28"/>
          <w:szCs w:val="28"/>
        </w:rPr>
        <w:t>:</w:t>
      </w:r>
      <w:proofErr w:type="gramEnd"/>
      <w:r w:rsidR="00F55F5A" w:rsidRPr="00F55F5A">
        <w:rPr>
          <w:rFonts w:ascii="Times New Roman" w:hAnsi="Times New Roman"/>
          <w:sz w:val="28"/>
          <w:szCs w:val="28"/>
        </w:rPr>
        <w:t xml:space="preserve"> Дмитрий </w:t>
      </w:r>
      <w:proofErr w:type="spellStart"/>
      <w:r w:rsidR="00F55F5A" w:rsidRPr="00F55F5A">
        <w:rPr>
          <w:rFonts w:ascii="Times New Roman" w:hAnsi="Times New Roman"/>
          <w:sz w:val="28"/>
          <w:szCs w:val="28"/>
        </w:rPr>
        <w:t>Буланин</w:t>
      </w:r>
      <w:proofErr w:type="spellEnd"/>
      <w:r w:rsidR="00F55F5A" w:rsidRPr="00F55F5A">
        <w:rPr>
          <w:rFonts w:ascii="Times New Roman" w:hAnsi="Times New Roman"/>
          <w:sz w:val="28"/>
          <w:szCs w:val="28"/>
        </w:rPr>
        <w:t>, 1997. –</w:t>
      </w:r>
      <w:r w:rsidR="00F55F5A">
        <w:rPr>
          <w:rFonts w:ascii="Times New Roman" w:hAnsi="Times New Roman"/>
          <w:sz w:val="28"/>
          <w:szCs w:val="28"/>
        </w:rPr>
        <w:t xml:space="preserve"> </w:t>
      </w:r>
      <w:r w:rsidR="00F55F5A" w:rsidRPr="00F55F5A">
        <w:rPr>
          <w:rFonts w:ascii="Times New Roman" w:hAnsi="Times New Roman"/>
          <w:sz w:val="28"/>
          <w:szCs w:val="28"/>
        </w:rPr>
        <w:t xml:space="preserve">331 </w:t>
      </w:r>
      <w:proofErr w:type="gramStart"/>
      <w:r w:rsidR="00F55F5A" w:rsidRPr="00F55F5A">
        <w:rPr>
          <w:rFonts w:ascii="Times New Roman" w:hAnsi="Times New Roman"/>
          <w:sz w:val="28"/>
          <w:szCs w:val="28"/>
        </w:rPr>
        <w:t>с</w:t>
      </w:r>
      <w:proofErr w:type="gramEnd"/>
      <w:r w:rsidR="00F55F5A" w:rsidRPr="00F55F5A">
        <w:rPr>
          <w:rFonts w:ascii="Times New Roman" w:hAnsi="Times New Roman"/>
          <w:sz w:val="28"/>
          <w:szCs w:val="28"/>
        </w:rPr>
        <w:t>.</w:t>
      </w:r>
    </w:p>
    <w:p w:rsidR="004D33E3" w:rsidRPr="00F27E8B" w:rsidRDefault="004D33E3" w:rsidP="00544088">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lastRenderedPageBreak/>
        <w:t>Анисимов Е. В. Время петровских реформ. Л.</w:t>
      </w:r>
      <w:proofErr w:type="gramStart"/>
      <w:r w:rsidR="00F55F5A">
        <w:rPr>
          <w:rFonts w:ascii="Times New Roman" w:hAnsi="Times New Roman" w:cs="Times New Roman"/>
          <w:sz w:val="28"/>
          <w:szCs w:val="28"/>
        </w:rPr>
        <w:t xml:space="preserve"> :</w:t>
      </w:r>
      <w:proofErr w:type="gramEnd"/>
      <w:r w:rsidR="00F55F5A">
        <w:rPr>
          <w:rFonts w:ascii="Times New Roman" w:hAnsi="Times New Roman" w:cs="Times New Roman"/>
          <w:sz w:val="28"/>
          <w:szCs w:val="28"/>
        </w:rPr>
        <w:t xml:space="preserve"> </w:t>
      </w:r>
      <w:proofErr w:type="spellStart"/>
      <w:r w:rsidR="00F55F5A">
        <w:rPr>
          <w:rFonts w:ascii="Times New Roman" w:hAnsi="Times New Roman" w:cs="Times New Roman"/>
          <w:sz w:val="28"/>
          <w:szCs w:val="28"/>
        </w:rPr>
        <w:t>Лениздат</w:t>
      </w:r>
      <w:proofErr w:type="spellEnd"/>
      <w:r w:rsidR="00F55F5A">
        <w:rPr>
          <w:rFonts w:ascii="Times New Roman" w:hAnsi="Times New Roman" w:cs="Times New Roman"/>
          <w:sz w:val="28"/>
          <w:szCs w:val="28"/>
        </w:rPr>
        <w:t>,</w:t>
      </w:r>
      <w:r w:rsidRPr="00F27E8B">
        <w:rPr>
          <w:rFonts w:ascii="Times New Roman" w:hAnsi="Times New Roman" w:cs="Times New Roman"/>
          <w:sz w:val="28"/>
          <w:szCs w:val="28"/>
        </w:rPr>
        <w:t xml:space="preserve"> 1989. </w:t>
      </w:r>
      <w:r w:rsidR="00F55F5A" w:rsidRPr="00F55F5A">
        <w:rPr>
          <w:rFonts w:ascii="Times New Roman" w:hAnsi="Times New Roman" w:cs="Times New Roman"/>
          <w:sz w:val="28"/>
          <w:szCs w:val="28"/>
        </w:rPr>
        <w:t>–</w:t>
      </w:r>
      <w:r w:rsidR="00544088">
        <w:rPr>
          <w:rFonts w:ascii="Times New Roman" w:hAnsi="Times New Roman" w:cs="Times New Roman"/>
          <w:sz w:val="28"/>
          <w:szCs w:val="28"/>
        </w:rPr>
        <w:t xml:space="preserve"> </w:t>
      </w:r>
      <w:r w:rsidR="00F55F5A">
        <w:rPr>
          <w:rFonts w:ascii="Times New Roman" w:hAnsi="Times New Roman" w:cs="Times New Roman"/>
          <w:sz w:val="28"/>
          <w:szCs w:val="28"/>
        </w:rPr>
        <w:t>496 с.: ил.</w:t>
      </w:r>
      <w:r w:rsidR="00544088">
        <w:rPr>
          <w:rFonts w:ascii="Times New Roman" w:hAnsi="Times New Roman" w:cs="Times New Roman"/>
          <w:sz w:val="28"/>
          <w:szCs w:val="28"/>
        </w:rPr>
        <w:t xml:space="preserve"> </w:t>
      </w:r>
      <w:r w:rsidR="00544088" w:rsidRPr="00F55F5A">
        <w:rPr>
          <w:rFonts w:ascii="Times New Roman" w:hAnsi="Times New Roman" w:cs="Times New Roman"/>
          <w:sz w:val="28"/>
          <w:szCs w:val="28"/>
        </w:rPr>
        <w:t>–</w:t>
      </w:r>
      <w:r w:rsidR="00544088">
        <w:rPr>
          <w:rFonts w:ascii="Times New Roman" w:hAnsi="Times New Roman" w:cs="Times New Roman"/>
          <w:sz w:val="28"/>
          <w:szCs w:val="28"/>
        </w:rPr>
        <w:t xml:space="preserve"> </w:t>
      </w:r>
      <w:proofErr w:type="gramStart"/>
      <w:r w:rsidR="00544088">
        <w:rPr>
          <w:rFonts w:ascii="Times New Roman" w:hAnsi="Times New Roman" w:cs="Times New Roman"/>
          <w:sz w:val="28"/>
          <w:szCs w:val="28"/>
        </w:rPr>
        <w:t>(Историческая библиотека «Хроника трех столетий:</w:t>
      </w:r>
      <w:proofErr w:type="gramEnd"/>
      <w:r w:rsidR="00544088">
        <w:rPr>
          <w:rFonts w:ascii="Times New Roman" w:hAnsi="Times New Roman" w:cs="Times New Roman"/>
          <w:sz w:val="28"/>
          <w:szCs w:val="28"/>
        </w:rPr>
        <w:t xml:space="preserve"> Петербург– </w:t>
      </w:r>
      <w:proofErr w:type="gramStart"/>
      <w:r w:rsidR="00544088">
        <w:rPr>
          <w:rFonts w:ascii="Times New Roman" w:hAnsi="Times New Roman" w:cs="Times New Roman"/>
          <w:sz w:val="28"/>
          <w:szCs w:val="28"/>
        </w:rPr>
        <w:t>Пе</w:t>
      </w:r>
      <w:proofErr w:type="gramEnd"/>
      <w:r w:rsidR="00544088">
        <w:rPr>
          <w:rFonts w:ascii="Times New Roman" w:hAnsi="Times New Roman" w:cs="Times New Roman"/>
          <w:sz w:val="28"/>
          <w:szCs w:val="28"/>
        </w:rPr>
        <w:t xml:space="preserve">троград – Ленинград»).  </w:t>
      </w:r>
    </w:p>
    <w:p w:rsidR="004D33E3" w:rsidRPr="00F27E8B" w:rsidRDefault="004D33E3" w:rsidP="00F27E8B">
      <w:pPr>
        <w:pStyle w:val="a3"/>
        <w:numPr>
          <w:ilvl w:val="0"/>
          <w:numId w:val="19"/>
        </w:numPr>
        <w:spacing w:line="360" w:lineRule="auto"/>
        <w:rPr>
          <w:rFonts w:ascii="Times New Roman" w:hAnsi="Times New Roman" w:cs="Times New Roman"/>
          <w:sz w:val="28"/>
          <w:szCs w:val="28"/>
        </w:rPr>
      </w:pPr>
      <w:r w:rsidRPr="00F27E8B">
        <w:rPr>
          <w:rFonts w:ascii="Times New Roman" w:hAnsi="Times New Roman" w:cs="Times New Roman"/>
          <w:sz w:val="28"/>
          <w:szCs w:val="28"/>
        </w:rPr>
        <w:t>Анисимов Е. В. Петр Великий: личность и реформы</w:t>
      </w:r>
      <w:r w:rsidR="00544088">
        <w:rPr>
          <w:rFonts w:ascii="Times New Roman" w:hAnsi="Times New Roman" w:cs="Times New Roman"/>
          <w:sz w:val="28"/>
          <w:szCs w:val="28"/>
        </w:rPr>
        <w:t xml:space="preserve"> </w:t>
      </w:r>
      <w:r w:rsidR="00544088" w:rsidRPr="00F55F5A">
        <w:rPr>
          <w:rFonts w:ascii="Times New Roman" w:hAnsi="Times New Roman" w:cs="Times New Roman"/>
          <w:sz w:val="28"/>
          <w:szCs w:val="28"/>
        </w:rPr>
        <w:t>/ Е. В. Аниси</w:t>
      </w:r>
      <w:r w:rsidR="00544088">
        <w:rPr>
          <w:rFonts w:ascii="Times New Roman" w:hAnsi="Times New Roman"/>
          <w:sz w:val="28"/>
          <w:szCs w:val="28"/>
        </w:rPr>
        <w:t>мов.</w:t>
      </w:r>
      <w:r w:rsidR="00544088" w:rsidRPr="00544088">
        <w:rPr>
          <w:rFonts w:ascii="Times New Roman" w:hAnsi="Times New Roman" w:cs="Times New Roman"/>
          <w:sz w:val="28"/>
          <w:szCs w:val="28"/>
        </w:rPr>
        <w:t xml:space="preserve"> </w:t>
      </w:r>
      <w:r w:rsidR="00544088" w:rsidRPr="00F55F5A">
        <w:rPr>
          <w:rFonts w:ascii="Times New Roman" w:hAnsi="Times New Roman" w:cs="Times New Roman"/>
          <w:sz w:val="28"/>
          <w:szCs w:val="28"/>
        </w:rPr>
        <w:t>–</w:t>
      </w:r>
      <w:r w:rsidR="00544088">
        <w:rPr>
          <w:rFonts w:ascii="Times New Roman" w:hAnsi="Times New Roman" w:cs="Times New Roman"/>
          <w:sz w:val="28"/>
          <w:szCs w:val="28"/>
        </w:rPr>
        <w:t xml:space="preserve"> </w:t>
      </w:r>
      <w:r w:rsidR="00544088">
        <w:rPr>
          <w:rFonts w:ascii="Times New Roman" w:hAnsi="Times New Roman"/>
          <w:sz w:val="28"/>
          <w:szCs w:val="28"/>
        </w:rPr>
        <w:t>СПб</w:t>
      </w:r>
      <w:proofErr w:type="gramStart"/>
      <w:r w:rsidR="00C40F31">
        <w:rPr>
          <w:rFonts w:ascii="Times New Roman" w:hAnsi="Times New Roman"/>
          <w:sz w:val="28"/>
          <w:szCs w:val="28"/>
        </w:rPr>
        <w:t xml:space="preserve">. </w:t>
      </w:r>
      <w:r w:rsidR="00544088" w:rsidRPr="00F55F5A">
        <w:rPr>
          <w:rFonts w:ascii="Times New Roman" w:hAnsi="Times New Roman" w:cs="Times New Roman"/>
          <w:sz w:val="28"/>
          <w:szCs w:val="28"/>
        </w:rPr>
        <w:t>:</w:t>
      </w:r>
      <w:r w:rsidR="00544088">
        <w:rPr>
          <w:rFonts w:ascii="Times New Roman" w:hAnsi="Times New Roman" w:cs="Times New Roman"/>
          <w:sz w:val="28"/>
          <w:szCs w:val="28"/>
        </w:rPr>
        <w:t xml:space="preserve"> </w:t>
      </w:r>
      <w:proofErr w:type="gramEnd"/>
      <w:r w:rsidR="00544088">
        <w:rPr>
          <w:rFonts w:ascii="Times New Roman" w:hAnsi="Times New Roman" w:cs="Times New Roman"/>
          <w:sz w:val="28"/>
          <w:szCs w:val="28"/>
        </w:rPr>
        <w:t>Питер,</w:t>
      </w:r>
      <w:r w:rsidR="0053235A">
        <w:rPr>
          <w:rFonts w:ascii="Times New Roman" w:hAnsi="Times New Roman" w:cs="Times New Roman"/>
          <w:sz w:val="28"/>
          <w:szCs w:val="28"/>
        </w:rPr>
        <w:t xml:space="preserve"> </w:t>
      </w:r>
      <w:r w:rsidR="00544088">
        <w:rPr>
          <w:rFonts w:ascii="Times New Roman" w:hAnsi="Times New Roman" w:cs="Times New Roman"/>
          <w:sz w:val="28"/>
          <w:szCs w:val="28"/>
        </w:rPr>
        <w:t>2009. – 446 с.</w:t>
      </w:r>
      <w:r w:rsidRPr="00F27E8B">
        <w:rPr>
          <w:rFonts w:ascii="Times New Roman" w:hAnsi="Times New Roman" w:cs="Times New Roman"/>
          <w:sz w:val="28"/>
          <w:szCs w:val="28"/>
        </w:rPr>
        <w:t xml:space="preserve"> [Электронный ресурс] </w:t>
      </w:r>
      <w:r w:rsidR="00544088">
        <w:rPr>
          <w:rFonts w:ascii="Times New Roman" w:hAnsi="Times New Roman"/>
          <w:sz w:val="28"/>
          <w:szCs w:val="28"/>
        </w:rPr>
        <w:t>– Режим доступа</w:t>
      </w:r>
      <w:r w:rsidR="00544088" w:rsidRPr="001E053F">
        <w:rPr>
          <w:rFonts w:ascii="Times New Roman" w:hAnsi="Times New Roman"/>
          <w:sz w:val="28"/>
          <w:szCs w:val="28"/>
        </w:rPr>
        <w:t>:</w:t>
      </w:r>
    </w:p>
    <w:p w:rsidR="004D33E3" w:rsidRPr="00544088" w:rsidRDefault="00D4146B" w:rsidP="00F27E8B">
      <w:pPr>
        <w:pStyle w:val="a3"/>
        <w:spacing w:line="360" w:lineRule="auto"/>
        <w:ind w:left="720"/>
        <w:rPr>
          <w:rFonts w:ascii="Times New Roman" w:hAnsi="Times New Roman" w:cs="Times New Roman"/>
          <w:sz w:val="28"/>
          <w:szCs w:val="28"/>
        </w:rPr>
      </w:pPr>
      <w:hyperlink r:id="rId33" w:history="1">
        <w:r w:rsidR="0053235A" w:rsidRPr="009C48FE">
          <w:rPr>
            <w:rStyle w:val="a8"/>
            <w:rFonts w:ascii="Times New Roman" w:hAnsi="Times New Roman" w:cs="Times New Roman"/>
            <w:sz w:val="28"/>
            <w:szCs w:val="28"/>
          </w:rPr>
          <w:t>http://history.pstu.ru/wp-content/uploads/2015/04/evgeniy-anisimov-petr-velikiy-lichnost-i-reformyi.pdf</w:t>
        </w:r>
      </w:hyperlink>
      <w:r w:rsidR="0053235A">
        <w:rPr>
          <w:rFonts w:ascii="Times New Roman" w:hAnsi="Times New Roman" w:cs="Times New Roman"/>
          <w:sz w:val="28"/>
          <w:szCs w:val="28"/>
        </w:rPr>
        <w:t xml:space="preserve"> </w:t>
      </w:r>
      <w:proofErr w:type="gramStart"/>
      <w:r w:rsidR="00544088" w:rsidRPr="00544088">
        <w:rPr>
          <w:rFonts w:ascii="Times New Roman" w:hAnsi="Times New Roman" w:cs="Times New Roman"/>
          <w:sz w:val="28"/>
          <w:szCs w:val="28"/>
        </w:rPr>
        <w:t>свободный</w:t>
      </w:r>
      <w:proofErr w:type="gramEnd"/>
      <w:r w:rsidR="00544088" w:rsidRPr="00544088">
        <w:rPr>
          <w:rFonts w:ascii="Times New Roman" w:hAnsi="Times New Roman" w:cs="Times New Roman"/>
          <w:sz w:val="28"/>
          <w:szCs w:val="28"/>
        </w:rPr>
        <w:t xml:space="preserve"> (дата обращения: 13.02.2016)</w:t>
      </w:r>
      <w:r w:rsidR="00544088">
        <w:rPr>
          <w:rFonts w:ascii="Times New Roman" w:hAnsi="Times New Roman" w:cs="Times New Roman"/>
          <w:sz w:val="28"/>
          <w:szCs w:val="28"/>
        </w:rPr>
        <w:t>.</w:t>
      </w:r>
    </w:p>
    <w:p w:rsidR="00544088" w:rsidRPr="00F27E8B" w:rsidRDefault="004D33E3" w:rsidP="00B126A8">
      <w:pPr>
        <w:pStyle w:val="a3"/>
        <w:numPr>
          <w:ilvl w:val="0"/>
          <w:numId w:val="19"/>
        </w:numPr>
        <w:spacing w:line="360" w:lineRule="auto"/>
        <w:jc w:val="both"/>
        <w:rPr>
          <w:rFonts w:ascii="Times New Roman" w:hAnsi="Times New Roman" w:cs="Times New Roman"/>
          <w:sz w:val="28"/>
          <w:szCs w:val="28"/>
        </w:rPr>
      </w:pPr>
      <w:proofErr w:type="gramStart"/>
      <w:r w:rsidRPr="00F27E8B">
        <w:rPr>
          <w:rFonts w:ascii="Times New Roman" w:hAnsi="Times New Roman"/>
          <w:sz w:val="28"/>
          <w:szCs w:val="28"/>
        </w:rPr>
        <w:t>Богословский</w:t>
      </w:r>
      <w:proofErr w:type="gramEnd"/>
      <w:r w:rsidRPr="00F27E8B">
        <w:rPr>
          <w:rFonts w:ascii="Times New Roman" w:hAnsi="Times New Roman"/>
          <w:sz w:val="28"/>
          <w:szCs w:val="28"/>
        </w:rPr>
        <w:t xml:space="preserve"> М. М. Русское общество и наука при Петре 1</w:t>
      </w:r>
      <w:r w:rsidR="0053235A">
        <w:rPr>
          <w:rFonts w:ascii="Times New Roman" w:hAnsi="Times New Roman"/>
          <w:sz w:val="28"/>
          <w:szCs w:val="28"/>
        </w:rPr>
        <w:t>. Л.</w:t>
      </w:r>
      <w:proofErr w:type="gramStart"/>
      <w:r w:rsidR="0053235A">
        <w:rPr>
          <w:rFonts w:ascii="Times New Roman" w:hAnsi="Times New Roman"/>
          <w:sz w:val="28"/>
          <w:szCs w:val="28"/>
        </w:rPr>
        <w:t xml:space="preserve"> :</w:t>
      </w:r>
      <w:proofErr w:type="gramEnd"/>
      <w:r w:rsidR="0053235A">
        <w:rPr>
          <w:rFonts w:ascii="Times New Roman" w:hAnsi="Times New Roman"/>
          <w:sz w:val="28"/>
          <w:szCs w:val="28"/>
        </w:rPr>
        <w:t xml:space="preserve"> </w:t>
      </w:r>
      <w:proofErr w:type="spellStart"/>
      <w:r w:rsidR="0053235A">
        <w:rPr>
          <w:rFonts w:ascii="Times New Roman" w:hAnsi="Times New Roman"/>
          <w:sz w:val="28"/>
          <w:szCs w:val="28"/>
        </w:rPr>
        <w:t>Лениздат</w:t>
      </w:r>
      <w:proofErr w:type="spellEnd"/>
      <w:r w:rsidR="0053235A">
        <w:rPr>
          <w:rFonts w:ascii="Times New Roman" w:hAnsi="Times New Roman"/>
          <w:sz w:val="28"/>
          <w:szCs w:val="28"/>
        </w:rPr>
        <w:t xml:space="preserve">, 1926. – 28 с. </w:t>
      </w:r>
      <w:r w:rsidR="0053235A" w:rsidRPr="0053235A">
        <w:rPr>
          <w:rFonts w:ascii="Times New Roman" w:hAnsi="Times New Roman"/>
          <w:sz w:val="28"/>
          <w:szCs w:val="28"/>
        </w:rPr>
        <w:t>[</w:t>
      </w:r>
      <w:r w:rsidRPr="00F27E8B">
        <w:rPr>
          <w:rFonts w:ascii="Times New Roman" w:hAnsi="Times New Roman"/>
          <w:sz w:val="28"/>
          <w:szCs w:val="28"/>
        </w:rPr>
        <w:t>Электронный ресурс]</w:t>
      </w:r>
      <w:r w:rsidR="00544088" w:rsidRPr="00544088">
        <w:rPr>
          <w:rFonts w:ascii="Times New Roman" w:hAnsi="Times New Roman"/>
          <w:sz w:val="28"/>
          <w:szCs w:val="28"/>
        </w:rPr>
        <w:t xml:space="preserve"> </w:t>
      </w:r>
      <w:r w:rsidR="00544088">
        <w:rPr>
          <w:rFonts w:ascii="Times New Roman" w:hAnsi="Times New Roman"/>
          <w:sz w:val="28"/>
          <w:szCs w:val="28"/>
        </w:rPr>
        <w:t>– Режим доступа</w:t>
      </w:r>
      <w:r w:rsidR="00544088" w:rsidRPr="001E053F">
        <w:rPr>
          <w:rFonts w:ascii="Times New Roman" w:hAnsi="Times New Roman"/>
          <w:sz w:val="28"/>
          <w:szCs w:val="28"/>
        </w:rPr>
        <w:t>:</w:t>
      </w:r>
      <w:r w:rsidR="00544088">
        <w:rPr>
          <w:rFonts w:ascii="Times New Roman" w:hAnsi="Times New Roman"/>
          <w:sz w:val="28"/>
          <w:szCs w:val="28"/>
        </w:rPr>
        <w:t xml:space="preserve"> </w:t>
      </w:r>
    </w:p>
    <w:p w:rsidR="0053235A" w:rsidRPr="00544088" w:rsidRDefault="00D4146B" w:rsidP="00B126A8">
      <w:pPr>
        <w:pStyle w:val="a3"/>
        <w:spacing w:line="360" w:lineRule="auto"/>
        <w:ind w:left="720"/>
        <w:jc w:val="both"/>
        <w:rPr>
          <w:rFonts w:ascii="Times New Roman" w:hAnsi="Times New Roman" w:cs="Times New Roman"/>
          <w:sz w:val="28"/>
          <w:szCs w:val="28"/>
        </w:rPr>
      </w:pPr>
      <w:hyperlink r:id="rId34" w:anchor="page/1/mode/inspect/zoom/4" w:history="1">
        <w:r w:rsidR="0053235A" w:rsidRPr="009C48FE">
          <w:rPr>
            <w:rStyle w:val="a8"/>
            <w:rFonts w:ascii="Times New Roman" w:hAnsi="Times New Roman" w:cs="Times New Roman"/>
            <w:sz w:val="28"/>
            <w:szCs w:val="28"/>
          </w:rPr>
          <w:t>http://elib.shpl.ru/ru/nodes/11231-bogoslovskiy-m-m-russkoe-obschestvo-i-nauka-pri-petre-velikom-l-1926-28-s#page/1/mode/inspect/zoom/4</w:t>
        </w:r>
      </w:hyperlink>
      <w:r w:rsidR="0053235A" w:rsidRPr="0053235A">
        <w:rPr>
          <w:rFonts w:ascii="Times New Roman" w:hAnsi="Times New Roman" w:cs="Times New Roman"/>
          <w:sz w:val="28"/>
          <w:szCs w:val="28"/>
        </w:rPr>
        <w:t xml:space="preserve"> </w:t>
      </w:r>
      <w:proofErr w:type="gramStart"/>
      <w:r w:rsidR="0053235A" w:rsidRPr="00544088">
        <w:rPr>
          <w:rFonts w:ascii="Times New Roman" w:hAnsi="Times New Roman" w:cs="Times New Roman"/>
          <w:sz w:val="28"/>
          <w:szCs w:val="28"/>
        </w:rPr>
        <w:t>свободный</w:t>
      </w:r>
      <w:proofErr w:type="gramEnd"/>
      <w:r w:rsidR="0053235A" w:rsidRPr="0053235A">
        <w:rPr>
          <w:rFonts w:ascii="Times New Roman" w:hAnsi="Times New Roman" w:cs="Times New Roman"/>
          <w:sz w:val="28"/>
          <w:szCs w:val="28"/>
        </w:rPr>
        <w:t xml:space="preserve"> </w:t>
      </w:r>
      <w:r w:rsidR="0053235A" w:rsidRPr="00544088">
        <w:rPr>
          <w:rFonts w:ascii="Times New Roman" w:hAnsi="Times New Roman" w:cs="Times New Roman"/>
          <w:sz w:val="28"/>
          <w:szCs w:val="28"/>
        </w:rPr>
        <w:t xml:space="preserve"> (дата обращения: 13.02.2016)</w:t>
      </w:r>
      <w:r w:rsidR="0053235A">
        <w:rPr>
          <w:rFonts w:ascii="Times New Roman" w:hAnsi="Times New Roman" w:cs="Times New Roman"/>
          <w:sz w:val="28"/>
          <w:szCs w:val="28"/>
        </w:rPr>
        <w:t>.</w:t>
      </w:r>
    </w:p>
    <w:p w:rsidR="00424F2F" w:rsidRPr="00544088" w:rsidRDefault="004D33E3" w:rsidP="00BC2243">
      <w:pPr>
        <w:pStyle w:val="a3"/>
        <w:numPr>
          <w:ilvl w:val="0"/>
          <w:numId w:val="19"/>
        </w:numPr>
        <w:spacing w:line="360" w:lineRule="auto"/>
        <w:rPr>
          <w:rFonts w:ascii="Times New Roman" w:hAnsi="Times New Roman" w:cs="Times New Roman"/>
          <w:sz w:val="28"/>
          <w:szCs w:val="28"/>
        </w:rPr>
      </w:pPr>
      <w:proofErr w:type="gramStart"/>
      <w:r w:rsidRPr="00F27E8B">
        <w:rPr>
          <w:rFonts w:ascii="Times New Roman" w:hAnsi="Times New Roman" w:cs="Times New Roman"/>
          <w:sz w:val="28"/>
          <w:szCs w:val="28"/>
        </w:rPr>
        <w:t>Богословский</w:t>
      </w:r>
      <w:proofErr w:type="gramEnd"/>
      <w:r w:rsidR="0053235A">
        <w:rPr>
          <w:rFonts w:ascii="Times New Roman" w:hAnsi="Times New Roman" w:cs="Times New Roman"/>
          <w:sz w:val="28"/>
          <w:szCs w:val="28"/>
        </w:rPr>
        <w:t xml:space="preserve"> М. М. Областная реформа Петра Велик</w:t>
      </w:r>
      <w:r w:rsidR="00424F2F">
        <w:rPr>
          <w:rFonts w:ascii="Times New Roman" w:hAnsi="Times New Roman" w:cs="Times New Roman"/>
          <w:sz w:val="28"/>
          <w:szCs w:val="28"/>
        </w:rPr>
        <w:t>ого:</w:t>
      </w:r>
      <w:r w:rsidR="0053235A">
        <w:rPr>
          <w:rFonts w:ascii="Times New Roman" w:hAnsi="Times New Roman" w:cs="Times New Roman"/>
          <w:sz w:val="28"/>
          <w:szCs w:val="28"/>
        </w:rPr>
        <w:t xml:space="preserve"> </w:t>
      </w:r>
      <w:r w:rsidR="00424F2F">
        <w:rPr>
          <w:rFonts w:ascii="Times New Roman" w:hAnsi="Times New Roman" w:cs="Times New Roman"/>
          <w:sz w:val="28"/>
          <w:szCs w:val="28"/>
        </w:rPr>
        <w:t>Провинция 1719-1727. М.</w:t>
      </w:r>
      <w:proofErr w:type="gramStart"/>
      <w:r w:rsidR="00424F2F">
        <w:rPr>
          <w:rFonts w:ascii="Times New Roman" w:hAnsi="Times New Roman" w:cs="Times New Roman"/>
          <w:sz w:val="28"/>
          <w:szCs w:val="28"/>
        </w:rPr>
        <w:t xml:space="preserve"> :</w:t>
      </w:r>
      <w:proofErr w:type="gramEnd"/>
      <w:r w:rsidR="00424F2F">
        <w:rPr>
          <w:rFonts w:ascii="Times New Roman" w:hAnsi="Times New Roman" w:cs="Times New Roman"/>
          <w:sz w:val="28"/>
          <w:szCs w:val="28"/>
        </w:rPr>
        <w:t xml:space="preserve"> Университетская типография, Страстной бульвар, </w:t>
      </w:r>
      <w:r w:rsidRPr="00F27E8B">
        <w:rPr>
          <w:rFonts w:ascii="Times New Roman" w:hAnsi="Times New Roman" w:cs="Times New Roman"/>
          <w:sz w:val="28"/>
          <w:szCs w:val="28"/>
        </w:rPr>
        <w:t xml:space="preserve">  </w:t>
      </w:r>
      <w:r w:rsidR="00424F2F">
        <w:rPr>
          <w:rFonts w:ascii="Times New Roman" w:hAnsi="Times New Roman" w:cs="Times New Roman"/>
          <w:sz w:val="28"/>
          <w:szCs w:val="28"/>
        </w:rPr>
        <w:t xml:space="preserve">1902. – 583 с. </w:t>
      </w:r>
      <w:r w:rsidRPr="00F27E8B">
        <w:rPr>
          <w:rFonts w:ascii="Times New Roman" w:hAnsi="Times New Roman" w:cs="Times New Roman"/>
          <w:sz w:val="28"/>
          <w:szCs w:val="28"/>
        </w:rPr>
        <w:t xml:space="preserve">[Электронный ресурс] </w:t>
      </w:r>
      <w:r w:rsidR="00424F2F">
        <w:rPr>
          <w:rFonts w:ascii="Times New Roman" w:hAnsi="Times New Roman"/>
          <w:sz w:val="28"/>
          <w:szCs w:val="28"/>
        </w:rPr>
        <w:t>– Режим доступа</w:t>
      </w:r>
      <w:r w:rsidR="00424F2F" w:rsidRPr="001E053F">
        <w:rPr>
          <w:rFonts w:ascii="Times New Roman" w:hAnsi="Times New Roman"/>
          <w:sz w:val="28"/>
          <w:szCs w:val="28"/>
        </w:rPr>
        <w:t>:</w:t>
      </w:r>
      <w:r w:rsidR="00424F2F">
        <w:rPr>
          <w:rFonts w:ascii="Times New Roman" w:hAnsi="Times New Roman"/>
          <w:sz w:val="28"/>
          <w:szCs w:val="28"/>
        </w:rPr>
        <w:t xml:space="preserve"> </w:t>
      </w:r>
      <w:r w:rsidRPr="00F27E8B">
        <w:rPr>
          <w:rFonts w:ascii="Times New Roman" w:hAnsi="Times New Roman" w:cs="Times New Roman"/>
          <w:sz w:val="28"/>
          <w:szCs w:val="28"/>
        </w:rPr>
        <w:t xml:space="preserve"> </w:t>
      </w:r>
      <w:hyperlink r:id="rId35" w:history="1">
        <w:r w:rsidRPr="00F27E8B">
          <w:rPr>
            <w:rStyle w:val="a8"/>
            <w:rFonts w:ascii="Times New Roman" w:hAnsi="Times New Roman" w:cs="Times New Roman"/>
            <w:sz w:val="28"/>
            <w:szCs w:val="28"/>
          </w:rPr>
          <w:t>http://books.e-heritage.ru/book/10076366</w:t>
        </w:r>
      </w:hyperlink>
      <w:r w:rsidR="003028C2">
        <w:t xml:space="preserve"> </w:t>
      </w:r>
      <w:r w:rsidR="003028C2" w:rsidRPr="003028C2">
        <w:rPr>
          <w:rFonts w:ascii="Times New Roman" w:hAnsi="Times New Roman" w:cs="Times New Roman"/>
          <w:sz w:val="28"/>
          <w:szCs w:val="28"/>
        </w:rPr>
        <w:t xml:space="preserve">свободный </w:t>
      </w:r>
      <w:r w:rsidR="00424F2F" w:rsidRPr="00544088">
        <w:rPr>
          <w:rFonts w:ascii="Times New Roman" w:hAnsi="Times New Roman" w:cs="Times New Roman"/>
          <w:sz w:val="28"/>
          <w:szCs w:val="28"/>
        </w:rPr>
        <w:t>(дата обращения: 13.02.2016)</w:t>
      </w:r>
      <w:r w:rsidR="00424F2F">
        <w:rPr>
          <w:rFonts w:ascii="Times New Roman" w:hAnsi="Times New Roman" w:cs="Times New Roman"/>
          <w:sz w:val="28"/>
          <w:szCs w:val="28"/>
        </w:rPr>
        <w:t>.</w:t>
      </w:r>
    </w:p>
    <w:p w:rsidR="00BC2243" w:rsidRDefault="004D33E3" w:rsidP="00F27E8B">
      <w:pPr>
        <w:pStyle w:val="a3"/>
        <w:numPr>
          <w:ilvl w:val="0"/>
          <w:numId w:val="19"/>
        </w:numPr>
        <w:spacing w:line="360" w:lineRule="auto"/>
        <w:rPr>
          <w:rFonts w:ascii="Times New Roman" w:hAnsi="Times New Roman" w:cs="Times New Roman"/>
          <w:sz w:val="28"/>
          <w:szCs w:val="28"/>
        </w:rPr>
      </w:pPr>
      <w:proofErr w:type="spellStart"/>
      <w:proofErr w:type="gramStart"/>
      <w:r w:rsidRPr="00BC2243">
        <w:rPr>
          <w:rFonts w:ascii="Times New Roman" w:hAnsi="Times New Roman" w:cs="Times New Roman"/>
          <w:sz w:val="28"/>
          <w:szCs w:val="28"/>
        </w:rPr>
        <w:t>Владимирский-Буданов</w:t>
      </w:r>
      <w:proofErr w:type="spellEnd"/>
      <w:proofErr w:type="gramEnd"/>
      <w:r w:rsidRPr="00BC2243">
        <w:rPr>
          <w:rFonts w:ascii="Times New Roman" w:hAnsi="Times New Roman" w:cs="Times New Roman"/>
          <w:sz w:val="28"/>
          <w:szCs w:val="28"/>
        </w:rPr>
        <w:t xml:space="preserve"> М.Ф. Обзор ист</w:t>
      </w:r>
      <w:r w:rsidR="00BC2243">
        <w:rPr>
          <w:rFonts w:ascii="Times New Roman" w:hAnsi="Times New Roman" w:cs="Times New Roman"/>
          <w:sz w:val="28"/>
          <w:szCs w:val="28"/>
        </w:rPr>
        <w:t xml:space="preserve">ории русского права. Ростов </w:t>
      </w:r>
      <w:proofErr w:type="spellStart"/>
      <w:r w:rsidR="00BC2243">
        <w:rPr>
          <w:rFonts w:ascii="Times New Roman" w:hAnsi="Times New Roman" w:cs="Times New Roman"/>
          <w:sz w:val="28"/>
          <w:szCs w:val="28"/>
        </w:rPr>
        <w:t>н</w:t>
      </w:r>
      <w:proofErr w:type="spellEnd"/>
      <w:r w:rsidR="00BC2243">
        <w:rPr>
          <w:rFonts w:ascii="Times New Roman" w:hAnsi="Times New Roman" w:cs="Times New Roman"/>
          <w:sz w:val="28"/>
          <w:szCs w:val="28"/>
        </w:rPr>
        <w:t>/Д.</w:t>
      </w:r>
      <w:proofErr w:type="gramStart"/>
      <w:r w:rsidR="00BC2243">
        <w:rPr>
          <w:rFonts w:ascii="Times New Roman" w:hAnsi="Times New Roman" w:cs="Times New Roman"/>
          <w:sz w:val="28"/>
          <w:szCs w:val="28"/>
        </w:rPr>
        <w:t xml:space="preserve"> :</w:t>
      </w:r>
      <w:proofErr w:type="gramEnd"/>
      <w:r w:rsidR="00BC2243">
        <w:rPr>
          <w:rFonts w:ascii="Times New Roman" w:hAnsi="Times New Roman" w:cs="Times New Roman"/>
          <w:sz w:val="28"/>
          <w:szCs w:val="28"/>
        </w:rPr>
        <w:t xml:space="preserve"> Феникс,</w:t>
      </w:r>
      <w:r w:rsidRPr="00BC2243">
        <w:rPr>
          <w:rFonts w:ascii="Times New Roman" w:hAnsi="Times New Roman" w:cs="Times New Roman"/>
          <w:sz w:val="28"/>
          <w:szCs w:val="28"/>
        </w:rPr>
        <w:t xml:space="preserve"> 1995.</w:t>
      </w:r>
      <w:r w:rsidR="00BC2243">
        <w:rPr>
          <w:rFonts w:ascii="Times New Roman" w:hAnsi="Times New Roman" w:cs="Times New Roman"/>
          <w:sz w:val="28"/>
          <w:szCs w:val="28"/>
        </w:rPr>
        <w:t xml:space="preserve"> </w:t>
      </w:r>
      <w:r w:rsidRPr="00BC2243">
        <w:rPr>
          <w:rFonts w:ascii="Times New Roman" w:hAnsi="Times New Roman" w:cs="Times New Roman"/>
          <w:sz w:val="28"/>
          <w:szCs w:val="28"/>
        </w:rPr>
        <w:t xml:space="preserve"> </w:t>
      </w:r>
      <w:r w:rsidR="00BC2243">
        <w:rPr>
          <w:rFonts w:ascii="Times New Roman" w:hAnsi="Times New Roman"/>
          <w:sz w:val="28"/>
          <w:szCs w:val="28"/>
        </w:rPr>
        <w:t>–</w:t>
      </w:r>
      <w:r w:rsidR="003028C2">
        <w:rPr>
          <w:rFonts w:ascii="Times New Roman" w:hAnsi="Times New Roman"/>
          <w:sz w:val="28"/>
          <w:szCs w:val="28"/>
        </w:rPr>
        <w:t xml:space="preserve"> </w:t>
      </w:r>
      <w:r w:rsidR="00BC2243">
        <w:rPr>
          <w:rFonts w:ascii="Times New Roman" w:hAnsi="Times New Roman"/>
          <w:sz w:val="28"/>
          <w:szCs w:val="28"/>
        </w:rPr>
        <w:t xml:space="preserve"> 640 с.</w:t>
      </w:r>
    </w:p>
    <w:p w:rsidR="00BC2243" w:rsidRPr="002C3D70" w:rsidRDefault="00BC2243" w:rsidP="00F27E8B">
      <w:pPr>
        <w:pStyle w:val="a3"/>
        <w:numPr>
          <w:ilvl w:val="0"/>
          <w:numId w:val="19"/>
        </w:numPr>
        <w:spacing w:line="360" w:lineRule="auto"/>
        <w:jc w:val="both"/>
        <w:rPr>
          <w:rFonts w:ascii="Times New Roman" w:hAnsi="Times New Roman" w:cs="Times New Roman"/>
          <w:sz w:val="28"/>
          <w:szCs w:val="28"/>
        </w:rPr>
      </w:pPr>
      <w:r w:rsidRPr="002C3D70">
        <w:rPr>
          <w:rFonts w:ascii="Times New Roman" w:hAnsi="Times New Roman" w:cs="Times New Roman"/>
          <w:sz w:val="28"/>
          <w:szCs w:val="28"/>
        </w:rPr>
        <w:t>Голиков И. И. Статьи, заключающие в себе характеристику Петра Великого и суждения о его деятельности</w:t>
      </w:r>
      <w:r w:rsidRPr="002C3D70">
        <w:rPr>
          <w:rFonts w:ascii="Times New Roman" w:hAnsi="Times New Roman"/>
          <w:color w:val="000000"/>
          <w:sz w:val="28"/>
          <w:szCs w:val="28"/>
        </w:rPr>
        <w:t xml:space="preserve"> // Голиков И. И. Деяния Петра Великого, мудрого преобразователя России, собранные из достоверных источников и распо</w:t>
      </w:r>
      <w:r w:rsidR="002C3D70">
        <w:rPr>
          <w:rFonts w:ascii="Times New Roman" w:hAnsi="Times New Roman"/>
          <w:color w:val="000000"/>
          <w:sz w:val="28"/>
          <w:szCs w:val="28"/>
        </w:rPr>
        <w:t>ложенные по годам: [В 12 ч.] М.</w:t>
      </w:r>
      <w:proofErr w:type="gramStart"/>
      <w:r w:rsidR="002C3D70">
        <w:rPr>
          <w:rFonts w:ascii="Times New Roman" w:hAnsi="Times New Roman"/>
          <w:color w:val="000000"/>
          <w:sz w:val="28"/>
          <w:szCs w:val="28"/>
        </w:rPr>
        <w:t xml:space="preserve"> :</w:t>
      </w:r>
      <w:proofErr w:type="gramEnd"/>
      <w:r w:rsidR="002C3D70">
        <w:rPr>
          <w:rFonts w:ascii="Times New Roman" w:hAnsi="Times New Roman"/>
          <w:color w:val="000000"/>
          <w:sz w:val="28"/>
          <w:szCs w:val="28"/>
        </w:rPr>
        <w:t xml:space="preserve"> тип. Сахарова, </w:t>
      </w:r>
      <w:r w:rsidRPr="002C3D70">
        <w:rPr>
          <w:rFonts w:ascii="Times New Roman" w:hAnsi="Times New Roman"/>
          <w:color w:val="000000"/>
          <w:sz w:val="28"/>
          <w:szCs w:val="28"/>
        </w:rPr>
        <w:t xml:space="preserve"> 1788—1789. Ч. IX.  </w:t>
      </w:r>
    </w:p>
    <w:p w:rsidR="004D33E3" w:rsidRPr="00F27E8B" w:rsidRDefault="004D33E3" w:rsidP="00F27E8B">
      <w:pPr>
        <w:pStyle w:val="a3"/>
        <w:numPr>
          <w:ilvl w:val="0"/>
          <w:numId w:val="19"/>
        </w:numPr>
        <w:spacing w:line="360" w:lineRule="auto"/>
        <w:rPr>
          <w:rFonts w:ascii="Times New Roman" w:hAnsi="Times New Roman" w:cs="Times New Roman"/>
          <w:sz w:val="28"/>
          <w:szCs w:val="28"/>
        </w:rPr>
      </w:pPr>
      <w:r w:rsidRPr="002C3D70">
        <w:rPr>
          <w:rFonts w:ascii="Times New Roman" w:hAnsi="Times New Roman" w:cs="Times New Roman"/>
          <w:sz w:val="28"/>
          <w:szCs w:val="28"/>
        </w:rPr>
        <w:t xml:space="preserve">Записки русских путешественников за границу. Опыт аннотированного указателя. Под руководством Е. Б. Смилянской. </w:t>
      </w:r>
      <w:proofErr w:type="gramStart"/>
      <w:r w:rsidRPr="002C3D70">
        <w:rPr>
          <w:rFonts w:ascii="Times New Roman" w:hAnsi="Times New Roman" w:cs="Times New Roman"/>
          <w:sz w:val="28"/>
          <w:szCs w:val="28"/>
        </w:rPr>
        <w:t>М.</w:t>
      </w:r>
      <w:r w:rsidR="00BC2243" w:rsidRPr="002C3D70">
        <w:rPr>
          <w:rFonts w:ascii="Times New Roman" w:hAnsi="Times New Roman" w:cs="Times New Roman"/>
          <w:sz w:val="28"/>
          <w:szCs w:val="28"/>
        </w:rPr>
        <w:t xml:space="preserve"> </w:t>
      </w:r>
      <w:r w:rsidRPr="002C3D70">
        <w:rPr>
          <w:rFonts w:ascii="Times New Roman" w:hAnsi="Times New Roman" w:cs="Times New Roman"/>
          <w:sz w:val="28"/>
          <w:szCs w:val="28"/>
        </w:rPr>
        <w:t xml:space="preserve">2013/2014. </w:t>
      </w:r>
      <w:hyperlink r:id="rId36" w:history="1">
        <w:r w:rsidR="00BC2243" w:rsidRPr="002C3D70">
          <w:rPr>
            <w:rStyle w:val="a8"/>
            <w:rFonts w:ascii="Times New Roman" w:hAnsi="Times New Roman" w:cs="Times New Roman"/>
            <w:sz w:val="28"/>
            <w:szCs w:val="28"/>
          </w:rPr>
          <w:t>http://www.hse.ru/data/2015/02/02/1105885190/%D0%A3%D0%BA%D0%B0%D0%B7%D0%B0%D1%82%D0%B5%D0%BB%D1%8C_%D1%80%D1%83%D1%81%D1%81%D0%BA%D0%B8%D1%85_%D1%82%D1%80%D0%B5%D0%B2%D0%B5%D0%BB%D0%BE%D0%B3</w:t>
        </w:r>
        <w:proofErr w:type="gramEnd"/>
        <w:r w:rsidR="00BC2243" w:rsidRPr="002C3D70">
          <w:rPr>
            <w:rStyle w:val="a8"/>
            <w:rFonts w:ascii="Times New Roman" w:hAnsi="Times New Roman" w:cs="Times New Roman"/>
            <w:sz w:val="28"/>
            <w:szCs w:val="28"/>
          </w:rPr>
          <w:t>%D0%BE%D0%B2.pdf</w:t>
        </w:r>
      </w:hyperlink>
      <w:r w:rsidR="00BC2243" w:rsidRPr="002C3D70">
        <w:rPr>
          <w:rFonts w:ascii="Times New Roman" w:hAnsi="Times New Roman" w:cs="Times New Roman"/>
          <w:sz w:val="28"/>
          <w:szCs w:val="28"/>
        </w:rPr>
        <w:t xml:space="preserve"> </w:t>
      </w:r>
    </w:p>
    <w:p w:rsidR="004D33E3" w:rsidRPr="00F27E8B" w:rsidRDefault="004D33E3" w:rsidP="003028C2">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lastRenderedPageBreak/>
        <w:t xml:space="preserve">Каменский А. Б. От Петра </w:t>
      </w:r>
      <w:r w:rsidRPr="00F27E8B">
        <w:rPr>
          <w:rFonts w:ascii="Times New Roman" w:hAnsi="Times New Roman" w:cs="Times New Roman"/>
          <w:sz w:val="28"/>
          <w:szCs w:val="28"/>
          <w:lang w:val="en-US"/>
        </w:rPr>
        <w:t>I</w:t>
      </w:r>
      <w:r w:rsidRPr="00F27E8B">
        <w:rPr>
          <w:rFonts w:ascii="Times New Roman" w:hAnsi="Times New Roman" w:cs="Times New Roman"/>
          <w:sz w:val="28"/>
          <w:szCs w:val="28"/>
        </w:rPr>
        <w:t xml:space="preserve"> до Павла </w:t>
      </w:r>
      <w:r w:rsidRPr="00F27E8B">
        <w:rPr>
          <w:rFonts w:ascii="Times New Roman" w:hAnsi="Times New Roman" w:cs="Times New Roman"/>
          <w:sz w:val="28"/>
          <w:szCs w:val="28"/>
          <w:lang w:val="en-US"/>
        </w:rPr>
        <w:t>I</w:t>
      </w:r>
      <w:r w:rsidRPr="00F27E8B">
        <w:rPr>
          <w:rFonts w:ascii="Times New Roman" w:hAnsi="Times New Roman" w:cs="Times New Roman"/>
          <w:sz w:val="28"/>
          <w:szCs w:val="28"/>
        </w:rPr>
        <w:t xml:space="preserve"> – реформы в России </w:t>
      </w:r>
      <w:r w:rsidRPr="00F27E8B">
        <w:rPr>
          <w:rFonts w:ascii="Times New Roman" w:hAnsi="Times New Roman" w:cs="Times New Roman"/>
          <w:sz w:val="28"/>
          <w:szCs w:val="28"/>
          <w:lang w:val="en-US"/>
        </w:rPr>
        <w:t>XVIII</w:t>
      </w:r>
      <w:r w:rsidRPr="00F27E8B">
        <w:rPr>
          <w:rFonts w:ascii="Times New Roman" w:hAnsi="Times New Roman" w:cs="Times New Roman"/>
          <w:sz w:val="28"/>
          <w:szCs w:val="28"/>
        </w:rPr>
        <w:t xml:space="preserve"> века. М.</w:t>
      </w:r>
      <w:proofErr w:type="gramStart"/>
      <w:r w:rsidRPr="00F27E8B">
        <w:rPr>
          <w:rFonts w:ascii="Times New Roman" w:hAnsi="Times New Roman" w:cs="Times New Roman"/>
          <w:sz w:val="28"/>
          <w:szCs w:val="28"/>
        </w:rPr>
        <w:t xml:space="preserve"> </w:t>
      </w:r>
      <w:r w:rsidR="00BC2243">
        <w:rPr>
          <w:rFonts w:ascii="Times New Roman" w:hAnsi="Times New Roman" w:cs="Times New Roman"/>
          <w:sz w:val="28"/>
          <w:szCs w:val="28"/>
        </w:rPr>
        <w:t>:</w:t>
      </w:r>
      <w:proofErr w:type="gramEnd"/>
      <w:r w:rsidR="00BC2243">
        <w:rPr>
          <w:rFonts w:ascii="Times New Roman" w:hAnsi="Times New Roman" w:cs="Times New Roman"/>
          <w:sz w:val="28"/>
          <w:szCs w:val="28"/>
        </w:rPr>
        <w:t xml:space="preserve"> </w:t>
      </w:r>
      <w:r w:rsidRPr="00F27E8B">
        <w:rPr>
          <w:rFonts w:ascii="Times New Roman" w:hAnsi="Times New Roman" w:cs="Times New Roman"/>
          <w:sz w:val="28"/>
          <w:szCs w:val="28"/>
        </w:rPr>
        <w:t>Росси</w:t>
      </w:r>
      <w:r w:rsidR="00BC2243">
        <w:rPr>
          <w:rFonts w:ascii="Times New Roman" w:hAnsi="Times New Roman" w:cs="Times New Roman"/>
          <w:sz w:val="28"/>
          <w:szCs w:val="28"/>
        </w:rPr>
        <w:t xml:space="preserve">йский гуманитарный университет, </w:t>
      </w:r>
      <w:r w:rsidRPr="00F27E8B">
        <w:rPr>
          <w:rFonts w:ascii="Times New Roman" w:hAnsi="Times New Roman" w:cs="Times New Roman"/>
          <w:sz w:val="28"/>
          <w:szCs w:val="28"/>
        </w:rPr>
        <w:t>2001.</w:t>
      </w:r>
      <w:r w:rsidR="00BC2243">
        <w:rPr>
          <w:rFonts w:ascii="Times New Roman" w:hAnsi="Times New Roman" w:cs="Times New Roman"/>
          <w:sz w:val="28"/>
          <w:szCs w:val="28"/>
        </w:rPr>
        <w:t xml:space="preserve"> </w:t>
      </w:r>
      <w:r w:rsidR="002C3D70">
        <w:rPr>
          <w:rFonts w:ascii="Times New Roman" w:hAnsi="Times New Roman" w:cs="Times New Roman"/>
          <w:sz w:val="28"/>
          <w:szCs w:val="28"/>
        </w:rPr>
        <w:t>– 567 с.</w:t>
      </w:r>
    </w:p>
    <w:p w:rsidR="003028C2" w:rsidRPr="003028C2" w:rsidRDefault="004D33E3" w:rsidP="003028C2">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t xml:space="preserve">Карамзин Н. М.  </w:t>
      </w:r>
      <w:r w:rsidRPr="00F27E8B">
        <w:rPr>
          <w:rFonts w:ascii="Times New Roman" w:eastAsia="Times New Roman" w:hAnsi="Times New Roman" w:cs="Times New Roman"/>
          <w:sz w:val="28"/>
          <w:szCs w:val="28"/>
          <w:lang w:eastAsia="ru-RU"/>
        </w:rPr>
        <w:t>Записка о</w:t>
      </w:r>
      <w:r w:rsidR="002C3D70">
        <w:rPr>
          <w:rFonts w:ascii="Times New Roman" w:eastAsia="Times New Roman" w:hAnsi="Times New Roman" w:cs="Times New Roman"/>
          <w:sz w:val="28"/>
          <w:szCs w:val="28"/>
          <w:lang w:eastAsia="ru-RU"/>
        </w:rPr>
        <w:t xml:space="preserve"> древней и новой истории России.</w:t>
      </w:r>
      <w:r w:rsidRPr="00F27E8B">
        <w:rPr>
          <w:rFonts w:ascii="Times New Roman" w:hAnsi="Times New Roman" w:cs="Times New Roman"/>
          <w:sz w:val="28"/>
          <w:szCs w:val="28"/>
        </w:rPr>
        <w:t xml:space="preserve"> [Электронный ресурс] </w:t>
      </w:r>
      <w:r w:rsidR="003028C2">
        <w:rPr>
          <w:rFonts w:ascii="Times New Roman" w:hAnsi="Times New Roman"/>
          <w:sz w:val="28"/>
          <w:szCs w:val="28"/>
        </w:rPr>
        <w:t>– Режим доступа</w:t>
      </w:r>
      <w:r w:rsidR="003028C2" w:rsidRPr="001E053F">
        <w:rPr>
          <w:rFonts w:ascii="Times New Roman" w:hAnsi="Times New Roman"/>
          <w:sz w:val="28"/>
          <w:szCs w:val="28"/>
        </w:rPr>
        <w:t>:</w:t>
      </w:r>
      <w:r w:rsidR="003028C2">
        <w:rPr>
          <w:rFonts w:ascii="Times New Roman" w:hAnsi="Times New Roman"/>
          <w:sz w:val="28"/>
          <w:szCs w:val="28"/>
        </w:rPr>
        <w:t xml:space="preserve"> </w:t>
      </w:r>
    </w:p>
    <w:p w:rsidR="003028C2" w:rsidRPr="00544088" w:rsidRDefault="00D4146B" w:rsidP="006956C7">
      <w:pPr>
        <w:pStyle w:val="a3"/>
        <w:spacing w:line="360" w:lineRule="auto"/>
        <w:ind w:left="720"/>
        <w:jc w:val="both"/>
        <w:rPr>
          <w:rFonts w:ascii="Times New Roman" w:hAnsi="Times New Roman" w:cs="Times New Roman"/>
          <w:sz w:val="28"/>
          <w:szCs w:val="28"/>
        </w:rPr>
      </w:pPr>
      <w:hyperlink r:id="rId37" w:history="1">
        <w:r w:rsidR="004D33E3" w:rsidRPr="00F27E8B">
          <w:rPr>
            <w:rStyle w:val="a8"/>
            <w:rFonts w:ascii="Times New Roman" w:hAnsi="Times New Roman" w:cs="Times New Roman"/>
            <w:sz w:val="28"/>
            <w:szCs w:val="28"/>
          </w:rPr>
          <w:t>http://www.hist.msu.ru/ER/Etext/karamzin.htm</w:t>
        </w:r>
      </w:hyperlink>
      <w:r w:rsidR="003028C2" w:rsidRPr="003028C2">
        <w:rPr>
          <w:rFonts w:ascii="Times New Roman" w:hAnsi="Times New Roman" w:cs="Times New Roman"/>
          <w:sz w:val="28"/>
          <w:szCs w:val="28"/>
        </w:rPr>
        <w:t xml:space="preserve"> </w:t>
      </w:r>
      <w:proofErr w:type="gramStart"/>
      <w:r w:rsidR="003028C2" w:rsidRPr="003028C2">
        <w:rPr>
          <w:rFonts w:ascii="Times New Roman" w:hAnsi="Times New Roman" w:cs="Times New Roman"/>
          <w:sz w:val="28"/>
          <w:szCs w:val="28"/>
        </w:rPr>
        <w:t>свободный</w:t>
      </w:r>
      <w:proofErr w:type="gramEnd"/>
      <w:r w:rsidR="003028C2" w:rsidRPr="003028C2">
        <w:rPr>
          <w:rFonts w:ascii="Times New Roman" w:hAnsi="Times New Roman" w:cs="Times New Roman"/>
          <w:sz w:val="28"/>
          <w:szCs w:val="28"/>
        </w:rPr>
        <w:t xml:space="preserve"> </w:t>
      </w:r>
      <w:r w:rsidR="003028C2" w:rsidRPr="00544088">
        <w:rPr>
          <w:rFonts w:ascii="Times New Roman" w:hAnsi="Times New Roman" w:cs="Times New Roman"/>
          <w:sz w:val="28"/>
          <w:szCs w:val="28"/>
        </w:rPr>
        <w:t>(дата обращения: 13.02.2016)</w:t>
      </w:r>
      <w:r w:rsidR="003028C2">
        <w:rPr>
          <w:rFonts w:ascii="Times New Roman" w:hAnsi="Times New Roman" w:cs="Times New Roman"/>
          <w:sz w:val="28"/>
          <w:szCs w:val="28"/>
        </w:rPr>
        <w:t>.</w:t>
      </w:r>
    </w:p>
    <w:p w:rsidR="003028C2" w:rsidRPr="003028C2" w:rsidRDefault="004D33E3" w:rsidP="003028C2">
      <w:pPr>
        <w:pStyle w:val="a3"/>
        <w:numPr>
          <w:ilvl w:val="0"/>
          <w:numId w:val="19"/>
        </w:numPr>
        <w:spacing w:line="360" w:lineRule="auto"/>
        <w:jc w:val="both"/>
        <w:rPr>
          <w:rFonts w:ascii="Times New Roman" w:hAnsi="Times New Roman" w:cs="Times New Roman"/>
          <w:sz w:val="28"/>
          <w:szCs w:val="28"/>
        </w:rPr>
      </w:pPr>
      <w:proofErr w:type="spellStart"/>
      <w:r w:rsidRPr="00F27E8B">
        <w:rPr>
          <w:rFonts w:ascii="Times New Roman" w:hAnsi="Times New Roman" w:cs="Times New Roman"/>
          <w:color w:val="000000"/>
          <w:sz w:val="28"/>
          <w:szCs w:val="28"/>
          <w:shd w:val="clear" w:color="auto" w:fill="FFFDF1"/>
        </w:rPr>
        <w:t>Кевин</w:t>
      </w:r>
      <w:proofErr w:type="spellEnd"/>
      <w:r w:rsidRPr="00F27E8B">
        <w:rPr>
          <w:rFonts w:ascii="Times New Roman" w:hAnsi="Times New Roman" w:cs="Times New Roman"/>
          <w:color w:val="000000"/>
          <w:sz w:val="28"/>
          <w:szCs w:val="28"/>
          <w:shd w:val="clear" w:color="auto" w:fill="FFFDF1"/>
        </w:rPr>
        <w:t xml:space="preserve"> М. Ф. </w:t>
      </w:r>
      <w:proofErr w:type="spellStart"/>
      <w:r w:rsidRPr="00F27E8B">
        <w:rPr>
          <w:rFonts w:ascii="Times New Roman" w:hAnsi="Times New Roman" w:cs="Times New Roman"/>
          <w:color w:val="000000"/>
          <w:sz w:val="28"/>
          <w:szCs w:val="28"/>
          <w:shd w:val="clear" w:color="auto" w:fill="FFFDF1"/>
        </w:rPr>
        <w:t>Платт</w:t>
      </w:r>
      <w:proofErr w:type="spellEnd"/>
      <w:r w:rsidRPr="00F27E8B">
        <w:rPr>
          <w:rFonts w:ascii="Times New Roman" w:hAnsi="Times New Roman" w:cs="Times New Roman"/>
          <w:color w:val="000000"/>
          <w:sz w:val="28"/>
          <w:szCs w:val="28"/>
          <w:shd w:val="clear" w:color="auto" w:fill="FFFDF1"/>
        </w:rPr>
        <w:t xml:space="preserve">. </w:t>
      </w:r>
      <w:r w:rsidRPr="00F27E8B">
        <w:rPr>
          <w:rFonts w:ascii="Times New Roman" w:hAnsi="Times New Roman" w:cs="Times New Roman"/>
          <w:bCs/>
          <w:color w:val="000000"/>
          <w:sz w:val="28"/>
          <w:szCs w:val="28"/>
          <w:shd w:val="clear" w:color="auto" w:fill="FFFDF1"/>
        </w:rPr>
        <w:t>Репродукция травмы: сценарии русской национальной истории в 1930-е годы</w:t>
      </w:r>
      <w:r w:rsidR="003028C2" w:rsidRPr="003028C2">
        <w:rPr>
          <w:rFonts w:ascii="Times New Roman" w:hAnsi="Times New Roman" w:cs="Times New Roman"/>
          <w:bCs/>
          <w:color w:val="000000"/>
          <w:sz w:val="28"/>
          <w:szCs w:val="28"/>
          <w:shd w:val="clear" w:color="auto" w:fill="FFFDF1"/>
        </w:rPr>
        <w:t xml:space="preserve"> // </w:t>
      </w:r>
      <w:r w:rsidR="003028C2">
        <w:rPr>
          <w:rFonts w:ascii="Times New Roman" w:hAnsi="Times New Roman" w:cs="Times New Roman"/>
          <w:bCs/>
          <w:color w:val="000000"/>
          <w:sz w:val="28"/>
          <w:szCs w:val="28"/>
          <w:shd w:val="clear" w:color="auto" w:fill="FFFDF1"/>
        </w:rPr>
        <w:t>НЛО. – 2008.</w:t>
      </w:r>
      <w:r w:rsidR="003028C2" w:rsidRPr="003028C2">
        <w:rPr>
          <w:rFonts w:ascii="Times New Roman" w:hAnsi="Times New Roman" w:cs="Times New Roman"/>
          <w:bCs/>
          <w:color w:val="000000"/>
          <w:sz w:val="28"/>
          <w:szCs w:val="28"/>
          <w:shd w:val="clear" w:color="auto" w:fill="FFFDF1"/>
        </w:rPr>
        <w:t xml:space="preserve"> </w:t>
      </w:r>
      <w:r w:rsidR="003028C2">
        <w:rPr>
          <w:rFonts w:ascii="Times New Roman" w:hAnsi="Times New Roman" w:cs="Times New Roman"/>
          <w:bCs/>
          <w:color w:val="000000"/>
          <w:sz w:val="28"/>
          <w:szCs w:val="28"/>
          <w:shd w:val="clear" w:color="auto" w:fill="FFFDF1"/>
        </w:rPr>
        <w:t>–</w:t>
      </w:r>
      <w:r w:rsidR="006956C7">
        <w:rPr>
          <w:rFonts w:ascii="Times New Roman" w:hAnsi="Times New Roman" w:cs="Times New Roman"/>
          <w:bCs/>
          <w:color w:val="000000"/>
          <w:sz w:val="28"/>
          <w:szCs w:val="28"/>
          <w:shd w:val="clear" w:color="auto" w:fill="FFFDF1"/>
        </w:rPr>
        <w:t xml:space="preserve"> </w:t>
      </w:r>
      <w:r w:rsidR="003028C2">
        <w:rPr>
          <w:rFonts w:ascii="Times New Roman" w:hAnsi="Times New Roman" w:cs="Times New Roman"/>
          <w:bCs/>
          <w:color w:val="000000"/>
          <w:sz w:val="28"/>
          <w:szCs w:val="28"/>
          <w:shd w:val="clear" w:color="auto" w:fill="FFFDF1"/>
        </w:rPr>
        <w:t>№ 90.</w:t>
      </w:r>
      <w:r w:rsidR="003028C2" w:rsidRPr="003028C2">
        <w:rPr>
          <w:rFonts w:ascii="Times New Roman" w:hAnsi="Times New Roman" w:cs="Times New Roman"/>
          <w:bCs/>
          <w:color w:val="000000"/>
          <w:sz w:val="28"/>
          <w:szCs w:val="28"/>
          <w:shd w:val="clear" w:color="auto" w:fill="FFFDF1"/>
        </w:rPr>
        <w:t xml:space="preserve"> </w:t>
      </w:r>
      <w:r w:rsidRPr="00F27E8B">
        <w:rPr>
          <w:rFonts w:ascii="Times New Roman" w:hAnsi="Times New Roman" w:cs="Times New Roman"/>
          <w:color w:val="000000"/>
          <w:sz w:val="28"/>
          <w:szCs w:val="28"/>
          <w:shd w:val="clear" w:color="auto" w:fill="FFFDF1"/>
        </w:rPr>
        <w:t xml:space="preserve"> </w:t>
      </w:r>
      <w:r w:rsidRPr="00F27E8B">
        <w:rPr>
          <w:rFonts w:ascii="Times New Roman" w:hAnsi="Times New Roman" w:cs="Times New Roman"/>
          <w:sz w:val="28"/>
          <w:szCs w:val="28"/>
        </w:rPr>
        <w:t xml:space="preserve"> [Электронный ресурс]  </w:t>
      </w:r>
      <w:r w:rsidR="003028C2">
        <w:rPr>
          <w:rFonts w:ascii="Times New Roman" w:hAnsi="Times New Roman"/>
          <w:sz w:val="28"/>
          <w:szCs w:val="28"/>
        </w:rPr>
        <w:t>– Режим доступа</w:t>
      </w:r>
      <w:r w:rsidR="003028C2" w:rsidRPr="001E053F">
        <w:rPr>
          <w:rFonts w:ascii="Times New Roman" w:hAnsi="Times New Roman"/>
          <w:sz w:val="28"/>
          <w:szCs w:val="28"/>
        </w:rPr>
        <w:t>:</w:t>
      </w:r>
      <w:r w:rsidR="003028C2">
        <w:rPr>
          <w:rFonts w:ascii="Times New Roman" w:hAnsi="Times New Roman"/>
          <w:sz w:val="28"/>
          <w:szCs w:val="28"/>
        </w:rPr>
        <w:t xml:space="preserve"> </w:t>
      </w:r>
    </w:p>
    <w:p w:rsidR="003028C2" w:rsidRPr="00544088" w:rsidRDefault="003028C2" w:rsidP="006956C7">
      <w:pPr>
        <w:pStyle w:val="a3"/>
        <w:spacing w:line="360" w:lineRule="auto"/>
        <w:ind w:left="720"/>
        <w:jc w:val="both"/>
        <w:rPr>
          <w:rFonts w:ascii="Times New Roman" w:hAnsi="Times New Roman" w:cs="Times New Roman"/>
          <w:sz w:val="28"/>
          <w:szCs w:val="28"/>
        </w:rPr>
      </w:pPr>
      <w:r w:rsidRPr="00F27E8B">
        <w:rPr>
          <w:rFonts w:ascii="Times New Roman" w:hAnsi="Times New Roman" w:cs="Times New Roman"/>
          <w:sz w:val="28"/>
          <w:szCs w:val="28"/>
        </w:rPr>
        <w:t xml:space="preserve"> </w:t>
      </w:r>
      <w:r w:rsidRPr="00F27E8B">
        <w:rPr>
          <w:rFonts w:ascii="Times New Roman" w:eastAsia="Times New Roman" w:hAnsi="Times New Roman" w:cs="Times New Roman"/>
          <w:sz w:val="28"/>
          <w:szCs w:val="28"/>
          <w:lang w:eastAsia="ru-RU"/>
        </w:rPr>
        <w:t xml:space="preserve"> </w:t>
      </w:r>
      <w:hyperlink r:id="rId38" w:history="1">
        <w:r w:rsidR="004D33E3" w:rsidRPr="00F27E8B">
          <w:rPr>
            <w:rStyle w:val="a8"/>
            <w:rFonts w:ascii="Times New Roman" w:hAnsi="Times New Roman" w:cs="Times New Roman"/>
            <w:sz w:val="28"/>
            <w:szCs w:val="28"/>
          </w:rPr>
          <w:t>http://magazines.russ.ru/nlo/2008/90/pl7.html</w:t>
        </w:r>
      </w:hyperlink>
      <w:r w:rsidRPr="003028C2">
        <w:rPr>
          <w:rFonts w:ascii="Times New Roman" w:hAnsi="Times New Roman" w:cs="Times New Roman"/>
          <w:sz w:val="28"/>
          <w:szCs w:val="28"/>
        </w:rPr>
        <w:t xml:space="preserve"> </w:t>
      </w:r>
      <w:proofErr w:type="gramStart"/>
      <w:r w:rsidRPr="003028C2">
        <w:rPr>
          <w:rFonts w:ascii="Times New Roman" w:hAnsi="Times New Roman" w:cs="Times New Roman"/>
          <w:sz w:val="28"/>
          <w:szCs w:val="28"/>
        </w:rPr>
        <w:t>свободный</w:t>
      </w:r>
      <w:proofErr w:type="gramEnd"/>
      <w:r w:rsidRPr="003028C2">
        <w:rPr>
          <w:rFonts w:ascii="Times New Roman" w:hAnsi="Times New Roman" w:cs="Times New Roman"/>
          <w:sz w:val="28"/>
          <w:szCs w:val="28"/>
        </w:rPr>
        <w:t xml:space="preserve"> </w:t>
      </w:r>
      <w:r w:rsidRPr="00544088">
        <w:rPr>
          <w:rFonts w:ascii="Times New Roman" w:hAnsi="Times New Roman" w:cs="Times New Roman"/>
          <w:sz w:val="28"/>
          <w:szCs w:val="28"/>
        </w:rPr>
        <w:t>(дата обращения: 13.02.2016)</w:t>
      </w:r>
      <w:r>
        <w:rPr>
          <w:rFonts w:ascii="Times New Roman" w:hAnsi="Times New Roman" w:cs="Times New Roman"/>
          <w:sz w:val="28"/>
          <w:szCs w:val="28"/>
        </w:rPr>
        <w:t>.</w:t>
      </w:r>
    </w:p>
    <w:p w:rsidR="006956C7" w:rsidRPr="00544088" w:rsidRDefault="004D33E3" w:rsidP="006956C7">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t>Ключевский В. О. Курс русской истории</w:t>
      </w:r>
      <w:r w:rsidR="006956C7">
        <w:rPr>
          <w:rFonts w:ascii="Times New Roman" w:hAnsi="Times New Roman" w:cs="Times New Roman"/>
          <w:sz w:val="28"/>
          <w:szCs w:val="28"/>
        </w:rPr>
        <w:t>.</w:t>
      </w:r>
      <w:r w:rsidRPr="00F27E8B">
        <w:rPr>
          <w:rFonts w:ascii="Times New Roman" w:hAnsi="Times New Roman" w:cs="Times New Roman"/>
          <w:sz w:val="28"/>
          <w:szCs w:val="28"/>
        </w:rPr>
        <w:t xml:space="preserve">  [Электронный ресурс] </w:t>
      </w:r>
      <w:r w:rsidR="006956C7">
        <w:rPr>
          <w:rFonts w:ascii="Times New Roman" w:hAnsi="Times New Roman"/>
          <w:sz w:val="28"/>
          <w:szCs w:val="28"/>
        </w:rPr>
        <w:t>– Режим доступа</w:t>
      </w:r>
      <w:r w:rsidR="006956C7" w:rsidRPr="001E053F">
        <w:rPr>
          <w:rFonts w:ascii="Times New Roman" w:hAnsi="Times New Roman"/>
          <w:sz w:val="28"/>
          <w:szCs w:val="28"/>
        </w:rPr>
        <w:t>:</w:t>
      </w:r>
      <w:r w:rsidR="006956C7">
        <w:rPr>
          <w:rFonts w:ascii="Times New Roman" w:hAnsi="Times New Roman"/>
          <w:sz w:val="28"/>
          <w:szCs w:val="28"/>
        </w:rPr>
        <w:t xml:space="preserve"> </w:t>
      </w:r>
      <w:hyperlink r:id="rId39" w:history="1">
        <w:r w:rsidRPr="00F27E8B">
          <w:rPr>
            <w:rStyle w:val="a8"/>
            <w:rFonts w:ascii="Times New Roman" w:hAnsi="Times New Roman" w:cs="Times New Roman"/>
            <w:sz w:val="28"/>
            <w:szCs w:val="28"/>
          </w:rPr>
          <w:t>http://magister.msk.ru/library/history/kluchev/kllec62.htm</w:t>
        </w:r>
      </w:hyperlink>
      <w:r w:rsidR="006956C7" w:rsidRPr="006956C7">
        <w:rPr>
          <w:rFonts w:ascii="Times New Roman" w:hAnsi="Times New Roman" w:cs="Times New Roman"/>
          <w:sz w:val="28"/>
          <w:szCs w:val="28"/>
        </w:rPr>
        <w:t xml:space="preserve"> </w:t>
      </w:r>
      <w:r w:rsidR="006956C7" w:rsidRPr="003028C2">
        <w:rPr>
          <w:rFonts w:ascii="Times New Roman" w:hAnsi="Times New Roman" w:cs="Times New Roman"/>
          <w:sz w:val="28"/>
          <w:szCs w:val="28"/>
        </w:rPr>
        <w:t xml:space="preserve">свободный </w:t>
      </w:r>
      <w:r w:rsidR="006956C7" w:rsidRPr="00544088">
        <w:rPr>
          <w:rFonts w:ascii="Times New Roman" w:hAnsi="Times New Roman" w:cs="Times New Roman"/>
          <w:sz w:val="28"/>
          <w:szCs w:val="28"/>
        </w:rPr>
        <w:t>(дата обращения: 13.02.2016)</w:t>
      </w:r>
      <w:r w:rsidR="006956C7">
        <w:rPr>
          <w:rFonts w:ascii="Times New Roman" w:hAnsi="Times New Roman" w:cs="Times New Roman"/>
          <w:sz w:val="28"/>
          <w:szCs w:val="28"/>
        </w:rPr>
        <w:t>.</w:t>
      </w:r>
    </w:p>
    <w:p w:rsidR="004D33E3" w:rsidRPr="00F27E8B" w:rsidRDefault="004D33E3" w:rsidP="00F27E8B">
      <w:pPr>
        <w:pStyle w:val="a3"/>
        <w:numPr>
          <w:ilvl w:val="0"/>
          <w:numId w:val="19"/>
        </w:numPr>
        <w:spacing w:line="360" w:lineRule="auto"/>
        <w:rPr>
          <w:rFonts w:ascii="Times New Roman" w:hAnsi="Times New Roman" w:cs="Times New Roman"/>
          <w:sz w:val="28"/>
          <w:szCs w:val="28"/>
        </w:rPr>
      </w:pPr>
      <w:r w:rsidRPr="00F27E8B">
        <w:rPr>
          <w:rFonts w:ascii="Times New Roman" w:hAnsi="Times New Roman" w:cs="Times New Roman"/>
          <w:sz w:val="28"/>
          <w:szCs w:val="28"/>
        </w:rPr>
        <w:t>Кони А. Ф. Петр Великий и народное просвещение.</w:t>
      </w:r>
      <w:r w:rsidR="006956C7">
        <w:rPr>
          <w:rFonts w:ascii="Times New Roman" w:hAnsi="Times New Roman" w:cs="Times New Roman"/>
          <w:sz w:val="28"/>
          <w:szCs w:val="28"/>
        </w:rPr>
        <w:t xml:space="preserve"> </w:t>
      </w:r>
      <w:r w:rsidRPr="00F27E8B">
        <w:rPr>
          <w:rFonts w:ascii="Times New Roman" w:hAnsi="Times New Roman" w:cs="Times New Roman"/>
          <w:sz w:val="28"/>
          <w:szCs w:val="28"/>
        </w:rPr>
        <w:t xml:space="preserve"> М.</w:t>
      </w:r>
      <w:proofErr w:type="gramStart"/>
      <w:r w:rsidR="006956C7">
        <w:rPr>
          <w:rFonts w:ascii="Times New Roman" w:hAnsi="Times New Roman" w:cs="Times New Roman"/>
          <w:sz w:val="28"/>
          <w:szCs w:val="28"/>
        </w:rPr>
        <w:t xml:space="preserve"> :</w:t>
      </w:r>
      <w:proofErr w:type="gramEnd"/>
      <w:r w:rsidR="006956C7">
        <w:rPr>
          <w:rFonts w:ascii="Times New Roman" w:hAnsi="Times New Roman" w:cs="Times New Roman"/>
          <w:sz w:val="28"/>
          <w:szCs w:val="28"/>
        </w:rPr>
        <w:t xml:space="preserve"> Юридическая литература,</w:t>
      </w:r>
      <w:r w:rsidRPr="00F27E8B">
        <w:rPr>
          <w:rFonts w:ascii="Times New Roman" w:hAnsi="Times New Roman" w:cs="Times New Roman"/>
          <w:sz w:val="28"/>
          <w:szCs w:val="28"/>
        </w:rPr>
        <w:t xml:space="preserve"> 1969.</w:t>
      </w:r>
      <w:r w:rsidR="006956C7">
        <w:rPr>
          <w:rFonts w:ascii="Times New Roman" w:hAnsi="Times New Roman" w:cs="Times New Roman"/>
          <w:sz w:val="28"/>
          <w:szCs w:val="28"/>
        </w:rPr>
        <w:t xml:space="preserve"> </w:t>
      </w:r>
      <w:r w:rsidR="00C40F31">
        <w:rPr>
          <w:rFonts w:ascii="Times New Roman" w:hAnsi="Times New Roman" w:cs="Times New Roman"/>
          <w:sz w:val="28"/>
          <w:szCs w:val="28"/>
        </w:rPr>
        <w:t xml:space="preserve">– </w:t>
      </w:r>
      <w:r w:rsidR="006956C7">
        <w:rPr>
          <w:rFonts w:ascii="Times New Roman" w:hAnsi="Times New Roman" w:cs="Times New Roman"/>
          <w:sz w:val="28"/>
          <w:szCs w:val="28"/>
        </w:rPr>
        <w:t xml:space="preserve"> </w:t>
      </w:r>
      <w:r w:rsidRPr="00F27E8B">
        <w:rPr>
          <w:rFonts w:ascii="Times New Roman" w:hAnsi="Times New Roman" w:cs="Times New Roman"/>
          <w:sz w:val="28"/>
          <w:szCs w:val="28"/>
        </w:rPr>
        <w:t>Т.7</w:t>
      </w:r>
      <w:r w:rsidR="006956C7">
        <w:rPr>
          <w:rFonts w:ascii="Times New Roman" w:hAnsi="Times New Roman" w:cs="Times New Roman"/>
          <w:sz w:val="28"/>
          <w:szCs w:val="28"/>
        </w:rPr>
        <w:t>.</w:t>
      </w:r>
    </w:p>
    <w:p w:rsidR="00F27E8B" w:rsidRPr="00F27E8B" w:rsidRDefault="00F27E8B" w:rsidP="00F27E8B">
      <w:pPr>
        <w:pStyle w:val="a6"/>
        <w:numPr>
          <w:ilvl w:val="0"/>
          <w:numId w:val="19"/>
        </w:numPr>
        <w:autoSpaceDE w:val="0"/>
        <w:autoSpaceDN w:val="0"/>
        <w:adjustRightInd w:val="0"/>
        <w:spacing w:after="0" w:line="360" w:lineRule="auto"/>
        <w:jc w:val="both"/>
        <w:rPr>
          <w:rFonts w:ascii="Times New Roman" w:hAnsi="Times New Roman"/>
          <w:sz w:val="28"/>
          <w:szCs w:val="28"/>
        </w:rPr>
      </w:pPr>
      <w:r w:rsidRPr="00F27E8B">
        <w:rPr>
          <w:rFonts w:ascii="Times New Roman" w:hAnsi="Times New Roman"/>
          <w:color w:val="000000"/>
          <w:sz w:val="28"/>
          <w:szCs w:val="28"/>
          <w:shd w:val="clear" w:color="auto" w:fill="FFFFFF"/>
        </w:rPr>
        <w:t xml:space="preserve">Лебедева О. Б. Образ Неаполя в «путешествии стольника П. А. Толстого»: «…и описать о том подлинно невозможно…» // </w:t>
      </w:r>
      <w:proofErr w:type="spellStart"/>
      <w:r w:rsidRPr="00F27E8B">
        <w:rPr>
          <w:rFonts w:ascii="Times New Roman" w:hAnsi="Times New Roman"/>
          <w:color w:val="000000"/>
          <w:sz w:val="28"/>
          <w:szCs w:val="28"/>
          <w:shd w:val="clear" w:color="auto" w:fill="FFFFFF"/>
        </w:rPr>
        <w:t>Вестн</w:t>
      </w:r>
      <w:proofErr w:type="spellEnd"/>
      <w:r w:rsidRPr="00F27E8B">
        <w:rPr>
          <w:rFonts w:ascii="Times New Roman" w:hAnsi="Times New Roman"/>
          <w:color w:val="000000"/>
          <w:sz w:val="28"/>
          <w:szCs w:val="28"/>
          <w:shd w:val="clear" w:color="auto" w:fill="FFFFFF"/>
        </w:rPr>
        <w:t>. Том</w:t>
      </w:r>
      <w:proofErr w:type="gramStart"/>
      <w:r w:rsidRPr="00F27E8B">
        <w:rPr>
          <w:rFonts w:ascii="Times New Roman" w:hAnsi="Times New Roman"/>
          <w:color w:val="000000"/>
          <w:sz w:val="28"/>
          <w:szCs w:val="28"/>
          <w:shd w:val="clear" w:color="auto" w:fill="FFFFFF"/>
        </w:rPr>
        <w:t>.</w:t>
      </w:r>
      <w:proofErr w:type="gramEnd"/>
      <w:r w:rsidRPr="00F27E8B">
        <w:rPr>
          <w:rFonts w:ascii="Times New Roman" w:hAnsi="Times New Roman"/>
          <w:color w:val="000000"/>
          <w:sz w:val="28"/>
          <w:szCs w:val="28"/>
          <w:shd w:val="clear" w:color="auto" w:fill="FFFFFF"/>
        </w:rPr>
        <w:t xml:space="preserve"> </w:t>
      </w:r>
      <w:proofErr w:type="spellStart"/>
      <w:proofErr w:type="gramStart"/>
      <w:r w:rsidRPr="00F27E8B">
        <w:rPr>
          <w:rFonts w:ascii="Times New Roman" w:hAnsi="Times New Roman"/>
          <w:color w:val="000000"/>
          <w:sz w:val="28"/>
          <w:szCs w:val="28"/>
          <w:shd w:val="clear" w:color="auto" w:fill="FFFFFF"/>
        </w:rPr>
        <w:t>г</w:t>
      </w:r>
      <w:proofErr w:type="gramEnd"/>
      <w:r w:rsidRPr="00F27E8B">
        <w:rPr>
          <w:rFonts w:ascii="Times New Roman" w:hAnsi="Times New Roman"/>
          <w:color w:val="000000"/>
          <w:sz w:val="28"/>
          <w:szCs w:val="28"/>
          <w:shd w:val="clear" w:color="auto" w:fill="FFFFFF"/>
        </w:rPr>
        <w:t>ос</w:t>
      </w:r>
      <w:proofErr w:type="spellEnd"/>
      <w:r w:rsidRPr="00F27E8B">
        <w:rPr>
          <w:rFonts w:ascii="Times New Roman" w:hAnsi="Times New Roman"/>
          <w:color w:val="000000"/>
          <w:sz w:val="28"/>
          <w:szCs w:val="28"/>
          <w:shd w:val="clear" w:color="auto" w:fill="FFFFFF"/>
        </w:rPr>
        <w:t xml:space="preserve">. ун-та. Филология . 2007. №1. </w:t>
      </w:r>
      <w:r w:rsidRPr="00F27E8B">
        <w:rPr>
          <w:rFonts w:ascii="Times New Roman" w:hAnsi="Times New Roman"/>
          <w:sz w:val="28"/>
          <w:szCs w:val="28"/>
        </w:rPr>
        <w:t>[Электронный ресурс]</w:t>
      </w:r>
      <w:r w:rsidR="006956C7" w:rsidRPr="006956C7">
        <w:rPr>
          <w:rFonts w:ascii="Times New Roman" w:hAnsi="Times New Roman"/>
          <w:sz w:val="28"/>
          <w:szCs w:val="28"/>
        </w:rPr>
        <w:t xml:space="preserve"> </w:t>
      </w:r>
      <w:r w:rsidR="006956C7">
        <w:rPr>
          <w:rFonts w:ascii="Times New Roman" w:hAnsi="Times New Roman"/>
          <w:sz w:val="28"/>
          <w:szCs w:val="28"/>
        </w:rPr>
        <w:t xml:space="preserve">– </w:t>
      </w:r>
      <w:r w:rsidRPr="00F27E8B">
        <w:rPr>
          <w:rFonts w:ascii="Times New Roman" w:hAnsi="Times New Roman"/>
          <w:sz w:val="28"/>
          <w:szCs w:val="28"/>
        </w:rPr>
        <w:t xml:space="preserve"> </w:t>
      </w:r>
      <w:r w:rsidR="006956C7">
        <w:rPr>
          <w:rFonts w:ascii="Times New Roman" w:hAnsi="Times New Roman"/>
          <w:sz w:val="28"/>
          <w:szCs w:val="28"/>
        </w:rPr>
        <w:t>Режим доступа</w:t>
      </w:r>
      <w:r w:rsidR="006956C7" w:rsidRPr="001E053F">
        <w:rPr>
          <w:rFonts w:ascii="Times New Roman" w:hAnsi="Times New Roman"/>
          <w:sz w:val="28"/>
          <w:szCs w:val="28"/>
        </w:rPr>
        <w:t>:</w:t>
      </w:r>
    </w:p>
    <w:p w:rsidR="006956C7" w:rsidRPr="00544088" w:rsidRDefault="00D4146B" w:rsidP="006956C7">
      <w:pPr>
        <w:pStyle w:val="a3"/>
        <w:spacing w:line="360" w:lineRule="auto"/>
        <w:ind w:left="720"/>
        <w:jc w:val="both"/>
        <w:rPr>
          <w:rFonts w:ascii="Times New Roman" w:hAnsi="Times New Roman" w:cs="Times New Roman"/>
          <w:sz w:val="28"/>
          <w:szCs w:val="28"/>
        </w:rPr>
      </w:pPr>
      <w:hyperlink r:id="rId40" w:history="1">
        <w:r w:rsidR="00F27E8B" w:rsidRPr="00F27E8B">
          <w:rPr>
            <w:rStyle w:val="a8"/>
            <w:rFonts w:ascii="Times New Roman" w:hAnsi="Times New Roman" w:cs="Times New Roman"/>
            <w:sz w:val="28"/>
            <w:szCs w:val="28"/>
            <w:shd w:val="clear" w:color="auto" w:fill="FFFFFF"/>
          </w:rPr>
          <w:t>http://cyberleninka.ru/article/n/obraz-neapolya-v-puteshestvii-stolnika-p-a-tolstogo-i-opisat-o-tom-podlinno-nevozmozhno</w:t>
        </w:r>
      </w:hyperlink>
      <w:r w:rsidR="00F27E8B" w:rsidRPr="00F27E8B">
        <w:rPr>
          <w:rFonts w:ascii="Times New Roman" w:hAnsi="Times New Roman" w:cs="Times New Roman"/>
          <w:color w:val="000000"/>
          <w:sz w:val="28"/>
          <w:szCs w:val="28"/>
          <w:shd w:val="clear" w:color="auto" w:fill="FFFFFF"/>
        </w:rPr>
        <w:t xml:space="preserve"> </w:t>
      </w:r>
      <w:proofErr w:type="gramStart"/>
      <w:r w:rsidR="006956C7" w:rsidRPr="003028C2">
        <w:rPr>
          <w:rFonts w:ascii="Times New Roman" w:hAnsi="Times New Roman" w:cs="Times New Roman"/>
          <w:sz w:val="28"/>
          <w:szCs w:val="28"/>
        </w:rPr>
        <w:t>свободный</w:t>
      </w:r>
      <w:proofErr w:type="gramEnd"/>
      <w:r w:rsidR="006956C7" w:rsidRPr="003028C2">
        <w:rPr>
          <w:rFonts w:ascii="Times New Roman" w:hAnsi="Times New Roman" w:cs="Times New Roman"/>
          <w:sz w:val="28"/>
          <w:szCs w:val="28"/>
        </w:rPr>
        <w:t xml:space="preserve"> </w:t>
      </w:r>
      <w:r w:rsidR="006956C7" w:rsidRPr="00544088">
        <w:rPr>
          <w:rFonts w:ascii="Times New Roman" w:hAnsi="Times New Roman" w:cs="Times New Roman"/>
          <w:sz w:val="28"/>
          <w:szCs w:val="28"/>
        </w:rPr>
        <w:t>(дата обращения: 13.02.2016)</w:t>
      </w:r>
      <w:r w:rsidR="006956C7">
        <w:rPr>
          <w:rFonts w:ascii="Times New Roman" w:hAnsi="Times New Roman" w:cs="Times New Roman"/>
          <w:sz w:val="28"/>
          <w:szCs w:val="28"/>
        </w:rPr>
        <w:t>.</w:t>
      </w:r>
    </w:p>
    <w:p w:rsidR="004D33E3" w:rsidRPr="00F27E8B" w:rsidRDefault="00D4146B" w:rsidP="005943A6">
      <w:pPr>
        <w:pStyle w:val="a3"/>
        <w:numPr>
          <w:ilvl w:val="0"/>
          <w:numId w:val="19"/>
        </w:numPr>
        <w:spacing w:line="360" w:lineRule="auto"/>
        <w:ind w:right="-143"/>
        <w:jc w:val="both"/>
        <w:rPr>
          <w:rFonts w:ascii="Times New Roman" w:hAnsi="Times New Roman" w:cs="Times New Roman"/>
          <w:sz w:val="28"/>
          <w:szCs w:val="28"/>
        </w:rPr>
      </w:pPr>
      <w:hyperlink r:id="rId41" w:history="1">
        <w:r w:rsidR="004D33E3" w:rsidRPr="00F27E8B">
          <w:rPr>
            <w:rStyle w:val="a8"/>
            <w:rFonts w:ascii="Times New Roman" w:hAnsi="Times New Roman" w:cs="Times New Roman"/>
            <w:color w:val="auto"/>
            <w:sz w:val="28"/>
            <w:szCs w:val="28"/>
            <w:u w:val="none"/>
          </w:rPr>
          <w:t>Лешков</w:t>
        </w:r>
      </w:hyperlink>
      <w:r w:rsidR="004D33E3" w:rsidRPr="00F27E8B">
        <w:rPr>
          <w:rFonts w:ascii="Times New Roman" w:hAnsi="Times New Roman" w:cs="Times New Roman"/>
          <w:sz w:val="28"/>
          <w:szCs w:val="28"/>
        </w:rPr>
        <w:t xml:space="preserve"> В.Н. </w:t>
      </w:r>
      <w:r w:rsidR="004D33E3" w:rsidRPr="00F27E8B">
        <w:rPr>
          <w:rStyle w:val="a7"/>
          <w:rFonts w:ascii="Times New Roman" w:hAnsi="Times New Roman" w:cs="Times New Roman"/>
          <w:b w:val="0"/>
          <w:sz w:val="28"/>
          <w:szCs w:val="28"/>
        </w:rPr>
        <w:t>Народное</w:t>
      </w:r>
      <w:r w:rsidR="004D33E3" w:rsidRPr="00F27E8B">
        <w:rPr>
          <w:rFonts w:ascii="Times New Roman" w:hAnsi="Times New Roman" w:cs="Times New Roman"/>
          <w:b/>
          <w:sz w:val="28"/>
          <w:szCs w:val="28"/>
        </w:rPr>
        <w:t xml:space="preserve"> </w:t>
      </w:r>
      <w:r w:rsidR="004D33E3" w:rsidRPr="00F27E8B">
        <w:rPr>
          <w:rStyle w:val="a7"/>
          <w:rFonts w:ascii="Times New Roman" w:hAnsi="Times New Roman" w:cs="Times New Roman"/>
          <w:b w:val="0"/>
          <w:sz w:val="28"/>
          <w:szCs w:val="28"/>
        </w:rPr>
        <w:t>просвещение</w:t>
      </w:r>
      <w:r w:rsidR="004D33E3" w:rsidRPr="00F27E8B">
        <w:rPr>
          <w:rFonts w:ascii="Times New Roman" w:hAnsi="Times New Roman" w:cs="Times New Roman"/>
          <w:b/>
          <w:sz w:val="28"/>
          <w:szCs w:val="28"/>
        </w:rPr>
        <w:t xml:space="preserve"> </w:t>
      </w:r>
      <w:r w:rsidR="004D33E3" w:rsidRPr="00F27E8B">
        <w:rPr>
          <w:rStyle w:val="a7"/>
          <w:rFonts w:ascii="Times New Roman" w:hAnsi="Times New Roman" w:cs="Times New Roman"/>
          <w:b w:val="0"/>
          <w:sz w:val="28"/>
          <w:szCs w:val="28"/>
        </w:rPr>
        <w:t>по</w:t>
      </w:r>
      <w:r w:rsidR="004D33E3" w:rsidRPr="00F27E8B">
        <w:rPr>
          <w:rFonts w:ascii="Times New Roman" w:hAnsi="Times New Roman" w:cs="Times New Roman"/>
          <w:b/>
          <w:sz w:val="28"/>
          <w:szCs w:val="28"/>
        </w:rPr>
        <w:t xml:space="preserve"> </w:t>
      </w:r>
      <w:r w:rsidR="004D33E3" w:rsidRPr="00F27E8B">
        <w:rPr>
          <w:rStyle w:val="a7"/>
          <w:rFonts w:ascii="Times New Roman" w:hAnsi="Times New Roman" w:cs="Times New Roman"/>
          <w:b w:val="0"/>
          <w:sz w:val="28"/>
          <w:szCs w:val="28"/>
        </w:rPr>
        <w:t>указам</w:t>
      </w:r>
      <w:r w:rsidR="004D33E3" w:rsidRPr="00F27E8B">
        <w:rPr>
          <w:rFonts w:ascii="Times New Roman" w:hAnsi="Times New Roman" w:cs="Times New Roman"/>
          <w:b/>
          <w:sz w:val="28"/>
          <w:szCs w:val="28"/>
        </w:rPr>
        <w:t xml:space="preserve"> </w:t>
      </w:r>
      <w:r w:rsidR="004D33E3" w:rsidRPr="00F27E8B">
        <w:rPr>
          <w:rStyle w:val="a7"/>
          <w:rFonts w:ascii="Times New Roman" w:hAnsi="Times New Roman" w:cs="Times New Roman"/>
          <w:b w:val="0"/>
          <w:sz w:val="28"/>
          <w:szCs w:val="28"/>
        </w:rPr>
        <w:t>Петра</w:t>
      </w:r>
      <w:r w:rsidR="004D33E3" w:rsidRPr="00F27E8B">
        <w:rPr>
          <w:rFonts w:ascii="Times New Roman" w:hAnsi="Times New Roman" w:cs="Times New Roman"/>
          <w:b/>
          <w:sz w:val="28"/>
          <w:szCs w:val="28"/>
        </w:rPr>
        <w:t xml:space="preserve"> </w:t>
      </w:r>
      <w:r w:rsidR="004D33E3" w:rsidRPr="00F27E8B">
        <w:rPr>
          <w:rStyle w:val="a7"/>
          <w:rFonts w:ascii="Times New Roman" w:hAnsi="Times New Roman" w:cs="Times New Roman"/>
          <w:b w:val="0"/>
          <w:sz w:val="28"/>
          <w:szCs w:val="28"/>
        </w:rPr>
        <w:t>Великого</w:t>
      </w:r>
      <w:r w:rsidR="004D33E3" w:rsidRPr="00F27E8B">
        <w:rPr>
          <w:rFonts w:ascii="Times New Roman" w:hAnsi="Times New Roman" w:cs="Times New Roman"/>
          <w:sz w:val="28"/>
          <w:szCs w:val="28"/>
        </w:rPr>
        <w:t>: читано 21 февр. 1877 г. в годичном заседани</w:t>
      </w:r>
      <w:r w:rsidR="002A172F">
        <w:rPr>
          <w:rFonts w:ascii="Times New Roman" w:hAnsi="Times New Roman" w:cs="Times New Roman"/>
          <w:sz w:val="28"/>
          <w:szCs w:val="28"/>
        </w:rPr>
        <w:t xml:space="preserve">и Московского юридического о-ва </w:t>
      </w:r>
      <w:r w:rsidR="00B126A8" w:rsidRPr="00B126A8">
        <w:rPr>
          <w:rFonts w:ascii="Times New Roman" w:hAnsi="Times New Roman" w:cs="Times New Roman"/>
          <w:sz w:val="28"/>
          <w:szCs w:val="28"/>
        </w:rPr>
        <w:t>/</w:t>
      </w:r>
      <w:r w:rsidR="00B126A8">
        <w:rPr>
          <w:rFonts w:ascii="Times New Roman" w:hAnsi="Times New Roman" w:cs="Times New Roman"/>
          <w:sz w:val="28"/>
          <w:szCs w:val="28"/>
        </w:rPr>
        <w:t xml:space="preserve">В. Н. Лешков.  </w:t>
      </w:r>
      <w:r w:rsidR="00B126A8">
        <w:rPr>
          <w:rFonts w:ascii="Times New Roman" w:hAnsi="Times New Roman"/>
          <w:sz w:val="28"/>
          <w:szCs w:val="28"/>
        </w:rPr>
        <w:t xml:space="preserve">– </w:t>
      </w:r>
      <w:r w:rsidR="004D33E3" w:rsidRPr="00F27E8B">
        <w:rPr>
          <w:rFonts w:ascii="Times New Roman" w:hAnsi="Times New Roman" w:cs="Times New Roman"/>
          <w:sz w:val="28"/>
          <w:szCs w:val="28"/>
        </w:rPr>
        <w:t xml:space="preserve"> М.</w:t>
      </w:r>
      <w:proofErr w:type="gramStart"/>
      <w:r w:rsidR="006956C7">
        <w:rPr>
          <w:rFonts w:ascii="Times New Roman" w:hAnsi="Times New Roman" w:cs="Times New Roman"/>
          <w:sz w:val="28"/>
          <w:szCs w:val="28"/>
        </w:rPr>
        <w:t xml:space="preserve"> :</w:t>
      </w:r>
      <w:proofErr w:type="gramEnd"/>
      <w:r w:rsidR="006956C7">
        <w:rPr>
          <w:rFonts w:ascii="Times New Roman" w:hAnsi="Times New Roman" w:cs="Times New Roman"/>
          <w:sz w:val="28"/>
          <w:szCs w:val="28"/>
        </w:rPr>
        <w:t xml:space="preserve"> Книга по требованию, </w:t>
      </w:r>
      <w:r w:rsidR="00B126A8">
        <w:rPr>
          <w:rFonts w:ascii="Times New Roman" w:hAnsi="Times New Roman" w:cs="Times New Roman"/>
          <w:sz w:val="28"/>
          <w:szCs w:val="28"/>
        </w:rPr>
        <w:t>2012. – 28 с.</w:t>
      </w:r>
      <w:r w:rsidR="004D33E3" w:rsidRPr="00F27E8B">
        <w:rPr>
          <w:rFonts w:ascii="Times New Roman" w:hAnsi="Times New Roman" w:cs="Times New Roman"/>
          <w:sz w:val="28"/>
          <w:szCs w:val="28"/>
        </w:rPr>
        <w:t xml:space="preserve"> </w:t>
      </w:r>
    </w:p>
    <w:p w:rsidR="00B126A8" w:rsidRPr="00544088" w:rsidRDefault="004D33E3" w:rsidP="00B126A8">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sz w:val="28"/>
          <w:szCs w:val="28"/>
        </w:rPr>
        <w:t>Ломоносов  М. В. С</w:t>
      </w:r>
      <w:r w:rsidRPr="00F27E8B">
        <w:rPr>
          <w:rFonts w:ascii="Times New Roman" w:hAnsi="Times New Roman"/>
          <w:bCs/>
          <w:color w:val="000000"/>
          <w:sz w:val="28"/>
          <w:szCs w:val="28"/>
        </w:rPr>
        <w:t xml:space="preserve">лово похвальное </w:t>
      </w:r>
      <w:proofErr w:type="spellStart"/>
      <w:r w:rsidRPr="00F27E8B">
        <w:rPr>
          <w:rFonts w:ascii="Times New Roman" w:hAnsi="Times New Roman"/>
          <w:bCs/>
          <w:color w:val="000000"/>
          <w:sz w:val="28"/>
          <w:szCs w:val="28"/>
        </w:rPr>
        <w:t>блаженныя</w:t>
      </w:r>
      <w:proofErr w:type="spellEnd"/>
      <w:r w:rsidRPr="00F27E8B">
        <w:rPr>
          <w:rFonts w:ascii="Times New Roman" w:hAnsi="Times New Roman"/>
          <w:bCs/>
          <w:color w:val="000000"/>
          <w:sz w:val="28"/>
          <w:szCs w:val="28"/>
        </w:rPr>
        <w:t xml:space="preserve"> памяти государю императору Петру Великому</w:t>
      </w:r>
      <w:r w:rsidR="00B126A8">
        <w:rPr>
          <w:rFonts w:ascii="Times New Roman" w:hAnsi="Times New Roman"/>
          <w:bCs/>
          <w:color w:val="000000"/>
          <w:sz w:val="28"/>
          <w:szCs w:val="28"/>
        </w:rPr>
        <w:t xml:space="preserve">. </w:t>
      </w:r>
      <w:r w:rsidRPr="00F27E8B">
        <w:rPr>
          <w:rFonts w:ascii="Times New Roman" w:hAnsi="Times New Roman"/>
          <w:sz w:val="28"/>
          <w:szCs w:val="28"/>
        </w:rPr>
        <w:t xml:space="preserve">  [Электронный ресурс]</w:t>
      </w:r>
      <w:r w:rsidR="00CE758D" w:rsidRPr="00CE758D">
        <w:rPr>
          <w:rFonts w:ascii="Times New Roman" w:hAnsi="Times New Roman"/>
          <w:sz w:val="28"/>
          <w:szCs w:val="28"/>
        </w:rPr>
        <w:t xml:space="preserve"> </w:t>
      </w:r>
      <w:r w:rsidR="00CE758D">
        <w:rPr>
          <w:rFonts w:ascii="Times New Roman" w:hAnsi="Times New Roman"/>
          <w:sz w:val="28"/>
          <w:szCs w:val="28"/>
        </w:rPr>
        <w:t xml:space="preserve">– </w:t>
      </w:r>
      <w:r w:rsidR="00B126A8">
        <w:rPr>
          <w:rFonts w:ascii="Times New Roman" w:hAnsi="Times New Roman"/>
          <w:sz w:val="28"/>
          <w:szCs w:val="28"/>
        </w:rPr>
        <w:t>Режим доступа</w:t>
      </w:r>
      <w:r w:rsidR="00B126A8" w:rsidRPr="001E053F">
        <w:rPr>
          <w:rFonts w:ascii="Times New Roman" w:hAnsi="Times New Roman"/>
          <w:sz w:val="28"/>
          <w:szCs w:val="28"/>
        </w:rPr>
        <w:t>:</w:t>
      </w:r>
      <w:r w:rsidR="00B126A8">
        <w:rPr>
          <w:rFonts w:ascii="Times New Roman" w:hAnsi="Times New Roman"/>
          <w:sz w:val="28"/>
          <w:szCs w:val="28"/>
        </w:rPr>
        <w:t xml:space="preserve"> </w:t>
      </w:r>
      <w:hyperlink r:id="rId42" w:history="1">
        <w:r w:rsidRPr="00F27E8B">
          <w:rPr>
            <w:rStyle w:val="a8"/>
            <w:rFonts w:ascii="Times New Roman" w:hAnsi="Times New Roman"/>
            <w:bCs/>
            <w:sz w:val="28"/>
            <w:szCs w:val="28"/>
          </w:rPr>
          <w:t>http://lib.pushkinskijdom.ru/Default.aspx?tabid=5931</w:t>
        </w:r>
      </w:hyperlink>
      <w:r w:rsidR="00B126A8" w:rsidRPr="00B126A8">
        <w:rPr>
          <w:rFonts w:ascii="Times New Roman" w:hAnsi="Times New Roman" w:cs="Times New Roman"/>
          <w:sz w:val="28"/>
          <w:szCs w:val="28"/>
        </w:rPr>
        <w:t xml:space="preserve"> </w:t>
      </w:r>
      <w:r w:rsidR="00B126A8" w:rsidRPr="003028C2">
        <w:rPr>
          <w:rFonts w:ascii="Times New Roman" w:hAnsi="Times New Roman" w:cs="Times New Roman"/>
          <w:sz w:val="28"/>
          <w:szCs w:val="28"/>
        </w:rPr>
        <w:t xml:space="preserve">свободный </w:t>
      </w:r>
      <w:r w:rsidR="00B126A8" w:rsidRPr="00544088">
        <w:rPr>
          <w:rFonts w:ascii="Times New Roman" w:hAnsi="Times New Roman" w:cs="Times New Roman"/>
          <w:sz w:val="28"/>
          <w:szCs w:val="28"/>
        </w:rPr>
        <w:t>(дата обращения: 13.02.2016)</w:t>
      </w:r>
      <w:r w:rsidR="00B126A8">
        <w:rPr>
          <w:rFonts w:ascii="Times New Roman" w:hAnsi="Times New Roman" w:cs="Times New Roman"/>
          <w:sz w:val="28"/>
          <w:szCs w:val="28"/>
        </w:rPr>
        <w:t>.</w:t>
      </w:r>
    </w:p>
    <w:p w:rsidR="004D33E3" w:rsidRPr="00F27E8B" w:rsidRDefault="004D33E3" w:rsidP="00B126A8">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lastRenderedPageBreak/>
        <w:t>Мухин О. Н.  Роль петровской образовательной политики в российских модернизационных процессах Нового времени</w:t>
      </w:r>
      <w:r w:rsidR="00B126A8">
        <w:rPr>
          <w:rFonts w:ascii="Times New Roman" w:hAnsi="Times New Roman" w:cs="Times New Roman"/>
          <w:sz w:val="28"/>
          <w:szCs w:val="28"/>
        </w:rPr>
        <w:t xml:space="preserve"> </w:t>
      </w:r>
      <w:r w:rsidR="00B126A8" w:rsidRPr="00B126A8">
        <w:rPr>
          <w:rFonts w:ascii="Times New Roman" w:hAnsi="Times New Roman" w:cs="Times New Roman"/>
          <w:sz w:val="28"/>
          <w:szCs w:val="28"/>
        </w:rPr>
        <w:t xml:space="preserve">/ </w:t>
      </w:r>
      <w:r w:rsidR="00B126A8">
        <w:rPr>
          <w:rFonts w:ascii="Times New Roman" w:hAnsi="Times New Roman" w:cs="Times New Roman"/>
          <w:sz w:val="28"/>
          <w:szCs w:val="28"/>
        </w:rPr>
        <w:t xml:space="preserve">О. Н. Мухин  </w:t>
      </w:r>
      <w:r w:rsidR="00B126A8" w:rsidRPr="00B126A8">
        <w:rPr>
          <w:rFonts w:ascii="Times New Roman" w:hAnsi="Times New Roman" w:cs="Times New Roman"/>
          <w:sz w:val="28"/>
          <w:szCs w:val="28"/>
        </w:rPr>
        <w:t xml:space="preserve">// </w:t>
      </w:r>
      <w:r w:rsidRPr="00F27E8B">
        <w:rPr>
          <w:rFonts w:ascii="Times New Roman" w:eastAsia="TimesNewRomanPS-ItalicMT" w:hAnsi="Times New Roman" w:cs="Times New Roman"/>
          <w:iCs/>
          <w:sz w:val="28"/>
          <w:szCs w:val="28"/>
        </w:rPr>
        <w:t xml:space="preserve">Вестник ТГПУ (TSPU </w:t>
      </w:r>
      <w:proofErr w:type="spellStart"/>
      <w:r w:rsidRPr="00F27E8B">
        <w:rPr>
          <w:rFonts w:ascii="Times New Roman" w:eastAsia="TimesNewRomanPS-ItalicMT" w:hAnsi="Times New Roman" w:cs="Times New Roman"/>
          <w:iCs/>
          <w:sz w:val="28"/>
          <w:szCs w:val="28"/>
        </w:rPr>
        <w:t>Bulletin</w:t>
      </w:r>
      <w:proofErr w:type="spellEnd"/>
      <w:r w:rsidRPr="00F27E8B">
        <w:rPr>
          <w:rFonts w:ascii="Times New Roman" w:eastAsia="TimesNewRomanPS-ItalicMT" w:hAnsi="Times New Roman" w:cs="Times New Roman"/>
          <w:iCs/>
          <w:sz w:val="28"/>
          <w:szCs w:val="28"/>
        </w:rPr>
        <w:t xml:space="preserve">). </w:t>
      </w:r>
      <w:r w:rsidR="00B126A8">
        <w:rPr>
          <w:rFonts w:ascii="Times New Roman" w:hAnsi="Times New Roman"/>
          <w:sz w:val="28"/>
          <w:szCs w:val="28"/>
        </w:rPr>
        <w:t>–</w:t>
      </w:r>
      <w:r w:rsidR="00CE758D">
        <w:rPr>
          <w:rFonts w:ascii="Times New Roman" w:hAnsi="Times New Roman"/>
          <w:sz w:val="28"/>
          <w:szCs w:val="28"/>
        </w:rPr>
        <w:t xml:space="preserve"> </w:t>
      </w:r>
      <w:r w:rsidRPr="00F27E8B">
        <w:rPr>
          <w:rFonts w:ascii="Times New Roman" w:eastAsia="TimesNewRomanPS-ItalicMT" w:hAnsi="Times New Roman" w:cs="Times New Roman"/>
          <w:iCs/>
          <w:sz w:val="28"/>
          <w:szCs w:val="28"/>
        </w:rPr>
        <w:t xml:space="preserve">2013. </w:t>
      </w:r>
      <w:r w:rsidR="00B126A8">
        <w:rPr>
          <w:rFonts w:ascii="Times New Roman" w:hAnsi="Times New Roman"/>
          <w:sz w:val="28"/>
          <w:szCs w:val="28"/>
        </w:rPr>
        <w:t xml:space="preserve">– № </w:t>
      </w:r>
      <w:r w:rsidRPr="00F27E8B">
        <w:rPr>
          <w:rFonts w:ascii="Times New Roman" w:eastAsia="TimesNewRomanPS-ItalicMT" w:hAnsi="Times New Roman" w:cs="Times New Roman"/>
          <w:iCs/>
          <w:sz w:val="28"/>
          <w:szCs w:val="28"/>
        </w:rPr>
        <w:t>13 (141)</w:t>
      </w:r>
      <w:r w:rsidR="00B126A8">
        <w:rPr>
          <w:rFonts w:ascii="Times New Roman" w:eastAsia="TimesNewRomanPS-ItalicMT" w:hAnsi="Times New Roman" w:cs="Times New Roman"/>
          <w:iCs/>
          <w:sz w:val="28"/>
          <w:szCs w:val="28"/>
        </w:rPr>
        <w:t>.</w:t>
      </w:r>
      <w:r w:rsidR="00B126A8" w:rsidRPr="00B126A8">
        <w:rPr>
          <w:rFonts w:ascii="Times New Roman" w:hAnsi="Times New Roman"/>
          <w:sz w:val="28"/>
          <w:szCs w:val="28"/>
        </w:rPr>
        <w:t xml:space="preserve"> </w:t>
      </w:r>
      <w:r w:rsidR="00B126A8">
        <w:rPr>
          <w:rFonts w:ascii="Times New Roman" w:hAnsi="Times New Roman"/>
          <w:sz w:val="28"/>
          <w:szCs w:val="28"/>
        </w:rPr>
        <w:t>– С. 194-200.</w:t>
      </w:r>
    </w:p>
    <w:p w:rsidR="00B126A8" w:rsidRPr="00B126A8" w:rsidRDefault="004D33E3" w:rsidP="005943A6">
      <w:pPr>
        <w:pStyle w:val="a3"/>
        <w:numPr>
          <w:ilvl w:val="0"/>
          <w:numId w:val="19"/>
        </w:numPr>
        <w:spacing w:line="360" w:lineRule="auto"/>
        <w:rPr>
          <w:rFonts w:ascii="Times New Roman" w:hAnsi="Times New Roman" w:cs="Times New Roman"/>
          <w:sz w:val="28"/>
          <w:szCs w:val="28"/>
        </w:rPr>
      </w:pPr>
      <w:r w:rsidRPr="00B126A8">
        <w:rPr>
          <w:rFonts w:ascii="Times New Roman" w:hAnsi="Times New Roman" w:cs="Times New Roman"/>
          <w:iCs/>
          <w:sz w:val="28"/>
          <w:szCs w:val="28"/>
          <w:shd w:val="clear" w:color="auto" w:fill="FBFBFB"/>
        </w:rPr>
        <w:t>Павленко Н. И.</w:t>
      </w:r>
      <w:r w:rsidRPr="00B126A8">
        <w:rPr>
          <w:rStyle w:val="apple-converted-space"/>
          <w:rFonts w:ascii="Times New Roman" w:hAnsi="Times New Roman" w:cs="Times New Roman"/>
          <w:sz w:val="28"/>
          <w:szCs w:val="28"/>
          <w:shd w:val="clear" w:color="auto" w:fill="FBFBFB"/>
        </w:rPr>
        <w:t> </w:t>
      </w:r>
      <w:r w:rsidRPr="00B126A8">
        <w:rPr>
          <w:rFonts w:ascii="Times New Roman" w:hAnsi="Times New Roman" w:cs="Times New Roman"/>
          <w:bCs/>
          <w:sz w:val="28"/>
          <w:szCs w:val="28"/>
          <w:shd w:val="clear" w:color="auto" w:fill="FBFBFB"/>
        </w:rPr>
        <w:t>Петр Первый</w:t>
      </w:r>
      <w:r w:rsidR="00B126A8" w:rsidRPr="00B126A8">
        <w:rPr>
          <w:rFonts w:ascii="Times New Roman" w:hAnsi="Times New Roman" w:cs="Times New Roman"/>
          <w:sz w:val="28"/>
          <w:szCs w:val="28"/>
          <w:shd w:val="clear" w:color="auto" w:fill="FBFBFB"/>
        </w:rPr>
        <w:t>. </w:t>
      </w:r>
      <w:r w:rsidR="00B126A8" w:rsidRPr="00B126A8">
        <w:rPr>
          <w:rFonts w:ascii="Times New Roman" w:hAnsi="Times New Roman"/>
          <w:sz w:val="28"/>
          <w:szCs w:val="28"/>
        </w:rPr>
        <w:t>–</w:t>
      </w:r>
      <w:r w:rsidRPr="00B126A8">
        <w:rPr>
          <w:rFonts w:ascii="Times New Roman" w:hAnsi="Times New Roman" w:cs="Times New Roman"/>
          <w:sz w:val="28"/>
          <w:szCs w:val="28"/>
          <w:shd w:val="clear" w:color="auto" w:fill="FBFBFB"/>
        </w:rPr>
        <w:t xml:space="preserve"> М.</w:t>
      </w:r>
      <w:proofErr w:type="gramStart"/>
      <w:r w:rsidR="00B126A8" w:rsidRPr="00B126A8">
        <w:rPr>
          <w:rFonts w:ascii="Times New Roman" w:hAnsi="Times New Roman" w:cs="Times New Roman"/>
          <w:sz w:val="28"/>
          <w:szCs w:val="28"/>
          <w:shd w:val="clear" w:color="auto" w:fill="FBFBFB"/>
        </w:rPr>
        <w:t xml:space="preserve"> :</w:t>
      </w:r>
      <w:proofErr w:type="gramEnd"/>
      <w:r w:rsidR="00B126A8" w:rsidRPr="00B126A8">
        <w:rPr>
          <w:rFonts w:ascii="Times New Roman" w:hAnsi="Times New Roman" w:cs="Times New Roman"/>
          <w:sz w:val="28"/>
          <w:szCs w:val="28"/>
          <w:shd w:val="clear" w:color="auto" w:fill="FBFBFB"/>
        </w:rPr>
        <w:t xml:space="preserve"> Молодая гвардия, 1975. </w:t>
      </w:r>
      <w:r w:rsidR="00B126A8" w:rsidRPr="00B126A8">
        <w:rPr>
          <w:rFonts w:ascii="Times New Roman" w:hAnsi="Times New Roman"/>
          <w:sz w:val="28"/>
          <w:szCs w:val="28"/>
        </w:rPr>
        <w:t>–</w:t>
      </w:r>
      <w:r w:rsidR="00B126A8">
        <w:rPr>
          <w:rFonts w:ascii="Times New Roman" w:hAnsi="Times New Roman"/>
          <w:sz w:val="28"/>
          <w:szCs w:val="28"/>
        </w:rPr>
        <w:t xml:space="preserve"> </w:t>
      </w:r>
      <w:r w:rsidR="00B126A8" w:rsidRPr="00B126A8">
        <w:rPr>
          <w:rFonts w:ascii="Times New Roman" w:hAnsi="Times New Roman" w:cs="Times New Roman"/>
          <w:sz w:val="28"/>
          <w:szCs w:val="28"/>
          <w:shd w:val="clear" w:color="auto" w:fill="FBFBFB"/>
        </w:rPr>
        <w:t>384 с.</w:t>
      </w:r>
    </w:p>
    <w:p w:rsidR="00502DE5" w:rsidRPr="00502DE5" w:rsidRDefault="00B126A8" w:rsidP="00502DE5">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BFBFB"/>
        </w:rPr>
        <w:t xml:space="preserve"> </w:t>
      </w:r>
      <w:proofErr w:type="gramStart"/>
      <w:r w:rsidR="004D33E3" w:rsidRPr="00B126A8">
        <w:rPr>
          <w:rFonts w:ascii="Times New Roman" w:hAnsi="Times New Roman" w:cs="Times New Roman"/>
          <w:sz w:val="28"/>
          <w:szCs w:val="28"/>
        </w:rPr>
        <w:t>Пекарский</w:t>
      </w:r>
      <w:proofErr w:type="gramEnd"/>
      <w:r w:rsidR="004D33E3" w:rsidRPr="00B126A8">
        <w:rPr>
          <w:rFonts w:ascii="Times New Roman" w:hAnsi="Times New Roman" w:cs="Times New Roman"/>
          <w:sz w:val="28"/>
          <w:szCs w:val="28"/>
        </w:rPr>
        <w:t xml:space="preserve"> П. П. Наука и литература при Петре </w:t>
      </w:r>
      <w:r w:rsidR="004D33E3" w:rsidRPr="00B126A8">
        <w:rPr>
          <w:rFonts w:ascii="Times New Roman" w:hAnsi="Times New Roman" w:cs="Times New Roman"/>
          <w:sz w:val="28"/>
          <w:szCs w:val="28"/>
          <w:lang w:val="en-US"/>
        </w:rPr>
        <w:t>I</w:t>
      </w:r>
      <w:r>
        <w:rPr>
          <w:rFonts w:ascii="Times New Roman" w:hAnsi="Times New Roman" w:cs="Times New Roman"/>
          <w:sz w:val="28"/>
          <w:szCs w:val="28"/>
        </w:rPr>
        <w:t xml:space="preserve">. </w:t>
      </w:r>
      <w:r w:rsidR="00502DE5">
        <w:rPr>
          <w:rFonts w:ascii="Times New Roman" w:hAnsi="Times New Roman" w:cs="Times New Roman"/>
          <w:sz w:val="28"/>
          <w:szCs w:val="28"/>
        </w:rPr>
        <w:t>СПб</w:t>
      </w:r>
      <w:proofErr w:type="gramStart"/>
      <w:r w:rsidR="00502DE5">
        <w:rPr>
          <w:rFonts w:ascii="Times New Roman" w:hAnsi="Times New Roman" w:cs="Times New Roman"/>
          <w:sz w:val="28"/>
          <w:szCs w:val="28"/>
        </w:rPr>
        <w:t xml:space="preserve">. : </w:t>
      </w:r>
      <w:proofErr w:type="gramEnd"/>
      <w:r w:rsidR="00502DE5">
        <w:rPr>
          <w:rFonts w:ascii="Times New Roman" w:hAnsi="Times New Roman" w:cs="Times New Roman"/>
          <w:sz w:val="28"/>
          <w:szCs w:val="28"/>
        </w:rPr>
        <w:t>тип. Товарищества «Общественная польза», 1862. – 578 с.</w:t>
      </w:r>
      <w:r w:rsidR="004D33E3" w:rsidRPr="00B126A8">
        <w:rPr>
          <w:rFonts w:ascii="Times New Roman" w:hAnsi="Times New Roman" w:cs="Times New Roman"/>
          <w:sz w:val="28"/>
          <w:szCs w:val="28"/>
        </w:rPr>
        <w:t xml:space="preserve">  [Электронный ресурс]</w:t>
      </w:r>
      <w:r w:rsidR="00502DE5" w:rsidRPr="00502DE5">
        <w:rPr>
          <w:rFonts w:ascii="Times New Roman" w:hAnsi="Times New Roman"/>
          <w:sz w:val="28"/>
          <w:szCs w:val="28"/>
        </w:rPr>
        <w:t xml:space="preserve"> </w:t>
      </w:r>
      <w:r w:rsidR="00CE758D">
        <w:rPr>
          <w:rFonts w:ascii="Times New Roman" w:hAnsi="Times New Roman"/>
          <w:sz w:val="28"/>
          <w:szCs w:val="28"/>
        </w:rPr>
        <w:t xml:space="preserve">– </w:t>
      </w:r>
      <w:r w:rsidR="00502DE5">
        <w:rPr>
          <w:rFonts w:ascii="Times New Roman" w:hAnsi="Times New Roman"/>
          <w:sz w:val="28"/>
          <w:szCs w:val="28"/>
        </w:rPr>
        <w:t>Режим доступа</w:t>
      </w:r>
      <w:r w:rsidR="00502DE5" w:rsidRPr="001E053F">
        <w:rPr>
          <w:rFonts w:ascii="Times New Roman" w:hAnsi="Times New Roman"/>
          <w:sz w:val="28"/>
          <w:szCs w:val="28"/>
        </w:rPr>
        <w:t>:</w:t>
      </w:r>
    </w:p>
    <w:p w:rsidR="00502DE5" w:rsidRPr="00544088" w:rsidRDefault="00D4146B" w:rsidP="00502DE5">
      <w:pPr>
        <w:pStyle w:val="a3"/>
        <w:spacing w:line="360" w:lineRule="auto"/>
        <w:ind w:left="720"/>
        <w:jc w:val="both"/>
        <w:rPr>
          <w:rFonts w:ascii="Times New Roman" w:hAnsi="Times New Roman" w:cs="Times New Roman"/>
          <w:sz w:val="28"/>
          <w:szCs w:val="28"/>
        </w:rPr>
      </w:pPr>
      <w:hyperlink r:id="rId43" w:history="1">
        <w:r w:rsidR="00502DE5" w:rsidRPr="002412A9">
          <w:rPr>
            <w:rStyle w:val="a8"/>
            <w:rFonts w:ascii="Times New Roman" w:hAnsi="Times New Roman" w:cs="Times New Roman"/>
            <w:sz w:val="28"/>
            <w:szCs w:val="28"/>
          </w:rPr>
          <w:t>http://www.prlib.ru/Lib/pages/item.aspx?itemid=411</w:t>
        </w:r>
      </w:hyperlink>
      <w:r w:rsidR="00502DE5">
        <w:rPr>
          <w:rFonts w:ascii="Times New Roman" w:hAnsi="Times New Roman" w:cs="Times New Roman"/>
          <w:sz w:val="28"/>
          <w:szCs w:val="28"/>
        </w:rPr>
        <w:t xml:space="preserve"> </w:t>
      </w:r>
      <w:proofErr w:type="gramStart"/>
      <w:r w:rsidR="00502DE5" w:rsidRPr="003028C2">
        <w:rPr>
          <w:rFonts w:ascii="Times New Roman" w:hAnsi="Times New Roman" w:cs="Times New Roman"/>
          <w:sz w:val="28"/>
          <w:szCs w:val="28"/>
        </w:rPr>
        <w:t>свободный</w:t>
      </w:r>
      <w:proofErr w:type="gramEnd"/>
      <w:r w:rsidR="00502DE5" w:rsidRPr="003028C2">
        <w:rPr>
          <w:rFonts w:ascii="Times New Roman" w:hAnsi="Times New Roman" w:cs="Times New Roman"/>
          <w:sz w:val="28"/>
          <w:szCs w:val="28"/>
        </w:rPr>
        <w:t xml:space="preserve"> </w:t>
      </w:r>
      <w:r w:rsidR="00502DE5" w:rsidRPr="00544088">
        <w:rPr>
          <w:rFonts w:ascii="Times New Roman" w:hAnsi="Times New Roman" w:cs="Times New Roman"/>
          <w:sz w:val="28"/>
          <w:szCs w:val="28"/>
        </w:rPr>
        <w:t>(дата обращения: 13.02.2016)</w:t>
      </w:r>
      <w:r w:rsidR="00502DE5">
        <w:rPr>
          <w:rFonts w:ascii="Times New Roman" w:hAnsi="Times New Roman" w:cs="Times New Roman"/>
          <w:sz w:val="28"/>
          <w:szCs w:val="28"/>
        </w:rPr>
        <w:t>.</w:t>
      </w:r>
    </w:p>
    <w:p w:rsidR="004D33E3" w:rsidRPr="00F27E8B" w:rsidRDefault="004D33E3" w:rsidP="005943A6">
      <w:pPr>
        <w:pStyle w:val="a3"/>
        <w:numPr>
          <w:ilvl w:val="0"/>
          <w:numId w:val="19"/>
        </w:numPr>
        <w:spacing w:line="360" w:lineRule="auto"/>
        <w:rPr>
          <w:rFonts w:ascii="Times New Roman" w:hAnsi="Times New Roman" w:cs="Times New Roman"/>
          <w:sz w:val="28"/>
          <w:szCs w:val="28"/>
        </w:rPr>
      </w:pPr>
      <w:r w:rsidRPr="00F27E8B">
        <w:rPr>
          <w:rFonts w:ascii="Times New Roman" w:hAnsi="Times New Roman" w:cs="Times New Roman"/>
          <w:sz w:val="28"/>
          <w:szCs w:val="28"/>
        </w:rPr>
        <w:t>Покровский М. Н. Русская ист</w:t>
      </w:r>
      <w:r w:rsidR="00502DE5">
        <w:rPr>
          <w:rFonts w:ascii="Times New Roman" w:hAnsi="Times New Roman" w:cs="Times New Roman"/>
          <w:sz w:val="28"/>
          <w:szCs w:val="28"/>
        </w:rPr>
        <w:t>ория с древнейших времен. СПб</w:t>
      </w:r>
      <w:proofErr w:type="gramStart"/>
      <w:r w:rsidRPr="00F27E8B">
        <w:rPr>
          <w:rFonts w:ascii="Times New Roman" w:hAnsi="Times New Roman" w:cs="Times New Roman"/>
          <w:sz w:val="28"/>
          <w:szCs w:val="28"/>
        </w:rPr>
        <w:t>.</w:t>
      </w:r>
      <w:r w:rsidR="00502DE5">
        <w:rPr>
          <w:rFonts w:ascii="Times New Roman" w:hAnsi="Times New Roman" w:cs="Times New Roman"/>
          <w:sz w:val="28"/>
          <w:szCs w:val="28"/>
        </w:rPr>
        <w:t xml:space="preserve"> : </w:t>
      </w:r>
      <w:proofErr w:type="gramEnd"/>
      <w:r w:rsidR="00502DE5">
        <w:rPr>
          <w:rFonts w:ascii="Times New Roman" w:hAnsi="Times New Roman" w:cs="Times New Roman"/>
          <w:sz w:val="28"/>
          <w:szCs w:val="28"/>
        </w:rPr>
        <w:t xml:space="preserve">Полигон, </w:t>
      </w:r>
      <w:r w:rsidRPr="00F27E8B">
        <w:rPr>
          <w:rFonts w:ascii="Times New Roman" w:hAnsi="Times New Roman" w:cs="Times New Roman"/>
          <w:sz w:val="28"/>
          <w:szCs w:val="28"/>
        </w:rPr>
        <w:t xml:space="preserve"> </w:t>
      </w:r>
      <w:r w:rsidR="00C40F31">
        <w:rPr>
          <w:rFonts w:ascii="Times New Roman" w:hAnsi="Times New Roman" w:cs="Times New Roman"/>
          <w:sz w:val="28"/>
          <w:szCs w:val="28"/>
        </w:rPr>
        <w:t xml:space="preserve">2002. – </w:t>
      </w:r>
      <w:r w:rsidRPr="00F27E8B">
        <w:rPr>
          <w:rFonts w:ascii="Times New Roman" w:hAnsi="Times New Roman" w:cs="Times New Roman"/>
          <w:sz w:val="28"/>
          <w:szCs w:val="28"/>
        </w:rPr>
        <w:t xml:space="preserve">Т.2.  </w:t>
      </w:r>
    </w:p>
    <w:p w:rsidR="004D33E3" w:rsidRPr="00F27E8B" w:rsidRDefault="004D33E3" w:rsidP="00C40F31">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 xml:space="preserve">Регулярная академия учреждена будет: образовательные проекты в России в первой половине </w:t>
      </w:r>
      <w:r w:rsidRPr="00F27E8B">
        <w:rPr>
          <w:rFonts w:ascii="Times New Roman" w:hAnsi="Times New Roman"/>
          <w:sz w:val="28"/>
          <w:szCs w:val="28"/>
          <w:lang w:val="en-US"/>
        </w:rPr>
        <w:t>XVIII</w:t>
      </w:r>
      <w:r w:rsidR="00F27E8B" w:rsidRPr="00F27E8B">
        <w:rPr>
          <w:rFonts w:ascii="Times New Roman" w:hAnsi="Times New Roman"/>
          <w:sz w:val="28"/>
          <w:szCs w:val="28"/>
        </w:rPr>
        <w:t xml:space="preserve"> века.</w:t>
      </w:r>
      <w:r w:rsidR="00CE758D" w:rsidRPr="00CE758D">
        <w:rPr>
          <w:rFonts w:ascii="Times New Roman" w:hAnsi="Times New Roman"/>
          <w:sz w:val="28"/>
          <w:szCs w:val="28"/>
        </w:rPr>
        <w:t xml:space="preserve"> </w:t>
      </w:r>
      <w:r w:rsidR="00CE758D">
        <w:rPr>
          <w:rFonts w:ascii="Times New Roman" w:hAnsi="Times New Roman"/>
          <w:sz w:val="28"/>
          <w:szCs w:val="28"/>
        </w:rPr>
        <w:t>–</w:t>
      </w:r>
      <w:r w:rsidR="00F27E8B" w:rsidRPr="00F27E8B">
        <w:rPr>
          <w:rFonts w:ascii="Times New Roman" w:hAnsi="Times New Roman"/>
          <w:sz w:val="28"/>
          <w:szCs w:val="28"/>
        </w:rPr>
        <w:t xml:space="preserve"> М.</w:t>
      </w:r>
      <w:proofErr w:type="gramStart"/>
      <w:r w:rsidR="00C40F31">
        <w:rPr>
          <w:rFonts w:ascii="Times New Roman" w:hAnsi="Times New Roman"/>
          <w:sz w:val="28"/>
          <w:szCs w:val="28"/>
        </w:rPr>
        <w:t xml:space="preserve"> </w:t>
      </w:r>
      <w:r w:rsidR="00F27E8B" w:rsidRPr="00F27E8B">
        <w:rPr>
          <w:rFonts w:ascii="Times New Roman" w:hAnsi="Times New Roman"/>
          <w:sz w:val="28"/>
          <w:szCs w:val="28"/>
        </w:rPr>
        <w:t>:</w:t>
      </w:r>
      <w:proofErr w:type="gramEnd"/>
      <w:r w:rsidR="00F27E8B" w:rsidRPr="00F27E8B">
        <w:rPr>
          <w:rFonts w:ascii="Times New Roman" w:hAnsi="Times New Roman"/>
          <w:sz w:val="28"/>
          <w:szCs w:val="28"/>
        </w:rPr>
        <w:t xml:space="preserve"> Новое издательство, </w:t>
      </w:r>
      <w:r w:rsidRPr="00F27E8B">
        <w:rPr>
          <w:rFonts w:ascii="Times New Roman" w:hAnsi="Times New Roman"/>
          <w:sz w:val="28"/>
          <w:szCs w:val="28"/>
        </w:rPr>
        <w:t>2015</w:t>
      </w:r>
      <w:r w:rsidR="00C40F31">
        <w:rPr>
          <w:rFonts w:ascii="Times New Roman" w:hAnsi="Times New Roman"/>
          <w:sz w:val="28"/>
          <w:szCs w:val="28"/>
        </w:rPr>
        <w:t xml:space="preserve">. – 408 с. </w:t>
      </w:r>
    </w:p>
    <w:p w:rsidR="00A12043" w:rsidRPr="00502DE5" w:rsidRDefault="004D33E3" w:rsidP="00A12043">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olor w:val="000000"/>
          <w:sz w:val="28"/>
          <w:szCs w:val="28"/>
        </w:rPr>
        <w:t xml:space="preserve">Рождественский С. В. Очерки по истории систем народного просвещения в России в </w:t>
      </w:r>
      <w:r w:rsidRPr="00F27E8B">
        <w:rPr>
          <w:rFonts w:ascii="Times New Roman" w:hAnsi="Times New Roman"/>
          <w:color w:val="000000"/>
          <w:sz w:val="28"/>
          <w:szCs w:val="28"/>
          <w:lang w:val="en-US"/>
        </w:rPr>
        <w:t>XVIII</w:t>
      </w:r>
      <w:r w:rsidRPr="00F27E8B">
        <w:rPr>
          <w:rFonts w:ascii="Times New Roman" w:hAnsi="Times New Roman"/>
          <w:color w:val="000000"/>
          <w:sz w:val="28"/>
          <w:szCs w:val="28"/>
        </w:rPr>
        <w:t xml:space="preserve"> – </w:t>
      </w:r>
      <w:r w:rsidRPr="00F27E8B">
        <w:rPr>
          <w:rFonts w:ascii="Times New Roman" w:hAnsi="Times New Roman"/>
          <w:color w:val="000000"/>
          <w:sz w:val="28"/>
          <w:szCs w:val="28"/>
          <w:lang w:val="en-US"/>
        </w:rPr>
        <w:t>XIX</w:t>
      </w:r>
      <w:r w:rsidRPr="00F27E8B">
        <w:rPr>
          <w:rFonts w:ascii="Times New Roman" w:hAnsi="Times New Roman"/>
          <w:color w:val="000000"/>
          <w:sz w:val="28"/>
          <w:szCs w:val="28"/>
        </w:rPr>
        <w:t xml:space="preserve"> веках</w:t>
      </w:r>
      <w:r w:rsidR="00C40F31">
        <w:rPr>
          <w:rFonts w:ascii="Times New Roman" w:hAnsi="Times New Roman"/>
          <w:color w:val="000000"/>
          <w:sz w:val="28"/>
          <w:szCs w:val="28"/>
        </w:rPr>
        <w:t xml:space="preserve">. </w:t>
      </w:r>
      <w:r w:rsidRPr="00F27E8B">
        <w:rPr>
          <w:rFonts w:ascii="Times New Roman" w:hAnsi="Times New Roman"/>
          <w:color w:val="000000"/>
          <w:sz w:val="28"/>
          <w:szCs w:val="28"/>
        </w:rPr>
        <w:t xml:space="preserve"> </w:t>
      </w:r>
      <w:r w:rsidR="00C40F31">
        <w:rPr>
          <w:rFonts w:ascii="Times New Roman" w:hAnsi="Times New Roman"/>
          <w:sz w:val="28"/>
          <w:szCs w:val="28"/>
        </w:rPr>
        <w:t>– СПб</w:t>
      </w:r>
      <w:proofErr w:type="gramStart"/>
      <w:r w:rsidR="00A12043">
        <w:rPr>
          <w:rFonts w:ascii="Times New Roman" w:hAnsi="Times New Roman"/>
          <w:sz w:val="28"/>
          <w:szCs w:val="28"/>
        </w:rPr>
        <w:t xml:space="preserve">. </w:t>
      </w:r>
      <w:r w:rsidR="00C40F31" w:rsidRPr="00F55F5A">
        <w:rPr>
          <w:rFonts w:ascii="Times New Roman" w:hAnsi="Times New Roman"/>
          <w:sz w:val="28"/>
          <w:szCs w:val="28"/>
        </w:rPr>
        <w:t>:</w:t>
      </w:r>
      <w:r w:rsidR="00A12043">
        <w:rPr>
          <w:rFonts w:ascii="Times New Roman" w:hAnsi="Times New Roman"/>
          <w:sz w:val="28"/>
          <w:szCs w:val="28"/>
        </w:rPr>
        <w:t xml:space="preserve"> </w:t>
      </w:r>
      <w:proofErr w:type="gramEnd"/>
      <w:r w:rsidR="00A12043">
        <w:rPr>
          <w:rFonts w:ascii="Times New Roman" w:hAnsi="Times New Roman"/>
          <w:sz w:val="28"/>
          <w:szCs w:val="28"/>
        </w:rPr>
        <w:t>типография М. А. Александрова, 1912.</w:t>
      </w:r>
      <w:r w:rsidR="00C40F31" w:rsidRPr="00F55F5A">
        <w:rPr>
          <w:rFonts w:ascii="Times New Roman" w:hAnsi="Times New Roman"/>
          <w:sz w:val="28"/>
          <w:szCs w:val="28"/>
        </w:rPr>
        <w:t xml:space="preserve"> </w:t>
      </w:r>
      <w:r w:rsidRPr="00F27E8B">
        <w:rPr>
          <w:rFonts w:ascii="Times New Roman" w:hAnsi="Times New Roman"/>
          <w:sz w:val="28"/>
          <w:szCs w:val="28"/>
        </w:rPr>
        <w:t xml:space="preserve"> [Электронный ресурс] </w:t>
      </w:r>
      <w:r w:rsidR="00CE758D">
        <w:rPr>
          <w:rFonts w:ascii="Times New Roman" w:hAnsi="Times New Roman"/>
          <w:sz w:val="28"/>
          <w:szCs w:val="28"/>
        </w:rPr>
        <w:t xml:space="preserve">– </w:t>
      </w:r>
      <w:r w:rsidR="00A12043">
        <w:rPr>
          <w:rFonts w:ascii="Times New Roman" w:hAnsi="Times New Roman"/>
          <w:sz w:val="28"/>
          <w:szCs w:val="28"/>
        </w:rPr>
        <w:t>Режим доступа</w:t>
      </w:r>
      <w:r w:rsidR="00A12043" w:rsidRPr="001E053F">
        <w:rPr>
          <w:rFonts w:ascii="Times New Roman" w:hAnsi="Times New Roman"/>
          <w:sz w:val="28"/>
          <w:szCs w:val="28"/>
        </w:rPr>
        <w:t>:</w:t>
      </w:r>
    </w:p>
    <w:p w:rsidR="00A12043" w:rsidRPr="00544088" w:rsidRDefault="00D4146B" w:rsidP="00A12043">
      <w:pPr>
        <w:pStyle w:val="a3"/>
        <w:spacing w:line="360" w:lineRule="auto"/>
        <w:ind w:left="720"/>
        <w:jc w:val="both"/>
        <w:rPr>
          <w:rFonts w:ascii="Times New Roman" w:hAnsi="Times New Roman" w:cs="Times New Roman"/>
          <w:sz w:val="28"/>
          <w:szCs w:val="28"/>
        </w:rPr>
      </w:pPr>
      <w:hyperlink r:id="rId44" w:anchor="v=onepage&amp;q&amp;f=false" w:history="1">
        <w:r w:rsidR="004D33E3" w:rsidRPr="00F27E8B">
          <w:rPr>
            <w:rStyle w:val="a8"/>
            <w:rFonts w:ascii="Times New Roman" w:hAnsi="Times New Roman"/>
            <w:sz w:val="28"/>
            <w:szCs w:val="28"/>
          </w:rPr>
          <w:t>https://books.google.ru/books?id=loXsBQAAQBAJ&amp;pg=PA167&amp;lpg=PA167&amp;dq#v=onepage&amp;q&amp;f=false</w:t>
        </w:r>
      </w:hyperlink>
      <w:r w:rsidR="00A12043" w:rsidRPr="00A12043">
        <w:rPr>
          <w:rFonts w:ascii="Times New Roman" w:hAnsi="Times New Roman" w:cs="Times New Roman"/>
          <w:sz w:val="28"/>
          <w:szCs w:val="28"/>
        </w:rPr>
        <w:t xml:space="preserve"> </w:t>
      </w:r>
      <w:proofErr w:type="gramStart"/>
      <w:r w:rsidR="00A12043" w:rsidRPr="003028C2">
        <w:rPr>
          <w:rFonts w:ascii="Times New Roman" w:hAnsi="Times New Roman" w:cs="Times New Roman"/>
          <w:sz w:val="28"/>
          <w:szCs w:val="28"/>
        </w:rPr>
        <w:t>свободный</w:t>
      </w:r>
      <w:proofErr w:type="gramEnd"/>
      <w:r w:rsidR="00A12043" w:rsidRPr="003028C2">
        <w:rPr>
          <w:rFonts w:ascii="Times New Roman" w:hAnsi="Times New Roman" w:cs="Times New Roman"/>
          <w:sz w:val="28"/>
          <w:szCs w:val="28"/>
        </w:rPr>
        <w:t xml:space="preserve"> </w:t>
      </w:r>
      <w:r w:rsidR="00A12043" w:rsidRPr="00544088">
        <w:rPr>
          <w:rFonts w:ascii="Times New Roman" w:hAnsi="Times New Roman" w:cs="Times New Roman"/>
          <w:sz w:val="28"/>
          <w:szCs w:val="28"/>
        </w:rPr>
        <w:t>(дата обращения: 13.02.2016)</w:t>
      </w:r>
      <w:r w:rsidR="00A12043">
        <w:rPr>
          <w:rFonts w:ascii="Times New Roman" w:hAnsi="Times New Roman" w:cs="Times New Roman"/>
          <w:sz w:val="28"/>
          <w:szCs w:val="28"/>
        </w:rPr>
        <w:t>.</w:t>
      </w:r>
    </w:p>
    <w:p w:rsidR="00A12043" w:rsidRPr="00502DE5" w:rsidRDefault="004D33E3" w:rsidP="00A12043">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sz w:val="28"/>
          <w:szCs w:val="28"/>
        </w:rPr>
        <w:t xml:space="preserve">Соловьев С. М. </w:t>
      </w:r>
      <w:r w:rsidRPr="00F27E8B">
        <w:rPr>
          <w:rFonts w:ascii="Times New Roman" w:hAnsi="Times New Roman"/>
          <w:sz w:val="28"/>
          <w:szCs w:val="28"/>
          <w:shd w:val="clear" w:color="auto" w:fill="FFFFFF"/>
        </w:rPr>
        <w:t>Публичные чтения о Петре Великом</w:t>
      </w:r>
      <w:r w:rsidR="00A12043">
        <w:rPr>
          <w:rFonts w:ascii="Times New Roman" w:hAnsi="Times New Roman"/>
          <w:sz w:val="28"/>
          <w:szCs w:val="28"/>
          <w:shd w:val="clear" w:color="auto" w:fill="FFFFFF"/>
        </w:rPr>
        <w:t xml:space="preserve">. </w:t>
      </w:r>
      <w:r w:rsidRPr="00F27E8B">
        <w:rPr>
          <w:rFonts w:ascii="Times New Roman" w:hAnsi="Times New Roman"/>
          <w:sz w:val="28"/>
          <w:szCs w:val="28"/>
        </w:rPr>
        <w:t xml:space="preserve"> [Электронный ресурс] </w:t>
      </w:r>
      <w:proofErr w:type="gramStart"/>
      <w:r w:rsidR="00CE758D">
        <w:rPr>
          <w:rFonts w:ascii="Times New Roman" w:hAnsi="Times New Roman"/>
          <w:sz w:val="28"/>
          <w:szCs w:val="28"/>
        </w:rPr>
        <w:t>–</w:t>
      </w:r>
      <w:r w:rsidR="00A12043">
        <w:rPr>
          <w:rFonts w:ascii="Times New Roman" w:hAnsi="Times New Roman"/>
          <w:sz w:val="28"/>
          <w:szCs w:val="28"/>
        </w:rPr>
        <w:t>Р</w:t>
      </w:r>
      <w:proofErr w:type="gramEnd"/>
      <w:r w:rsidR="00A12043">
        <w:rPr>
          <w:rFonts w:ascii="Times New Roman" w:hAnsi="Times New Roman"/>
          <w:sz w:val="28"/>
          <w:szCs w:val="28"/>
        </w:rPr>
        <w:t>ежим доступа</w:t>
      </w:r>
      <w:r w:rsidR="00A12043" w:rsidRPr="001E053F">
        <w:rPr>
          <w:rFonts w:ascii="Times New Roman" w:hAnsi="Times New Roman"/>
          <w:sz w:val="28"/>
          <w:szCs w:val="28"/>
        </w:rPr>
        <w:t>:</w:t>
      </w:r>
    </w:p>
    <w:p w:rsidR="004D33E3" w:rsidRPr="00F27E8B" w:rsidRDefault="00D4146B" w:rsidP="009561E3">
      <w:pPr>
        <w:pStyle w:val="a6"/>
        <w:spacing w:after="0" w:line="360" w:lineRule="auto"/>
        <w:jc w:val="both"/>
        <w:rPr>
          <w:rFonts w:ascii="Times New Roman" w:hAnsi="Times New Roman"/>
          <w:sz w:val="28"/>
          <w:szCs w:val="28"/>
        </w:rPr>
      </w:pPr>
      <w:hyperlink r:id="rId45" w:history="1">
        <w:r w:rsidR="004D33E3" w:rsidRPr="00F27E8B">
          <w:rPr>
            <w:rStyle w:val="a8"/>
            <w:rFonts w:ascii="Times New Roman" w:hAnsi="Times New Roman"/>
            <w:sz w:val="28"/>
            <w:szCs w:val="28"/>
            <w:shd w:val="clear" w:color="auto" w:fill="FFFFFF"/>
          </w:rPr>
          <w:t>http://bibliotekar.ru/solovyev/3.htm</w:t>
        </w:r>
      </w:hyperlink>
      <w:r w:rsidR="00A12043" w:rsidRPr="00A12043">
        <w:rPr>
          <w:rFonts w:ascii="Times New Roman" w:hAnsi="Times New Roman"/>
          <w:sz w:val="28"/>
          <w:szCs w:val="28"/>
        </w:rPr>
        <w:t xml:space="preserve"> </w:t>
      </w:r>
      <w:proofErr w:type="gramStart"/>
      <w:r w:rsidR="00A12043" w:rsidRPr="003028C2">
        <w:rPr>
          <w:rFonts w:ascii="Times New Roman" w:hAnsi="Times New Roman"/>
          <w:sz w:val="28"/>
          <w:szCs w:val="28"/>
        </w:rPr>
        <w:t>свободный</w:t>
      </w:r>
      <w:proofErr w:type="gramEnd"/>
      <w:r w:rsidR="00A12043" w:rsidRPr="003028C2">
        <w:rPr>
          <w:rFonts w:ascii="Times New Roman" w:hAnsi="Times New Roman"/>
          <w:sz w:val="28"/>
          <w:szCs w:val="28"/>
        </w:rPr>
        <w:t xml:space="preserve"> </w:t>
      </w:r>
      <w:r w:rsidR="00A12043" w:rsidRPr="00544088">
        <w:rPr>
          <w:rFonts w:ascii="Times New Roman" w:hAnsi="Times New Roman"/>
          <w:sz w:val="28"/>
          <w:szCs w:val="28"/>
        </w:rPr>
        <w:t>(дата обращения: 13.02.2016)</w:t>
      </w:r>
      <w:r w:rsidR="00A12043">
        <w:rPr>
          <w:rFonts w:ascii="Times New Roman" w:hAnsi="Times New Roman"/>
          <w:sz w:val="28"/>
          <w:szCs w:val="28"/>
        </w:rPr>
        <w:t>.</w:t>
      </w:r>
    </w:p>
    <w:p w:rsidR="009561E3" w:rsidRPr="00502DE5" w:rsidRDefault="004D33E3" w:rsidP="009561E3">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sz w:val="28"/>
          <w:szCs w:val="28"/>
        </w:rPr>
        <w:t>Татищев В. Н.  Разговор двух приятелей о пользе науки и училищ</w:t>
      </w:r>
      <w:r w:rsidR="009561E3">
        <w:rPr>
          <w:rFonts w:ascii="Times New Roman" w:hAnsi="Times New Roman"/>
          <w:sz w:val="28"/>
          <w:szCs w:val="28"/>
        </w:rPr>
        <w:t>.</w:t>
      </w:r>
      <w:r w:rsidRPr="00F27E8B">
        <w:rPr>
          <w:rFonts w:ascii="Times New Roman" w:hAnsi="Times New Roman"/>
          <w:sz w:val="28"/>
          <w:szCs w:val="28"/>
        </w:rPr>
        <w:t xml:space="preserve">  [Электронный ресурс] </w:t>
      </w:r>
      <w:r w:rsidR="00CE758D">
        <w:rPr>
          <w:rFonts w:ascii="Times New Roman" w:hAnsi="Times New Roman"/>
          <w:sz w:val="28"/>
          <w:szCs w:val="28"/>
        </w:rPr>
        <w:t xml:space="preserve">– </w:t>
      </w:r>
      <w:r w:rsidR="009561E3">
        <w:rPr>
          <w:rFonts w:ascii="Times New Roman" w:hAnsi="Times New Roman"/>
          <w:sz w:val="28"/>
          <w:szCs w:val="28"/>
        </w:rPr>
        <w:t>Режим доступа</w:t>
      </w:r>
      <w:r w:rsidR="009561E3" w:rsidRPr="001E053F">
        <w:rPr>
          <w:rFonts w:ascii="Times New Roman" w:hAnsi="Times New Roman"/>
          <w:sz w:val="28"/>
          <w:szCs w:val="28"/>
        </w:rPr>
        <w:t>:</w:t>
      </w:r>
    </w:p>
    <w:p w:rsidR="009561E3" w:rsidRPr="00F27E8B" w:rsidRDefault="00D4146B" w:rsidP="009561E3">
      <w:pPr>
        <w:pStyle w:val="a6"/>
        <w:spacing w:after="0" w:line="360" w:lineRule="auto"/>
        <w:jc w:val="both"/>
        <w:rPr>
          <w:rFonts w:ascii="Times New Roman" w:hAnsi="Times New Roman"/>
          <w:sz w:val="28"/>
          <w:szCs w:val="28"/>
        </w:rPr>
      </w:pPr>
      <w:hyperlink r:id="rId46" w:history="1">
        <w:r w:rsidR="004D33E3" w:rsidRPr="00F27E8B">
          <w:rPr>
            <w:rStyle w:val="a8"/>
            <w:rFonts w:ascii="Times New Roman" w:hAnsi="Times New Roman"/>
            <w:sz w:val="28"/>
            <w:szCs w:val="28"/>
          </w:rPr>
          <w:t>http://old.stsl.ru/manuscripts/173-iii/209</w:t>
        </w:r>
      </w:hyperlink>
      <w:r w:rsidR="009561E3" w:rsidRPr="009561E3">
        <w:rPr>
          <w:rFonts w:ascii="Times New Roman" w:hAnsi="Times New Roman"/>
          <w:sz w:val="28"/>
          <w:szCs w:val="28"/>
        </w:rPr>
        <w:t xml:space="preserve"> </w:t>
      </w:r>
      <w:proofErr w:type="gramStart"/>
      <w:r w:rsidR="009561E3" w:rsidRPr="003028C2">
        <w:rPr>
          <w:rFonts w:ascii="Times New Roman" w:hAnsi="Times New Roman"/>
          <w:sz w:val="28"/>
          <w:szCs w:val="28"/>
        </w:rPr>
        <w:t>свободный</w:t>
      </w:r>
      <w:proofErr w:type="gramEnd"/>
      <w:r w:rsidR="009561E3" w:rsidRPr="003028C2">
        <w:rPr>
          <w:rFonts w:ascii="Times New Roman" w:hAnsi="Times New Roman"/>
          <w:sz w:val="28"/>
          <w:szCs w:val="28"/>
        </w:rPr>
        <w:t xml:space="preserve"> </w:t>
      </w:r>
      <w:r w:rsidR="009561E3" w:rsidRPr="00544088">
        <w:rPr>
          <w:rFonts w:ascii="Times New Roman" w:hAnsi="Times New Roman"/>
          <w:sz w:val="28"/>
          <w:szCs w:val="28"/>
        </w:rPr>
        <w:t>(дата обращения: 13.02.2016)</w:t>
      </w:r>
      <w:r w:rsidR="009561E3">
        <w:rPr>
          <w:rFonts w:ascii="Times New Roman" w:hAnsi="Times New Roman"/>
          <w:sz w:val="28"/>
          <w:szCs w:val="28"/>
        </w:rPr>
        <w:t>.</w:t>
      </w:r>
    </w:p>
    <w:p w:rsidR="004D33E3" w:rsidRPr="00F27E8B" w:rsidRDefault="004D33E3" w:rsidP="00A12043">
      <w:pPr>
        <w:pStyle w:val="a6"/>
        <w:numPr>
          <w:ilvl w:val="0"/>
          <w:numId w:val="19"/>
        </w:numPr>
        <w:autoSpaceDE w:val="0"/>
        <w:autoSpaceDN w:val="0"/>
        <w:adjustRightInd w:val="0"/>
        <w:spacing w:after="0" w:line="360" w:lineRule="auto"/>
        <w:jc w:val="both"/>
        <w:rPr>
          <w:rFonts w:ascii="Times New Roman" w:hAnsi="Times New Roman"/>
          <w:sz w:val="28"/>
          <w:szCs w:val="28"/>
        </w:rPr>
      </w:pPr>
      <w:r w:rsidRPr="00F27E8B">
        <w:rPr>
          <w:rFonts w:ascii="Times New Roman" w:eastAsia="ArialNarrow" w:hAnsi="Times New Roman"/>
          <w:sz w:val="28"/>
          <w:szCs w:val="28"/>
        </w:rPr>
        <w:t xml:space="preserve">Черникова Т. В., Вишняков Я. В. Об эпохе Петра I и особенностях социокультурного пространства России // Перекрестки эпох: </w:t>
      </w:r>
      <w:proofErr w:type="spellStart"/>
      <w:r w:rsidRPr="00F27E8B">
        <w:rPr>
          <w:rFonts w:ascii="Times New Roman" w:eastAsia="ArialNarrow" w:hAnsi="Times New Roman"/>
          <w:sz w:val="28"/>
          <w:szCs w:val="28"/>
        </w:rPr>
        <w:lastRenderedPageBreak/>
        <w:t>социокультурное</w:t>
      </w:r>
      <w:proofErr w:type="spellEnd"/>
      <w:r w:rsidRPr="00F27E8B">
        <w:rPr>
          <w:rFonts w:ascii="Times New Roman" w:eastAsia="ArialNarrow" w:hAnsi="Times New Roman"/>
          <w:sz w:val="28"/>
          <w:szCs w:val="28"/>
        </w:rPr>
        <w:t xml:space="preserve"> пространство.</w:t>
      </w:r>
      <w:r w:rsidR="00A12043">
        <w:rPr>
          <w:rFonts w:ascii="Times New Roman" w:eastAsia="ArialNarrow" w:hAnsi="Times New Roman"/>
          <w:sz w:val="28"/>
          <w:szCs w:val="28"/>
        </w:rPr>
        <w:t xml:space="preserve"> </w:t>
      </w:r>
      <w:r w:rsidR="00CE758D">
        <w:rPr>
          <w:rFonts w:ascii="Times New Roman" w:hAnsi="Times New Roman"/>
          <w:sz w:val="28"/>
          <w:szCs w:val="28"/>
        </w:rPr>
        <w:t>–</w:t>
      </w:r>
      <w:r w:rsidRPr="00F27E8B">
        <w:rPr>
          <w:rFonts w:ascii="Times New Roman" w:eastAsia="ArialNarrow" w:hAnsi="Times New Roman"/>
          <w:sz w:val="28"/>
          <w:szCs w:val="28"/>
        </w:rPr>
        <w:t xml:space="preserve"> М.</w:t>
      </w:r>
      <w:proofErr w:type="gramStart"/>
      <w:r w:rsidR="00A12043">
        <w:rPr>
          <w:rFonts w:ascii="Times New Roman" w:eastAsia="ArialNarrow" w:hAnsi="Times New Roman"/>
          <w:sz w:val="28"/>
          <w:szCs w:val="28"/>
        </w:rPr>
        <w:t xml:space="preserve"> :</w:t>
      </w:r>
      <w:proofErr w:type="gramEnd"/>
      <w:r w:rsidR="00A12043">
        <w:rPr>
          <w:rFonts w:ascii="Times New Roman" w:eastAsia="ArialNarrow" w:hAnsi="Times New Roman"/>
          <w:sz w:val="28"/>
          <w:szCs w:val="28"/>
        </w:rPr>
        <w:t xml:space="preserve"> Технологическая школа бизнеса,</w:t>
      </w:r>
      <w:r w:rsidRPr="00F27E8B">
        <w:rPr>
          <w:rFonts w:ascii="Times New Roman" w:eastAsia="ArialNarrow" w:hAnsi="Times New Roman"/>
          <w:sz w:val="28"/>
          <w:szCs w:val="28"/>
        </w:rPr>
        <w:t xml:space="preserve"> 1999.</w:t>
      </w:r>
      <w:r w:rsidR="00A12043">
        <w:rPr>
          <w:rFonts w:ascii="Times New Roman" w:eastAsia="ArialNarrow" w:hAnsi="Times New Roman"/>
          <w:sz w:val="28"/>
          <w:szCs w:val="28"/>
        </w:rPr>
        <w:t xml:space="preserve"> </w:t>
      </w:r>
      <w:r w:rsidRPr="00F27E8B">
        <w:rPr>
          <w:rFonts w:ascii="Times New Roman" w:eastAsia="ArialNarrow" w:hAnsi="Times New Roman"/>
          <w:sz w:val="28"/>
          <w:szCs w:val="28"/>
        </w:rPr>
        <w:t xml:space="preserve"> </w:t>
      </w:r>
      <w:proofErr w:type="spellStart"/>
      <w:r w:rsidRPr="00F27E8B">
        <w:rPr>
          <w:rFonts w:ascii="Times New Roman" w:eastAsia="ArialNarrow" w:hAnsi="Times New Roman"/>
          <w:sz w:val="28"/>
          <w:szCs w:val="28"/>
        </w:rPr>
        <w:t>Вып</w:t>
      </w:r>
      <w:proofErr w:type="spellEnd"/>
      <w:r w:rsidRPr="00F27E8B">
        <w:rPr>
          <w:rFonts w:ascii="Times New Roman" w:eastAsia="ArialNarrow" w:hAnsi="Times New Roman"/>
          <w:sz w:val="28"/>
          <w:szCs w:val="28"/>
        </w:rPr>
        <w:t>. 3. С. 223–262.</w:t>
      </w:r>
    </w:p>
    <w:p w:rsidR="009561E3" w:rsidRDefault="004D33E3" w:rsidP="009561E3">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Шафиров П. П. Рассуждение. Какие законные причины его царское величество Петр</w:t>
      </w:r>
      <w:proofErr w:type="gramStart"/>
      <w:r w:rsidRPr="00F27E8B">
        <w:rPr>
          <w:rFonts w:ascii="Times New Roman" w:hAnsi="Times New Roman"/>
          <w:sz w:val="28"/>
          <w:szCs w:val="28"/>
        </w:rPr>
        <w:t xml:space="preserve"> П</w:t>
      </w:r>
      <w:proofErr w:type="gramEnd"/>
      <w:r w:rsidRPr="00F27E8B">
        <w:rPr>
          <w:rFonts w:ascii="Times New Roman" w:hAnsi="Times New Roman"/>
          <w:sz w:val="28"/>
          <w:szCs w:val="28"/>
        </w:rPr>
        <w:t>ервый, царь и повелитель Всероссийский… к начатию войны против короля Карла XII, Шведского, в 1700 году имел</w:t>
      </w:r>
      <w:r w:rsidR="009561E3">
        <w:rPr>
          <w:rFonts w:ascii="Times New Roman" w:hAnsi="Times New Roman"/>
          <w:sz w:val="28"/>
          <w:szCs w:val="28"/>
        </w:rPr>
        <w:t>.</w:t>
      </w:r>
      <w:r w:rsidRPr="00F27E8B">
        <w:rPr>
          <w:rFonts w:ascii="Times New Roman" w:hAnsi="Times New Roman"/>
          <w:sz w:val="28"/>
          <w:szCs w:val="28"/>
        </w:rPr>
        <w:t xml:space="preserve"> </w:t>
      </w:r>
      <w:r w:rsidRPr="00F27E8B">
        <w:rPr>
          <w:rFonts w:ascii="Times New Roman" w:hAnsi="Times New Roman"/>
          <w:sz w:val="28"/>
          <w:szCs w:val="28"/>
          <w:shd w:val="clear" w:color="auto" w:fill="F9F9F9"/>
        </w:rPr>
        <w:t xml:space="preserve"> </w:t>
      </w:r>
      <w:r w:rsidRPr="00F27E8B">
        <w:rPr>
          <w:rFonts w:ascii="Times New Roman" w:hAnsi="Times New Roman"/>
          <w:sz w:val="28"/>
          <w:szCs w:val="28"/>
        </w:rPr>
        <w:t xml:space="preserve"> [Электронный ресурс] </w:t>
      </w:r>
      <w:r w:rsidR="00CE758D">
        <w:rPr>
          <w:rFonts w:ascii="Times New Roman" w:hAnsi="Times New Roman"/>
          <w:sz w:val="28"/>
          <w:szCs w:val="28"/>
        </w:rPr>
        <w:t xml:space="preserve">– </w:t>
      </w:r>
      <w:r w:rsidR="009561E3">
        <w:rPr>
          <w:rFonts w:ascii="Times New Roman" w:hAnsi="Times New Roman"/>
          <w:sz w:val="28"/>
          <w:szCs w:val="28"/>
        </w:rPr>
        <w:t>Режим доступа</w:t>
      </w:r>
      <w:r w:rsidR="009561E3" w:rsidRPr="001E053F">
        <w:rPr>
          <w:rFonts w:ascii="Times New Roman" w:hAnsi="Times New Roman"/>
          <w:sz w:val="28"/>
          <w:szCs w:val="28"/>
        </w:rPr>
        <w:t>:</w:t>
      </w:r>
    </w:p>
    <w:p w:rsidR="009561E3" w:rsidRPr="00F27E8B" w:rsidRDefault="00D4146B" w:rsidP="009561E3">
      <w:pPr>
        <w:pStyle w:val="a6"/>
        <w:spacing w:after="0" w:line="360" w:lineRule="auto"/>
        <w:jc w:val="both"/>
        <w:rPr>
          <w:rFonts w:ascii="Times New Roman" w:hAnsi="Times New Roman"/>
          <w:sz w:val="28"/>
          <w:szCs w:val="28"/>
        </w:rPr>
      </w:pPr>
      <w:hyperlink r:id="rId47" w:history="1">
        <w:r w:rsidR="004D33E3" w:rsidRPr="00F27E8B">
          <w:rPr>
            <w:rStyle w:val="a8"/>
            <w:rFonts w:ascii="Times New Roman" w:hAnsi="Times New Roman"/>
            <w:sz w:val="28"/>
            <w:szCs w:val="28"/>
          </w:rPr>
          <w:t>http://rarebook.mgimo.ru/book/073818/073818.pdf</w:t>
        </w:r>
      </w:hyperlink>
      <w:r w:rsidR="009561E3" w:rsidRPr="009561E3">
        <w:rPr>
          <w:rFonts w:ascii="Times New Roman" w:hAnsi="Times New Roman"/>
          <w:sz w:val="28"/>
          <w:szCs w:val="28"/>
        </w:rPr>
        <w:t xml:space="preserve"> </w:t>
      </w:r>
      <w:proofErr w:type="gramStart"/>
      <w:r w:rsidR="009561E3" w:rsidRPr="003028C2">
        <w:rPr>
          <w:rFonts w:ascii="Times New Roman" w:hAnsi="Times New Roman"/>
          <w:sz w:val="28"/>
          <w:szCs w:val="28"/>
        </w:rPr>
        <w:t>свободный</w:t>
      </w:r>
      <w:proofErr w:type="gramEnd"/>
      <w:r w:rsidR="009561E3" w:rsidRPr="003028C2">
        <w:rPr>
          <w:rFonts w:ascii="Times New Roman" w:hAnsi="Times New Roman"/>
          <w:sz w:val="28"/>
          <w:szCs w:val="28"/>
        </w:rPr>
        <w:t xml:space="preserve"> </w:t>
      </w:r>
      <w:r w:rsidR="009561E3" w:rsidRPr="00544088">
        <w:rPr>
          <w:rFonts w:ascii="Times New Roman" w:hAnsi="Times New Roman"/>
          <w:sz w:val="28"/>
          <w:szCs w:val="28"/>
        </w:rPr>
        <w:t>(дата обращения: 13.02.2016)</w:t>
      </w:r>
      <w:r w:rsidR="009561E3">
        <w:rPr>
          <w:rFonts w:ascii="Times New Roman" w:hAnsi="Times New Roman"/>
          <w:sz w:val="28"/>
          <w:szCs w:val="28"/>
        </w:rPr>
        <w:t>.</w:t>
      </w:r>
    </w:p>
    <w:p w:rsidR="00CE758D" w:rsidRDefault="004D33E3" w:rsidP="009561E3">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Шестаков А. В. История СССР. Краткий курс</w:t>
      </w:r>
      <w:r w:rsidR="009561E3">
        <w:rPr>
          <w:rFonts w:ascii="Times New Roman" w:hAnsi="Times New Roman"/>
          <w:sz w:val="28"/>
          <w:szCs w:val="28"/>
        </w:rPr>
        <w:t>. М</w:t>
      </w:r>
      <w:r w:rsidR="00CE758D">
        <w:rPr>
          <w:rFonts w:ascii="Times New Roman" w:hAnsi="Times New Roman"/>
          <w:sz w:val="28"/>
          <w:szCs w:val="28"/>
        </w:rPr>
        <w:t>.</w:t>
      </w:r>
      <w:proofErr w:type="gramStart"/>
      <w:r w:rsidR="00CE758D">
        <w:rPr>
          <w:rFonts w:ascii="Times New Roman" w:hAnsi="Times New Roman"/>
          <w:sz w:val="28"/>
          <w:szCs w:val="28"/>
        </w:rPr>
        <w:t xml:space="preserve"> </w:t>
      </w:r>
      <w:r w:rsidR="009561E3">
        <w:rPr>
          <w:rFonts w:ascii="Times New Roman" w:hAnsi="Times New Roman"/>
          <w:sz w:val="28"/>
          <w:szCs w:val="28"/>
        </w:rPr>
        <w:t>:</w:t>
      </w:r>
      <w:proofErr w:type="gramEnd"/>
      <w:r w:rsidR="009561E3">
        <w:rPr>
          <w:rFonts w:ascii="Times New Roman" w:hAnsi="Times New Roman"/>
          <w:sz w:val="28"/>
          <w:szCs w:val="28"/>
        </w:rPr>
        <w:t xml:space="preserve"> </w:t>
      </w:r>
      <w:proofErr w:type="spellStart"/>
      <w:r w:rsidR="009561E3">
        <w:rPr>
          <w:rFonts w:ascii="Times New Roman" w:hAnsi="Times New Roman"/>
          <w:sz w:val="28"/>
          <w:szCs w:val="28"/>
        </w:rPr>
        <w:t>Учпедгиз</w:t>
      </w:r>
      <w:proofErr w:type="spellEnd"/>
      <w:r w:rsidR="009561E3">
        <w:rPr>
          <w:rFonts w:ascii="Times New Roman" w:hAnsi="Times New Roman"/>
          <w:sz w:val="28"/>
          <w:szCs w:val="28"/>
        </w:rPr>
        <w:t>,</w:t>
      </w:r>
      <w:r w:rsidR="00CE758D">
        <w:rPr>
          <w:rFonts w:ascii="Times New Roman" w:hAnsi="Times New Roman"/>
          <w:sz w:val="28"/>
          <w:szCs w:val="28"/>
        </w:rPr>
        <w:t xml:space="preserve"> </w:t>
      </w:r>
      <w:r w:rsidR="009561E3">
        <w:rPr>
          <w:rFonts w:ascii="Times New Roman" w:hAnsi="Times New Roman"/>
          <w:sz w:val="28"/>
          <w:szCs w:val="28"/>
        </w:rPr>
        <w:t xml:space="preserve">1955. </w:t>
      </w:r>
      <w:r w:rsidR="00CE758D">
        <w:rPr>
          <w:rFonts w:ascii="Times New Roman" w:hAnsi="Times New Roman"/>
          <w:sz w:val="28"/>
          <w:szCs w:val="28"/>
        </w:rPr>
        <w:t xml:space="preserve"> </w:t>
      </w:r>
      <w:r w:rsidR="00434261">
        <w:rPr>
          <w:rFonts w:ascii="Times New Roman" w:hAnsi="Times New Roman"/>
          <w:sz w:val="28"/>
          <w:szCs w:val="28"/>
        </w:rPr>
        <w:t>–</w:t>
      </w:r>
    </w:p>
    <w:p w:rsidR="004D33E3" w:rsidRPr="00F27E8B" w:rsidRDefault="00CE758D" w:rsidP="00CE758D">
      <w:pPr>
        <w:pStyle w:val="a6"/>
        <w:spacing w:after="0" w:line="360" w:lineRule="auto"/>
        <w:jc w:val="both"/>
        <w:rPr>
          <w:rFonts w:ascii="Times New Roman" w:hAnsi="Times New Roman"/>
          <w:sz w:val="28"/>
          <w:szCs w:val="28"/>
        </w:rPr>
      </w:pPr>
      <w:r>
        <w:rPr>
          <w:rFonts w:ascii="Times New Roman" w:hAnsi="Times New Roman"/>
          <w:sz w:val="28"/>
          <w:szCs w:val="28"/>
        </w:rPr>
        <w:t xml:space="preserve"> 223</w:t>
      </w:r>
      <w:r w:rsidR="004D33E3" w:rsidRPr="00F27E8B">
        <w:rPr>
          <w:rFonts w:ascii="Times New Roman" w:hAnsi="Times New Roman"/>
          <w:sz w:val="28"/>
          <w:szCs w:val="28"/>
        </w:rPr>
        <w:t xml:space="preserve"> </w:t>
      </w:r>
      <w:r w:rsidR="00434261">
        <w:rPr>
          <w:rFonts w:ascii="Times New Roman" w:hAnsi="Times New Roman"/>
          <w:sz w:val="28"/>
          <w:szCs w:val="28"/>
        </w:rPr>
        <w:t xml:space="preserve">с. </w:t>
      </w:r>
      <w:r w:rsidR="004D33E3" w:rsidRPr="00F27E8B">
        <w:rPr>
          <w:rFonts w:ascii="Times New Roman" w:hAnsi="Times New Roman"/>
          <w:sz w:val="28"/>
          <w:szCs w:val="28"/>
        </w:rPr>
        <w:t xml:space="preserve"> [Электронный ресурс] </w:t>
      </w:r>
      <w:r w:rsidR="009561E3">
        <w:rPr>
          <w:rFonts w:ascii="Times New Roman" w:hAnsi="Times New Roman"/>
          <w:sz w:val="28"/>
          <w:szCs w:val="28"/>
        </w:rPr>
        <w:t>Режим доступа</w:t>
      </w:r>
      <w:r w:rsidR="009561E3" w:rsidRPr="001E053F">
        <w:rPr>
          <w:rFonts w:ascii="Times New Roman" w:hAnsi="Times New Roman"/>
          <w:sz w:val="28"/>
          <w:szCs w:val="28"/>
        </w:rPr>
        <w:t>:</w:t>
      </w:r>
    </w:p>
    <w:p w:rsidR="009561E3" w:rsidRPr="00F27E8B" w:rsidRDefault="00D4146B" w:rsidP="009561E3">
      <w:pPr>
        <w:pStyle w:val="a6"/>
        <w:spacing w:after="0" w:line="360" w:lineRule="auto"/>
        <w:jc w:val="both"/>
        <w:rPr>
          <w:rFonts w:ascii="Times New Roman" w:hAnsi="Times New Roman"/>
          <w:sz w:val="28"/>
          <w:szCs w:val="28"/>
        </w:rPr>
      </w:pPr>
      <w:hyperlink r:id="rId48" w:history="1">
        <w:r w:rsidR="004D33E3" w:rsidRPr="00F27E8B">
          <w:rPr>
            <w:rStyle w:val="a8"/>
            <w:rFonts w:ascii="Times New Roman" w:hAnsi="Times New Roman"/>
            <w:sz w:val="28"/>
            <w:szCs w:val="28"/>
          </w:rPr>
          <w:t>http://www.e-reading.club/chapter.php/1001394/37/Shestakov_L_-_Istoriya_SSSR._Kratkiy_kurc.html</w:t>
        </w:r>
      </w:hyperlink>
      <w:r w:rsidR="009561E3" w:rsidRPr="009561E3">
        <w:rPr>
          <w:rFonts w:ascii="Times New Roman" w:hAnsi="Times New Roman"/>
          <w:sz w:val="28"/>
          <w:szCs w:val="28"/>
        </w:rPr>
        <w:t xml:space="preserve"> </w:t>
      </w:r>
      <w:proofErr w:type="gramStart"/>
      <w:r w:rsidR="009561E3" w:rsidRPr="003028C2">
        <w:rPr>
          <w:rFonts w:ascii="Times New Roman" w:hAnsi="Times New Roman"/>
          <w:sz w:val="28"/>
          <w:szCs w:val="28"/>
        </w:rPr>
        <w:t>свободный</w:t>
      </w:r>
      <w:proofErr w:type="gramEnd"/>
      <w:r w:rsidR="009561E3" w:rsidRPr="003028C2">
        <w:rPr>
          <w:rFonts w:ascii="Times New Roman" w:hAnsi="Times New Roman"/>
          <w:sz w:val="28"/>
          <w:szCs w:val="28"/>
        </w:rPr>
        <w:t xml:space="preserve"> </w:t>
      </w:r>
      <w:r w:rsidR="009561E3" w:rsidRPr="00544088">
        <w:rPr>
          <w:rFonts w:ascii="Times New Roman" w:hAnsi="Times New Roman"/>
          <w:sz w:val="28"/>
          <w:szCs w:val="28"/>
        </w:rPr>
        <w:t>(дата обращения: 13.02.2016)</w:t>
      </w:r>
      <w:r w:rsidR="009561E3">
        <w:rPr>
          <w:rFonts w:ascii="Times New Roman" w:hAnsi="Times New Roman"/>
          <w:sz w:val="28"/>
          <w:szCs w:val="28"/>
        </w:rPr>
        <w:t>.</w:t>
      </w:r>
    </w:p>
    <w:p w:rsidR="00CE758D" w:rsidRPr="00F27E8B" w:rsidRDefault="004D33E3" w:rsidP="00CE758D">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Щербатов М. М. Рассмотрение о пороках и самовластии Петра Великого</w:t>
      </w:r>
      <w:r w:rsidR="00CE758D">
        <w:rPr>
          <w:rFonts w:ascii="Times New Roman" w:hAnsi="Times New Roman"/>
          <w:sz w:val="28"/>
          <w:szCs w:val="28"/>
        </w:rPr>
        <w:t>.</w:t>
      </w:r>
      <w:r w:rsidRPr="00F27E8B">
        <w:rPr>
          <w:rFonts w:ascii="Times New Roman" w:hAnsi="Times New Roman"/>
          <w:sz w:val="28"/>
          <w:szCs w:val="28"/>
        </w:rPr>
        <w:t xml:space="preserve">  [Электронный ресурс] </w:t>
      </w:r>
      <w:r w:rsidR="00CE758D">
        <w:rPr>
          <w:rFonts w:ascii="Times New Roman" w:hAnsi="Times New Roman"/>
          <w:sz w:val="28"/>
          <w:szCs w:val="28"/>
        </w:rPr>
        <w:t>– Режим доступа</w:t>
      </w:r>
      <w:r w:rsidR="00CE758D" w:rsidRPr="001E053F">
        <w:rPr>
          <w:rFonts w:ascii="Times New Roman" w:hAnsi="Times New Roman"/>
          <w:sz w:val="28"/>
          <w:szCs w:val="28"/>
        </w:rPr>
        <w:t>:</w:t>
      </w:r>
      <w:r w:rsidR="00CE758D">
        <w:rPr>
          <w:rFonts w:ascii="Times New Roman" w:hAnsi="Times New Roman"/>
          <w:sz w:val="28"/>
          <w:szCs w:val="28"/>
        </w:rPr>
        <w:t xml:space="preserve"> </w:t>
      </w:r>
      <w:hyperlink r:id="rId49" w:history="1">
        <w:r w:rsidRPr="00F27E8B">
          <w:rPr>
            <w:rStyle w:val="a8"/>
            <w:rFonts w:ascii="Times New Roman" w:hAnsi="Times New Roman"/>
            <w:sz w:val="28"/>
            <w:szCs w:val="28"/>
          </w:rPr>
          <w:t>http://lib.pushkinskijdom.ru/Default.aspx?tabid=6014</w:t>
        </w:r>
      </w:hyperlink>
      <w:r w:rsidR="00CE758D" w:rsidRPr="00CE758D">
        <w:rPr>
          <w:rFonts w:ascii="Times New Roman" w:hAnsi="Times New Roman"/>
          <w:sz w:val="28"/>
          <w:szCs w:val="28"/>
        </w:rPr>
        <w:t xml:space="preserve"> </w:t>
      </w:r>
      <w:r w:rsidR="00CE758D" w:rsidRPr="003028C2">
        <w:rPr>
          <w:rFonts w:ascii="Times New Roman" w:hAnsi="Times New Roman"/>
          <w:sz w:val="28"/>
          <w:szCs w:val="28"/>
        </w:rPr>
        <w:t xml:space="preserve">свободный </w:t>
      </w:r>
      <w:r w:rsidR="00CE758D" w:rsidRPr="00544088">
        <w:rPr>
          <w:rFonts w:ascii="Times New Roman" w:hAnsi="Times New Roman"/>
          <w:sz w:val="28"/>
          <w:szCs w:val="28"/>
        </w:rPr>
        <w:t>(дата обращения: 13.02.2016)</w:t>
      </w:r>
      <w:r w:rsidR="00CE758D">
        <w:rPr>
          <w:rFonts w:ascii="Times New Roman" w:hAnsi="Times New Roman"/>
          <w:sz w:val="28"/>
          <w:szCs w:val="28"/>
        </w:rPr>
        <w:t>.</w:t>
      </w:r>
    </w:p>
    <w:p w:rsidR="004D33E3" w:rsidRPr="00F27E8B" w:rsidRDefault="004D33E3" w:rsidP="00F27E8B">
      <w:pPr>
        <w:pStyle w:val="a3"/>
        <w:spacing w:line="360" w:lineRule="auto"/>
        <w:ind w:left="720"/>
        <w:jc w:val="center"/>
        <w:rPr>
          <w:rFonts w:ascii="Times New Roman" w:hAnsi="Times New Roman" w:cs="Times New Roman"/>
          <w:sz w:val="28"/>
          <w:szCs w:val="28"/>
        </w:rPr>
      </w:pPr>
      <w:r w:rsidRPr="00F27E8B">
        <w:rPr>
          <w:rFonts w:ascii="Times New Roman" w:hAnsi="Times New Roman" w:cs="Times New Roman"/>
          <w:sz w:val="28"/>
          <w:szCs w:val="28"/>
        </w:rPr>
        <w:t>***</w:t>
      </w:r>
    </w:p>
    <w:p w:rsidR="004D33E3" w:rsidRPr="00F27E8B" w:rsidRDefault="004D33E3" w:rsidP="005943A6">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bCs/>
          <w:sz w:val="28"/>
          <w:szCs w:val="28"/>
        </w:rPr>
        <w:t>Анисимов Е.В., Каменский А.Б</w:t>
      </w:r>
      <w:r w:rsidRPr="00F27E8B">
        <w:rPr>
          <w:rFonts w:ascii="Times New Roman" w:hAnsi="Times New Roman" w:cs="Times New Roman"/>
          <w:b/>
          <w:bCs/>
          <w:sz w:val="28"/>
          <w:szCs w:val="28"/>
        </w:rPr>
        <w:t>.</w:t>
      </w:r>
      <w:r w:rsidRPr="00F27E8B">
        <w:rPr>
          <w:rFonts w:ascii="Times New Roman" w:hAnsi="Times New Roman" w:cs="Times New Roman"/>
          <w:sz w:val="28"/>
          <w:szCs w:val="28"/>
        </w:rPr>
        <w:t xml:space="preserve"> Россия в XVIII — первой половине XIX века: История. Историк. Документ: Экспериментальное учебн</w:t>
      </w:r>
      <w:r w:rsidR="00CE758D">
        <w:rPr>
          <w:rFonts w:ascii="Times New Roman" w:hAnsi="Times New Roman" w:cs="Times New Roman"/>
          <w:sz w:val="28"/>
          <w:szCs w:val="28"/>
        </w:rPr>
        <w:t>ое пособие для старших классов.</w:t>
      </w:r>
      <w:r w:rsidR="00CE758D" w:rsidRPr="00CE758D">
        <w:rPr>
          <w:rFonts w:ascii="Times New Roman" w:hAnsi="Times New Roman"/>
          <w:sz w:val="28"/>
          <w:szCs w:val="28"/>
        </w:rPr>
        <w:t xml:space="preserve"> </w:t>
      </w:r>
      <w:r w:rsidR="00CE758D">
        <w:rPr>
          <w:rFonts w:ascii="Times New Roman" w:hAnsi="Times New Roman"/>
          <w:sz w:val="28"/>
          <w:szCs w:val="28"/>
        </w:rPr>
        <w:t>–</w:t>
      </w:r>
      <w:r w:rsidRPr="00F27E8B">
        <w:rPr>
          <w:rFonts w:ascii="Times New Roman" w:hAnsi="Times New Roman" w:cs="Times New Roman"/>
          <w:sz w:val="28"/>
          <w:szCs w:val="28"/>
        </w:rPr>
        <w:t xml:space="preserve"> М.</w:t>
      </w:r>
      <w:proofErr w:type="gramStart"/>
      <w:r w:rsidR="00434261">
        <w:rPr>
          <w:rFonts w:ascii="Times New Roman" w:hAnsi="Times New Roman" w:cs="Times New Roman"/>
          <w:sz w:val="28"/>
          <w:szCs w:val="28"/>
        </w:rPr>
        <w:t xml:space="preserve"> </w:t>
      </w:r>
      <w:r w:rsidRPr="00F27E8B">
        <w:rPr>
          <w:rFonts w:ascii="Times New Roman" w:hAnsi="Times New Roman" w:cs="Times New Roman"/>
          <w:sz w:val="28"/>
          <w:szCs w:val="28"/>
        </w:rPr>
        <w:t>:</w:t>
      </w:r>
      <w:proofErr w:type="gramEnd"/>
      <w:r w:rsidRPr="00F27E8B">
        <w:rPr>
          <w:rFonts w:ascii="Times New Roman" w:hAnsi="Times New Roman" w:cs="Times New Roman"/>
          <w:sz w:val="28"/>
          <w:szCs w:val="28"/>
        </w:rPr>
        <w:t xml:space="preserve"> МИРОС, 1994.</w:t>
      </w:r>
      <w:r w:rsidR="00434261" w:rsidRPr="00434261">
        <w:rPr>
          <w:rFonts w:ascii="Times New Roman" w:hAnsi="Times New Roman"/>
          <w:sz w:val="28"/>
          <w:szCs w:val="28"/>
        </w:rPr>
        <w:t xml:space="preserve"> </w:t>
      </w:r>
      <w:r w:rsidR="00434261">
        <w:rPr>
          <w:rFonts w:ascii="Times New Roman" w:hAnsi="Times New Roman"/>
          <w:sz w:val="28"/>
          <w:szCs w:val="28"/>
        </w:rPr>
        <w:t>–336 с.</w:t>
      </w:r>
    </w:p>
    <w:p w:rsidR="004D33E3" w:rsidRPr="00F27E8B" w:rsidRDefault="004D33E3" w:rsidP="005943A6">
      <w:pPr>
        <w:numPr>
          <w:ilvl w:val="0"/>
          <w:numId w:val="19"/>
        </w:numPr>
        <w:spacing w:after="0" w:line="360" w:lineRule="auto"/>
        <w:jc w:val="both"/>
        <w:rPr>
          <w:rFonts w:ascii="Times New Roman" w:hAnsi="Times New Roman" w:cs="Times New Roman"/>
          <w:sz w:val="28"/>
          <w:szCs w:val="28"/>
        </w:rPr>
      </w:pPr>
      <w:r w:rsidRPr="00F27E8B">
        <w:rPr>
          <w:rFonts w:ascii="Times New Roman" w:hAnsi="Times New Roman" w:cs="Times New Roman"/>
          <w:sz w:val="28"/>
          <w:szCs w:val="28"/>
        </w:rPr>
        <w:t xml:space="preserve">История России, XVIII-XIX. 10 класс. Профильный уровень/Павленко Н.И., </w:t>
      </w:r>
      <w:proofErr w:type="spellStart"/>
      <w:r w:rsidRPr="00F27E8B">
        <w:rPr>
          <w:rFonts w:ascii="Times New Roman" w:hAnsi="Times New Roman" w:cs="Times New Roman"/>
          <w:sz w:val="28"/>
          <w:szCs w:val="28"/>
        </w:rPr>
        <w:t>Ляшенко</w:t>
      </w:r>
      <w:proofErr w:type="spellEnd"/>
      <w:r w:rsidRPr="00F27E8B">
        <w:rPr>
          <w:rFonts w:ascii="Times New Roman" w:hAnsi="Times New Roman" w:cs="Times New Roman"/>
          <w:sz w:val="28"/>
          <w:szCs w:val="28"/>
        </w:rPr>
        <w:t xml:space="preserve"> Л.М.,</w:t>
      </w:r>
      <w:r w:rsidR="00434261">
        <w:rPr>
          <w:rFonts w:ascii="Times New Roman" w:hAnsi="Times New Roman" w:cs="Times New Roman"/>
          <w:sz w:val="28"/>
          <w:szCs w:val="28"/>
        </w:rPr>
        <w:t xml:space="preserve"> Андреев И.Л. М.</w:t>
      </w:r>
      <w:proofErr w:type="gramStart"/>
      <w:r w:rsidR="00434261">
        <w:rPr>
          <w:rFonts w:ascii="Times New Roman" w:hAnsi="Times New Roman" w:cs="Times New Roman"/>
          <w:sz w:val="28"/>
          <w:szCs w:val="28"/>
        </w:rPr>
        <w:t xml:space="preserve"> :</w:t>
      </w:r>
      <w:proofErr w:type="gramEnd"/>
      <w:r w:rsidR="00434261">
        <w:rPr>
          <w:rFonts w:ascii="Times New Roman" w:hAnsi="Times New Roman" w:cs="Times New Roman"/>
          <w:sz w:val="28"/>
          <w:szCs w:val="28"/>
        </w:rPr>
        <w:t xml:space="preserve"> Дрофа,</w:t>
      </w:r>
      <w:r w:rsidR="00220060">
        <w:rPr>
          <w:rFonts w:ascii="Times New Roman" w:hAnsi="Times New Roman" w:cs="Times New Roman"/>
          <w:sz w:val="28"/>
          <w:szCs w:val="28"/>
        </w:rPr>
        <w:t xml:space="preserve"> </w:t>
      </w:r>
      <w:r w:rsidR="00434261">
        <w:rPr>
          <w:rFonts w:ascii="Times New Roman" w:hAnsi="Times New Roman" w:cs="Times New Roman"/>
          <w:sz w:val="28"/>
          <w:szCs w:val="28"/>
        </w:rPr>
        <w:t>2013</w:t>
      </w:r>
      <w:r w:rsidRPr="00F27E8B">
        <w:rPr>
          <w:rFonts w:ascii="Times New Roman" w:hAnsi="Times New Roman" w:cs="Times New Roman"/>
          <w:sz w:val="28"/>
          <w:szCs w:val="28"/>
        </w:rPr>
        <w:t>.</w:t>
      </w:r>
      <w:r w:rsidR="00434261" w:rsidRPr="00434261">
        <w:rPr>
          <w:rFonts w:ascii="Times New Roman" w:hAnsi="Times New Roman"/>
          <w:sz w:val="28"/>
          <w:szCs w:val="28"/>
        </w:rPr>
        <w:t xml:space="preserve"> </w:t>
      </w:r>
      <w:r w:rsidR="00434261">
        <w:rPr>
          <w:rFonts w:ascii="Times New Roman" w:hAnsi="Times New Roman"/>
          <w:sz w:val="28"/>
          <w:szCs w:val="28"/>
        </w:rPr>
        <w:t xml:space="preserve">– </w:t>
      </w:r>
      <w:r w:rsidR="00434261">
        <w:rPr>
          <w:rFonts w:ascii="Times New Roman" w:hAnsi="Times New Roman" w:cs="Times New Roman"/>
          <w:sz w:val="28"/>
          <w:szCs w:val="28"/>
        </w:rPr>
        <w:t xml:space="preserve"> 448  с.</w:t>
      </w:r>
    </w:p>
    <w:p w:rsidR="00220060" w:rsidRDefault="00220060" w:rsidP="00220060">
      <w:pPr>
        <w:pStyle w:val="a6"/>
        <w:numPr>
          <w:ilvl w:val="0"/>
          <w:numId w:val="19"/>
        </w:numPr>
        <w:spacing w:after="0" w:line="360" w:lineRule="auto"/>
        <w:jc w:val="both"/>
        <w:rPr>
          <w:rFonts w:ascii="Times New Roman" w:hAnsi="Times New Roman"/>
          <w:sz w:val="28"/>
          <w:szCs w:val="28"/>
        </w:rPr>
      </w:pPr>
      <w:r w:rsidRPr="00F27E8B">
        <w:rPr>
          <w:rFonts w:ascii="Times New Roman" w:hAnsi="Times New Roman"/>
          <w:sz w:val="28"/>
          <w:szCs w:val="28"/>
        </w:rPr>
        <w:t>Шестаков А. В. История СССР. Краткий курс</w:t>
      </w:r>
      <w:r>
        <w:rPr>
          <w:rFonts w:ascii="Times New Roman" w:hAnsi="Times New Roman"/>
          <w:sz w:val="28"/>
          <w:szCs w:val="28"/>
        </w:rPr>
        <w:t>. М.</w:t>
      </w:r>
      <w:proofErr w:type="gramStart"/>
      <w:r>
        <w:rPr>
          <w:rFonts w:ascii="Times New Roman" w:hAnsi="Times New Roman"/>
          <w:sz w:val="28"/>
          <w:szCs w:val="28"/>
        </w:rPr>
        <w:t xml:space="preserve"> :</w:t>
      </w:r>
      <w:proofErr w:type="gramEnd"/>
      <w:r>
        <w:rPr>
          <w:rFonts w:ascii="Times New Roman" w:hAnsi="Times New Roman"/>
          <w:sz w:val="28"/>
          <w:szCs w:val="28"/>
        </w:rPr>
        <w:t xml:space="preserve"> </w:t>
      </w:r>
      <w:proofErr w:type="spellStart"/>
      <w:r>
        <w:rPr>
          <w:rFonts w:ascii="Times New Roman" w:hAnsi="Times New Roman"/>
          <w:sz w:val="28"/>
          <w:szCs w:val="28"/>
        </w:rPr>
        <w:t>Учпедгиз</w:t>
      </w:r>
      <w:proofErr w:type="spellEnd"/>
      <w:r>
        <w:rPr>
          <w:rFonts w:ascii="Times New Roman" w:hAnsi="Times New Roman"/>
          <w:sz w:val="28"/>
          <w:szCs w:val="28"/>
        </w:rPr>
        <w:t>, 1955.  –</w:t>
      </w:r>
    </w:p>
    <w:p w:rsidR="00220060" w:rsidRPr="00F27E8B" w:rsidRDefault="00220060" w:rsidP="00220060">
      <w:pPr>
        <w:pStyle w:val="a6"/>
        <w:spacing w:after="0" w:line="360" w:lineRule="auto"/>
        <w:jc w:val="both"/>
        <w:rPr>
          <w:rFonts w:ascii="Times New Roman" w:hAnsi="Times New Roman"/>
          <w:sz w:val="28"/>
          <w:szCs w:val="28"/>
        </w:rPr>
      </w:pPr>
      <w:r>
        <w:rPr>
          <w:rFonts w:ascii="Times New Roman" w:hAnsi="Times New Roman"/>
          <w:sz w:val="28"/>
          <w:szCs w:val="28"/>
        </w:rPr>
        <w:t xml:space="preserve"> 223</w:t>
      </w:r>
      <w:r w:rsidRPr="00F27E8B">
        <w:rPr>
          <w:rFonts w:ascii="Times New Roman" w:hAnsi="Times New Roman"/>
          <w:sz w:val="28"/>
          <w:szCs w:val="28"/>
        </w:rPr>
        <w:t xml:space="preserve"> </w:t>
      </w:r>
      <w:r>
        <w:rPr>
          <w:rFonts w:ascii="Times New Roman" w:hAnsi="Times New Roman"/>
          <w:sz w:val="28"/>
          <w:szCs w:val="28"/>
        </w:rPr>
        <w:t xml:space="preserve">с. </w:t>
      </w:r>
      <w:r w:rsidRPr="00F27E8B">
        <w:rPr>
          <w:rFonts w:ascii="Times New Roman" w:hAnsi="Times New Roman"/>
          <w:sz w:val="28"/>
          <w:szCs w:val="28"/>
        </w:rPr>
        <w:t xml:space="preserve"> [Электронный ресурс] </w:t>
      </w:r>
      <w:r>
        <w:rPr>
          <w:rFonts w:ascii="Times New Roman" w:hAnsi="Times New Roman"/>
          <w:sz w:val="28"/>
          <w:szCs w:val="28"/>
        </w:rPr>
        <w:t>Режим доступа</w:t>
      </w:r>
      <w:r w:rsidRPr="001E053F">
        <w:rPr>
          <w:rFonts w:ascii="Times New Roman" w:hAnsi="Times New Roman"/>
          <w:sz w:val="28"/>
          <w:szCs w:val="28"/>
        </w:rPr>
        <w:t>:</w:t>
      </w:r>
    </w:p>
    <w:p w:rsidR="00220060" w:rsidRPr="00F27E8B" w:rsidRDefault="00D4146B" w:rsidP="00220060">
      <w:pPr>
        <w:pStyle w:val="a6"/>
        <w:spacing w:after="0" w:line="360" w:lineRule="auto"/>
        <w:jc w:val="both"/>
        <w:rPr>
          <w:rFonts w:ascii="Times New Roman" w:hAnsi="Times New Roman"/>
          <w:sz w:val="28"/>
          <w:szCs w:val="28"/>
        </w:rPr>
      </w:pPr>
      <w:hyperlink r:id="rId50" w:history="1">
        <w:r w:rsidR="00220060" w:rsidRPr="00F27E8B">
          <w:rPr>
            <w:rStyle w:val="a8"/>
            <w:rFonts w:ascii="Times New Roman" w:hAnsi="Times New Roman"/>
            <w:sz w:val="28"/>
            <w:szCs w:val="28"/>
          </w:rPr>
          <w:t>http://www.e-reading.club/chapter.php/1001394/37/Shestakov_L_-_Istoriya_SSSR._Kratkiy_kurc.html</w:t>
        </w:r>
      </w:hyperlink>
      <w:r w:rsidR="00220060" w:rsidRPr="009561E3">
        <w:rPr>
          <w:rFonts w:ascii="Times New Roman" w:hAnsi="Times New Roman"/>
          <w:sz w:val="28"/>
          <w:szCs w:val="28"/>
        </w:rPr>
        <w:t xml:space="preserve"> </w:t>
      </w:r>
      <w:proofErr w:type="gramStart"/>
      <w:r w:rsidR="00220060" w:rsidRPr="003028C2">
        <w:rPr>
          <w:rFonts w:ascii="Times New Roman" w:hAnsi="Times New Roman"/>
          <w:sz w:val="28"/>
          <w:szCs w:val="28"/>
        </w:rPr>
        <w:t>свободный</w:t>
      </w:r>
      <w:proofErr w:type="gramEnd"/>
      <w:r w:rsidR="00220060" w:rsidRPr="003028C2">
        <w:rPr>
          <w:rFonts w:ascii="Times New Roman" w:hAnsi="Times New Roman"/>
          <w:sz w:val="28"/>
          <w:szCs w:val="28"/>
        </w:rPr>
        <w:t xml:space="preserve"> </w:t>
      </w:r>
      <w:r w:rsidR="00220060" w:rsidRPr="00544088">
        <w:rPr>
          <w:rFonts w:ascii="Times New Roman" w:hAnsi="Times New Roman"/>
          <w:sz w:val="28"/>
          <w:szCs w:val="28"/>
        </w:rPr>
        <w:t>(дата обращения: 13.02.2016)</w:t>
      </w:r>
      <w:r w:rsidR="00220060">
        <w:rPr>
          <w:rFonts w:ascii="Times New Roman" w:hAnsi="Times New Roman"/>
          <w:sz w:val="28"/>
          <w:szCs w:val="28"/>
        </w:rPr>
        <w:t>.</w:t>
      </w:r>
    </w:p>
    <w:p w:rsidR="004D33E3" w:rsidRPr="00F27E8B" w:rsidRDefault="004D33E3" w:rsidP="005943A6">
      <w:pPr>
        <w:pStyle w:val="a3"/>
        <w:numPr>
          <w:ilvl w:val="0"/>
          <w:numId w:val="19"/>
        </w:numPr>
        <w:spacing w:line="360" w:lineRule="auto"/>
        <w:jc w:val="both"/>
        <w:rPr>
          <w:rFonts w:ascii="Times New Roman" w:hAnsi="Times New Roman" w:cs="Times New Roman"/>
          <w:sz w:val="28"/>
          <w:szCs w:val="28"/>
        </w:rPr>
      </w:pPr>
      <w:r w:rsidRPr="00F27E8B">
        <w:rPr>
          <w:rFonts w:ascii="Times New Roman" w:hAnsi="Times New Roman" w:cs="Times New Roman"/>
          <w:sz w:val="28"/>
          <w:szCs w:val="28"/>
        </w:rPr>
        <w:t xml:space="preserve">Сахаров А.Н., </w:t>
      </w:r>
      <w:proofErr w:type="spellStart"/>
      <w:r w:rsidRPr="00F27E8B">
        <w:rPr>
          <w:rFonts w:ascii="Times New Roman" w:hAnsi="Times New Roman" w:cs="Times New Roman"/>
          <w:sz w:val="28"/>
          <w:szCs w:val="28"/>
        </w:rPr>
        <w:t>Буганов</w:t>
      </w:r>
      <w:proofErr w:type="spellEnd"/>
      <w:r w:rsidRPr="00F27E8B">
        <w:rPr>
          <w:rFonts w:ascii="Times New Roman" w:hAnsi="Times New Roman" w:cs="Times New Roman"/>
          <w:sz w:val="28"/>
          <w:szCs w:val="28"/>
        </w:rPr>
        <w:t xml:space="preserve"> В.И., История России, Конец XVII-XIX века, 10 – 11 класс, Профильный уровень. М.</w:t>
      </w:r>
      <w:proofErr w:type="gramStart"/>
      <w:r w:rsidR="00220060">
        <w:rPr>
          <w:rFonts w:ascii="Times New Roman" w:hAnsi="Times New Roman" w:cs="Times New Roman"/>
          <w:sz w:val="28"/>
          <w:szCs w:val="28"/>
        </w:rPr>
        <w:t xml:space="preserve"> :</w:t>
      </w:r>
      <w:proofErr w:type="gramEnd"/>
      <w:r w:rsidR="00220060">
        <w:rPr>
          <w:rFonts w:ascii="Times New Roman" w:hAnsi="Times New Roman" w:cs="Times New Roman"/>
          <w:sz w:val="28"/>
          <w:szCs w:val="28"/>
        </w:rPr>
        <w:t xml:space="preserve"> </w:t>
      </w:r>
      <w:proofErr w:type="spellStart"/>
      <w:r w:rsidR="00220060">
        <w:rPr>
          <w:rFonts w:ascii="Times New Roman" w:hAnsi="Times New Roman" w:cs="Times New Roman"/>
          <w:sz w:val="28"/>
          <w:szCs w:val="28"/>
        </w:rPr>
        <w:t>Прсвещение</w:t>
      </w:r>
      <w:proofErr w:type="spellEnd"/>
      <w:r w:rsidRPr="00F27E8B">
        <w:rPr>
          <w:rFonts w:ascii="Times New Roman" w:hAnsi="Times New Roman" w:cs="Times New Roman"/>
          <w:sz w:val="28"/>
          <w:szCs w:val="28"/>
        </w:rPr>
        <w:t>, 2012.</w:t>
      </w:r>
      <w:r w:rsidR="00434261" w:rsidRPr="00434261">
        <w:rPr>
          <w:rFonts w:ascii="Times New Roman" w:hAnsi="Times New Roman"/>
          <w:sz w:val="28"/>
          <w:szCs w:val="28"/>
        </w:rPr>
        <w:t xml:space="preserve"> </w:t>
      </w:r>
      <w:r w:rsidR="00434261">
        <w:rPr>
          <w:rFonts w:ascii="Times New Roman" w:hAnsi="Times New Roman"/>
          <w:sz w:val="28"/>
          <w:szCs w:val="28"/>
        </w:rPr>
        <w:t>–</w:t>
      </w:r>
      <w:r w:rsidR="00220060">
        <w:rPr>
          <w:rFonts w:ascii="Times New Roman" w:hAnsi="Times New Roman"/>
          <w:sz w:val="28"/>
          <w:szCs w:val="28"/>
        </w:rPr>
        <w:t xml:space="preserve"> 336 с.</w:t>
      </w:r>
    </w:p>
    <w:p w:rsidR="004D33E3" w:rsidRPr="00F27E8B" w:rsidRDefault="004D33E3" w:rsidP="00220060">
      <w:pPr>
        <w:spacing w:after="0" w:line="360" w:lineRule="auto"/>
        <w:ind w:left="720"/>
        <w:jc w:val="both"/>
        <w:rPr>
          <w:rFonts w:ascii="Times New Roman" w:hAnsi="Times New Roman" w:cs="Times New Roman"/>
          <w:sz w:val="28"/>
          <w:szCs w:val="28"/>
        </w:rPr>
      </w:pPr>
    </w:p>
    <w:p w:rsidR="004D33E3" w:rsidRPr="00F27E8B" w:rsidRDefault="004D33E3" w:rsidP="00F27E8B">
      <w:pPr>
        <w:spacing w:after="0" w:line="360" w:lineRule="auto"/>
        <w:rPr>
          <w:rFonts w:ascii="Times New Roman" w:hAnsi="Times New Roman" w:cs="Times New Roman"/>
          <w:sz w:val="28"/>
          <w:szCs w:val="28"/>
        </w:rPr>
      </w:pPr>
    </w:p>
    <w:p w:rsidR="001701CC" w:rsidRPr="00F27E8B" w:rsidRDefault="001701CC" w:rsidP="00F27E8B">
      <w:pPr>
        <w:widowControl w:val="0"/>
        <w:autoSpaceDE w:val="0"/>
        <w:autoSpaceDN w:val="0"/>
        <w:adjustRightInd w:val="0"/>
        <w:spacing w:after="0" w:line="360" w:lineRule="auto"/>
        <w:jc w:val="both"/>
        <w:rPr>
          <w:rFonts w:ascii="Times New Roman" w:hAnsi="Times New Roman" w:cs="Times New Roman"/>
          <w:sz w:val="28"/>
          <w:szCs w:val="28"/>
        </w:rPr>
      </w:pPr>
    </w:p>
    <w:p w:rsidR="001701CC" w:rsidRPr="00F27E8B" w:rsidRDefault="001701CC" w:rsidP="00F27E8B">
      <w:pPr>
        <w:autoSpaceDE w:val="0"/>
        <w:autoSpaceDN w:val="0"/>
        <w:adjustRightInd w:val="0"/>
        <w:spacing w:after="0" w:line="360" w:lineRule="auto"/>
        <w:jc w:val="both"/>
        <w:rPr>
          <w:rFonts w:ascii="Times New Roman" w:eastAsia="MinionPro-Regular" w:hAnsi="Times New Roman" w:cs="Times New Roman"/>
          <w:sz w:val="28"/>
          <w:szCs w:val="28"/>
        </w:rPr>
      </w:pPr>
    </w:p>
    <w:p w:rsidR="007D4647" w:rsidRPr="00F27E8B" w:rsidRDefault="007D4647" w:rsidP="00F27E8B">
      <w:pPr>
        <w:autoSpaceDE w:val="0"/>
        <w:autoSpaceDN w:val="0"/>
        <w:adjustRightInd w:val="0"/>
        <w:spacing w:after="0" w:line="360" w:lineRule="auto"/>
        <w:jc w:val="center"/>
        <w:rPr>
          <w:rFonts w:ascii="Times New Roman" w:eastAsia="MinionPro-Regular" w:hAnsi="Times New Roman" w:cs="Times New Roman"/>
          <w:sz w:val="28"/>
          <w:szCs w:val="28"/>
        </w:rPr>
      </w:pPr>
    </w:p>
    <w:p w:rsidR="005E4D9E" w:rsidRPr="00F27E8B" w:rsidRDefault="005E4D9E" w:rsidP="00F27E8B">
      <w:pPr>
        <w:shd w:val="clear" w:color="auto" w:fill="FFFFFF"/>
        <w:spacing w:after="0" w:line="360" w:lineRule="auto"/>
        <w:jc w:val="both"/>
        <w:textAlignment w:val="top"/>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1701CC"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BE070F" w:rsidRDefault="00022B57" w:rsidP="00022B57">
      <w:pPr>
        <w:spacing w:after="0" w:line="360" w:lineRule="auto"/>
        <w:rPr>
          <w:rFonts w:ascii="Times New Roman" w:eastAsia="Times New Roman" w:hAnsi="Times New Roman" w:cs="Times New Roman"/>
          <w:sz w:val="28"/>
          <w:szCs w:val="28"/>
          <w:lang w:eastAsia="ru-RU"/>
        </w:rPr>
      </w:pPr>
    </w:p>
    <w:p w:rsidR="00022B57" w:rsidRPr="00962D45" w:rsidRDefault="00022B57" w:rsidP="00022B57">
      <w:pPr>
        <w:spacing w:before="100" w:beforeAutospacing="1" w:after="100" w:afterAutospacing="1" w:line="360" w:lineRule="auto"/>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022B57" w:rsidRDefault="00022B57" w:rsidP="00022B57">
      <w:pPr>
        <w:spacing w:after="240" w:line="240" w:lineRule="atLeast"/>
        <w:rPr>
          <w:rFonts w:ascii="Times New Roman" w:eastAsia="Times New Roman" w:hAnsi="Times New Roman" w:cs="Times New Roman"/>
          <w:color w:val="000000"/>
          <w:sz w:val="28"/>
          <w:szCs w:val="28"/>
          <w:lang w:eastAsia="ru-RU"/>
        </w:rPr>
      </w:pPr>
    </w:p>
    <w:p w:rsidR="00022B57" w:rsidRDefault="00022B57" w:rsidP="00022B57">
      <w:pPr>
        <w:spacing w:after="240" w:line="240" w:lineRule="atLeast"/>
        <w:rPr>
          <w:rFonts w:ascii="Times New Roman" w:eastAsia="Times New Roman" w:hAnsi="Times New Roman" w:cs="Times New Roman"/>
          <w:color w:val="000000"/>
          <w:sz w:val="28"/>
          <w:szCs w:val="28"/>
          <w:lang w:eastAsia="ru-RU"/>
        </w:rPr>
      </w:pPr>
    </w:p>
    <w:p w:rsidR="00022B57" w:rsidRDefault="00022B57" w:rsidP="00022B57">
      <w:pPr>
        <w:spacing w:after="240" w:line="240" w:lineRule="atLeast"/>
        <w:rPr>
          <w:rFonts w:ascii="Times New Roman" w:eastAsia="Times New Roman" w:hAnsi="Times New Roman" w:cs="Times New Roman"/>
          <w:color w:val="000000"/>
          <w:sz w:val="28"/>
          <w:szCs w:val="28"/>
          <w:lang w:eastAsia="ru-RU"/>
        </w:rPr>
      </w:pPr>
    </w:p>
    <w:p w:rsidR="00022B57" w:rsidRDefault="00022B57" w:rsidP="00022B57">
      <w:pPr>
        <w:spacing w:after="240" w:line="240" w:lineRule="atLeast"/>
        <w:rPr>
          <w:rFonts w:ascii="Times New Roman" w:eastAsia="Times New Roman" w:hAnsi="Times New Roman" w:cs="Times New Roman"/>
          <w:color w:val="000000"/>
          <w:sz w:val="28"/>
          <w:szCs w:val="28"/>
          <w:lang w:eastAsia="ru-RU"/>
        </w:rPr>
      </w:pPr>
    </w:p>
    <w:p w:rsidR="00005049" w:rsidRPr="006A348C" w:rsidRDefault="00005049" w:rsidP="00E75336">
      <w:pPr>
        <w:spacing w:after="0" w:line="360" w:lineRule="auto"/>
        <w:jc w:val="both"/>
        <w:rPr>
          <w:rFonts w:ascii="Times New Roman" w:hAnsi="Times New Roman" w:cs="Times New Roman"/>
          <w:sz w:val="28"/>
          <w:szCs w:val="28"/>
        </w:rPr>
      </w:pPr>
    </w:p>
    <w:sectPr w:rsidR="00005049" w:rsidRPr="006A348C" w:rsidSect="00F46230">
      <w:footerReference w:type="default" r:id="rId51"/>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2CC" w:rsidRDefault="00B152CC" w:rsidP="00CB2D93">
      <w:pPr>
        <w:spacing w:after="0" w:line="240" w:lineRule="auto"/>
      </w:pPr>
      <w:r>
        <w:separator/>
      </w:r>
    </w:p>
  </w:endnote>
  <w:endnote w:type="continuationSeparator" w:id="0">
    <w:p w:rsidR="00B152CC" w:rsidRDefault="00B152CC" w:rsidP="00CB2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Times">
    <w:panose1 w:val="02020603050405020304"/>
    <w:charset w:val="CC"/>
    <w:family w:val="roman"/>
    <w:pitch w:val="variable"/>
    <w:sig w:usb0="E0002AFF" w:usb1="C0007841" w:usb2="00000009" w:usb3="00000000" w:csb0="000001FF" w:csb1="00000000"/>
  </w:font>
  <w:font w:name="ArialNarrow">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MinionPro-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2357"/>
    </w:sdtPr>
    <w:sdtContent>
      <w:p w:rsidR="00220060" w:rsidRDefault="00D4146B">
        <w:pPr>
          <w:pStyle w:val="af1"/>
          <w:jc w:val="center"/>
        </w:pPr>
        <w:fldSimple w:instr=" PAGE   \* MERGEFORMAT ">
          <w:r w:rsidR="00AA6445">
            <w:rPr>
              <w:noProof/>
            </w:rPr>
            <w:t>72</w:t>
          </w:r>
        </w:fldSimple>
      </w:p>
    </w:sdtContent>
  </w:sdt>
  <w:p w:rsidR="00220060" w:rsidRDefault="00220060">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2CC" w:rsidRDefault="00B152CC" w:rsidP="00CB2D93">
      <w:pPr>
        <w:spacing w:after="0" w:line="240" w:lineRule="auto"/>
      </w:pPr>
      <w:r>
        <w:separator/>
      </w:r>
    </w:p>
  </w:footnote>
  <w:footnote w:type="continuationSeparator" w:id="0">
    <w:p w:rsidR="00B152CC" w:rsidRDefault="00B152CC" w:rsidP="00CB2D93">
      <w:pPr>
        <w:spacing w:after="0" w:line="240" w:lineRule="auto"/>
      </w:pPr>
      <w:r>
        <w:continuationSeparator/>
      </w:r>
    </w:p>
  </w:footnote>
  <w:footnote w:id="1">
    <w:p w:rsidR="00220060" w:rsidRPr="00DF443C" w:rsidRDefault="00220060" w:rsidP="00803922">
      <w:pPr>
        <w:pStyle w:val="a3"/>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Концепция нового учебно-методического комплекса по отечественной истории.   [Электронный ресурс] </w:t>
      </w:r>
      <w:r w:rsidRPr="00DF443C">
        <w:rPr>
          <w:rFonts w:ascii="Times New Roman" w:hAnsi="Times New Roman" w:cs="Times New Roman"/>
          <w:color w:val="1F497D" w:themeColor="text2"/>
          <w:sz w:val="24"/>
          <w:szCs w:val="24"/>
        </w:rPr>
        <w:t xml:space="preserve">  http://rushistory.org/?page_id=1219</w:t>
      </w:r>
      <w:r w:rsidRPr="00DF443C">
        <w:rPr>
          <w:rFonts w:ascii="Times New Roman" w:hAnsi="Times New Roman" w:cs="Times New Roman"/>
          <w:sz w:val="24"/>
          <w:szCs w:val="24"/>
        </w:rPr>
        <w:t xml:space="preserve"> (дата обращения: 18.01.2016).</w:t>
      </w:r>
    </w:p>
  </w:footnote>
  <w:footnote w:id="2">
    <w:p w:rsidR="00220060" w:rsidRPr="00DF443C" w:rsidRDefault="00220060" w:rsidP="00803922">
      <w:pPr>
        <w:pStyle w:val="a3"/>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Там же.</w:t>
      </w:r>
    </w:p>
    <w:p w:rsidR="00220060" w:rsidRPr="00DF443C" w:rsidRDefault="00220060" w:rsidP="00803922">
      <w:pPr>
        <w:pStyle w:val="a3"/>
        <w:rPr>
          <w:rFonts w:ascii="Times New Roman" w:hAnsi="Times New Roman" w:cs="Times New Roman"/>
          <w:sz w:val="24"/>
          <w:szCs w:val="24"/>
        </w:rPr>
      </w:pPr>
    </w:p>
  </w:footnote>
  <w:footnote w:id="3">
    <w:p w:rsidR="00220060" w:rsidRPr="00DF443C" w:rsidRDefault="00220060" w:rsidP="00803922">
      <w:pPr>
        <w:pStyle w:val="a3"/>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ФГОС. Старшая школа. 10-11 классы. Утвержден приказом </w:t>
      </w:r>
      <w:proofErr w:type="spellStart"/>
      <w:r w:rsidRPr="00DF443C">
        <w:rPr>
          <w:rFonts w:ascii="Times New Roman" w:hAnsi="Times New Roman" w:cs="Times New Roman"/>
          <w:sz w:val="24"/>
          <w:szCs w:val="24"/>
        </w:rPr>
        <w:t>Минобрнауки</w:t>
      </w:r>
      <w:proofErr w:type="spellEnd"/>
      <w:r w:rsidRPr="00DF443C">
        <w:rPr>
          <w:rFonts w:ascii="Times New Roman" w:hAnsi="Times New Roman" w:cs="Times New Roman"/>
          <w:sz w:val="24"/>
          <w:szCs w:val="24"/>
        </w:rPr>
        <w:t xml:space="preserve"> России от 17 апреля </w:t>
      </w:r>
      <w:smartTag w:uri="urn:schemas-microsoft-com:office:smarttags" w:element="metricconverter">
        <w:smartTagPr>
          <w:attr w:name="ProductID" w:val="2012 г"/>
        </w:smartTagPr>
        <w:r w:rsidRPr="00DF443C">
          <w:rPr>
            <w:rFonts w:ascii="Times New Roman" w:hAnsi="Times New Roman" w:cs="Times New Roman"/>
            <w:sz w:val="24"/>
            <w:szCs w:val="24"/>
          </w:rPr>
          <w:t>2012 г</w:t>
        </w:r>
      </w:smartTag>
      <w:r w:rsidRPr="00DF443C">
        <w:rPr>
          <w:rFonts w:ascii="Times New Roman" w:hAnsi="Times New Roman" w:cs="Times New Roman"/>
          <w:sz w:val="24"/>
          <w:szCs w:val="24"/>
        </w:rPr>
        <w:t xml:space="preserve">. № 413. [Электронный ресурс] </w:t>
      </w:r>
      <w:hyperlink r:id="rId1" w:history="1">
        <w:r w:rsidRPr="00DF443C">
          <w:rPr>
            <w:rStyle w:val="a8"/>
            <w:rFonts w:ascii="Times New Roman" w:hAnsi="Times New Roman" w:cs="Times New Roman"/>
            <w:sz w:val="24"/>
            <w:szCs w:val="24"/>
          </w:rPr>
          <w:t>http://www.ug.ru/new_standards/5</w:t>
        </w:r>
      </w:hyperlink>
      <w:r w:rsidRPr="00DF443C">
        <w:rPr>
          <w:rFonts w:ascii="Times New Roman" w:hAnsi="Times New Roman" w:cs="Times New Roman"/>
          <w:sz w:val="24"/>
          <w:szCs w:val="24"/>
        </w:rPr>
        <w:t xml:space="preserve">  (дата обращения: 18.01.2016).</w:t>
      </w:r>
    </w:p>
  </w:footnote>
  <w:footnote w:id="4">
    <w:p w:rsidR="00220060" w:rsidRPr="00DF443C" w:rsidRDefault="00220060" w:rsidP="004157F3">
      <w:pPr>
        <w:pStyle w:val="a3"/>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Концепция нового учебно-методического комплекса по отечественной истории.  [Электронный ресурс]  </w:t>
      </w:r>
      <w:r w:rsidRPr="00DF443C">
        <w:rPr>
          <w:rFonts w:ascii="Times New Roman" w:hAnsi="Times New Roman" w:cs="Times New Roman"/>
          <w:color w:val="1F497D" w:themeColor="text2"/>
          <w:sz w:val="24"/>
          <w:szCs w:val="24"/>
        </w:rPr>
        <w:t xml:space="preserve">  http://rushistory.org/?page_id=1219</w:t>
      </w:r>
      <w:r w:rsidRPr="00DF443C">
        <w:rPr>
          <w:rFonts w:ascii="Times New Roman" w:hAnsi="Times New Roman" w:cs="Times New Roman"/>
          <w:sz w:val="24"/>
          <w:szCs w:val="24"/>
        </w:rPr>
        <w:t xml:space="preserve"> (дата обращения: 18.01.2016).</w:t>
      </w:r>
    </w:p>
    <w:p w:rsidR="00220060" w:rsidRPr="00DF443C" w:rsidRDefault="00220060" w:rsidP="00803922">
      <w:pPr>
        <w:pStyle w:val="a3"/>
        <w:rPr>
          <w:rFonts w:ascii="Times New Roman" w:hAnsi="Times New Roman" w:cs="Times New Roman"/>
          <w:sz w:val="24"/>
          <w:szCs w:val="24"/>
        </w:rPr>
      </w:pPr>
    </w:p>
  </w:footnote>
  <w:footnote w:id="5">
    <w:p w:rsidR="00220060" w:rsidRPr="00DF443C" w:rsidRDefault="00220060" w:rsidP="00803922">
      <w:pPr>
        <w:pStyle w:val="a3"/>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w:t>
      </w:r>
      <w:r w:rsidRPr="00DF443C">
        <w:rPr>
          <w:rFonts w:ascii="Times New Roman" w:eastAsia="Times New Roman" w:hAnsi="Times New Roman" w:cs="Times New Roman"/>
          <w:sz w:val="24"/>
          <w:szCs w:val="24"/>
          <w:lang w:eastAsia="ru-RU"/>
        </w:rPr>
        <w:t>Анисимов Е.В. Государственные преобразования и самодержавие Петра Великого в первой четверти XVIII века. СПб</w:t>
      </w:r>
      <w:proofErr w:type="gramStart"/>
      <w:r w:rsidRPr="00DF443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w:t>
      </w:r>
      <w:r w:rsidRPr="00DF443C">
        <w:rPr>
          <w:rFonts w:ascii="Times New Roman" w:eastAsia="Times New Roman" w:hAnsi="Times New Roman" w:cs="Times New Roman"/>
          <w:sz w:val="24"/>
          <w:szCs w:val="24"/>
          <w:lang w:eastAsia="ru-RU"/>
        </w:rPr>
        <w:t xml:space="preserve"> </w:t>
      </w:r>
      <w:proofErr w:type="gramEnd"/>
      <w:r w:rsidRPr="00DF443C">
        <w:rPr>
          <w:rFonts w:ascii="Times New Roman" w:eastAsia="Times New Roman" w:hAnsi="Times New Roman" w:cs="Times New Roman"/>
          <w:sz w:val="24"/>
          <w:szCs w:val="24"/>
          <w:lang w:eastAsia="ru-RU"/>
        </w:rPr>
        <w:t>1997. С. 3 - 4.</w:t>
      </w:r>
    </w:p>
  </w:footnote>
  <w:footnote w:id="6">
    <w:p w:rsidR="00220060" w:rsidRPr="00DF443C" w:rsidRDefault="00220060" w:rsidP="00C07C2A">
      <w:pPr>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Шафиров П. П. Рассуждение. Какие законные причины его царское величество Петр</w:t>
      </w:r>
      <w:proofErr w:type="gramStart"/>
      <w:r w:rsidRPr="00DF443C">
        <w:rPr>
          <w:rFonts w:ascii="Times New Roman" w:hAnsi="Times New Roman" w:cs="Times New Roman"/>
          <w:sz w:val="24"/>
          <w:szCs w:val="24"/>
        </w:rPr>
        <w:t xml:space="preserve"> П</w:t>
      </w:r>
      <w:proofErr w:type="gramEnd"/>
      <w:r w:rsidRPr="00DF443C">
        <w:rPr>
          <w:rFonts w:ascii="Times New Roman" w:hAnsi="Times New Roman" w:cs="Times New Roman"/>
          <w:sz w:val="24"/>
          <w:szCs w:val="24"/>
        </w:rPr>
        <w:t xml:space="preserve">ервый, царь и повелитель Всероссийский… к начатию войны против короля Карла XII, Шведского, в 1700 году имел.  [Электронный ресурс] </w:t>
      </w:r>
      <w:hyperlink r:id="rId2" w:history="1">
        <w:r w:rsidRPr="00DF443C">
          <w:rPr>
            <w:rStyle w:val="a8"/>
            <w:rFonts w:ascii="Times New Roman" w:hAnsi="Times New Roman" w:cs="Times New Roman"/>
            <w:sz w:val="24"/>
            <w:szCs w:val="24"/>
          </w:rPr>
          <w:t>http://rarebook.mgimo.ru/book/073818/073818.pdf</w:t>
        </w:r>
      </w:hyperlink>
      <w:r w:rsidRPr="00DF443C">
        <w:rPr>
          <w:rFonts w:ascii="Times New Roman" w:hAnsi="Times New Roman" w:cs="Times New Roman"/>
          <w:sz w:val="24"/>
          <w:szCs w:val="24"/>
        </w:rPr>
        <w:t xml:space="preserve"> (дата обращения:10.02.2016).</w:t>
      </w:r>
    </w:p>
  </w:footnote>
  <w:footnote w:id="7">
    <w:p w:rsidR="00220060" w:rsidRPr="00DF443C" w:rsidRDefault="00220060" w:rsidP="00DF443C">
      <w:pPr>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Прокопович Ф. Слово на похвалу памяти Петра Великого.  [Электронный ресурс] </w:t>
      </w:r>
      <w:hyperlink r:id="rId3" w:history="1">
        <w:r w:rsidRPr="00DF443C">
          <w:rPr>
            <w:rStyle w:val="a8"/>
            <w:rFonts w:ascii="Times New Roman" w:hAnsi="Times New Roman" w:cs="Times New Roman"/>
            <w:sz w:val="24"/>
            <w:szCs w:val="24"/>
          </w:rPr>
          <w:t>http://lib.pushkinskijdom.ru/Default.aspx?tabid=5933</w:t>
        </w:r>
      </w:hyperlink>
      <w:r w:rsidRPr="00DF443C">
        <w:rPr>
          <w:rFonts w:ascii="Times New Roman" w:hAnsi="Times New Roman" w:cs="Times New Roman"/>
          <w:sz w:val="24"/>
          <w:szCs w:val="24"/>
        </w:rPr>
        <w:t xml:space="preserve"> (дата обращения:10.02.2016).</w:t>
      </w:r>
    </w:p>
    <w:p w:rsidR="00220060" w:rsidRPr="00BC7D16" w:rsidRDefault="00220060">
      <w:pPr>
        <w:pStyle w:val="a3"/>
        <w:rPr>
          <w:rFonts w:cs="Times New Roman"/>
        </w:rPr>
      </w:pPr>
    </w:p>
    <w:p w:rsidR="00220060" w:rsidRPr="00BC7D16" w:rsidRDefault="00220060">
      <w:pPr>
        <w:pStyle w:val="a3"/>
        <w:rPr>
          <w:rFonts w:cs="Times New Roman"/>
        </w:rPr>
      </w:pPr>
    </w:p>
  </w:footnote>
  <w:footnote w:id="8">
    <w:p w:rsidR="00220060" w:rsidRPr="00DF443C" w:rsidRDefault="00220060" w:rsidP="00DF443C">
      <w:pPr>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Ломоносов  М. В. С</w:t>
      </w:r>
      <w:r w:rsidRPr="00DF443C">
        <w:rPr>
          <w:rFonts w:ascii="Times New Roman" w:hAnsi="Times New Roman" w:cs="Times New Roman"/>
          <w:bCs/>
          <w:color w:val="000000"/>
          <w:sz w:val="24"/>
          <w:szCs w:val="24"/>
        </w:rPr>
        <w:t xml:space="preserve">лово похвальное </w:t>
      </w:r>
      <w:proofErr w:type="spellStart"/>
      <w:r w:rsidRPr="00DF443C">
        <w:rPr>
          <w:rFonts w:ascii="Times New Roman" w:hAnsi="Times New Roman" w:cs="Times New Roman"/>
          <w:bCs/>
          <w:color w:val="000000"/>
          <w:sz w:val="24"/>
          <w:szCs w:val="24"/>
        </w:rPr>
        <w:t>блаженныя</w:t>
      </w:r>
      <w:proofErr w:type="spellEnd"/>
      <w:r w:rsidRPr="00DF443C">
        <w:rPr>
          <w:rFonts w:ascii="Times New Roman" w:hAnsi="Times New Roman" w:cs="Times New Roman"/>
          <w:bCs/>
          <w:color w:val="000000"/>
          <w:sz w:val="24"/>
          <w:szCs w:val="24"/>
        </w:rPr>
        <w:t xml:space="preserve"> памяти государю императору Петру Великому.</w:t>
      </w:r>
      <w:r w:rsidRPr="00DF443C">
        <w:rPr>
          <w:rFonts w:ascii="Times New Roman" w:hAnsi="Times New Roman" w:cs="Times New Roman"/>
          <w:sz w:val="24"/>
          <w:szCs w:val="24"/>
        </w:rPr>
        <w:t xml:space="preserve">  [Электронный ресурс] </w:t>
      </w:r>
      <w:hyperlink r:id="rId4" w:history="1">
        <w:r w:rsidRPr="00DF443C">
          <w:rPr>
            <w:rStyle w:val="a8"/>
            <w:rFonts w:ascii="Times New Roman" w:hAnsi="Times New Roman" w:cs="Times New Roman"/>
            <w:bCs/>
            <w:sz w:val="24"/>
            <w:szCs w:val="24"/>
          </w:rPr>
          <w:t>http://lib.pushkinskijdom.ru/Default.aspx?tabid=5931</w:t>
        </w:r>
      </w:hyperlink>
      <w:r w:rsidRPr="00DF443C">
        <w:rPr>
          <w:rFonts w:ascii="Times New Roman" w:hAnsi="Times New Roman" w:cs="Times New Roman"/>
          <w:sz w:val="24"/>
          <w:szCs w:val="24"/>
        </w:rPr>
        <w:t xml:space="preserve"> (дата обращения:10.02.2016).</w:t>
      </w:r>
    </w:p>
    <w:p w:rsidR="00220060" w:rsidRPr="00BC7D16" w:rsidRDefault="00220060" w:rsidP="00A76B22">
      <w:pPr>
        <w:pStyle w:val="a3"/>
        <w:rPr>
          <w:rFonts w:cs="Times New Roman"/>
          <w:bCs/>
          <w:color w:val="000000"/>
        </w:rPr>
      </w:pPr>
    </w:p>
    <w:p w:rsidR="00220060" w:rsidRPr="00BC7D16" w:rsidRDefault="00220060" w:rsidP="00A76B22">
      <w:pPr>
        <w:pStyle w:val="a3"/>
        <w:rPr>
          <w:rFonts w:cs="Times New Roman"/>
        </w:rPr>
      </w:pPr>
      <w:r w:rsidRPr="00BC7D16">
        <w:rPr>
          <w:rFonts w:cs="Times New Roman"/>
          <w:bCs/>
          <w:color w:val="000000"/>
        </w:rPr>
        <w:t xml:space="preserve">  </w:t>
      </w:r>
    </w:p>
  </w:footnote>
  <w:footnote w:id="9">
    <w:p w:rsidR="00220060" w:rsidRPr="00DF443C" w:rsidRDefault="00220060" w:rsidP="00DF443C">
      <w:pPr>
        <w:autoSpaceDE w:val="0"/>
        <w:autoSpaceDN w:val="0"/>
        <w:adjustRightInd w:val="0"/>
        <w:spacing w:after="0" w:line="240" w:lineRule="auto"/>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Татищев В. Н.  Разговор двух приятелей о пользе науки и училищ</w:t>
      </w:r>
      <w:r>
        <w:rPr>
          <w:rFonts w:ascii="Times New Roman" w:hAnsi="Times New Roman" w:cs="Times New Roman"/>
          <w:sz w:val="24"/>
          <w:szCs w:val="24"/>
        </w:rPr>
        <w:t>.</w:t>
      </w:r>
      <w:r w:rsidRPr="00DF443C">
        <w:rPr>
          <w:rFonts w:ascii="Times New Roman" w:hAnsi="Times New Roman" w:cs="Times New Roman"/>
          <w:sz w:val="24"/>
          <w:szCs w:val="24"/>
        </w:rPr>
        <w:t xml:space="preserve"> [Электронный ресурс]</w:t>
      </w:r>
      <w:r>
        <w:rPr>
          <w:rFonts w:ascii="Times New Roman" w:hAnsi="Times New Roman" w:cs="Times New Roman"/>
          <w:sz w:val="24"/>
          <w:szCs w:val="24"/>
        </w:rPr>
        <w:t xml:space="preserve"> </w:t>
      </w:r>
      <w:hyperlink r:id="rId5" w:history="1">
        <w:r w:rsidRPr="00DF443C">
          <w:rPr>
            <w:rStyle w:val="a8"/>
            <w:rFonts w:ascii="Times New Roman" w:hAnsi="Times New Roman" w:cs="Times New Roman"/>
            <w:sz w:val="24"/>
            <w:szCs w:val="24"/>
          </w:rPr>
          <w:t>http://old.stsl.ru/manuscripts/173-iii/209</w:t>
        </w:r>
      </w:hyperlink>
      <w:r w:rsidRPr="00DF443C">
        <w:rPr>
          <w:rFonts w:ascii="Times New Roman" w:hAnsi="Times New Roman" w:cs="Times New Roman"/>
          <w:sz w:val="24"/>
          <w:szCs w:val="24"/>
        </w:rPr>
        <w:t xml:space="preserve"> </w:t>
      </w:r>
      <w:r>
        <w:rPr>
          <w:rFonts w:ascii="Times New Roman" w:hAnsi="Times New Roman" w:cs="Times New Roman"/>
          <w:sz w:val="24"/>
          <w:szCs w:val="24"/>
        </w:rPr>
        <w:t>(дата обращения: 10.02.2016).</w:t>
      </w:r>
    </w:p>
    <w:p w:rsidR="00220060" w:rsidRPr="00DF443C" w:rsidRDefault="00220060" w:rsidP="00DF443C">
      <w:pPr>
        <w:pStyle w:val="a3"/>
        <w:rPr>
          <w:rFonts w:ascii="Times New Roman" w:hAnsi="Times New Roman" w:cs="Times New Roman"/>
          <w:sz w:val="24"/>
          <w:szCs w:val="24"/>
        </w:rPr>
      </w:pPr>
    </w:p>
  </w:footnote>
  <w:footnote w:id="10">
    <w:p w:rsidR="00220060" w:rsidRDefault="00220060" w:rsidP="0070720C">
      <w:pPr>
        <w:pStyle w:val="a3"/>
        <w:jc w:val="both"/>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Голиков И. И. Статьи, заключающие в себе характеристику Петра Великог</w:t>
      </w:r>
      <w:r>
        <w:rPr>
          <w:rFonts w:ascii="Times New Roman" w:hAnsi="Times New Roman" w:cs="Times New Roman"/>
          <w:sz w:val="24"/>
          <w:szCs w:val="24"/>
        </w:rPr>
        <w:t>о и суждения о его деятельности</w:t>
      </w:r>
      <w:r w:rsidRPr="0070720C">
        <w:rPr>
          <w:rFonts w:ascii="Times New Roman" w:hAnsi="Times New Roman"/>
          <w:color w:val="000000"/>
          <w:sz w:val="24"/>
          <w:szCs w:val="24"/>
        </w:rPr>
        <w:t xml:space="preserve"> </w:t>
      </w:r>
      <w:r>
        <w:rPr>
          <w:rFonts w:ascii="Times New Roman" w:hAnsi="Times New Roman"/>
          <w:color w:val="000000"/>
          <w:sz w:val="24"/>
          <w:szCs w:val="24"/>
        </w:rPr>
        <w:t xml:space="preserve">// </w:t>
      </w:r>
      <w:r w:rsidRPr="00DF443C">
        <w:rPr>
          <w:rFonts w:ascii="Times New Roman" w:hAnsi="Times New Roman"/>
          <w:color w:val="000000"/>
          <w:sz w:val="24"/>
          <w:szCs w:val="24"/>
        </w:rPr>
        <w:t xml:space="preserve">Голиков И. И. Деяния Петра Великого, мудрого преобразователя России, собранные из достоверных источников и расположенные по годам: [В 12 ч.] М., 1788—1789. Ч. IX. </w:t>
      </w:r>
      <w:r>
        <w:rPr>
          <w:rFonts w:ascii="Times New Roman" w:hAnsi="Times New Roman"/>
          <w:color w:val="000000"/>
          <w:sz w:val="24"/>
          <w:szCs w:val="24"/>
        </w:rPr>
        <w:t xml:space="preserve"> </w:t>
      </w:r>
      <w:r w:rsidRPr="00DF443C">
        <w:rPr>
          <w:rFonts w:ascii="Times New Roman" w:hAnsi="Times New Roman"/>
          <w:color w:val="000000"/>
          <w:sz w:val="24"/>
          <w:szCs w:val="24"/>
        </w:rPr>
        <w:t>С.17</w:t>
      </w:r>
      <w:r>
        <w:rPr>
          <w:rFonts w:ascii="Times New Roman" w:hAnsi="Times New Roman"/>
          <w:color w:val="000000"/>
          <w:sz w:val="24"/>
          <w:szCs w:val="24"/>
        </w:rPr>
        <w:t>.</w:t>
      </w:r>
      <w:r w:rsidRPr="00DF443C">
        <w:rPr>
          <w:rFonts w:ascii="Times New Roman" w:hAnsi="Times New Roman"/>
          <w:sz w:val="24"/>
          <w:szCs w:val="24"/>
        </w:rPr>
        <w:t xml:space="preserve"> </w:t>
      </w:r>
    </w:p>
    <w:p w:rsidR="00220060" w:rsidRPr="00DF443C" w:rsidRDefault="00220060" w:rsidP="00F80D60">
      <w:pPr>
        <w:pStyle w:val="a3"/>
        <w:jc w:val="both"/>
        <w:rPr>
          <w:rFonts w:ascii="Times New Roman" w:hAnsi="Times New Roman" w:cs="Times New Roman"/>
          <w:sz w:val="24"/>
          <w:szCs w:val="24"/>
        </w:rPr>
      </w:pPr>
    </w:p>
  </w:footnote>
  <w:footnote w:id="11">
    <w:p w:rsidR="00220060" w:rsidRPr="00DF443C" w:rsidRDefault="00220060" w:rsidP="00DF443C">
      <w:pPr>
        <w:autoSpaceDE w:val="0"/>
        <w:autoSpaceDN w:val="0"/>
        <w:adjustRightInd w:val="0"/>
        <w:spacing w:after="0" w:line="240" w:lineRule="auto"/>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Щербатов М. М. Рассмотрение о пороках и самовластии Петра Великого</w:t>
      </w:r>
      <w:r>
        <w:rPr>
          <w:rFonts w:ascii="Times New Roman" w:hAnsi="Times New Roman" w:cs="Times New Roman"/>
          <w:sz w:val="24"/>
          <w:szCs w:val="24"/>
        </w:rPr>
        <w:t>.</w:t>
      </w:r>
      <w:r w:rsidRPr="00DF443C">
        <w:rPr>
          <w:rFonts w:ascii="Times New Roman" w:hAnsi="Times New Roman" w:cs="Times New Roman"/>
          <w:sz w:val="24"/>
          <w:szCs w:val="24"/>
        </w:rPr>
        <w:t xml:space="preserve">  [Электронный ресурс] </w:t>
      </w:r>
      <w:hyperlink r:id="rId6" w:history="1">
        <w:r w:rsidRPr="00DF443C">
          <w:rPr>
            <w:rStyle w:val="a8"/>
            <w:rFonts w:ascii="Times New Roman" w:hAnsi="Times New Roman" w:cs="Times New Roman"/>
            <w:sz w:val="24"/>
            <w:szCs w:val="24"/>
          </w:rPr>
          <w:t>http://lib.pushkinskijdom.ru/Default.aspx?tabid=6014</w:t>
        </w:r>
      </w:hyperlink>
      <w:r>
        <w:rPr>
          <w:rFonts w:ascii="Times New Roman" w:hAnsi="Times New Roman" w:cs="Times New Roman"/>
          <w:sz w:val="24"/>
          <w:szCs w:val="24"/>
        </w:rPr>
        <w:t xml:space="preserve"> (дата обращения: 10.02.2016).</w:t>
      </w:r>
    </w:p>
    <w:p w:rsidR="00220060" w:rsidRPr="00DF443C" w:rsidRDefault="00220060" w:rsidP="00DF443C">
      <w:pPr>
        <w:pStyle w:val="a3"/>
        <w:rPr>
          <w:rFonts w:ascii="Times New Roman" w:hAnsi="Times New Roman" w:cs="Times New Roman"/>
          <w:sz w:val="24"/>
          <w:szCs w:val="24"/>
        </w:rPr>
      </w:pPr>
    </w:p>
    <w:p w:rsidR="00220060" w:rsidRPr="00DF443C" w:rsidRDefault="00220060">
      <w:pPr>
        <w:pStyle w:val="a3"/>
        <w:rPr>
          <w:rFonts w:ascii="Times New Roman" w:hAnsi="Times New Roman" w:cs="Times New Roman"/>
          <w:sz w:val="24"/>
          <w:szCs w:val="24"/>
        </w:rPr>
      </w:pPr>
    </w:p>
    <w:p w:rsidR="00220060" w:rsidRPr="00DF443C" w:rsidRDefault="00220060">
      <w:pPr>
        <w:pStyle w:val="a3"/>
        <w:rPr>
          <w:rFonts w:ascii="Times New Roman" w:hAnsi="Times New Roman" w:cs="Times New Roman"/>
          <w:sz w:val="24"/>
          <w:szCs w:val="24"/>
        </w:rPr>
      </w:pPr>
    </w:p>
  </w:footnote>
  <w:footnote w:id="12">
    <w:p w:rsidR="00220060" w:rsidRPr="00DF443C" w:rsidRDefault="00220060" w:rsidP="009425E1">
      <w:pPr>
        <w:pStyle w:val="a3"/>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Там же</w:t>
      </w:r>
      <w:r>
        <w:rPr>
          <w:rFonts w:ascii="Times New Roman" w:hAnsi="Times New Roman" w:cs="Times New Roman"/>
          <w:sz w:val="24"/>
          <w:szCs w:val="24"/>
        </w:rPr>
        <w:t>.</w:t>
      </w:r>
    </w:p>
    <w:p w:rsidR="00220060" w:rsidRPr="00BC7D16" w:rsidRDefault="00220060">
      <w:pPr>
        <w:pStyle w:val="a3"/>
      </w:pPr>
    </w:p>
  </w:footnote>
  <w:footnote w:id="13">
    <w:p w:rsidR="00220060" w:rsidRPr="00DF443C" w:rsidRDefault="00220060" w:rsidP="00DF443C">
      <w:pPr>
        <w:autoSpaceDE w:val="0"/>
        <w:autoSpaceDN w:val="0"/>
        <w:adjustRightInd w:val="0"/>
        <w:spacing w:after="0" w:line="240" w:lineRule="auto"/>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Карамзин Н. М.  </w:t>
      </w:r>
      <w:r w:rsidRPr="00DF443C">
        <w:rPr>
          <w:rFonts w:ascii="Times New Roman" w:eastAsia="Times New Roman" w:hAnsi="Times New Roman" w:cs="Times New Roman"/>
          <w:sz w:val="24"/>
          <w:szCs w:val="24"/>
          <w:lang w:eastAsia="ru-RU"/>
        </w:rPr>
        <w:t>Записка о древней и новой истории России</w:t>
      </w:r>
      <w:r>
        <w:rPr>
          <w:rFonts w:ascii="Times New Roman" w:eastAsia="Times New Roman" w:hAnsi="Times New Roman" w:cs="Times New Roman"/>
          <w:sz w:val="24"/>
          <w:szCs w:val="24"/>
          <w:lang w:eastAsia="ru-RU"/>
        </w:rPr>
        <w:t>.</w:t>
      </w:r>
      <w:r w:rsidRPr="00DF443C">
        <w:rPr>
          <w:rFonts w:ascii="Times New Roman" w:eastAsia="Times New Roman" w:hAnsi="Times New Roman" w:cs="Times New Roman"/>
          <w:sz w:val="24"/>
          <w:szCs w:val="24"/>
          <w:lang w:eastAsia="ru-RU"/>
        </w:rPr>
        <w:t xml:space="preserve"> </w:t>
      </w:r>
      <w:r w:rsidRPr="00DF443C">
        <w:rPr>
          <w:rFonts w:ascii="Times New Roman" w:hAnsi="Times New Roman" w:cs="Times New Roman"/>
          <w:sz w:val="24"/>
          <w:szCs w:val="24"/>
        </w:rPr>
        <w:t xml:space="preserve"> [Электронный ресурс] </w:t>
      </w:r>
      <w:r w:rsidRPr="00DF443C">
        <w:rPr>
          <w:rFonts w:ascii="Times New Roman" w:eastAsia="Times New Roman" w:hAnsi="Times New Roman" w:cs="Times New Roman"/>
          <w:sz w:val="24"/>
          <w:szCs w:val="24"/>
          <w:lang w:eastAsia="ru-RU"/>
        </w:rPr>
        <w:t xml:space="preserve"> </w:t>
      </w:r>
      <w:hyperlink r:id="rId7" w:history="1">
        <w:r w:rsidRPr="00DF443C">
          <w:rPr>
            <w:rStyle w:val="a8"/>
            <w:rFonts w:ascii="Times New Roman" w:hAnsi="Times New Roman" w:cs="Times New Roman"/>
            <w:sz w:val="24"/>
            <w:szCs w:val="24"/>
          </w:rPr>
          <w:t>http://www.hist.msu.ru/ER/Etext/karamzin.htm</w:t>
        </w:r>
      </w:hyperlink>
      <w:r>
        <w:rPr>
          <w:rFonts w:ascii="Times New Roman" w:hAnsi="Times New Roman" w:cs="Times New Roman"/>
          <w:sz w:val="24"/>
          <w:szCs w:val="24"/>
        </w:rPr>
        <w:t xml:space="preserve"> (дата обращения: 10.02.2016).</w:t>
      </w:r>
    </w:p>
    <w:p w:rsidR="00220060" w:rsidRPr="00DF443C" w:rsidRDefault="00220060" w:rsidP="00DF443C">
      <w:pPr>
        <w:pStyle w:val="a3"/>
        <w:rPr>
          <w:rFonts w:ascii="Times New Roman" w:hAnsi="Times New Roman" w:cs="Times New Roman"/>
          <w:sz w:val="24"/>
          <w:szCs w:val="24"/>
        </w:rPr>
      </w:pPr>
    </w:p>
    <w:p w:rsidR="00220060" w:rsidRPr="00DF443C" w:rsidRDefault="00220060">
      <w:pPr>
        <w:pStyle w:val="a3"/>
        <w:rPr>
          <w:rFonts w:ascii="Times New Roman" w:hAnsi="Times New Roman" w:cs="Times New Roman"/>
          <w:sz w:val="24"/>
          <w:szCs w:val="24"/>
        </w:rPr>
      </w:pPr>
    </w:p>
  </w:footnote>
  <w:footnote w:id="14">
    <w:p w:rsidR="00220060" w:rsidRPr="00DF443C" w:rsidRDefault="00220060" w:rsidP="00DF443C">
      <w:pPr>
        <w:autoSpaceDE w:val="0"/>
        <w:autoSpaceDN w:val="0"/>
        <w:adjustRightInd w:val="0"/>
        <w:spacing w:after="0" w:line="240" w:lineRule="auto"/>
        <w:jc w:val="both"/>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Аксаков К. С. О внутреннем состоянии России</w:t>
      </w:r>
      <w:r>
        <w:rPr>
          <w:rFonts w:ascii="Times New Roman" w:hAnsi="Times New Roman" w:cs="Times New Roman"/>
          <w:sz w:val="24"/>
          <w:szCs w:val="24"/>
        </w:rPr>
        <w:t>.</w:t>
      </w:r>
      <w:r w:rsidRPr="00DF443C">
        <w:rPr>
          <w:rFonts w:ascii="Times New Roman" w:hAnsi="Times New Roman" w:cs="Times New Roman"/>
          <w:sz w:val="24"/>
          <w:szCs w:val="24"/>
        </w:rPr>
        <w:t xml:space="preserve"> [Электронный ресурс] </w:t>
      </w:r>
      <w:hyperlink r:id="rId8" w:history="1">
        <w:r w:rsidRPr="00DF443C">
          <w:rPr>
            <w:rStyle w:val="a8"/>
            <w:rFonts w:ascii="Times New Roman" w:hAnsi="Times New Roman" w:cs="Times New Roman"/>
            <w:sz w:val="24"/>
            <w:szCs w:val="24"/>
          </w:rPr>
          <w:t>http://philhist.spbu.ru/index.php/biblioteka/istochniki/37-zapiska-o-vnutrennem-sostoyanii-rossii</w:t>
        </w:r>
      </w:hyperlink>
      <w:r>
        <w:rPr>
          <w:rFonts w:ascii="Times New Roman" w:hAnsi="Times New Roman" w:cs="Times New Roman"/>
          <w:sz w:val="24"/>
          <w:szCs w:val="24"/>
        </w:rPr>
        <w:t xml:space="preserve"> (дата обращения: 10.02.2016).</w:t>
      </w:r>
    </w:p>
    <w:p w:rsidR="00220060" w:rsidRPr="00DF443C" w:rsidRDefault="00220060" w:rsidP="00DF443C">
      <w:pPr>
        <w:pStyle w:val="a3"/>
        <w:rPr>
          <w:rFonts w:ascii="Times New Roman" w:hAnsi="Times New Roman" w:cs="Times New Roman"/>
          <w:sz w:val="24"/>
          <w:szCs w:val="24"/>
        </w:rPr>
      </w:pPr>
    </w:p>
    <w:p w:rsidR="00220060" w:rsidRPr="00DF443C" w:rsidRDefault="00220060">
      <w:pPr>
        <w:pStyle w:val="a3"/>
        <w:rPr>
          <w:rFonts w:ascii="Times New Roman" w:hAnsi="Times New Roman" w:cs="Times New Roman"/>
          <w:sz w:val="24"/>
          <w:szCs w:val="24"/>
        </w:rPr>
      </w:pPr>
    </w:p>
  </w:footnote>
  <w:footnote w:id="15">
    <w:p w:rsidR="00220060" w:rsidRPr="00DF443C" w:rsidRDefault="00220060">
      <w:pPr>
        <w:pStyle w:val="a3"/>
        <w:rPr>
          <w:rFonts w:ascii="Times New Roman" w:hAnsi="Times New Roman" w:cs="Times New Roman"/>
          <w:sz w:val="24"/>
          <w:szCs w:val="24"/>
        </w:rPr>
      </w:pPr>
      <w:r w:rsidRPr="00DF443C">
        <w:rPr>
          <w:rStyle w:val="a5"/>
          <w:rFonts w:ascii="Times New Roman" w:hAnsi="Times New Roman" w:cs="Times New Roman"/>
          <w:sz w:val="24"/>
          <w:szCs w:val="24"/>
        </w:rPr>
        <w:footnoteRef/>
      </w:r>
      <w:r w:rsidRPr="00DF443C">
        <w:rPr>
          <w:rFonts w:ascii="Times New Roman" w:hAnsi="Times New Roman" w:cs="Times New Roman"/>
          <w:sz w:val="24"/>
          <w:szCs w:val="24"/>
        </w:rPr>
        <w:t xml:space="preserve"> Там же</w:t>
      </w:r>
      <w:r>
        <w:rPr>
          <w:rFonts w:ascii="Times New Roman" w:hAnsi="Times New Roman" w:cs="Times New Roman"/>
          <w:sz w:val="24"/>
          <w:szCs w:val="24"/>
        </w:rPr>
        <w:t>.</w:t>
      </w:r>
      <w:r w:rsidRPr="00DF443C">
        <w:rPr>
          <w:rFonts w:ascii="Times New Roman" w:hAnsi="Times New Roman" w:cs="Times New Roman"/>
          <w:sz w:val="24"/>
          <w:szCs w:val="24"/>
        </w:rPr>
        <w:t xml:space="preserve"> </w:t>
      </w:r>
    </w:p>
  </w:footnote>
  <w:footnote w:id="16">
    <w:p w:rsidR="00220060" w:rsidRPr="008C1557" w:rsidRDefault="00220060" w:rsidP="0074604D">
      <w:pPr>
        <w:pStyle w:val="a3"/>
        <w:ind w:right="-143"/>
        <w:jc w:val="both"/>
        <w:rPr>
          <w:rFonts w:ascii="Times New Roman" w:hAnsi="Times New Roman" w:cs="Times New Roman"/>
          <w:sz w:val="24"/>
          <w:szCs w:val="24"/>
        </w:rPr>
      </w:pPr>
      <w:r w:rsidRPr="008C1557">
        <w:rPr>
          <w:rStyle w:val="a5"/>
          <w:rFonts w:ascii="Times New Roman" w:hAnsi="Times New Roman" w:cs="Times New Roman"/>
          <w:sz w:val="24"/>
          <w:szCs w:val="24"/>
        </w:rPr>
        <w:footnoteRef/>
      </w:r>
      <w:r w:rsidRPr="008C1557">
        <w:rPr>
          <w:rFonts w:ascii="Times New Roman" w:hAnsi="Times New Roman" w:cs="Times New Roman"/>
          <w:sz w:val="24"/>
          <w:szCs w:val="24"/>
        </w:rPr>
        <w:t xml:space="preserve"> </w:t>
      </w:r>
      <w:hyperlink r:id="rId9" w:history="1">
        <w:r w:rsidRPr="008C1557">
          <w:rPr>
            <w:rStyle w:val="a8"/>
            <w:rFonts w:ascii="Times New Roman" w:hAnsi="Times New Roman" w:cs="Times New Roman"/>
            <w:color w:val="auto"/>
            <w:sz w:val="24"/>
            <w:szCs w:val="24"/>
            <w:u w:val="none"/>
          </w:rPr>
          <w:t>Лешков</w:t>
        </w:r>
      </w:hyperlink>
      <w:r w:rsidRPr="008C1557">
        <w:rPr>
          <w:rFonts w:ascii="Times New Roman" w:hAnsi="Times New Roman" w:cs="Times New Roman"/>
          <w:sz w:val="24"/>
          <w:szCs w:val="24"/>
        </w:rPr>
        <w:t xml:space="preserve"> В.Н. </w:t>
      </w:r>
      <w:r w:rsidRPr="008C1557">
        <w:rPr>
          <w:rStyle w:val="a7"/>
          <w:rFonts w:ascii="Times New Roman" w:hAnsi="Times New Roman" w:cs="Times New Roman"/>
          <w:b w:val="0"/>
          <w:sz w:val="24"/>
          <w:szCs w:val="24"/>
        </w:rPr>
        <w:t>Народное</w:t>
      </w:r>
      <w:r w:rsidRPr="008C1557">
        <w:rPr>
          <w:rFonts w:ascii="Times New Roman" w:hAnsi="Times New Roman" w:cs="Times New Roman"/>
          <w:b/>
          <w:sz w:val="24"/>
          <w:szCs w:val="24"/>
        </w:rPr>
        <w:t xml:space="preserve"> </w:t>
      </w:r>
      <w:r w:rsidRPr="008C1557">
        <w:rPr>
          <w:rStyle w:val="a7"/>
          <w:rFonts w:ascii="Times New Roman" w:hAnsi="Times New Roman" w:cs="Times New Roman"/>
          <w:b w:val="0"/>
          <w:sz w:val="24"/>
          <w:szCs w:val="24"/>
        </w:rPr>
        <w:t>просвещение</w:t>
      </w:r>
      <w:r w:rsidRPr="008C1557">
        <w:rPr>
          <w:rFonts w:ascii="Times New Roman" w:hAnsi="Times New Roman" w:cs="Times New Roman"/>
          <w:b/>
          <w:sz w:val="24"/>
          <w:szCs w:val="24"/>
        </w:rPr>
        <w:t xml:space="preserve"> </w:t>
      </w:r>
      <w:r w:rsidRPr="008C1557">
        <w:rPr>
          <w:rStyle w:val="a7"/>
          <w:rFonts w:ascii="Times New Roman" w:hAnsi="Times New Roman" w:cs="Times New Roman"/>
          <w:b w:val="0"/>
          <w:sz w:val="24"/>
          <w:szCs w:val="24"/>
        </w:rPr>
        <w:t>по</w:t>
      </w:r>
      <w:r w:rsidRPr="008C1557">
        <w:rPr>
          <w:rFonts w:ascii="Times New Roman" w:hAnsi="Times New Roman" w:cs="Times New Roman"/>
          <w:b/>
          <w:sz w:val="24"/>
          <w:szCs w:val="24"/>
        </w:rPr>
        <w:t xml:space="preserve"> </w:t>
      </w:r>
      <w:r w:rsidRPr="008C1557">
        <w:rPr>
          <w:rStyle w:val="a7"/>
          <w:rFonts w:ascii="Times New Roman" w:hAnsi="Times New Roman" w:cs="Times New Roman"/>
          <w:b w:val="0"/>
          <w:sz w:val="24"/>
          <w:szCs w:val="24"/>
        </w:rPr>
        <w:t>указам</w:t>
      </w:r>
      <w:r w:rsidRPr="008C1557">
        <w:rPr>
          <w:rFonts w:ascii="Times New Roman" w:hAnsi="Times New Roman" w:cs="Times New Roman"/>
          <w:b/>
          <w:sz w:val="24"/>
          <w:szCs w:val="24"/>
        </w:rPr>
        <w:t xml:space="preserve"> </w:t>
      </w:r>
      <w:r w:rsidRPr="008C1557">
        <w:rPr>
          <w:rStyle w:val="a7"/>
          <w:rFonts w:ascii="Times New Roman" w:hAnsi="Times New Roman" w:cs="Times New Roman"/>
          <w:b w:val="0"/>
          <w:sz w:val="24"/>
          <w:szCs w:val="24"/>
        </w:rPr>
        <w:t>Петра</w:t>
      </w:r>
      <w:r w:rsidRPr="008C1557">
        <w:rPr>
          <w:rFonts w:ascii="Times New Roman" w:hAnsi="Times New Roman" w:cs="Times New Roman"/>
          <w:b/>
          <w:sz w:val="24"/>
          <w:szCs w:val="24"/>
        </w:rPr>
        <w:t xml:space="preserve"> </w:t>
      </w:r>
      <w:r w:rsidRPr="008C1557">
        <w:rPr>
          <w:rStyle w:val="a7"/>
          <w:rFonts w:ascii="Times New Roman" w:hAnsi="Times New Roman" w:cs="Times New Roman"/>
          <w:b w:val="0"/>
          <w:sz w:val="24"/>
          <w:szCs w:val="24"/>
        </w:rPr>
        <w:t>Великого</w:t>
      </w:r>
      <w:r w:rsidRPr="008C1557">
        <w:rPr>
          <w:rFonts w:ascii="Times New Roman" w:hAnsi="Times New Roman" w:cs="Times New Roman"/>
          <w:sz w:val="24"/>
          <w:szCs w:val="24"/>
        </w:rPr>
        <w:t>: читано 21 февр. 1877 г. в годичном заседании Московского юридического о-ва. М.</w:t>
      </w:r>
      <w:r>
        <w:rPr>
          <w:rFonts w:ascii="Times New Roman" w:hAnsi="Times New Roman" w:cs="Times New Roman"/>
          <w:sz w:val="24"/>
          <w:szCs w:val="24"/>
        </w:rPr>
        <w:t>,</w:t>
      </w:r>
      <w:r w:rsidRPr="008C1557">
        <w:rPr>
          <w:rFonts w:ascii="Times New Roman" w:hAnsi="Times New Roman" w:cs="Times New Roman"/>
          <w:sz w:val="24"/>
          <w:szCs w:val="24"/>
        </w:rPr>
        <w:t xml:space="preserve"> 1877. С. 18. </w:t>
      </w:r>
    </w:p>
  </w:footnote>
  <w:footnote w:id="17">
    <w:p w:rsidR="00220060" w:rsidRPr="0070720C" w:rsidRDefault="00220060" w:rsidP="00A410B9">
      <w:pPr>
        <w:pStyle w:val="a3"/>
        <w:ind w:right="-143"/>
        <w:jc w:val="both"/>
        <w:rPr>
          <w:rFonts w:ascii="Times New Roman" w:hAnsi="Times New Roman" w:cs="Times New Roman"/>
          <w:sz w:val="24"/>
          <w:szCs w:val="24"/>
        </w:rPr>
      </w:pPr>
      <w:r w:rsidRPr="008C1557">
        <w:rPr>
          <w:rStyle w:val="a5"/>
          <w:rFonts w:ascii="Times New Roman" w:hAnsi="Times New Roman" w:cs="Times New Roman"/>
          <w:sz w:val="24"/>
          <w:szCs w:val="24"/>
        </w:rPr>
        <w:footnoteRef/>
      </w:r>
      <w:r w:rsidRPr="008C1557">
        <w:rPr>
          <w:rFonts w:ascii="Times New Roman" w:hAnsi="Times New Roman" w:cs="Times New Roman"/>
          <w:sz w:val="24"/>
          <w:szCs w:val="24"/>
        </w:rPr>
        <w:t xml:space="preserve"> </w:t>
      </w:r>
      <w:r w:rsidRPr="0070720C">
        <w:rPr>
          <w:rFonts w:ascii="Times New Roman" w:hAnsi="Times New Roman" w:cs="Times New Roman"/>
          <w:sz w:val="24"/>
          <w:szCs w:val="24"/>
        </w:rPr>
        <w:t>Там же.</w:t>
      </w:r>
    </w:p>
    <w:p w:rsidR="00220060" w:rsidRPr="0070720C" w:rsidRDefault="00220060" w:rsidP="00A410B9">
      <w:pPr>
        <w:pStyle w:val="a3"/>
        <w:ind w:right="-143"/>
        <w:jc w:val="both"/>
        <w:rPr>
          <w:rFonts w:ascii="Times New Roman" w:hAnsi="Times New Roman" w:cs="Times New Roman"/>
          <w:sz w:val="24"/>
          <w:szCs w:val="24"/>
        </w:rPr>
      </w:pPr>
    </w:p>
  </w:footnote>
  <w:footnote w:id="18">
    <w:p w:rsidR="00220060" w:rsidRPr="00DF443C" w:rsidRDefault="00220060" w:rsidP="008C1557">
      <w:pPr>
        <w:autoSpaceDE w:val="0"/>
        <w:autoSpaceDN w:val="0"/>
        <w:adjustRightInd w:val="0"/>
        <w:spacing w:after="0" w:line="240" w:lineRule="auto"/>
        <w:jc w:val="both"/>
        <w:rPr>
          <w:rFonts w:ascii="Times New Roman" w:hAnsi="Times New Roman" w:cs="Times New Roman"/>
          <w:sz w:val="24"/>
          <w:szCs w:val="24"/>
        </w:rPr>
      </w:pPr>
      <w:r w:rsidRPr="008C1557">
        <w:rPr>
          <w:rStyle w:val="a5"/>
          <w:rFonts w:ascii="Times New Roman" w:hAnsi="Times New Roman" w:cs="Times New Roman"/>
          <w:sz w:val="24"/>
          <w:szCs w:val="24"/>
        </w:rPr>
        <w:footnoteRef/>
      </w:r>
      <w:r w:rsidRPr="008C1557">
        <w:rPr>
          <w:rFonts w:ascii="Times New Roman" w:hAnsi="Times New Roman" w:cs="Times New Roman"/>
          <w:sz w:val="24"/>
          <w:szCs w:val="24"/>
        </w:rPr>
        <w:t xml:space="preserve"> Пекарский П. П. Наука и литература при Петре </w:t>
      </w:r>
      <w:r w:rsidRPr="008C1557">
        <w:rPr>
          <w:rFonts w:ascii="Times New Roman" w:hAnsi="Times New Roman" w:cs="Times New Roman"/>
          <w:sz w:val="24"/>
          <w:szCs w:val="24"/>
          <w:lang w:val="en-US"/>
        </w:rPr>
        <w:t>I</w:t>
      </w:r>
      <w:r w:rsidRPr="008C1557">
        <w:rPr>
          <w:rFonts w:ascii="Times New Roman" w:hAnsi="Times New Roman" w:cs="Times New Roman"/>
          <w:sz w:val="24"/>
          <w:szCs w:val="24"/>
        </w:rPr>
        <w:t xml:space="preserve">  [Электронный ресурс] </w:t>
      </w:r>
      <w:hyperlink r:id="rId10" w:anchor="page20" w:history="1">
        <w:r w:rsidRPr="008C1557">
          <w:rPr>
            <w:rStyle w:val="a8"/>
            <w:rFonts w:ascii="Times New Roman" w:hAnsi="Times New Roman" w:cs="Times New Roman"/>
            <w:sz w:val="24"/>
            <w:szCs w:val="24"/>
          </w:rPr>
          <w:t>http://www.knigafund.ru/books/931/read#page20</w:t>
        </w:r>
      </w:hyperlink>
      <w:r>
        <w:rPr>
          <w:rFonts w:ascii="Times New Roman" w:hAnsi="Times New Roman" w:cs="Times New Roman"/>
          <w:sz w:val="24"/>
          <w:szCs w:val="24"/>
        </w:rPr>
        <w:t xml:space="preserve"> (дата обращения: 10.02.2016).</w:t>
      </w:r>
    </w:p>
    <w:p w:rsidR="00220060" w:rsidRPr="008C1557" w:rsidRDefault="00220060" w:rsidP="00EF3ECF">
      <w:pPr>
        <w:pStyle w:val="a3"/>
        <w:rPr>
          <w:rFonts w:ascii="Times New Roman" w:hAnsi="Times New Roman" w:cs="Times New Roman"/>
          <w:sz w:val="24"/>
          <w:szCs w:val="24"/>
        </w:rPr>
      </w:pPr>
    </w:p>
    <w:p w:rsidR="00220060" w:rsidRPr="008C1557" w:rsidRDefault="00220060" w:rsidP="00EF3ECF">
      <w:pPr>
        <w:pStyle w:val="a3"/>
        <w:rPr>
          <w:rFonts w:ascii="Times New Roman" w:hAnsi="Times New Roman" w:cs="Times New Roman"/>
          <w:sz w:val="24"/>
          <w:szCs w:val="24"/>
        </w:rPr>
      </w:pPr>
    </w:p>
  </w:footnote>
  <w:footnote w:id="19">
    <w:p w:rsidR="00220060" w:rsidRPr="00F80D60" w:rsidRDefault="00220060" w:rsidP="00F80D60">
      <w:pPr>
        <w:autoSpaceDE w:val="0"/>
        <w:autoSpaceDN w:val="0"/>
        <w:adjustRightInd w:val="0"/>
        <w:spacing w:after="0" w:line="240" w:lineRule="auto"/>
        <w:jc w:val="both"/>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Соловьев С. М. </w:t>
      </w:r>
      <w:r w:rsidRPr="00F80D60">
        <w:rPr>
          <w:rFonts w:ascii="Times New Roman" w:hAnsi="Times New Roman" w:cs="Times New Roman"/>
          <w:sz w:val="24"/>
          <w:szCs w:val="24"/>
          <w:shd w:val="clear" w:color="auto" w:fill="FFFFFF"/>
        </w:rPr>
        <w:t>Публичные чтения о Петре Великом</w:t>
      </w:r>
      <w:r>
        <w:rPr>
          <w:rFonts w:ascii="Times New Roman" w:hAnsi="Times New Roman" w:cs="Times New Roman"/>
          <w:sz w:val="24"/>
          <w:szCs w:val="24"/>
          <w:shd w:val="clear" w:color="auto" w:fill="FFFFFF"/>
        </w:rPr>
        <w:t>.</w:t>
      </w:r>
      <w:r w:rsidRPr="00F80D60">
        <w:rPr>
          <w:rFonts w:ascii="Times New Roman" w:hAnsi="Times New Roman" w:cs="Times New Roman"/>
          <w:sz w:val="24"/>
          <w:szCs w:val="24"/>
        </w:rPr>
        <w:t xml:space="preserve"> [Электронный ресурс] </w:t>
      </w:r>
      <w:hyperlink r:id="rId11" w:history="1">
        <w:r w:rsidRPr="00F80D60">
          <w:rPr>
            <w:rStyle w:val="a8"/>
            <w:rFonts w:ascii="Times New Roman" w:hAnsi="Times New Roman" w:cs="Times New Roman"/>
            <w:sz w:val="24"/>
            <w:szCs w:val="24"/>
            <w:shd w:val="clear" w:color="auto" w:fill="FFFFFF"/>
          </w:rPr>
          <w:t>http://bibliotekar.ru/solovyev/3.htm</w:t>
        </w:r>
      </w:hyperlink>
      <w:r w:rsidRPr="00F80D60">
        <w:rPr>
          <w:rFonts w:ascii="Times New Roman" w:hAnsi="Times New Roman" w:cs="Times New Roman"/>
          <w:sz w:val="24"/>
          <w:szCs w:val="24"/>
        </w:rPr>
        <w:t xml:space="preserve"> (дата обращения: 10.02.2016)</w:t>
      </w:r>
      <w:r>
        <w:rPr>
          <w:rFonts w:ascii="Times New Roman" w:hAnsi="Times New Roman" w:cs="Times New Roman"/>
          <w:sz w:val="24"/>
          <w:szCs w:val="24"/>
        </w:rPr>
        <w:t>.</w:t>
      </w:r>
    </w:p>
    <w:p w:rsidR="00220060" w:rsidRPr="00F80D60" w:rsidRDefault="00220060" w:rsidP="00F80D60">
      <w:pPr>
        <w:pStyle w:val="a3"/>
        <w:rPr>
          <w:rFonts w:ascii="Times New Roman" w:hAnsi="Times New Roman" w:cs="Times New Roman"/>
          <w:sz w:val="24"/>
          <w:szCs w:val="24"/>
        </w:rPr>
      </w:pPr>
    </w:p>
    <w:p w:rsidR="00220060" w:rsidRPr="00F80D60" w:rsidRDefault="00220060">
      <w:pPr>
        <w:pStyle w:val="a3"/>
        <w:rPr>
          <w:rFonts w:ascii="Times New Roman" w:hAnsi="Times New Roman" w:cs="Times New Roman"/>
          <w:sz w:val="24"/>
          <w:szCs w:val="24"/>
        </w:rPr>
      </w:pPr>
    </w:p>
  </w:footnote>
  <w:footnote w:id="20">
    <w:p w:rsidR="00220060" w:rsidRPr="00F80D60" w:rsidRDefault="00220060" w:rsidP="00C16842">
      <w:pPr>
        <w:pStyle w:val="a3"/>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Там же</w:t>
      </w:r>
      <w:r>
        <w:rPr>
          <w:rFonts w:ascii="Times New Roman" w:hAnsi="Times New Roman" w:cs="Times New Roman"/>
          <w:sz w:val="24"/>
          <w:szCs w:val="24"/>
        </w:rPr>
        <w:t>.</w:t>
      </w:r>
      <w:r w:rsidRPr="00F80D60">
        <w:rPr>
          <w:rFonts w:ascii="Times New Roman" w:hAnsi="Times New Roman" w:cs="Times New Roman"/>
          <w:sz w:val="24"/>
          <w:szCs w:val="24"/>
        </w:rPr>
        <w:t xml:space="preserve"> </w:t>
      </w:r>
    </w:p>
    <w:p w:rsidR="00220060" w:rsidRPr="00F80D60" w:rsidRDefault="00220060">
      <w:pPr>
        <w:pStyle w:val="a3"/>
        <w:rPr>
          <w:rFonts w:ascii="Times New Roman" w:hAnsi="Times New Roman" w:cs="Times New Roman"/>
          <w:sz w:val="24"/>
          <w:szCs w:val="24"/>
        </w:rPr>
      </w:pPr>
    </w:p>
    <w:p w:rsidR="00220060" w:rsidRPr="00BC7D16" w:rsidRDefault="00220060">
      <w:pPr>
        <w:pStyle w:val="a3"/>
      </w:pPr>
    </w:p>
  </w:footnote>
  <w:footnote w:id="21">
    <w:p w:rsidR="00220060" w:rsidRPr="00DF443C" w:rsidRDefault="00220060" w:rsidP="00F80D60">
      <w:pPr>
        <w:autoSpaceDE w:val="0"/>
        <w:autoSpaceDN w:val="0"/>
        <w:adjustRightInd w:val="0"/>
        <w:spacing w:after="0" w:line="240" w:lineRule="auto"/>
        <w:jc w:val="both"/>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Ключевский В. О. Курс русской истории</w:t>
      </w:r>
      <w:r>
        <w:rPr>
          <w:rFonts w:ascii="Times New Roman" w:hAnsi="Times New Roman" w:cs="Times New Roman"/>
          <w:sz w:val="24"/>
          <w:szCs w:val="24"/>
        </w:rPr>
        <w:t>.</w:t>
      </w:r>
      <w:r w:rsidRPr="00F80D60">
        <w:rPr>
          <w:rFonts w:ascii="Times New Roman" w:hAnsi="Times New Roman" w:cs="Times New Roman"/>
          <w:sz w:val="24"/>
          <w:szCs w:val="24"/>
        </w:rPr>
        <w:t xml:space="preserve">  [Электронный ресурс] </w:t>
      </w:r>
      <w:hyperlink r:id="rId12" w:history="1">
        <w:r w:rsidRPr="00F80D60">
          <w:rPr>
            <w:rStyle w:val="a8"/>
            <w:rFonts w:ascii="Times New Roman" w:hAnsi="Times New Roman" w:cs="Times New Roman"/>
            <w:sz w:val="24"/>
            <w:szCs w:val="24"/>
          </w:rPr>
          <w:t>http://magister.msk.ru/library/history/kluchev/kllec62.htm</w:t>
        </w:r>
      </w:hyperlink>
      <w:r w:rsidRPr="00F80D60">
        <w:rPr>
          <w:rFonts w:ascii="Times New Roman" w:hAnsi="Times New Roman" w:cs="Times New Roman"/>
          <w:sz w:val="24"/>
          <w:szCs w:val="24"/>
        </w:rPr>
        <w:t xml:space="preserve"> </w:t>
      </w:r>
      <w:r>
        <w:rPr>
          <w:rFonts w:ascii="Times New Roman" w:hAnsi="Times New Roman" w:cs="Times New Roman"/>
          <w:sz w:val="24"/>
          <w:szCs w:val="24"/>
        </w:rPr>
        <w:t>(дата обращения: 10.02.2016).</w:t>
      </w:r>
    </w:p>
    <w:p w:rsidR="00220060" w:rsidRPr="00DF443C" w:rsidRDefault="00220060" w:rsidP="00F80D60">
      <w:pPr>
        <w:pStyle w:val="a3"/>
        <w:rPr>
          <w:rFonts w:ascii="Times New Roman" w:hAnsi="Times New Roman" w:cs="Times New Roman"/>
          <w:sz w:val="24"/>
          <w:szCs w:val="24"/>
        </w:rPr>
      </w:pPr>
    </w:p>
    <w:p w:rsidR="00220060" w:rsidRPr="00F80D60" w:rsidRDefault="00220060">
      <w:pPr>
        <w:pStyle w:val="a3"/>
        <w:rPr>
          <w:rFonts w:ascii="Times New Roman" w:hAnsi="Times New Roman" w:cs="Times New Roman"/>
          <w:sz w:val="24"/>
          <w:szCs w:val="24"/>
        </w:rPr>
      </w:pPr>
    </w:p>
    <w:p w:rsidR="00220060" w:rsidRPr="00F80D60" w:rsidRDefault="00220060">
      <w:pPr>
        <w:pStyle w:val="a3"/>
        <w:rPr>
          <w:rFonts w:ascii="Times New Roman" w:hAnsi="Times New Roman" w:cs="Times New Roman"/>
          <w:sz w:val="24"/>
          <w:szCs w:val="24"/>
        </w:rPr>
      </w:pPr>
    </w:p>
  </w:footnote>
  <w:footnote w:id="22">
    <w:p w:rsidR="00220060" w:rsidRPr="00DF443C" w:rsidRDefault="00220060" w:rsidP="00544A5F">
      <w:pPr>
        <w:autoSpaceDE w:val="0"/>
        <w:autoSpaceDN w:val="0"/>
        <w:adjustRightInd w:val="0"/>
        <w:spacing w:after="0" w:line="240" w:lineRule="auto"/>
        <w:jc w:val="both"/>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Ключевский В. О. Курс русской истории</w:t>
      </w:r>
      <w:r>
        <w:rPr>
          <w:rFonts w:ascii="Times New Roman" w:hAnsi="Times New Roman" w:cs="Times New Roman"/>
          <w:sz w:val="24"/>
          <w:szCs w:val="24"/>
        </w:rPr>
        <w:t>.</w:t>
      </w:r>
      <w:r w:rsidRPr="00F80D60">
        <w:rPr>
          <w:rFonts w:ascii="Times New Roman" w:hAnsi="Times New Roman" w:cs="Times New Roman"/>
          <w:sz w:val="24"/>
          <w:szCs w:val="24"/>
        </w:rPr>
        <w:t xml:space="preserve">  [Электронный ресурс] </w:t>
      </w:r>
      <w:hyperlink r:id="rId13" w:history="1">
        <w:r w:rsidRPr="00F80D60">
          <w:rPr>
            <w:rStyle w:val="a8"/>
            <w:rFonts w:ascii="Times New Roman" w:hAnsi="Times New Roman" w:cs="Times New Roman"/>
            <w:sz w:val="24"/>
            <w:szCs w:val="24"/>
          </w:rPr>
          <w:t>http://magister.msk.ru/library/history/kluchev/kllec62.htm</w:t>
        </w:r>
      </w:hyperlink>
      <w:r w:rsidRPr="00F80D60">
        <w:rPr>
          <w:rFonts w:ascii="Times New Roman" w:hAnsi="Times New Roman" w:cs="Times New Roman"/>
          <w:sz w:val="24"/>
          <w:szCs w:val="24"/>
        </w:rPr>
        <w:t xml:space="preserve"> </w:t>
      </w:r>
      <w:r>
        <w:rPr>
          <w:rFonts w:ascii="Times New Roman" w:hAnsi="Times New Roman" w:cs="Times New Roman"/>
          <w:sz w:val="24"/>
          <w:szCs w:val="24"/>
        </w:rPr>
        <w:t>(дата обращения: 10.02.2016).</w:t>
      </w:r>
    </w:p>
    <w:p w:rsidR="00220060" w:rsidRPr="00F80D60" w:rsidRDefault="00220060">
      <w:pPr>
        <w:pStyle w:val="a3"/>
        <w:rPr>
          <w:rFonts w:ascii="Times New Roman" w:hAnsi="Times New Roman" w:cs="Times New Roman"/>
          <w:sz w:val="24"/>
          <w:szCs w:val="24"/>
        </w:rPr>
      </w:pPr>
    </w:p>
  </w:footnote>
  <w:footnote w:id="23">
    <w:p w:rsidR="00220060" w:rsidRPr="00DF443C" w:rsidRDefault="00220060" w:rsidP="00F80D60">
      <w:pPr>
        <w:autoSpaceDE w:val="0"/>
        <w:autoSpaceDN w:val="0"/>
        <w:adjustRightInd w:val="0"/>
        <w:spacing w:after="0" w:line="240" w:lineRule="auto"/>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w:t>
      </w:r>
      <w:r w:rsidRPr="00F80D60">
        <w:rPr>
          <w:rFonts w:ascii="Times New Roman" w:eastAsia="Times New Roman" w:hAnsi="Times New Roman" w:cs="Times New Roman"/>
          <w:color w:val="000000"/>
          <w:sz w:val="24"/>
          <w:szCs w:val="24"/>
          <w:lang w:eastAsia="ru-RU"/>
        </w:rPr>
        <w:t xml:space="preserve">Рождественский С. В. Очерки по истории систем народного просвещения в России в </w:t>
      </w:r>
      <w:r w:rsidRPr="00F80D60">
        <w:rPr>
          <w:rFonts w:ascii="Times New Roman" w:eastAsia="Times New Roman" w:hAnsi="Times New Roman" w:cs="Times New Roman"/>
          <w:color w:val="000000"/>
          <w:sz w:val="24"/>
          <w:szCs w:val="24"/>
          <w:lang w:val="en-US" w:eastAsia="ru-RU"/>
        </w:rPr>
        <w:t>XVIII</w:t>
      </w:r>
      <w:r w:rsidRPr="00F80D60">
        <w:rPr>
          <w:rFonts w:ascii="Times New Roman" w:eastAsia="Times New Roman" w:hAnsi="Times New Roman" w:cs="Times New Roman"/>
          <w:color w:val="000000"/>
          <w:sz w:val="24"/>
          <w:szCs w:val="24"/>
          <w:lang w:eastAsia="ru-RU"/>
        </w:rPr>
        <w:t xml:space="preserve"> – </w:t>
      </w:r>
      <w:r w:rsidRPr="00F80D60">
        <w:rPr>
          <w:rFonts w:ascii="Times New Roman" w:eastAsia="Times New Roman" w:hAnsi="Times New Roman" w:cs="Times New Roman"/>
          <w:color w:val="000000"/>
          <w:sz w:val="24"/>
          <w:szCs w:val="24"/>
          <w:lang w:val="en-US" w:eastAsia="ru-RU"/>
        </w:rPr>
        <w:t>XIX</w:t>
      </w:r>
      <w:r w:rsidRPr="00F80D60">
        <w:rPr>
          <w:rFonts w:ascii="Times New Roman" w:eastAsia="Times New Roman" w:hAnsi="Times New Roman" w:cs="Times New Roman"/>
          <w:color w:val="000000"/>
          <w:sz w:val="24"/>
          <w:szCs w:val="24"/>
          <w:lang w:eastAsia="ru-RU"/>
        </w:rPr>
        <w:t xml:space="preserve"> веках</w:t>
      </w:r>
      <w:r>
        <w:rPr>
          <w:rFonts w:ascii="Times New Roman" w:eastAsia="Times New Roman" w:hAnsi="Times New Roman" w:cs="Times New Roman"/>
          <w:color w:val="000000"/>
          <w:sz w:val="24"/>
          <w:szCs w:val="24"/>
          <w:lang w:eastAsia="ru-RU"/>
        </w:rPr>
        <w:t>.</w:t>
      </w:r>
      <w:r w:rsidRPr="00F80D60">
        <w:rPr>
          <w:rFonts w:ascii="Times New Roman" w:eastAsia="Times New Roman" w:hAnsi="Times New Roman" w:cs="Times New Roman"/>
          <w:color w:val="000000"/>
          <w:sz w:val="24"/>
          <w:szCs w:val="24"/>
          <w:lang w:eastAsia="ru-RU"/>
        </w:rPr>
        <w:t xml:space="preserve"> </w:t>
      </w:r>
      <w:r w:rsidRPr="00F80D60">
        <w:rPr>
          <w:rFonts w:ascii="Times New Roman" w:hAnsi="Times New Roman" w:cs="Times New Roman"/>
          <w:sz w:val="24"/>
          <w:szCs w:val="24"/>
        </w:rPr>
        <w:t xml:space="preserve"> [Электронный ресурс] </w:t>
      </w:r>
      <w:hyperlink r:id="rId14" w:anchor="v=onepage&amp;q&amp;f=false" w:history="1">
        <w:r w:rsidRPr="00F80D60">
          <w:rPr>
            <w:rStyle w:val="a8"/>
            <w:rFonts w:ascii="Times New Roman" w:eastAsia="Times New Roman" w:hAnsi="Times New Roman" w:cs="Times New Roman"/>
            <w:sz w:val="24"/>
            <w:szCs w:val="24"/>
            <w:lang w:eastAsia="ru-RU"/>
          </w:rPr>
          <w:t>https://books.google.ru/books?id=loXsBQAAQBAJ&amp;pg=PA167&amp;lpg=PA167&amp;dq#v=onepage&amp;q&amp;f=false</w:t>
        </w:r>
      </w:hyperlink>
      <w:r>
        <w:rPr>
          <w:rFonts w:ascii="Times New Roman" w:hAnsi="Times New Roman" w:cs="Times New Roman"/>
          <w:sz w:val="24"/>
          <w:szCs w:val="24"/>
        </w:rPr>
        <w:t xml:space="preserve"> (дата обращения: 10.02.2016).</w:t>
      </w:r>
    </w:p>
    <w:p w:rsidR="00220060" w:rsidRPr="00DF443C" w:rsidRDefault="00220060" w:rsidP="00F80D60">
      <w:pPr>
        <w:pStyle w:val="a3"/>
        <w:rPr>
          <w:rFonts w:ascii="Times New Roman" w:hAnsi="Times New Roman" w:cs="Times New Roman"/>
          <w:sz w:val="24"/>
          <w:szCs w:val="24"/>
        </w:rPr>
      </w:pPr>
    </w:p>
    <w:p w:rsidR="00220060" w:rsidRPr="00F80D60" w:rsidRDefault="00220060">
      <w:pPr>
        <w:pStyle w:val="a3"/>
        <w:rPr>
          <w:rFonts w:ascii="Times New Roman" w:hAnsi="Times New Roman" w:cs="Times New Roman"/>
          <w:sz w:val="24"/>
          <w:szCs w:val="24"/>
        </w:rPr>
      </w:pPr>
    </w:p>
  </w:footnote>
  <w:footnote w:id="24">
    <w:p w:rsidR="00220060" w:rsidRPr="00F80D60" w:rsidRDefault="00220060" w:rsidP="002618AA">
      <w:pPr>
        <w:pStyle w:val="a3"/>
        <w:rPr>
          <w:rFonts w:ascii="Times New Roman" w:hAnsi="Times New Roman" w:cs="Times New Roman"/>
          <w:color w:val="000000"/>
          <w:sz w:val="24"/>
          <w:szCs w:val="24"/>
          <w:lang w:eastAsia="ru-RU"/>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w:t>
      </w:r>
      <w:r w:rsidRPr="00F80D60">
        <w:rPr>
          <w:rFonts w:ascii="Times New Roman" w:eastAsia="Times New Roman" w:hAnsi="Times New Roman" w:cs="Times New Roman"/>
          <w:color w:val="000000"/>
          <w:sz w:val="24"/>
          <w:szCs w:val="24"/>
          <w:lang w:eastAsia="ru-RU"/>
        </w:rPr>
        <w:t xml:space="preserve">Рождественский С. В. Очерки по истории систем народного просвещения в России в </w:t>
      </w:r>
      <w:r w:rsidRPr="00F80D60">
        <w:rPr>
          <w:rFonts w:ascii="Times New Roman" w:eastAsia="Times New Roman" w:hAnsi="Times New Roman" w:cs="Times New Roman"/>
          <w:color w:val="000000"/>
          <w:sz w:val="24"/>
          <w:szCs w:val="24"/>
          <w:lang w:val="en-US" w:eastAsia="ru-RU"/>
        </w:rPr>
        <w:t>XVIII</w:t>
      </w:r>
      <w:r w:rsidRPr="00F80D60">
        <w:rPr>
          <w:rFonts w:ascii="Times New Roman" w:eastAsia="Times New Roman" w:hAnsi="Times New Roman" w:cs="Times New Roman"/>
          <w:color w:val="000000"/>
          <w:sz w:val="24"/>
          <w:szCs w:val="24"/>
          <w:lang w:eastAsia="ru-RU"/>
        </w:rPr>
        <w:t xml:space="preserve"> – </w:t>
      </w:r>
      <w:r w:rsidRPr="00F80D60">
        <w:rPr>
          <w:rFonts w:ascii="Times New Roman" w:eastAsia="Times New Roman" w:hAnsi="Times New Roman" w:cs="Times New Roman"/>
          <w:color w:val="000000"/>
          <w:sz w:val="24"/>
          <w:szCs w:val="24"/>
          <w:lang w:val="en-US" w:eastAsia="ru-RU"/>
        </w:rPr>
        <w:t>XIX</w:t>
      </w:r>
      <w:r w:rsidRPr="00F80D60">
        <w:rPr>
          <w:rFonts w:ascii="Times New Roman" w:eastAsia="Times New Roman" w:hAnsi="Times New Roman" w:cs="Times New Roman"/>
          <w:color w:val="000000"/>
          <w:sz w:val="24"/>
          <w:szCs w:val="24"/>
          <w:lang w:eastAsia="ru-RU"/>
        </w:rPr>
        <w:t xml:space="preserve"> веках</w:t>
      </w:r>
      <w:r>
        <w:rPr>
          <w:rFonts w:ascii="Times New Roman" w:eastAsia="Times New Roman" w:hAnsi="Times New Roman" w:cs="Times New Roman"/>
          <w:color w:val="000000"/>
          <w:sz w:val="24"/>
          <w:szCs w:val="24"/>
          <w:lang w:eastAsia="ru-RU"/>
        </w:rPr>
        <w:t>.</w:t>
      </w:r>
      <w:r w:rsidRPr="00F80D60">
        <w:rPr>
          <w:rFonts w:ascii="Times New Roman" w:eastAsia="Times New Roman" w:hAnsi="Times New Roman" w:cs="Times New Roman"/>
          <w:color w:val="000000"/>
          <w:sz w:val="24"/>
          <w:szCs w:val="24"/>
          <w:lang w:eastAsia="ru-RU"/>
        </w:rPr>
        <w:t xml:space="preserve"> </w:t>
      </w:r>
      <w:r w:rsidRPr="00F80D60">
        <w:rPr>
          <w:rFonts w:ascii="Times New Roman" w:hAnsi="Times New Roman" w:cs="Times New Roman"/>
          <w:sz w:val="24"/>
          <w:szCs w:val="24"/>
        </w:rPr>
        <w:t xml:space="preserve"> [Электронный ресурс] </w:t>
      </w:r>
      <w:hyperlink r:id="rId15" w:anchor="v=onepage&amp;q&amp;f=false" w:history="1">
        <w:r w:rsidRPr="00F80D60">
          <w:rPr>
            <w:rStyle w:val="a8"/>
            <w:rFonts w:ascii="Times New Roman" w:eastAsia="Times New Roman" w:hAnsi="Times New Roman" w:cs="Times New Roman"/>
            <w:sz w:val="24"/>
            <w:szCs w:val="24"/>
            <w:lang w:eastAsia="ru-RU"/>
          </w:rPr>
          <w:t>https://books.google.ru/books?id=loXsBQAAQBAJ&amp;pg=PA167&amp;lpg=PA167&amp;dq#v=onepage&amp;q&amp;f=false</w:t>
        </w:r>
      </w:hyperlink>
      <w:r>
        <w:rPr>
          <w:rFonts w:ascii="Times New Roman" w:hAnsi="Times New Roman" w:cs="Times New Roman"/>
          <w:sz w:val="24"/>
          <w:szCs w:val="24"/>
        </w:rPr>
        <w:t xml:space="preserve"> (дата обращения: 10.02.2016).</w:t>
      </w:r>
    </w:p>
    <w:p w:rsidR="00220060" w:rsidRPr="00F80D60" w:rsidRDefault="00220060" w:rsidP="002618AA">
      <w:pPr>
        <w:pStyle w:val="a3"/>
        <w:rPr>
          <w:rFonts w:ascii="Times New Roman" w:hAnsi="Times New Roman" w:cs="Times New Roman"/>
          <w:sz w:val="24"/>
          <w:szCs w:val="24"/>
        </w:rPr>
      </w:pPr>
    </w:p>
  </w:footnote>
  <w:footnote w:id="25">
    <w:p w:rsidR="00220060" w:rsidRPr="00F80D60" w:rsidRDefault="00220060">
      <w:pPr>
        <w:pStyle w:val="a3"/>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Кони А. Ф. Петр Великий и народное просвещение. М.</w:t>
      </w:r>
      <w:r>
        <w:rPr>
          <w:rFonts w:ascii="Times New Roman" w:hAnsi="Times New Roman" w:cs="Times New Roman"/>
          <w:sz w:val="24"/>
          <w:szCs w:val="24"/>
        </w:rPr>
        <w:t>,</w:t>
      </w:r>
      <w:r w:rsidRPr="00F80D60">
        <w:rPr>
          <w:rFonts w:ascii="Times New Roman" w:hAnsi="Times New Roman" w:cs="Times New Roman"/>
          <w:sz w:val="24"/>
          <w:szCs w:val="24"/>
        </w:rPr>
        <w:t xml:space="preserve"> 1969. Т.7. С. 9</w:t>
      </w:r>
    </w:p>
  </w:footnote>
  <w:footnote w:id="26">
    <w:p w:rsidR="003F1316" w:rsidRDefault="00220060" w:rsidP="00F80D60">
      <w:pPr>
        <w:autoSpaceDE w:val="0"/>
        <w:autoSpaceDN w:val="0"/>
        <w:adjustRightInd w:val="0"/>
        <w:spacing w:after="0" w:line="240" w:lineRule="auto"/>
        <w:jc w:val="both"/>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w:t>
      </w:r>
      <w:proofErr w:type="gramStart"/>
      <w:r w:rsidRPr="00F80D60">
        <w:rPr>
          <w:rFonts w:ascii="Times New Roman" w:hAnsi="Times New Roman" w:cs="Times New Roman"/>
          <w:sz w:val="24"/>
          <w:szCs w:val="24"/>
        </w:rPr>
        <w:t>Богословский</w:t>
      </w:r>
      <w:proofErr w:type="gramEnd"/>
      <w:r w:rsidRPr="00F80D60">
        <w:rPr>
          <w:rFonts w:ascii="Times New Roman" w:hAnsi="Times New Roman" w:cs="Times New Roman"/>
          <w:sz w:val="24"/>
          <w:szCs w:val="24"/>
        </w:rPr>
        <w:t xml:space="preserve"> М. М. Русское общество и наука при Петре 1</w:t>
      </w:r>
      <w:r>
        <w:rPr>
          <w:rFonts w:ascii="Times New Roman" w:hAnsi="Times New Roman" w:cs="Times New Roman"/>
          <w:sz w:val="24"/>
          <w:szCs w:val="24"/>
        </w:rPr>
        <w:t xml:space="preserve">. </w:t>
      </w:r>
      <w:r w:rsidRPr="00F80D60">
        <w:rPr>
          <w:rFonts w:ascii="Times New Roman" w:hAnsi="Times New Roman" w:cs="Times New Roman"/>
          <w:sz w:val="24"/>
          <w:szCs w:val="24"/>
        </w:rPr>
        <w:t xml:space="preserve">[Электронный ресурс] </w:t>
      </w:r>
    </w:p>
    <w:p w:rsidR="00220060" w:rsidRPr="00DF443C" w:rsidRDefault="00D4146B" w:rsidP="00F80D60">
      <w:pPr>
        <w:autoSpaceDE w:val="0"/>
        <w:autoSpaceDN w:val="0"/>
        <w:adjustRightInd w:val="0"/>
        <w:spacing w:after="0" w:line="240" w:lineRule="auto"/>
        <w:jc w:val="both"/>
        <w:rPr>
          <w:rFonts w:ascii="Times New Roman" w:hAnsi="Times New Roman" w:cs="Times New Roman"/>
          <w:sz w:val="24"/>
          <w:szCs w:val="24"/>
        </w:rPr>
      </w:pPr>
      <w:hyperlink r:id="rId16" w:anchor="page/1/mode/inspect/zoom/4" w:history="1">
        <w:r w:rsidR="003F1316" w:rsidRPr="003F1316">
          <w:rPr>
            <w:rStyle w:val="a8"/>
            <w:rFonts w:ascii="Times New Roman" w:hAnsi="Times New Roman" w:cs="Times New Roman"/>
            <w:sz w:val="24"/>
            <w:szCs w:val="24"/>
          </w:rPr>
          <w:t>http://elib.shpl.ru/ru/nodes/11231-bogoslovskiy-m-m-russkoe-obschestvo-i-nauka-pri-petre-velikom-l-1926-28-s#page/1/mode/inspect/zoom/4</w:t>
        </w:r>
      </w:hyperlink>
      <w:r w:rsidR="003F1316">
        <w:rPr>
          <w:rFonts w:ascii="Times New Roman" w:hAnsi="Times New Roman" w:cs="Times New Roman"/>
          <w:sz w:val="24"/>
          <w:szCs w:val="24"/>
        </w:rPr>
        <w:t xml:space="preserve"> </w:t>
      </w:r>
      <w:r w:rsidR="00220060">
        <w:rPr>
          <w:rFonts w:ascii="Times New Roman" w:hAnsi="Times New Roman" w:cs="Times New Roman"/>
          <w:sz w:val="24"/>
          <w:szCs w:val="24"/>
        </w:rPr>
        <w:t>(дата обращения: 10.02.2016).</w:t>
      </w:r>
    </w:p>
    <w:p w:rsidR="00220060" w:rsidRPr="00DF443C" w:rsidRDefault="00220060" w:rsidP="00F80D60">
      <w:pPr>
        <w:pStyle w:val="a3"/>
        <w:rPr>
          <w:rFonts w:ascii="Times New Roman" w:hAnsi="Times New Roman" w:cs="Times New Roman"/>
          <w:sz w:val="24"/>
          <w:szCs w:val="24"/>
        </w:rPr>
      </w:pPr>
    </w:p>
    <w:p w:rsidR="00220060" w:rsidRPr="00F80D60" w:rsidRDefault="00220060" w:rsidP="00976F93">
      <w:pPr>
        <w:spacing w:after="0" w:line="360" w:lineRule="auto"/>
        <w:jc w:val="both"/>
        <w:rPr>
          <w:rFonts w:ascii="Times New Roman" w:hAnsi="Times New Roman" w:cs="Times New Roman"/>
          <w:bCs/>
          <w:sz w:val="24"/>
          <w:szCs w:val="24"/>
          <w:shd w:val="clear" w:color="auto" w:fill="FFFFFF"/>
        </w:rPr>
      </w:pPr>
    </w:p>
    <w:p w:rsidR="00220060" w:rsidRPr="00F80D60" w:rsidRDefault="00220060" w:rsidP="00976F93">
      <w:pPr>
        <w:spacing w:after="0" w:line="360" w:lineRule="auto"/>
        <w:jc w:val="both"/>
        <w:rPr>
          <w:rFonts w:ascii="Times New Roman" w:hAnsi="Times New Roman" w:cs="Times New Roman"/>
          <w:bCs/>
          <w:sz w:val="24"/>
          <w:szCs w:val="24"/>
          <w:shd w:val="clear" w:color="auto" w:fill="FFFFFF"/>
        </w:rPr>
      </w:pPr>
    </w:p>
    <w:p w:rsidR="00220060" w:rsidRPr="00F80D60" w:rsidRDefault="00220060">
      <w:pPr>
        <w:pStyle w:val="a3"/>
        <w:rPr>
          <w:rFonts w:ascii="Times New Roman" w:hAnsi="Times New Roman" w:cs="Times New Roman"/>
          <w:sz w:val="24"/>
          <w:szCs w:val="24"/>
        </w:rPr>
      </w:pPr>
    </w:p>
  </w:footnote>
  <w:footnote w:id="27">
    <w:p w:rsidR="00220060" w:rsidRPr="00F80D60" w:rsidRDefault="00220060">
      <w:pPr>
        <w:pStyle w:val="a3"/>
        <w:rPr>
          <w:rFonts w:ascii="Times New Roman" w:hAnsi="Times New Roman" w:cs="Times New Roman"/>
          <w:sz w:val="24"/>
          <w:szCs w:val="24"/>
        </w:rPr>
      </w:pPr>
      <w:r w:rsidRPr="00F80D60">
        <w:rPr>
          <w:rStyle w:val="a5"/>
          <w:rFonts w:ascii="Times New Roman" w:hAnsi="Times New Roman" w:cs="Times New Roman"/>
          <w:sz w:val="24"/>
          <w:szCs w:val="24"/>
        </w:rPr>
        <w:footnoteRef/>
      </w:r>
      <w:r w:rsidRPr="00F80D60">
        <w:rPr>
          <w:rFonts w:ascii="Times New Roman" w:hAnsi="Times New Roman" w:cs="Times New Roman"/>
          <w:sz w:val="24"/>
          <w:szCs w:val="24"/>
        </w:rPr>
        <w:t xml:space="preserve"> </w:t>
      </w:r>
      <w:proofErr w:type="gramStart"/>
      <w:r w:rsidRPr="00F80D60">
        <w:rPr>
          <w:rFonts w:ascii="Times New Roman" w:hAnsi="Times New Roman" w:cs="Times New Roman"/>
          <w:sz w:val="24"/>
          <w:szCs w:val="24"/>
        </w:rPr>
        <w:t>Богословский</w:t>
      </w:r>
      <w:proofErr w:type="gramEnd"/>
      <w:r w:rsidRPr="00F80D60">
        <w:rPr>
          <w:rFonts w:ascii="Times New Roman" w:hAnsi="Times New Roman" w:cs="Times New Roman"/>
          <w:sz w:val="24"/>
          <w:szCs w:val="24"/>
        </w:rPr>
        <w:t xml:space="preserve"> М. М. Областная реформа Петра великого</w:t>
      </w:r>
      <w:r>
        <w:rPr>
          <w:rFonts w:ascii="Times New Roman" w:hAnsi="Times New Roman" w:cs="Times New Roman"/>
          <w:sz w:val="24"/>
          <w:szCs w:val="24"/>
        </w:rPr>
        <w:t>.</w:t>
      </w:r>
      <w:r w:rsidRPr="00F80D60">
        <w:rPr>
          <w:rFonts w:ascii="Times New Roman" w:hAnsi="Times New Roman" w:cs="Times New Roman"/>
          <w:sz w:val="24"/>
          <w:szCs w:val="24"/>
        </w:rPr>
        <w:t xml:space="preserve">  [Электронный ресурс] </w:t>
      </w:r>
    </w:p>
    <w:p w:rsidR="00220060" w:rsidRPr="00DF443C" w:rsidRDefault="00220060" w:rsidP="00F80D60">
      <w:pPr>
        <w:autoSpaceDE w:val="0"/>
        <w:autoSpaceDN w:val="0"/>
        <w:adjustRightInd w:val="0"/>
        <w:spacing w:after="0" w:line="240" w:lineRule="auto"/>
        <w:jc w:val="both"/>
        <w:rPr>
          <w:rFonts w:ascii="Times New Roman" w:hAnsi="Times New Roman" w:cs="Times New Roman"/>
          <w:sz w:val="24"/>
          <w:szCs w:val="24"/>
        </w:rPr>
      </w:pPr>
      <w:r w:rsidRPr="00F80D60">
        <w:rPr>
          <w:rFonts w:ascii="Times New Roman" w:hAnsi="Times New Roman" w:cs="Times New Roman"/>
          <w:sz w:val="24"/>
          <w:szCs w:val="24"/>
        </w:rPr>
        <w:t xml:space="preserve"> </w:t>
      </w:r>
      <w:hyperlink r:id="rId17" w:history="1">
        <w:r w:rsidRPr="00F80D60">
          <w:rPr>
            <w:rStyle w:val="a8"/>
            <w:rFonts w:ascii="Times New Roman" w:hAnsi="Times New Roman" w:cs="Times New Roman"/>
            <w:sz w:val="24"/>
            <w:szCs w:val="24"/>
          </w:rPr>
          <w:t>http://books.e-heritage.ru/book/10076366</w:t>
        </w:r>
      </w:hyperlink>
      <w:r>
        <w:rPr>
          <w:rFonts w:ascii="Times New Roman" w:hAnsi="Times New Roman" w:cs="Times New Roman"/>
          <w:sz w:val="24"/>
          <w:szCs w:val="24"/>
        </w:rPr>
        <w:t xml:space="preserve"> (дата обращения: 10.02.2016).</w:t>
      </w:r>
    </w:p>
    <w:p w:rsidR="00220060" w:rsidRPr="00DF443C" w:rsidRDefault="00220060" w:rsidP="00F80D60">
      <w:pPr>
        <w:pStyle w:val="a3"/>
        <w:rPr>
          <w:rFonts w:ascii="Times New Roman" w:hAnsi="Times New Roman" w:cs="Times New Roman"/>
          <w:sz w:val="24"/>
          <w:szCs w:val="24"/>
        </w:rPr>
      </w:pPr>
    </w:p>
    <w:p w:rsidR="00220060" w:rsidRPr="00F80D60" w:rsidRDefault="00220060">
      <w:pPr>
        <w:pStyle w:val="a3"/>
        <w:rPr>
          <w:rFonts w:ascii="Times New Roman" w:hAnsi="Times New Roman" w:cs="Times New Roman"/>
          <w:sz w:val="24"/>
          <w:szCs w:val="24"/>
        </w:rPr>
      </w:pPr>
    </w:p>
    <w:p w:rsidR="00220060" w:rsidRPr="00F80D60" w:rsidRDefault="00220060">
      <w:pPr>
        <w:pStyle w:val="a3"/>
        <w:rPr>
          <w:rFonts w:ascii="Times New Roman" w:hAnsi="Times New Roman" w:cs="Times New Roman"/>
          <w:sz w:val="24"/>
          <w:szCs w:val="24"/>
        </w:rPr>
      </w:pPr>
    </w:p>
  </w:footnote>
  <w:footnote w:id="28">
    <w:p w:rsidR="00220060" w:rsidRPr="00232F09" w:rsidRDefault="00220060" w:rsidP="00A303DD">
      <w:pPr>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Ленин В.И. О левом ребячестве и о мелкобуржуазности // Ленин В.И. Полное собрание сочине</w:t>
      </w:r>
      <w:r>
        <w:rPr>
          <w:rFonts w:ascii="Times New Roman" w:hAnsi="Times New Roman" w:cs="Times New Roman"/>
          <w:sz w:val="24"/>
          <w:szCs w:val="24"/>
        </w:rPr>
        <w:t>ний. М.,</w:t>
      </w:r>
      <w:r w:rsidRPr="00232F09">
        <w:rPr>
          <w:rFonts w:ascii="Times New Roman" w:hAnsi="Times New Roman" w:cs="Times New Roman"/>
          <w:sz w:val="24"/>
          <w:szCs w:val="24"/>
        </w:rPr>
        <w:t xml:space="preserve"> 1974. Т. 36. С. 301.</w:t>
      </w:r>
    </w:p>
  </w:footnote>
  <w:footnote w:id="29">
    <w:p w:rsidR="00220060"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Покровский М. Н. Русская история с древнейших времен. </w:t>
      </w:r>
      <w:r w:rsidRPr="00F80D60">
        <w:rPr>
          <w:rFonts w:ascii="Times New Roman" w:hAnsi="Times New Roman" w:cs="Times New Roman"/>
          <w:sz w:val="24"/>
          <w:szCs w:val="24"/>
        </w:rPr>
        <w:t>[Электронный ресурс]</w:t>
      </w:r>
      <w:r w:rsidRPr="000A4B7B">
        <w:t xml:space="preserve"> </w:t>
      </w:r>
      <w:hyperlink r:id="rId18" w:history="1">
        <w:r w:rsidRPr="007A5561">
          <w:rPr>
            <w:rStyle w:val="a8"/>
            <w:rFonts w:ascii="Times New Roman" w:hAnsi="Times New Roman" w:cs="Times New Roman"/>
            <w:sz w:val="24"/>
            <w:szCs w:val="24"/>
          </w:rPr>
          <w:t>http://publ.lib.ru/ARCHIVES/P/POKROVSKIY_Mihail_Nikolaevich/_Pokrovskiy_M.N..html</w:t>
        </w:r>
      </w:hyperlink>
    </w:p>
    <w:p w:rsidR="00220060" w:rsidRPr="00232F09" w:rsidRDefault="00220060">
      <w:pPr>
        <w:pStyle w:val="a3"/>
        <w:rPr>
          <w:rFonts w:ascii="Times New Roman" w:hAnsi="Times New Roman" w:cs="Times New Roman"/>
          <w:sz w:val="24"/>
          <w:szCs w:val="24"/>
        </w:rPr>
      </w:pPr>
      <w:r>
        <w:rPr>
          <w:rFonts w:ascii="Times New Roman" w:hAnsi="Times New Roman" w:cs="Times New Roman"/>
          <w:sz w:val="24"/>
          <w:szCs w:val="24"/>
        </w:rPr>
        <w:t>(дата обращения:12.02.2016).</w:t>
      </w:r>
    </w:p>
  </w:footnote>
  <w:footnote w:id="30">
    <w:p w:rsidR="00220060" w:rsidRDefault="00220060" w:rsidP="00232F09">
      <w:pPr>
        <w:autoSpaceDE w:val="0"/>
        <w:autoSpaceDN w:val="0"/>
        <w:adjustRightInd w:val="0"/>
        <w:spacing w:after="0" w:line="240" w:lineRule="auto"/>
        <w:jc w:val="both"/>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w:t>
      </w:r>
      <w:proofErr w:type="spellStart"/>
      <w:r w:rsidRPr="00232F09">
        <w:rPr>
          <w:rFonts w:ascii="Times New Roman" w:hAnsi="Times New Roman" w:cs="Times New Roman"/>
          <w:color w:val="000000"/>
          <w:sz w:val="24"/>
          <w:szCs w:val="24"/>
          <w:shd w:val="clear" w:color="auto" w:fill="FFFDF1"/>
        </w:rPr>
        <w:t>Кевин</w:t>
      </w:r>
      <w:proofErr w:type="spellEnd"/>
      <w:r w:rsidRPr="00232F09">
        <w:rPr>
          <w:rFonts w:ascii="Times New Roman" w:hAnsi="Times New Roman" w:cs="Times New Roman"/>
          <w:color w:val="000000"/>
          <w:sz w:val="24"/>
          <w:szCs w:val="24"/>
          <w:shd w:val="clear" w:color="auto" w:fill="FFFDF1"/>
        </w:rPr>
        <w:t xml:space="preserve"> М. Ф. </w:t>
      </w:r>
      <w:proofErr w:type="spellStart"/>
      <w:r w:rsidRPr="00232F09">
        <w:rPr>
          <w:rFonts w:ascii="Times New Roman" w:hAnsi="Times New Roman" w:cs="Times New Roman"/>
          <w:color w:val="000000"/>
          <w:sz w:val="24"/>
          <w:szCs w:val="24"/>
          <w:shd w:val="clear" w:color="auto" w:fill="FFFDF1"/>
        </w:rPr>
        <w:t>Платт</w:t>
      </w:r>
      <w:proofErr w:type="spellEnd"/>
      <w:r w:rsidRPr="00232F09">
        <w:rPr>
          <w:rFonts w:ascii="Times New Roman" w:hAnsi="Times New Roman" w:cs="Times New Roman"/>
          <w:color w:val="000000"/>
          <w:sz w:val="24"/>
          <w:szCs w:val="24"/>
          <w:shd w:val="clear" w:color="auto" w:fill="FFFDF1"/>
        </w:rPr>
        <w:t xml:space="preserve">. </w:t>
      </w:r>
      <w:r w:rsidRPr="00232F09">
        <w:rPr>
          <w:rFonts w:ascii="Times New Roman" w:hAnsi="Times New Roman" w:cs="Times New Roman"/>
          <w:bCs/>
          <w:color w:val="000000"/>
          <w:sz w:val="24"/>
          <w:szCs w:val="24"/>
          <w:shd w:val="clear" w:color="auto" w:fill="FFFDF1"/>
        </w:rPr>
        <w:t>Репродукция травмы: сценарии русской национальной истории в 1930-е годы</w:t>
      </w:r>
      <w:r w:rsidRPr="00232F09">
        <w:rPr>
          <w:rFonts w:ascii="Times New Roman" w:hAnsi="Times New Roman" w:cs="Times New Roman"/>
          <w:color w:val="000000"/>
          <w:sz w:val="24"/>
          <w:szCs w:val="24"/>
          <w:shd w:val="clear" w:color="auto" w:fill="FFFDF1"/>
        </w:rPr>
        <w:t xml:space="preserve"> </w:t>
      </w:r>
      <w:r w:rsidRPr="00232F09">
        <w:rPr>
          <w:rFonts w:ascii="Times New Roman" w:hAnsi="Times New Roman" w:cs="Times New Roman"/>
          <w:sz w:val="24"/>
          <w:szCs w:val="24"/>
        </w:rPr>
        <w:t xml:space="preserve"> [Электронный ресурс]  </w:t>
      </w:r>
      <w:hyperlink r:id="rId19" w:history="1">
        <w:r w:rsidRPr="00232F09">
          <w:rPr>
            <w:rStyle w:val="a8"/>
            <w:rFonts w:ascii="Times New Roman" w:hAnsi="Times New Roman" w:cs="Times New Roman"/>
            <w:sz w:val="24"/>
            <w:szCs w:val="24"/>
          </w:rPr>
          <w:t>http://magazines.russ.ru/nlo/2008/90/pl7.html</w:t>
        </w:r>
      </w:hyperlink>
    </w:p>
    <w:p w:rsidR="00220060" w:rsidRPr="00DF443C" w:rsidRDefault="00220060" w:rsidP="00232F0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(дата обращения: 10.02.2016).</w:t>
      </w:r>
    </w:p>
    <w:p w:rsidR="00220060" w:rsidRPr="00DF443C" w:rsidRDefault="00220060" w:rsidP="00232F09">
      <w:pPr>
        <w:pStyle w:val="a3"/>
        <w:rPr>
          <w:rFonts w:ascii="Times New Roman" w:hAnsi="Times New Roman" w:cs="Times New Roman"/>
          <w:sz w:val="24"/>
          <w:szCs w:val="24"/>
        </w:rPr>
      </w:pPr>
    </w:p>
    <w:p w:rsidR="00220060" w:rsidRPr="00232F09" w:rsidRDefault="00220060">
      <w:pPr>
        <w:pStyle w:val="a3"/>
        <w:rPr>
          <w:rFonts w:ascii="Times New Roman" w:hAnsi="Times New Roman" w:cs="Times New Roman"/>
          <w:sz w:val="24"/>
          <w:szCs w:val="24"/>
        </w:rPr>
      </w:pPr>
    </w:p>
    <w:p w:rsidR="00220060" w:rsidRPr="00232F09" w:rsidRDefault="00220060">
      <w:pPr>
        <w:pStyle w:val="a3"/>
        <w:rPr>
          <w:rFonts w:ascii="Times New Roman" w:hAnsi="Times New Roman" w:cs="Times New Roman"/>
          <w:sz w:val="24"/>
          <w:szCs w:val="24"/>
        </w:rPr>
      </w:pPr>
    </w:p>
  </w:footnote>
  <w:footnote w:id="31">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Шестаков А. В. История СССР. Краткий курс  [Электронный ресурс] </w:t>
      </w:r>
    </w:p>
    <w:p w:rsidR="00220060" w:rsidRPr="00232F09" w:rsidRDefault="00220060" w:rsidP="000A4B7B">
      <w:pPr>
        <w:autoSpaceDE w:val="0"/>
        <w:autoSpaceDN w:val="0"/>
        <w:adjustRightInd w:val="0"/>
        <w:spacing w:after="0" w:line="240" w:lineRule="auto"/>
        <w:jc w:val="both"/>
        <w:rPr>
          <w:rFonts w:ascii="Times New Roman" w:hAnsi="Times New Roman" w:cs="Times New Roman"/>
          <w:sz w:val="24"/>
          <w:szCs w:val="24"/>
        </w:rPr>
      </w:pPr>
      <w:r w:rsidRPr="00232F09">
        <w:rPr>
          <w:rFonts w:ascii="Times New Roman" w:hAnsi="Times New Roman" w:cs="Times New Roman"/>
          <w:sz w:val="24"/>
          <w:szCs w:val="24"/>
        </w:rPr>
        <w:t xml:space="preserve"> </w:t>
      </w:r>
      <w:hyperlink r:id="rId20" w:history="1">
        <w:r w:rsidRPr="00232F09">
          <w:rPr>
            <w:rStyle w:val="a8"/>
            <w:rFonts w:ascii="Times New Roman" w:hAnsi="Times New Roman" w:cs="Times New Roman"/>
            <w:sz w:val="24"/>
            <w:szCs w:val="24"/>
          </w:rPr>
          <w:t>http://www.e-reading.club/chapter.php/1001394/37/Shestakov_L_-_Istoriya_SSSR._Kratkiy_kurc.html</w:t>
        </w:r>
      </w:hyperlink>
      <w:r w:rsidRPr="00232F09">
        <w:rPr>
          <w:rFonts w:ascii="Times New Roman" w:hAnsi="Times New Roman" w:cs="Times New Roman"/>
          <w:sz w:val="24"/>
          <w:szCs w:val="24"/>
        </w:rPr>
        <w:t xml:space="preserve"> (дата обращения: 10.02.2016).</w:t>
      </w:r>
    </w:p>
    <w:p w:rsidR="00220060" w:rsidRPr="00232F09" w:rsidRDefault="00220060" w:rsidP="000A4B7B">
      <w:pPr>
        <w:pStyle w:val="a3"/>
        <w:rPr>
          <w:rFonts w:ascii="Times New Roman" w:hAnsi="Times New Roman" w:cs="Times New Roman"/>
          <w:sz w:val="24"/>
          <w:szCs w:val="24"/>
        </w:rPr>
      </w:pPr>
    </w:p>
    <w:p w:rsidR="00220060" w:rsidRPr="00232F09" w:rsidRDefault="00220060" w:rsidP="000A4B7B">
      <w:pPr>
        <w:autoSpaceDE w:val="0"/>
        <w:autoSpaceDN w:val="0"/>
        <w:adjustRightInd w:val="0"/>
        <w:spacing w:after="0" w:line="240" w:lineRule="auto"/>
        <w:jc w:val="both"/>
        <w:rPr>
          <w:rFonts w:ascii="Times New Roman" w:hAnsi="Times New Roman" w:cs="Times New Roman"/>
          <w:sz w:val="24"/>
          <w:szCs w:val="24"/>
        </w:rPr>
      </w:pPr>
    </w:p>
  </w:footnote>
  <w:footnote w:id="32">
    <w:p w:rsidR="00220060" w:rsidRPr="00232F09" w:rsidRDefault="00220060" w:rsidP="000A4B7B">
      <w:pPr>
        <w:autoSpaceDE w:val="0"/>
        <w:autoSpaceDN w:val="0"/>
        <w:adjustRightInd w:val="0"/>
        <w:spacing w:after="0" w:line="240" w:lineRule="auto"/>
        <w:jc w:val="both"/>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w:t>
      </w:r>
      <w:r w:rsidRPr="00232F09">
        <w:rPr>
          <w:rFonts w:ascii="Times New Roman" w:hAnsi="Times New Roman" w:cs="Times New Roman"/>
          <w:iCs/>
          <w:sz w:val="24"/>
          <w:szCs w:val="24"/>
          <w:shd w:val="clear" w:color="auto" w:fill="FBFBFB"/>
        </w:rPr>
        <w:t>Павленко Н. И.</w:t>
      </w:r>
      <w:r w:rsidRPr="00232F09">
        <w:rPr>
          <w:rStyle w:val="apple-converted-space"/>
          <w:rFonts w:ascii="Times New Roman" w:hAnsi="Times New Roman" w:cs="Times New Roman"/>
          <w:sz w:val="24"/>
          <w:szCs w:val="24"/>
          <w:shd w:val="clear" w:color="auto" w:fill="FBFBFB"/>
        </w:rPr>
        <w:t> </w:t>
      </w:r>
      <w:r w:rsidRPr="00232F09">
        <w:rPr>
          <w:rFonts w:ascii="Times New Roman" w:hAnsi="Times New Roman" w:cs="Times New Roman"/>
          <w:bCs/>
          <w:sz w:val="24"/>
          <w:szCs w:val="24"/>
          <w:shd w:val="clear" w:color="auto" w:fill="FBFBFB"/>
        </w:rPr>
        <w:t>Петр Первый</w:t>
      </w:r>
      <w:r>
        <w:rPr>
          <w:rFonts w:ascii="Times New Roman" w:hAnsi="Times New Roman" w:cs="Times New Roman"/>
          <w:sz w:val="24"/>
          <w:szCs w:val="24"/>
          <w:shd w:val="clear" w:color="auto" w:fill="FBFBFB"/>
        </w:rPr>
        <w:t>.</w:t>
      </w:r>
      <w:r w:rsidRPr="000A4B7B">
        <w:rPr>
          <w:rFonts w:ascii="Times New Roman" w:hAnsi="Times New Roman" w:cs="Times New Roman"/>
          <w:sz w:val="24"/>
          <w:szCs w:val="24"/>
        </w:rPr>
        <w:t xml:space="preserve"> </w:t>
      </w:r>
      <w:r w:rsidRPr="00232F09">
        <w:rPr>
          <w:rFonts w:ascii="Times New Roman" w:hAnsi="Times New Roman" w:cs="Times New Roman"/>
          <w:sz w:val="24"/>
          <w:szCs w:val="24"/>
        </w:rPr>
        <w:t>[Электронный ресурс]</w:t>
      </w:r>
      <w:r w:rsidRPr="000A4B7B">
        <w:t xml:space="preserve"> </w:t>
      </w:r>
      <w:hyperlink r:id="rId21" w:history="1">
        <w:r w:rsidRPr="007A5561">
          <w:rPr>
            <w:rStyle w:val="a8"/>
            <w:rFonts w:ascii="Times New Roman" w:hAnsi="Times New Roman" w:cs="Times New Roman"/>
            <w:sz w:val="24"/>
            <w:szCs w:val="24"/>
          </w:rPr>
          <w:t>http://publ.lib.ru/ARCHIVES/P/PAVLENKO_Nikolay_Ivanovich/_Pavlenko_N.I..html</w:t>
        </w:r>
      </w:hyperlink>
      <w:r>
        <w:rPr>
          <w:rFonts w:ascii="Times New Roman" w:hAnsi="Times New Roman" w:cs="Times New Roman"/>
          <w:sz w:val="24"/>
          <w:szCs w:val="24"/>
        </w:rPr>
        <w:t xml:space="preserve"> </w:t>
      </w:r>
      <w:r w:rsidRPr="00232F09">
        <w:rPr>
          <w:rFonts w:ascii="Times New Roman" w:hAnsi="Times New Roman" w:cs="Times New Roman"/>
          <w:sz w:val="24"/>
          <w:szCs w:val="24"/>
        </w:rPr>
        <w:t>(дата обращения: 10.02.2016).</w:t>
      </w:r>
    </w:p>
    <w:p w:rsidR="00220060" w:rsidRPr="00232F09" w:rsidRDefault="00220060" w:rsidP="000A4B7B">
      <w:pPr>
        <w:pStyle w:val="a3"/>
        <w:rPr>
          <w:rFonts w:ascii="Times New Roman" w:hAnsi="Times New Roman" w:cs="Times New Roman"/>
          <w:sz w:val="24"/>
          <w:szCs w:val="24"/>
        </w:rPr>
      </w:pPr>
    </w:p>
    <w:p w:rsidR="00220060" w:rsidRDefault="00220060">
      <w:pPr>
        <w:pStyle w:val="a3"/>
        <w:rPr>
          <w:rFonts w:ascii="Times New Roman" w:hAnsi="Times New Roman" w:cs="Times New Roman"/>
          <w:sz w:val="24"/>
          <w:szCs w:val="24"/>
        </w:rPr>
      </w:pPr>
    </w:p>
    <w:p w:rsidR="00220060" w:rsidRPr="00232F09" w:rsidRDefault="00220060">
      <w:pPr>
        <w:pStyle w:val="a3"/>
        <w:rPr>
          <w:rFonts w:ascii="Times New Roman" w:hAnsi="Times New Roman" w:cs="Times New Roman"/>
          <w:sz w:val="24"/>
          <w:szCs w:val="24"/>
        </w:rPr>
      </w:pPr>
    </w:p>
  </w:footnote>
  <w:footnote w:id="33">
    <w:p w:rsidR="00220060" w:rsidRPr="00232F09" w:rsidRDefault="00220060" w:rsidP="001F0331">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Анисимов Е. В. Петр Великий: личность и реформы.  [Электронный ресурс]</w:t>
      </w:r>
    </w:p>
    <w:p w:rsidR="00220060" w:rsidRPr="00DF443C" w:rsidRDefault="00D4146B" w:rsidP="00232F09">
      <w:pPr>
        <w:autoSpaceDE w:val="0"/>
        <w:autoSpaceDN w:val="0"/>
        <w:adjustRightInd w:val="0"/>
        <w:spacing w:after="0" w:line="240" w:lineRule="auto"/>
        <w:jc w:val="both"/>
        <w:rPr>
          <w:rFonts w:ascii="Times New Roman" w:hAnsi="Times New Roman" w:cs="Times New Roman"/>
          <w:sz w:val="24"/>
          <w:szCs w:val="24"/>
        </w:rPr>
      </w:pPr>
      <w:hyperlink r:id="rId22" w:history="1">
        <w:r w:rsidR="003F1316" w:rsidRPr="003F1316">
          <w:rPr>
            <w:rStyle w:val="a8"/>
            <w:rFonts w:ascii="Times New Roman" w:hAnsi="Times New Roman" w:cs="Times New Roman"/>
            <w:sz w:val="24"/>
            <w:szCs w:val="24"/>
          </w:rPr>
          <w:t>http://history.pstu.ru/wp-content/uploads/2015/04/evgeniy-anisimov-petr-velikiy-lichnost-i-reformyi.pdf</w:t>
        </w:r>
      </w:hyperlink>
      <w:r w:rsidR="00220060" w:rsidRPr="00232F09">
        <w:rPr>
          <w:rFonts w:ascii="Times New Roman" w:hAnsi="Times New Roman" w:cs="Times New Roman"/>
          <w:sz w:val="24"/>
          <w:szCs w:val="24"/>
        </w:rPr>
        <w:t xml:space="preserve"> </w:t>
      </w:r>
      <w:r w:rsidR="003F1316">
        <w:t xml:space="preserve"> </w:t>
      </w:r>
      <w:r w:rsidR="00220060">
        <w:rPr>
          <w:rFonts w:ascii="Times New Roman" w:hAnsi="Times New Roman" w:cs="Times New Roman"/>
          <w:sz w:val="24"/>
          <w:szCs w:val="24"/>
        </w:rPr>
        <w:t>(дата обращения: 10.02.2016).</w:t>
      </w:r>
    </w:p>
    <w:p w:rsidR="00220060" w:rsidRPr="00232F09" w:rsidRDefault="00220060">
      <w:pPr>
        <w:pStyle w:val="a3"/>
        <w:rPr>
          <w:rFonts w:ascii="Times New Roman" w:hAnsi="Times New Roman" w:cs="Times New Roman"/>
          <w:sz w:val="24"/>
          <w:szCs w:val="24"/>
        </w:rPr>
      </w:pPr>
    </w:p>
    <w:p w:rsidR="00220060" w:rsidRPr="00232F09" w:rsidRDefault="00220060">
      <w:pPr>
        <w:pStyle w:val="a3"/>
        <w:rPr>
          <w:rFonts w:ascii="Times New Roman" w:hAnsi="Times New Roman" w:cs="Times New Roman"/>
          <w:sz w:val="24"/>
          <w:szCs w:val="24"/>
        </w:rPr>
      </w:pPr>
    </w:p>
  </w:footnote>
  <w:footnote w:id="34">
    <w:p w:rsidR="00220060" w:rsidRPr="00232F09" w:rsidRDefault="00220060" w:rsidP="001F0331">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Там же</w:t>
      </w:r>
      <w:r>
        <w:rPr>
          <w:rFonts w:ascii="Times New Roman" w:hAnsi="Times New Roman" w:cs="Times New Roman"/>
          <w:sz w:val="24"/>
          <w:szCs w:val="24"/>
        </w:rPr>
        <w:t>.</w:t>
      </w:r>
    </w:p>
    <w:p w:rsidR="00220060" w:rsidRDefault="00220060" w:rsidP="00BC7D16">
      <w:pPr>
        <w:pStyle w:val="a3"/>
      </w:pPr>
    </w:p>
  </w:footnote>
  <w:footnote w:id="35">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Анисимов Е. В. Время петровских реформ. Л.</w:t>
      </w:r>
      <w:r>
        <w:rPr>
          <w:rFonts w:ascii="Times New Roman" w:hAnsi="Times New Roman" w:cs="Times New Roman"/>
          <w:sz w:val="24"/>
          <w:szCs w:val="24"/>
        </w:rPr>
        <w:t>,</w:t>
      </w:r>
      <w:r w:rsidRPr="00232F09">
        <w:rPr>
          <w:rFonts w:ascii="Times New Roman" w:hAnsi="Times New Roman" w:cs="Times New Roman"/>
          <w:sz w:val="24"/>
          <w:szCs w:val="24"/>
        </w:rPr>
        <w:t xml:space="preserve"> 1989. С. 89</w:t>
      </w:r>
    </w:p>
  </w:footnote>
  <w:footnote w:id="36">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Там же. С. 298</w:t>
      </w:r>
      <w:r>
        <w:rPr>
          <w:rFonts w:ascii="Times New Roman" w:hAnsi="Times New Roman" w:cs="Times New Roman"/>
          <w:sz w:val="24"/>
          <w:szCs w:val="24"/>
        </w:rPr>
        <w:t>.</w:t>
      </w:r>
    </w:p>
  </w:footnote>
  <w:footnote w:id="37">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Там же. С.352</w:t>
      </w:r>
      <w:r>
        <w:rPr>
          <w:rFonts w:ascii="Times New Roman" w:hAnsi="Times New Roman" w:cs="Times New Roman"/>
          <w:sz w:val="24"/>
          <w:szCs w:val="24"/>
        </w:rPr>
        <w:t>.</w:t>
      </w:r>
    </w:p>
  </w:footnote>
  <w:footnote w:id="38">
    <w:p w:rsidR="00220060" w:rsidRDefault="00220060" w:rsidP="00AF2802">
      <w:pPr>
        <w:pStyle w:val="a3"/>
      </w:pPr>
      <w:r w:rsidRPr="00232F09">
        <w:rPr>
          <w:rStyle w:val="a5"/>
          <w:rFonts w:ascii="Times New Roman" w:hAnsi="Times New Roman"/>
          <w:sz w:val="24"/>
          <w:szCs w:val="24"/>
        </w:rPr>
        <w:footnoteRef/>
      </w:r>
      <w:r w:rsidRPr="00232F09">
        <w:rPr>
          <w:rFonts w:ascii="Times New Roman" w:hAnsi="Times New Roman"/>
          <w:sz w:val="24"/>
          <w:szCs w:val="24"/>
        </w:rPr>
        <w:t xml:space="preserve"> Каменский А. Б. От Петра </w:t>
      </w:r>
      <w:r w:rsidRPr="00232F09">
        <w:rPr>
          <w:rFonts w:ascii="Times New Roman" w:hAnsi="Times New Roman"/>
          <w:sz w:val="24"/>
          <w:szCs w:val="24"/>
          <w:lang w:val="en-US"/>
        </w:rPr>
        <w:t>I</w:t>
      </w:r>
      <w:r w:rsidRPr="00232F09">
        <w:rPr>
          <w:rFonts w:ascii="Times New Roman" w:hAnsi="Times New Roman"/>
          <w:sz w:val="24"/>
          <w:szCs w:val="24"/>
        </w:rPr>
        <w:t xml:space="preserve"> до Павла </w:t>
      </w:r>
      <w:r w:rsidRPr="00232F09">
        <w:rPr>
          <w:rFonts w:ascii="Times New Roman" w:hAnsi="Times New Roman"/>
          <w:sz w:val="24"/>
          <w:szCs w:val="24"/>
          <w:lang w:val="en-US"/>
        </w:rPr>
        <w:t>I</w:t>
      </w:r>
      <w:r w:rsidRPr="00232F09">
        <w:rPr>
          <w:rFonts w:ascii="Times New Roman" w:hAnsi="Times New Roman"/>
          <w:sz w:val="24"/>
          <w:szCs w:val="24"/>
        </w:rPr>
        <w:t xml:space="preserve"> – реформы в России </w:t>
      </w:r>
      <w:r w:rsidRPr="00232F09">
        <w:rPr>
          <w:rFonts w:ascii="Times New Roman" w:hAnsi="Times New Roman"/>
          <w:sz w:val="24"/>
          <w:szCs w:val="24"/>
          <w:lang w:val="en-US"/>
        </w:rPr>
        <w:t>XVIII</w:t>
      </w:r>
      <w:r w:rsidRPr="00232F09">
        <w:rPr>
          <w:rFonts w:ascii="Times New Roman" w:hAnsi="Times New Roman"/>
          <w:sz w:val="24"/>
          <w:szCs w:val="24"/>
        </w:rPr>
        <w:t xml:space="preserve"> века. М.</w:t>
      </w:r>
      <w:r>
        <w:rPr>
          <w:rFonts w:ascii="Times New Roman" w:hAnsi="Times New Roman"/>
          <w:sz w:val="24"/>
          <w:szCs w:val="24"/>
        </w:rPr>
        <w:t>,</w:t>
      </w:r>
      <w:r w:rsidRPr="00232F09">
        <w:rPr>
          <w:rFonts w:ascii="Times New Roman" w:hAnsi="Times New Roman"/>
          <w:sz w:val="24"/>
          <w:szCs w:val="24"/>
        </w:rPr>
        <w:t xml:space="preserve"> 2001. С.</w:t>
      </w:r>
      <w:r>
        <w:rPr>
          <w:rFonts w:ascii="Times New Roman" w:hAnsi="Times New Roman"/>
          <w:sz w:val="24"/>
          <w:szCs w:val="24"/>
        </w:rPr>
        <w:t xml:space="preserve"> </w:t>
      </w:r>
      <w:r w:rsidRPr="00232F09">
        <w:rPr>
          <w:rFonts w:ascii="Times New Roman" w:hAnsi="Times New Roman"/>
          <w:sz w:val="24"/>
          <w:szCs w:val="24"/>
        </w:rPr>
        <w:t>124</w:t>
      </w:r>
      <w:r>
        <w:rPr>
          <w:rFonts w:ascii="Times New Roman" w:hAnsi="Times New Roman"/>
          <w:sz w:val="24"/>
          <w:szCs w:val="24"/>
        </w:rPr>
        <w:t>.</w:t>
      </w:r>
    </w:p>
  </w:footnote>
  <w:footnote w:id="39">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Pr>
          <w:rFonts w:ascii="Times New Roman" w:hAnsi="Times New Roman" w:cs="Times New Roman"/>
          <w:sz w:val="24"/>
          <w:szCs w:val="24"/>
        </w:rPr>
        <w:t xml:space="preserve"> Там же.</w:t>
      </w:r>
      <w:r w:rsidRPr="00232F09">
        <w:rPr>
          <w:rFonts w:ascii="Times New Roman" w:hAnsi="Times New Roman" w:cs="Times New Roman"/>
          <w:sz w:val="24"/>
          <w:szCs w:val="24"/>
        </w:rPr>
        <w:t xml:space="preserve">  С.79</w:t>
      </w:r>
      <w:r>
        <w:rPr>
          <w:rFonts w:ascii="Times New Roman" w:hAnsi="Times New Roman" w:cs="Times New Roman"/>
          <w:sz w:val="24"/>
          <w:szCs w:val="24"/>
        </w:rPr>
        <w:t>.</w:t>
      </w:r>
    </w:p>
  </w:footnote>
  <w:footnote w:id="40">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Pr>
          <w:rFonts w:ascii="Times New Roman" w:hAnsi="Times New Roman" w:cs="Times New Roman"/>
          <w:sz w:val="24"/>
          <w:szCs w:val="24"/>
        </w:rPr>
        <w:t xml:space="preserve"> Там же. С</w:t>
      </w:r>
      <w:r w:rsidRPr="00232F09">
        <w:rPr>
          <w:rFonts w:ascii="Times New Roman" w:hAnsi="Times New Roman" w:cs="Times New Roman"/>
          <w:sz w:val="24"/>
          <w:szCs w:val="24"/>
        </w:rPr>
        <w:t>. 190</w:t>
      </w:r>
      <w:r>
        <w:rPr>
          <w:rFonts w:ascii="Times New Roman" w:hAnsi="Times New Roman" w:cs="Times New Roman"/>
          <w:sz w:val="24"/>
          <w:szCs w:val="24"/>
        </w:rPr>
        <w:t>.</w:t>
      </w:r>
    </w:p>
  </w:footnote>
  <w:footnote w:id="41">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Pr>
          <w:rFonts w:ascii="Times New Roman" w:hAnsi="Times New Roman" w:cs="Times New Roman"/>
          <w:sz w:val="24"/>
          <w:szCs w:val="24"/>
        </w:rPr>
        <w:t xml:space="preserve"> Там же. С</w:t>
      </w:r>
      <w:r w:rsidRPr="00232F09">
        <w:rPr>
          <w:rFonts w:ascii="Times New Roman" w:hAnsi="Times New Roman" w:cs="Times New Roman"/>
          <w:sz w:val="24"/>
          <w:szCs w:val="24"/>
        </w:rPr>
        <w:t>. 8</w:t>
      </w:r>
      <w:r>
        <w:rPr>
          <w:rFonts w:ascii="Times New Roman" w:hAnsi="Times New Roman" w:cs="Times New Roman"/>
          <w:sz w:val="24"/>
          <w:szCs w:val="24"/>
        </w:rPr>
        <w:t>.</w:t>
      </w:r>
    </w:p>
  </w:footnote>
  <w:footnote w:id="42">
    <w:p w:rsidR="00220060" w:rsidRPr="00232F09" w:rsidRDefault="00220060" w:rsidP="006F5AE0">
      <w:pPr>
        <w:autoSpaceDE w:val="0"/>
        <w:autoSpaceDN w:val="0"/>
        <w:adjustRightInd w:val="0"/>
        <w:spacing w:after="0" w:line="240" w:lineRule="auto"/>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w:t>
      </w:r>
      <w:r w:rsidRPr="00232F09">
        <w:rPr>
          <w:rFonts w:ascii="Times New Roman" w:eastAsia="ArialNarrow" w:hAnsi="Times New Roman" w:cs="Times New Roman"/>
          <w:sz w:val="24"/>
          <w:szCs w:val="24"/>
        </w:rPr>
        <w:t xml:space="preserve">Черникова Т. В., Вишняков Я. В. Об эпохе Петра I и особенностях социокультурного пространства России // Перекрестки эпох: </w:t>
      </w:r>
      <w:proofErr w:type="spellStart"/>
      <w:r w:rsidRPr="00232F09">
        <w:rPr>
          <w:rFonts w:ascii="Times New Roman" w:eastAsia="ArialNarrow" w:hAnsi="Times New Roman" w:cs="Times New Roman"/>
          <w:sz w:val="24"/>
          <w:szCs w:val="24"/>
        </w:rPr>
        <w:t>социокультурное</w:t>
      </w:r>
      <w:proofErr w:type="spellEnd"/>
      <w:r w:rsidRPr="00232F09">
        <w:rPr>
          <w:rFonts w:ascii="Times New Roman" w:eastAsia="ArialNarrow" w:hAnsi="Times New Roman" w:cs="Times New Roman"/>
          <w:sz w:val="24"/>
          <w:szCs w:val="24"/>
        </w:rPr>
        <w:t xml:space="preserve"> пространство. М.</w:t>
      </w:r>
      <w:r>
        <w:rPr>
          <w:rFonts w:ascii="Times New Roman" w:eastAsia="ArialNarrow" w:hAnsi="Times New Roman" w:cs="Times New Roman"/>
          <w:sz w:val="24"/>
          <w:szCs w:val="24"/>
        </w:rPr>
        <w:t>,</w:t>
      </w:r>
      <w:r w:rsidRPr="00232F09">
        <w:rPr>
          <w:rFonts w:ascii="Times New Roman" w:eastAsia="ArialNarrow" w:hAnsi="Times New Roman" w:cs="Times New Roman"/>
          <w:sz w:val="24"/>
          <w:szCs w:val="24"/>
        </w:rPr>
        <w:t xml:space="preserve"> 1999. </w:t>
      </w:r>
      <w:proofErr w:type="spellStart"/>
      <w:r w:rsidRPr="00232F09">
        <w:rPr>
          <w:rFonts w:ascii="Times New Roman" w:eastAsia="ArialNarrow" w:hAnsi="Times New Roman" w:cs="Times New Roman"/>
          <w:sz w:val="24"/>
          <w:szCs w:val="24"/>
        </w:rPr>
        <w:t>Вып</w:t>
      </w:r>
      <w:proofErr w:type="spellEnd"/>
      <w:r w:rsidRPr="00232F09">
        <w:rPr>
          <w:rFonts w:ascii="Times New Roman" w:eastAsia="ArialNarrow" w:hAnsi="Times New Roman" w:cs="Times New Roman"/>
          <w:sz w:val="24"/>
          <w:szCs w:val="24"/>
        </w:rPr>
        <w:t>. 3. С. 223–262.</w:t>
      </w:r>
    </w:p>
  </w:footnote>
  <w:footnote w:id="43">
    <w:p w:rsidR="00220060" w:rsidRPr="00232F09" w:rsidRDefault="00220060" w:rsidP="00232F09">
      <w:pPr>
        <w:autoSpaceDE w:val="0"/>
        <w:autoSpaceDN w:val="0"/>
        <w:adjustRightInd w:val="0"/>
        <w:spacing w:after="0" w:line="240" w:lineRule="auto"/>
        <w:jc w:val="both"/>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Мухин О. Н.  Роль петровской образовательной политики в российских модернизационных процессах Нового времени.</w:t>
      </w:r>
      <w:r w:rsidRPr="00232F09">
        <w:rPr>
          <w:rFonts w:ascii="Times New Roman" w:eastAsia="TimesNewRomanPS-ItalicMT" w:hAnsi="Times New Roman" w:cs="Times New Roman"/>
          <w:i/>
          <w:iCs/>
          <w:sz w:val="24"/>
          <w:szCs w:val="24"/>
        </w:rPr>
        <w:t xml:space="preserve"> </w:t>
      </w:r>
      <w:r w:rsidRPr="00232F09">
        <w:rPr>
          <w:rFonts w:ascii="Times New Roman" w:eastAsia="TimesNewRomanPS-ItalicMT" w:hAnsi="Times New Roman" w:cs="Times New Roman"/>
          <w:iCs/>
          <w:sz w:val="24"/>
          <w:szCs w:val="24"/>
        </w:rPr>
        <w:t xml:space="preserve">Вестник ТГПУ (TSPU </w:t>
      </w:r>
      <w:proofErr w:type="spellStart"/>
      <w:r w:rsidRPr="00232F09">
        <w:rPr>
          <w:rFonts w:ascii="Times New Roman" w:eastAsia="TimesNewRomanPS-ItalicMT" w:hAnsi="Times New Roman" w:cs="Times New Roman"/>
          <w:iCs/>
          <w:sz w:val="24"/>
          <w:szCs w:val="24"/>
        </w:rPr>
        <w:t>Bulletin</w:t>
      </w:r>
      <w:proofErr w:type="spellEnd"/>
      <w:r w:rsidRPr="00232F09">
        <w:rPr>
          <w:rFonts w:ascii="Times New Roman" w:eastAsia="TimesNewRomanPS-ItalicMT" w:hAnsi="Times New Roman" w:cs="Times New Roman"/>
          <w:iCs/>
          <w:sz w:val="24"/>
          <w:szCs w:val="24"/>
        </w:rPr>
        <w:t>). 2013. 13 (141)</w:t>
      </w:r>
      <w:r w:rsidRPr="00232F09">
        <w:rPr>
          <w:rFonts w:ascii="Times New Roman" w:hAnsi="Times New Roman" w:cs="Times New Roman"/>
          <w:sz w:val="24"/>
          <w:szCs w:val="24"/>
        </w:rPr>
        <w:t xml:space="preserve"> [Электронный ресурс] </w:t>
      </w:r>
    </w:p>
    <w:p w:rsidR="00220060" w:rsidRDefault="00D4146B" w:rsidP="00232F09">
      <w:pPr>
        <w:autoSpaceDE w:val="0"/>
        <w:autoSpaceDN w:val="0"/>
        <w:adjustRightInd w:val="0"/>
        <w:spacing w:after="0" w:line="240" w:lineRule="auto"/>
        <w:jc w:val="both"/>
        <w:rPr>
          <w:rFonts w:ascii="Times New Roman" w:hAnsi="Times New Roman" w:cs="Times New Roman"/>
          <w:sz w:val="24"/>
          <w:szCs w:val="24"/>
        </w:rPr>
      </w:pPr>
      <w:hyperlink r:id="rId23" w:history="1">
        <w:r w:rsidR="00220060" w:rsidRPr="00232F09">
          <w:rPr>
            <w:rStyle w:val="a8"/>
            <w:rFonts w:ascii="Times New Roman" w:hAnsi="Times New Roman" w:cs="Times New Roman"/>
            <w:sz w:val="24"/>
            <w:szCs w:val="24"/>
            <w:lang w:val="en-US"/>
          </w:rPr>
          <w:t>http</w:t>
        </w:r>
        <w:r w:rsidR="00220060" w:rsidRPr="00232F09">
          <w:rPr>
            <w:rStyle w:val="a8"/>
            <w:rFonts w:ascii="Times New Roman" w:hAnsi="Times New Roman" w:cs="Times New Roman"/>
            <w:sz w:val="24"/>
            <w:szCs w:val="24"/>
          </w:rPr>
          <w:t>://</w:t>
        </w:r>
        <w:proofErr w:type="spellStart"/>
        <w:r w:rsidR="00220060" w:rsidRPr="00232F09">
          <w:rPr>
            <w:rStyle w:val="a8"/>
            <w:rFonts w:ascii="Times New Roman" w:hAnsi="Times New Roman" w:cs="Times New Roman"/>
            <w:sz w:val="24"/>
            <w:szCs w:val="24"/>
            <w:lang w:val="en-US"/>
          </w:rPr>
          <w:t>vestnik</w:t>
        </w:r>
        <w:proofErr w:type="spellEnd"/>
        <w:r w:rsidR="00220060" w:rsidRPr="00232F09">
          <w:rPr>
            <w:rStyle w:val="a8"/>
            <w:rFonts w:ascii="Times New Roman" w:hAnsi="Times New Roman" w:cs="Times New Roman"/>
            <w:sz w:val="24"/>
            <w:szCs w:val="24"/>
          </w:rPr>
          <w:t>.</w:t>
        </w:r>
        <w:proofErr w:type="spellStart"/>
        <w:r w:rsidR="00220060" w:rsidRPr="00232F09">
          <w:rPr>
            <w:rStyle w:val="a8"/>
            <w:rFonts w:ascii="Times New Roman" w:hAnsi="Times New Roman" w:cs="Times New Roman"/>
            <w:sz w:val="24"/>
            <w:szCs w:val="24"/>
            <w:lang w:val="en-US"/>
          </w:rPr>
          <w:t>tspu</w:t>
        </w:r>
        <w:proofErr w:type="spellEnd"/>
        <w:r w:rsidR="00220060" w:rsidRPr="00232F09">
          <w:rPr>
            <w:rStyle w:val="a8"/>
            <w:rFonts w:ascii="Times New Roman" w:hAnsi="Times New Roman" w:cs="Times New Roman"/>
            <w:sz w:val="24"/>
            <w:szCs w:val="24"/>
          </w:rPr>
          <w:t>.</w:t>
        </w:r>
        <w:proofErr w:type="spellStart"/>
        <w:r w:rsidR="00220060" w:rsidRPr="00232F09">
          <w:rPr>
            <w:rStyle w:val="a8"/>
            <w:rFonts w:ascii="Times New Roman" w:hAnsi="Times New Roman" w:cs="Times New Roman"/>
            <w:sz w:val="24"/>
            <w:szCs w:val="24"/>
            <w:lang w:val="en-US"/>
          </w:rPr>
          <w:t>edu</w:t>
        </w:r>
        <w:proofErr w:type="spellEnd"/>
        <w:r w:rsidR="00220060" w:rsidRPr="00232F09">
          <w:rPr>
            <w:rStyle w:val="a8"/>
            <w:rFonts w:ascii="Times New Roman" w:hAnsi="Times New Roman" w:cs="Times New Roman"/>
            <w:sz w:val="24"/>
            <w:szCs w:val="24"/>
          </w:rPr>
          <w:t>.</w:t>
        </w:r>
        <w:proofErr w:type="spellStart"/>
        <w:r w:rsidR="00220060" w:rsidRPr="00232F09">
          <w:rPr>
            <w:rStyle w:val="a8"/>
            <w:rFonts w:ascii="Times New Roman" w:hAnsi="Times New Roman" w:cs="Times New Roman"/>
            <w:sz w:val="24"/>
            <w:szCs w:val="24"/>
            <w:lang w:val="en-US"/>
          </w:rPr>
          <w:t>ru</w:t>
        </w:r>
        <w:proofErr w:type="spellEnd"/>
        <w:r w:rsidR="00220060" w:rsidRPr="00232F09">
          <w:rPr>
            <w:rStyle w:val="a8"/>
            <w:rFonts w:ascii="Times New Roman" w:hAnsi="Times New Roman" w:cs="Times New Roman"/>
            <w:sz w:val="24"/>
            <w:szCs w:val="24"/>
          </w:rPr>
          <w:t>/</w:t>
        </w:r>
        <w:r w:rsidR="00220060" w:rsidRPr="00232F09">
          <w:rPr>
            <w:rStyle w:val="a8"/>
            <w:rFonts w:ascii="Times New Roman" w:hAnsi="Times New Roman" w:cs="Times New Roman"/>
            <w:sz w:val="24"/>
            <w:szCs w:val="24"/>
            <w:lang w:val="en-US"/>
          </w:rPr>
          <w:t>files</w:t>
        </w:r>
        <w:r w:rsidR="00220060" w:rsidRPr="00232F09">
          <w:rPr>
            <w:rStyle w:val="a8"/>
            <w:rFonts w:ascii="Times New Roman" w:hAnsi="Times New Roman" w:cs="Times New Roman"/>
            <w:sz w:val="24"/>
            <w:szCs w:val="24"/>
          </w:rPr>
          <w:t>/</w:t>
        </w:r>
        <w:proofErr w:type="spellStart"/>
        <w:r w:rsidR="00220060" w:rsidRPr="00232F09">
          <w:rPr>
            <w:rStyle w:val="a8"/>
            <w:rFonts w:ascii="Times New Roman" w:hAnsi="Times New Roman" w:cs="Times New Roman"/>
            <w:sz w:val="24"/>
            <w:szCs w:val="24"/>
            <w:lang w:val="en-US"/>
          </w:rPr>
          <w:t>vestnik</w:t>
        </w:r>
        <w:proofErr w:type="spellEnd"/>
        <w:r w:rsidR="00220060" w:rsidRPr="00232F09">
          <w:rPr>
            <w:rStyle w:val="a8"/>
            <w:rFonts w:ascii="Times New Roman" w:hAnsi="Times New Roman" w:cs="Times New Roman"/>
            <w:sz w:val="24"/>
            <w:szCs w:val="24"/>
          </w:rPr>
          <w:t>/</w:t>
        </w:r>
        <w:r w:rsidR="00220060" w:rsidRPr="00232F09">
          <w:rPr>
            <w:rStyle w:val="a8"/>
            <w:rFonts w:ascii="Times New Roman" w:hAnsi="Times New Roman" w:cs="Times New Roman"/>
            <w:sz w:val="24"/>
            <w:szCs w:val="24"/>
            <w:lang w:val="en-US"/>
          </w:rPr>
          <w:t>PDF</w:t>
        </w:r>
        <w:r w:rsidR="00220060" w:rsidRPr="00232F09">
          <w:rPr>
            <w:rStyle w:val="a8"/>
            <w:rFonts w:ascii="Times New Roman" w:hAnsi="Times New Roman" w:cs="Times New Roman"/>
            <w:sz w:val="24"/>
            <w:szCs w:val="24"/>
          </w:rPr>
          <w:t>/</w:t>
        </w:r>
        <w:r w:rsidR="00220060" w:rsidRPr="00232F09">
          <w:rPr>
            <w:rStyle w:val="a8"/>
            <w:rFonts w:ascii="Times New Roman" w:hAnsi="Times New Roman" w:cs="Times New Roman"/>
            <w:sz w:val="24"/>
            <w:szCs w:val="24"/>
            <w:lang w:val="en-US"/>
          </w:rPr>
          <w:t>articles</w:t>
        </w:r>
        <w:r w:rsidR="00220060" w:rsidRPr="00232F09">
          <w:rPr>
            <w:rStyle w:val="a8"/>
            <w:rFonts w:ascii="Times New Roman" w:hAnsi="Times New Roman" w:cs="Times New Roman"/>
            <w:sz w:val="24"/>
            <w:szCs w:val="24"/>
          </w:rPr>
          <w:t>/</w:t>
        </w:r>
        <w:proofErr w:type="spellStart"/>
        <w:r w:rsidR="00220060" w:rsidRPr="00232F09">
          <w:rPr>
            <w:rStyle w:val="a8"/>
            <w:rFonts w:ascii="Times New Roman" w:hAnsi="Times New Roman" w:cs="Times New Roman"/>
            <w:sz w:val="24"/>
            <w:szCs w:val="24"/>
            <w:lang w:val="en-US"/>
          </w:rPr>
          <w:t>mukhin</w:t>
        </w:r>
        <w:proofErr w:type="spellEnd"/>
        <w:r w:rsidR="00220060" w:rsidRPr="00232F09">
          <w:rPr>
            <w:rStyle w:val="a8"/>
            <w:rFonts w:ascii="Times New Roman" w:hAnsi="Times New Roman" w:cs="Times New Roman"/>
            <w:sz w:val="24"/>
            <w:szCs w:val="24"/>
          </w:rPr>
          <w:t>_</w:t>
        </w:r>
        <w:r w:rsidR="00220060" w:rsidRPr="00232F09">
          <w:rPr>
            <w:rStyle w:val="a8"/>
            <w:rFonts w:ascii="Times New Roman" w:hAnsi="Times New Roman" w:cs="Times New Roman"/>
            <w:sz w:val="24"/>
            <w:szCs w:val="24"/>
            <w:lang w:val="en-US"/>
          </w:rPr>
          <w:t>o</w:t>
        </w:r>
        <w:r w:rsidR="00220060" w:rsidRPr="00232F09">
          <w:rPr>
            <w:rStyle w:val="a8"/>
            <w:rFonts w:ascii="Times New Roman" w:hAnsi="Times New Roman" w:cs="Times New Roman"/>
            <w:sz w:val="24"/>
            <w:szCs w:val="24"/>
          </w:rPr>
          <w:t>._</w:t>
        </w:r>
        <w:r w:rsidR="00220060" w:rsidRPr="00232F09">
          <w:rPr>
            <w:rStyle w:val="a8"/>
            <w:rFonts w:ascii="Times New Roman" w:hAnsi="Times New Roman" w:cs="Times New Roman"/>
            <w:sz w:val="24"/>
            <w:szCs w:val="24"/>
            <w:lang w:val="en-US"/>
          </w:rPr>
          <w:t>n</w:t>
        </w:r>
        <w:r w:rsidR="00220060" w:rsidRPr="00232F09">
          <w:rPr>
            <w:rStyle w:val="a8"/>
            <w:rFonts w:ascii="Times New Roman" w:hAnsi="Times New Roman" w:cs="Times New Roman"/>
            <w:sz w:val="24"/>
            <w:szCs w:val="24"/>
          </w:rPr>
          <w:t>._194_201_13_141_2013.</w:t>
        </w:r>
        <w:proofErr w:type="spellStart"/>
        <w:r w:rsidR="00220060" w:rsidRPr="00232F09">
          <w:rPr>
            <w:rStyle w:val="a8"/>
            <w:rFonts w:ascii="Times New Roman" w:hAnsi="Times New Roman" w:cs="Times New Roman"/>
            <w:sz w:val="24"/>
            <w:szCs w:val="24"/>
            <w:lang w:val="en-US"/>
          </w:rPr>
          <w:t>pdf</w:t>
        </w:r>
        <w:proofErr w:type="spellEnd"/>
      </w:hyperlink>
    </w:p>
    <w:p w:rsidR="00220060" w:rsidRPr="00232F09" w:rsidRDefault="00220060" w:rsidP="00232F09">
      <w:pPr>
        <w:autoSpaceDE w:val="0"/>
        <w:autoSpaceDN w:val="0"/>
        <w:adjustRightInd w:val="0"/>
        <w:spacing w:after="0" w:line="240" w:lineRule="auto"/>
        <w:jc w:val="both"/>
        <w:rPr>
          <w:rFonts w:ascii="Times New Roman" w:hAnsi="Times New Roman" w:cs="Times New Roman"/>
          <w:sz w:val="24"/>
          <w:szCs w:val="24"/>
        </w:rPr>
      </w:pPr>
      <w:r w:rsidRPr="00232F09">
        <w:rPr>
          <w:rFonts w:ascii="Times New Roman" w:hAnsi="Times New Roman" w:cs="Times New Roman"/>
          <w:sz w:val="24"/>
          <w:szCs w:val="24"/>
        </w:rPr>
        <w:t>(дата обращения: 10.02.2016)</w:t>
      </w:r>
      <w:r>
        <w:rPr>
          <w:rFonts w:ascii="Times New Roman" w:hAnsi="Times New Roman" w:cs="Times New Roman"/>
          <w:sz w:val="24"/>
          <w:szCs w:val="24"/>
        </w:rPr>
        <w:t>.</w:t>
      </w:r>
    </w:p>
    <w:p w:rsidR="00220060" w:rsidRPr="00232F09" w:rsidRDefault="00220060" w:rsidP="00232F09">
      <w:pPr>
        <w:pStyle w:val="a3"/>
        <w:rPr>
          <w:rFonts w:ascii="Times New Roman" w:hAnsi="Times New Roman" w:cs="Times New Roman"/>
          <w:sz w:val="24"/>
          <w:szCs w:val="24"/>
        </w:rPr>
      </w:pPr>
    </w:p>
    <w:p w:rsidR="00220060" w:rsidRPr="00261D26" w:rsidRDefault="00220060">
      <w:pPr>
        <w:pStyle w:val="a3"/>
      </w:pPr>
    </w:p>
  </w:footnote>
  <w:footnote w:id="44">
    <w:p w:rsidR="00220060" w:rsidRPr="00232F09" w:rsidRDefault="00220060">
      <w:pPr>
        <w:pStyle w:val="a3"/>
        <w:rPr>
          <w:rFonts w:ascii="Times New Roman" w:hAnsi="Times New Roman" w:cs="Times New Roman"/>
          <w:sz w:val="24"/>
          <w:szCs w:val="24"/>
        </w:rPr>
      </w:pPr>
      <w:r w:rsidRPr="00232F09">
        <w:rPr>
          <w:rStyle w:val="a5"/>
          <w:rFonts w:ascii="Times New Roman" w:hAnsi="Times New Roman" w:cs="Times New Roman"/>
          <w:sz w:val="24"/>
          <w:szCs w:val="24"/>
        </w:rPr>
        <w:footnoteRef/>
      </w:r>
      <w:r w:rsidRPr="00232F09">
        <w:rPr>
          <w:rFonts w:ascii="Times New Roman" w:hAnsi="Times New Roman" w:cs="Times New Roman"/>
          <w:sz w:val="24"/>
          <w:szCs w:val="24"/>
        </w:rPr>
        <w:t xml:space="preserve"> Регулярная академия учреждена будет: образовательные проекты в России в первой половине </w:t>
      </w:r>
      <w:r w:rsidRPr="00232F09">
        <w:rPr>
          <w:rFonts w:ascii="Times New Roman" w:hAnsi="Times New Roman" w:cs="Times New Roman"/>
          <w:sz w:val="24"/>
          <w:szCs w:val="24"/>
          <w:lang w:val="en-US"/>
        </w:rPr>
        <w:t>XVIII</w:t>
      </w:r>
      <w:r>
        <w:rPr>
          <w:rFonts w:ascii="Times New Roman" w:hAnsi="Times New Roman" w:cs="Times New Roman"/>
          <w:sz w:val="24"/>
          <w:szCs w:val="24"/>
        </w:rPr>
        <w:t xml:space="preserve"> века. М., </w:t>
      </w:r>
      <w:r w:rsidRPr="00232F09">
        <w:rPr>
          <w:rFonts w:ascii="Times New Roman" w:hAnsi="Times New Roman" w:cs="Times New Roman"/>
          <w:sz w:val="24"/>
          <w:szCs w:val="24"/>
        </w:rPr>
        <w:t>2015. С. 10</w:t>
      </w:r>
      <w:r>
        <w:rPr>
          <w:rFonts w:ascii="Times New Roman" w:hAnsi="Times New Roman" w:cs="Times New Roman"/>
          <w:sz w:val="24"/>
          <w:szCs w:val="24"/>
        </w:rPr>
        <w:t>.</w:t>
      </w:r>
    </w:p>
  </w:footnote>
  <w:footnote w:id="45">
    <w:p w:rsidR="00220060" w:rsidRDefault="00220060" w:rsidP="00AA36AD">
      <w:pPr>
        <w:autoSpaceDE w:val="0"/>
        <w:autoSpaceDN w:val="0"/>
        <w:adjustRightInd w:val="0"/>
        <w:spacing w:after="0" w:line="240" w:lineRule="auto"/>
        <w:jc w:val="both"/>
        <w:rPr>
          <w:rFonts w:ascii="Times New Roman" w:hAnsi="Times New Roman" w:cs="Times New Roman"/>
          <w:sz w:val="24"/>
          <w:szCs w:val="24"/>
        </w:rPr>
      </w:pPr>
      <w:r w:rsidRPr="00AA36AD">
        <w:rPr>
          <w:rStyle w:val="a5"/>
          <w:rFonts w:ascii="Times New Roman" w:hAnsi="Times New Roman" w:cs="Times New Roman"/>
          <w:sz w:val="24"/>
          <w:szCs w:val="24"/>
        </w:rPr>
        <w:footnoteRef/>
      </w:r>
      <w:r w:rsidRPr="00AA36AD">
        <w:rPr>
          <w:rFonts w:ascii="Times New Roman" w:hAnsi="Times New Roman" w:cs="Times New Roman"/>
          <w:sz w:val="24"/>
          <w:szCs w:val="24"/>
        </w:rPr>
        <w:t xml:space="preserve"> </w:t>
      </w:r>
      <w:r w:rsidRPr="00AA36AD">
        <w:rPr>
          <w:rFonts w:ascii="Times New Roman" w:hAnsi="Times New Roman" w:cs="Times New Roman"/>
          <w:sz w:val="24"/>
          <w:szCs w:val="24"/>
          <w:bdr w:val="none" w:sz="0" w:space="0" w:color="auto" w:frame="1"/>
        </w:rPr>
        <w:t>Румянцева М. Ф</w:t>
      </w:r>
      <w:r>
        <w:rPr>
          <w:rFonts w:ascii="Times New Roman" w:hAnsi="Times New Roman" w:cs="Times New Roman"/>
          <w:sz w:val="24"/>
          <w:szCs w:val="24"/>
          <w:bdr w:val="none" w:sz="0" w:space="0" w:color="auto" w:frame="1"/>
        </w:rPr>
        <w:t xml:space="preserve">. </w:t>
      </w:r>
      <w:r w:rsidRPr="00AA36AD">
        <w:rPr>
          <w:rFonts w:ascii="Times New Roman" w:hAnsi="Times New Roman" w:cs="Times New Roman"/>
          <w:color w:val="000000"/>
          <w:sz w:val="24"/>
          <w:szCs w:val="24"/>
          <w:shd w:val="clear" w:color="auto" w:fill="FFFFFF"/>
        </w:rPr>
        <w:t xml:space="preserve">Источниковедение. </w:t>
      </w:r>
      <w:r>
        <w:rPr>
          <w:rFonts w:ascii="Times New Roman" w:hAnsi="Times New Roman" w:cs="Times New Roman"/>
          <w:sz w:val="24"/>
          <w:szCs w:val="24"/>
        </w:rPr>
        <w:t>[Электронный ресурс]</w:t>
      </w:r>
      <w:r w:rsidRPr="009B742A">
        <w:rPr>
          <w:rFonts w:ascii="Times New Roman" w:hAnsi="Times New Roman" w:cs="Times New Roman"/>
          <w:sz w:val="24"/>
          <w:szCs w:val="24"/>
        </w:rPr>
        <w:t xml:space="preserve"> </w:t>
      </w:r>
      <w:hyperlink r:id="rId24" w:history="1">
        <w:r w:rsidRPr="007A5561">
          <w:rPr>
            <w:rStyle w:val="a8"/>
            <w:rFonts w:ascii="Times New Roman" w:hAnsi="Times New Roman" w:cs="Times New Roman"/>
            <w:sz w:val="24"/>
            <w:szCs w:val="24"/>
          </w:rPr>
          <w:t>https://www.hse.ru/pubs/share/direct/demo_document/148655046</w:t>
        </w:r>
      </w:hyperlink>
    </w:p>
    <w:p w:rsidR="00220060" w:rsidRPr="009B742A" w:rsidRDefault="00220060" w:rsidP="00AA36A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(дата обращения: 12.02.2016).</w:t>
      </w:r>
    </w:p>
    <w:p w:rsidR="00220060" w:rsidRPr="00AA36AD" w:rsidRDefault="00220060">
      <w:pPr>
        <w:pStyle w:val="a3"/>
        <w:rPr>
          <w:rFonts w:ascii="Times New Roman" w:hAnsi="Times New Roman" w:cs="Times New Roman"/>
          <w:sz w:val="24"/>
          <w:szCs w:val="24"/>
        </w:rPr>
      </w:pPr>
      <w:r w:rsidRPr="00AA36AD">
        <w:rPr>
          <w:rFonts w:ascii="Times New Roman" w:hAnsi="Times New Roman" w:cs="Times New Roman"/>
          <w:color w:val="000000"/>
          <w:sz w:val="24"/>
          <w:szCs w:val="24"/>
        </w:rPr>
        <w:br/>
      </w:r>
    </w:p>
  </w:footnote>
  <w:footnote w:id="46">
    <w:p w:rsidR="00220060" w:rsidRDefault="00220060" w:rsidP="00022B57">
      <w:pPr>
        <w:pStyle w:val="a3"/>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w:t>
      </w:r>
      <w:proofErr w:type="spellStart"/>
      <w:proofErr w:type="gramStart"/>
      <w:r w:rsidRPr="009B742A">
        <w:rPr>
          <w:rFonts w:ascii="Times New Roman" w:hAnsi="Times New Roman" w:cs="Times New Roman"/>
          <w:sz w:val="24"/>
          <w:szCs w:val="24"/>
        </w:rPr>
        <w:t>Владимирский-Буданов</w:t>
      </w:r>
      <w:proofErr w:type="spellEnd"/>
      <w:proofErr w:type="gramEnd"/>
      <w:r w:rsidRPr="009B742A">
        <w:rPr>
          <w:rFonts w:ascii="Times New Roman" w:hAnsi="Times New Roman" w:cs="Times New Roman"/>
          <w:sz w:val="24"/>
          <w:szCs w:val="24"/>
        </w:rPr>
        <w:t xml:space="preserve"> М.Ф. Обзор истории русского права. </w:t>
      </w:r>
      <w:r>
        <w:rPr>
          <w:rFonts w:ascii="Times New Roman" w:hAnsi="Times New Roman" w:cs="Times New Roman"/>
          <w:sz w:val="24"/>
          <w:szCs w:val="24"/>
        </w:rPr>
        <w:t>[Электронный ресурс]</w:t>
      </w:r>
      <w:r w:rsidRPr="009B742A">
        <w:rPr>
          <w:rFonts w:ascii="Times New Roman" w:hAnsi="Times New Roman" w:cs="Times New Roman"/>
          <w:sz w:val="24"/>
          <w:szCs w:val="24"/>
        </w:rPr>
        <w:t xml:space="preserve"> </w:t>
      </w:r>
      <w:hyperlink r:id="rId25" w:history="1">
        <w:r w:rsidRPr="007A5561">
          <w:rPr>
            <w:rStyle w:val="a8"/>
            <w:rFonts w:ascii="Times New Roman" w:hAnsi="Times New Roman" w:cs="Times New Roman"/>
            <w:sz w:val="24"/>
            <w:szCs w:val="24"/>
          </w:rPr>
          <w:t>http://dugward.ru/library/gosipravo/vladimirskiy-budanov.html</w:t>
        </w:r>
      </w:hyperlink>
      <w:r>
        <w:rPr>
          <w:rFonts w:ascii="Times New Roman" w:hAnsi="Times New Roman" w:cs="Times New Roman"/>
          <w:sz w:val="24"/>
          <w:szCs w:val="24"/>
        </w:rPr>
        <w:t xml:space="preserve"> (дата обращения:12.02.2016).</w:t>
      </w:r>
    </w:p>
    <w:p w:rsidR="00220060" w:rsidRDefault="00220060" w:rsidP="00022B57">
      <w:pPr>
        <w:pStyle w:val="a3"/>
        <w:rPr>
          <w:rFonts w:ascii="Times New Roman" w:hAnsi="Times New Roman" w:cs="Times New Roman"/>
          <w:sz w:val="24"/>
          <w:szCs w:val="24"/>
        </w:rPr>
      </w:pPr>
    </w:p>
    <w:p w:rsidR="00220060" w:rsidRPr="009B742A" w:rsidRDefault="00220060" w:rsidP="00022B57">
      <w:pPr>
        <w:pStyle w:val="a3"/>
        <w:rPr>
          <w:rFonts w:ascii="Times New Roman" w:hAnsi="Times New Roman" w:cs="Times New Roman"/>
          <w:sz w:val="24"/>
          <w:szCs w:val="24"/>
        </w:rPr>
      </w:pPr>
    </w:p>
  </w:footnote>
  <w:footnote w:id="47">
    <w:p w:rsidR="00220060" w:rsidRPr="009B742A" w:rsidRDefault="00220060" w:rsidP="00022B57">
      <w:pPr>
        <w:pStyle w:val="a3"/>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w:t>
      </w:r>
      <w:proofErr w:type="gramStart"/>
      <w:r w:rsidRPr="009B742A">
        <w:rPr>
          <w:rFonts w:ascii="Times New Roman" w:hAnsi="Times New Roman" w:cs="Times New Roman"/>
          <w:sz w:val="24"/>
          <w:szCs w:val="24"/>
        </w:rPr>
        <w:t>Богословский</w:t>
      </w:r>
      <w:proofErr w:type="gramEnd"/>
      <w:r w:rsidRPr="009B742A">
        <w:rPr>
          <w:rFonts w:ascii="Times New Roman" w:hAnsi="Times New Roman" w:cs="Times New Roman"/>
          <w:sz w:val="24"/>
          <w:szCs w:val="24"/>
        </w:rPr>
        <w:t xml:space="preserve"> М. М. Областная реформа Петра Великого. Провинции 1719-1727 гг. М., 1902. С. 12-13</w:t>
      </w:r>
      <w:r>
        <w:rPr>
          <w:rFonts w:ascii="Times New Roman" w:hAnsi="Times New Roman" w:cs="Times New Roman"/>
          <w:sz w:val="24"/>
          <w:szCs w:val="24"/>
        </w:rPr>
        <w:t>.</w:t>
      </w:r>
    </w:p>
  </w:footnote>
  <w:footnote w:id="48">
    <w:p w:rsidR="00220060" w:rsidRPr="009B742A" w:rsidRDefault="00220060" w:rsidP="009B742A">
      <w:pPr>
        <w:autoSpaceDE w:val="0"/>
        <w:autoSpaceDN w:val="0"/>
        <w:adjustRightInd w:val="0"/>
        <w:spacing w:after="0" w:line="240" w:lineRule="auto"/>
        <w:jc w:val="both"/>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w:t>
      </w:r>
      <w:r w:rsidRPr="009B742A">
        <w:rPr>
          <w:rStyle w:val="a7"/>
          <w:rFonts w:ascii="Times New Roman" w:hAnsi="Times New Roman" w:cs="Times New Roman"/>
          <w:b w:val="0"/>
          <w:sz w:val="24"/>
          <w:szCs w:val="24"/>
          <w:shd w:val="clear" w:color="auto" w:fill="FAFAFA"/>
        </w:rPr>
        <w:t>Лебедев В. И</w:t>
      </w:r>
      <w:r w:rsidRPr="009B742A">
        <w:rPr>
          <w:rFonts w:ascii="Times New Roman" w:hAnsi="Times New Roman" w:cs="Times New Roman"/>
          <w:b/>
          <w:sz w:val="24"/>
          <w:szCs w:val="24"/>
          <w:shd w:val="clear" w:color="auto" w:fill="FAFAFA"/>
        </w:rPr>
        <w:t>.</w:t>
      </w:r>
      <w:r w:rsidRPr="009B742A">
        <w:rPr>
          <w:rFonts w:ascii="Times New Roman" w:hAnsi="Times New Roman" w:cs="Times New Roman"/>
          <w:sz w:val="24"/>
          <w:szCs w:val="24"/>
          <w:shd w:val="clear" w:color="auto" w:fill="FAFAFA"/>
        </w:rPr>
        <w:t xml:space="preserve"> Реформы Петра I</w:t>
      </w:r>
      <w:proofErr w:type="gramStart"/>
      <w:r w:rsidRPr="009B742A">
        <w:rPr>
          <w:rFonts w:ascii="Times New Roman" w:hAnsi="Times New Roman" w:cs="Times New Roman"/>
          <w:sz w:val="24"/>
          <w:szCs w:val="24"/>
          <w:shd w:val="clear" w:color="auto" w:fill="FAFAFA"/>
        </w:rPr>
        <w:t xml:space="preserve"> :</w:t>
      </w:r>
      <w:proofErr w:type="gramEnd"/>
      <w:r w:rsidRPr="009B742A">
        <w:rPr>
          <w:rFonts w:ascii="Times New Roman" w:hAnsi="Times New Roman" w:cs="Times New Roman"/>
          <w:sz w:val="24"/>
          <w:szCs w:val="24"/>
          <w:shd w:val="clear" w:color="auto" w:fill="FAFAFA"/>
        </w:rPr>
        <w:t xml:space="preserve"> сборник документов / сост. В. И. Л</w:t>
      </w:r>
      <w:r>
        <w:rPr>
          <w:rFonts w:ascii="Times New Roman" w:hAnsi="Times New Roman" w:cs="Times New Roman"/>
          <w:sz w:val="24"/>
          <w:szCs w:val="24"/>
          <w:shd w:val="clear" w:color="auto" w:fill="FAFAFA"/>
        </w:rPr>
        <w:t xml:space="preserve">ебедев. </w:t>
      </w:r>
      <w:r>
        <w:rPr>
          <w:rFonts w:ascii="Times New Roman" w:hAnsi="Times New Roman" w:cs="Times New Roman"/>
          <w:sz w:val="24"/>
          <w:szCs w:val="24"/>
        </w:rPr>
        <w:t>[Электронный ресурс]</w:t>
      </w:r>
      <w:r w:rsidRPr="009B742A">
        <w:rPr>
          <w:rFonts w:ascii="Times New Roman" w:hAnsi="Times New Roman" w:cs="Times New Roman"/>
          <w:sz w:val="24"/>
          <w:szCs w:val="24"/>
        </w:rPr>
        <w:t xml:space="preserve"> </w:t>
      </w:r>
    </w:p>
    <w:p w:rsidR="00220060" w:rsidRPr="009B742A" w:rsidRDefault="00D4146B" w:rsidP="009B742A">
      <w:pPr>
        <w:pStyle w:val="a3"/>
        <w:rPr>
          <w:rFonts w:ascii="Times New Roman" w:hAnsi="Times New Roman" w:cs="Times New Roman"/>
          <w:sz w:val="24"/>
          <w:szCs w:val="24"/>
        </w:rPr>
      </w:pPr>
      <w:hyperlink r:id="rId26" w:anchor="page/1/mode/grid/zoom/1" w:history="1">
        <w:r w:rsidR="00220060" w:rsidRPr="009B742A">
          <w:rPr>
            <w:rStyle w:val="a8"/>
            <w:rFonts w:ascii="Times New Roman" w:hAnsi="Times New Roman" w:cs="Times New Roman"/>
            <w:sz w:val="24"/>
            <w:szCs w:val="24"/>
          </w:rPr>
          <w:t>http://elib.shpl.ru/ru/nodes/16722#page/1/mode/grid/zoom/1</w:t>
        </w:r>
      </w:hyperlink>
      <w:r w:rsidR="00220060" w:rsidRPr="009B742A">
        <w:rPr>
          <w:rFonts w:ascii="Times New Roman" w:hAnsi="Times New Roman" w:cs="Times New Roman"/>
          <w:sz w:val="24"/>
          <w:szCs w:val="24"/>
        </w:rPr>
        <w:t xml:space="preserve"> (дата обращения: 10.02.2016</w:t>
      </w:r>
      <w:r w:rsidR="00220060">
        <w:rPr>
          <w:rFonts w:ascii="Times New Roman" w:hAnsi="Times New Roman" w:cs="Times New Roman"/>
          <w:sz w:val="24"/>
          <w:szCs w:val="24"/>
        </w:rPr>
        <w:t>).</w:t>
      </w:r>
    </w:p>
    <w:p w:rsidR="00220060" w:rsidRPr="009B742A" w:rsidRDefault="00220060" w:rsidP="00022B57">
      <w:pPr>
        <w:pStyle w:val="a3"/>
        <w:rPr>
          <w:rFonts w:ascii="Times New Roman" w:hAnsi="Times New Roman" w:cs="Times New Roman"/>
          <w:sz w:val="24"/>
          <w:szCs w:val="24"/>
        </w:rPr>
      </w:pPr>
    </w:p>
  </w:footnote>
  <w:footnote w:id="49">
    <w:p w:rsidR="00220060" w:rsidRPr="009B742A" w:rsidRDefault="00220060" w:rsidP="009B742A">
      <w:pPr>
        <w:autoSpaceDE w:val="0"/>
        <w:autoSpaceDN w:val="0"/>
        <w:adjustRightInd w:val="0"/>
        <w:spacing w:after="0" w:line="240" w:lineRule="auto"/>
        <w:jc w:val="both"/>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Записки русских путешественников за границу. Опыт аннотированного указателя. Под руководством Е. Б. Смилянской. М.2013/2014. С.4</w:t>
      </w:r>
      <w:r>
        <w:rPr>
          <w:rFonts w:ascii="Times New Roman" w:hAnsi="Times New Roman" w:cs="Times New Roman"/>
          <w:sz w:val="24"/>
          <w:szCs w:val="24"/>
        </w:rPr>
        <w:t>.</w:t>
      </w:r>
      <w:r w:rsidRPr="009B742A">
        <w:rPr>
          <w:rFonts w:ascii="Times New Roman" w:hAnsi="Times New Roman" w:cs="Times New Roman"/>
          <w:sz w:val="24"/>
          <w:szCs w:val="24"/>
        </w:rPr>
        <w:t xml:space="preserve"> [Электронный ресурс] </w:t>
      </w:r>
    </w:p>
    <w:p w:rsidR="00220060" w:rsidRDefault="00D4146B" w:rsidP="00C16842">
      <w:pPr>
        <w:pStyle w:val="a3"/>
        <w:rPr>
          <w:rFonts w:ascii="Times New Roman" w:hAnsi="Times New Roman" w:cs="Times New Roman"/>
          <w:sz w:val="24"/>
          <w:szCs w:val="24"/>
        </w:rPr>
      </w:pPr>
      <w:hyperlink r:id="rId27" w:history="1">
        <w:proofErr w:type="gramStart"/>
        <w:r w:rsidR="00220060" w:rsidRPr="00F235E0">
          <w:rPr>
            <w:rStyle w:val="a8"/>
            <w:rFonts w:ascii="Times New Roman" w:hAnsi="Times New Roman" w:cs="Times New Roman"/>
            <w:sz w:val="24"/>
            <w:szCs w:val="24"/>
          </w:rPr>
          <w:t>http://www.hse.ru/data/2015/02/02/1105885190/%D0%A3%D0%BA%D0%B0%D0%B7%D0%B0%D1%82%D0%B5%D0%BB%D1%8C_%D1%80%D1%83%D1%81%D1%81%D0%BA%D0%B8%D1%85_%D1%82%D1%80%D0%B5%D0%B2%D0%B5%D0%BB%D0%BE%D0%B3%D0%BE%D0</w:t>
        </w:r>
        <w:proofErr w:type="gramEnd"/>
        <w:r w:rsidR="00220060" w:rsidRPr="00F235E0">
          <w:rPr>
            <w:rStyle w:val="a8"/>
            <w:rFonts w:ascii="Times New Roman" w:hAnsi="Times New Roman" w:cs="Times New Roman"/>
            <w:sz w:val="24"/>
            <w:szCs w:val="24"/>
          </w:rPr>
          <w:t>%B2.pdf</w:t>
        </w:r>
      </w:hyperlink>
    </w:p>
    <w:p w:rsidR="00220060" w:rsidRPr="009B742A" w:rsidRDefault="00220060" w:rsidP="00022B57">
      <w:pPr>
        <w:pStyle w:val="a3"/>
        <w:rPr>
          <w:rFonts w:ascii="Times New Roman" w:hAnsi="Times New Roman" w:cs="Times New Roman"/>
          <w:sz w:val="24"/>
          <w:szCs w:val="24"/>
        </w:rPr>
      </w:pPr>
    </w:p>
  </w:footnote>
  <w:footnote w:id="50">
    <w:p w:rsidR="00220060" w:rsidRPr="009B742A" w:rsidRDefault="00220060" w:rsidP="00022B57">
      <w:pPr>
        <w:pStyle w:val="a3"/>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Записки русских путешественников XVI – XVII вв. / Сост., </w:t>
      </w:r>
      <w:proofErr w:type="spellStart"/>
      <w:r w:rsidRPr="009B742A">
        <w:rPr>
          <w:rFonts w:ascii="Times New Roman" w:hAnsi="Times New Roman" w:cs="Times New Roman"/>
          <w:sz w:val="24"/>
          <w:szCs w:val="24"/>
        </w:rPr>
        <w:t>подгот</w:t>
      </w:r>
      <w:proofErr w:type="spellEnd"/>
      <w:r w:rsidRPr="009B742A">
        <w:rPr>
          <w:rFonts w:ascii="Times New Roman" w:hAnsi="Times New Roman" w:cs="Times New Roman"/>
          <w:sz w:val="24"/>
          <w:szCs w:val="24"/>
        </w:rPr>
        <w:t xml:space="preserve">. текстов, </w:t>
      </w:r>
      <w:proofErr w:type="spellStart"/>
      <w:r w:rsidRPr="009B742A">
        <w:rPr>
          <w:rFonts w:ascii="Times New Roman" w:hAnsi="Times New Roman" w:cs="Times New Roman"/>
          <w:sz w:val="24"/>
          <w:szCs w:val="24"/>
        </w:rPr>
        <w:t>коммент</w:t>
      </w:r>
      <w:proofErr w:type="spellEnd"/>
      <w:r w:rsidRPr="009B742A">
        <w:rPr>
          <w:rFonts w:ascii="Times New Roman" w:hAnsi="Times New Roman" w:cs="Times New Roman"/>
          <w:sz w:val="24"/>
          <w:szCs w:val="24"/>
        </w:rPr>
        <w:t>. Н. И. Прокофьева, Л. И. Алехиной; Вступ. ст. Н.</w:t>
      </w:r>
      <w:r>
        <w:rPr>
          <w:rFonts w:ascii="Times New Roman" w:hAnsi="Times New Roman" w:cs="Times New Roman"/>
          <w:sz w:val="24"/>
          <w:szCs w:val="24"/>
        </w:rPr>
        <w:t xml:space="preserve"> И. Прокофьева. М.</w:t>
      </w:r>
      <w:r w:rsidRPr="009B742A">
        <w:rPr>
          <w:rFonts w:ascii="Times New Roman" w:hAnsi="Times New Roman" w:cs="Times New Roman"/>
          <w:sz w:val="24"/>
          <w:szCs w:val="24"/>
        </w:rPr>
        <w:t>, 1988. С. 21.</w:t>
      </w:r>
    </w:p>
  </w:footnote>
  <w:footnote w:id="51">
    <w:p w:rsidR="00220060" w:rsidRPr="009B742A" w:rsidRDefault="00220060" w:rsidP="009B742A">
      <w:pPr>
        <w:autoSpaceDE w:val="0"/>
        <w:autoSpaceDN w:val="0"/>
        <w:adjustRightInd w:val="0"/>
        <w:spacing w:after="0" w:line="240" w:lineRule="auto"/>
        <w:jc w:val="both"/>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Записки русских путешественников за границу. Опыт аннотированного указателя. Под руководством Е. Б. </w:t>
      </w:r>
      <w:proofErr w:type="spellStart"/>
      <w:r w:rsidRPr="009B742A">
        <w:rPr>
          <w:rFonts w:ascii="Times New Roman" w:hAnsi="Times New Roman" w:cs="Times New Roman"/>
          <w:sz w:val="24"/>
          <w:szCs w:val="24"/>
        </w:rPr>
        <w:t>Смлянской</w:t>
      </w:r>
      <w:proofErr w:type="spellEnd"/>
      <w:r w:rsidRPr="009B742A">
        <w:rPr>
          <w:rFonts w:ascii="Times New Roman" w:hAnsi="Times New Roman" w:cs="Times New Roman"/>
          <w:sz w:val="24"/>
          <w:szCs w:val="24"/>
        </w:rPr>
        <w:t xml:space="preserve">. М.2013/2014. С. 64. [Электронный ресурс] </w:t>
      </w:r>
    </w:p>
    <w:p w:rsidR="00220060" w:rsidRPr="009B742A" w:rsidRDefault="00220060" w:rsidP="00022B57">
      <w:pPr>
        <w:pStyle w:val="a3"/>
        <w:rPr>
          <w:rFonts w:ascii="Times New Roman" w:hAnsi="Times New Roman" w:cs="Times New Roman"/>
          <w:sz w:val="24"/>
          <w:szCs w:val="24"/>
        </w:rPr>
      </w:pPr>
    </w:p>
    <w:p w:rsidR="00220060" w:rsidRDefault="00D4146B" w:rsidP="004D33E3">
      <w:pPr>
        <w:pStyle w:val="a3"/>
      </w:pPr>
      <w:hyperlink r:id="rId28" w:history="1">
        <w:proofErr w:type="gramStart"/>
        <w:r w:rsidR="00220060" w:rsidRPr="00F235E0">
          <w:rPr>
            <w:rStyle w:val="a8"/>
            <w:rFonts w:ascii="Times New Roman" w:hAnsi="Times New Roman" w:cs="Times New Roman"/>
            <w:sz w:val="24"/>
            <w:szCs w:val="24"/>
          </w:rPr>
          <w:t>http://www.hse.ru/data/2015/02/02/1105885190/%D0%A3%D0%BA%D0%B0%D0%B7%D0%B0%D1%82%D0%B5%D0%BB%D1%8C_%D1%80%D1%83%D1%81%D1%81%D0%BA%D0%B8%D1%85_%D1%82%D1%80%D0%B5%D0%B2%D0%B5%D0%BB%D0%BE%D0%B3%D0%BE%D0</w:t>
        </w:r>
        <w:proofErr w:type="gramEnd"/>
        <w:r w:rsidR="00220060" w:rsidRPr="00F235E0">
          <w:rPr>
            <w:rStyle w:val="a8"/>
            <w:rFonts w:ascii="Times New Roman" w:hAnsi="Times New Roman" w:cs="Times New Roman"/>
            <w:sz w:val="24"/>
            <w:szCs w:val="24"/>
          </w:rPr>
          <w:t>%B2</w:t>
        </w:r>
        <w:r w:rsidR="00220060" w:rsidRPr="00F235E0">
          <w:rPr>
            <w:rStyle w:val="a8"/>
          </w:rPr>
          <w:t>.pdf</w:t>
        </w:r>
      </w:hyperlink>
    </w:p>
    <w:p w:rsidR="00220060" w:rsidRDefault="00220060" w:rsidP="004D33E3">
      <w:pPr>
        <w:pStyle w:val="a3"/>
      </w:pPr>
    </w:p>
    <w:p w:rsidR="00220060" w:rsidRDefault="00220060" w:rsidP="00022B57">
      <w:pPr>
        <w:pStyle w:val="a3"/>
      </w:pPr>
    </w:p>
  </w:footnote>
  <w:footnote w:id="52">
    <w:p w:rsidR="00220060" w:rsidRPr="009B742A" w:rsidRDefault="00220060" w:rsidP="009B742A">
      <w:pPr>
        <w:autoSpaceDE w:val="0"/>
        <w:autoSpaceDN w:val="0"/>
        <w:adjustRightInd w:val="0"/>
        <w:spacing w:after="0" w:line="240" w:lineRule="auto"/>
        <w:jc w:val="both"/>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w:t>
      </w:r>
      <w:r w:rsidRPr="009B742A">
        <w:rPr>
          <w:rFonts w:ascii="Times New Roman" w:hAnsi="Times New Roman" w:cs="Times New Roman"/>
          <w:color w:val="000000"/>
          <w:sz w:val="24"/>
          <w:szCs w:val="24"/>
          <w:shd w:val="clear" w:color="auto" w:fill="FFFFFF"/>
        </w:rPr>
        <w:t xml:space="preserve">Лебедева О. Б. Образ Неаполя в «путешествии стольника П. А. Толстого»: «…и описать о том подлинно невозможно…» // </w:t>
      </w:r>
      <w:proofErr w:type="spellStart"/>
      <w:r w:rsidRPr="009B742A">
        <w:rPr>
          <w:rFonts w:ascii="Times New Roman" w:hAnsi="Times New Roman" w:cs="Times New Roman"/>
          <w:color w:val="000000"/>
          <w:sz w:val="24"/>
          <w:szCs w:val="24"/>
          <w:shd w:val="clear" w:color="auto" w:fill="FFFFFF"/>
        </w:rPr>
        <w:t>Ве</w:t>
      </w:r>
      <w:r>
        <w:rPr>
          <w:rFonts w:ascii="Times New Roman" w:hAnsi="Times New Roman" w:cs="Times New Roman"/>
          <w:color w:val="000000"/>
          <w:sz w:val="24"/>
          <w:szCs w:val="24"/>
          <w:shd w:val="clear" w:color="auto" w:fill="FFFFFF"/>
        </w:rPr>
        <w:t>стн</w:t>
      </w:r>
      <w:proofErr w:type="spellEnd"/>
      <w:r>
        <w:rPr>
          <w:rFonts w:ascii="Times New Roman" w:hAnsi="Times New Roman" w:cs="Times New Roman"/>
          <w:color w:val="000000"/>
          <w:sz w:val="24"/>
          <w:szCs w:val="24"/>
          <w:shd w:val="clear" w:color="auto" w:fill="FFFFFF"/>
        </w:rPr>
        <w:t>. Том</w:t>
      </w:r>
      <w:proofErr w:type="gramStart"/>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w:t>
      </w:r>
      <w:proofErr w:type="spellStart"/>
      <w:proofErr w:type="gramStart"/>
      <w:r>
        <w:rPr>
          <w:rFonts w:ascii="Times New Roman" w:hAnsi="Times New Roman" w:cs="Times New Roman"/>
          <w:color w:val="000000"/>
          <w:sz w:val="24"/>
          <w:szCs w:val="24"/>
          <w:shd w:val="clear" w:color="auto" w:fill="FFFFFF"/>
        </w:rPr>
        <w:t>г</w:t>
      </w:r>
      <w:proofErr w:type="gramEnd"/>
      <w:r>
        <w:rPr>
          <w:rFonts w:ascii="Times New Roman" w:hAnsi="Times New Roman" w:cs="Times New Roman"/>
          <w:color w:val="000000"/>
          <w:sz w:val="24"/>
          <w:szCs w:val="24"/>
          <w:shd w:val="clear" w:color="auto" w:fill="FFFFFF"/>
        </w:rPr>
        <w:t>ос</w:t>
      </w:r>
      <w:proofErr w:type="spellEnd"/>
      <w:r>
        <w:rPr>
          <w:rFonts w:ascii="Times New Roman" w:hAnsi="Times New Roman" w:cs="Times New Roman"/>
          <w:color w:val="000000"/>
          <w:sz w:val="24"/>
          <w:szCs w:val="24"/>
          <w:shd w:val="clear" w:color="auto" w:fill="FFFFFF"/>
        </w:rPr>
        <w:t>. ун-та. Филология</w:t>
      </w:r>
      <w:r w:rsidRPr="009B742A">
        <w:rPr>
          <w:rFonts w:ascii="Times New Roman" w:hAnsi="Times New Roman" w:cs="Times New Roman"/>
          <w:color w:val="000000"/>
          <w:sz w:val="24"/>
          <w:szCs w:val="24"/>
          <w:shd w:val="clear" w:color="auto" w:fill="FFFFFF"/>
        </w:rPr>
        <w:t xml:space="preserve">. 2007. №1. </w:t>
      </w:r>
      <w:r w:rsidRPr="009B742A">
        <w:rPr>
          <w:rFonts w:ascii="Times New Roman" w:hAnsi="Times New Roman" w:cs="Times New Roman"/>
          <w:sz w:val="24"/>
          <w:szCs w:val="24"/>
        </w:rPr>
        <w:t xml:space="preserve">[Электронный ресурс] </w:t>
      </w:r>
    </w:p>
    <w:p w:rsidR="00220060" w:rsidRPr="009B742A" w:rsidRDefault="00D4146B" w:rsidP="009B742A">
      <w:pPr>
        <w:pStyle w:val="a3"/>
        <w:rPr>
          <w:rFonts w:ascii="Times New Roman" w:hAnsi="Times New Roman" w:cs="Times New Roman"/>
          <w:color w:val="000000"/>
          <w:sz w:val="24"/>
          <w:szCs w:val="24"/>
          <w:shd w:val="clear" w:color="auto" w:fill="FFFFFF"/>
        </w:rPr>
      </w:pPr>
      <w:hyperlink r:id="rId29" w:history="1">
        <w:r w:rsidR="00220060" w:rsidRPr="009B742A">
          <w:rPr>
            <w:rStyle w:val="a8"/>
            <w:rFonts w:ascii="Times New Roman" w:hAnsi="Times New Roman" w:cs="Times New Roman"/>
            <w:sz w:val="24"/>
            <w:szCs w:val="24"/>
            <w:shd w:val="clear" w:color="auto" w:fill="FFFFFF"/>
          </w:rPr>
          <w:t>http://cyberleninka.ru/article/n/obraz-neapolya-v-puteshestvii-stolnika-p-a-tolstogo-i-opisat-o-tom-podlinno-nevozmozhno</w:t>
        </w:r>
      </w:hyperlink>
      <w:r w:rsidR="00220060" w:rsidRPr="009B742A">
        <w:rPr>
          <w:rFonts w:ascii="Times New Roman" w:hAnsi="Times New Roman" w:cs="Times New Roman"/>
          <w:color w:val="000000"/>
          <w:sz w:val="24"/>
          <w:szCs w:val="24"/>
          <w:shd w:val="clear" w:color="auto" w:fill="FFFFFF"/>
        </w:rPr>
        <w:t xml:space="preserve"> (дата обращения: 01.01.2016).</w:t>
      </w:r>
    </w:p>
    <w:p w:rsidR="00220060" w:rsidRPr="00D4615A" w:rsidRDefault="00220060" w:rsidP="00022B57">
      <w:pPr>
        <w:pStyle w:val="a3"/>
      </w:pPr>
      <w:r w:rsidRPr="009B742A">
        <w:rPr>
          <w:rFonts w:ascii="Times New Roman" w:hAnsi="Times New Roman" w:cs="Times New Roman"/>
          <w:color w:val="000000"/>
          <w:sz w:val="24"/>
          <w:szCs w:val="24"/>
          <w:shd w:val="clear" w:color="auto" w:fill="FFFFFF"/>
        </w:rPr>
        <w:t xml:space="preserve"> </w:t>
      </w:r>
      <w:r w:rsidRPr="009B742A">
        <w:rPr>
          <w:rFonts w:ascii="Times New Roman" w:hAnsi="Times New Roman" w:cs="Times New Roman"/>
          <w:color w:val="000000"/>
          <w:sz w:val="24"/>
          <w:szCs w:val="24"/>
        </w:rPr>
        <w:br/>
      </w:r>
      <w:r>
        <w:rPr>
          <w:rFonts w:ascii="Verdana" w:hAnsi="Verdana"/>
          <w:color w:val="000000"/>
          <w:sz w:val="18"/>
          <w:szCs w:val="18"/>
        </w:rPr>
        <w:br/>
      </w:r>
    </w:p>
  </w:footnote>
  <w:footnote w:id="53">
    <w:p w:rsidR="00220060" w:rsidRPr="00607E64" w:rsidRDefault="00220060" w:rsidP="009B742A">
      <w:pPr>
        <w:autoSpaceDE w:val="0"/>
        <w:autoSpaceDN w:val="0"/>
        <w:adjustRightInd w:val="0"/>
        <w:spacing w:after="0" w:line="240" w:lineRule="auto"/>
        <w:jc w:val="both"/>
        <w:rPr>
          <w:rFonts w:ascii="Times New Roman" w:hAnsi="Times New Roman" w:cs="Times New Roman"/>
          <w:sz w:val="24"/>
          <w:szCs w:val="24"/>
        </w:rPr>
      </w:pPr>
      <w:r>
        <w:rPr>
          <w:rStyle w:val="a5"/>
        </w:rPr>
        <w:footnoteRef/>
      </w:r>
      <w:r w:rsidRPr="009B742A">
        <w:t xml:space="preserve"> </w:t>
      </w:r>
      <w:proofErr w:type="spellStart"/>
      <w:r w:rsidRPr="00607E64">
        <w:rPr>
          <w:rFonts w:ascii="Times New Roman" w:hAnsi="Times New Roman" w:cs="Times New Roman"/>
          <w:sz w:val="24"/>
          <w:szCs w:val="24"/>
        </w:rPr>
        <w:t>Номен</w:t>
      </w:r>
      <w:proofErr w:type="spellEnd"/>
      <w:r w:rsidRPr="00607E64">
        <w:rPr>
          <w:rFonts w:ascii="Times New Roman" w:hAnsi="Times New Roman" w:cs="Times New Roman"/>
          <w:sz w:val="24"/>
          <w:szCs w:val="24"/>
        </w:rPr>
        <w:t xml:space="preserve"> Я. К. О пребывании Петра Великого в Нидерландах. [Электронный ресурс] </w:t>
      </w:r>
    </w:p>
    <w:p w:rsidR="00220060" w:rsidRPr="00607E64" w:rsidRDefault="00D4146B" w:rsidP="009B742A">
      <w:pPr>
        <w:pStyle w:val="a3"/>
        <w:rPr>
          <w:rFonts w:ascii="Times New Roman" w:hAnsi="Times New Roman" w:cs="Times New Roman"/>
          <w:color w:val="000000"/>
          <w:sz w:val="24"/>
          <w:szCs w:val="24"/>
          <w:shd w:val="clear" w:color="auto" w:fill="FFFFFF"/>
        </w:rPr>
      </w:pPr>
      <w:hyperlink r:id="rId30" w:history="1">
        <w:r w:rsidR="00220060" w:rsidRPr="00607E64">
          <w:rPr>
            <w:rStyle w:val="a8"/>
            <w:rFonts w:ascii="Times New Roman" w:hAnsi="Times New Roman" w:cs="Times New Roman"/>
            <w:sz w:val="24"/>
            <w:szCs w:val="24"/>
            <w:lang w:val="en-US"/>
          </w:rPr>
          <w:t>http</w:t>
        </w:r>
        <w:r w:rsidR="00220060" w:rsidRPr="00607E64">
          <w:rPr>
            <w:rStyle w:val="a8"/>
            <w:rFonts w:ascii="Times New Roman" w:hAnsi="Times New Roman" w:cs="Times New Roman"/>
            <w:sz w:val="24"/>
            <w:szCs w:val="24"/>
          </w:rPr>
          <w:t>://</w:t>
        </w:r>
        <w:r w:rsidR="00220060" w:rsidRPr="00607E64">
          <w:rPr>
            <w:rStyle w:val="a8"/>
            <w:rFonts w:ascii="Times New Roman" w:hAnsi="Times New Roman" w:cs="Times New Roman"/>
            <w:sz w:val="24"/>
            <w:szCs w:val="24"/>
            <w:lang w:val="en-US"/>
          </w:rPr>
          <w:t>www</w:t>
        </w:r>
        <w:r w:rsidR="00220060" w:rsidRPr="00607E64">
          <w:rPr>
            <w:rStyle w:val="a8"/>
            <w:rFonts w:ascii="Times New Roman" w:hAnsi="Times New Roman" w:cs="Times New Roman"/>
            <w:sz w:val="24"/>
            <w:szCs w:val="24"/>
          </w:rPr>
          <w:t>.</w:t>
        </w:r>
        <w:proofErr w:type="spellStart"/>
        <w:r w:rsidR="00220060" w:rsidRPr="00607E64">
          <w:rPr>
            <w:rStyle w:val="a8"/>
            <w:rFonts w:ascii="Times New Roman" w:hAnsi="Times New Roman" w:cs="Times New Roman"/>
            <w:sz w:val="24"/>
            <w:szCs w:val="24"/>
            <w:lang w:val="en-US"/>
          </w:rPr>
          <w:t>vostlit</w:t>
        </w:r>
        <w:proofErr w:type="spellEnd"/>
        <w:r w:rsidR="00220060" w:rsidRPr="00607E64">
          <w:rPr>
            <w:rStyle w:val="a8"/>
            <w:rFonts w:ascii="Times New Roman" w:hAnsi="Times New Roman" w:cs="Times New Roman"/>
            <w:sz w:val="24"/>
            <w:szCs w:val="24"/>
          </w:rPr>
          <w:t>.</w:t>
        </w:r>
        <w:r w:rsidR="00220060" w:rsidRPr="00607E64">
          <w:rPr>
            <w:rStyle w:val="a8"/>
            <w:rFonts w:ascii="Times New Roman" w:hAnsi="Times New Roman" w:cs="Times New Roman"/>
            <w:sz w:val="24"/>
            <w:szCs w:val="24"/>
            <w:lang w:val="en-US"/>
          </w:rPr>
          <w:t>info</w:t>
        </w:r>
        <w:r w:rsidR="00220060" w:rsidRPr="00607E64">
          <w:rPr>
            <w:rStyle w:val="a8"/>
            <w:rFonts w:ascii="Times New Roman" w:hAnsi="Times New Roman" w:cs="Times New Roman"/>
            <w:sz w:val="24"/>
            <w:szCs w:val="24"/>
          </w:rPr>
          <w:t>/</w:t>
        </w:r>
        <w:r w:rsidR="00220060" w:rsidRPr="00607E64">
          <w:rPr>
            <w:rStyle w:val="a8"/>
            <w:rFonts w:ascii="Times New Roman" w:hAnsi="Times New Roman" w:cs="Times New Roman"/>
            <w:sz w:val="24"/>
            <w:szCs w:val="24"/>
            <w:lang w:val="en-US"/>
          </w:rPr>
          <w:t>Texts</w:t>
        </w:r>
        <w:r w:rsidR="00220060" w:rsidRPr="00607E64">
          <w:rPr>
            <w:rStyle w:val="a8"/>
            <w:rFonts w:ascii="Times New Roman" w:hAnsi="Times New Roman" w:cs="Times New Roman"/>
            <w:sz w:val="24"/>
            <w:szCs w:val="24"/>
          </w:rPr>
          <w:t>/</w:t>
        </w:r>
        <w:proofErr w:type="spellStart"/>
        <w:r w:rsidR="00220060" w:rsidRPr="00607E64">
          <w:rPr>
            <w:rStyle w:val="a8"/>
            <w:rFonts w:ascii="Times New Roman" w:hAnsi="Times New Roman" w:cs="Times New Roman"/>
            <w:sz w:val="24"/>
            <w:szCs w:val="24"/>
            <w:lang w:val="en-US"/>
          </w:rPr>
          <w:t>rus</w:t>
        </w:r>
        <w:proofErr w:type="spellEnd"/>
        <w:r w:rsidR="00220060" w:rsidRPr="00607E64">
          <w:rPr>
            <w:rStyle w:val="a8"/>
            <w:rFonts w:ascii="Times New Roman" w:hAnsi="Times New Roman" w:cs="Times New Roman"/>
            <w:sz w:val="24"/>
            <w:szCs w:val="24"/>
          </w:rPr>
          <w:t>15/</w:t>
        </w:r>
        <w:proofErr w:type="spellStart"/>
        <w:r w:rsidR="00220060" w:rsidRPr="00607E64">
          <w:rPr>
            <w:rStyle w:val="a8"/>
            <w:rFonts w:ascii="Times New Roman" w:hAnsi="Times New Roman" w:cs="Times New Roman"/>
            <w:sz w:val="24"/>
            <w:szCs w:val="24"/>
            <w:lang w:val="en-US"/>
          </w:rPr>
          <w:t>Nomen</w:t>
        </w:r>
        <w:proofErr w:type="spellEnd"/>
        <w:r w:rsidR="00220060" w:rsidRPr="00607E64">
          <w:rPr>
            <w:rStyle w:val="a8"/>
            <w:rFonts w:ascii="Times New Roman" w:hAnsi="Times New Roman" w:cs="Times New Roman"/>
            <w:sz w:val="24"/>
            <w:szCs w:val="24"/>
          </w:rPr>
          <w:t>/</w:t>
        </w:r>
        <w:proofErr w:type="spellStart"/>
        <w:r w:rsidR="00220060" w:rsidRPr="00607E64">
          <w:rPr>
            <w:rStyle w:val="a8"/>
            <w:rFonts w:ascii="Times New Roman" w:hAnsi="Times New Roman" w:cs="Times New Roman"/>
            <w:sz w:val="24"/>
            <w:szCs w:val="24"/>
            <w:lang w:val="en-US"/>
          </w:rPr>
          <w:t>frametext</w:t>
        </w:r>
        <w:proofErr w:type="spellEnd"/>
        <w:r w:rsidR="00220060" w:rsidRPr="00607E64">
          <w:rPr>
            <w:rStyle w:val="a8"/>
            <w:rFonts w:ascii="Times New Roman" w:hAnsi="Times New Roman" w:cs="Times New Roman"/>
            <w:sz w:val="24"/>
            <w:szCs w:val="24"/>
          </w:rPr>
          <w:t>.</w:t>
        </w:r>
        <w:proofErr w:type="spellStart"/>
        <w:r w:rsidR="00220060" w:rsidRPr="00607E64">
          <w:rPr>
            <w:rStyle w:val="a8"/>
            <w:rFonts w:ascii="Times New Roman" w:hAnsi="Times New Roman" w:cs="Times New Roman"/>
            <w:sz w:val="24"/>
            <w:szCs w:val="24"/>
            <w:lang w:val="en-US"/>
          </w:rPr>
          <w:t>htm</w:t>
        </w:r>
        <w:proofErr w:type="spellEnd"/>
      </w:hyperlink>
      <w:r w:rsidR="00220060">
        <w:rPr>
          <w:rFonts w:ascii="Times New Roman" w:hAnsi="Times New Roman" w:cs="Times New Roman"/>
          <w:sz w:val="24"/>
          <w:szCs w:val="24"/>
        </w:rPr>
        <w:t xml:space="preserve"> </w:t>
      </w:r>
      <w:r w:rsidR="00220060" w:rsidRPr="00607E64">
        <w:rPr>
          <w:rFonts w:ascii="Times New Roman" w:hAnsi="Times New Roman" w:cs="Times New Roman"/>
          <w:color w:val="000000"/>
          <w:sz w:val="24"/>
          <w:szCs w:val="24"/>
          <w:shd w:val="clear" w:color="auto" w:fill="FFFFFF"/>
        </w:rPr>
        <w:t>(дата обращения: 01.01.2016).</w:t>
      </w:r>
    </w:p>
    <w:p w:rsidR="00220060" w:rsidRPr="00607E64" w:rsidRDefault="00220060" w:rsidP="009B742A">
      <w:pPr>
        <w:pStyle w:val="a3"/>
        <w:rPr>
          <w:rFonts w:ascii="Times New Roman" w:hAnsi="Times New Roman" w:cs="Times New Roman"/>
          <w:sz w:val="24"/>
          <w:szCs w:val="24"/>
        </w:rPr>
      </w:pPr>
      <w:r w:rsidRPr="00607E64">
        <w:rPr>
          <w:rFonts w:ascii="Times New Roman" w:hAnsi="Times New Roman" w:cs="Times New Roman"/>
          <w:color w:val="000000"/>
          <w:sz w:val="24"/>
          <w:szCs w:val="24"/>
        </w:rPr>
        <w:br/>
      </w:r>
    </w:p>
    <w:p w:rsidR="00220060" w:rsidRPr="00CB71EB" w:rsidRDefault="00220060" w:rsidP="00022B57">
      <w:pPr>
        <w:pStyle w:val="a3"/>
      </w:pPr>
    </w:p>
  </w:footnote>
  <w:footnote w:id="54">
    <w:p w:rsidR="00220060" w:rsidRPr="009B742A" w:rsidRDefault="00220060" w:rsidP="009B742A">
      <w:pPr>
        <w:autoSpaceDE w:val="0"/>
        <w:autoSpaceDN w:val="0"/>
        <w:adjustRightInd w:val="0"/>
        <w:spacing w:after="0" w:line="240" w:lineRule="auto"/>
        <w:jc w:val="both"/>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w:t>
      </w:r>
      <w:r w:rsidRPr="009B742A">
        <w:rPr>
          <w:rStyle w:val="a7"/>
          <w:rFonts w:ascii="Times New Roman" w:hAnsi="Times New Roman" w:cs="Times New Roman"/>
          <w:b w:val="0"/>
          <w:sz w:val="24"/>
          <w:szCs w:val="24"/>
          <w:shd w:val="clear" w:color="auto" w:fill="FAFAFA"/>
        </w:rPr>
        <w:t>Лебедев В. И</w:t>
      </w:r>
      <w:r w:rsidRPr="009B742A">
        <w:rPr>
          <w:rFonts w:ascii="Times New Roman" w:hAnsi="Times New Roman" w:cs="Times New Roman"/>
          <w:b/>
          <w:sz w:val="24"/>
          <w:szCs w:val="24"/>
          <w:shd w:val="clear" w:color="auto" w:fill="FAFAFA"/>
        </w:rPr>
        <w:t>.</w:t>
      </w:r>
      <w:r w:rsidRPr="009B742A">
        <w:rPr>
          <w:rFonts w:ascii="Times New Roman" w:hAnsi="Times New Roman" w:cs="Times New Roman"/>
          <w:sz w:val="24"/>
          <w:szCs w:val="24"/>
          <w:shd w:val="clear" w:color="auto" w:fill="FAFAFA"/>
        </w:rPr>
        <w:t xml:space="preserve"> Реформы Петра I</w:t>
      </w:r>
      <w:proofErr w:type="gramStart"/>
      <w:r w:rsidRPr="009B742A">
        <w:rPr>
          <w:rFonts w:ascii="Times New Roman" w:hAnsi="Times New Roman" w:cs="Times New Roman"/>
          <w:sz w:val="24"/>
          <w:szCs w:val="24"/>
          <w:shd w:val="clear" w:color="auto" w:fill="FAFAFA"/>
        </w:rPr>
        <w:t xml:space="preserve"> :</w:t>
      </w:r>
      <w:proofErr w:type="gramEnd"/>
      <w:r w:rsidRPr="009B742A">
        <w:rPr>
          <w:rFonts w:ascii="Times New Roman" w:hAnsi="Times New Roman" w:cs="Times New Roman"/>
          <w:sz w:val="24"/>
          <w:szCs w:val="24"/>
          <w:shd w:val="clear" w:color="auto" w:fill="FAFAFA"/>
        </w:rPr>
        <w:t xml:space="preserve"> сборник документов / сост. В. И. Лебедев. </w:t>
      </w:r>
      <w:r w:rsidRPr="009B742A">
        <w:rPr>
          <w:rFonts w:ascii="Times New Roman" w:hAnsi="Times New Roman" w:cs="Times New Roman"/>
          <w:sz w:val="24"/>
          <w:szCs w:val="24"/>
        </w:rPr>
        <w:t xml:space="preserve">[Электронный ресурс] </w:t>
      </w:r>
    </w:p>
    <w:p w:rsidR="00220060" w:rsidRPr="009B742A" w:rsidRDefault="00D4146B" w:rsidP="009B742A">
      <w:pPr>
        <w:autoSpaceDE w:val="0"/>
        <w:autoSpaceDN w:val="0"/>
        <w:adjustRightInd w:val="0"/>
        <w:spacing w:after="0" w:line="240" w:lineRule="auto"/>
        <w:jc w:val="both"/>
        <w:rPr>
          <w:rFonts w:ascii="Times New Roman" w:hAnsi="Times New Roman" w:cs="Times New Roman"/>
          <w:sz w:val="24"/>
          <w:szCs w:val="24"/>
        </w:rPr>
      </w:pPr>
      <w:hyperlink r:id="rId31" w:anchor="page/1/mode/grid/zoom/1" w:history="1">
        <w:r w:rsidR="00220060" w:rsidRPr="009B742A">
          <w:rPr>
            <w:rStyle w:val="a8"/>
            <w:rFonts w:ascii="Times New Roman" w:hAnsi="Times New Roman" w:cs="Times New Roman"/>
            <w:sz w:val="24"/>
            <w:szCs w:val="24"/>
          </w:rPr>
          <w:t>http://elib.shpl.ru/ru/nodes/16722#page/1/mode/grid/zoom/1</w:t>
        </w:r>
      </w:hyperlink>
      <w:r w:rsidR="00220060" w:rsidRPr="009B742A">
        <w:rPr>
          <w:rFonts w:ascii="Times New Roman" w:hAnsi="Times New Roman" w:cs="Times New Roman"/>
          <w:sz w:val="24"/>
          <w:szCs w:val="24"/>
        </w:rPr>
        <w:t xml:space="preserve"> (дата обращения: 10.02.2016).</w:t>
      </w:r>
    </w:p>
    <w:p w:rsidR="00220060" w:rsidRPr="009B742A" w:rsidRDefault="00220060" w:rsidP="009B742A">
      <w:pPr>
        <w:pStyle w:val="a3"/>
        <w:rPr>
          <w:rFonts w:ascii="Times New Roman" w:hAnsi="Times New Roman" w:cs="Times New Roman"/>
          <w:sz w:val="24"/>
          <w:szCs w:val="24"/>
        </w:rPr>
      </w:pPr>
    </w:p>
    <w:p w:rsidR="00220060" w:rsidRPr="009B742A" w:rsidRDefault="00220060" w:rsidP="00022B57">
      <w:pPr>
        <w:pStyle w:val="a3"/>
        <w:rPr>
          <w:rFonts w:ascii="Times New Roman" w:hAnsi="Times New Roman" w:cs="Times New Roman"/>
          <w:sz w:val="24"/>
          <w:szCs w:val="24"/>
        </w:rPr>
      </w:pPr>
    </w:p>
  </w:footnote>
  <w:footnote w:id="55">
    <w:p w:rsidR="00220060" w:rsidRPr="009B742A" w:rsidRDefault="00220060" w:rsidP="00022B57">
      <w:pPr>
        <w:pStyle w:val="a3"/>
        <w:rPr>
          <w:rFonts w:ascii="Times New Roman" w:hAnsi="Times New Roman" w:cs="Times New Roman"/>
          <w:sz w:val="24"/>
          <w:szCs w:val="24"/>
        </w:rPr>
      </w:pPr>
      <w:r w:rsidRPr="009B742A">
        <w:rPr>
          <w:rStyle w:val="a5"/>
          <w:rFonts w:ascii="Times New Roman" w:hAnsi="Times New Roman" w:cs="Times New Roman"/>
          <w:sz w:val="24"/>
          <w:szCs w:val="24"/>
        </w:rPr>
        <w:footnoteRef/>
      </w:r>
      <w:r w:rsidRPr="009B742A">
        <w:rPr>
          <w:rFonts w:ascii="Times New Roman" w:hAnsi="Times New Roman" w:cs="Times New Roman"/>
          <w:sz w:val="24"/>
          <w:szCs w:val="24"/>
        </w:rPr>
        <w:t xml:space="preserve"> </w:t>
      </w:r>
      <w:r w:rsidRPr="009B742A">
        <w:rPr>
          <w:rFonts w:ascii="Times New Roman" w:eastAsia="Times New Roman" w:hAnsi="Times New Roman" w:cs="Times New Roman"/>
          <w:i/>
          <w:iCs/>
          <w:color w:val="000000"/>
          <w:sz w:val="24"/>
          <w:szCs w:val="24"/>
          <w:lang w:eastAsia="ru-RU"/>
        </w:rPr>
        <w:t xml:space="preserve"> </w:t>
      </w:r>
      <w:proofErr w:type="gramStart"/>
      <w:r w:rsidRPr="009B742A">
        <w:rPr>
          <w:rFonts w:ascii="Times New Roman" w:eastAsia="Times New Roman" w:hAnsi="Times New Roman" w:cs="Times New Roman"/>
          <w:iCs/>
          <w:color w:val="000000"/>
          <w:sz w:val="24"/>
          <w:szCs w:val="24"/>
          <w:lang w:eastAsia="ru-RU"/>
        </w:rPr>
        <w:t>Пекарский</w:t>
      </w:r>
      <w:proofErr w:type="gramEnd"/>
      <w:r w:rsidRPr="009B742A">
        <w:rPr>
          <w:rFonts w:ascii="Times New Roman" w:eastAsia="Times New Roman" w:hAnsi="Times New Roman" w:cs="Times New Roman"/>
          <w:color w:val="000000"/>
          <w:sz w:val="24"/>
          <w:szCs w:val="24"/>
          <w:lang w:eastAsia="ru-RU"/>
        </w:rPr>
        <w:t xml:space="preserve"> П. П.  Наука и литература в Росси</w:t>
      </w:r>
      <w:r>
        <w:rPr>
          <w:rFonts w:ascii="Times New Roman" w:eastAsia="Times New Roman" w:hAnsi="Times New Roman" w:cs="Times New Roman"/>
          <w:color w:val="000000"/>
          <w:sz w:val="24"/>
          <w:szCs w:val="24"/>
          <w:lang w:eastAsia="ru-RU"/>
        </w:rPr>
        <w:t>и при Петре Великом. Т. I. СПб</w:t>
      </w:r>
      <w:proofErr w:type="gramStart"/>
      <w:r>
        <w:rPr>
          <w:rFonts w:ascii="Times New Roman" w:eastAsia="Times New Roman" w:hAnsi="Times New Roman" w:cs="Times New Roman"/>
          <w:color w:val="000000"/>
          <w:sz w:val="24"/>
          <w:szCs w:val="24"/>
          <w:lang w:eastAsia="ru-RU"/>
        </w:rPr>
        <w:t xml:space="preserve">., </w:t>
      </w:r>
      <w:proofErr w:type="gramEnd"/>
      <w:r w:rsidRPr="009B742A">
        <w:rPr>
          <w:rFonts w:ascii="Times New Roman" w:eastAsia="Times New Roman" w:hAnsi="Times New Roman" w:cs="Times New Roman"/>
          <w:color w:val="000000"/>
          <w:sz w:val="24"/>
          <w:szCs w:val="24"/>
          <w:lang w:eastAsia="ru-RU"/>
        </w:rPr>
        <w:t>1862. С. 154</w:t>
      </w:r>
      <w:r>
        <w:rPr>
          <w:rFonts w:ascii="Times New Roman" w:eastAsia="Times New Roman" w:hAnsi="Times New Roman" w:cs="Times New Roman"/>
          <w:color w:val="000000"/>
          <w:sz w:val="24"/>
          <w:szCs w:val="24"/>
          <w:lang w:eastAsia="ru-RU"/>
        </w:rPr>
        <w:t>.</w:t>
      </w:r>
    </w:p>
  </w:footnote>
  <w:footnote w:id="56">
    <w:p w:rsidR="00220060" w:rsidRPr="0022379B" w:rsidRDefault="00220060" w:rsidP="0022379B">
      <w:pPr>
        <w:autoSpaceDE w:val="0"/>
        <w:autoSpaceDN w:val="0"/>
        <w:adjustRightInd w:val="0"/>
        <w:spacing w:after="0" w:line="240" w:lineRule="auto"/>
        <w:jc w:val="both"/>
        <w:rPr>
          <w:rFonts w:ascii="Times New Roman" w:hAnsi="Times New Roman" w:cs="Times New Roman"/>
          <w:sz w:val="24"/>
          <w:szCs w:val="24"/>
        </w:rPr>
      </w:pPr>
      <w:r w:rsidRPr="0022379B">
        <w:rPr>
          <w:rStyle w:val="a5"/>
          <w:rFonts w:ascii="Times New Roman" w:hAnsi="Times New Roman" w:cs="Times New Roman"/>
          <w:sz w:val="24"/>
          <w:szCs w:val="24"/>
        </w:rPr>
        <w:footnoteRef/>
      </w:r>
      <w:r w:rsidRPr="0022379B">
        <w:rPr>
          <w:rFonts w:ascii="Times New Roman" w:hAnsi="Times New Roman" w:cs="Times New Roman"/>
          <w:sz w:val="24"/>
          <w:szCs w:val="24"/>
        </w:rPr>
        <w:t xml:space="preserve"> </w:t>
      </w:r>
      <w:proofErr w:type="spellStart"/>
      <w:r w:rsidRPr="0022379B">
        <w:rPr>
          <w:rFonts w:ascii="Times New Roman" w:hAnsi="Times New Roman" w:cs="Times New Roman"/>
          <w:sz w:val="24"/>
          <w:szCs w:val="24"/>
        </w:rPr>
        <w:t>Ди</w:t>
      </w:r>
      <w:proofErr w:type="spellEnd"/>
      <w:r w:rsidRPr="0022379B">
        <w:rPr>
          <w:rFonts w:ascii="Times New Roman" w:hAnsi="Times New Roman" w:cs="Times New Roman"/>
          <w:sz w:val="24"/>
          <w:szCs w:val="24"/>
        </w:rPr>
        <w:t xml:space="preserve">  </w:t>
      </w:r>
      <w:proofErr w:type="spellStart"/>
      <w:r w:rsidRPr="0022379B">
        <w:rPr>
          <w:rFonts w:ascii="Times New Roman" w:hAnsi="Times New Roman" w:cs="Times New Roman"/>
          <w:sz w:val="24"/>
          <w:szCs w:val="24"/>
        </w:rPr>
        <w:t>Сальво</w:t>
      </w:r>
      <w:proofErr w:type="spellEnd"/>
      <w:r w:rsidRPr="0022379B">
        <w:rPr>
          <w:rFonts w:ascii="Times New Roman" w:hAnsi="Times New Roman" w:cs="Times New Roman"/>
          <w:sz w:val="24"/>
          <w:szCs w:val="24"/>
        </w:rPr>
        <w:t xml:space="preserve"> М. Юный россиянин за границей: дневник И. Нарышкина. [Электронный ресурс] </w:t>
      </w:r>
      <w:hyperlink r:id="rId32" w:history="1">
        <w:r w:rsidRPr="0022379B">
          <w:rPr>
            <w:rStyle w:val="a8"/>
            <w:rFonts w:ascii="Times New Roman" w:hAnsi="Times New Roman" w:cs="Times New Roman"/>
            <w:sz w:val="24"/>
            <w:szCs w:val="24"/>
          </w:rPr>
          <w:t>http://lib.pushkinskijdom.ru/Default.aspx?tabid=7604</w:t>
        </w:r>
      </w:hyperlink>
      <w:r w:rsidRPr="0022379B">
        <w:rPr>
          <w:rFonts w:ascii="Times New Roman" w:hAnsi="Times New Roman" w:cs="Times New Roman"/>
          <w:sz w:val="24"/>
          <w:szCs w:val="24"/>
        </w:rPr>
        <w:t xml:space="preserve"> (дата обращения: 10.02.2016).</w:t>
      </w:r>
    </w:p>
  </w:footnote>
  <w:footnote w:id="57">
    <w:p w:rsidR="00220060" w:rsidRPr="0022379B" w:rsidRDefault="00220060" w:rsidP="0022379B">
      <w:pPr>
        <w:autoSpaceDE w:val="0"/>
        <w:autoSpaceDN w:val="0"/>
        <w:adjustRightInd w:val="0"/>
        <w:spacing w:after="0" w:line="240" w:lineRule="auto"/>
        <w:rPr>
          <w:rFonts w:ascii="Times New Roman" w:hAnsi="Times New Roman" w:cs="Times New Roman"/>
          <w:sz w:val="24"/>
          <w:szCs w:val="24"/>
        </w:rPr>
      </w:pPr>
      <w:r w:rsidRPr="0022379B">
        <w:rPr>
          <w:rStyle w:val="a5"/>
          <w:rFonts w:ascii="Times New Roman" w:hAnsi="Times New Roman" w:cs="Times New Roman"/>
          <w:sz w:val="24"/>
          <w:szCs w:val="24"/>
        </w:rPr>
        <w:footnoteRef/>
      </w:r>
      <w:r w:rsidRPr="0022379B">
        <w:rPr>
          <w:rFonts w:ascii="Times New Roman" w:hAnsi="Times New Roman" w:cs="Times New Roman"/>
          <w:sz w:val="24"/>
          <w:szCs w:val="24"/>
        </w:rPr>
        <w:t xml:space="preserve"> Ключевский В. О. Русская история. [Электронный ресурс] </w:t>
      </w:r>
      <w:hyperlink r:id="rId33" w:history="1">
        <w:r w:rsidRPr="0022379B">
          <w:rPr>
            <w:rStyle w:val="a8"/>
            <w:rFonts w:ascii="Times New Roman" w:hAnsi="Times New Roman" w:cs="Times New Roman"/>
            <w:sz w:val="24"/>
            <w:szCs w:val="24"/>
          </w:rPr>
          <w:t>https://books.google.ru/books?id=uT6k8LkXkIIC&amp;pg=PA264&amp;lpg=PA264&amp;dq</w:t>
        </w:r>
      </w:hyperlink>
      <w:r w:rsidRPr="0022379B">
        <w:rPr>
          <w:rFonts w:ascii="Times New Roman" w:hAnsi="Times New Roman" w:cs="Times New Roman"/>
          <w:sz w:val="24"/>
          <w:szCs w:val="24"/>
        </w:rPr>
        <w:t xml:space="preserve"> </w:t>
      </w:r>
    </w:p>
    <w:p w:rsidR="00220060" w:rsidRPr="0022379B" w:rsidRDefault="00220060" w:rsidP="0022379B">
      <w:pPr>
        <w:autoSpaceDE w:val="0"/>
        <w:autoSpaceDN w:val="0"/>
        <w:adjustRightInd w:val="0"/>
        <w:spacing w:after="0" w:line="240" w:lineRule="auto"/>
        <w:rPr>
          <w:rFonts w:ascii="Times New Roman" w:hAnsi="Times New Roman" w:cs="Times New Roman"/>
          <w:sz w:val="24"/>
          <w:szCs w:val="24"/>
        </w:rPr>
      </w:pPr>
      <w:r w:rsidRPr="0022379B">
        <w:rPr>
          <w:rFonts w:ascii="Times New Roman" w:hAnsi="Times New Roman" w:cs="Times New Roman"/>
          <w:sz w:val="24"/>
          <w:szCs w:val="24"/>
        </w:rPr>
        <w:t>(дата обращения: 10.02.2016).</w:t>
      </w:r>
    </w:p>
  </w:footnote>
  <w:footnote w:id="58">
    <w:p w:rsidR="00220060" w:rsidRPr="00CB71EB" w:rsidRDefault="00220060" w:rsidP="00CB71EB">
      <w:pPr>
        <w:autoSpaceDE w:val="0"/>
        <w:autoSpaceDN w:val="0"/>
        <w:adjustRightInd w:val="0"/>
        <w:spacing w:after="0" w:line="240" w:lineRule="auto"/>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Антология педагогической мысли России XVIII в. М., 1985. [Электронный ресурс] </w:t>
      </w:r>
      <w:hyperlink r:id="rId34" w:history="1">
        <w:r w:rsidRPr="00CB71EB">
          <w:rPr>
            <w:rStyle w:val="a8"/>
            <w:rFonts w:ascii="Times New Roman" w:hAnsi="Times New Roman" w:cs="Times New Roman"/>
            <w:sz w:val="24"/>
            <w:szCs w:val="24"/>
          </w:rPr>
          <w:t>http://pedagogic.ru/books/item/f00/s00/z0000026/st006.shtml</w:t>
        </w:r>
      </w:hyperlink>
      <w:r w:rsidRPr="00CB71EB">
        <w:rPr>
          <w:rFonts w:ascii="Times New Roman" w:hAnsi="Times New Roman" w:cs="Times New Roman"/>
          <w:sz w:val="24"/>
          <w:szCs w:val="24"/>
        </w:rPr>
        <w:t xml:space="preserve"> (дата обращения: 10.02.2016).</w:t>
      </w:r>
    </w:p>
    <w:p w:rsidR="00220060" w:rsidRPr="00CB71EB" w:rsidRDefault="00220060">
      <w:pPr>
        <w:pStyle w:val="a3"/>
        <w:rPr>
          <w:rFonts w:ascii="Times New Roman" w:hAnsi="Times New Roman" w:cs="Times New Roman"/>
          <w:sz w:val="24"/>
          <w:szCs w:val="24"/>
        </w:rPr>
      </w:pPr>
    </w:p>
    <w:p w:rsidR="00220060" w:rsidRDefault="00220060">
      <w:pPr>
        <w:pStyle w:val="a3"/>
      </w:pPr>
    </w:p>
  </w:footnote>
  <w:footnote w:id="59">
    <w:p w:rsidR="00220060" w:rsidRPr="00CB71EB" w:rsidRDefault="00220060" w:rsidP="00CB71EB">
      <w:pPr>
        <w:autoSpaceDE w:val="0"/>
        <w:autoSpaceDN w:val="0"/>
        <w:adjustRightInd w:val="0"/>
        <w:spacing w:after="0" w:line="240" w:lineRule="auto"/>
        <w:rPr>
          <w:rFonts w:ascii="Times New Roman" w:hAnsi="Times New Roman" w:cs="Times New Roman"/>
          <w:sz w:val="24"/>
          <w:szCs w:val="24"/>
        </w:rPr>
      </w:pPr>
      <w:r>
        <w:rPr>
          <w:rStyle w:val="a5"/>
        </w:rPr>
        <w:footnoteRef/>
      </w:r>
      <w:r>
        <w:t xml:space="preserve"> </w:t>
      </w:r>
      <w:r w:rsidRPr="00CB71EB">
        <w:rPr>
          <w:rFonts w:ascii="Times New Roman" w:hAnsi="Times New Roman" w:cs="Times New Roman"/>
          <w:sz w:val="24"/>
          <w:szCs w:val="24"/>
        </w:rPr>
        <w:t xml:space="preserve">Антология педагогической мысли России XVIII в. М., 1985. [Электронный ресурс] </w:t>
      </w:r>
      <w:hyperlink r:id="rId35" w:history="1">
        <w:r w:rsidRPr="00CB71EB">
          <w:rPr>
            <w:rStyle w:val="a8"/>
            <w:rFonts w:ascii="Times New Roman" w:hAnsi="Times New Roman" w:cs="Times New Roman"/>
            <w:sz w:val="24"/>
            <w:szCs w:val="24"/>
          </w:rPr>
          <w:t>http://pedagogic.ru/books/item/f00/s00/z0000026/st006.shtml</w:t>
        </w:r>
      </w:hyperlink>
      <w:r w:rsidRPr="00CB71EB">
        <w:rPr>
          <w:rFonts w:ascii="Times New Roman" w:hAnsi="Times New Roman" w:cs="Times New Roman"/>
          <w:sz w:val="24"/>
          <w:szCs w:val="24"/>
        </w:rPr>
        <w:t xml:space="preserve"> (дата обращения: 10.02.2016).</w:t>
      </w:r>
    </w:p>
    <w:p w:rsidR="00220060" w:rsidRPr="00CB71EB" w:rsidRDefault="00220060" w:rsidP="00CB71EB">
      <w:pPr>
        <w:pStyle w:val="a3"/>
        <w:rPr>
          <w:rFonts w:ascii="Times New Roman" w:hAnsi="Times New Roman" w:cs="Times New Roman"/>
          <w:sz w:val="24"/>
          <w:szCs w:val="24"/>
        </w:rPr>
      </w:pPr>
    </w:p>
    <w:p w:rsidR="00220060" w:rsidRDefault="00220060">
      <w:pPr>
        <w:pStyle w:val="a3"/>
      </w:pPr>
    </w:p>
  </w:footnote>
  <w:footnote w:id="60">
    <w:p w:rsidR="00220060" w:rsidRPr="009B742A" w:rsidRDefault="00220060" w:rsidP="000812D3">
      <w:pPr>
        <w:autoSpaceDE w:val="0"/>
        <w:autoSpaceDN w:val="0"/>
        <w:adjustRightInd w:val="0"/>
        <w:spacing w:after="0" w:line="240" w:lineRule="auto"/>
        <w:jc w:val="both"/>
        <w:rPr>
          <w:rFonts w:ascii="Times New Roman" w:hAnsi="Times New Roman" w:cs="Times New Roman"/>
          <w:sz w:val="24"/>
          <w:szCs w:val="24"/>
        </w:rPr>
      </w:pPr>
      <w:r w:rsidRPr="000812D3">
        <w:rPr>
          <w:rStyle w:val="a5"/>
        </w:rPr>
        <w:footnoteRef/>
      </w:r>
      <w:r w:rsidRPr="000812D3">
        <w:t xml:space="preserve"> </w:t>
      </w:r>
      <w:r w:rsidRPr="009B742A">
        <w:rPr>
          <w:rStyle w:val="a7"/>
          <w:rFonts w:ascii="Times New Roman" w:hAnsi="Times New Roman" w:cs="Times New Roman"/>
          <w:b w:val="0"/>
          <w:sz w:val="24"/>
          <w:szCs w:val="24"/>
          <w:shd w:val="clear" w:color="auto" w:fill="FAFAFA"/>
        </w:rPr>
        <w:t>Лебедев В. И</w:t>
      </w:r>
      <w:r w:rsidRPr="009B742A">
        <w:rPr>
          <w:rFonts w:ascii="Times New Roman" w:hAnsi="Times New Roman" w:cs="Times New Roman"/>
          <w:b/>
          <w:sz w:val="24"/>
          <w:szCs w:val="24"/>
          <w:shd w:val="clear" w:color="auto" w:fill="FAFAFA"/>
        </w:rPr>
        <w:t>.</w:t>
      </w:r>
      <w:r w:rsidRPr="009B742A">
        <w:rPr>
          <w:rFonts w:ascii="Times New Roman" w:hAnsi="Times New Roman" w:cs="Times New Roman"/>
          <w:sz w:val="24"/>
          <w:szCs w:val="24"/>
          <w:shd w:val="clear" w:color="auto" w:fill="FAFAFA"/>
        </w:rPr>
        <w:t xml:space="preserve"> Реформы Петра I</w:t>
      </w:r>
      <w:proofErr w:type="gramStart"/>
      <w:r w:rsidRPr="009B742A">
        <w:rPr>
          <w:rFonts w:ascii="Times New Roman" w:hAnsi="Times New Roman" w:cs="Times New Roman"/>
          <w:sz w:val="24"/>
          <w:szCs w:val="24"/>
          <w:shd w:val="clear" w:color="auto" w:fill="FAFAFA"/>
        </w:rPr>
        <w:t xml:space="preserve"> :</w:t>
      </w:r>
      <w:proofErr w:type="gramEnd"/>
      <w:r w:rsidRPr="009B742A">
        <w:rPr>
          <w:rFonts w:ascii="Times New Roman" w:hAnsi="Times New Roman" w:cs="Times New Roman"/>
          <w:sz w:val="24"/>
          <w:szCs w:val="24"/>
          <w:shd w:val="clear" w:color="auto" w:fill="FAFAFA"/>
        </w:rPr>
        <w:t xml:space="preserve"> сборник документов / сост. В. И. Лебедев. </w:t>
      </w:r>
      <w:r w:rsidRPr="009B742A">
        <w:rPr>
          <w:rFonts w:ascii="Times New Roman" w:hAnsi="Times New Roman" w:cs="Times New Roman"/>
          <w:sz w:val="24"/>
          <w:szCs w:val="24"/>
        </w:rPr>
        <w:t xml:space="preserve">[Электронный ресурс] </w:t>
      </w:r>
    </w:p>
    <w:p w:rsidR="00220060" w:rsidRPr="009B742A" w:rsidRDefault="00D4146B" w:rsidP="000812D3">
      <w:pPr>
        <w:autoSpaceDE w:val="0"/>
        <w:autoSpaceDN w:val="0"/>
        <w:adjustRightInd w:val="0"/>
        <w:spacing w:after="0" w:line="240" w:lineRule="auto"/>
        <w:jc w:val="both"/>
        <w:rPr>
          <w:rFonts w:ascii="Times New Roman" w:hAnsi="Times New Roman" w:cs="Times New Roman"/>
          <w:sz w:val="24"/>
          <w:szCs w:val="24"/>
        </w:rPr>
      </w:pPr>
      <w:hyperlink r:id="rId36" w:anchor="page/1/mode/grid/zoom/1" w:history="1">
        <w:r w:rsidR="00220060" w:rsidRPr="009B742A">
          <w:rPr>
            <w:rStyle w:val="a8"/>
            <w:rFonts w:ascii="Times New Roman" w:hAnsi="Times New Roman" w:cs="Times New Roman"/>
            <w:sz w:val="24"/>
            <w:szCs w:val="24"/>
          </w:rPr>
          <w:t>http://elib.shpl.ru/ru/nodes/16722#page/1/mode/grid/zoom/1</w:t>
        </w:r>
      </w:hyperlink>
      <w:r w:rsidR="00220060" w:rsidRPr="009B742A">
        <w:rPr>
          <w:rFonts w:ascii="Times New Roman" w:hAnsi="Times New Roman" w:cs="Times New Roman"/>
          <w:sz w:val="24"/>
          <w:szCs w:val="24"/>
        </w:rPr>
        <w:t xml:space="preserve"> (дата обращения: 10.02.2016).</w:t>
      </w:r>
    </w:p>
    <w:p w:rsidR="00220060" w:rsidRPr="009B742A" w:rsidRDefault="00220060" w:rsidP="000812D3">
      <w:pPr>
        <w:pStyle w:val="a3"/>
        <w:rPr>
          <w:rFonts w:ascii="Times New Roman" w:hAnsi="Times New Roman" w:cs="Times New Roman"/>
          <w:sz w:val="24"/>
          <w:szCs w:val="24"/>
        </w:rPr>
      </w:pPr>
    </w:p>
    <w:p w:rsidR="00220060" w:rsidRPr="009B742A" w:rsidRDefault="00220060" w:rsidP="000812D3">
      <w:pPr>
        <w:pStyle w:val="a3"/>
        <w:rPr>
          <w:rFonts w:ascii="Times New Roman" w:hAnsi="Times New Roman" w:cs="Times New Roman"/>
          <w:sz w:val="24"/>
          <w:szCs w:val="24"/>
        </w:rPr>
      </w:pPr>
    </w:p>
    <w:p w:rsidR="00220060" w:rsidRPr="000812D3" w:rsidRDefault="00220060" w:rsidP="005E4D9E">
      <w:pPr>
        <w:pStyle w:val="a3"/>
        <w:rPr>
          <w:rFonts w:ascii="Times New Roman" w:hAnsi="Times New Roman"/>
        </w:rPr>
      </w:pPr>
    </w:p>
    <w:p w:rsidR="00220060" w:rsidRPr="000812D3" w:rsidRDefault="00220060" w:rsidP="005E4D9E">
      <w:pPr>
        <w:pStyle w:val="a3"/>
      </w:pPr>
    </w:p>
  </w:footnote>
  <w:footnote w:id="61">
    <w:p w:rsidR="00220060" w:rsidRPr="009B742A" w:rsidRDefault="00220060" w:rsidP="000812D3">
      <w:pPr>
        <w:autoSpaceDE w:val="0"/>
        <w:autoSpaceDN w:val="0"/>
        <w:adjustRightInd w:val="0"/>
        <w:spacing w:after="0" w:line="240" w:lineRule="auto"/>
        <w:jc w:val="both"/>
        <w:rPr>
          <w:rFonts w:ascii="Times New Roman" w:hAnsi="Times New Roman" w:cs="Times New Roman"/>
          <w:sz w:val="24"/>
          <w:szCs w:val="24"/>
        </w:rPr>
      </w:pPr>
      <w:r>
        <w:rPr>
          <w:rStyle w:val="a5"/>
        </w:rPr>
        <w:footnoteRef/>
      </w:r>
      <w:r>
        <w:t xml:space="preserve"> </w:t>
      </w:r>
      <w:r w:rsidRPr="009B742A">
        <w:rPr>
          <w:rStyle w:val="a7"/>
          <w:rFonts w:ascii="Times New Roman" w:hAnsi="Times New Roman" w:cs="Times New Roman"/>
          <w:b w:val="0"/>
          <w:sz w:val="24"/>
          <w:szCs w:val="24"/>
          <w:shd w:val="clear" w:color="auto" w:fill="FAFAFA"/>
        </w:rPr>
        <w:t>Лебедев В. И</w:t>
      </w:r>
      <w:r w:rsidRPr="009B742A">
        <w:rPr>
          <w:rFonts w:ascii="Times New Roman" w:hAnsi="Times New Roman" w:cs="Times New Roman"/>
          <w:b/>
          <w:sz w:val="24"/>
          <w:szCs w:val="24"/>
          <w:shd w:val="clear" w:color="auto" w:fill="FAFAFA"/>
        </w:rPr>
        <w:t>.</w:t>
      </w:r>
      <w:r w:rsidRPr="009B742A">
        <w:rPr>
          <w:rFonts w:ascii="Times New Roman" w:hAnsi="Times New Roman" w:cs="Times New Roman"/>
          <w:sz w:val="24"/>
          <w:szCs w:val="24"/>
          <w:shd w:val="clear" w:color="auto" w:fill="FAFAFA"/>
        </w:rPr>
        <w:t xml:space="preserve"> Реформы Петра I</w:t>
      </w:r>
      <w:proofErr w:type="gramStart"/>
      <w:r w:rsidRPr="009B742A">
        <w:rPr>
          <w:rFonts w:ascii="Times New Roman" w:hAnsi="Times New Roman" w:cs="Times New Roman"/>
          <w:sz w:val="24"/>
          <w:szCs w:val="24"/>
          <w:shd w:val="clear" w:color="auto" w:fill="FAFAFA"/>
        </w:rPr>
        <w:t xml:space="preserve"> :</w:t>
      </w:r>
      <w:proofErr w:type="gramEnd"/>
      <w:r w:rsidRPr="009B742A">
        <w:rPr>
          <w:rFonts w:ascii="Times New Roman" w:hAnsi="Times New Roman" w:cs="Times New Roman"/>
          <w:sz w:val="24"/>
          <w:szCs w:val="24"/>
          <w:shd w:val="clear" w:color="auto" w:fill="FAFAFA"/>
        </w:rPr>
        <w:t xml:space="preserve"> сборник документов / сост. В. И. Лебедев. </w:t>
      </w:r>
      <w:r w:rsidRPr="009B742A">
        <w:rPr>
          <w:rFonts w:ascii="Times New Roman" w:hAnsi="Times New Roman" w:cs="Times New Roman"/>
          <w:sz w:val="24"/>
          <w:szCs w:val="24"/>
        </w:rPr>
        <w:t xml:space="preserve">[Электронный ресурс] </w:t>
      </w:r>
    </w:p>
    <w:p w:rsidR="00220060" w:rsidRPr="009B742A" w:rsidRDefault="00D4146B" w:rsidP="000812D3">
      <w:pPr>
        <w:autoSpaceDE w:val="0"/>
        <w:autoSpaceDN w:val="0"/>
        <w:adjustRightInd w:val="0"/>
        <w:spacing w:after="0" w:line="240" w:lineRule="auto"/>
        <w:jc w:val="both"/>
        <w:rPr>
          <w:rFonts w:ascii="Times New Roman" w:hAnsi="Times New Roman" w:cs="Times New Roman"/>
          <w:sz w:val="24"/>
          <w:szCs w:val="24"/>
        </w:rPr>
      </w:pPr>
      <w:hyperlink r:id="rId37" w:anchor="page/1/mode/grid/zoom/1" w:history="1">
        <w:r w:rsidR="00220060" w:rsidRPr="009B742A">
          <w:rPr>
            <w:rStyle w:val="a8"/>
            <w:rFonts w:ascii="Times New Roman" w:hAnsi="Times New Roman" w:cs="Times New Roman"/>
            <w:sz w:val="24"/>
            <w:szCs w:val="24"/>
          </w:rPr>
          <w:t>http://elib.shpl.ru/ru/nodes/16722#page/1/mode/grid/zoom/1</w:t>
        </w:r>
      </w:hyperlink>
      <w:r w:rsidR="00220060" w:rsidRPr="009B742A">
        <w:rPr>
          <w:rFonts w:ascii="Times New Roman" w:hAnsi="Times New Roman" w:cs="Times New Roman"/>
          <w:sz w:val="24"/>
          <w:szCs w:val="24"/>
        </w:rPr>
        <w:t xml:space="preserve"> (дата обращения: 10.02.2016).</w:t>
      </w:r>
    </w:p>
    <w:p w:rsidR="00220060" w:rsidRPr="009B742A" w:rsidRDefault="00220060" w:rsidP="000812D3">
      <w:pPr>
        <w:pStyle w:val="a3"/>
        <w:rPr>
          <w:rFonts w:ascii="Times New Roman" w:hAnsi="Times New Roman" w:cs="Times New Roman"/>
          <w:sz w:val="24"/>
          <w:szCs w:val="24"/>
        </w:rPr>
      </w:pPr>
    </w:p>
    <w:p w:rsidR="00220060" w:rsidRPr="009B742A" w:rsidRDefault="00220060" w:rsidP="000812D3">
      <w:pPr>
        <w:pStyle w:val="a3"/>
        <w:rPr>
          <w:rFonts w:ascii="Times New Roman" w:hAnsi="Times New Roman" w:cs="Times New Roman"/>
          <w:sz w:val="24"/>
          <w:szCs w:val="24"/>
        </w:rPr>
      </w:pPr>
    </w:p>
    <w:p w:rsidR="00220060" w:rsidRPr="00764061" w:rsidRDefault="00220060" w:rsidP="005E4D9E">
      <w:pPr>
        <w:pStyle w:val="a3"/>
        <w:rPr>
          <w:rFonts w:ascii="Times New Roman" w:hAnsi="Times New Roman"/>
        </w:rPr>
      </w:pPr>
    </w:p>
    <w:p w:rsidR="00220060" w:rsidRDefault="00220060" w:rsidP="005E4D9E">
      <w:pPr>
        <w:pStyle w:val="a3"/>
      </w:pPr>
    </w:p>
  </w:footnote>
  <w:footnote w:id="62">
    <w:p w:rsidR="00220060" w:rsidRPr="00CB71EB" w:rsidRDefault="00220060" w:rsidP="00CB71EB">
      <w:pPr>
        <w:autoSpaceDE w:val="0"/>
        <w:autoSpaceDN w:val="0"/>
        <w:adjustRightInd w:val="0"/>
        <w:spacing w:after="0" w:line="240" w:lineRule="auto"/>
        <w:jc w:val="both"/>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w:t>
      </w:r>
      <w:r w:rsidRPr="00CB71EB">
        <w:rPr>
          <w:rStyle w:val="a7"/>
          <w:rFonts w:ascii="Times New Roman" w:hAnsi="Times New Roman" w:cs="Times New Roman"/>
          <w:b w:val="0"/>
          <w:sz w:val="24"/>
          <w:szCs w:val="24"/>
          <w:shd w:val="clear" w:color="auto" w:fill="FAFAFA"/>
        </w:rPr>
        <w:t>Лебедев В. И</w:t>
      </w:r>
      <w:r w:rsidRPr="00CB71EB">
        <w:rPr>
          <w:rFonts w:ascii="Times New Roman" w:hAnsi="Times New Roman" w:cs="Times New Roman"/>
          <w:b/>
          <w:sz w:val="24"/>
          <w:szCs w:val="24"/>
          <w:shd w:val="clear" w:color="auto" w:fill="FAFAFA"/>
        </w:rPr>
        <w:t>.</w:t>
      </w:r>
      <w:r w:rsidRPr="00CB71EB">
        <w:rPr>
          <w:rFonts w:ascii="Times New Roman" w:hAnsi="Times New Roman" w:cs="Times New Roman"/>
          <w:sz w:val="24"/>
          <w:szCs w:val="24"/>
          <w:shd w:val="clear" w:color="auto" w:fill="FAFAFA"/>
        </w:rPr>
        <w:t xml:space="preserve"> Реформы Петра I</w:t>
      </w:r>
      <w:proofErr w:type="gramStart"/>
      <w:r w:rsidRPr="00CB71EB">
        <w:rPr>
          <w:rFonts w:ascii="Times New Roman" w:hAnsi="Times New Roman" w:cs="Times New Roman"/>
          <w:sz w:val="24"/>
          <w:szCs w:val="24"/>
          <w:shd w:val="clear" w:color="auto" w:fill="FAFAFA"/>
        </w:rPr>
        <w:t xml:space="preserve"> :</w:t>
      </w:r>
      <w:proofErr w:type="gramEnd"/>
      <w:r w:rsidRPr="00CB71EB">
        <w:rPr>
          <w:rFonts w:ascii="Times New Roman" w:hAnsi="Times New Roman" w:cs="Times New Roman"/>
          <w:sz w:val="24"/>
          <w:szCs w:val="24"/>
          <w:shd w:val="clear" w:color="auto" w:fill="FAFAFA"/>
        </w:rPr>
        <w:t xml:space="preserve"> сборник документов / сост. В. И. Лебедев. </w:t>
      </w:r>
      <w:r w:rsidRPr="00CB71EB">
        <w:rPr>
          <w:rFonts w:ascii="Times New Roman" w:hAnsi="Times New Roman" w:cs="Times New Roman"/>
          <w:sz w:val="24"/>
          <w:szCs w:val="24"/>
        </w:rPr>
        <w:t xml:space="preserve">[Электронный ресурс] </w:t>
      </w:r>
    </w:p>
    <w:p w:rsidR="00220060" w:rsidRPr="00CB71EB" w:rsidRDefault="00D4146B" w:rsidP="00CB71EB">
      <w:pPr>
        <w:autoSpaceDE w:val="0"/>
        <w:autoSpaceDN w:val="0"/>
        <w:adjustRightInd w:val="0"/>
        <w:spacing w:after="0" w:line="240" w:lineRule="auto"/>
        <w:jc w:val="both"/>
        <w:rPr>
          <w:rFonts w:ascii="Times New Roman" w:hAnsi="Times New Roman" w:cs="Times New Roman"/>
          <w:sz w:val="24"/>
          <w:szCs w:val="24"/>
        </w:rPr>
      </w:pPr>
      <w:hyperlink r:id="rId38" w:anchor="page/1/mode/grid/zoom/1" w:history="1">
        <w:r w:rsidR="00220060" w:rsidRPr="00CB71EB">
          <w:rPr>
            <w:rStyle w:val="a8"/>
            <w:rFonts w:ascii="Times New Roman" w:hAnsi="Times New Roman" w:cs="Times New Roman"/>
            <w:sz w:val="24"/>
            <w:szCs w:val="24"/>
          </w:rPr>
          <w:t>http://elib.shpl.ru/ru/nodes/16722#page/1/mode/grid/zoom/1</w:t>
        </w:r>
      </w:hyperlink>
      <w:r w:rsidR="00220060" w:rsidRPr="00CB71EB">
        <w:rPr>
          <w:rFonts w:ascii="Times New Roman" w:hAnsi="Times New Roman" w:cs="Times New Roman"/>
          <w:sz w:val="24"/>
          <w:szCs w:val="24"/>
        </w:rPr>
        <w:t xml:space="preserve"> (дата обращения: 10.02.2016)</w:t>
      </w:r>
      <w:r w:rsidR="00220060">
        <w:rPr>
          <w:rFonts w:ascii="Times New Roman" w:hAnsi="Times New Roman" w:cs="Times New Roman"/>
          <w:sz w:val="24"/>
          <w:szCs w:val="24"/>
        </w:rPr>
        <w:t>.</w:t>
      </w:r>
    </w:p>
    <w:p w:rsidR="00220060" w:rsidRPr="00CB71EB" w:rsidRDefault="00220060" w:rsidP="00CB71EB">
      <w:pPr>
        <w:pStyle w:val="a3"/>
        <w:rPr>
          <w:rFonts w:ascii="Times New Roman" w:hAnsi="Times New Roman" w:cs="Times New Roman"/>
          <w:sz w:val="24"/>
          <w:szCs w:val="24"/>
        </w:rPr>
      </w:pPr>
    </w:p>
    <w:p w:rsidR="00220060" w:rsidRPr="00CB71EB" w:rsidRDefault="00220060" w:rsidP="005E4D9E">
      <w:pPr>
        <w:pStyle w:val="a3"/>
        <w:rPr>
          <w:rFonts w:ascii="Times New Roman" w:hAnsi="Times New Roman" w:cs="Times New Roman"/>
          <w:sz w:val="24"/>
          <w:szCs w:val="24"/>
          <w:shd w:val="clear" w:color="auto" w:fill="FAFAFA"/>
        </w:rPr>
      </w:pPr>
    </w:p>
    <w:p w:rsidR="00220060" w:rsidRPr="00CB71EB" w:rsidRDefault="00220060" w:rsidP="005E4D9E">
      <w:pPr>
        <w:pStyle w:val="a3"/>
        <w:rPr>
          <w:rFonts w:ascii="Times New Roman" w:hAnsi="Times New Roman" w:cs="Times New Roman"/>
          <w:sz w:val="24"/>
          <w:szCs w:val="24"/>
        </w:rPr>
      </w:pPr>
    </w:p>
  </w:footnote>
  <w:footnote w:id="63">
    <w:p w:rsidR="00220060" w:rsidRPr="00CB71EB" w:rsidRDefault="00220060" w:rsidP="00CB71EB">
      <w:pPr>
        <w:autoSpaceDE w:val="0"/>
        <w:autoSpaceDN w:val="0"/>
        <w:adjustRightInd w:val="0"/>
        <w:spacing w:after="0" w:line="240" w:lineRule="auto"/>
        <w:jc w:val="both"/>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Записки русских путешественников за границу. Опыт аннотированного указателя. Под руководством Е. Б. </w:t>
      </w:r>
      <w:proofErr w:type="spellStart"/>
      <w:r w:rsidRPr="00CB71EB">
        <w:rPr>
          <w:rFonts w:ascii="Times New Roman" w:hAnsi="Times New Roman" w:cs="Times New Roman"/>
          <w:sz w:val="24"/>
          <w:szCs w:val="24"/>
        </w:rPr>
        <w:t>Смлянской</w:t>
      </w:r>
      <w:proofErr w:type="spellEnd"/>
      <w:r w:rsidRPr="00CB71EB">
        <w:rPr>
          <w:rFonts w:ascii="Times New Roman" w:hAnsi="Times New Roman" w:cs="Times New Roman"/>
          <w:sz w:val="24"/>
          <w:szCs w:val="24"/>
        </w:rPr>
        <w:t>. М.2013/2014. С. 64</w:t>
      </w:r>
      <w:r>
        <w:rPr>
          <w:rFonts w:ascii="Times New Roman" w:hAnsi="Times New Roman" w:cs="Times New Roman"/>
          <w:sz w:val="24"/>
          <w:szCs w:val="24"/>
        </w:rPr>
        <w:t>.</w:t>
      </w:r>
      <w:r w:rsidRPr="00CB71EB">
        <w:rPr>
          <w:rFonts w:ascii="Times New Roman" w:hAnsi="Times New Roman" w:cs="Times New Roman"/>
          <w:sz w:val="24"/>
          <w:szCs w:val="24"/>
        </w:rPr>
        <w:t xml:space="preserve"> [Электронный ресурс] </w:t>
      </w:r>
    </w:p>
    <w:p w:rsidR="00220060" w:rsidRPr="00CB71EB" w:rsidRDefault="00D4146B" w:rsidP="005E4D9E">
      <w:pPr>
        <w:pStyle w:val="a3"/>
        <w:rPr>
          <w:rFonts w:ascii="Times New Roman" w:hAnsi="Times New Roman" w:cs="Times New Roman"/>
          <w:sz w:val="24"/>
          <w:szCs w:val="24"/>
        </w:rPr>
      </w:pPr>
      <w:hyperlink r:id="rId39" w:history="1">
        <w:proofErr w:type="gramStart"/>
        <w:r w:rsidR="00220060" w:rsidRPr="007A5561">
          <w:rPr>
            <w:rStyle w:val="a8"/>
            <w:rFonts w:ascii="Times New Roman" w:hAnsi="Times New Roman" w:cs="Times New Roman"/>
            <w:sz w:val="24"/>
            <w:szCs w:val="24"/>
          </w:rPr>
          <w:t>https://www.hse.ru/data/2015/02/02/1105885190/%D0%A3%D0%BA%D0%B0%D0%B7%D0%B0%D1%82%D0%B5%D0%BB%D1%8C_%D1%80%D1%83%D1%81%D1%81%D0%BA%D0%B8%D1%85_%D1%82%D1%80%D0%B5%D0%B2%D0%B5%D0%BB%D0%BE%D0%B3%D0%BE%D0</w:t>
        </w:r>
        <w:proofErr w:type="gramEnd"/>
        <w:r w:rsidR="00220060" w:rsidRPr="007A5561">
          <w:rPr>
            <w:rStyle w:val="a8"/>
            <w:rFonts w:ascii="Times New Roman" w:hAnsi="Times New Roman" w:cs="Times New Roman"/>
            <w:sz w:val="24"/>
            <w:szCs w:val="24"/>
          </w:rPr>
          <w:t>%B2.pdf</w:t>
        </w:r>
      </w:hyperlink>
      <w:r w:rsidR="00220060">
        <w:rPr>
          <w:rFonts w:ascii="Times New Roman" w:hAnsi="Times New Roman" w:cs="Times New Roman"/>
          <w:sz w:val="24"/>
          <w:szCs w:val="24"/>
        </w:rPr>
        <w:t xml:space="preserve"> </w:t>
      </w:r>
    </w:p>
    <w:p w:rsidR="00220060" w:rsidRDefault="00220060" w:rsidP="005E4D9E">
      <w:pPr>
        <w:pStyle w:val="a3"/>
      </w:pPr>
    </w:p>
  </w:footnote>
  <w:footnote w:id="64">
    <w:p w:rsidR="00712718" w:rsidRPr="00712718" w:rsidRDefault="00712718" w:rsidP="00712718">
      <w:pPr>
        <w:spacing w:after="0" w:line="240" w:lineRule="auto"/>
        <w:jc w:val="both"/>
        <w:rPr>
          <w:rFonts w:ascii="Times New Roman" w:hAnsi="Times New Roman" w:cs="Times New Roman"/>
          <w:sz w:val="24"/>
          <w:szCs w:val="24"/>
        </w:rPr>
      </w:pPr>
      <w:r w:rsidRPr="00712718">
        <w:rPr>
          <w:rStyle w:val="a5"/>
          <w:rFonts w:ascii="Times New Roman" w:hAnsi="Times New Roman" w:cs="Times New Roman"/>
          <w:sz w:val="24"/>
          <w:szCs w:val="24"/>
        </w:rPr>
        <w:footnoteRef/>
      </w:r>
      <w:r w:rsidRPr="00712718">
        <w:rPr>
          <w:rFonts w:ascii="Times New Roman" w:hAnsi="Times New Roman" w:cs="Times New Roman"/>
          <w:sz w:val="24"/>
          <w:szCs w:val="24"/>
        </w:rPr>
        <w:t xml:space="preserve"> Юности честное зерцало или показание к житейскому обхождению. [Электронный ресурс] </w:t>
      </w:r>
      <w:hyperlink r:id="rId40" w:history="1">
        <w:r w:rsidRPr="00712718">
          <w:rPr>
            <w:rStyle w:val="a8"/>
            <w:rFonts w:ascii="Times New Roman" w:hAnsi="Times New Roman" w:cs="Times New Roman"/>
            <w:sz w:val="24"/>
            <w:szCs w:val="24"/>
          </w:rPr>
          <w:t>http://az.lib.ru/n/neizwestnye/text_0140.shtml</w:t>
        </w:r>
      </w:hyperlink>
    </w:p>
    <w:p w:rsidR="00712718" w:rsidRPr="00712718" w:rsidRDefault="00712718" w:rsidP="00712718">
      <w:pPr>
        <w:spacing w:after="0" w:line="240" w:lineRule="auto"/>
        <w:jc w:val="both"/>
        <w:rPr>
          <w:rFonts w:ascii="Times New Roman" w:hAnsi="Times New Roman" w:cs="Times New Roman"/>
          <w:sz w:val="24"/>
          <w:szCs w:val="24"/>
        </w:rPr>
      </w:pPr>
      <w:r w:rsidRPr="00712718">
        <w:rPr>
          <w:rFonts w:ascii="Times New Roman" w:hAnsi="Times New Roman" w:cs="Times New Roman"/>
          <w:sz w:val="24"/>
          <w:szCs w:val="24"/>
        </w:rPr>
        <w:t>(дата обращения: 13.01.2016).</w:t>
      </w:r>
    </w:p>
    <w:p w:rsidR="00712718" w:rsidRDefault="00712718">
      <w:pPr>
        <w:pStyle w:val="a3"/>
      </w:pPr>
    </w:p>
  </w:footnote>
  <w:footnote w:id="65">
    <w:p w:rsidR="00220060" w:rsidRDefault="00220060" w:rsidP="00CB71EB">
      <w:pPr>
        <w:autoSpaceDE w:val="0"/>
        <w:autoSpaceDN w:val="0"/>
        <w:adjustRightInd w:val="0"/>
        <w:spacing w:after="0" w:line="240" w:lineRule="auto"/>
        <w:jc w:val="both"/>
        <w:rPr>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Неплюев И. И. Записки. </w:t>
      </w:r>
      <w:r w:rsidRPr="00980F75">
        <w:rPr>
          <w:rFonts w:ascii="Times New Roman" w:hAnsi="Times New Roman" w:cs="Times New Roman"/>
          <w:sz w:val="24"/>
          <w:szCs w:val="24"/>
        </w:rPr>
        <w:t>[Электронный ресурс]</w:t>
      </w:r>
      <w:r w:rsidRPr="00980F75">
        <w:rPr>
          <w:sz w:val="24"/>
          <w:szCs w:val="24"/>
        </w:rPr>
        <w:t xml:space="preserve"> </w:t>
      </w:r>
    </w:p>
    <w:p w:rsidR="00220060" w:rsidRPr="00CB71EB" w:rsidRDefault="00220060" w:rsidP="00CB71EB">
      <w:pPr>
        <w:autoSpaceDE w:val="0"/>
        <w:autoSpaceDN w:val="0"/>
        <w:adjustRightInd w:val="0"/>
        <w:spacing w:after="0" w:line="240" w:lineRule="auto"/>
        <w:jc w:val="both"/>
        <w:rPr>
          <w:rFonts w:ascii="Times New Roman" w:hAnsi="Times New Roman" w:cs="Times New Roman"/>
          <w:sz w:val="24"/>
          <w:szCs w:val="24"/>
        </w:rPr>
      </w:pPr>
      <w:r w:rsidRPr="00CB71EB">
        <w:rPr>
          <w:rFonts w:ascii="Times New Roman" w:hAnsi="Times New Roman" w:cs="Times New Roman"/>
          <w:sz w:val="24"/>
          <w:szCs w:val="24"/>
        </w:rPr>
        <w:t xml:space="preserve"> </w:t>
      </w:r>
      <w:hyperlink r:id="rId41" w:history="1">
        <w:r w:rsidRPr="00CB71EB">
          <w:rPr>
            <w:rStyle w:val="a8"/>
            <w:rFonts w:ascii="Times New Roman" w:hAnsi="Times New Roman" w:cs="Times New Roman"/>
            <w:sz w:val="24"/>
            <w:szCs w:val="24"/>
          </w:rPr>
          <w:t>http://dugward.ru/library/alexandr1/nepluev_zapiski.html</w:t>
        </w:r>
      </w:hyperlink>
      <w:r w:rsidRPr="00CB71EB">
        <w:rPr>
          <w:rFonts w:ascii="Times New Roman" w:hAnsi="Times New Roman" w:cs="Times New Roman"/>
          <w:sz w:val="24"/>
          <w:szCs w:val="24"/>
        </w:rPr>
        <w:t xml:space="preserve"> (дата обращения: 10.02.2016)</w:t>
      </w:r>
    </w:p>
    <w:p w:rsidR="00220060" w:rsidRPr="00CB71EB" w:rsidRDefault="00220060" w:rsidP="00CB71EB">
      <w:pPr>
        <w:pStyle w:val="a3"/>
        <w:rPr>
          <w:rFonts w:ascii="Times New Roman" w:hAnsi="Times New Roman" w:cs="Times New Roman"/>
          <w:sz w:val="24"/>
          <w:szCs w:val="24"/>
          <w:shd w:val="clear" w:color="auto" w:fill="FAFAFA"/>
        </w:rPr>
      </w:pPr>
    </w:p>
    <w:p w:rsidR="00220060" w:rsidRPr="00CB71EB" w:rsidRDefault="00220060" w:rsidP="005E4D9E">
      <w:pPr>
        <w:pStyle w:val="a3"/>
        <w:rPr>
          <w:rFonts w:ascii="Times New Roman" w:hAnsi="Times New Roman" w:cs="Times New Roman"/>
          <w:sz w:val="24"/>
          <w:szCs w:val="24"/>
        </w:rPr>
      </w:pPr>
    </w:p>
  </w:footnote>
  <w:footnote w:id="66">
    <w:p w:rsidR="00220060" w:rsidRPr="00CB71EB" w:rsidRDefault="00220060" w:rsidP="00CB71EB">
      <w:pPr>
        <w:autoSpaceDE w:val="0"/>
        <w:autoSpaceDN w:val="0"/>
        <w:adjustRightInd w:val="0"/>
        <w:spacing w:after="0" w:line="240" w:lineRule="auto"/>
        <w:jc w:val="both"/>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w:t>
      </w:r>
      <w:r w:rsidRPr="00CB71EB">
        <w:rPr>
          <w:rStyle w:val="a7"/>
          <w:rFonts w:ascii="Times New Roman" w:hAnsi="Times New Roman" w:cs="Times New Roman"/>
          <w:b w:val="0"/>
          <w:sz w:val="24"/>
          <w:szCs w:val="24"/>
          <w:shd w:val="clear" w:color="auto" w:fill="FAFAFA"/>
        </w:rPr>
        <w:t>Лебедев В. И</w:t>
      </w:r>
      <w:r w:rsidRPr="00CB71EB">
        <w:rPr>
          <w:rFonts w:ascii="Times New Roman" w:hAnsi="Times New Roman" w:cs="Times New Roman"/>
          <w:b/>
          <w:sz w:val="24"/>
          <w:szCs w:val="24"/>
          <w:shd w:val="clear" w:color="auto" w:fill="FAFAFA"/>
        </w:rPr>
        <w:t>.</w:t>
      </w:r>
      <w:r w:rsidRPr="00CB71EB">
        <w:rPr>
          <w:rFonts w:ascii="Times New Roman" w:hAnsi="Times New Roman" w:cs="Times New Roman"/>
          <w:sz w:val="24"/>
          <w:szCs w:val="24"/>
          <w:shd w:val="clear" w:color="auto" w:fill="FAFAFA"/>
        </w:rPr>
        <w:t xml:space="preserve"> Реформы Петра I</w:t>
      </w:r>
      <w:proofErr w:type="gramStart"/>
      <w:r w:rsidRPr="00CB71EB">
        <w:rPr>
          <w:rFonts w:ascii="Times New Roman" w:hAnsi="Times New Roman" w:cs="Times New Roman"/>
          <w:sz w:val="24"/>
          <w:szCs w:val="24"/>
          <w:shd w:val="clear" w:color="auto" w:fill="FAFAFA"/>
        </w:rPr>
        <w:t xml:space="preserve"> :</w:t>
      </w:r>
      <w:proofErr w:type="gramEnd"/>
      <w:r w:rsidRPr="00CB71EB">
        <w:rPr>
          <w:rFonts w:ascii="Times New Roman" w:hAnsi="Times New Roman" w:cs="Times New Roman"/>
          <w:sz w:val="24"/>
          <w:szCs w:val="24"/>
          <w:shd w:val="clear" w:color="auto" w:fill="FAFAFA"/>
        </w:rPr>
        <w:t xml:space="preserve"> сборник документов / сост. В. И. Лебедев. </w:t>
      </w:r>
      <w:r w:rsidRPr="00CB71EB">
        <w:rPr>
          <w:rFonts w:ascii="Times New Roman" w:hAnsi="Times New Roman" w:cs="Times New Roman"/>
          <w:sz w:val="24"/>
          <w:szCs w:val="24"/>
        </w:rPr>
        <w:t xml:space="preserve">[Электронный ресурс] </w:t>
      </w:r>
    </w:p>
    <w:p w:rsidR="00220060" w:rsidRPr="00CB71EB" w:rsidRDefault="00D4146B" w:rsidP="00CB71EB">
      <w:pPr>
        <w:autoSpaceDE w:val="0"/>
        <w:autoSpaceDN w:val="0"/>
        <w:adjustRightInd w:val="0"/>
        <w:spacing w:after="0" w:line="240" w:lineRule="auto"/>
        <w:jc w:val="both"/>
        <w:rPr>
          <w:rFonts w:ascii="Times New Roman" w:hAnsi="Times New Roman" w:cs="Times New Roman"/>
          <w:sz w:val="24"/>
          <w:szCs w:val="24"/>
        </w:rPr>
      </w:pPr>
      <w:hyperlink r:id="rId42" w:anchor="page/1/mode/grid/zoom/1" w:history="1">
        <w:r w:rsidR="00220060" w:rsidRPr="00CB71EB">
          <w:rPr>
            <w:rStyle w:val="a8"/>
            <w:rFonts w:ascii="Times New Roman" w:hAnsi="Times New Roman" w:cs="Times New Roman"/>
            <w:sz w:val="24"/>
            <w:szCs w:val="24"/>
          </w:rPr>
          <w:t>http://elib.shpl.ru/ru/nodes/16722#page/1/mode/grid/zoom/1</w:t>
        </w:r>
      </w:hyperlink>
      <w:r w:rsidR="00220060" w:rsidRPr="00CB71EB">
        <w:rPr>
          <w:rFonts w:ascii="Times New Roman" w:hAnsi="Times New Roman" w:cs="Times New Roman"/>
          <w:sz w:val="24"/>
          <w:szCs w:val="24"/>
        </w:rPr>
        <w:t xml:space="preserve"> (дата обращения: 10.02.2016)</w:t>
      </w:r>
    </w:p>
    <w:p w:rsidR="00220060" w:rsidRPr="00CB71EB" w:rsidRDefault="00220060" w:rsidP="005E4D9E">
      <w:pPr>
        <w:pStyle w:val="a3"/>
        <w:rPr>
          <w:rFonts w:ascii="Times New Roman" w:hAnsi="Times New Roman" w:cs="Times New Roman"/>
          <w:sz w:val="24"/>
          <w:szCs w:val="24"/>
          <w:shd w:val="clear" w:color="auto" w:fill="FAFAFA"/>
        </w:rPr>
      </w:pPr>
    </w:p>
    <w:p w:rsidR="00220060" w:rsidRPr="00CB71EB" w:rsidRDefault="00220060" w:rsidP="005E4D9E">
      <w:pPr>
        <w:pStyle w:val="a3"/>
        <w:rPr>
          <w:rFonts w:ascii="Times New Roman" w:hAnsi="Times New Roman" w:cs="Times New Roman"/>
          <w:sz w:val="24"/>
          <w:szCs w:val="24"/>
        </w:rPr>
      </w:pPr>
    </w:p>
    <w:p w:rsidR="00220060" w:rsidRPr="00CB71EB" w:rsidRDefault="00220060" w:rsidP="005E4D9E">
      <w:pPr>
        <w:pStyle w:val="a3"/>
        <w:rPr>
          <w:rFonts w:ascii="Times New Roman" w:hAnsi="Times New Roman" w:cs="Times New Roman"/>
          <w:sz w:val="24"/>
          <w:szCs w:val="24"/>
        </w:rPr>
      </w:pPr>
    </w:p>
  </w:footnote>
  <w:footnote w:id="67">
    <w:p w:rsidR="00220060" w:rsidRPr="00CB71EB" w:rsidRDefault="00220060" w:rsidP="00C85820">
      <w:pPr>
        <w:autoSpaceDE w:val="0"/>
        <w:autoSpaceDN w:val="0"/>
        <w:adjustRightInd w:val="0"/>
        <w:spacing w:after="0" w:line="240" w:lineRule="auto"/>
        <w:jc w:val="both"/>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w:t>
      </w:r>
      <w:r w:rsidRPr="00CB71EB">
        <w:rPr>
          <w:rStyle w:val="a7"/>
          <w:rFonts w:ascii="Times New Roman" w:hAnsi="Times New Roman" w:cs="Times New Roman"/>
          <w:b w:val="0"/>
          <w:sz w:val="24"/>
          <w:szCs w:val="24"/>
          <w:shd w:val="clear" w:color="auto" w:fill="FAFAFA"/>
        </w:rPr>
        <w:t>Лебедев В. И</w:t>
      </w:r>
      <w:r w:rsidRPr="00CB71EB">
        <w:rPr>
          <w:rFonts w:ascii="Times New Roman" w:hAnsi="Times New Roman" w:cs="Times New Roman"/>
          <w:b/>
          <w:sz w:val="24"/>
          <w:szCs w:val="24"/>
          <w:shd w:val="clear" w:color="auto" w:fill="FAFAFA"/>
        </w:rPr>
        <w:t>.</w:t>
      </w:r>
      <w:r w:rsidRPr="00CB71EB">
        <w:rPr>
          <w:rFonts w:ascii="Times New Roman" w:hAnsi="Times New Roman" w:cs="Times New Roman"/>
          <w:sz w:val="24"/>
          <w:szCs w:val="24"/>
          <w:shd w:val="clear" w:color="auto" w:fill="FAFAFA"/>
        </w:rPr>
        <w:t xml:space="preserve"> Реформы Петра I</w:t>
      </w:r>
      <w:proofErr w:type="gramStart"/>
      <w:r w:rsidRPr="00CB71EB">
        <w:rPr>
          <w:rFonts w:ascii="Times New Roman" w:hAnsi="Times New Roman" w:cs="Times New Roman"/>
          <w:sz w:val="24"/>
          <w:szCs w:val="24"/>
          <w:shd w:val="clear" w:color="auto" w:fill="FAFAFA"/>
        </w:rPr>
        <w:t xml:space="preserve"> :</w:t>
      </w:r>
      <w:proofErr w:type="gramEnd"/>
      <w:r w:rsidRPr="00CB71EB">
        <w:rPr>
          <w:rFonts w:ascii="Times New Roman" w:hAnsi="Times New Roman" w:cs="Times New Roman"/>
          <w:sz w:val="24"/>
          <w:szCs w:val="24"/>
          <w:shd w:val="clear" w:color="auto" w:fill="FAFAFA"/>
        </w:rPr>
        <w:t xml:space="preserve"> сборник документов / сост. В. И. Лебедев. </w:t>
      </w:r>
      <w:r w:rsidRPr="00CB71EB">
        <w:rPr>
          <w:rFonts w:ascii="Times New Roman" w:hAnsi="Times New Roman" w:cs="Times New Roman"/>
          <w:sz w:val="24"/>
          <w:szCs w:val="24"/>
        </w:rPr>
        <w:t xml:space="preserve">[Электронный ресурс] </w:t>
      </w:r>
    </w:p>
    <w:p w:rsidR="00220060" w:rsidRPr="00CB71EB" w:rsidRDefault="00D4146B" w:rsidP="00C85820">
      <w:pPr>
        <w:autoSpaceDE w:val="0"/>
        <w:autoSpaceDN w:val="0"/>
        <w:adjustRightInd w:val="0"/>
        <w:spacing w:after="0" w:line="240" w:lineRule="auto"/>
        <w:jc w:val="both"/>
        <w:rPr>
          <w:rFonts w:ascii="Times New Roman" w:hAnsi="Times New Roman" w:cs="Times New Roman"/>
          <w:sz w:val="24"/>
          <w:szCs w:val="24"/>
        </w:rPr>
      </w:pPr>
      <w:hyperlink r:id="rId43" w:anchor="page/1/mode/grid/zoom/1" w:history="1">
        <w:r w:rsidR="00220060" w:rsidRPr="00CB71EB">
          <w:rPr>
            <w:rStyle w:val="a8"/>
            <w:rFonts w:ascii="Times New Roman" w:hAnsi="Times New Roman" w:cs="Times New Roman"/>
            <w:sz w:val="24"/>
            <w:szCs w:val="24"/>
          </w:rPr>
          <w:t>http://elib.shpl.ru/ru/nodes/16722#page/1/mode/grid/zoom/1</w:t>
        </w:r>
      </w:hyperlink>
      <w:r w:rsidR="00220060" w:rsidRPr="00CB71EB">
        <w:rPr>
          <w:rFonts w:ascii="Times New Roman" w:hAnsi="Times New Roman" w:cs="Times New Roman"/>
          <w:sz w:val="24"/>
          <w:szCs w:val="24"/>
        </w:rPr>
        <w:t xml:space="preserve"> (дата обращения: 10.02.2016)</w:t>
      </w:r>
    </w:p>
    <w:p w:rsidR="00220060" w:rsidRPr="00CB71EB" w:rsidRDefault="00220060" w:rsidP="005E4D9E">
      <w:pPr>
        <w:pStyle w:val="a3"/>
        <w:rPr>
          <w:rFonts w:ascii="Times New Roman" w:hAnsi="Times New Roman" w:cs="Times New Roman"/>
          <w:b/>
          <w:sz w:val="24"/>
          <w:szCs w:val="24"/>
        </w:rPr>
      </w:pPr>
    </w:p>
  </w:footnote>
  <w:footnote w:id="68">
    <w:p w:rsidR="00220060" w:rsidRPr="00CB71EB" w:rsidRDefault="00220060" w:rsidP="00CB71EB">
      <w:pPr>
        <w:autoSpaceDE w:val="0"/>
        <w:autoSpaceDN w:val="0"/>
        <w:adjustRightInd w:val="0"/>
        <w:spacing w:after="0" w:line="240" w:lineRule="auto"/>
        <w:jc w:val="both"/>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w:t>
      </w:r>
      <w:r w:rsidRPr="00CB71EB">
        <w:rPr>
          <w:rStyle w:val="a7"/>
          <w:rFonts w:ascii="Times New Roman" w:hAnsi="Times New Roman" w:cs="Times New Roman"/>
          <w:b w:val="0"/>
          <w:sz w:val="24"/>
          <w:szCs w:val="24"/>
          <w:shd w:val="clear" w:color="auto" w:fill="FAFAFA"/>
        </w:rPr>
        <w:t>Лебедев В. И</w:t>
      </w:r>
      <w:r w:rsidRPr="00CB71EB">
        <w:rPr>
          <w:rFonts w:ascii="Times New Roman" w:hAnsi="Times New Roman" w:cs="Times New Roman"/>
          <w:b/>
          <w:sz w:val="24"/>
          <w:szCs w:val="24"/>
          <w:shd w:val="clear" w:color="auto" w:fill="FAFAFA"/>
        </w:rPr>
        <w:t>.</w:t>
      </w:r>
      <w:r w:rsidRPr="00CB71EB">
        <w:rPr>
          <w:rFonts w:ascii="Times New Roman" w:hAnsi="Times New Roman" w:cs="Times New Roman"/>
          <w:sz w:val="24"/>
          <w:szCs w:val="24"/>
          <w:shd w:val="clear" w:color="auto" w:fill="FAFAFA"/>
        </w:rPr>
        <w:t xml:space="preserve"> Реформы Петра I</w:t>
      </w:r>
      <w:proofErr w:type="gramStart"/>
      <w:r w:rsidRPr="00CB71EB">
        <w:rPr>
          <w:rFonts w:ascii="Times New Roman" w:hAnsi="Times New Roman" w:cs="Times New Roman"/>
          <w:sz w:val="24"/>
          <w:szCs w:val="24"/>
          <w:shd w:val="clear" w:color="auto" w:fill="FAFAFA"/>
        </w:rPr>
        <w:t xml:space="preserve"> :</w:t>
      </w:r>
      <w:proofErr w:type="gramEnd"/>
      <w:r w:rsidRPr="00CB71EB">
        <w:rPr>
          <w:rFonts w:ascii="Times New Roman" w:hAnsi="Times New Roman" w:cs="Times New Roman"/>
          <w:sz w:val="24"/>
          <w:szCs w:val="24"/>
          <w:shd w:val="clear" w:color="auto" w:fill="FAFAFA"/>
        </w:rPr>
        <w:t xml:space="preserve"> сборник документов / сост. В. И. Лебедев. </w:t>
      </w:r>
      <w:r w:rsidRPr="00CB71EB">
        <w:rPr>
          <w:rFonts w:ascii="Times New Roman" w:hAnsi="Times New Roman" w:cs="Times New Roman"/>
          <w:sz w:val="24"/>
          <w:szCs w:val="24"/>
        </w:rPr>
        <w:t xml:space="preserve">[Электронный ресурс] </w:t>
      </w:r>
    </w:p>
    <w:p w:rsidR="00220060" w:rsidRPr="00CB71EB" w:rsidRDefault="00D4146B" w:rsidP="00CB71EB">
      <w:pPr>
        <w:autoSpaceDE w:val="0"/>
        <w:autoSpaceDN w:val="0"/>
        <w:adjustRightInd w:val="0"/>
        <w:spacing w:after="0" w:line="240" w:lineRule="auto"/>
        <w:jc w:val="both"/>
        <w:rPr>
          <w:rFonts w:ascii="Times New Roman" w:hAnsi="Times New Roman" w:cs="Times New Roman"/>
          <w:sz w:val="24"/>
          <w:szCs w:val="24"/>
        </w:rPr>
      </w:pPr>
      <w:hyperlink r:id="rId44" w:anchor="page/1/mode/grid/zoom/1" w:history="1">
        <w:r w:rsidR="00220060" w:rsidRPr="00CB71EB">
          <w:rPr>
            <w:rStyle w:val="a8"/>
            <w:rFonts w:ascii="Times New Roman" w:hAnsi="Times New Roman" w:cs="Times New Roman"/>
            <w:sz w:val="24"/>
            <w:szCs w:val="24"/>
          </w:rPr>
          <w:t>http://elib.shpl.ru/ru/nodes/16722#page/1/mode/grid/zoom/1</w:t>
        </w:r>
      </w:hyperlink>
      <w:r w:rsidR="00220060" w:rsidRPr="00CB71EB">
        <w:rPr>
          <w:rFonts w:ascii="Times New Roman" w:hAnsi="Times New Roman" w:cs="Times New Roman"/>
          <w:sz w:val="24"/>
          <w:szCs w:val="24"/>
        </w:rPr>
        <w:t xml:space="preserve"> (дата обращения: 10.02.2016)</w:t>
      </w:r>
    </w:p>
    <w:p w:rsidR="00220060" w:rsidRPr="00CB71EB" w:rsidRDefault="00220060" w:rsidP="00CB71EB">
      <w:pPr>
        <w:pStyle w:val="a3"/>
        <w:rPr>
          <w:rFonts w:ascii="Times New Roman" w:hAnsi="Times New Roman" w:cs="Times New Roman"/>
          <w:sz w:val="24"/>
          <w:szCs w:val="24"/>
          <w:shd w:val="clear" w:color="auto" w:fill="FAFAFA"/>
        </w:rPr>
      </w:pPr>
    </w:p>
    <w:p w:rsidR="00220060" w:rsidRPr="00CB71EB" w:rsidRDefault="00220060" w:rsidP="005E4D9E">
      <w:pPr>
        <w:pStyle w:val="a3"/>
        <w:rPr>
          <w:rFonts w:ascii="Times New Roman" w:hAnsi="Times New Roman" w:cs="Times New Roman"/>
          <w:sz w:val="24"/>
          <w:szCs w:val="24"/>
        </w:rPr>
      </w:pPr>
    </w:p>
  </w:footnote>
  <w:footnote w:id="69">
    <w:p w:rsidR="00220060" w:rsidRPr="00CB71EB" w:rsidRDefault="00220060" w:rsidP="005E4D9E">
      <w:pPr>
        <w:pStyle w:val="a3"/>
        <w:rPr>
          <w:rFonts w:ascii="Times New Roman" w:hAnsi="Times New Roman" w:cs="Times New Roman"/>
          <w:sz w:val="24"/>
          <w:szCs w:val="24"/>
        </w:rPr>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 Там же.  </w:t>
      </w:r>
    </w:p>
  </w:footnote>
  <w:footnote w:id="70">
    <w:p w:rsidR="00220060" w:rsidRDefault="00220060">
      <w:pPr>
        <w:pStyle w:val="a3"/>
      </w:pPr>
      <w:r w:rsidRPr="00CB71EB">
        <w:rPr>
          <w:rStyle w:val="a5"/>
          <w:rFonts w:ascii="Times New Roman" w:hAnsi="Times New Roman" w:cs="Times New Roman"/>
          <w:sz w:val="24"/>
          <w:szCs w:val="24"/>
        </w:rPr>
        <w:footnoteRef/>
      </w:r>
      <w:r w:rsidRPr="00CB71EB">
        <w:rPr>
          <w:rFonts w:ascii="Times New Roman" w:hAnsi="Times New Roman" w:cs="Times New Roman"/>
          <w:sz w:val="24"/>
          <w:szCs w:val="24"/>
        </w:rPr>
        <w:t xml:space="preserve">Антология педагогической мысли России XVIII в. М., 1985. [Электронный ресурс] </w:t>
      </w:r>
      <w:hyperlink r:id="rId45" w:history="1">
        <w:r w:rsidRPr="00CB71EB">
          <w:rPr>
            <w:rStyle w:val="a8"/>
            <w:rFonts w:ascii="Times New Roman" w:hAnsi="Times New Roman" w:cs="Times New Roman"/>
            <w:sz w:val="24"/>
            <w:szCs w:val="24"/>
          </w:rPr>
          <w:t>http://pedagogic.ru/books/item/f00/s00/z0000026/st006.shtml</w:t>
        </w:r>
      </w:hyperlink>
      <w:r w:rsidRPr="00CB71EB">
        <w:rPr>
          <w:rFonts w:ascii="Times New Roman" w:hAnsi="Times New Roman" w:cs="Times New Roman"/>
          <w:sz w:val="24"/>
          <w:szCs w:val="24"/>
        </w:rPr>
        <w:t xml:space="preserve"> (дата обращения: 10.02.2016).</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899"/>
    <w:multiLevelType w:val="hybridMultilevel"/>
    <w:tmpl w:val="5D5AC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BA2A26"/>
    <w:multiLevelType w:val="hybridMultilevel"/>
    <w:tmpl w:val="6CF42CC8"/>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
    <w:nsid w:val="15591A15"/>
    <w:multiLevelType w:val="hybridMultilevel"/>
    <w:tmpl w:val="DD4AFB84"/>
    <w:lvl w:ilvl="0" w:tplc="AAAC0A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A6E1C84"/>
    <w:multiLevelType w:val="hybridMultilevel"/>
    <w:tmpl w:val="C4AEDD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3C0C64"/>
    <w:multiLevelType w:val="hybridMultilevel"/>
    <w:tmpl w:val="927ABA84"/>
    <w:lvl w:ilvl="0" w:tplc="DE1C79AC">
      <w:start w:val="1"/>
      <w:numFmt w:val="decimal"/>
      <w:lvlText w:val="%1)"/>
      <w:lvlJc w:val="left"/>
      <w:pPr>
        <w:tabs>
          <w:tab w:val="num" w:pos="720"/>
        </w:tabs>
        <w:ind w:left="720" w:hanging="360"/>
      </w:pPr>
      <w:rPr>
        <w:rFonts w:asciiTheme="minorHAnsi" w:eastAsiaTheme="minorHAnsi" w:hAnsiTheme="minorHAnsi" w:cstheme="minorBidi"/>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4755E89"/>
    <w:multiLevelType w:val="hybridMultilevel"/>
    <w:tmpl w:val="9E9C3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986444"/>
    <w:multiLevelType w:val="hybridMultilevel"/>
    <w:tmpl w:val="29C00F14"/>
    <w:lvl w:ilvl="0" w:tplc="2E1AED96">
      <w:start w:val="1"/>
      <w:numFmt w:val="decimal"/>
      <w:lvlText w:val="%1."/>
      <w:lvlJc w:val="left"/>
      <w:pPr>
        <w:ind w:left="1185" w:hanging="360"/>
      </w:pPr>
      <w:rPr>
        <w:rFonts w:asciiTheme="minorHAnsi" w:hAnsiTheme="minorHAnsi" w:cstheme="minorBidi"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7">
    <w:nsid w:val="28DF31D1"/>
    <w:multiLevelType w:val="hybridMultilevel"/>
    <w:tmpl w:val="0F301796"/>
    <w:lvl w:ilvl="0" w:tplc="D39A3D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B361C1A"/>
    <w:multiLevelType w:val="hybridMultilevel"/>
    <w:tmpl w:val="C0F4C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85379C"/>
    <w:multiLevelType w:val="hybridMultilevel"/>
    <w:tmpl w:val="2842EE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0253A6D"/>
    <w:multiLevelType w:val="hybridMultilevel"/>
    <w:tmpl w:val="247ABFD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nsid w:val="602F4093"/>
    <w:multiLevelType w:val="hybridMultilevel"/>
    <w:tmpl w:val="1804A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7B2767"/>
    <w:multiLevelType w:val="hybridMultilevel"/>
    <w:tmpl w:val="6C5C6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914B84"/>
    <w:multiLevelType w:val="hybridMultilevel"/>
    <w:tmpl w:val="766C6DD8"/>
    <w:lvl w:ilvl="0" w:tplc="981276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4FB4439"/>
    <w:multiLevelType w:val="hybridMultilevel"/>
    <w:tmpl w:val="FE94F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59255B"/>
    <w:multiLevelType w:val="hybridMultilevel"/>
    <w:tmpl w:val="64E8A2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81C4CBF"/>
    <w:multiLevelType w:val="hybridMultilevel"/>
    <w:tmpl w:val="6C5C6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E5A4630"/>
    <w:multiLevelType w:val="hybridMultilevel"/>
    <w:tmpl w:val="EA881A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E836A02"/>
    <w:multiLevelType w:val="hybridMultilevel"/>
    <w:tmpl w:val="56A426E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9">
    <w:nsid w:val="712A27AC"/>
    <w:multiLevelType w:val="hybridMultilevel"/>
    <w:tmpl w:val="9E9C3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6A60589"/>
    <w:multiLevelType w:val="hybridMultilevel"/>
    <w:tmpl w:val="88B4D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B63E4C"/>
    <w:multiLevelType w:val="hybridMultilevel"/>
    <w:tmpl w:val="860AD7B0"/>
    <w:lvl w:ilvl="0" w:tplc="B6383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21"/>
  </w:num>
  <w:num w:numId="3">
    <w:abstractNumId w:val="18"/>
  </w:num>
  <w:num w:numId="4">
    <w:abstractNumId w:val="10"/>
  </w:num>
  <w:num w:numId="5">
    <w:abstractNumId w:val="6"/>
  </w:num>
  <w:num w:numId="6">
    <w:abstractNumId w:val="8"/>
  </w:num>
  <w:num w:numId="7">
    <w:abstractNumId w:val="7"/>
  </w:num>
  <w:num w:numId="8">
    <w:abstractNumId w:val="3"/>
  </w:num>
  <w:num w:numId="9">
    <w:abstractNumId w:val="15"/>
  </w:num>
  <w:num w:numId="10">
    <w:abstractNumId w:val="12"/>
  </w:num>
  <w:num w:numId="11">
    <w:abstractNumId w:val="20"/>
  </w:num>
  <w:num w:numId="12">
    <w:abstractNumId w:val="16"/>
  </w:num>
  <w:num w:numId="13">
    <w:abstractNumId w:val="2"/>
  </w:num>
  <w:num w:numId="14">
    <w:abstractNumId w:val="4"/>
  </w:num>
  <w:num w:numId="15">
    <w:abstractNumId w:val="17"/>
  </w:num>
  <w:num w:numId="16">
    <w:abstractNumId w:val="1"/>
  </w:num>
  <w:num w:numId="17">
    <w:abstractNumId w:val="13"/>
  </w:num>
  <w:num w:numId="18">
    <w:abstractNumId w:val="0"/>
  </w:num>
  <w:num w:numId="19">
    <w:abstractNumId w:val="19"/>
  </w:num>
  <w:num w:numId="20">
    <w:abstractNumId w:val="14"/>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2C4841"/>
    <w:rsid w:val="000049F8"/>
    <w:rsid w:val="00005049"/>
    <w:rsid w:val="000052E6"/>
    <w:rsid w:val="000127A0"/>
    <w:rsid w:val="00022449"/>
    <w:rsid w:val="000227E9"/>
    <w:rsid w:val="00022B19"/>
    <w:rsid w:val="00022B57"/>
    <w:rsid w:val="000344CC"/>
    <w:rsid w:val="00042F68"/>
    <w:rsid w:val="000640E2"/>
    <w:rsid w:val="000708EF"/>
    <w:rsid w:val="00073459"/>
    <w:rsid w:val="000812D3"/>
    <w:rsid w:val="00096BF6"/>
    <w:rsid w:val="0009714F"/>
    <w:rsid w:val="000A4B7B"/>
    <w:rsid w:val="000A7F9A"/>
    <w:rsid w:val="000B51A3"/>
    <w:rsid w:val="000B5E7B"/>
    <w:rsid w:val="000B738C"/>
    <w:rsid w:val="000C256A"/>
    <w:rsid w:val="000C3218"/>
    <w:rsid w:val="000D6C0D"/>
    <w:rsid w:val="000E4AC1"/>
    <w:rsid w:val="000F12FB"/>
    <w:rsid w:val="000F5401"/>
    <w:rsid w:val="001001A3"/>
    <w:rsid w:val="001027C3"/>
    <w:rsid w:val="00105DEA"/>
    <w:rsid w:val="0011154C"/>
    <w:rsid w:val="001348D5"/>
    <w:rsid w:val="00140172"/>
    <w:rsid w:val="001531DF"/>
    <w:rsid w:val="00156994"/>
    <w:rsid w:val="00160ED6"/>
    <w:rsid w:val="001701CC"/>
    <w:rsid w:val="00176A57"/>
    <w:rsid w:val="00177750"/>
    <w:rsid w:val="00180094"/>
    <w:rsid w:val="00182D27"/>
    <w:rsid w:val="00184C31"/>
    <w:rsid w:val="001957A6"/>
    <w:rsid w:val="00196451"/>
    <w:rsid w:val="001A1614"/>
    <w:rsid w:val="001A6974"/>
    <w:rsid w:val="001B4566"/>
    <w:rsid w:val="001C24F9"/>
    <w:rsid w:val="001C27BA"/>
    <w:rsid w:val="001E053F"/>
    <w:rsid w:val="001E3FFB"/>
    <w:rsid w:val="001E54A4"/>
    <w:rsid w:val="001F0331"/>
    <w:rsid w:val="001F46BB"/>
    <w:rsid w:val="0020074B"/>
    <w:rsid w:val="00203DDA"/>
    <w:rsid w:val="00220060"/>
    <w:rsid w:val="0022379B"/>
    <w:rsid w:val="00232F09"/>
    <w:rsid w:val="0023423F"/>
    <w:rsid w:val="002348A9"/>
    <w:rsid w:val="0024489E"/>
    <w:rsid w:val="0024570A"/>
    <w:rsid w:val="002618AA"/>
    <w:rsid w:val="00261D26"/>
    <w:rsid w:val="00267F29"/>
    <w:rsid w:val="0027349B"/>
    <w:rsid w:val="00276F1A"/>
    <w:rsid w:val="002806B5"/>
    <w:rsid w:val="002810EC"/>
    <w:rsid w:val="00292552"/>
    <w:rsid w:val="002A172F"/>
    <w:rsid w:val="002A22D5"/>
    <w:rsid w:val="002A2D8A"/>
    <w:rsid w:val="002B564E"/>
    <w:rsid w:val="002B59EA"/>
    <w:rsid w:val="002B6208"/>
    <w:rsid w:val="002C03D7"/>
    <w:rsid w:val="002C3D70"/>
    <w:rsid w:val="002C4841"/>
    <w:rsid w:val="002C679A"/>
    <w:rsid w:val="002C7E26"/>
    <w:rsid w:val="002D3500"/>
    <w:rsid w:val="002D55AC"/>
    <w:rsid w:val="002D73AC"/>
    <w:rsid w:val="002E070B"/>
    <w:rsid w:val="002E2D47"/>
    <w:rsid w:val="002F6F33"/>
    <w:rsid w:val="002F703E"/>
    <w:rsid w:val="00301FAB"/>
    <w:rsid w:val="003028C2"/>
    <w:rsid w:val="003072FA"/>
    <w:rsid w:val="00313FC7"/>
    <w:rsid w:val="003228FB"/>
    <w:rsid w:val="00324897"/>
    <w:rsid w:val="00326927"/>
    <w:rsid w:val="0032738D"/>
    <w:rsid w:val="00331AF4"/>
    <w:rsid w:val="003336F8"/>
    <w:rsid w:val="00333C85"/>
    <w:rsid w:val="00335EBF"/>
    <w:rsid w:val="003470F5"/>
    <w:rsid w:val="003529A9"/>
    <w:rsid w:val="00352B75"/>
    <w:rsid w:val="0036301C"/>
    <w:rsid w:val="00363855"/>
    <w:rsid w:val="00370DB3"/>
    <w:rsid w:val="00381557"/>
    <w:rsid w:val="003823FB"/>
    <w:rsid w:val="003841DC"/>
    <w:rsid w:val="00385F23"/>
    <w:rsid w:val="00395FF5"/>
    <w:rsid w:val="00397CB3"/>
    <w:rsid w:val="003A0454"/>
    <w:rsid w:val="003A2F57"/>
    <w:rsid w:val="003A4269"/>
    <w:rsid w:val="003A5A9E"/>
    <w:rsid w:val="003B7707"/>
    <w:rsid w:val="003C4C2F"/>
    <w:rsid w:val="003D2673"/>
    <w:rsid w:val="003F1316"/>
    <w:rsid w:val="003F2A66"/>
    <w:rsid w:val="003F2F17"/>
    <w:rsid w:val="003F77FC"/>
    <w:rsid w:val="00405454"/>
    <w:rsid w:val="00405F8C"/>
    <w:rsid w:val="00410966"/>
    <w:rsid w:val="004157F3"/>
    <w:rsid w:val="0041615A"/>
    <w:rsid w:val="00417840"/>
    <w:rsid w:val="00422A1C"/>
    <w:rsid w:val="00424F2F"/>
    <w:rsid w:val="004269C6"/>
    <w:rsid w:val="00431732"/>
    <w:rsid w:val="00434261"/>
    <w:rsid w:val="0044233E"/>
    <w:rsid w:val="00446430"/>
    <w:rsid w:val="00452C44"/>
    <w:rsid w:val="004560CD"/>
    <w:rsid w:val="00462766"/>
    <w:rsid w:val="0046690F"/>
    <w:rsid w:val="00473F2C"/>
    <w:rsid w:val="00484B28"/>
    <w:rsid w:val="00490704"/>
    <w:rsid w:val="00493FE0"/>
    <w:rsid w:val="004955EF"/>
    <w:rsid w:val="004A0412"/>
    <w:rsid w:val="004B46A3"/>
    <w:rsid w:val="004B72FC"/>
    <w:rsid w:val="004C3E87"/>
    <w:rsid w:val="004D33E3"/>
    <w:rsid w:val="004D64F6"/>
    <w:rsid w:val="004E73E6"/>
    <w:rsid w:val="004F038A"/>
    <w:rsid w:val="004F6D56"/>
    <w:rsid w:val="00502DE5"/>
    <w:rsid w:val="005066FB"/>
    <w:rsid w:val="00506CD2"/>
    <w:rsid w:val="00511FFD"/>
    <w:rsid w:val="00520059"/>
    <w:rsid w:val="00520FE9"/>
    <w:rsid w:val="005231DD"/>
    <w:rsid w:val="00527F7A"/>
    <w:rsid w:val="0053235A"/>
    <w:rsid w:val="00534D8C"/>
    <w:rsid w:val="00544088"/>
    <w:rsid w:val="0054445B"/>
    <w:rsid w:val="00544A5F"/>
    <w:rsid w:val="005457E2"/>
    <w:rsid w:val="005467CF"/>
    <w:rsid w:val="00547E6E"/>
    <w:rsid w:val="00550E37"/>
    <w:rsid w:val="00551FFC"/>
    <w:rsid w:val="005565B6"/>
    <w:rsid w:val="00560490"/>
    <w:rsid w:val="00566ADE"/>
    <w:rsid w:val="00570008"/>
    <w:rsid w:val="005768E1"/>
    <w:rsid w:val="005943A6"/>
    <w:rsid w:val="00597328"/>
    <w:rsid w:val="005A16B4"/>
    <w:rsid w:val="005B113F"/>
    <w:rsid w:val="005D0784"/>
    <w:rsid w:val="005D1A1A"/>
    <w:rsid w:val="005D2562"/>
    <w:rsid w:val="005D281D"/>
    <w:rsid w:val="005D61E9"/>
    <w:rsid w:val="005E215D"/>
    <w:rsid w:val="005E4D9E"/>
    <w:rsid w:val="005F2879"/>
    <w:rsid w:val="0061597F"/>
    <w:rsid w:val="00624186"/>
    <w:rsid w:val="00625A31"/>
    <w:rsid w:val="00627FB9"/>
    <w:rsid w:val="00632826"/>
    <w:rsid w:val="006345CF"/>
    <w:rsid w:val="00644090"/>
    <w:rsid w:val="00647281"/>
    <w:rsid w:val="00647934"/>
    <w:rsid w:val="00652C5E"/>
    <w:rsid w:val="00655F87"/>
    <w:rsid w:val="00661543"/>
    <w:rsid w:val="00665753"/>
    <w:rsid w:val="00665A6D"/>
    <w:rsid w:val="006707D8"/>
    <w:rsid w:val="00676B8A"/>
    <w:rsid w:val="006771D8"/>
    <w:rsid w:val="006832E9"/>
    <w:rsid w:val="00685A77"/>
    <w:rsid w:val="0068614A"/>
    <w:rsid w:val="00693316"/>
    <w:rsid w:val="006956C7"/>
    <w:rsid w:val="00697684"/>
    <w:rsid w:val="006A1618"/>
    <w:rsid w:val="006A348C"/>
    <w:rsid w:val="006B41B1"/>
    <w:rsid w:val="006B5A50"/>
    <w:rsid w:val="006B5D92"/>
    <w:rsid w:val="006B6DEE"/>
    <w:rsid w:val="006C1CC8"/>
    <w:rsid w:val="006C768A"/>
    <w:rsid w:val="006D3921"/>
    <w:rsid w:val="006E1135"/>
    <w:rsid w:val="006F01A4"/>
    <w:rsid w:val="006F4C19"/>
    <w:rsid w:val="006F5AE0"/>
    <w:rsid w:val="006F5E4E"/>
    <w:rsid w:val="006F6EB9"/>
    <w:rsid w:val="006F76C0"/>
    <w:rsid w:val="007003E3"/>
    <w:rsid w:val="0070720C"/>
    <w:rsid w:val="00712718"/>
    <w:rsid w:val="007156F3"/>
    <w:rsid w:val="00717880"/>
    <w:rsid w:val="00721FBA"/>
    <w:rsid w:val="00723BAC"/>
    <w:rsid w:val="00724EB3"/>
    <w:rsid w:val="0074604D"/>
    <w:rsid w:val="00753CB9"/>
    <w:rsid w:val="00755784"/>
    <w:rsid w:val="007579A3"/>
    <w:rsid w:val="00762C39"/>
    <w:rsid w:val="00762D43"/>
    <w:rsid w:val="00763C71"/>
    <w:rsid w:val="00765CA9"/>
    <w:rsid w:val="007765CC"/>
    <w:rsid w:val="007C077B"/>
    <w:rsid w:val="007C1096"/>
    <w:rsid w:val="007C133A"/>
    <w:rsid w:val="007C7259"/>
    <w:rsid w:val="007D011C"/>
    <w:rsid w:val="007D2255"/>
    <w:rsid w:val="007D4647"/>
    <w:rsid w:val="007D52A3"/>
    <w:rsid w:val="007E5668"/>
    <w:rsid w:val="007F3B0A"/>
    <w:rsid w:val="00803922"/>
    <w:rsid w:val="00807350"/>
    <w:rsid w:val="008078B1"/>
    <w:rsid w:val="00816EB6"/>
    <w:rsid w:val="00817375"/>
    <w:rsid w:val="008307D4"/>
    <w:rsid w:val="0084147B"/>
    <w:rsid w:val="008452CE"/>
    <w:rsid w:val="0084573D"/>
    <w:rsid w:val="008655BA"/>
    <w:rsid w:val="008664D2"/>
    <w:rsid w:val="00875665"/>
    <w:rsid w:val="00876064"/>
    <w:rsid w:val="00877D10"/>
    <w:rsid w:val="00884011"/>
    <w:rsid w:val="00890F07"/>
    <w:rsid w:val="0089422C"/>
    <w:rsid w:val="008A069F"/>
    <w:rsid w:val="008A3371"/>
    <w:rsid w:val="008A46E2"/>
    <w:rsid w:val="008B4416"/>
    <w:rsid w:val="008C0C2A"/>
    <w:rsid w:val="008C1557"/>
    <w:rsid w:val="008C68B4"/>
    <w:rsid w:val="008C75DB"/>
    <w:rsid w:val="008D00A1"/>
    <w:rsid w:val="008D4AB8"/>
    <w:rsid w:val="008D4D41"/>
    <w:rsid w:val="008E6234"/>
    <w:rsid w:val="008F0646"/>
    <w:rsid w:val="008F2156"/>
    <w:rsid w:val="008F4B04"/>
    <w:rsid w:val="009018E2"/>
    <w:rsid w:val="00906E45"/>
    <w:rsid w:val="00922A96"/>
    <w:rsid w:val="00923472"/>
    <w:rsid w:val="00924652"/>
    <w:rsid w:val="009255E5"/>
    <w:rsid w:val="00926A3E"/>
    <w:rsid w:val="00927FF9"/>
    <w:rsid w:val="00930E50"/>
    <w:rsid w:val="00936816"/>
    <w:rsid w:val="00936EEB"/>
    <w:rsid w:val="00941DD9"/>
    <w:rsid w:val="009425E1"/>
    <w:rsid w:val="00942A3C"/>
    <w:rsid w:val="009561E3"/>
    <w:rsid w:val="00957331"/>
    <w:rsid w:val="00961CDE"/>
    <w:rsid w:val="00976F93"/>
    <w:rsid w:val="0097719A"/>
    <w:rsid w:val="00993C0C"/>
    <w:rsid w:val="009A0ADD"/>
    <w:rsid w:val="009A199B"/>
    <w:rsid w:val="009A788E"/>
    <w:rsid w:val="009B3A09"/>
    <w:rsid w:val="009B742A"/>
    <w:rsid w:val="009C373A"/>
    <w:rsid w:val="009C38BB"/>
    <w:rsid w:val="009C6566"/>
    <w:rsid w:val="009C7734"/>
    <w:rsid w:val="009D060E"/>
    <w:rsid w:val="009D0C97"/>
    <w:rsid w:val="009D66DB"/>
    <w:rsid w:val="009E2725"/>
    <w:rsid w:val="009E2CCF"/>
    <w:rsid w:val="009E4B75"/>
    <w:rsid w:val="009E729A"/>
    <w:rsid w:val="009F3BAA"/>
    <w:rsid w:val="009F7AA5"/>
    <w:rsid w:val="00A12043"/>
    <w:rsid w:val="00A2702F"/>
    <w:rsid w:val="00A303DD"/>
    <w:rsid w:val="00A410B9"/>
    <w:rsid w:val="00A57B95"/>
    <w:rsid w:val="00A622F9"/>
    <w:rsid w:val="00A64343"/>
    <w:rsid w:val="00A75B6E"/>
    <w:rsid w:val="00A76B22"/>
    <w:rsid w:val="00A82FD2"/>
    <w:rsid w:val="00A83D45"/>
    <w:rsid w:val="00A87FE8"/>
    <w:rsid w:val="00AA1D97"/>
    <w:rsid w:val="00AA36AD"/>
    <w:rsid w:val="00AA3E4F"/>
    <w:rsid w:val="00AA5321"/>
    <w:rsid w:val="00AA6445"/>
    <w:rsid w:val="00AB2109"/>
    <w:rsid w:val="00AB313E"/>
    <w:rsid w:val="00AC7AE8"/>
    <w:rsid w:val="00AF2802"/>
    <w:rsid w:val="00B001E7"/>
    <w:rsid w:val="00B05FCB"/>
    <w:rsid w:val="00B06AD5"/>
    <w:rsid w:val="00B126A8"/>
    <w:rsid w:val="00B152CC"/>
    <w:rsid w:val="00B251E1"/>
    <w:rsid w:val="00B26525"/>
    <w:rsid w:val="00B42F5C"/>
    <w:rsid w:val="00B4329E"/>
    <w:rsid w:val="00B45B08"/>
    <w:rsid w:val="00B523B4"/>
    <w:rsid w:val="00B63221"/>
    <w:rsid w:val="00B65236"/>
    <w:rsid w:val="00B706FE"/>
    <w:rsid w:val="00B84A41"/>
    <w:rsid w:val="00B85E78"/>
    <w:rsid w:val="00B90A15"/>
    <w:rsid w:val="00B92C93"/>
    <w:rsid w:val="00B97554"/>
    <w:rsid w:val="00B97962"/>
    <w:rsid w:val="00BA4488"/>
    <w:rsid w:val="00BB0BFE"/>
    <w:rsid w:val="00BC2243"/>
    <w:rsid w:val="00BC5826"/>
    <w:rsid w:val="00BC78F2"/>
    <w:rsid w:val="00BC7D16"/>
    <w:rsid w:val="00BE4A73"/>
    <w:rsid w:val="00BF7038"/>
    <w:rsid w:val="00C019DE"/>
    <w:rsid w:val="00C028EC"/>
    <w:rsid w:val="00C03CF9"/>
    <w:rsid w:val="00C06635"/>
    <w:rsid w:val="00C07C2A"/>
    <w:rsid w:val="00C10191"/>
    <w:rsid w:val="00C12FF1"/>
    <w:rsid w:val="00C13948"/>
    <w:rsid w:val="00C16421"/>
    <w:rsid w:val="00C166AD"/>
    <w:rsid w:val="00C1676B"/>
    <w:rsid w:val="00C16842"/>
    <w:rsid w:val="00C375C3"/>
    <w:rsid w:val="00C40F31"/>
    <w:rsid w:val="00C50465"/>
    <w:rsid w:val="00C50FB1"/>
    <w:rsid w:val="00C5228D"/>
    <w:rsid w:val="00C52CE5"/>
    <w:rsid w:val="00C53242"/>
    <w:rsid w:val="00C67A6C"/>
    <w:rsid w:val="00C761E1"/>
    <w:rsid w:val="00C8074E"/>
    <w:rsid w:val="00C85820"/>
    <w:rsid w:val="00C864E1"/>
    <w:rsid w:val="00C86805"/>
    <w:rsid w:val="00C87A67"/>
    <w:rsid w:val="00C87AFF"/>
    <w:rsid w:val="00CA1124"/>
    <w:rsid w:val="00CB2D93"/>
    <w:rsid w:val="00CB690F"/>
    <w:rsid w:val="00CB71EB"/>
    <w:rsid w:val="00CB7EF1"/>
    <w:rsid w:val="00CC526F"/>
    <w:rsid w:val="00CD10AE"/>
    <w:rsid w:val="00CD4C31"/>
    <w:rsid w:val="00CE1C7F"/>
    <w:rsid w:val="00CE3CE4"/>
    <w:rsid w:val="00CE455A"/>
    <w:rsid w:val="00CE73FC"/>
    <w:rsid w:val="00CE758D"/>
    <w:rsid w:val="00CE7C27"/>
    <w:rsid w:val="00D03129"/>
    <w:rsid w:val="00D06C93"/>
    <w:rsid w:val="00D114C0"/>
    <w:rsid w:val="00D13FF1"/>
    <w:rsid w:val="00D267AE"/>
    <w:rsid w:val="00D33EBA"/>
    <w:rsid w:val="00D36FF8"/>
    <w:rsid w:val="00D41378"/>
    <w:rsid w:val="00D4146B"/>
    <w:rsid w:val="00D43786"/>
    <w:rsid w:val="00D45C85"/>
    <w:rsid w:val="00D54CD7"/>
    <w:rsid w:val="00D67FA2"/>
    <w:rsid w:val="00D73C08"/>
    <w:rsid w:val="00D8160D"/>
    <w:rsid w:val="00D97A08"/>
    <w:rsid w:val="00DA05AB"/>
    <w:rsid w:val="00DA3A58"/>
    <w:rsid w:val="00DB1DB7"/>
    <w:rsid w:val="00DB33BA"/>
    <w:rsid w:val="00DC606E"/>
    <w:rsid w:val="00DD3C9E"/>
    <w:rsid w:val="00DE4C04"/>
    <w:rsid w:val="00DF443C"/>
    <w:rsid w:val="00DF7C78"/>
    <w:rsid w:val="00E111B9"/>
    <w:rsid w:val="00E14A61"/>
    <w:rsid w:val="00E2651E"/>
    <w:rsid w:val="00E3051D"/>
    <w:rsid w:val="00E33436"/>
    <w:rsid w:val="00E34B4A"/>
    <w:rsid w:val="00E52E5B"/>
    <w:rsid w:val="00E67858"/>
    <w:rsid w:val="00E70786"/>
    <w:rsid w:val="00E72CF4"/>
    <w:rsid w:val="00E75336"/>
    <w:rsid w:val="00E813F2"/>
    <w:rsid w:val="00E84714"/>
    <w:rsid w:val="00E87F4B"/>
    <w:rsid w:val="00EA3057"/>
    <w:rsid w:val="00EA4225"/>
    <w:rsid w:val="00EB2257"/>
    <w:rsid w:val="00EC39E0"/>
    <w:rsid w:val="00EC3ABB"/>
    <w:rsid w:val="00EC44D8"/>
    <w:rsid w:val="00EC4740"/>
    <w:rsid w:val="00ED27A4"/>
    <w:rsid w:val="00ED2C38"/>
    <w:rsid w:val="00ED51C8"/>
    <w:rsid w:val="00ED634A"/>
    <w:rsid w:val="00EE5C3F"/>
    <w:rsid w:val="00EF053D"/>
    <w:rsid w:val="00EF3ECF"/>
    <w:rsid w:val="00F01140"/>
    <w:rsid w:val="00F12BC7"/>
    <w:rsid w:val="00F21F96"/>
    <w:rsid w:val="00F23A54"/>
    <w:rsid w:val="00F27E8B"/>
    <w:rsid w:val="00F358C4"/>
    <w:rsid w:val="00F40398"/>
    <w:rsid w:val="00F40DD8"/>
    <w:rsid w:val="00F449B1"/>
    <w:rsid w:val="00F46230"/>
    <w:rsid w:val="00F55F5A"/>
    <w:rsid w:val="00F56637"/>
    <w:rsid w:val="00F56988"/>
    <w:rsid w:val="00F80D60"/>
    <w:rsid w:val="00F86D84"/>
    <w:rsid w:val="00F91400"/>
    <w:rsid w:val="00F919F9"/>
    <w:rsid w:val="00F96BF2"/>
    <w:rsid w:val="00FA07C1"/>
    <w:rsid w:val="00FA4896"/>
    <w:rsid w:val="00FA782F"/>
    <w:rsid w:val="00FB52CD"/>
    <w:rsid w:val="00FB6DE9"/>
    <w:rsid w:val="00FC2001"/>
    <w:rsid w:val="00FC410E"/>
    <w:rsid w:val="00FC45F2"/>
    <w:rsid w:val="00FC6844"/>
    <w:rsid w:val="00FD2A42"/>
    <w:rsid w:val="00FE4F70"/>
    <w:rsid w:val="00FF5A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C97"/>
  </w:style>
  <w:style w:type="paragraph" w:styleId="1">
    <w:name w:val="heading 1"/>
    <w:basedOn w:val="a"/>
    <w:link w:val="10"/>
    <w:uiPriority w:val="99"/>
    <w:qFormat/>
    <w:rsid w:val="00DF7C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DB1D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762D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ootnote Text Char Знак Знак,Footnote Text Char Знак,Текст сноски Знак1 Знак,Текст сноски Знак Знак Знак,Текст сноски Знак Знак Знак Знак,Текст сноски Знак Знак,Текст сноски11 Знак Знак,Oaeno niineeDenisoff,Текст сноскиDenisoff,-++,-++ Зн"/>
    <w:basedOn w:val="a"/>
    <w:link w:val="a4"/>
    <w:uiPriority w:val="99"/>
    <w:unhideWhenUsed/>
    <w:rsid w:val="00CB2D93"/>
    <w:pPr>
      <w:spacing w:after="0" w:line="240" w:lineRule="auto"/>
    </w:pPr>
    <w:rPr>
      <w:sz w:val="20"/>
      <w:szCs w:val="20"/>
    </w:rPr>
  </w:style>
  <w:style w:type="character" w:customStyle="1" w:styleId="a4">
    <w:name w:val="Текст сноски Знак"/>
    <w:aliases w:val="Footnote Text Char Знак Знак Знак,Footnote Text Char Знак Знак1,Текст сноски Знак1 Знак Знак,Текст сноски Знак Знак Знак Знак1,Текст сноски Знак Знак Знак Знак Знак,Текст сноски Знак Знак Знак1,Текст сноски11 Знак Знак Знак,-++ Знак"/>
    <w:basedOn w:val="a0"/>
    <w:link w:val="a3"/>
    <w:uiPriority w:val="99"/>
    <w:rsid w:val="00CB2D93"/>
    <w:rPr>
      <w:sz w:val="20"/>
      <w:szCs w:val="20"/>
    </w:rPr>
  </w:style>
  <w:style w:type="character" w:styleId="a5">
    <w:name w:val="footnote reference"/>
    <w:aliases w:val="FZ"/>
    <w:basedOn w:val="a0"/>
    <w:uiPriority w:val="99"/>
    <w:unhideWhenUsed/>
    <w:rsid w:val="00CB2D93"/>
    <w:rPr>
      <w:vertAlign w:val="superscript"/>
    </w:rPr>
  </w:style>
  <w:style w:type="paragraph" w:styleId="a6">
    <w:name w:val="List Paragraph"/>
    <w:basedOn w:val="a"/>
    <w:uiPriority w:val="99"/>
    <w:qFormat/>
    <w:rsid w:val="00313FC7"/>
    <w:pPr>
      <w:ind w:left="720"/>
      <w:contextualSpacing/>
    </w:pPr>
    <w:rPr>
      <w:rFonts w:ascii="Calibri" w:eastAsia="Times New Roman" w:hAnsi="Calibri" w:cs="Times New Roman"/>
      <w:lang w:eastAsia="ru-RU"/>
    </w:rPr>
  </w:style>
  <w:style w:type="character" w:styleId="a7">
    <w:name w:val="Strong"/>
    <w:basedOn w:val="a0"/>
    <w:uiPriority w:val="22"/>
    <w:qFormat/>
    <w:rsid w:val="000D6C0D"/>
    <w:rPr>
      <w:b/>
      <w:bCs/>
    </w:rPr>
  </w:style>
  <w:style w:type="character" w:customStyle="1" w:styleId="apple-converted-space">
    <w:name w:val="apple-converted-space"/>
    <w:basedOn w:val="a0"/>
    <w:rsid w:val="000D6C0D"/>
  </w:style>
  <w:style w:type="character" w:styleId="a8">
    <w:name w:val="Hyperlink"/>
    <w:basedOn w:val="a0"/>
    <w:uiPriority w:val="99"/>
    <w:unhideWhenUsed/>
    <w:rsid w:val="000D6C0D"/>
    <w:rPr>
      <w:color w:val="0000FF" w:themeColor="hyperlink"/>
      <w:u w:val="single"/>
    </w:rPr>
  </w:style>
  <w:style w:type="character" w:customStyle="1" w:styleId="10">
    <w:name w:val="Заголовок 1 Знак"/>
    <w:basedOn w:val="a0"/>
    <w:link w:val="1"/>
    <w:uiPriority w:val="99"/>
    <w:rsid w:val="00DF7C78"/>
    <w:rPr>
      <w:rFonts w:ascii="Times New Roman" w:eastAsia="Times New Roman" w:hAnsi="Times New Roman" w:cs="Times New Roman"/>
      <w:b/>
      <w:bCs/>
      <w:kern w:val="36"/>
      <w:sz w:val="48"/>
      <w:szCs w:val="48"/>
      <w:lang w:eastAsia="ru-RU"/>
    </w:rPr>
  </w:style>
  <w:style w:type="paragraph" w:styleId="a9">
    <w:name w:val="Normal (Web)"/>
    <w:basedOn w:val="a"/>
    <w:uiPriority w:val="99"/>
    <w:unhideWhenUsed/>
    <w:rsid w:val="003470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DB1DB7"/>
    <w:rPr>
      <w:rFonts w:asciiTheme="majorHAnsi" w:eastAsiaTheme="majorEastAsia" w:hAnsiTheme="majorHAnsi" w:cstheme="majorBidi"/>
      <w:b/>
      <w:bCs/>
      <w:color w:val="4F81BD" w:themeColor="accent1"/>
      <w:sz w:val="26"/>
      <w:szCs w:val="26"/>
    </w:rPr>
  </w:style>
  <w:style w:type="character" w:customStyle="1" w:styleId="17">
    <w:name w:val="стиль17"/>
    <w:basedOn w:val="a0"/>
    <w:uiPriority w:val="99"/>
    <w:rsid w:val="00022B57"/>
  </w:style>
  <w:style w:type="character" w:styleId="aa">
    <w:name w:val="Emphasis"/>
    <w:basedOn w:val="a0"/>
    <w:uiPriority w:val="20"/>
    <w:qFormat/>
    <w:rsid w:val="00022B57"/>
    <w:rPr>
      <w:i/>
      <w:iCs/>
    </w:rPr>
  </w:style>
  <w:style w:type="table" w:styleId="ab">
    <w:name w:val="Table Grid"/>
    <w:basedOn w:val="a1"/>
    <w:uiPriority w:val="59"/>
    <w:rsid w:val="005E4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5E4D9E"/>
    <w:pPr>
      <w:spacing w:after="0" w:line="240" w:lineRule="auto"/>
    </w:pPr>
  </w:style>
  <w:style w:type="paragraph" w:customStyle="1" w:styleId="14">
    <w:name w:val="Обычный + 14 пт"/>
    <w:aliases w:val="полужирный,Черный"/>
    <w:basedOn w:val="a"/>
    <w:rsid w:val="005E4D9E"/>
    <w:pPr>
      <w:spacing w:after="0" w:line="240" w:lineRule="auto"/>
    </w:pPr>
    <w:rPr>
      <w:rFonts w:ascii="Times New Roman" w:eastAsia="ヒラギノ明朝 Pro W3" w:hAnsi="Times New Roman" w:cs="Times New Roman"/>
      <w:b/>
      <w:color w:val="000000"/>
      <w:sz w:val="28"/>
      <w:szCs w:val="28"/>
    </w:rPr>
  </w:style>
  <w:style w:type="paragraph" w:styleId="ad">
    <w:name w:val="Balloon Text"/>
    <w:basedOn w:val="a"/>
    <w:link w:val="ae"/>
    <w:uiPriority w:val="99"/>
    <w:semiHidden/>
    <w:unhideWhenUsed/>
    <w:rsid w:val="005E4D9E"/>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5E4D9E"/>
    <w:rPr>
      <w:rFonts w:ascii="Tahoma" w:hAnsi="Tahoma" w:cs="Tahoma"/>
      <w:sz w:val="16"/>
      <w:szCs w:val="16"/>
    </w:rPr>
  </w:style>
  <w:style w:type="paragraph" w:styleId="af">
    <w:name w:val="header"/>
    <w:basedOn w:val="a"/>
    <w:link w:val="af0"/>
    <w:uiPriority w:val="99"/>
    <w:semiHidden/>
    <w:unhideWhenUsed/>
    <w:rsid w:val="00D41378"/>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D41378"/>
  </w:style>
  <w:style w:type="paragraph" w:styleId="af1">
    <w:name w:val="footer"/>
    <w:basedOn w:val="a"/>
    <w:link w:val="af2"/>
    <w:uiPriority w:val="99"/>
    <w:unhideWhenUsed/>
    <w:rsid w:val="00D41378"/>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41378"/>
  </w:style>
  <w:style w:type="character" w:customStyle="1" w:styleId="50">
    <w:name w:val="Заголовок 5 Знак"/>
    <w:basedOn w:val="a0"/>
    <w:link w:val="5"/>
    <w:uiPriority w:val="9"/>
    <w:semiHidden/>
    <w:rsid w:val="00762D43"/>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4207239">
      <w:bodyDiv w:val="1"/>
      <w:marLeft w:val="0"/>
      <w:marRight w:val="0"/>
      <w:marTop w:val="0"/>
      <w:marBottom w:val="0"/>
      <w:divBdr>
        <w:top w:val="none" w:sz="0" w:space="0" w:color="auto"/>
        <w:left w:val="none" w:sz="0" w:space="0" w:color="auto"/>
        <w:bottom w:val="none" w:sz="0" w:space="0" w:color="auto"/>
        <w:right w:val="none" w:sz="0" w:space="0" w:color="auto"/>
      </w:divBdr>
      <w:divsChild>
        <w:div w:id="1908690452">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 w:id="157961707">
      <w:bodyDiv w:val="1"/>
      <w:marLeft w:val="0"/>
      <w:marRight w:val="0"/>
      <w:marTop w:val="0"/>
      <w:marBottom w:val="0"/>
      <w:divBdr>
        <w:top w:val="none" w:sz="0" w:space="0" w:color="auto"/>
        <w:left w:val="none" w:sz="0" w:space="0" w:color="auto"/>
        <w:bottom w:val="none" w:sz="0" w:space="0" w:color="auto"/>
        <w:right w:val="none" w:sz="0" w:space="0" w:color="auto"/>
      </w:divBdr>
    </w:div>
    <w:div w:id="174269190">
      <w:bodyDiv w:val="1"/>
      <w:marLeft w:val="0"/>
      <w:marRight w:val="0"/>
      <w:marTop w:val="0"/>
      <w:marBottom w:val="0"/>
      <w:divBdr>
        <w:top w:val="none" w:sz="0" w:space="0" w:color="auto"/>
        <w:left w:val="none" w:sz="0" w:space="0" w:color="auto"/>
        <w:bottom w:val="none" w:sz="0" w:space="0" w:color="auto"/>
        <w:right w:val="none" w:sz="0" w:space="0" w:color="auto"/>
      </w:divBdr>
    </w:div>
    <w:div w:id="433600829">
      <w:bodyDiv w:val="1"/>
      <w:marLeft w:val="0"/>
      <w:marRight w:val="0"/>
      <w:marTop w:val="0"/>
      <w:marBottom w:val="0"/>
      <w:divBdr>
        <w:top w:val="none" w:sz="0" w:space="0" w:color="auto"/>
        <w:left w:val="none" w:sz="0" w:space="0" w:color="auto"/>
        <w:bottom w:val="none" w:sz="0" w:space="0" w:color="auto"/>
        <w:right w:val="none" w:sz="0" w:space="0" w:color="auto"/>
      </w:divBdr>
    </w:div>
    <w:div w:id="591356078">
      <w:bodyDiv w:val="1"/>
      <w:marLeft w:val="0"/>
      <w:marRight w:val="0"/>
      <w:marTop w:val="0"/>
      <w:marBottom w:val="0"/>
      <w:divBdr>
        <w:top w:val="none" w:sz="0" w:space="0" w:color="auto"/>
        <w:left w:val="none" w:sz="0" w:space="0" w:color="auto"/>
        <w:bottom w:val="none" w:sz="0" w:space="0" w:color="auto"/>
        <w:right w:val="none" w:sz="0" w:space="0" w:color="auto"/>
      </w:divBdr>
    </w:div>
    <w:div w:id="981468232">
      <w:bodyDiv w:val="1"/>
      <w:marLeft w:val="0"/>
      <w:marRight w:val="0"/>
      <w:marTop w:val="0"/>
      <w:marBottom w:val="0"/>
      <w:divBdr>
        <w:top w:val="none" w:sz="0" w:space="0" w:color="auto"/>
        <w:left w:val="none" w:sz="0" w:space="0" w:color="auto"/>
        <w:bottom w:val="none" w:sz="0" w:space="0" w:color="auto"/>
        <w:right w:val="none" w:sz="0" w:space="0" w:color="auto"/>
      </w:divBdr>
    </w:div>
    <w:div w:id="988173100">
      <w:bodyDiv w:val="1"/>
      <w:marLeft w:val="0"/>
      <w:marRight w:val="0"/>
      <w:marTop w:val="0"/>
      <w:marBottom w:val="0"/>
      <w:divBdr>
        <w:top w:val="none" w:sz="0" w:space="0" w:color="auto"/>
        <w:left w:val="none" w:sz="0" w:space="0" w:color="auto"/>
        <w:bottom w:val="none" w:sz="0" w:space="0" w:color="auto"/>
        <w:right w:val="none" w:sz="0" w:space="0" w:color="auto"/>
      </w:divBdr>
    </w:div>
    <w:div w:id="1004555542">
      <w:bodyDiv w:val="1"/>
      <w:marLeft w:val="0"/>
      <w:marRight w:val="0"/>
      <w:marTop w:val="0"/>
      <w:marBottom w:val="0"/>
      <w:divBdr>
        <w:top w:val="none" w:sz="0" w:space="0" w:color="auto"/>
        <w:left w:val="none" w:sz="0" w:space="0" w:color="auto"/>
        <w:bottom w:val="none" w:sz="0" w:space="0" w:color="auto"/>
        <w:right w:val="none" w:sz="0" w:space="0" w:color="auto"/>
      </w:divBdr>
    </w:div>
    <w:div w:id="1118720271">
      <w:bodyDiv w:val="1"/>
      <w:marLeft w:val="0"/>
      <w:marRight w:val="0"/>
      <w:marTop w:val="0"/>
      <w:marBottom w:val="0"/>
      <w:divBdr>
        <w:top w:val="none" w:sz="0" w:space="0" w:color="auto"/>
        <w:left w:val="none" w:sz="0" w:space="0" w:color="auto"/>
        <w:bottom w:val="none" w:sz="0" w:space="0" w:color="auto"/>
        <w:right w:val="none" w:sz="0" w:space="0" w:color="auto"/>
      </w:divBdr>
    </w:div>
    <w:div w:id="1210142676">
      <w:bodyDiv w:val="1"/>
      <w:marLeft w:val="0"/>
      <w:marRight w:val="0"/>
      <w:marTop w:val="0"/>
      <w:marBottom w:val="0"/>
      <w:divBdr>
        <w:top w:val="none" w:sz="0" w:space="0" w:color="auto"/>
        <w:left w:val="none" w:sz="0" w:space="0" w:color="auto"/>
        <w:bottom w:val="none" w:sz="0" w:space="0" w:color="auto"/>
        <w:right w:val="none" w:sz="0" w:space="0" w:color="auto"/>
      </w:divBdr>
    </w:div>
    <w:div w:id="1233546900">
      <w:bodyDiv w:val="1"/>
      <w:marLeft w:val="0"/>
      <w:marRight w:val="0"/>
      <w:marTop w:val="0"/>
      <w:marBottom w:val="0"/>
      <w:divBdr>
        <w:top w:val="none" w:sz="0" w:space="0" w:color="auto"/>
        <w:left w:val="none" w:sz="0" w:space="0" w:color="auto"/>
        <w:bottom w:val="none" w:sz="0" w:space="0" w:color="auto"/>
        <w:right w:val="none" w:sz="0" w:space="0" w:color="auto"/>
      </w:divBdr>
    </w:div>
    <w:div w:id="1519585997">
      <w:bodyDiv w:val="1"/>
      <w:marLeft w:val="0"/>
      <w:marRight w:val="0"/>
      <w:marTop w:val="0"/>
      <w:marBottom w:val="0"/>
      <w:divBdr>
        <w:top w:val="none" w:sz="0" w:space="0" w:color="auto"/>
        <w:left w:val="none" w:sz="0" w:space="0" w:color="auto"/>
        <w:bottom w:val="none" w:sz="0" w:space="0" w:color="auto"/>
        <w:right w:val="none" w:sz="0" w:space="0" w:color="auto"/>
      </w:divBdr>
      <w:divsChild>
        <w:div w:id="721055385">
          <w:marLeft w:val="0"/>
          <w:marRight w:val="0"/>
          <w:marTop w:val="0"/>
          <w:marBottom w:val="0"/>
          <w:divBdr>
            <w:top w:val="none" w:sz="0" w:space="0" w:color="auto"/>
            <w:left w:val="none" w:sz="0" w:space="0" w:color="auto"/>
            <w:bottom w:val="none" w:sz="0" w:space="0" w:color="auto"/>
            <w:right w:val="none" w:sz="0" w:space="0" w:color="auto"/>
          </w:divBdr>
        </w:div>
        <w:div w:id="131365866">
          <w:marLeft w:val="0"/>
          <w:marRight w:val="0"/>
          <w:marTop w:val="0"/>
          <w:marBottom w:val="0"/>
          <w:divBdr>
            <w:top w:val="none" w:sz="0" w:space="0" w:color="auto"/>
            <w:left w:val="none" w:sz="0" w:space="0" w:color="auto"/>
            <w:bottom w:val="none" w:sz="0" w:space="0" w:color="auto"/>
            <w:right w:val="none" w:sz="0" w:space="0" w:color="auto"/>
          </w:divBdr>
        </w:div>
      </w:divsChild>
    </w:div>
    <w:div w:id="1634019020">
      <w:bodyDiv w:val="1"/>
      <w:marLeft w:val="0"/>
      <w:marRight w:val="0"/>
      <w:marTop w:val="0"/>
      <w:marBottom w:val="0"/>
      <w:divBdr>
        <w:top w:val="none" w:sz="0" w:space="0" w:color="auto"/>
        <w:left w:val="none" w:sz="0" w:space="0" w:color="auto"/>
        <w:bottom w:val="none" w:sz="0" w:space="0" w:color="auto"/>
        <w:right w:val="none" w:sz="0" w:space="0" w:color="auto"/>
      </w:divBdr>
    </w:div>
    <w:div w:id="1759446156">
      <w:bodyDiv w:val="1"/>
      <w:marLeft w:val="0"/>
      <w:marRight w:val="0"/>
      <w:marTop w:val="0"/>
      <w:marBottom w:val="0"/>
      <w:divBdr>
        <w:top w:val="none" w:sz="0" w:space="0" w:color="auto"/>
        <w:left w:val="none" w:sz="0" w:space="0" w:color="auto"/>
        <w:bottom w:val="none" w:sz="0" w:space="0" w:color="auto"/>
        <w:right w:val="none" w:sz="0" w:space="0" w:color="auto"/>
      </w:divBdr>
    </w:div>
    <w:div w:id="1801460340">
      <w:bodyDiv w:val="1"/>
      <w:marLeft w:val="0"/>
      <w:marRight w:val="0"/>
      <w:marTop w:val="0"/>
      <w:marBottom w:val="0"/>
      <w:divBdr>
        <w:top w:val="none" w:sz="0" w:space="0" w:color="auto"/>
        <w:left w:val="none" w:sz="0" w:space="0" w:color="auto"/>
        <w:bottom w:val="none" w:sz="0" w:space="0" w:color="auto"/>
        <w:right w:val="none" w:sz="0" w:space="0" w:color="auto"/>
      </w:divBdr>
    </w:div>
    <w:div w:id="1875804021">
      <w:bodyDiv w:val="1"/>
      <w:marLeft w:val="0"/>
      <w:marRight w:val="0"/>
      <w:marTop w:val="0"/>
      <w:marBottom w:val="0"/>
      <w:divBdr>
        <w:top w:val="none" w:sz="0" w:space="0" w:color="auto"/>
        <w:left w:val="none" w:sz="0" w:space="0" w:color="auto"/>
        <w:bottom w:val="none" w:sz="0" w:space="0" w:color="auto"/>
        <w:right w:val="none" w:sz="0" w:space="0" w:color="auto"/>
      </w:divBdr>
    </w:div>
    <w:div w:id="1919637095">
      <w:bodyDiv w:val="1"/>
      <w:marLeft w:val="0"/>
      <w:marRight w:val="0"/>
      <w:marTop w:val="0"/>
      <w:marBottom w:val="0"/>
      <w:divBdr>
        <w:top w:val="none" w:sz="0" w:space="0" w:color="auto"/>
        <w:left w:val="none" w:sz="0" w:space="0" w:color="auto"/>
        <w:bottom w:val="none" w:sz="0" w:space="0" w:color="auto"/>
        <w:right w:val="none" w:sz="0" w:space="0" w:color="auto"/>
      </w:divBdr>
    </w:div>
    <w:div w:id="19661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elib.shpl.ru/ru/nodes/16722" TargetMode="External"/><Relationship Id="rId39" Type="http://schemas.openxmlformats.org/officeDocument/2006/relationships/hyperlink" Target="http://magister.msk.ru/library/history/kluchev/kllec62.htm"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elib.shpl.ru/ru/nodes/11231-bogoslovskiy-m-m-russkoe-obschestvo-i-nauka-pri-petre-velikom-l-1926-28-s" TargetMode="External"/><Relationship Id="rId42" Type="http://schemas.openxmlformats.org/officeDocument/2006/relationships/hyperlink" Target="http://lib.pushkinskijdom.ru/Default.aspx?tabid=5931" TargetMode="External"/><Relationship Id="rId47" Type="http://schemas.openxmlformats.org/officeDocument/2006/relationships/hyperlink" Target="http://rarebook.mgimo.ru/book/073818/073818.pdf" TargetMode="External"/><Relationship Id="rId50" Type="http://schemas.openxmlformats.org/officeDocument/2006/relationships/hyperlink" Target="http://www.e-reading.club/chapter.php/1001394/37/Shestakov_L_-_Istoriya_SSSR._Kratkiy_kurc.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www.knigafund.ru/books/55105" TargetMode="External"/><Relationship Id="rId33" Type="http://schemas.openxmlformats.org/officeDocument/2006/relationships/hyperlink" Target="http://history.pstu.ru/wp-content/uploads/2015/04/evgeniy-anisimov-petr-velikiy-lichnost-i-reformyi.pdf" TargetMode="External"/><Relationship Id="rId38" Type="http://schemas.openxmlformats.org/officeDocument/2006/relationships/hyperlink" Target="http://magazines.russ.ru/nlo/2008/90/pl7.html" TargetMode="External"/><Relationship Id="rId46" Type="http://schemas.openxmlformats.org/officeDocument/2006/relationships/hyperlink" Target="http://old.stsl.ru/manuscripts/173-iii/209"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lib.pushkinskijdom.ru/Default.aspx?tabid=5933" TargetMode="External"/><Relationship Id="rId41" Type="http://schemas.openxmlformats.org/officeDocument/2006/relationships/hyperlink" Target="http://old.rsl.ru/table.jsp?f=1003&amp;t=3&amp;v0=%D0%9B%D0%B5%D1%88%D0%BA%D0%BE%D0%B2%2C+%D0%92%D0%B0%D1%81%D0%B8%D0%BB%D0%B8%D0%B9+%D0%9D%D0%B8%D0%BA%D0%BE%D0%BB%D0%B0%D0%B5%D0%B2%D0%B8%D1%87&amp;f=1003&amp;t=1&amp;v1=&amp;f=4&amp;t=2&amp;v2=&amp;f=21&amp;t=3&amp;v3=&amp;f=1016&amp;t=3&amp;v4=&amp;f=1016&amp;t=3&amp;v5=&amp;cc=b3&amp;s=2&amp;c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A%D0%B0%D0%B4%D0%B5%D0%BC%D0%B8%D1%8F_%D0%BC%D0%BE%D1%80%D1%81%D0%BA%D0%BE%D0%B9_%D0%B3%D0%B2%D0%B0%D1%80%D0%B4%D0%B8%D0%B8" TargetMode="External"/><Relationship Id="rId24" Type="http://schemas.openxmlformats.org/officeDocument/2006/relationships/hyperlink" Target="http://pedagogic.ru/books/item/f00/s00/z0000026/st006.shtml" TargetMode="External"/><Relationship Id="rId32" Type="http://schemas.openxmlformats.org/officeDocument/2006/relationships/hyperlink" Target="http://window.edu.ru/resource/184/37184" TargetMode="External"/><Relationship Id="rId37" Type="http://schemas.openxmlformats.org/officeDocument/2006/relationships/hyperlink" Target="http://www.hist.msu.ru/ER/Etext/karamzin.htm" TargetMode="External"/><Relationship Id="rId40" Type="http://schemas.openxmlformats.org/officeDocument/2006/relationships/hyperlink" Target="http://cyberleninka.ru/article/n/obraz-neapolya-v-puteshestvii-stolnika-p-a-tolstogo-i-opisat-o-tom-podlinno-nevozmozhno" TargetMode="External"/><Relationship Id="rId45" Type="http://schemas.openxmlformats.org/officeDocument/2006/relationships/hyperlink" Target="http://bibliotekar.ru/solovyev/3.htm"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philhist.spbu.ru/index.php/biblioteka/istochniki/37-zapiska-o-vnutrennem-sostoyanii-rossii" TargetMode="External"/><Relationship Id="rId28" Type="http://schemas.openxmlformats.org/officeDocument/2006/relationships/hyperlink" Target="http://imwerden.de/pdf/petr_veliky_pisma_i_bumagi_tom01_1887.pdf%20&#1089;&#1074;&#1086;&#1073;&#1086;&#1076;&#1085;&#1099;&#1081;" TargetMode="External"/><Relationship Id="rId36" Type="http://schemas.openxmlformats.org/officeDocument/2006/relationships/hyperlink" Target="http://www.hse.ru/data/2015/02/02/1105885190/%D0%A3%D0%BA%D0%B0%D0%B7%D0%B0%D1%82%D0%B5%D0%BB%D1%8C_%D1%80%D1%83%D1%81%D1%81%D0%BA%D0%B8%D1%85_%D1%82%D1%80%D0%B5%D0%B2%D0%B5%D0%BB%D0%BE%D0%B3%D0%BE%D0%B2.pdf" TargetMode="External"/><Relationship Id="rId49" Type="http://schemas.openxmlformats.org/officeDocument/2006/relationships/hyperlink" Target="http://lib.pushkinskijdom.ru/Default.aspx?tabid=6014" TargetMode="External"/><Relationship Id="rId10" Type="http://schemas.openxmlformats.org/officeDocument/2006/relationships/hyperlink" Target="https://ru.wikipedia.org/wiki/%D0%9A%D1%83%D0%BB%D1%8C%D1%82%D1%83%D1%80%D0%B0" TargetMode="External"/><Relationship Id="rId19" Type="http://schemas.openxmlformats.org/officeDocument/2006/relationships/image" Target="media/image8.jpeg"/><Relationship Id="rId31" Type="http://schemas.openxmlformats.org/officeDocument/2006/relationships/hyperlink" Target="http://standart.edu.ru/" TargetMode="External"/><Relationship Id="rId44" Type="http://schemas.openxmlformats.org/officeDocument/2006/relationships/hyperlink" Target="https://books.google.ru/books?id=loXsBQAAQBAJ&amp;pg=PA167&amp;lpg=PA167&amp;dq"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E%D0%B1%D1%80%D0%B0%D0%B7%D0%BE%D0%B2%D0%B0%D0%BD%D0%B8%D0%B5"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dugward.ru/library/alexandr1/nepluev_zapiski.html" TargetMode="External"/><Relationship Id="rId30" Type="http://schemas.openxmlformats.org/officeDocument/2006/relationships/hyperlink" Target="http://az.lib.ru/n/neizwestnye/text_0140.shtml" TargetMode="External"/><Relationship Id="rId35" Type="http://schemas.openxmlformats.org/officeDocument/2006/relationships/hyperlink" Target="http://books.e-heritage.ru/book/10076366" TargetMode="External"/><Relationship Id="rId43" Type="http://schemas.openxmlformats.org/officeDocument/2006/relationships/hyperlink" Target="http://www.prlib.ru/Lib/pages/item.aspx?itemid=411" TargetMode="External"/><Relationship Id="rId48" Type="http://schemas.openxmlformats.org/officeDocument/2006/relationships/hyperlink" Target="http://www.e-reading.club/chapter.php/1001394/37/Shestakov_L_-_Istoriya_SSSR._Kratkiy_kurc.html" TargetMode="External"/><Relationship Id="rId8" Type="http://schemas.openxmlformats.org/officeDocument/2006/relationships/hyperlink" Target="http://rushistory.org/proekty/kontseptsiya-novogo-uchebno-metodicheskogo-kompleksa-po-otechestvennoj-istorii.html" TargetMode="External"/><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philhist.spbu.ru/index.php/biblioteka/istochniki/37-zapiska-o-vnutrennem-sostoyanii-rossii" TargetMode="External"/><Relationship Id="rId13" Type="http://schemas.openxmlformats.org/officeDocument/2006/relationships/hyperlink" Target="http://magister.msk.ru/library/history/kluchev/kllec62.htm" TargetMode="External"/><Relationship Id="rId18" Type="http://schemas.openxmlformats.org/officeDocument/2006/relationships/hyperlink" Target="http://publ.lib.ru/ARCHIVES/P/POKROVSKIY_Mihail_Nikolaevich/_Pokrovskiy_M.N..html" TargetMode="External"/><Relationship Id="rId26" Type="http://schemas.openxmlformats.org/officeDocument/2006/relationships/hyperlink" Target="http://elib.shpl.ru/ru/nodes/16722" TargetMode="External"/><Relationship Id="rId39" Type="http://schemas.openxmlformats.org/officeDocument/2006/relationships/hyperlink" Target="https://www.hse.ru/data/2015/02/02/1105885190/%D0%A3%D0%BA%D0%B0%D0%B7%D0%B0%D1%82%D0%B5%D0%BB%D1%8C_%D1%80%D1%83%D1%81%D1%81%D0%BA%D0%B8%D1%85_%D1%82%D1%80%D0%B5%D0%B2%D0%B5%D0%BB%D0%BE%D0%B3%D0%BE%D0%B2.pdf" TargetMode="External"/><Relationship Id="rId3" Type="http://schemas.openxmlformats.org/officeDocument/2006/relationships/hyperlink" Target="http://lib.pushkinskijdom.ru/Default.aspx?tabid=5933" TargetMode="External"/><Relationship Id="rId21" Type="http://schemas.openxmlformats.org/officeDocument/2006/relationships/hyperlink" Target="http://publ.lib.ru/ARCHIVES/P/PAVLENKO_Nikolay_Ivanovich/_Pavlenko_N.I..html" TargetMode="External"/><Relationship Id="rId34" Type="http://schemas.openxmlformats.org/officeDocument/2006/relationships/hyperlink" Target="http://pedagogic.ru/books/item/f00/s00/z0000026/st006.shtml" TargetMode="External"/><Relationship Id="rId42" Type="http://schemas.openxmlformats.org/officeDocument/2006/relationships/hyperlink" Target="http://elib.shpl.ru/ru/nodes/16722" TargetMode="External"/><Relationship Id="rId7" Type="http://schemas.openxmlformats.org/officeDocument/2006/relationships/hyperlink" Target="http://www.hist.msu.ru/ER/Etext/karamzin.htm" TargetMode="External"/><Relationship Id="rId12" Type="http://schemas.openxmlformats.org/officeDocument/2006/relationships/hyperlink" Target="http://magister.msk.ru/library/history/kluchev/kllec62.htm" TargetMode="External"/><Relationship Id="rId17" Type="http://schemas.openxmlformats.org/officeDocument/2006/relationships/hyperlink" Target="http://books.e-heritage.ru/book/10076366" TargetMode="External"/><Relationship Id="rId25" Type="http://schemas.openxmlformats.org/officeDocument/2006/relationships/hyperlink" Target="http://dugward.ru/library/gosipravo/vladimirskiy-budanov.html" TargetMode="External"/><Relationship Id="rId33" Type="http://schemas.openxmlformats.org/officeDocument/2006/relationships/hyperlink" Target="https://books.google.ru/books?id=uT6k8LkXkIIC&amp;pg=PA264&amp;lpg=PA264&amp;dq" TargetMode="External"/><Relationship Id="rId38" Type="http://schemas.openxmlformats.org/officeDocument/2006/relationships/hyperlink" Target="http://elib.shpl.ru/ru/nodes/16722" TargetMode="External"/><Relationship Id="rId2" Type="http://schemas.openxmlformats.org/officeDocument/2006/relationships/hyperlink" Target="http://rarebook.mgimo.ru/book/073818/073818.pdf" TargetMode="External"/><Relationship Id="rId16" Type="http://schemas.openxmlformats.org/officeDocument/2006/relationships/hyperlink" Target="http://elib.shpl.ru/ru/nodes/11231-bogoslovskiy-m-m-russkoe-obschestvo-i-nauka-pri-petre-velikom-l-1926-28-s" TargetMode="External"/><Relationship Id="rId20" Type="http://schemas.openxmlformats.org/officeDocument/2006/relationships/hyperlink" Target="http://www.e-reading.club/chapter.php/1001394/37/Shestakov_L_-_Istoriya_SSSR._Kratkiy_kurc.html" TargetMode="External"/><Relationship Id="rId29" Type="http://schemas.openxmlformats.org/officeDocument/2006/relationships/hyperlink" Target="http://cyberleninka.ru/article/n/obraz-neapolya-v-puteshestvii-stolnika-p-a-tolstogo-i-opisat-o-tom-podlinno-nevozmozhno" TargetMode="External"/><Relationship Id="rId41" Type="http://schemas.openxmlformats.org/officeDocument/2006/relationships/hyperlink" Target="http://dugward.ru/library/alexandr1/nepluev_zapiski.html" TargetMode="External"/><Relationship Id="rId1" Type="http://schemas.openxmlformats.org/officeDocument/2006/relationships/hyperlink" Target="http://www.ug.ru/new_standards/5" TargetMode="External"/><Relationship Id="rId6" Type="http://schemas.openxmlformats.org/officeDocument/2006/relationships/hyperlink" Target="http://lib.pushkinskijdom.ru/Default.aspx?tabid=6014" TargetMode="External"/><Relationship Id="rId11" Type="http://schemas.openxmlformats.org/officeDocument/2006/relationships/hyperlink" Target="http://bibliotekar.ru/solovyev/3.htm" TargetMode="External"/><Relationship Id="rId24" Type="http://schemas.openxmlformats.org/officeDocument/2006/relationships/hyperlink" Target="https://www.hse.ru/pubs/share/direct/demo_document/148655046" TargetMode="External"/><Relationship Id="rId32" Type="http://schemas.openxmlformats.org/officeDocument/2006/relationships/hyperlink" Target="http://lib.pushkinskijdom.ru/Default.aspx?tabid=7604" TargetMode="External"/><Relationship Id="rId37" Type="http://schemas.openxmlformats.org/officeDocument/2006/relationships/hyperlink" Target="http://elib.shpl.ru/ru/nodes/16722" TargetMode="External"/><Relationship Id="rId40" Type="http://schemas.openxmlformats.org/officeDocument/2006/relationships/hyperlink" Target="http://az.lib.ru/n/neizwestnye/text_0140.shtml" TargetMode="External"/><Relationship Id="rId45" Type="http://schemas.openxmlformats.org/officeDocument/2006/relationships/hyperlink" Target="http://pedagogic.ru/books/item/f00/s00/z0000026/st006.shtml" TargetMode="External"/><Relationship Id="rId5" Type="http://schemas.openxmlformats.org/officeDocument/2006/relationships/hyperlink" Target="http://old.stsl.ru/manuscripts/173-iii/209" TargetMode="External"/><Relationship Id="rId15" Type="http://schemas.openxmlformats.org/officeDocument/2006/relationships/hyperlink" Target="https://books.google.ru/books?id=loXsBQAAQBAJ&amp;pg=PA167&amp;lpg=PA167&amp;dq" TargetMode="External"/><Relationship Id="rId23" Type="http://schemas.openxmlformats.org/officeDocument/2006/relationships/hyperlink" Target="http://vestnik.tspu.edu.ru/files/vestnik/PDF/articles/mukhin_o._n._194_201_13_141_2013.pdf" TargetMode="External"/><Relationship Id="rId28" Type="http://schemas.openxmlformats.org/officeDocument/2006/relationships/hyperlink" Target="http://www.hse.ru/data/2015/02/02/1105885190/%D0%A3%D0%BA%D0%B0%D0%B7%D0%B0%D1%82%D0%B5%D0%BB%D1%8C_%D1%80%D1%83%D1%81%D1%81%D0%BA%D0%B8%D1%85_%D1%82%D1%80%D0%B5%D0%B2%D0%B5%D0%BB%D0%BE%D0%B3%D0%BE%D0%B2.pdf" TargetMode="External"/><Relationship Id="rId36" Type="http://schemas.openxmlformats.org/officeDocument/2006/relationships/hyperlink" Target="http://elib.shpl.ru/ru/nodes/16722" TargetMode="External"/><Relationship Id="rId10" Type="http://schemas.openxmlformats.org/officeDocument/2006/relationships/hyperlink" Target="http://www.knigafund.ru/books/931/read" TargetMode="External"/><Relationship Id="rId19" Type="http://schemas.openxmlformats.org/officeDocument/2006/relationships/hyperlink" Target="http://magazines.russ.ru/nlo/2008/90/pl7.html" TargetMode="External"/><Relationship Id="rId31" Type="http://schemas.openxmlformats.org/officeDocument/2006/relationships/hyperlink" Target="http://elib.shpl.ru/ru/nodes/16722" TargetMode="External"/><Relationship Id="rId44" Type="http://schemas.openxmlformats.org/officeDocument/2006/relationships/hyperlink" Target="http://elib.shpl.ru/ru/nodes/16722" TargetMode="External"/><Relationship Id="rId4" Type="http://schemas.openxmlformats.org/officeDocument/2006/relationships/hyperlink" Target="http://lib.pushkinskijdom.ru/Default.aspx?tabid=5931" TargetMode="External"/><Relationship Id="rId9" Type="http://schemas.openxmlformats.org/officeDocument/2006/relationships/hyperlink" Target="http://old.rsl.ru/table.jsp?f=1003&amp;t=3&amp;v0=%D0%9B%D0%B5%D1%88%D0%BA%D0%BE%D0%B2%2C+%D0%92%D0%B0%D1%81%D0%B8%D0%BB%D0%B8%D0%B9+%D0%9D%D0%B8%D0%BA%D0%BE%D0%BB%D0%B0%D0%B5%D0%B2%D0%B8%D1%87&amp;f=1003&amp;t=1&amp;v1=&amp;f=4&amp;t=2&amp;v2=&amp;f=21&amp;t=3&amp;v3=&amp;f=1016&amp;t=3&amp;v4=&amp;f=1016&amp;t=3&amp;v5=&amp;cc=b3&amp;s=2&amp;ce=4" TargetMode="External"/><Relationship Id="rId14" Type="http://schemas.openxmlformats.org/officeDocument/2006/relationships/hyperlink" Target="https://books.google.ru/books?id=loXsBQAAQBAJ&amp;pg=PA167&amp;lpg=PA167&amp;dq" TargetMode="External"/><Relationship Id="rId22" Type="http://schemas.openxmlformats.org/officeDocument/2006/relationships/hyperlink" Target="http://history.pstu.ru/wp-content/uploads/2015/04/evgeniy-anisimov-petr-velikiy-lichnost-i-reformyi.pdf" TargetMode="External"/><Relationship Id="rId27" Type="http://schemas.openxmlformats.org/officeDocument/2006/relationships/hyperlink" Target="http://www.hse.ru/data/2015/02/02/1105885190/%D0%A3%D0%BA%D0%B0%D0%B7%D0%B0%D1%82%D0%B5%D0%BB%D1%8C_%D1%80%D1%83%D1%81%D1%81%D0%BA%D0%B8%D1%85_%D1%82%D1%80%D0%B5%D0%B2%D0%B5%D0%BB%D0%BE%D0%B3%D0%BE%D0%B2.pdf" TargetMode="External"/><Relationship Id="rId30" Type="http://schemas.openxmlformats.org/officeDocument/2006/relationships/hyperlink" Target="http://www.vostlit.info/Texts/rus15/Nomen/frametext.htm" TargetMode="External"/><Relationship Id="rId35" Type="http://schemas.openxmlformats.org/officeDocument/2006/relationships/hyperlink" Target="http://pedagogic.ru/books/item/f00/s00/z0000026/st006.shtml" TargetMode="External"/><Relationship Id="rId43" Type="http://schemas.openxmlformats.org/officeDocument/2006/relationships/hyperlink" Target="http://elib.shpl.ru/ru/nodes/167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26068-63BC-4F0E-92A4-B494510F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74</Pages>
  <Words>16270</Words>
  <Characters>92744</Characters>
  <Application>Microsoft Office Word</Application>
  <DocSecurity>0</DocSecurity>
  <Lines>772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2016-02-14T20:20:00Z</cp:lastPrinted>
  <dcterms:created xsi:type="dcterms:W3CDTF">2016-02-13T22:50:00Z</dcterms:created>
  <dcterms:modified xsi:type="dcterms:W3CDTF">2016-02-14T21:05:00Z</dcterms:modified>
</cp:coreProperties>
</file>