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AC1" w:rsidRPr="00C61AC1" w:rsidRDefault="00C61AC1" w:rsidP="00C61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微软雅黑" w:eastAsia="微软雅黑" w:hAnsi="微软雅黑" w:cs="Courier New"/>
          <w:color w:val="333333"/>
          <w:sz w:val="17"/>
          <w:szCs w:val="17"/>
        </w:rPr>
      </w:pPr>
      <w:r w:rsidRPr="00C61AC1">
        <w:rPr>
          <w:rFonts w:ascii="微软雅黑" w:eastAsia="微软雅黑" w:hAnsi="微软雅黑" w:cs="Courier New" w:hint="eastAsia"/>
          <w:color w:val="333333"/>
          <w:sz w:val="17"/>
          <w:szCs w:val="17"/>
        </w:rPr>
        <w:t>雌激素是一种</w:t>
      </w:r>
      <w:hyperlink r:id="rId4" w:tgtFrame="_blank" w:history="1">
        <w:r w:rsidRPr="00C61AC1">
          <w:rPr>
            <w:rFonts w:ascii="微软雅黑" w:eastAsia="微软雅黑" w:hAnsi="微软雅黑" w:cs="Courier New" w:hint="eastAsia"/>
            <w:color w:val="3F88BF"/>
            <w:sz w:val="17"/>
          </w:rPr>
          <w:t>女性激素</w:t>
        </w:r>
      </w:hyperlink>
      <w:r w:rsidRPr="00C61AC1">
        <w:rPr>
          <w:rFonts w:ascii="微软雅黑" w:eastAsia="微软雅黑" w:hAnsi="微软雅黑" w:cs="Courier New" w:hint="eastAsia"/>
          <w:color w:val="333333"/>
          <w:sz w:val="17"/>
          <w:szCs w:val="17"/>
        </w:rPr>
        <w:t>，主要由卵巢分泌产生。30～50岁的</w:t>
      </w:r>
      <w:hyperlink r:id="rId5" w:tgtFrame="_blank" w:history="1">
        <w:r w:rsidRPr="00C61AC1">
          <w:rPr>
            <w:rFonts w:ascii="微软雅黑" w:eastAsia="微软雅黑" w:hAnsi="微软雅黑" w:cs="Courier New" w:hint="eastAsia"/>
            <w:color w:val="3F88BF"/>
            <w:sz w:val="17"/>
          </w:rPr>
          <w:t>育龄妇女</w:t>
        </w:r>
      </w:hyperlink>
      <w:r w:rsidRPr="00C61AC1">
        <w:rPr>
          <w:rFonts w:ascii="微软雅黑" w:eastAsia="微软雅黑" w:hAnsi="微软雅黑" w:cs="Courier New" w:hint="eastAsia"/>
          <w:color w:val="333333"/>
          <w:sz w:val="17"/>
          <w:szCs w:val="17"/>
        </w:rPr>
        <w:t>正处于高雌激素的环境中，如口服合成的雌激素来治疗其它疾病，或摄食很多含雌激素的食物，此外生活节奏紧张、高脂饮食、生育等因素亦可引起</w:t>
      </w:r>
      <w:hyperlink r:id="rId6" w:tgtFrame="_blank" w:history="1">
        <w:r w:rsidRPr="00C61AC1">
          <w:rPr>
            <w:rFonts w:ascii="微软雅黑" w:eastAsia="微软雅黑" w:hAnsi="微软雅黑" w:cs="Courier New" w:hint="eastAsia"/>
            <w:color w:val="3F88BF"/>
            <w:sz w:val="17"/>
          </w:rPr>
          <w:t>内分泌紊乱</w:t>
        </w:r>
      </w:hyperlink>
      <w:r w:rsidRPr="00C61AC1">
        <w:rPr>
          <w:rFonts w:ascii="微软雅黑" w:eastAsia="微软雅黑" w:hAnsi="微软雅黑" w:cs="Courier New" w:hint="eastAsia"/>
          <w:color w:val="333333"/>
          <w:sz w:val="17"/>
          <w:szCs w:val="17"/>
        </w:rPr>
        <w:t>，体内雌激素比例失衡，在这种高雌激素水平下良性</w:t>
      </w:r>
      <w:hyperlink r:id="rId7" w:tgtFrame="_blank" w:history="1">
        <w:r w:rsidRPr="00C61AC1">
          <w:rPr>
            <w:rFonts w:ascii="微软雅黑" w:eastAsia="微软雅黑" w:hAnsi="微软雅黑" w:cs="Courier New" w:hint="eastAsia"/>
            <w:color w:val="3F88BF"/>
            <w:sz w:val="17"/>
          </w:rPr>
          <w:t>乳腺纤维囊肿</w:t>
        </w:r>
      </w:hyperlink>
      <w:r w:rsidRPr="00C61AC1">
        <w:rPr>
          <w:rFonts w:ascii="微软雅黑" w:eastAsia="微软雅黑" w:hAnsi="微软雅黑" w:cs="Courier New" w:hint="eastAsia"/>
          <w:color w:val="333333"/>
          <w:sz w:val="17"/>
          <w:szCs w:val="17"/>
        </w:rPr>
        <w:t>，</w:t>
      </w:r>
      <w:hyperlink r:id="rId8" w:tgtFrame="_blank" w:history="1">
        <w:r w:rsidRPr="00C61AC1">
          <w:rPr>
            <w:rFonts w:ascii="微软雅黑" w:eastAsia="微软雅黑" w:hAnsi="微软雅黑" w:cs="Courier New" w:hint="eastAsia"/>
            <w:color w:val="3F88BF"/>
            <w:sz w:val="17"/>
          </w:rPr>
          <w:t>乳腺增生病</w:t>
        </w:r>
      </w:hyperlink>
      <w:r w:rsidRPr="00C61AC1">
        <w:rPr>
          <w:rFonts w:ascii="微软雅黑" w:eastAsia="微软雅黑" w:hAnsi="微软雅黑" w:cs="Courier New" w:hint="eastAsia"/>
          <w:color w:val="333333"/>
          <w:sz w:val="17"/>
          <w:szCs w:val="17"/>
        </w:rPr>
        <w:t xml:space="preserve">及子宫肌瘤的发病率较高，且有转变为恶性肿瘤的可能性。根据大量临床观察证明上述疾病均具有依赖于雌激素生长的特性，减少和清除体内雌激素水平会产生预防其恶变的作用 </w:t>
      </w:r>
      <w:r w:rsidRPr="00C61AC1">
        <w:rPr>
          <w:rFonts w:ascii="微软雅黑" w:eastAsia="微软雅黑" w:hAnsi="微软雅黑" w:cs="Courier New" w:hint="eastAsia"/>
          <w:color w:val="333333"/>
          <w:sz w:val="17"/>
          <w:szCs w:val="17"/>
        </w:rPr>
        <w:br/>
        <w:t>研究显示，黄豆和豆制品中所含大量</w:t>
      </w:r>
      <w:hyperlink r:id="rId9" w:tgtFrame="_blank" w:history="1">
        <w:r w:rsidRPr="00C61AC1">
          <w:rPr>
            <w:rFonts w:ascii="微软雅黑" w:eastAsia="微软雅黑" w:hAnsi="微软雅黑" w:cs="Courier New" w:hint="eastAsia"/>
            <w:color w:val="3F88BF"/>
            <w:sz w:val="17"/>
          </w:rPr>
          <w:t>植物雌激素</w:t>
        </w:r>
      </w:hyperlink>
      <w:r w:rsidRPr="00C61AC1">
        <w:rPr>
          <w:rFonts w:ascii="微软雅黑" w:eastAsia="微软雅黑" w:hAnsi="微软雅黑" w:cs="Courier New" w:hint="eastAsia"/>
          <w:color w:val="333333"/>
          <w:sz w:val="17"/>
          <w:szCs w:val="17"/>
        </w:rPr>
        <w:t>，在治疗和预防乳癌方面扮演重要角色，关键所在是，黄豆会改变体内激素的分泌。</w:t>
      </w:r>
      <w:hyperlink r:id="rId10" w:tgtFrame="_blank" w:history="1">
        <w:r w:rsidRPr="00C61AC1">
          <w:rPr>
            <w:rFonts w:ascii="微软雅黑" w:eastAsia="微软雅黑" w:hAnsi="微软雅黑" w:cs="Courier New" w:hint="eastAsia"/>
            <w:color w:val="3F88BF"/>
            <w:sz w:val="17"/>
          </w:rPr>
          <w:t>临床医学</w:t>
        </w:r>
      </w:hyperlink>
      <w:r w:rsidRPr="00C61AC1">
        <w:rPr>
          <w:rFonts w:ascii="微软雅黑" w:eastAsia="微软雅黑" w:hAnsi="微软雅黑" w:cs="Courier New" w:hint="eastAsia"/>
          <w:color w:val="333333"/>
          <w:sz w:val="17"/>
          <w:szCs w:val="17"/>
        </w:rPr>
        <w:t xml:space="preserve">有研究显示，黄豆及豆制品具有平衡体内雌激素的作用，当体内雌激素太低时，黄豆或豆制品会使它增加，但当雌激素太高时，黄豆或豆制品也会使它减少。这就是黄豆能有效地帮助女性预防一些与雌激素有关的癌症的主要原因。研究认为，黄豆和豆制品中还含有异黄素，它具有平衡雌激素的作用。黄豆这种对雌激素的双向平衡作用，在食物中很难找得第二种。 </w:t>
      </w:r>
      <w:r w:rsidRPr="00C61AC1">
        <w:rPr>
          <w:rFonts w:ascii="微软雅黑" w:eastAsia="微软雅黑" w:hAnsi="微软雅黑" w:cs="Courier New" w:hint="eastAsia"/>
          <w:color w:val="333333"/>
          <w:sz w:val="17"/>
          <w:szCs w:val="17"/>
        </w:rPr>
        <w:br/>
      </w:r>
      <w:r w:rsidRPr="00C61AC1">
        <w:rPr>
          <w:rFonts w:ascii="微软雅黑" w:eastAsia="微软雅黑" w:hAnsi="微软雅黑" w:cs="Courier New" w:hint="eastAsia"/>
          <w:color w:val="333333"/>
          <w:sz w:val="17"/>
          <w:szCs w:val="17"/>
        </w:rPr>
        <w:br/>
      </w:r>
      <w:hyperlink r:id="rId11" w:tgtFrame="_blank" w:history="1">
        <w:r w:rsidRPr="00C61AC1">
          <w:rPr>
            <w:rFonts w:ascii="微软雅黑" w:eastAsia="微软雅黑" w:hAnsi="微软雅黑" w:cs="Courier New" w:hint="eastAsia"/>
            <w:color w:val="3F88BF"/>
            <w:sz w:val="17"/>
          </w:rPr>
          <w:t>维生素D</w:t>
        </w:r>
      </w:hyperlink>
      <w:r w:rsidRPr="00C61AC1">
        <w:rPr>
          <w:rFonts w:ascii="微软雅黑" w:eastAsia="微软雅黑" w:hAnsi="微软雅黑" w:cs="Courier New" w:hint="eastAsia"/>
          <w:color w:val="333333"/>
          <w:sz w:val="17"/>
          <w:szCs w:val="17"/>
        </w:rPr>
        <w:t>与激素有一定的关联，获取的</w:t>
      </w:r>
      <w:hyperlink r:id="rId12" w:tgtFrame="_blank" w:history="1">
        <w:r w:rsidRPr="00C61AC1">
          <w:rPr>
            <w:rFonts w:ascii="微软雅黑" w:eastAsia="微软雅黑" w:hAnsi="微软雅黑" w:cs="Courier New" w:hint="eastAsia"/>
            <w:color w:val="3F88BF"/>
            <w:sz w:val="17"/>
          </w:rPr>
          <w:t>维生素D</w:t>
        </w:r>
      </w:hyperlink>
      <w:r w:rsidRPr="00C61AC1">
        <w:rPr>
          <w:rFonts w:ascii="微软雅黑" w:eastAsia="微软雅黑" w:hAnsi="微软雅黑" w:cs="Courier New" w:hint="eastAsia"/>
          <w:color w:val="333333"/>
          <w:sz w:val="17"/>
          <w:szCs w:val="17"/>
        </w:rPr>
        <w:t>含量愈高，乳腺癌死亡率就愈低。因为</w:t>
      </w:r>
      <w:hyperlink r:id="rId13" w:tgtFrame="_blank" w:history="1">
        <w:r w:rsidRPr="00C61AC1">
          <w:rPr>
            <w:rFonts w:ascii="微软雅黑" w:eastAsia="微软雅黑" w:hAnsi="微软雅黑" w:cs="Courier New" w:hint="eastAsia"/>
            <w:color w:val="3F88BF"/>
            <w:sz w:val="17"/>
          </w:rPr>
          <w:t>维生素D</w:t>
        </w:r>
      </w:hyperlink>
      <w:r w:rsidRPr="00C61AC1">
        <w:rPr>
          <w:rFonts w:ascii="微软雅黑" w:eastAsia="微软雅黑" w:hAnsi="微软雅黑" w:cs="Courier New" w:hint="eastAsia"/>
          <w:color w:val="333333"/>
          <w:sz w:val="17"/>
          <w:szCs w:val="17"/>
        </w:rPr>
        <w:t xml:space="preserve">在血液中的循环给女性机体以一定程度的保护，可防止乳腺癌的发生和发展。维生素D主要来源于饮食，如牛奶和鱼等。女人，如果每天食用1杯牛奶和500克鱼，长期坚持，能起到调理雌激素平衡的作用。 </w:t>
      </w:r>
      <w:r w:rsidRPr="00C61AC1">
        <w:rPr>
          <w:rFonts w:ascii="微软雅黑" w:eastAsia="微软雅黑" w:hAnsi="微软雅黑" w:cs="Courier New" w:hint="eastAsia"/>
          <w:color w:val="333333"/>
          <w:sz w:val="17"/>
          <w:szCs w:val="17"/>
        </w:rPr>
        <w:br/>
      </w:r>
      <w:r w:rsidRPr="00C61AC1">
        <w:rPr>
          <w:rFonts w:ascii="微软雅黑" w:eastAsia="微软雅黑" w:hAnsi="微软雅黑" w:cs="Courier New" w:hint="eastAsia"/>
          <w:color w:val="333333"/>
          <w:sz w:val="17"/>
          <w:szCs w:val="17"/>
        </w:rPr>
        <w:br/>
        <w:t xml:space="preserve">富含硒和锌的食物对平衡雌激素也有特殊功效。硒能防止致癌物质与正常细胞脱氧核糖核酸结合，从而起到抑制癌细胞发生的作用，锌对人体不同部位的多种癌症都有较强的抑制作用。含硒蔬菜有荠菜、大蒜、香菇、番茄、南瓜等；含锌食物有牡蛎、青花鱼、鳗鱼、海带、豆类、芝麻、胡桃等，其中牡蛎的含锌量尤为可观。 </w:t>
      </w:r>
      <w:r w:rsidRPr="00C61AC1">
        <w:rPr>
          <w:rFonts w:ascii="微软雅黑" w:eastAsia="微软雅黑" w:hAnsi="微软雅黑" w:cs="Courier New" w:hint="eastAsia"/>
          <w:color w:val="333333"/>
          <w:sz w:val="17"/>
          <w:szCs w:val="17"/>
        </w:rPr>
        <w:br/>
      </w:r>
      <w:r w:rsidRPr="00C61AC1">
        <w:rPr>
          <w:rFonts w:ascii="微软雅黑" w:eastAsia="微软雅黑" w:hAnsi="微软雅黑" w:cs="Courier New" w:hint="eastAsia"/>
          <w:color w:val="333333"/>
          <w:sz w:val="17"/>
          <w:szCs w:val="17"/>
        </w:rPr>
        <w:br/>
        <w:t>快餐添饱了女人的胃，顺便也赠送给爱它们的女人一件礼物——心血管系统疾病和</w:t>
      </w:r>
      <w:hyperlink r:id="rId14" w:tgtFrame="_blank" w:history="1">
        <w:r w:rsidRPr="00C61AC1">
          <w:rPr>
            <w:rFonts w:ascii="微软雅黑" w:eastAsia="微软雅黑" w:hAnsi="微软雅黑" w:cs="Courier New" w:hint="eastAsia"/>
            <w:color w:val="3F88BF"/>
            <w:sz w:val="17"/>
          </w:rPr>
          <w:t>生殖系统</w:t>
        </w:r>
      </w:hyperlink>
      <w:r w:rsidRPr="00C61AC1">
        <w:rPr>
          <w:rFonts w:ascii="微软雅黑" w:eastAsia="微软雅黑" w:hAnsi="微软雅黑" w:cs="Courier New" w:hint="eastAsia"/>
          <w:color w:val="333333"/>
          <w:sz w:val="17"/>
          <w:szCs w:val="17"/>
        </w:rPr>
        <w:t>肿瘤的高发病率。来自牛奶、红肉、乳酪含有大量的饱和脂肪，专家认为，摄取过多这样的饱和脂肪会刺激雌激素过度分泌，脂肪中的类固醇可以在体内转变成雌激素，促使乳癌细胞形成。体内积聚脂肪形成的雌激素越多，癌变几率也越大。这样就会最终导致心血管系统和</w:t>
      </w:r>
      <w:hyperlink r:id="rId15" w:tgtFrame="_blank" w:history="1">
        <w:r w:rsidRPr="00C61AC1">
          <w:rPr>
            <w:rFonts w:ascii="微软雅黑" w:eastAsia="微软雅黑" w:hAnsi="微软雅黑" w:cs="Courier New" w:hint="eastAsia"/>
            <w:color w:val="3F88BF"/>
            <w:sz w:val="17"/>
          </w:rPr>
          <w:t>生殖系统</w:t>
        </w:r>
      </w:hyperlink>
      <w:r w:rsidRPr="00C61AC1">
        <w:rPr>
          <w:rFonts w:ascii="微软雅黑" w:eastAsia="微软雅黑" w:hAnsi="微软雅黑" w:cs="Courier New" w:hint="eastAsia"/>
          <w:color w:val="333333"/>
          <w:sz w:val="17"/>
          <w:szCs w:val="17"/>
        </w:rPr>
        <w:t xml:space="preserve">肿瘤。 </w:t>
      </w:r>
      <w:r w:rsidRPr="00C61AC1">
        <w:rPr>
          <w:rFonts w:ascii="微软雅黑" w:eastAsia="微软雅黑" w:hAnsi="微软雅黑" w:cs="Courier New" w:hint="eastAsia"/>
          <w:color w:val="333333"/>
          <w:sz w:val="17"/>
          <w:szCs w:val="17"/>
        </w:rPr>
        <w:br/>
      </w:r>
      <w:r w:rsidRPr="00C61AC1">
        <w:rPr>
          <w:rFonts w:ascii="微软雅黑" w:eastAsia="微软雅黑" w:hAnsi="微软雅黑" w:cs="Courier New" w:hint="eastAsia"/>
          <w:color w:val="333333"/>
          <w:sz w:val="17"/>
          <w:szCs w:val="17"/>
        </w:rPr>
        <w:br/>
        <w:t>而坚果、种子和鱼中的</w:t>
      </w:r>
      <w:hyperlink r:id="rId16" w:tgtFrame="_blank" w:history="1">
        <w:r w:rsidRPr="00C61AC1">
          <w:rPr>
            <w:rFonts w:ascii="微软雅黑" w:eastAsia="微软雅黑" w:hAnsi="微软雅黑" w:cs="Courier New" w:hint="eastAsia"/>
            <w:color w:val="3F88BF"/>
            <w:sz w:val="17"/>
          </w:rPr>
          <w:t>不饱和脂肪</w:t>
        </w:r>
      </w:hyperlink>
      <w:r w:rsidRPr="00C61AC1">
        <w:rPr>
          <w:rFonts w:ascii="微软雅黑" w:eastAsia="微软雅黑" w:hAnsi="微软雅黑" w:cs="Courier New" w:hint="eastAsia"/>
          <w:color w:val="333333"/>
          <w:sz w:val="17"/>
          <w:szCs w:val="17"/>
        </w:rPr>
        <w:t xml:space="preserve">对平衡激素水平有一定功效。研究报告显示，饮食中的橄榄油对降低患乳癌的危险性也有很大的帮助。 </w:t>
      </w:r>
      <w:r w:rsidRPr="00C61AC1">
        <w:rPr>
          <w:rFonts w:ascii="微软雅黑" w:eastAsia="微软雅黑" w:hAnsi="微软雅黑" w:cs="Courier New" w:hint="eastAsia"/>
          <w:color w:val="333333"/>
          <w:sz w:val="17"/>
          <w:szCs w:val="17"/>
        </w:rPr>
        <w:br/>
      </w:r>
      <w:r w:rsidRPr="00C61AC1">
        <w:rPr>
          <w:rFonts w:ascii="微软雅黑" w:eastAsia="微软雅黑" w:hAnsi="微软雅黑" w:cs="Courier New" w:hint="eastAsia"/>
          <w:color w:val="333333"/>
          <w:sz w:val="17"/>
          <w:szCs w:val="17"/>
        </w:rPr>
        <w:br/>
        <w:t xml:space="preserve">海带、紫菜等海藻类食物同样不可忽视。实验证明，海藻类食物的提取物，对动物实验性肿瘤确有疗效。专家们发现，肿瘤患者的血液多呈酸性，而海藻这类含碘、钙较高的食物能调节和平衡血液的酸碱度。 </w:t>
      </w:r>
      <w:r w:rsidRPr="00C61AC1">
        <w:rPr>
          <w:rFonts w:ascii="微软雅黑" w:eastAsia="微软雅黑" w:hAnsi="微软雅黑" w:cs="Courier New" w:hint="eastAsia"/>
          <w:color w:val="333333"/>
          <w:sz w:val="17"/>
          <w:szCs w:val="17"/>
        </w:rPr>
        <w:br/>
      </w:r>
      <w:r w:rsidRPr="00C61AC1">
        <w:rPr>
          <w:rFonts w:ascii="微软雅黑" w:eastAsia="微软雅黑" w:hAnsi="微软雅黑" w:cs="Courier New" w:hint="eastAsia"/>
          <w:color w:val="333333"/>
          <w:sz w:val="17"/>
          <w:szCs w:val="17"/>
        </w:rPr>
        <w:br/>
        <w:t>食物纤维已经被列为人体必须营养素，其作用日益受到科研专家的重视。研究表明，每天摄取40克以上的食物纤维，并减少20%脂肪摄入，可以保持激素水平平衡。食物纤维在植物类食物，如新鲜蔬菜和水果中的含量比较高，所以改变一下你的菜单，也会产生意想不到的效果。</w:t>
      </w:r>
    </w:p>
    <w:p w:rsidR="00B440B7" w:rsidRDefault="00B440B7">
      <w:r>
        <w:br w:type="page"/>
      </w:r>
    </w:p>
    <w:p w:rsidR="00B440B7" w:rsidRPr="00B440B7" w:rsidRDefault="00B440B7" w:rsidP="00B440B7">
      <w:pPr>
        <w:shd w:val="clear" w:color="auto" w:fill="FFFFFF"/>
        <w:spacing w:after="161" w:line="258" w:lineRule="atLeast"/>
        <w:outlineLvl w:val="1"/>
        <w:rPr>
          <w:rFonts w:ascii="微软雅黑" w:eastAsia="微软雅黑" w:hAnsi="微软雅黑" w:cs="Times New Roman"/>
          <w:color w:val="000000"/>
          <w:sz w:val="24"/>
          <w:szCs w:val="24"/>
        </w:rPr>
      </w:pPr>
      <w:r w:rsidRPr="00B440B7">
        <w:rPr>
          <w:rFonts w:ascii="微软雅黑" w:eastAsia="微软雅黑" w:hAnsi="微软雅黑" w:cs="Times New Roman" w:hint="eastAsia"/>
          <w:color w:val="000000"/>
          <w:sz w:val="24"/>
          <w:szCs w:val="24"/>
        </w:rPr>
        <w:lastRenderedPageBreak/>
        <w:t>减肥食物</w:t>
      </w:r>
    </w:p>
    <w:p w:rsidR="00B440B7" w:rsidRPr="00B440B7" w:rsidRDefault="00B440B7" w:rsidP="00B440B7">
      <w:pPr>
        <w:shd w:val="clear" w:color="auto" w:fill="FFFFFF"/>
        <w:spacing w:after="0"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1</w:t>
      </w:r>
      <w:r w:rsidRPr="00B440B7">
        <w:rPr>
          <w:rFonts w:ascii="宋体" w:eastAsia="宋体" w:hAnsi="宋体" w:cs="宋体" w:hint="eastAsia"/>
          <w:color w:val="333333"/>
          <w:sz w:val="15"/>
          <w:szCs w:val="15"/>
        </w:rPr>
        <w:t>、菠菜</w:t>
      </w:r>
      <w:r w:rsidRPr="00B440B7">
        <w:rPr>
          <w:rFonts w:ascii="宋体" w:eastAsia="宋体" w:hAnsi="宋体" w:cs="宋体"/>
          <w:color w:val="333333"/>
          <w:sz w:val="15"/>
          <w:szCs w:val="15"/>
        </w:rPr>
        <w:t>：</w:t>
      </w:r>
      <w:r w:rsidRPr="00B440B7">
        <w:rPr>
          <w:rFonts w:ascii="宋体" w:eastAsia="宋体" w:hAnsi="宋体" w:cs="宋体" w:hint="eastAsia"/>
          <w:color w:val="333333"/>
          <w:sz w:val="15"/>
          <w:szCs w:val="15"/>
        </w:rPr>
        <w:t>小小一把的菠菜就含有丰富的钾及维他命</w:t>
      </w:r>
      <w:r w:rsidRPr="00B440B7">
        <w:rPr>
          <w:rFonts w:ascii="Arial" w:eastAsia="Times New Roman" w:hAnsi="Arial" w:cs="Arial"/>
          <w:color w:val="333333"/>
          <w:sz w:val="15"/>
          <w:szCs w:val="15"/>
        </w:rPr>
        <w:t>A</w:t>
      </w:r>
      <w:r w:rsidRPr="00B440B7">
        <w:rPr>
          <w:rFonts w:ascii="宋体" w:eastAsia="宋体" w:hAnsi="宋体" w:cs="宋体" w:hint="eastAsia"/>
          <w:color w:val="333333"/>
          <w:sz w:val="15"/>
          <w:szCs w:val="15"/>
        </w:rPr>
        <w:t>和</w:t>
      </w:r>
      <w:r w:rsidRPr="00B440B7">
        <w:rPr>
          <w:rFonts w:ascii="Arial" w:eastAsia="Times New Roman" w:hAnsi="Arial" w:cs="Arial"/>
          <w:color w:val="333333"/>
          <w:sz w:val="15"/>
          <w:szCs w:val="15"/>
        </w:rPr>
        <w:t>C</w:t>
      </w:r>
      <w:r w:rsidRPr="00B440B7">
        <w:rPr>
          <w:rFonts w:ascii="宋体" w:eastAsia="宋体" w:hAnsi="宋体" w:cs="宋体" w:hint="eastAsia"/>
          <w:color w:val="333333"/>
          <w:sz w:val="15"/>
          <w:szCs w:val="15"/>
        </w:rPr>
        <w:t>，但是须特别注意烹调方式，因为菠菜是相当容易流失营养的食材</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2</w:t>
      </w:r>
      <w:r w:rsidRPr="00B440B7">
        <w:rPr>
          <w:rFonts w:ascii="宋体" w:eastAsia="宋体" w:hAnsi="宋体" w:cs="宋体" w:hint="eastAsia"/>
          <w:color w:val="333333"/>
          <w:sz w:val="15"/>
          <w:szCs w:val="15"/>
        </w:rPr>
        <w:t>、豆苗：绿色的豆苗菜含有相当丰富的营养，其中当然少不了有利消除水肿的钾，而且豆苗菜也可以强化咀嚼效果，是兼具营养价值及促进口腔活动的优质食品喔</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3</w:t>
      </w:r>
      <w:r w:rsidRPr="00B440B7">
        <w:rPr>
          <w:rFonts w:ascii="宋体" w:eastAsia="宋体" w:hAnsi="宋体" w:cs="宋体" w:hint="eastAsia"/>
          <w:color w:val="333333"/>
          <w:sz w:val="15"/>
          <w:szCs w:val="15"/>
        </w:rPr>
        <w:t>、红萝卜：相当营养的红萝卜相信是许多人在小时候所不喜欢吃的东西，小芹也不例外，但是知道红萝卜的小脸功效后，小芹就爱上了红萝卜的滋味，每天早上喝一杯现榨的蜂蜜红萝卜汁，养颜又美容</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4</w:t>
      </w:r>
      <w:r w:rsidRPr="00B440B7">
        <w:rPr>
          <w:rFonts w:ascii="宋体" w:eastAsia="宋体" w:hAnsi="宋体" w:cs="宋体" w:hint="eastAsia"/>
          <w:color w:val="333333"/>
          <w:sz w:val="15"/>
          <w:szCs w:val="15"/>
        </w:rPr>
        <w:t>、西洋芹：和以上食物一样，西洋芹具有营养价值及促进口腔活动的功能，不论拿来作为食材，或是在夏天最顺口、简单的生吃，西洋芹都是十分可口又健康的饮食呢</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5</w:t>
      </w:r>
      <w:r w:rsidRPr="00B440B7">
        <w:rPr>
          <w:rFonts w:ascii="宋体" w:eastAsia="宋体" w:hAnsi="宋体" w:cs="宋体" w:hint="eastAsia"/>
          <w:color w:val="333333"/>
          <w:sz w:val="15"/>
          <w:szCs w:val="15"/>
        </w:rPr>
        <w:t>、纳豆：容易保存的纳豆是日式早餐的柴鱼或是刎仔鱼等鱼干都含有高优质的钾成份</w:t>
      </w:r>
      <w:r w:rsidRPr="00B440B7">
        <w:rPr>
          <w:rFonts w:ascii="Arial" w:eastAsia="Times New Roman" w:hAnsi="Arial" w:cs="Arial"/>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6</w:t>
      </w:r>
      <w:r w:rsidRPr="00B440B7">
        <w:rPr>
          <w:rFonts w:ascii="宋体" w:eastAsia="宋体" w:hAnsi="宋体" w:cs="宋体" w:hint="eastAsia"/>
          <w:color w:val="333333"/>
          <w:sz w:val="15"/>
          <w:szCs w:val="15"/>
        </w:rPr>
        <w:t>、小鱼干：柴鱼或是刎仔鱼等鱼干都含有高优质的钾成份，</w:t>
      </w:r>
      <w:r w:rsidRPr="00B440B7">
        <w:rPr>
          <w:rFonts w:ascii="Arial" w:eastAsia="Times New Roman" w:hAnsi="Arial" w:cs="Arial"/>
          <w:color w:val="333333"/>
          <w:sz w:val="15"/>
          <w:szCs w:val="15"/>
        </w:rPr>
        <w:t xml:space="preserve"> </w:t>
      </w:r>
      <w:r w:rsidRPr="00B440B7">
        <w:rPr>
          <w:rFonts w:ascii="宋体" w:eastAsia="宋体" w:hAnsi="宋体" w:cs="宋体" w:hint="eastAsia"/>
          <w:color w:val="333333"/>
          <w:sz w:val="15"/>
          <w:szCs w:val="15"/>
        </w:rPr>
        <w:t>因此，无论蒸、煮、炒或做汤时加些小鱼干，都有美味又营养的双重良效喔</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7</w:t>
      </w:r>
      <w:r w:rsidRPr="00B440B7">
        <w:rPr>
          <w:rFonts w:ascii="宋体" w:eastAsia="宋体" w:hAnsi="宋体" w:cs="宋体" w:hint="eastAsia"/>
          <w:color w:val="333333"/>
          <w:sz w:val="15"/>
          <w:szCs w:val="15"/>
        </w:rPr>
        <w:t>、柿干：可以当零食、也可以当作烹饪食材的柿干，是台湾客家人的特产，干燥及软硬适中的特色，使得柿干也是兼具营养价值及促进口腔活动的健康食品</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8</w:t>
      </w:r>
      <w:r w:rsidRPr="00B440B7">
        <w:rPr>
          <w:rFonts w:ascii="宋体" w:eastAsia="宋体" w:hAnsi="宋体" w:cs="宋体" w:hint="eastAsia"/>
          <w:color w:val="333333"/>
          <w:sz w:val="15"/>
          <w:szCs w:val="15"/>
        </w:rPr>
        <w:t>、葡萄柚：葡萄柚的酸性物质能够增加消化液，从而可以增强消化功能。并且它还含有丰富的维生素</w:t>
      </w:r>
      <w:r w:rsidRPr="00B440B7">
        <w:rPr>
          <w:rFonts w:ascii="Arial" w:eastAsia="Times New Roman" w:hAnsi="Arial" w:cs="Arial"/>
          <w:color w:val="333333"/>
          <w:sz w:val="15"/>
          <w:szCs w:val="15"/>
        </w:rPr>
        <w:t>C</w:t>
      </w:r>
      <w:r w:rsidRPr="00B440B7">
        <w:rPr>
          <w:rFonts w:ascii="宋体" w:eastAsia="宋体" w:hAnsi="宋体" w:cs="宋体" w:hint="eastAsia"/>
          <w:color w:val="333333"/>
          <w:sz w:val="15"/>
          <w:szCs w:val="15"/>
        </w:rPr>
        <w:t>，可以消除疲劳和改善皮肤</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9</w:t>
      </w:r>
      <w:r w:rsidRPr="00B440B7">
        <w:rPr>
          <w:rFonts w:ascii="宋体" w:eastAsia="宋体" w:hAnsi="宋体" w:cs="宋体" w:hint="eastAsia"/>
          <w:color w:val="333333"/>
          <w:sz w:val="15"/>
          <w:szCs w:val="15"/>
        </w:rPr>
        <w:t>、番茄：番茄含有茄红素、</w:t>
      </w:r>
      <w:hyperlink r:id="rId17" w:tgtFrame="_blank" w:history="1">
        <w:r w:rsidRPr="00B440B7">
          <w:rPr>
            <w:rFonts w:ascii="宋体" w:eastAsia="宋体" w:hAnsi="宋体" w:cs="宋体" w:hint="eastAsia"/>
            <w:color w:val="136EC2"/>
            <w:sz w:val="15"/>
          </w:rPr>
          <w:t>食物纤维</w:t>
        </w:r>
      </w:hyperlink>
      <w:r w:rsidRPr="00B440B7">
        <w:rPr>
          <w:rFonts w:ascii="宋体" w:eastAsia="宋体" w:hAnsi="宋体" w:cs="宋体" w:hint="eastAsia"/>
          <w:color w:val="333333"/>
          <w:sz w:val="15"/>
          <w:szCs w:val="15"/>
        </w:rPr>
        <w:t>及果胶成分，具有减少</w:t>
      </w:r>
      <w:hyperlink r:id="rId18" w:tgtFrame="_blank" w:history="1">
        <w:r w:rsidRPr="00B440B7">
          <w:rPr>
            <w:rFonts w:ascii="宋体" w:eastAsia="宋体" w:hAnsi="宋体" w:cs="宋体" w:hint="eastAsia"/>
            <w:color w:val="136EC2"/>
            <w:sz w:val="15"/>
          </w:rPr>
          <w:t>热量</w:t>
        </w:r>
      </w:hyperlink>
      <w:r w:rsidRPr="00B440B7">
        <w:rPr>
          <w:rFonts w:ascii="宋体" w:eastAsia="宋体" w:hAnsi="宋体" w:cs="宋体" w:hint="eastAsia"/>
          <w:color w:val="333333"/>
          <w:sz w:val="15"/>
          <w:szCs w:val="15"/>
        </w:rPr>
        <w:t>的摄取、促进肠胃蠕动作用，同时还可以起到瘦脸的效果</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Arial" w:eastAsia="Times New Roman" w:hAnsi="Arial" w:cs="Arial"/>
          <w:color w:val="333333"/>
          <w:sz w:val="15"/>
          <w:szCs w:val="15"/>
        </w:rPr>
        <w:t>10</w:t>
      </w:r>
      <w:r w:rsidRPr="00B440B7">
        <w:rPr>
          <w:rFonts w:ascii="宋体" w:eastAsia="宋体" w:hAnsi="宋体" w:cs="宋体" w:hint="eastAsia"/>
          <w:color w:val="333333"/>
          <w:sz w:val="15"/>
          <w:szCs w:val="15"/>
        </w:rPr>
        <w:t>、菠萝：</w:t>
      </w:r>
      <w:r w:rsidRPr="00B440B7">
        <w:rPr>
          <w:rFonts w:ascii="Arial" w:eastAsia="Times New Roman" w:hAnsi="Arial" w:cs="Arial"/>
          <w:color w:val="333333"/>
          <w:sz w:val="15"/>
          <w:szCs w:val="15"/>
        </w:rPr>
        <w:t xml:space="preserve"> </w:t>
      </w:r>
      <w:r w:rsidRPr="00B440B7">
        <w:rPr>
          <w:rFonts w:ascii="宋体" w:eastAsia="宋体" w:hAnsi="宋体" w:cs="宋体" w:hint="eastAsia"/>
          <w:color w:val="333333"/>
          <w:sz w:val="15"/>
          <w:szCs w:val="15"/>
        </w:rPr>
        <w:t>菠萝富含蛋白分解酵素，可以有效果帮助肉类的消化。但不宜空腹食用，如果空腹吃很容易造成胃壁受伤，所以餐后吃比较适宜</w:t>
      </w:r>
      <w:r w:rsidRPr="00B440B7">
        <w:rPr>
          <w:rFonts w:ascii="宋体" w:eastAsia="宋体" w:hAnsi="宋体" w:cs="宋体"/>
          <w:color w:val="333333"/>
          <w:sz w:val="15"/>
          <w:szCs w:val="15"/>
        </w:rPr>
        <w:t>。</w:t>
      </w:r>
    </w:p>
    <w:p w:rsidR="00B440B7" w:rsidRPr="00B440B7" w:rsidRDefault="00B440B7" w:rsidP="001759DD">
      <w:r w:rsidRPr="00B440B7">
        <w:rPr>
          <w:rFonts w:ascii="微软雅黑" w:eastAsia="微软雅黑" w:hAnsi="微软雅黑" w:cs="Times New Roman" w:hint="eastAsia"/>
          <w:color w:val="000000"/>
          <w:sz w:val="24"/>
          <w:szCs w:val="24"/>
        </w:rPr>
        <w:t>减肥水果</w:t>
      </w:r>
    </w:p>
    <w:p w:rsidR="00B440B7" w:rsidRPr="00B440B7" w:rsidRDefault="00B440B7" w:rsidP="00B440B7">
      <w:pPr>
        <w:shd w:val="clear" w:color="auto" w:fill="FFFFFF"/>
        <w:spacing w:after="161" w:line="258" w:lineRule="atLeast"/>
        <w:ind w:firstLine="480"/>
        <w:rPr>
          <w:rFonts w:ascii="Arial" w:eastAsia="Times New Roman" w:hAnsi="Arial" w:cs="Arial" w:hint="eastAsia"/>
          <w:color w:val="333333"/>
          <w:sz w:val="15"/>
          <w:szCs w:val="15"/>
        </w:rPr>
      </w:pPr>
      <w:hyperlink r:id="rId19" w:tgtFrame="_blank" w:history="1">
        <w:r w:rsidRPr="00B440B7">
          <w:rPr>
            <w:rFonts w:ascii="宋体" w:eastAsia="宋体" w:hAnsi="宋体" w:cs="宋体" w:hint="eastAsia"/>
            <w:color w:val="136EC2"/>
            <w:sz w:val="15"/>
          </w:rPr>
          <w:t>香蕉</w:t>
        </w:r>
      </w:hyperlink>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宋体" w:eastAsia="宋体" w:hAnsi="宋体" w:cs="宋体" w:hint="eastAsia"/>
          <w:color w:val="333333"/>
          <w:sz w:val="15"/>
          <w:szCs w:val="15"/>
        </w:rPr>
        <w:t>含有丰富食物纤维、</w:t>
      </w:r>
      <w:hyperlink r:id="rId20" w:tgtFrame="_blank" w:history="1">
        <w:r w:rsidRPr="00B440B7">
          <w:rPr>
            <w:rFonts w:ascii="宋体" w:eastAsia="宋体" w:hAnsi="宋体" w:cs="宋体" w:hint="eastAsia"/>
            <w:color w:val="136EC2"/>
            <w:sz w:val="15"/>
          </w:rPr>
          <w:t>维生素</w:t>
        </w:r>
        <w:r w:rsidRPr="00B440B7">
          <w:rPr>
            <w:rFonts w:ascii="Arial" w:eastAsia="Times New Roman" w:hAnsi="Arial" w:cs="Arial"/>
            <w:color w:val="136EC2"/>
            <w:sz w:val="15"/>
          </w:rPr>
          <w:t>A</w:t>
        </w:r>
      </w:hyperlink>
      <w:r w:rsidRPr="00B440B7">
        <w:rPr>
          <w:rFonts w:ascii="宋体" w:eastAsia="宋体" w:hAnsi="宋体" w:cs="宋体" w:hint="eastAsia"/>
          <w:color w:val="333333"/>
          <w:sz w:val="15"/>
          <w:szCs w:val="15"/>
        </w:rPr>
        <w:t>、钾等，所以有很棒的润肠，强化</w:t>
      </w:r>
      <w:hyperlink r:id="rId21" w:tgtFrame="_blank" w:history="1">
        <w:r w:rsidRPr="00B440B7">
          <w:rPr>
            <w:rFonts w:ascii="宋体" w:eastAsia="宋体" w:hAnsi="宋体" w:cs="宋体" w:hint="eastAsia"/>
            <w:color w:val="136EC2"/>
            <w:sz w:val="15"/>
          </w:rPr>
          <w:t>肌肉</w:t>
        </w:r>
      </w:hyperlink>
      <w:r w:rsidRPr="00B440B7">
        <w:rPr>
          <w:rFonts w:ascii="宋体" w:eastAsia="宋体" w:hAnsi="宋体" w:cs="宋体" w:hint="eastAsia"/>
          <w:color w:val="333333"/>
          <w:sz w:val="15"/>
          <w:szCs w:val="15"/>
        </w:rPr>
        <w:t>，利尿软便功能。对于便秘，肌肤干燥的美眉而言，这是不错的选择</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hyperlink r:id="rId22" w:tgtFrame="_blank" w:history="1">
        <w:r w:rsidRPr="00B440B7">
          <w:rPr>
            <w:rFonts w:ascii="宋体" w:eastAsia="宋体" w:hAnsi="宋体" w:cs="宋体" w:hint="eastAsia"/>
            <w:color w:val="136EC2"/>
            <w:sz w:val="15"/>
          </w:rPr>
          <w:t>珍珠番茄</w:t>
        </w:r>
      </w:hyperlink>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宋体" w:eastAsia="宋体" w:hAnsi="宋体" w:cs="宋体" w:hint="eastAsia"/>
          <w:color w:val="333333"/>
          <w:sz w:val="15"/>
          <w:szCs w:val="15"/>
        </w:rPr>
        <w:t>就是我们经常吃的那种，几厘米的那种。含有茄红素，食物纤维及果胶成份，可以降低热量摄取，促进肠胃蠕动</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hyperlink r:id="rId23" w:tgtFrame="_blank" w:history="1">
        <w:r w:rsidRPr="00B440B7">
          <w:rPr>
            <w:rFonts w:ascii="宋体" w:eastAsia="宋体" w:hAnsi="宋体" w:cs="宋体" w:hint="eastAsia"/>
            <w:color w:val="136EC2"/>
            <w:sz w:val="15"/>
          </w:rPr>
          <w:t>柠檬</w:t>
        </w:r>
      </w:hyperlink>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宋体" w:eastAsia="宋体" w:hAnsi="宋体" w:cs="宋体" w:hint="eastAsia"/>
          <w:color w:val="333333"/>
          <w:sz w:val="15"/>
          <w:szCs w:val="15"/>
        </w:rPr>
        <w:t>柠檬酸是促进热量代谢过程的必然参与物质，而且有消除疲劳的功能。柠檬的维生素</w:t>
      </w:r>
      <w:r w:rsidRPr="00B440B7">
        <w:rPr>
          <w:rFonts w:ascii="Arial" w:eastAsia="Times New Roman" w:hAnsi="Arial" w:cs="Arial"/>
          <w:color w:val="333333"/>
          <w:sz w:val="15"/>
          <w:szCs w:val="15"/>
        </w:rPr>
        <w:t>C</w:t>
      </w:r>
      <w:r w:rsidRPr="00B440B7">
        <w:rPr>
          <w:rFonts w:ascii="宋体" w:eastAsia="宋体" w:hAnsi="宋体" w:cs="宋体" w:hint="eastAsia"/>
          <w:color w:val="333333"/>
          <w:sz w:val="15"/>
          <w:szCs w:val="15"/>
        </w:rPr>
        <w:t>含量也是众所皆知的，美眉们通常用它来美白肌肤。还有它促进肠胃蠕动的功能也是相当出众哦</w:t>
      </w:r>
      <w:r w:rsidRPr="00B440B7">
        <w:rPr>
          <w:rFonts w:ascii="宋体" w:eastAsia="宋体" w:hAnsi="宋体" w:cs="宋体"/>
          <w:color w:val="333333"/>
          <w:sz w:val="15"/>
          <w:szCs w:val="15"/>
        </w:rPr>
        <w:t>！</w:t>
      </w:r>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hyperlink r:id="rId24" w:tgtFrame="_blank" w:history="1">
        <w:r w:rsidRPr="00B440B7">
          <w:rPr>
            <w:rFonts w:ascii="宋体" w:eastAsia="宋体" w:hAnsi="宋体" w:cs="宋体" w:hint="eastAsia"/>
            <w:b/>
            <w:bCs/>
            <w:color w:val="136EC2"/>
            <w:sz w:val="15"/>
          </w:rPr>
          <w:t>苹果</w:t>
        </w:r>
      </w:hyperlink>
    </w:p>
    <w:p w:rsidR="00B440B7" w:rsidRPr="00B440B7" w:rsidRDefault="00B440B7" w:rsidP="00B440B7">
      <w:pPr>
        <w:shd w:val="clear" w:color="auto" w:fill="FFFFFF"/>
        <w:spacing w:after="161" w:line="258" w:lineRule="atLeast"/>
        <w:ind w:firstLine="480"/>
        <w:rPr>
          <w:rFonts w:ascii="Arial" w:eastAsia="Times New Roman" w:hAnsi="Arial" w:cs="Arial"/>
          <w:color w:val="333333"/>
          <w:sz w:val="15"/>
          <w:szCs w:val="15"/>
        </w:rPr>
      </w:pPr>
      <w:r w:rsidRPr="00B440B7">
        <w:rPr>
          <w:rFonts w:ascii="宋体" w:eastAsia="宋体" w:hAnsi="宋体" w:cs="宋体" w:hint="eastAsia"/>
          <w:color w:val="333333"/>
          <w:sz w:val="15"/>
          <w:szCs w:val="15"/>
        </w:rPr>
        <w:t>丰富的果胶可以回事排毒功效并降低热量吸收，此外苹果所含的钾质还可防止腿部水肿</w:t>
      </w:r>
      <w:r w:rsidRPr="00B440B7">
        <w:rPr>
          <w:rFonts w:ascii="宋体" w:eastAsia="宋体" w:hAnsi="宋体" w:cs="宋体"/>
          <w:color w:val="333333"/>
          <w:sz w:val="15"/>
          <w:szCs w:val="15"/>
        </w:rPr>
        <w:t>。</w:t>
      </w:r>
    </w:p>
    <w:p w:rsidR="00AC6166" w:rsidRPr="004E4912" w:rsidRDefault="00AC6166" w:rsidP="004E4912">
      <w:pPr>
        <w:shd w:val="clear" w:color="auto" w:fill="FFFFFF"/>
        <w:spacing w:after="161" w:line="258" w:lineRule="atLeast"/>
        <w:rPr>
          <w:rFonts w:ascii="Arial" w:hAnsi="Arial" w:cs="Arial" w:hint="eastAsia"/>
          <w:color w:val="333333"/>
          <w:sz w:val="15"/>
          <w:szCs w:val="15"/>
        </w:rPr>
      </w:pPr>
    </w:p>
    <w:sectPr w:rsidR="00AC6166" w:rsidRPr="004E4912" w:rsidSect="00AC616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rsids>
    <w:rsidRoot w:val="00C61AC1"/>
    <w:rsid w:val="001759DD"/>
    <w:rsid w:val="00265099"/>
    <w:rsid w:val="00334FF5"/>
    <w:rsid w:val="004E4912"/>
    <w:rsid w:val="00AC6166"/>
    <w:rsid w:val="00B440B7"/>
    <w:rsid w:val="00C61A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66"/>
  </w:style>
  <w:style w:type="paragraph" w:styleId="Heading2">
    <w:name w:val="heading 2"/>
    <w:basedOn w:val="Normal"/>
    <w:link w:val="Heading2Char"/>
    <w:uiPriority w:val="9"/>
    <w:qFormat/>
    <w:rsid w:val="00B440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A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61AC1"/>
    <w:rPr>
      <w:color w:val="0000FF"/>
      <w:u w:val="single"/>
    </w:rPr>
  </w:style>
  <w:style w:type="character" w:customStyle="1" w:styleId="Heading2Char">
    <w:name w:val="Heading 2 Char"/>
    <w:basedOn w:val="DefaultParagraphFont"/>
    <w:link w:val="Heading2"/>
    <w:uiPriority w:val="9"/>
    <w:rsid w:val="00B440B7"/>
    <w:rPr>
      <w:rFonts w:ascii="Times New Roman" w:eastAsia="Times New Roman" w:hAnsi="Times New Roman" w:cs="Times New Roman"/>
      <w:b/>
      <w:bCs/>
      <w:sz w:val="36"/>
      <w:szCs w:val="36"/>
    </w:rPr>
  </w:style>
  <w:style w:type="character" w:customStyle="1" w:styleId="description">
    <w:name w:val="description"/>
    <w:basedOn w:val="DefaultParagraphFont"/>
    <w:rsid w:val="00B440B7"/>
  </w:style>
</w:styles>
</file>

<file path=word/webSettings.xml><?xml version="1.0" encoding="utf-8"?>
<w:webSettings xmlns:r="http://schemas.openxmlformats.org/officeDocument/2006/relationships" xmlns:w="http://schemas.openxmlformats.org/wordprocessingml/2006/main">
  <w:divs>
    <w:div w:id="25764540">
      <w:bodyDiv w:val="1"/>
      <w:marLeft w:val="0"/>
      <w:marRight w:val="0"/>
      <w:marTop w:val="0"/>
      <w:marBottom w:val="0"/>
      <w:divBdr>
        <w:top w:val="none" w:sz="0" w:space="0" w:color="auto"/>
        <w:left w:val="none" w:sz="0" w:space="0" w:color="auto"/>
        <w:bottom w:val="none" w:sz="0" w:space="0" w:color="auto"/>
        <w:right w:val="none" w:sz="0" w:space="0" w:color="auto"/>
      </w:divBdr>
      <w:divsChild>
        <w:div w:id="1897158641">
          <w:marLeft w:val="-322"/>
          <w:marRight w:val="0"/>
          <w:marTop w:val="376"/>
          <w:marBottom w:val="161"/>
          <w:divBdr>
            <w:top w:val="none" w:sz="0" w:space="0" w:color="auto"/>
            <w:left w:val="single" w:sz="48" w:space="0" w:color="4F9CEE"/>
            <w:bottom w:val="none" w:sz="0" w:space="0" w:color="auto"/>
            <w:right w:val="none" w:sz="0" w:space="0" w:color="auto"/>
          </w:divBdr>
        </w:div>
        <w:div w:id="41877777">
          <w:marLeft w:val="0"/>
          <w:marRight w:val="0"/>
          <w:marTop w:val="0"/>
          <w:marBottom w:val="161"/>
          <w:divBdr>
            <w:top w:val="none" w:sz="0" w:space="0" w:color="auto"/>
            <w:left w:val="none" w:sz="0" w:space="0" w:color="auto"/>
            <w:bottom w:val="none" w:sz="0" w:space="0" w:color="auto"/>
            <w:right w:val="none" w:sz="0" w:space="0" w:color="auto"/>
          </w:divBdr>
          <w:divsChild>
            <w:div w:id="1231581095">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2001736560">
          <w:marLeft w:val="0"/>
          <w:marRight w:val="0"/>
          <w:marTop w:val="0"/>
          <w:marBottom w:val="161"/>
          <w:divBdr>
            <w:top w:val="none" w:sz="0" w:space="0" w:color="auto"/>
            <w:left w:val="none" w:sz="0" w:space="0" w:color="auto"/>
            <w:bottom w:val="none" w:sz="0" w:space="0" w:color="auto"/>
            <w:right w:val="none" w:sz="0" w:space="0" w:color="auto"/>
          </w:divBdr>
        </w:div>
        <w:div w:id="819034215">
          <w:marLeft w:val="0"/>
          <w:marRight w:val="0"/>
          <w:marTop w:val="0"/>
          <w:marBottom w:val="161"/>
          <w:divBdr>
            <w:top w:val="none" w:sz="0" w:space="0" w:color="auto"/>
            <w:left w:val="none" w:sz="0" w:space="0" w:color="auto"/>
            <w:bottom w:val="none" w:sz="0" w:space="0" w:color="auto"/>
            <w:right w:val="none" w:sz="0" w:space="0" w:color="auto"/>
          </w:divBdr>
        </w:div>
        <w:div w:id="632252258">
          <w:marLeft w:val="0"/>
          <w:marRight w:val="0"/>
          <w:marTop w:val="0"/>
          <w:marBottom w:val="161"/>
          <w:divBdr>
            <w:top w:val="none" w:sz="0" w:space="0" w:color="auto"/>
            <w:left w:val="none" w:sz="0" w:space="0" w:color="auto"/>
            <w:bottom w:val="none" w:sz="0" w:space="0" w:color="auto"/>
            <w:right w:val="none" w:sz="0" w:space="0" w:color="auto"/>
          </w:divBdr>
        </w:div>
        <w:div w:id="1125467643">
          <w:marLeft w:val="0"/>
          <w:marRight w:val="0"/>
          <w:marTop w:val="0"/>
          <w:marBottom w:val="161"/>
          <w:divBdr>
            <w:top w:val="none" w:sz="0" w:space="0" w:color="auto"/>
            <w:left w:val="none" w:sz="0" w:space="0" w:color="auto"/>
            <w:bottom w:val="none" w:sz="0" w:space="0" w:color="auto"/>
            <w:right w:val="none" w:sz="0" w:space="0" w:color="auto"/>
          </w:divBdr>
        </w:div>
        <w:div w:id="1507138170">
          <w:marLeft w:val="0"/>
          <w:marRight w:val="0"/>
          <w:marTop w:val="0"/>
          <w:marBottom w:val="161"/>
          <w:divBdr>
            <w:top w:val="none" w:sz="0" w:space="0" w:color="auto"/>
            <w:left w:val="none" w:sz="0" w:space="0" w:color="auto"/>
            <w:bottom w:val="none" w:sz="0" w:space="0" w:color="auto"/>
            <w:right w:val="none" w:sz="0" w:space="0" w:color="auto"/>
          </w:divBdr>
        </w:div>
        <w:div w:id="1205218759">
          <w:marLeft w:val="0"/>
          <w:marRight w:val="0"/>
          <w:marTop w:val="0"/>
          <w:marBottom w:val="161"/>
          <w:divBdr>
            <w:top w:val="none" w:sz="0" w:space="0" w:color="auto"/>
            <w:left w:val="none" w:sz="0" w:space="0" w:color="auto"/>
            <w:bottom w:val="none" w:sz="0" w:space="0" w:color="auto"/>
            <w:right w:val="none" w:sz="0" w:space="0" w:color="auto"/>
          </w:divBdr>
        </w:div>
        <w:div w:id="1265646296">
          <w:marLeft w:val="0"/>
          <w:marRight w:val="0"/>
          <w:marTop w:val="0"/>
          <w:marBottom w:val="161"/>
          <w:divBdr>
            <w:top w:val="none" w:sz="0" w:space="0" w:color="auto"/>
            <w:left w:val="none" w:sz="0" w:space="0" w:color="auto"/>
            <w:bottom w:val="none" w:sz="0" w:space="0" w:color="auto"/>
            <w:right w:val="none" w:sz="0" w:space="0" w:color="auto"/>
          </w:divBdr>
        </w:div>
        <w:div w:id="164562128">
          <w:marLeft w:val="0"/>
          <w:marRight w:val="0"/>
          <w:marTop w:val="0"/>
          <w:marBottom w:val="161"/>
          <w:divBdr>
            <w:top w:val="none" w:sz="0" w:space="0" w:color="auto"/>
            <w:left w:val="none" w:sz="0" w:space="0" w:color="auto"/>
            <w:bottom w:val="none" w:sz="0" w:space="0" w:color="auto"/>
            <w:right w:val="none" w:sz="0" w:space="0" w:color="auto"/>
          </w:divBdr>
        </w:div>
        <w:div w:id="374500006">
          <w:marLeft w:val="0"/>
          <w:marRight w:val="0"/>
          <w:marTop w:val="0"/>
          <w:marBottom w:val="161"/>
          <w:divBdr>
            <w:top w:val="none" w:sz="0" w:space="0" w:color="auto"/>
            <w:left w:val="none" w:sz="0" w:space="0" w:color="auto"/>
            <w:bottom w:val="none" w:sz="0" w:space="0" w:color="auto"/>
            <w:right w:val="none" w:sz="0" w:space="0" w:color="auto"/>
          </w:divBdr>
        </w:div>
      </w:divsChild>
    </w:div>
    <w:div w:id="48847245">
      <w:bodyDiv w:val="1"/>
      <w:marLeft w:val="0"/>
      <w:marRight w:val="0"/>
      <w:marTop w:val="0"/>
      <w:marBottom w:val="0"/>
      <w:divBdr>
        <w:top w:val="none" w:sz="0" w:space="0" w:color="auto"/>
        <w:left w:val="none" w:sz="0" w:space="0" w:color="auto"/>
        <w:bottom w:val="none" w:sz="0" w:space="0" w:color="auto"/>
        <w:right w:val="none" w:sz="0" w:space="0" w:color="auto"/>
      </w:divBdr>
    </w:div>
    <w:div w:id="2050300647">
      <w:bodyDiv w:val="1"/>
      <w:marLeft w:val="0"/>
      <w:marRight w:val="0"/>
      <w:marTop w:val="0"/>
      <w:marBottom w:val="0"/>
      <w:divBdr>
        <w:top w:val="none" w:sz="0" w:space="0" w:color="auto"/>
        <w:left w:val="none" w:sz="0" w:space="0" w:color="auto"/>
        <w:bottom w:val="none" w:sz="0" w:space="0" w:color="auto"/>
        <w:right w:val="none" w:sz="0" w:space="0" w:color="auto"/>
      </w:divBdr>
      <w:divsChild>
        <w:div w:id="86003737">
          <w:marLeft w:val="-322"/>
          <w:marRight w:val="0"/>
          <w:marTop w:val="376"/>
          <w:marBottom w:val="161"/>
          <w:divBdr>
            <w:top w:val="none" w:sz="0" w:space="0" w:color="auto"/>
            <w:left w:val="single" w:sz="48" w:space="0" w:color="4F9CEE"/>
            <w:bottom w:val="none" w:sz="0" w:space="0" w:color="auto"/>
            <w:right w:val="none" w:sz="0" w:space="0" w:color="auto"/>
          </w:divBdr>
        </w:div>
        <w:div w:id="1755515415">
          <w:marLeft w:val="0"/>
          <w:marRight w:val="0"/>
          <w:marTop w:val="0"/>
          <w:marBottom w:val="161"/>
          <w:divBdr>
            <w:top w:val="none" w:sz="0" w:space="0" w:color="auto"/>
            <w:left w:val="none" w:sz="0" w:space="0" w:color="auto"/>
            <w:bottom w:val="none" w:sz="0" w:space="0" w:color="auto"/>
            <w:right w:val="none" w:sz="0" w:space="0" w:color="auto"/>
          </w:divBdr>
        </w:div>
        <w:div w:id="436566427">
          <w:marLeft w:val="0"/>
          <w:marRight w:val="0"/>
          <w:marTop w:val="0"/>
          <w:marBottom w:val="161"/>
          <w:divBdr>
            <w:top w:val="none" w:sz="0" w:space="0" w:color="auto"/>
            <w:left w:val="none" w:sz="0" w:space="0" w:color="auto"/>
            <w:bottom w:val="none" w:sz="0" w:space="0" w:color="auto"/>
            <w:right w:val="none" w:sz="0" w:space="0" w:color="auto"/>
          </w:divBdr>
        </w:div>
        <w:div w:id="1601061848">
          <w:marLeft w:val="0"/>
          <w:marRight w:val="0"/>
          <w:marTop w:val="0"/>
          <w:marBottom w:val="161"/>
          <w:divBdr>
            <w:top w:val="none" w:sz="0" w:space="0" w:color="auto"/>
            <w:left w:val="none" w:sz="0" w:space="0" w:color="auto"/>
            <w:bottom w:val="none" w:sz="0" w:space="0" w:color="auto"/>
            <w:right w:val="none" w:sz="0" w:space="0" w:color="auto"/>
          </w:divBdr>
        </w:div>
        <w:div w:id="1085146848">
          <w:marLeft w:val="0"/>
          <w:marRight w:val="0"/>
          <w:marTop w:val="0"/>
          <w:marBottom w:val="161"/>
          <w:divBdr>
            <w:top w:val="none" w:sz="0" w:space="0" w:color="auto"/>
            <w:left w:val="none" w:sz="0" w:space="0" w:color="auto"/>
            <w:bottom w:val="none" w:sz="0" w:space="0" w:color="auto"/>
            <w:right w:val="none" w:sz="0" w:space="0" w:color="auto"/>
          </w:divBdr>
        </w:div>
        <w:div w:id="1543782142">
          <w:marLeft w:val="0"/>
          <w:marRight w:val="0"/>
          <w:marTop w:val="0"/>
          <w:marBottom w:val="161"/>
          <w:divBdr>
            <w:top w:val="none" w:sz="0" w:space="0" w:color="auto"/>
            <w:left w:val="none" w:sz="0" w:space="0" w:color="auto"/>
            <w:bottom w:val="none" w:sz="0" w:space="0" w:color="auto"/>
            <w:right w:val="none" w:sz="0" w:space="0" w:color="auto"/>
          </w:divBdr>
        </w:div>
        <w:div w:id="915087395">
          <w:marLeft w:val="0"/>
          <w:marRight w:val="0"/>
          <w:marTop w:val="0"/>
          <w:marBottom w:val="161"/>
          <w:divBdr>
            <w:top w:val="none" w:sz="0" w:space="0" w:color="auto"/>
            <w:left w:val="none" w:sz="0" w:space="0" w:color="auto"/>
            <w:bottom w:val="none" w:sz="0" w:space="0" w:color="auto"/>
            <w:right w:val="none" w:sz="0" w:space="0" w:color="auto"/>
          </w:divBdr>
        </w:div>
        <w:div w:id="2024630472">
          <w:marLeft w:val="0"/>
          <w:marRight w:val="0"/>
          <w:marTop w:val="0"/>
          <w:marBottom w:val="161"/>
          <w:divBdr>
            <w:top w:val="none" w:sz="0" w:space="0" w:color="auto"/>
            <w:left w:val="none" w:sz="0" w:space="0" w:color="auto"/>
            <w:bottom w:val="none" w:sz="0" w:space="0" w:color="auto"/>
            <w:right w:val="none" w:sz="0" w:space="0" w:color="auto"/>
          </w:divBdr>
        </w:div>
        <w:div w:id="2028559893">
          <w:marLeft w:val="0"/>
          <w:marRight w:val="0"/>
          <w:marTop w:val="0"/>
          <w:marBottom w:val="161"/>
          <w:divBdr>
            <w:top w:val="none" w:sz="0" w:space="0" w:color="auto"/>
            <w:left w:val="none" w:sz="0" w:space="0" w:color="auto"/>
            <w:bottom w:val="none" w:sz="0" w:space="0" w:color="auto"/>
            <w:right w:val="none" w:sz="0" w:space="0" w:color="auto"/>
          </w:divBdr>
        </w:div>
        <w:div w:id="9577004">
          <w:marLeft w:val="0"/>
          <w:marRight w:val="0"/>
          <w:marTop w:val="0"/>
          <w:marBottom w:val="161"/>
          <w:divBdr>
            <w:top w:val="none" w:sz="0" w:space="0" w:color="auto"/>
            <w:left w:val="none" w:sz="0" w:space="0" w:color="auto"/>
            <w:bottom w:val="none" w:sz="0" w:space="0" w:color="auto"/>
            <w:right w:val="none" w:sz="0" w:space="0" w:color="auto"/>
          </w:divBdr>
        </w:div>
        <w:div w:id="220364743">
          <w:marLeft w:val="0"/>
          <w:marRight w:val="0"/>
          <w:marTop w:val="0"/>
          <w:marBottom w:val="161"/>
          <w:divBdr>
            <w:top w:val="none" w:sz="0" w:space="0" w:color="auto"/>
            <w:left w:val="none" w:sz="0" w:space="0" w:color="auto"/>
            <w:bottom w:val="none" w:sz="0" w:space="0" w:color="auto"/>
            <w:right w:val="none" w:sz="0" w:space="0" w:color="auto"/>
          </w:divBdr>
        </w:div>
        <w:div w:id="522745683">
          <w:marLeft w:val="0"/>
          <w:marRight w:val="0"/>
          <w:marTop w:val="0"/>
          <w:marBottom w:val="161"/>
          <w:divBdr>
            <w:top w:val="none" w:sz="0" w:space="0" w:color="auto"/>
            <w:left w:val="none" w:sz="0" w:space="0" w:color="auto"/>
            <w:bottom w:val="none" w:sz="0" w:space="0" w:color="auto"/>
            <w:right w:val="none" w:sz="0" w:space="0" w:color="auto"/>
          </w:divBdr>
        </w:div>
        <w:div w:id="1176766732">
          <w:marLeft w:val="0"/>
          <w:marRight w:val="0"/>
          <w:marTop w:val="0"/>
          <w:marBottom w:val="1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4%B9%B3%E8%85%BA%E5%A2%9E%E7%94%9F%E7%97%85&amp;tn=44039180_cpr&amp;fenlei=mv6quAkxTZn0IZRqIHckPjm4nH00T1Y3mv7hP1P-P16drAmkPWF90ZwV5Hcvrjm3rH6sPfKWUMw85HfYnjn4nH6sgvPsT6KdThsqpZwYTjCEQLGCpyw9Uz4Bmy-bIi4WUvYETgN-TLwGUv3EPHnLnWcdns" TargetMode="External"/><Relationship Id="rId13" Type="http://schemas.openxmlformats.org/officeDocument/2006/relationships/hyperlink" Target="https://www.baidu.com/s?wd=%E7%BB%B4%E7%94%9F%E7%B4%A0D&amp;tn=44039180_cpr&amp;fenlei=mv6quAkxTZn0IZRqIHckPjm4nH00T1Y3mv7hP1P-P16drAmkPWF90ZwV5Hcvrjm3rH6sPfKWUMw85HfYnjn4nH6sgvPsT6KdThsqpZwYTjCEQLGCpyw9Uz4Bmy-bIi4WUvYETgN-TLwGUv3EPHnLnWcdns" TargetMode="External"/><Relationship Id="rId18" Type="http://schemas.openxmlformats.org/officeDocument/2006/relationships/hyperlink" Target="http://baike.baidu.com/item/%E7%83%AD%E9%87%8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baike.baidu.com/item/%E8%82%8C%E8%82%89" TargetMode="External"/><Relationship Id="rId7" Type="http://schemas.openxmlformats.org/officeDocument/2006/relationships/hyperlink" Target="https://www.baidu.com/s?wd=%E4%B9%B3%E8%85%BA%E7%BA%A4%E7%BB%B4%E5%9B%8A%E8%82%BF&amp;tn=44039180_cpr&amp;fenlei=mv6quAkxTZn0IZRqIHckPjm4nH00T1Y3mv7hP1P-P16drAmkPWF90ZwV5Hcvrjm3rH6sPfKWUMw85HfYnjn4nH6sgvPsT6KdThsqpZwYTjCEQLGCpyw9Uz4Bmy-bIi4WUvYETgN-TLwGUv3EPHnLnWcdns" TargetMode="External"/><Relationship Id="rId12" Type="http://schemas.openxmlformats.org/officeDocument/2006/relationships/hyperlink" Target="https://www.baidu.com/s?wd=%E7%BB%B4%E7%94%9F%E7%B4%A0D&amp;tn=44039180_cpr&amp;fenlei=mv6quAkxTZn0IZRqIHckPjm4nH00T1Y3mv7hP1P-P16drAmkPWF90ZwV5Hcvrjm3rH6sPfKWUMw85HfYnjn4nH6sgvPsT6KdThsqpZwYTjCEQLGCpyw9Uz4Bmy-bIi4WUvYETgN-TLwGUv3EPHnLnWcdns" TargetMode="External"/><Relationship Id="rId17" Type="http://schemas.openxmlformats.org/officeDocument/2006/relationships/hyperlink" Target="http://baike.baidu.com/item/%E9%A3%9F%E7%89%A9%E7%BA%A4%E7%BB%B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baidu.com/s?wd=%E4%B8%8D%E9%A5%B1%E5%92%8C%E8%84%82%E8%82%AA&amp;tn=44039180_cpr&amp;fenlei=mv6quAkxTZn0IZRqIHckPjm4nH00T1Y3mv7hP1P-P16drAmkPWF90ZwV5Hcvrjm3rH6sPfKWUMw85HfYnjn4nH6sgvPsT6KdThsqpZwYTjCEQLGCpyw9Uz4Bmy-bIi4WUvYETgN-TLwGUv3EPHnLnWcdns" TargetMode="External"/><Relationship Id="rId20" Type="http://schemas.openxmlformats.org/officeDocument/2006/relationships/hyperlink" Target="http://baike.baidu.com/item/%E7%BB%B4%E7%94%9F%E7%B4%A0A" TargetMode="External"/><Relationship Id="rId1" Type="http://schemas.openxmlformats.org/officeDocument/2006/relationships/styles" Target="styles.xml"/><Relationship Id="rId6" Type="http://schemas.openxmlformats.org/officeDocument/2006/relationships/hyperlink" Target="https://www.baidu.com/s?wd=%E5%86%85%E5%88%86%E6%B3%8C%E7%B4%8A%E4%B9%B1&amp;tn=44039180_cpr&amp;fenlei=mv6quAkxTZn0IZRqIHckPjm4nH00T1Y3mv7hP1P-P16drAmkPWF90ZwV5Hcvrjm3rH6sPfKWUMw85HfYnjn4nH6sgvPsT6KdThsqpZwYTjCEQLGCpyw9Uz4Bmy-bIi4WUvYETgN-TLwGUv3EPHnLnWcdns" TargetMode="External"/><Relationship Id="rId11" Type="http://schemas.openxmlformats.org/officeDocument/2006/relationships/hyperlink" Target="https://www.baidu.com/s?wd=%E7%BB%B4%E7%94%9F%E7%B4%A0D&amp;tn=44039180_cpr&amp;fenlei=mv6quAkxTZn0IZRqIHckPjm4nH00T1Y3mv7hP1P-P16drAmkPWF90ZwV5Hcvrjm3rH6sPfKWUMw85HfYnjn4nH6sgvPsT6KdThsqpZwYTjCEQLGCpyw9Uz4Bmy-bIi4WUvYETgN-TLwGUv3EPHnLnWcdns" TargetMode="External"/><Relationship Id="rId24" Type="http://schemas.openxmlformats.org/officeDocument/2006/relationships/hyperlink" Target="http://baike.baidu.com/item/%E8%8B%B9%E6%9E%9C" TargetMode="External"/><Relationship Id="rId5" Type="http://schemas.openxmlformats.org/officeDocument/2006/relationships/hyperlink" Target="https://www.baidu.com/s?wd=%E8%82%B2%E9%BE%84%E5%A6%87%E5%A5%B3&amp;tn=44039180_cpr&amp;fenlei=mv6quAkxTZn0IZRqIHckPjm4nH00T1Y3mv7hP1P-P16drAmkPWF90ZwV5Hcvrjm3rH6sPfKWUMw85HfYnjn4nH6sgvPsT6KdThsqpZwYTjCEQLGCpyw9Uz4Bmy-bIi4WUvYETgN-TLwGUv3EPHnLnWcdns" TargetMode="External"/><Relationship Id="rId15" Type="http://schemas.openxmlformats.org/officeDocument/2006/relationships/hyperlink" Target="https://www.baidu.com/s?wd=%E7%94%9F%E6%AE%96%E7%B3%BB%E7%BB%9F&amp;tn=44039180_cpr&amp;fenlei=mv6quAkxTZn0IZRqIHckPjm4nH00T1Y3mv7hP1P-P16drAmkPWF90ZwV5Hcvrjm3rH6sPfKWUMw85HfYnjn4nH6sgvPsT6KdThsqpZwYTjCEQLGCpyw9Uz4Bmy-bIi4WUvYETgN-TLwGUv3EPHnLnWcdns" TargetMode="External"/><Relationship Id="rId23" Type="http://schemas.openxmlformats.org/officeDocument/2006/relationships/hyperlink" Target="http://baike.baidu.com/item/%E6%9F%A0%E6%AA%AC" TargetMode="External"/><Relationship Id="rId10" Type="http://schemas.openxmlformats.org/officeDocument/2006/relationships/hyperlink" Target="https://www.baidu.com/s?wd=%E4%B8%B4%E5%BA%8A%E5%8C%BB%E5%AD%A6&amp;tn=44039180_cpr&amp;fenlei=mv6quAkxTZn0IZRqIHckPjm4nH00T1Y3mv7hP1P-P16drAmkPWF90ZwV5Hcvrjm3rH6sPfKWUMw85HfYnjn4nH6sgvPsT6KdThsqpZwYTjCEQLGCpyw9Uz4Bmy-bIi4WUvYETgN-TLwGUv3EPHnLnWcdns" TargetMode="External"/><Relationship Id="rId19" Type="http://schemas.openxmlformats.org/officeDocument/2006/relationships/hyperlink" Target="http://baike.baidu.com/item/%E9%A6%99%E8%95%89" TargetMode="External"/><Relationship Id="rId4" Type="http://schemas.openxmlformats.org/officeDocument/2006/relationships/hyperlink" Target="https://www.baidu.com/s?wd=%E5%A5%B3%E6%80%A7%E6%BF%80%E7%B4%A0&amp;tn=44039180_cpr&amp;fenlei=mv6quAkxTZn0IZRqIHckPjm4nH00T1Y3mv7hP1P-P16drAmkPWF90ZwV5Hcvrjm3rH6sPfKWUMw85HfYnjn4nH6sgvPsT6KdThsqpZwYTjCEQLGCpyw9Uz4Bmy-bIi4WUvYETgN-TLwGUv3EPHnLnWcdns" TargetMode="External"/><Relationship Id="rId9" Type="http://schemas.openxmlformats.org/officeDocument/2006/relationships/hyperlink" Target="https://www.baidu.com/s?wd=%E6%A4%8D%E7%89%A9%E9%9B%8C%E6%BF%80%E7%B4%A0&amp;tn=44039180_cpr&amp;fenlei=mv6quAkxTZn0IZRqIHckPjm4nH00T1Y3mv7hP1P-P16drAmkPWF90ZwV5Hcvrjm3rH6sPfKWUMw85HfYnjn4nH6sgvPsT6KdThsqpZwYTjCEQLGCpyw9Uz4Bmy-bIi4WUvYETgN-TLwGUv3EPHnLnWcdns" TargetMode="External"/><Relationship Id="rId14" Type="http://schemas.openxmlformats.org/officeDocument/2006/relationships/hyperlink" Target="https://www.baidu.com/s?wd=%E7%94%9F%E6%AE%96%E7%B3%BB%E7%BB%9F&amp;tn=44039180_cpr&amp;fenlei=mv6quAkxTZn0IZRqIHckPjm4nH00T1Y3mv7hP1P-P16drAmkPWF90ZwV5Hcvrjm3rH6sPfKWUMw85HfYnjn4nH6sgvPsT6KdThsqpZwYTjCEQLGCpyw9Uz4Bmy-bIi4WUvYETgN-TLwGUv3EPHnLnWcdns" TargetMode="External"/><Relationship Id="rId22" Type="http://schemas.openxmlformats.org/officeDocument/2006/relationships/hyperlink" Target="http://baike.baidu.com/item/%E7%8F%8D%E7%8F%A0%E7%95%AA%E8%8C%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6</cp:revision>
  <dcterms:created xsi:type="dcterms:W3CDTF">2017-04-02T13:02:00Z</dcterms:created>
  <dcterms:modified xsi:type="dcterms:W3CDTF">2017-04-02T13:06:00Z</dcterms:modified>
</cp:coreProperties>
</file>