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5D181E" w14:textId="77777777" w:rsidR="00872717" w:rsidRPr="00EF30E2" w:rsidRDefault="00872717" w:rsidP="00281EDD">
      <w:pPr>
        <w:pStyle w:val="a"/>
        <w:ind w:left="-900"/>
        <w:outlineLvl w:val="0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>Министерство образования Республики Беларусь</w:t>
      </w:r>
    </w:p>
    <w:p w14:paraId="7D73045F" w14:textId="77777777" w:rsidR="00872717" w:rsidRPr="00EF30E2" w:rsidRDefault="00872717" w:rsidP="00281EDD">
      <w:pPr>
        <w:ind w:left="-900"/>
        <w:jc w:val="center"/>
        <w:rPr>
          <w:b/>
          <w:bCs/>
          <w:sz w:val="28"/>
          <w:szCs w:val="28"/>
        </w:rPr>
      </w:pPr>
    </w:p>
    <w:p w14:paraId="407BA9AC" w14:textId="77777777" w:rsidR="00872717" w:rsidRPr="00EF30E2" w:rsidRDefault="00872717" w:rsidP="00281EDD">
      <w:pPr>
        <w:pStyle w:val="a"/>
        <w:ind w:left="-900"/>
        <w:outlineLvl w:val="0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>Учреждение образования</w:t>
      </w:r>
    </w:p>
    <w:p w14:paraId="6328FA62" w14:textId="77777777" w:rsidR="00872717" w:rsidRPr="00EF30E2" w:rsidRDefault="00872717" w:rsidP="00281EDD">
      <w:pPr>
        <w:ind w:left="-900"/>
        <w:jc w:val="center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 xml:space="preserve">«Белорусский государственный университет информатики </w:t>
      </w:r>
      <w:r w:rsidRPr="00EF30E2">
        <w:rPr>
          <w:b/>
          <w:bCs/>
          <w:sz w:val="28"/>
          <w:szCs w:val="28"/>
        </w:rPr>
        <w:br/>
        <w:t>и радиоэлектроники»</w:t>
      </w:r>
    </w:p>
    <w:p w14:paraId="361A65B5" w14:textId="77777777"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14:paraId="2DBC9E02" w14:textId="77777777" w:rsidR="00872717" w:rsidRPr="00EF30E2" w:rsidRDefault="00872717" w:rsidP="00281EDD">
      <w:pPr>
        <w:ind w:left="-900"/>
        <w:jc w:val="center"/>
        <w:outlineLvl w:val="0"/>
        <w:rPr>
          <w:sz w:val="28"/>
          <w:szCs w:val="28"/>
        </w:rPr>
      </w:pPr>
      <w:r w:rsidRPr="00EF30E2">
        <w:rPr>
          <w:sz w:val="28"/>
          <w:szCs w:val="28"/>
        </w:rPr>
        <w:t>Кафедра интеллектуальных</w:t>
      </w:r>
    </w:p>
    <w:p w14:paraId="3806709E" w14:textId="77777777" w:rsidR="00872717" w:rsidRPr="00EF30E2" w:rsidRDefault="00872717" w:rsidP="00281EDD">
      <w:pPr>
        <w:ind w:left="-900"/>
        <w:jc w:val="center"/>
        <w:rPr>
          <w:sz w:val="28"/>
          <w:szCs w:val="28"/>
        </w:rPr>
      </w:pPr>
      <w:r w:rsidRPr="00EF30E2">
        <w:rPr>
          <w:sz w:val="28"/>
          <w:szCs w:val="28"/>
        </w:rPr>
        <w:t xml:space="preserve">информационных технологий  </w:t>
      </w:r>
    </w:p>
    <w:p w14:paraId="6A1B3895" w14:textId="77777777"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14:paraId="3156AE81" w14:textId="77777777"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14:paraId="657166CC" w14:textId="77777777" w:rsidR="00872717" w:rsidRPr="00EF30E2" w:rsidRDefault="00872717" w:rsidP="00281EDD">
      <w:pPr>
        <w:ind w:left="-900"/>
        <w:jc w:val="center"/>
        <w:rPr>
          <w:sz w:val="28"/>
          <w:szCs w:val="28"/>
        </w:rPr>
      </w:pPr>
    </w:p>
    <w:p w14:paraId="4A819B71" w14:textId="77777777" w:rsidR="00872717" w:rsidRPr="00EF30E2" w:rsidRDefault="00872717" w:rsidP="00281EDD">
      <w:pPr>
        <w:pStyle w:val="21"/>
        <w:ind w:left="-900"/>
      </w:pPr>
    </w:p>
    <w:p w14:paraId="69351723" w14:textId="77777777" w:rsidR="00872717" w:rsidRPr="00EF30E2" w:rsidRDefault="00872717" w:rsidP="00281EDD">
      <w:pPr>
        <w:pStyle w:val="21"/>
        <w:ind w:left="-900"/>
      </w:pPr>
    </w:p>
    <w:p w14:paraId="34C598CB" w14:textId="77777777" w:rsidR="00872717" w:rsidRPr="00EF30E2" w:rsidRDefault="00872717" w:rsidP="00281EDD">
      <w:pPr>
        <w:pStyle w:val="21"/>
        <w:ind w:left="-900"/>
      </w:pPr>
    </w:p>
    <w:p w14:paraId="1B837FFC" w14:textId="77777777" w:rsidR="00872717" w:rsidRPr="00EF30E2" w:rsidRDefault="00872717" w:rsidP="00281EDD">
      <w:pPr>
        <w:pStyle w:val="21"/>
        <w:ind w:left="-900"/>
      </w:pPr>
    </w:p>
    <w:p w14:paraId="1ED1B107" w14:textId="77777777" w:rsidR="00872717" w:rsidRPr="00EF30E2" w:rsidRDefault="00872717" w:rsidP="00281EDD">
      <w:pPr>
        <w:pStyle w:val="21"/>
        <w:ind w:left="-900"/>
      </w:pPr>
    </w:p>
    <w:p w14:paraId="6D812225" w14:textId="77777777" w:rsidR="00872717" w:rsidRPr="00EF30E2" w:rsidRDefault="00872717" w:rsidP="00281EDD">
      <w:pPr>
        <w:pStyle w:val="21"/>
        <w:ind w:left="-900"/>
      </w:pPr>
    </w:p>
    <w:p w14:paraId="0E07E606" w14:textId="77777777" w:rsidR="00872717" w:rsidRPr="00EF30E2" w:rsidRDefault="00872717" w:rsidP="00281EDD">
      <w:pPr>
        <w:pStyle w:val="21"/>
        <w:ind w:left="-900"/>
      </w:pPr>
    </w:p>
    <w:p w14:paraId="60101BF7" w14:textId="77777777" w:rsidR="00872717" w:rsidRPr="00EF30E2" w:rsidRDefault="00872717" w:rsidP="00281EDD">
      <w:pPr>
        <w:pStyle w:val="21"/>
        <w:ind w:left="-900"/>
      </w:pPr>
    </w:p>
    <w:p w14:paraId="650DBDE0" w14:textId="77777777" w:rsidR="00872717" w:rsidRPr="00EF30E2" w:rsidRDefault="00872717" w:rsidP="00281EDD">
      <w:pPr>
        <w:pStyle w:val="21"/>
        <w:ind w:left="-900"/>
      </w:pPr>
    </w:p>
    <w:p w14:paraId="5B3A30D6" w14:textId="77777777" w:rsidR="00872717" w:rsidRPr="00EF30E2" w:rsidRDefault="00872717" w:rsidP="00281EDD">
      <w:pPr>
        <w:pStyle w:val="21"/>
        <w:ind w:left="-900"/>
      </w:pPr>
    </w:p>
    <w:p w14:paraId="62706240" w14:textId="77777777" w:rsidR="00872717" w:rsidRPr="00EF30E2" w:rsidRDefault="00872717" w:rsidP="00281EDD">
      <w:pPr>
        <w:pStyle w:val="21"/>
        <w:ind w:left="-900"/>
      </w:pPr>
    </w:p>
    <w:p w14:paraId="0C76094B" w14:textId="77777777" w:rsidR="00872717" w:rsidRPr="00EF30E2" w:rsidRDefault="00872717" w:rsidP="00281EDD">
      <w:pPr>
        <w:pStyle w:val="21"/>
        <w:ind w:left="-900"/>
      </w:pPr>
    </w:p>
    <w:p w14:paraId="274F4622" w14:textId="77777777" w:rsidR="00872717" w:rsidRPr="00EF30E2" w:rsidRDefault="00872717" w:rsidP="00281EDD">
      <w:pPr>
        <w:pStyle w:val="21"/>
        <w:ind w:left="-900"/>
      </w:pPr>
    </w:p>
    <w:p w14:paraId="27424F8F" w14:textId="77777777" w:rsidR="00872717" w:rsidRPr="00EF30E2" w:rsidRDefault="00872717" w:rsidP="00281EDD">
      <w:pPr>
        <w:pStyle w:val="21"/>
        <w:ind w:left="-900"/>
        <w:jc w:val="center"/>
        <w:outlineLvl w:val="0"/>
        <w:rPr>
          <w:b/>
          <w:bCs/>
        </w:rPr>
      </w:pPr>
      <w:r w:rsidRPr="00EF30E2">
        <w:rPr>
          <w:b/>
          <w:bCs/>
        </w:rPr>
        <w:t xml:space="preserve">Отчёт </w:t>
      </w:r>
    </w:p>
    <w:p w14:paraId="35F2E62F" w14:textId="77777777" w:rsidR="00872717" w:rsidRPr="00EF30E2" w:rsidRDefault="0093396A" w:rsidP="00281EDD">
      <w:pPr>
        <w:pStyle w:val="21"/>
        <w:ind w:left="-900"/>
        <w:jc w:val="center"/>
      </w:pPr>
      <w:r>
        <w:t>по лабораторной работе №6</w:t>
      </w:r>
    </w:p>
    <w:p w14:paraId="42756C9F" w14:textId="77777777" w:rsidR="00872717" w:rsidRPr="00EF30E2" w:rsidRDefault="00872717" w:rsidP="00281EDD">
      <w:pPr>
        <w:ind w:left="-900"/>
        <w:jc w:val="center"/>
        <w:rPr>
          <w:sz w:val="28"/>
          <w:szCs w:val="28"/>
        </w:rPr>
      </w:pPr>
      <w:r w:rsidRPr="00EF30E2">
        <w:rPr>
          <w:sz w:val="28"/>
          <w:szCs w:val="28"/>
        </w:rPr>
        <w:t>по курсу «Графический интерфейс интеллектуальных систем»</w:t>
      </w:r>
    </w:p>
    <w:p w14:paraId="2DD4D78B" w14:textId="77777777" w:rsidR="00872717" w:rsidRPr="00EF30E2" w:rsidRDefault="00872717" w:rsidP="00281EDD">
      <w:pPr>
        <w:pStyle w:val="21"/>
        <w:ind w:left="-900"/>
        <w:jc w:val="center"/>
      </w:pPr>
    </w:p>
    <w:p w14:paraId="595DC9C9" w14:textId="77777777" w:rsidR="00872717" w:rsidRPr="00EF30E2" w:rsidRDefault="00872717" w:rsidP="00281EDD">
      <w:pPr>
        <w:pStyle w:val="21"/>
        <w:ind w:left="-900"/>
        <w:jc w:val="center"/>
      </w:pPr>
    </w:p>
    <w:p w14:paraId="7E12F922" w14:textId="77777777" w:rsidR="00872717" w:rsidRPr="00EF30E2" w:rsidRDefault="00872717" w:rsidP="00281EDD">
      <w:pPr>
        <w:pStyle w:val="21"/>
        <w:ind w:left="-900"/>
        <w:jc w:val="center"/>
      </w:pPr>
    </w:p>
    <w:p w14:paraId="38EC9ABE" w14:textId="77777777" w:rsidR="00872717" w:rsidRPr="00EF30E2" w:rsidRDefault="00872717" w:rsidP="00281EDD">
      <w:pPr>
        <w:pStyle w:val="21"/>
        <w:ind w:left="-900"/>
        <w:jc w:val="center"/>
      </w:pPr>
    </w:p>
    <w:p w14:paraId="67F93B92" w14:textId="77777777" w:rsidR="00872717" w:rsidRPr="00EF30E2" w:rsidRDefault="00872717" w:rsidP="00281EDD">
      <w:pPr>
        <w:pStyle w:val="21"/>
        <w:ind w:left="-900"/>
      </w:pPr>
    </w:p>
    <w:p w14:paraId="5F6F33FE" w14:textId="77777777" w:rsidR="00872717" w:rsidRPr="00EF30E2" w:rsidRDefault="00872717" w:rsidP="00281EDD">
      <w:pPr>
        <w:pStyle w:val="21"/>
        <w:ind w:left="-900"/>
      </w:pPr>
    </w:p>
    <w:p w14:paraId="482A7CF3" w14:textId="77777777" w:rsidR="00872717" w:rsidRPr="00EF30E2" w:rsidRDefault="00872717" w:rsidP="00281EDD">
      <w:pPr>
        <w:pStyle w:val="21"/>
        <w:ind w:left="-900"/>
        <w:jc w:val="center"/>
      </w:pPr>
      <w:r w:rsidRPr="00EF30E2">
        <w:t xml:space="preserve">                                                                     Выполнили:</w:t>
      </w:r>
    </w:p>
    <w:p w14:paraId="210862C7" w14:textId="77777777" w:rsidR="00872717" w:rsidRPr="00EF30E2" w:rsidRDefault="00872717" w:rsidP="00281EDD">
      <w:pPr>
        <w:pStyle w:val="21"/>
        <w:ind w:left="-900"/>
        <w:jc w:val="right"/>
      </w:pP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  <w:t xml:space="preserve"> студенты группы 821701</w:t>
      </w:r>
    </w:p>
    <w:p w14:paraId="59C2205E" w14:textId="77777777" w:rsidR="00872717" w:rsidRDefault="00872717" w:rsidP="00036A19">
      <w:pPr>
        <w:pStyle w:val="21"/>
        <w:ind w:left="-900"/>
        <w:jc w:val="right"/>
      </w:pPr>
      <w:r w:rsidRPr="00EF30E2">
        <w:t xml:space="preserve"> </w:t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</w:r>
      <w:r w:rsidRPr="00EF30E2">
        <w:tab/>
        <w:t xml:space="preserve">         </w:t>
      </w:r>
      <w:proofErr w:type="spellStart"/>
      <w:r w:rsidR="00036A19">
        <w:t>Бозбей</w:t>
      </w:r>
      <w:proofErr w:type="spellEnd"/>
      <w:r w:rsidR="00036A19">
        <w:t xml:space="preserve"> М.С.</w:t>
      </w:r>
    </w:p>
    <w:p w14:paraId="07609935" w14:textId="77777777" w:rsidR="00036A19" w:rsidRPr="00EF30E2" w:rsidRDefault="00036A19" w:rsidP="00036A19">
      <w:pPr>
        <w:pStyle w:val="21"/>
        <w:ind w:left="-900"/>
        <w:jc w:val="right"/>
      </w:pPr>
      <w:r>
        <w:t>Михневич Е.Д.</w:t>
      </w:r>
    </w:p>
    <w:p w14:paraId="1FE23EAD" w14:textId="77777777" w:rsidR="00872717" w:rsidRPr="00EF30E2" w:rsidRDefault="00872717" w:rsidP="00281EDD">
      <w:pPr>
        <w:pStyle w:val="21"/>
        <w:ind w:left="-900"/>
      </w:pPr>
    </w:p>
    <w:p w14:paraId="458B4412" w14:textId="77777777" w:rsidR="00872717" w:rsidRPr="00EF30E2" w:rsidRDefault="00872717" w:rsidP="00281EDD">
      <w:pPr>
        <w:pStyle w:val="21"/>
        <w:ind w:left="-900"/>
      </w:pPr>
    </w:p>
    <w:p w14:paraId="0ABF3C7C" w14:textId="77777777" w:rsidR="00872717" w:rsidRPr="00EF30E2" w:rsidRDefault="00872717" w:rsidP="00281EDD">
      <w:pPr>
        <w:pStyle w:val="21"/>
        <w:ind w:left="-900"/>
      </w:pPr>
    </w:p>
    <w:p w14:paraId="658021A2" w14:textId="77777777" w:rsidR="00872717" w:rsidRPr="00EF30E2" w:rsidRDefault="00872717" w:rsidP="00281EDD">
      <w:pPr>
        <w:pStyle w:val="21"/>
        <w:ind w:left="-900"/>
      </w:pPr>
    </w:p>
    <w:p w14:paraId="7F9733B7" w14:textId="77777777" w:rsidR="00872717" w:rsidRPr="00EF30E2" w:rsidRDefault="00872717" w:rsidP="00281EDD">
      <w:pPr>
        <w:pStyle w:val="21"/>
        <w:ind w:left="-900"/>
      </w:pPr>
    </w:p>
    <w:p w14:paraId="66A7FAF3" w14:textId="77777777" w:rsidR="00872717" w:rsidRPr="00EF30E2" w:rsidRDefault="00872717" w:rsidP="00281EDD">
      <w:pPr>
        <w:pStyle w:val="21"/>
        <w:ind w:left="-900"/>
      </w:pPr>
    </w:p>
    <w:p w14:paraId="555325B3" w14:textId="77777777" w:rsidR="00872717" w:rsidRPr="00EF30E2" w:rsidRDefault="00872717" w:rsidP="00281EDD">
      <w:pPr>
        <w:pStyle w:val="a"/>
        <w:ind w:left="-900"/>
        <w:rPr>
          <w:sz w:val="28"/>
          <w:szCs w:val="28"/>
        </w:rPr>
      </w:pPr>
    </w:p>
    <w:p w14:paraId="71DA33AB" w14:textId="77777777" w:rsidR="00872717" w:rsidRPr="00EF30E2" w:rsidRDefault="00872717" w:rsidP="00281EDD">
      <w:pPr>
        <w:pStyle w:val="21"/>
        <w:ind w:left="-900" w:firstLine="0"/>
        <w:jc w:val="center"/>
        <w:outlineLvl w:val="0"/>
      </w:pPr>
      <w:r w:rsidRPr="00EF30E2">
        <w:t>Минск 2011</w:t>
      </w:r>
    </w:p>
    <w:p w14:paraId="5AFD19AF" w14:textId="77777777" w:rsidR="00872717" w:rsidRPr="00EF30E2" w:rsidRDefault="00872717" w:rsidP="00281EDD">
      <w:pPr>
        <w:pStyle w:val="21"/>
        <w:ind w:left="-900" w:firstLine="0"/>
        <w:jc w:val="center"/>
      </w:pPr>
    </w:p>
    <w:p w14:paraId="3ACF4470" w14:textId="77777777" w:rsidR="00872717" w:rsidRPr="0010419D" w:rsidRDefault="00872717" w:rsidP="0010419D">
      <w:pPr>
        <w:ind w:firstLine="708"/>
        <w:rPr>
          <w:b/>
          <w:sz w:val="28"/>
          <w:szCs w:val="28"/>
        </w:rPr>
      </w:pPr>
      <w:r w:rsidRPr="0010419D">
        <w:rPr>
          <w:b/>
          <w:sz w:val="28"/>
          <w:szCs w:val="28"/>
        </w:rPr>
        <w:t>Цель:</w:t>
      </w:r>
    </w:p>
    <w:p w14:paraId="3C814BD0" w14:textId="77777777" w:rsidR="00872717" w:rsidRPr="00036A19" w:rsidRDefault="00036A19" w:rsidP="00AD263B">
      <w:pPr>
        <w:jc w:val="both"/>
        <w:rPr>
          <w:sz w:val="28"/>
          <w:szCs w:val="28"/>
        </w:rPr>
      </w:pPr>
      <w:r>
        <w:rPr>
          <w:sz w:val="28"/>
          <w:szCs w:val="28"/>
        </w:rPr>
        <w:t>Изучить алгоритмы отсечения в двумерном и трехмерном пространстве, реализовать алгоритм Коэна-Сазерленда. Разобрать графический редактор с возможностью отсечения невидимых частей линий пересекающих некоторую заданную фигуру.</w:t>
      </w:r>
    </w:p>
    <w:p w14:paraId="47463D35" w14:textId="77777777" w:rsidR="00872717" w:rsidRPr="00EF30E2" w:rsidRDefault="00872717" w:rsidP="00281EDD">
      <w:pPr>
        <w:rPr>
          <w:color w:val="000000"/>
          <w:sz w:val="28"/>
          <w:szCs w:val="28"/>
        </w:rPr>
      </w:pPr>
    </w:p>
    <w:p w14:paraId="6CA70181" w14:textId="0B2D091B" w:rsidR="00872717" w:rsidRDefault="001854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</w:t>
      </w:r>
      <w:r w:rsidR="00872717" w:rsidRPr="00EF30E2">
        <w:rPr>
          <w:b/>
          <w:bCs/>
          <w:sz w:val="28"/>
          <w:szCs w:val="28"/>
        </w:rPr>
        <w:t xml:space="preserve">лгоритм </w:t>
      </w:r>
      <w:r w:rsidR="008135FD">
        <w:rPr>
          <w:b/>
          <w:bCs/>
          <w:sz w:val="28"/>
          <w:szCs w:val="28"/>
        </w:rPr>
        <w:t>Коэна-Сазерленда</w:t>
      </w:r>
      <w:r w:rsidR="00872717" w:rsidRPr="00EF30E2">
        <w:rPr>
          <w:b/>
          <w:bCs/>
          <w:sz w:val="28"/>
          <w:szCs w:val="28"/>
        </w:rPr>
        <w:t>:</w:t>
      </w:r>
    </w:p>
    <w:p w14:paraId="1AC0EC07" w14:textId="77777777" w:rsidR="008135FD" w:rsidRPr="008135FD" w:rsidRDefault="008135FD" w:rsidP="008135FD">
      <w:pPr>
        <w:suppressAutoHyphens w:val="0"/>
        <w:autoSpaceDE w:val="0"/>
        <w:autoSpaceDN w:val="0"/>
        <w:adjustRightInd w:val="0"/>
        <w:spacing w:after="240"/>
        <w:rPr>
          <w:kern w:val="0"/>
          <w:sz w:val="28"/>
          <w:szCs w:val="28"/>
          <w:lang w:val="en-US" w:eastAsia="ru-RU"/>
        </w:rPr>
      </w:pPr>
      <w:proofErr w:type="spellStart"/>
      <w:proofErr w:type="gramStart"/>
      <w:r w:rsidRPr="008135FD">
        <w:rPr>
          <w:bCs/>
          <w:iCs/>
          <w:kern w:val="0"/>
          <w:sz w:val="28"/>
          <w:szCs w:val="28"/>
          <w:lang w:val="en-US" w:eastAsia="ru-RU"/>
        </w:rPr>
        <w:t>Целью</w:t>
      </w:r>
      <w:proofErr w:type="spellEnd"/>
      <w:r w:rsidRPr="008135FD">
        <w:rPr>
          <w:bCs/>
          <w:iCs/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bCs/>
          <w:iCs/>
          <w:kern w:val="0"/>
          <w:sz w:val="28"/>
          <w:szCs w:val="28"/>
          <w:lang w:val="en-US" w:eastAsia="ru-RU"/>
        </w:rPr>
        <w:t>алгоритма</w:t>
      </w:r>
      <w:proofErr w:type="spellEnd"/>
      <w:r w:rsidRPr="008135FD">
        <w:rPr>
          <w:b/>
          <w:bCs/>
          <w:i/>
          <w:iCs/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является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определение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тех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точек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,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отрезков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или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их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частеи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̆,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которые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лежат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внутри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отсекаемого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окна</w:t>
      </w:r>
      <w:proofErr w:type="spellEnd"/>
      <w:r w:rsidRPr="008135FD">
        <w:rPr>
          <w:kern w:val="0"/>
          <w:sz w:val="28"/>
          <w:szCs w:val="28"/>
          <w:lang w:val="en-US" w:eastAsia="ru-RU"/>
        </w:rPr>
        <w:t>.</w:t>
      </w:r>
      <w:proofErr w:type="gram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135FD">
        <w:rPr>
          <w:kern w:val="0"/>
          <w:sz w:val="28"/>
          <w:szCs w:val="28"/>
          <w:lang w:val="en-US" w:eastAsia="ru-RU"/>
        </w:rPr>
        <w:t>Эти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точки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,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отрезки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или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их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части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остаются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для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визуализации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, а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все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остальное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отбрасывается</w:t>
      </w:r>
      <w:proofErr w:type="spellEnd"/>
      <w:r w:rsidRPr="008135FD">
        <w:rPr>
          <w:kern w:val="0"/>
          <w:sz w:val="28"/>
          <w:szCs w:val="28"/>
          <w:lang w:val="en-US" w:eastAsia="ru-RU"/>
        </w:rPr>
        <w:t>.</w:t>
      </w:r>
      <w:proofErr w:type="gramEnd"/>
    </w:p>
    <w:p w14:paraId="7E67DF90" w14:textId="77777777" w:rsidR="008135FD" w:rsidRDefault="008135FD" w:rsidP="008135FD">
      <w:pPr>
        <w:suppressAutoHyphens w:val="0"/>
        <w:autoSpaceDE w:val="0"/>
        <w:autoSpaceDN w:val="0"/>
        <w:adjustRightInd w:val="0"/>
        <w:spacing w:after="240"/>
        <w:rPr>
          <w:kern w:val="0"/>
          <w:sz w:val="28"/>
          <w:szCs w:val="28"/>
          <w:lang w:val="en-US" w:eastAsia="ru-RU"/>
        </w:rPr>
      </w:pPr>
      <w:proofErr w:type="gramStart"/>
      <w:r w:rsidRPr="008135FD">
        <w:rPr>
          <w:kern w:val="0"/>
          <w:sz w:val="28"/>
          <w:szCs w:val="28"/>
          <w:lang w:val="en-US" w:eastAsia="ru-RU"/>
        </w:rPr>
        <w:t xml:space="preserve">В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реальных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сценах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приходится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реально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отсекать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большое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количество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отрезков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и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точек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,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поэтому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основное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требование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к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алгоритмам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отсечения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– </w:t>
      </w:r>
      <w:proofErr w:type="spellStart"/>
      <w:r w:rsidRPr="008135FD">
        <w:rPr>
          <w:i/>
          <w:iCs/>
          <w:kern w:val="0"/>
          <w:sz w:val="28"/>
          <w:szCs w:val="28"/>
          <w:lang w:val="en-US" w:eastAsia="ru-RU"/>
        </w:rPr>
        <w:t>эффективность</w:t>
      </w:r>
      <w:proofErr w:type="spellEnd"/>
      <w:r w:rsidRPr="008135FD">
        <w:rPr>
          <w:i/>
          <w:iCs/>
          <w:kern w:val="0"/>
          <w:sz w:val="28"/>
          <w:szCs w:val="28"/>
          <w:lang w:val="en-US" w:eastAsia="ru-RU"/>
        </w:rPr>
        <w:t>.</w:t>
      </w:r>
      <w:proofErr w:type="gramEnd"/>
      <w:r w:rsidRPr="008135FD">
        <w:rPr>
          <w:i/>
          <w:iCs/>
          <w:kern w:val="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135FD">
        <w:rPr>
          <w:kern w:val="0"/>
          <w:sz w:val="28"/>
          <w:szCs w:val="28"/>
          <w:lang w:val="en-US" w:eastAsia="ru-RU"/>
        </w:rPr>
        <w:t>Во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многих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случаях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большое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число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точек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или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отрезков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лежит</w:t>
      </w:r>
      <w:proofErr w:type="spellEnd"/>
      <w:r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целиком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внутри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или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вне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отсекаемого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окна</w:t>
      </w:r>
      <w:proofErr w:type="spellEnd"/>
      <w:r w:rsidRPr="008135FD">
        <w:rPr>
          <w:kern w:val="0"/>
          <w:sz w:val="28"/>
          <w:szCs w:val="28"/>
          <w:lang w:val="en-US" w:eastAsia="ru-RU"/>
        </w:rPr>
        <w:t>.</w:t>
      </w:r>
      <w:proofErr w:type="gram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Поэтому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важно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уметь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быстро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отбирать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отрезки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,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подобные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i/>
          <w:iCs/>
          <w:kern w:val="0"/>
          <w:sz w:val="28"/>
          <w:szCs w:val="28"/>
          <w:lang w:val="en-US" w:eastAsia="ru-RU"/>
        </w:rPr>
        <w:t>ab</w:t>
      </w:r>
      <w:proofErr w:type="spellEnd"/>
      <w:r w:rsidRPr="008135FD">
        <w:rPr>
          <w:i/>
          <w:iCs/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или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точки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,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подобные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r w:rsidRPr="008135FD">
        <w:rPr>
          <w:i/>
          <w:iCs/>
          <w:kern w:val="0"/>
          <w:sz w:val="28"/>
          <w:szCs w:val="28"/>
          <w:lang w:val="en-US" w:eastAsia="ru-RU"/>
        </w:rPr>
        <w:t xml:space="preserve">p, </w:t>
      </w:r>
      <w:r w:rsidRPr="008135FD">
        <w:rPr>
          <w:kern w:val="0"/>
          <w:sz w:val="28"/>
          <w:szCs w:val="28"/>
          <w:lang w:val="en-US" w:eastAsia="ru-RU"/>
        </w:rPr>
        <w:t xml:space="preserve">и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отбрасывать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отрезки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,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подобные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i/>
          <w:iCs/>
          <w:kern w:val="0"/>
          <w:sz w:val="28"/>
          <w:szCs w:val="28"/>
          <w:lang w:val="en-US" w:eastAsia="ru-RU"/>
        </w:rPr>
        <w:t>ij</w:t>
      </w:r>
      <w:proofErr w:type="spellEnd"/>
      <w:r w:rsidRPr="008135FD">
        <w:rPr>
          <w:i/>
          <w:iCs/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или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точки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,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подобные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i/>
          <w:iCs/>
          <w:kern w:val="0"/>
          <w:sz w:val="28"/>
          <w:szCs w:val="28"/>
          <w:lang w:val="en-US" w:eastAsia="ru-RU"/>
        </w:rPr>
        <w:t>q.</w:t>
      </w:r>
      <w:r w:rsidRPr="008135FD">
        <w:rPr>
          <w:kern w:val="0"/>
          <w:sz w:val="28"/>
          <w:szCs w:val="28"/>
          <w:lang w:val="en-US" w:eastAsia="ru-RU"/>
        </w:rPr>
        <w:t>Точки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,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лежащие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внутри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отсекаемого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окна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,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удовлетворяют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условию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: </w:t>
      </w:r>
    </w:p>
    <w:p w14:paraId="2EF2B0C5" w14:textId="71F8A66C" w:rsidR="008135FD" w:rsidRPr="008135FD" w:rsidRDefault="008135FD" w:rsidP="008135FD">
      <w:pPr>
        <w:suppressAutoHyphens w:val="0"/>
        <w:autoSpaceDE w:val="0"/>
        <w:autoSpaceDN w:val="0"/>
        <w:adjustRightInd w:val="0"/>
        <w:spacing w:after="240"/>
        <w:jc w:val="center"/>
        <w:rPr>
          <w:kern w:val="0"/>
          <w:sz w:val="28"/>
          <w:szCs w:val="28"/>
          <w:lang w:val="en-US" w:eastAsia="ru-RU"/>
        </w:rPr>
      </w:pPr>
      <w:proofErr w:type="spellStart"/>
      <w:proofErr w:type="gramStart"/>
      <w:r w:rsidRPr="008135FD">
        <w:rPr>
          <w:i/>
          <w:iCs/>
          <w:kern w:val="0"/>
          <w:sz w:val="28"/>
          <w:szCs w:val="28"/>
          <w:lang w:val="en-US" w:eastAsia="ru-RU"/>
        </w:rPr>
        <w:t>xл</w:t>
      </w:r>
      <w:proofErr w:type="spellEnd"/>
      <w:proofErr w:type="gramEnd"/>
      <w:r w:rsidRPr="008135FD">
        <w:rPr>
          <w:i/>
          <w:iCs/>
          <w:kern w:val="0"/>
          <w:sz w:val="28"/>
          <w:szCs w:val="28"/>
          <w:lang w:val="en-US" w:eastAsia="ru-RU"/>
        </w:rPr>
        <w:t xml:space="preserve"> </w:t>
      </w:r>
      <w:r w:rsidRPr="008135FD">
        <w:rPr>
          <w:kern w:val="0"/>
          <w:sz w:val="28"/>
          <w:szCs w:val="28"/>
          <w:lang w:val="en-US" w:eastAsia="ru-RU"/>
        </w:rPr>
        <w:t xml:space="preserve">≤ </w:t>
      </w:r>
      <w:r w:rsidRPr="008135FD">
        <w:rPr>
          <w:i/>
          <w:iCs/>
          <w:kern w:val="0"/>
          <w:sz w:val="28"/>
          <w:szCs w:val="28"/>
          <w:lang w:val="en-US" w:eastAsia="ru-RU"/>
        </w:rPr>
        <w:t xml:space="preserve">x </w:t>
      </w:r>
      <w:r w:rsidRPr="008135FD">
        <w:rPr>
          <w:kern w:val="0"/>
          <w:sz w:val="28"/>
          <w:szCs w:val="28"/>
          <w:lang w:val="en-US" w:eastAsia="ru-RU"/>
        </w:rPr>
        <w:t xml:space="preserve">≤ </w:t>
      </w:r>
      <w:proofErr w:type="spellStart"/>
      <w:r w:rsidRPr="008135FD">
        <w:rPr>
          <w:i/>
          <w:iCs/>
          <w:kern w:val="0"/>
          <w:sz w:val="28"/>
          <w:szCs w:val="28"/>
          <w:lang w:val="en-US" w:eastAsia="ru-RU"/>
        </w:rPr>
        <w:t>xп</w:t>
      </w:r>
      <w:proofErr w:type="spellEnd"/>
      <w:r w:rsidRPr="008135FD">
        <w:rPr>
          <w:i/>
          <w:iCs/>
          <w:kern w:val="0"/>
          <w:sz w:val="28"/>
          <w:szCs w:val="28"/>
          <w:lang w:val="en-US" w:eastAsia="ru-RU"/>
        </w:rPr>
        <w:t>;</w:t>
      </w:r>
    </w:p>
    <w:p w14:paraId="2F743E06" w14:textId="77777777" w:rsidR="008135FD" w:rsidRPr="008135FD" w:rsidRDefault="008135FD" w:rsidP="008135FD">
      <w:pPr>
        <w:suppressAutoHyphens w:val="0"/>
        <w:autoSpaceDE w:val="0"/>
        <w:autoSpaceDN w:val="0"/>
        <w:adjustRightInd w:val="0"/>
        <w:spacing w:after="240"/>
        <w:jc w:val="center"/>
        <w:rPr>
          <w:kern w:val="0"/>
          <w:sz w:val="28"/>
          <w:szCs w:val="28"/>
          <w:lang w:val="en-US" w:eastAsia="ru-RU"/>
        </w:rPr>
      </w:pPr>
      <w:proofErr w:type="spellStart"/>
      <w:proofErr w:type="gramStart"/>
      <w:r w:rsidRPr="008135FD">
        <w:rPr>
          <w:i/>
          <w:iCs/>
          <w:kern w:val="0"/>
          <w:sz w:val="28"/>
          <w:szCs w:val="28"/>
          <w:lang w:val="en-US" w:eastAsia="ru-RU"/>
        </w:rPr>
        <w:t>yн</w:t>
      </w:r>
      <w:proofErr w:type="spellEnd"/>
      <w:proofErr w:type="gramEnd"/>
      <w:r w:rsidRPr="008135FD">
        <w:rPr>
          <w:i/>
          <w:iCs/>
          <w:kern w:val="0"/>
          <w:sz w:val="28"/>
          <w:szCs w:val="28"/>
          <w:lang w:val="en-US" w:eastAsia="ru-RU"/>
        </w:rPr>
        <w:t xml:space="preserve"> </w:t>
      </w:r>
      <w:r w:rsidRPr="008135FD">
        <w:rPr>
          <w:kern w:val="0"/>
          <w:sz w:val="28"/>
          <w:szCs w:val="28"/>
          <w:lang w:val="en-US" w:eastAsia="ru-RU"/>
        </w:rPr>
        <w:t xml:space="preserve">≤ </w:t>
      </w:r>
      <w:r w:rsidRPr="008135FD">
        <w:rPr>
          <w:i/>
          <w:iCs/>
          <w:kern w:val="0"/>
          <w:sz w:val="28"/>
          <w:szCs w:val="28"/>
          <w:lang w:val="en-US" w:eastAsia="ru-RU"/>
        </w:rPr>
        <w:t xml:space="preserve">y </w:t>
      </w:r>
      <w:r w:rsidRPr="008135FD">
        <w:rPr>
          <w:kern w:val="0"/>
          <w:sz w:val="28"/>
          <w:szCs w:val="28"/>
          <w:lang w:val="en-US" w:eastAsia="ru-RU"/>
        </w:rPr>
        <w:t xml:space="preserve">≤ </w:t>
      </w:r>
      <w:proofErr w:type="spellStart"/>
      <w:r w:rsidRPr="008135FD">
        <w:rPr>
          <w:i/>
          <w:iCs/>
          <w:kern w:val="0"/>
          <w:sz w:val="28"/>
          <w:szCs w:val="28"/>
          <w:lang w:val="en-US" w:eastAsia="ru-RU"/>
        </w:rPr>
        <w:t>yв</w:t>
      </w:r>
      <w:proofErr w:type="spellEnd"/>
      <w:r w:rsidRPr="008135FD">
        <w:rPr>
          <w:i/>
          <w:iCs/>
          <w:kern w:val="0"/>
          <w:sz w:val="28"/>
          <w:szCs w:val="28"/>
          <w:lang w:val="en-US" w:eastAsia="ru-RU"/>
        </w:rPr>
        <w:t>.</w:t>
      </w:r>
    </w:p>
    <w:p w14:paraId="197C3876" w14:textId="77777777" w:rsidR="008135FD" w:rsidRPr="008135FD" w:rsidRDefault="008135FD" w:rsidP="008135FD">
      <w:pPr>
        <w:suppressAutoHyphens w:val="0"/>
        <w:autoSpaceDE w:val="0"/>
        <w:autoSpaceDN w:val="0"/>
        <w:adjustRightInd w:val="0"/>
        <w:spacing w:after="240"/>
        <w:rPr>
          <w:kern w:val="0"/>
          <w:sz w:val="28"/>
          <w:szCs w:val="28"/>
          <w:lang w:val="en-US" w:eastAsia="ru-RU"/>
        </w:rPr>
      </w:pPr>
      <w:proofErr w:type="spellStart"/>
      <w:proofErr w:type="gramStart"/>
      <w:r w:rsidRPr="008135FD">
        <w:rPr>
          <w:kern w:val="0"/>
          <w:sz w:val="28"/>
          <w:szCs w:val="28"/>
          <w:lang w:val="en-US" w:eastAsia="ru-RU"/>
        </w:rPr>
        <w:t>Знак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равенства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здесь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показывает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,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что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точки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,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лежащие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на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границе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окна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,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считаются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находящимися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внутри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него</w:t>
      </w:r>
      <w:proofErr w:type="spellEnd"/>
      <w:r w:rsidRPr="008135FD">
        <w:rPr>
          <w:kern w:val="0"/>
          <w:sz w:val="28"/>
          <w:szCs w:val="28"/>
          <w:lang w:val="en-US" w:eastAsia="ru-RU"/>
        </w:rPr>
        <w:t>.</w:t>
      </w:r>
      <w:proofErr w:type="gramEnd"/>
    </w:p>
    <w:p w14:paraId="59C3137E" w14:textId="1C722A20" w:rsidR="008135FD" w:rsidRDefault="008135FD" w:rsidP="008135FD">
      <w:pPr>
        <w:suppressAutoHyphens w:val="0"/>
        <w:autoSpaceDE w:val="0"/>
        <w:autoSpaceDN w:val="0"/>
        <w:adjustRightInd w:val="0"/>
        <w:spacing w:after="240"/>
        <w:rPr>
          <w:kern w:val="0"/>
          <w:sz w:val="28"/>
          <w:szCs w:val="28"/>
          <w:lang w:val="en-US" w:eastAsia="ru-RU"/>
        </w:rPr>
      </w:pPr>
      <w:proofErr w:type="spellStart"/>
      <w:r w:rsidRPr="008135FD">
        <w:rPr>
          <w:kern w:val="0"/>
          <w:sz w:val="28"/>
          <w:szCs w:val="28"/>
          <w:lang w:val="en-US" w:eastAsia="ru-RU"/>
        </w:rPr>
        <w:t>Отрезок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лежит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внутри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окна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, и,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следовательно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,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является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видимым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,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если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обе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его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концевые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точки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лежат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внутри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окна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,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например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отрезок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r w:rsidRPr="008135FD">
        <w:rPr>
          <w:i/>
          <w:iCs/>
          <w:kern w:val="0"/>
          <w:sz w:val="28"/>
          <w:szCs w:val="28"/>
          <w:lang w:val="en-US" w:eastAsia="ru-RU"/>
        </w:rPr>
        <w:t xml:space="preserve">ab.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Однако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,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если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оба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конца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отрезка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лежат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вне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окна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,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то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этот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отрезок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не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обязательно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лежит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целиком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вне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окна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,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например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отрезок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135FD">
        <w:rPr>
          <w:i/>
          <w:iCs/>
          <w:kern w:val="0"/>
          <w:sz w:val="28"/>
          <w:szCs w:val="28"/>
          <w:lang w:val="en-US" w:eastAsia="ru-RU"/>
        </w:rPr>
        <w:t>gh</w:t>
      </w:r>
      <w:proofErr w:type="spellEnd"/>
      <w:proofErr w:type="gramEnd"/>
      <w:r w:rsidRPr="008135FD">
        <w:rPr>
          <w:i/>
          <w:iCs/>
          <w:kern w:val="0"/>
          <w:sz w:val="28"/>
          <w:szCs w:val="28"/>
          <w:lang w:val="en-US" w:eastAsia="ru-RU"/>
        </w:rPr>
        <w:t xml:space="preserve">. </w:t>
      </w:r>
      <w:proofErr w:type="spellStart"/>
      <w:proofErr w:type="gramStart"/>
      <w:r w:rsidRPr="008135FD">
        <w:rPr>
          <w:kern w:val="0"/>
          <w:sz w:val="28"/>
          <w:szCs w:val="28"/>
          <w:lang w:val="en-US" w:eastAsia="ru-RU"/>
        </w:rPr>
        <w:t>Если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же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оба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конца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отрезка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лежат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справа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,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слева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,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выше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или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ниже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окна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,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то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этот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отрезок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целиком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лежит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вне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окна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, а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значит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,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невидим</w:t>
      </w:r>
      <w:proofErr w:type="spellEnd"/>
      <w:r w:rsidRPr="008135FD">
        <w:rPr>
          <w:kern w:val="0"/>
          <w:sz w:val="28"/>
          <w:szCs w:val="28"/>
          <w:lang w:val="en-US" w:eastAsia="ru-RU"/>
        </w:rPr>
        <w:t>.</w:t>
      </w:r>
      <w:proofErr w:type="gram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Проверка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последнего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условия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устраняет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все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отрезки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,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помеченные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как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i/>
          <w:iCs/>
          <w:kern w:val="0"/>
          <w:sz w:val="28"/>
          <w:szCs w:val="28"/>
          <w:lang w:val="en-US" w:eastAsia="ru-RU"/>
        </w:rPr>
        <w:t>ij</w:t>
      </w:r>
      <w:proofErr w:type="spellEnd"/>
      <w:r w:rsidRPr="008135FD">
        <w:rPr>
          <w:i/>
          <w:iCs/>
          <w:kern w:val="0"/>
          <w:sz w:val="28"/>
          <w:szCs w:val="28"/>
          <w:lang w:val="en-US" w:eastAsia="ru-RU"/>
        </w:rPr>
        <w:t xml:space="preserve">,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но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не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устраняет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ни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отрезка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135FD">
        <w:rPr>
          <w:i/>
          <w:iCs/>
          <w:kern w:val="0"/>
          <w:sz w:val="28"/>
          <w:szCs w:val="28"/>
          <w:lang w:val="en-US" w:eastAsia="ru-RU"/>
        </w:rPr>
        <w:t>gh</w:t>
      </w:r>
      <w:proofErr w:type="spellEnd"/>
      <w:proofErr w:type="gramEnd"/>
      <w:r w:rsidRPr="008135FD">
        <w:rPr>
          <w:i/>
          <w:iCs/>
          <w:kern w:val="0"/>
          <w:sz w:val="28"/>
          <w:szCs w:val="28"/>
          <w:lang w:val="en-US" w:eastAsia="ru-RU"/>
        </w:rPr>
        <w:t xml:space="preserve">,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видимого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частично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,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ни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отрезка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r w:rsidRPr="008135FD">
        <w:rPr>
          <w:i/>
          <w:iCs/>
          <w:kern w:val="0"/>
          <w:sz w:val="28"/>
          <w:szCs w:val="28"/>
          <w:lang w:val="en-US" w:eastAsia="ru-RU"/>
        </w:rPr>
        <w:t xml:space="preserve">kl,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которые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целиком</w:t>
      </w:r>
      <w:proofErr w:type="spellEnd"/>
      <w:r w:rsidRPr="008135FD">
        <w:rPr>
          <w:kern w:val="0"/>
          <w:sz w:val="28"/>
          <w:szCs w:val="28"/>
          <w:lang w:val="en-US" w:eastAsia="ru-RU"/>
        </w:rPr>
        <w:t xml:space="preserve"> </w:t>
      </w:r>
      <w:proofErr w:type="spellStart"/>
      <w:r w:rsidRPr="008135FD">
        <w:rPr>
          <w:kern w:val="0"/>
          <w:sz w:val="28"/>
          <w:szCs w:val="28"/>
          <w:lang w:val="en-US" w:eastAsia="ru-RU"/>
        </w:rPr>
        <w:t>невидим</w:t>
      </w:r>
      <w:proofErr w:type="spellEnd"/>
      <w:r w:rsidRPr="008135FD">
        <w:rPr>
          <w:kern w:val="0"/>
          <w:sz w:val="28"/>
          <w:szCs w:val="28"/>
          <w:lang w:val="en-US" w:eastAsia="ru-RU"/>
        </w:rPr>
        <w:t>.</w:t>
      </w:r>
    </w:p>
    <w:p w14:paraId="0262E0A6" w14:textId="78291BB1" w:rsidR="008135FD" w:rsidRPr="008135FD" w:rsidRDefault="008135FD" w:rsidP="008135FD">
      <w:pPr>
        <w:suppressAutoHyphens w:val="0"/>
        <w:autoSpaceDE w:val="0"/>
        <w:autoSpaceDN w:val="0"/>
        <w:adjustRightInd w:val="0"/>
        <w:spacing w:after="240"/>
        <w:rPr>
          <w:b/>
          <w:kern w:val="0"/>
          <w:sz w:val="28"/>
          <w:szCs w:val="28"/>
          <w:lang w:val="en-US" w:eastAsia="ru-RU"/>
        </w:rPr>
      </w:pPr>
      <w:proofErr w:type="spellStart"/>
      <w:r w:rsidRPr="008135FD">
        <w:rPr>
          <w:b/>
          <w:kern w:val="0"/>
          <w:sz w:val="28"/>
          <w:szCs w:val="28"/>
          <w:lang w:val="en-US" w:eastAsia="ru-RU"/>
        </w:rPr>
        <w:t>Реализация</w:t>
      </w:r>
      <w:proofErr w:type="spellEnd"/>
      <w:r w:rsidRPr="008135FD">
        <w:rPr>
          <w:b/>
          <w:kern w:val="0"/>
          <w:sz w:val="28"/>
          <w:szCs w:val="28"/>
          <w:lang w:val="en-US" w:eastAsia="ru-RU"/>
        </w:rPr>
        <w:t xml:space="preserve">: </w:t>
      </w:r>
    </w:p>
    <w:p w14:paraId="5DF1973D" w14:textId="77777777" w:rsidR="00A3299C" w:rsidRDefault="00A3299C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</w:p>
    <w:p w14:paraId="1843F639" w14:textId="77777777" w:rsidR="00872717" w:rsidRPr="00EF30E2" w:rsidRDefault="00872717" w:rsidP="00796ED1">
      <w:pPr>
        <w:widowControl/>
        <w:suppressAutoHyphens w:val="0"/>
        <w:autoSpaceDE w:val="0"/>
        <w:autoSpaceDN w:val="0"/>
        <w:adjustRightInd w:val="0"/>
        <w:rPr>
          <w:b/>
          <w:bCs/>
          <w:kern w:val="0"/>
          <w:sz w:val="28"/>
          <w:szCs w:val="28"/>
        </w:rPr>
      </w:pPr>
      <w:r w:rsidRPr="00EF30E2">
        <w:rPr>
          <w:b/>
          <w:bCs/>
          <w:kern w:val="0"/>
          <w:sz w:val="28"/>
          <w:szCs w:val="28"/>
        </w:rPr>
        <w:t xml:space="preserve">Пример работы программы: </w:t>
      </w:r>
    </w:p>
    <w:p w14:paraId="0249B43D" w14:textId="77777777" w:rsidR="00872717" w:rsidRPr="00185419" w:rsidRDefault="00872717">
      <w:pPr>
        <w:rPr>
          <w:sz w:val="28"/>
          <w:szCs w:val="28"/>
        </w:rPr>
      </w:pPr>
    </w:p>
    <w:p w14:paraId="0A1CD5A6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proofErr w:type="spellStart"/>
      <w:r w:rsidRPr="008135F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CohenSutherland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= { </w:t>
      </w:r>
      <w:r w:rsidRPr="008135FD">
        <w:rPr>
          <w:rFonts w:ascii="Courier New" w:hAnsi="Courier New" w:cs="Courier New"/>
          <w:sz w:val="20"/>
          <w:szCs w:val="20"/>
        </w:rPr>
        <w:tab/>
      </w:r>
    </w:p>
    <w:p w14:paraId="0F3CEFEA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  <w:t xml:space="preserve">INSIDE : 0, </w:t>
      </w:r>
    </w:p>
    <w:p w14:paraId="2FCC96BC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  <w:t xml:space="preserve">LEFT : 1,   </w:t>
      </w:r>
    </w:p>
    <w:p w14:paraId="56BF8303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  <w:t xml:space="preserve">RIGHT : 2,  </w:t>
      </w:r>
    </w:p>
    <w:p w14:paraId="0C11E654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  <w:t xml:space="preserve">BOTTOM : 4, </w:t>
      </w:r>
    </w:p>
    <w:p w14:paraId="25BDEEFF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  <w:t xml:space="preserve">TOP : 8,    </w:t>
      </w:r>
    </w:p>
    <w:p w14:paraId="0286753F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7B4CA5BC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xmin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: 0,</w:t>
      </w:r>
    </w:p>
    <w:p w14:paraId="467F11D0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xmax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: 0,</w:t>
      </w:r>
    </w:p>
    <w:p w14:paraId="13DB345A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ymin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: 0,</w:t>
      </w:r>
    </w:p>
    <w:p w14:paraId="5B7427BA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ymax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: 0,</w:t>
      </w:r>
    </w:p>
    <w:p w14:paraId="1224EBE8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</w:p>
    <w:p w14:paraId="2D7AD4E3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initClipRect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xmin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xmax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ymin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ymax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) {</w:t>
      </w:r>
    </w:p>
    <w:p w14:paraId="5C45C561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this.xmin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xmin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xma</w:t>
      </w:r>
      <w:bookmarkStart w:id="0" w:name="_GoBack"/>
      <w:bookmarkEnd w:id="0"/>
      <w:r w:rsidRPr="008135FD">
        <w:rPr>
          <w:rFonts w:ascii="Courier New" w:hAnsi="Courier New" w:cs="Courier New"/>
          <w:sz w:val="20"/>
          <w:szCs w:val="20"/>
        </w:rPr>
        <w:t>x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?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xmin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xmax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;</w:t>
      </w:r>
    </w:p>
    <w:p w14:paraId="7BB20DED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this.xmax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xmax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xmin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?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xmax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xmin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;</w:t>
      </w:r>
    </w:p>
    <w:p w14:paraId="78CD2851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this.ymin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ymin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ymax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?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ymin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ymax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;</w:t>
      </w:r>
    </w:p>
    <w:p w14:paraId="7190A8EE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this.ymax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ymax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ymin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?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ymax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ymin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;</w:t>
      </w:r>
    </w:p>
    <w:p w14:paraId="55AD95E4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  <w:t>},</w:t>
      </w:r>
    </w:p>
    <w:p w14:paraId="7F5C272A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0D576036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</w:p>
    <w:p w14:paraId="6C12A519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ComputeOutCode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(x, y) {</w:t>
      </w:r>
    </w:p>
    <w:p w14:paraId="225493BD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this.INSIDE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;</w:t>
      </w:r>
    </w:p>
    <w:p w14:paraId="21B4839E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if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(x &lt;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this.xmin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)      </w:t>
      </w:r>
      <w:r w:rsidRPr="008135FD">
        <w:rPr>
          <w:rFonts w:ascii="Courier New" w:hAnsi="Courier New" w:cs="Courier New"/>
          <w:sz w:val="20"/>
          <w:szCs w:val="20"/>
        </w:rPr>
        <w:tab/>
      </w:r>
    </w:p>
    <w:p w14:paraId="252A0297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|=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this.LEFT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;</w:t>
      </w:r>
    </w:p>
    <w:p w14:paraId="57B22B8D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if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(x &gt;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this.xmax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)  </w:t>
      </w:r>
      <w:r w:rsidRPr="008135FD">
        <w:rPr>
          <w:rFonts w:ascii="Courier New" w:hAnsi="Courier New" w:cs="Courier New"/>
          <w:sz w:val="20"/>
          <w:szCs w:val="20"/>
        </w:rPr>
        <w:tab/>
      </w:r>
    </w:p>
    <w:p w14:paraId="693DB21D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|=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this.RIGHT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;</w:t>
      </w:r>
    </w:p>
    <w:p w14:paraId="7EE6DFF8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if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(y &lt;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this.ymin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)     </w:t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</w:p>
    <w:p w14:paraId="7A2B1A56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|=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this.BOTTOM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;</w:t>
      </w:r>
    </w:p>
    <w:p w14:paraId="629E4F26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if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(y &gt;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this.ymax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)   </w:t>
      </w:r>
      <w:r w:rsidRPr="008135FD">
        <w:rPr>
          <w:rFonts w:ascii="Courier New" w:hAnsi="Courier New" w:cs="Courier New"/>
          <w:sz w:val="20"/>
          <w:szCs w:val="20"/>
        </w:rPr>
        <w:tab/>
      </w:r>
    </w:p>
    <w:p w14:paraId="6E4F5306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|=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this.TOP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;</w:t>
      </w:r>
    </w:p>
    <w:p w14:paraId="7430EE6F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14380FD6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;</w:t>
      </w:r>
    </w:p>
    <w:p w14:paraId="45C453CB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  <w:t>},</w:t>
      </w:r>
    </w:p>
    <w:p w14:paraId="17CF5E6D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0966409C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</w:p>
    <w:p w14:paraId="32C95F50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</w:p>
    <w:p w14:paraId="725A5434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</w:p>
    <w:p w14:paraId="0E5D4E6C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</w:p>
    <w:p w14:paraId="2C963EB5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CohenSutherlandLineClipAndDraw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(x0, y0, x1, y1) {</w:t>
      </w:r>
    </w:p>
    <w:p w14:paraId="1AF06572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</w:p>
    <w:p w14:paraId="13708907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BresenhamLine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({</w:t>
      </w:r>
    </w:p>
    <w:p w14:paraId="5F459760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pointStart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({x: x0, y: y0}),</w:t>
      </w:r>
    </w:p>
    <w:p w14:paraId="0BCD22CF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pointEnd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:</w:t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({x: x1, y: y1}),</w:t>
      </w:r>
    </w:p>
    <w:p w14:paraId="57BD0603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: '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red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'</w:t>
      </w:r>
    </w:p>
    <w:p w14:paraId="099C7E61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  <w:t>});</w:t>
      </w:r>
    </w:p>
    <w:p w14:paraId="53A9082F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</w:p>
    <w:p w14:paraId="16ABCEB7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canvas.draw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);</w:t>
      </w:r>
    </w:p>
    <w:p w14:paraId="5825FB93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</w:p>
    <w:p w14:paraId="44311FFA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</w:p>
    <w:p w14:paraId="2BA4910A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outcode0 =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this.ComputeOutCode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(x0, y0);</w:t>
      </w:r>
    </w:p>
    <w:p w14:paraId="635CF097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outcode1 =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this.ComputeOutCode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(x1, y1);</w:t>
      </w:r>
    </w:p>
    <w:p w14:paraId="7F86C763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accept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;</w:t>
      </w:r>
    </w:p>
    <w:p w14:paraId="709C2ECD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32BC68D5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) {</w:t>
      </w:r>
    </w:p>
    <w:p w14:paraId="010E7EB0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if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(!(outcode0 | outcode1)) { </w:t>
      </w:r>
    </w:p>
    <w:p w14:paraId="241EC81B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accept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;</w:t>
      </w:r>
    </w:p>
    <w:p w14:paraId="4BEF870E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;</w:t>
      </w:r>
    </w:p>
    <w:p w14:paraId="3F1D01DC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  <w:t xml:space="preserve">}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if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(outcode0 &amp; outcode1) { </w:t>
      </w:r>
    </w:p>
    <w:p w14:paraId="56DD27F1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;</w:t>
      </w:r>
    </w:p>
    <w:p w14:paraId="7D522C47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  <w:t xml:space="preserve">}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{</w:t>
      </w:r>
    </w:p>
    <w:p w14:paraId="547996EE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</w:p>
    <w:p w14:paraId="579FFB1B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x, y;</w:t>
      </w:r>
    </w:p>
    <w:p w14:paraId="2F712210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22347ED4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</w:p>
    <w:p w14:paraId="52F25BA3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outcodeOut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= outcode0? outcode0 : outcode1;</w:t>
      </w:r>
    </w:p>
    <w:p w14:paraId="36B26723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752B8B45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</w:p>
    <w:p w14:paraId="228AC2F0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</w:p>
    <w:p w14:paraId="4065482E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if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outcodeOut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this.TOP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) {           </w:t>
      </w:r>
    </w:p>
    <w:p w14:paraId="088EE222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  <w:t>x = (x0 + (x1 - x0) * (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this.ymax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- y0) / (y1 - y0));</w:t>
      </w:r>
    </w:p>
    <w:p w14:paraId="6C85E886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lastRenderedPageBreak/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  <w:t xml:space="preserve">y =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this.ymax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;</w:t>
      </w:r>
    </w:p>
    <w:p w14:paraId="68364308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  <w:t xml:space="preserve">}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if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outcodeOut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this.BOTTOM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) { </w:t>
      </w:r>
    </w:p>
    <w:p w14:paraId="04B6688B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  <w:t>x = (x0 + (x1 - x0) * (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this.ymin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- y0) / (y1 - y0));</w:t>
      </w:r>
    </w:p>
    <w:p w14:paraId="64D55FC8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  <w:t xml:space="preserve">y =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this.ymin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;</w:t>
      </w:r>
    </w:p>
    <w:p w14:paraId="68C859D7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  <w:t xml:space="preserve">}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if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outcodeOut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this.RIGHT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) {  </w:t>
      </w:r>
    </w:p>
    <w:p w14:paraId="692B734E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  <w:t>y = (y0 + (y1 - y0) * (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this.xmax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- x0) / (x1 - x0));</w:t>
      </w:r>
    </w:p>
    <w:p w14:paraId="42F36E3F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  <w:t xml:space="preserve">x =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this.xmax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;</w:t>
      </w:r>
    </w:p>
    <w:p w14:paraId="0FD94AD8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  <w:t xml:space="preserve">}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if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outcodeOut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this.LEFT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) {   </w:t>
      </w:r>
    </w:p>
    <w:p w14:paraId="1E18FFC9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  <w:t>y = (y0 + (y1 - y0) * (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this.xmin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- x0) / (x1 - x0));</w:t>
      </w:r>
    </w:p>
    <w:p w14:paraId="40198827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  <w:t xml:space="preserve">x =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this.xmin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;</w:t>
      </w:r>
    </w:p>
    <w:p w14:paraId="2E891A9C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  <w:t>}</w:t>
      </w:r>
    </w:p>
    <w:p w14:paraId="5CCE8F5D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</w:p>
    <w:p w14:paraId="7B5EC191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if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outcodeOut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== outcode0) {</w:t>
      </w:r>
    </w:p>
    <w:p w14:paraId="7D34CF42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  <w:t>x0 = x;</w:t>
      </w:r>
    </w:p>
    <w:p w14:paraId="6E001348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  <w:t>y0 = y;</w:t>
      </w:r>
    </w:p>
    <w:p w14:paraId="13F09830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  <w:t xml:space="preserve">outcode0 =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this.ComputeOutCode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(x0, y0);</w:t>
      </w:r>
    </w:p>
    <w:p w14:paraId="100B13A0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  <w:t xml:space="preserve">}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{</w:t>
      </w:r>
    </w:p>
    <w:p w14:paraId="13FC9EB8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  <w:t>x1 = x;</w:t>
      </w:r>
    </w:p>
    <w:p w14:paraId="5D61B828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  <w:t>y1 = y;</w:t>
      </w:r>
    </w:p>
    <w:p w14:paraId="08E2C308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  <w:t xml:space="preserve">outcode1 =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this.ComputeOutCode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(x1, y1);</w:t>
      </w:r>
    </w:p>
    <w:p w14:paraId="7E60BDFA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  <w:t>}</w:t>
      </w:r>
    </w:p>
    <w:p w14:paraId="6065293D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  <w:t>}</w:t>
      </w:r>
    </w:p>
    <w:p w14:paraId="23EBE819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  <w:t>}</w:t>
      </w:r>
    </w:p>
    <w:p w14:paraId="2C33BFE1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if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accept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) {</w:t>
      </w:r>
    </w:p>
    <w:p w14:paraId="5854E870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  <w:t xml:space="preserve">   </w:t>
      </w:r>
    </w:p>
    <w:p w14:paraId="4C65F863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BresenhamLine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({</w:t>
      </w:r>
    </w:p>
    <w:p w14:paraId="7EF6D6C9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pointStart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({x: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Math.round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(x0), y: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Math.round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(y0)}),</w:t>
      </w:r>
    </w:p>
    <w:p w14:paraId="5E9AE1A4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pointEnd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:</w:t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new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({x: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Math.round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 xml:space="preserve">(x1), y: 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Math.round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(y1)}),</w:t>
      </w:r>
    </w:p>
    <w:p w14:paraId="76CF3DE5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: '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blue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'</w:t>
      </w:r>
    </w:p>
    <w:p w14:paraId="07867AEC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  <w:t>});</w:t>
      </w:r>
    </w:p>
    <w:p w14:paraId="4D26659B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</w:p>
    <w:p w14:paraId="5514DC26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proofErr w:type="spellStart"/>
      <w:r w:rsidRPr="008135FD">
        <w:rPr>
          <w:rFonts w:ascii="Courier New" w:hAnsi="Courier New" w:cs="Courier New"/>
          <w:sz w:val="20"/>
          <w:szCs w:val="20"/>
        </w:rPr>
        <w:t>canvas.draw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135FD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8135FD">
        <w:rPr>
          <w:rFonts w:ascii="Courier New" w:hAnsi="Courier New" w:cs="Courier New"/>
          <w:sz w:val="20"/>
          <w:szCs w:val="20"/>
        </w:rPr>
        <w:t>);</w:t>
      </w:r>
    </w:p>
    <w:p w14:paraId="1C4E8CC7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  <w:t xml:space="preserve">   </w:t>
      </w:r>
    </w:p>
    <w:p w14:paraId="0C7B6226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</w:r>
      <w:r w:rsidRPr="008135FD">
        <w:rPr>
          <w:rFonts w:ascii="Courier New" w:hAnsi="Courier New" w:cs="Courier New"/>
          <w:sz w:val="20"/>
          <w:szCs w:val="20"/>
        </w:rPr>
        <w:tab/>
        <w:t>}</w:t>
      </w:r>
    </w:p>
    <w:p w14:paraId="7470F397" w14:textId="77777777" w:rsidR="008135FD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ab/>
        <w:t>},</w:t>
      </w:r>
    </w:p>
    <w:p w14:paraId="60943F3B" w14:textId="2C3DD301" w:rsidR="006A1CFC" w:rsidRPr="008135FD" w:rsidRDefault="008135FD" w:rsidP="008135FD">
      <w:pPr>
        <w:rPr>
          <w:rFonts w:ascii="Courier New" w:hAnsi="Courier New" w:cs="Courier New"/>
          <w:sz w:val="20"/>
          <w:szCs w:val="20"/>
        </w:rPr>
      </w:pPr>
      <w:r w:rsidRPr="008135FD">
        <w:rPr>
          <w:rFonts w:ascii="Courier New" w:hAnsi="Courier New" w:cs="Courier New"/>
          <w:sz w:val="20"/>
          <w:szCs w:val="20"/>
        </w:rPr>
        <w:t>};</w:t>
      </w:r>
    </w:p>
    <w:p w14:paraId="51D040CE" w14:textId="77777777" w:rsidR="0049749F" w:rsidRDefault="0049749F">
      <w:pPr>
        <w:rPr>
          <w:b/>
          <w:bCs/>
          <w:sz w:val="28"/>
          <w:szCs w:val="28"/>
        </w:rPr>
      </w:pPr>
    </w:p>
    <w:p w14:paraId="5AD49D9C" w14:textId="77777777" w:rsidR="008135FD" w:rsidRDefault="008135FD">
      <w:pPr>
        <w:rPr>
          <w:b/>
          <w:bCs/>
          <w:sz w:val="28"/>
          <w:szCs w:val="28"/>
        </w:rPr>
      </w:pPr>
    </w:p>
    <w:p w14:paraId="29AF581E" w14:textId="77777777" w:rsidR="008135FD" w:rsidRDefault="008135FD">
      <w:pPr>
        <w:rPr>
          <w:b/>
          <w:bCs/>
          <w:sz w:val="28"/>
          <w:szCs w:val="28"/>
        </w:rPr>
      </w:pPr>
    </w:p>
    <w:p w14:paraId="46D446B2" w14:textId="77777777" w:rsidR="008135FD" w:rsidRDefault="008135FD">
      <w:pPr>
        <w:rPr>
          <w:b/>
          <w:bCs/>
          <w:sz w:val="28"/>
          <w:szCs w:val="28"/>
        </w:rPr>
      </w:pPr>
    </w:p>
    <w:p w14:paraId="58A905A9" w14:textId="77777777" w:rsidR="008135FD" w:rsidRDefault="008135FD">
      <w:pPr>
        <w:rPr>
          <w:b/>
          <w:bCs/>
          <w:sz w:val="28"/>
          <w:szCs w:val="28"/>
        </w:rPr>
      </w:pPr>
    </w:p>
    <w:p w14:paraId="674B0CEB" w14:textId="77777777" w:rsidR="008135FD" w:rsidRDefault="008135FD">
      <w:pPr>
        <w:rPr>
          <w:b/>
          <w:bCs/>
          <w:sz w:val="28"/>
          <w:szCs w:val="28"/>
        </w:rPr>
      </w:pPr>
    </w:p>
    <w:p w14:paraId="453B7C1F" w14:textId="77777777" w:rsidR="008135FD" w:rsidRDefault="008135FD">
      <w:pPr>
        <w:rPr>
          <w:b/>
          <w:bCs/>
          <w:sz w:val="28"/>
          <w:szCs w:val="28"/>
        </w:rPr>
      </w:pPr>
    </w:p>
    <w:p w14:paraId="1615888E" w14:textId="77777777" w:rsidR="008135FD" w:rsidRDefault="008135FD">
      <w:pPr>
        <w:rPr>
          <w:b/>
          <w:bCs/>
          <w:sz w:val="28"/>
          <w:szCs w:val="28"/>
        </w:rPr>
      </w:pPr>
    </w:p>
    <w:p w14:paraId="53247A83" w14:textId="77777777" w:rsidR="008135FD" w:rsidRDefault="008135FD">
      <w:pPr>
        <w:rPr>
          <w:b/>
          <w:bCs/>
          <w:sz w:val="28"/>
          <w:szCs w:val="28"/>
        </w:rPr>
      </w:pPr>
    </w:p>
    <w:p w14:paraId="397CE602" w14:textId="77777777" w:rsidR="008135FD" w:rsidRDefault="008135FD">
      <w:pPr>
        <w:rPr>
          <w:b/>
          <w:bCs/>
          <w:sz w:val="28"/>
          <w:szCs w:val="28"/>
        </w:rPr>
      </w:pPr>
    </w:p>
    <w:p w14:paraId="07909C38" w14:textId="77777777" w:rsidR="008135FD" w:rsidRDefault="008135FD">
      <w:pPr>
        <w:rPr>
          <w:b/>
          <w:bCs/>
          <w:sz w:val="28"/>
          <w:szCs w:val="28"/>
        </w:rPr>
      </w:pPr>
    </w:p>
    <w:p w14:paraId="78B33888" w14:textId="77777777" w:rsidR="008135FD" w:rsidRDefault="008135FD">
      <w:pPr>
        <w:rPr>
          <w:b/>
          <w:bCs/>
          <w:sz w:val="28"/>
          <w:szCs w:val="28"/>
        </w:rPr>
      </w:pPr>
    </w:p>
    <w:p w14:paraId="0E8CA528" w14:textId="77777777" w:rsidR="008135FD" w:rsidRPr="0010419D" w:rsidRDefault="008135FD">
      <w:pPr>
        <w:rPr>
          <w:b/>
          <w:bCs/>
          <w:sz w:val="28"/>
          <w:szCs w:val="28"/>
        </w:rPr>
      </w:pPr>
    </w:p>
    <w:p w14:paraId="3D530B55" w14:textId="77777777" w:rsidR="00872717" w:rsidRPr="0010419D" w:rsidRDefault="0010419D" w:rsidP="00310EA5">
      <w:pPr>
        <w:rPr>
          <w:b/>
          <w:sz w:val="28"/>
          <w:szCs w:val="28"/>
        </w:rPr>
      </w:pPr>
      <w:r w:rsidRPr="0010419D">
        <w:rPr>
          <w:b/>
          <w:sz w:val="28"/>
          <w:szCs w:val="28"/>
        </w:rPr>
        <w:lastRenderedPageBreak/>
        <w:t>Пример работы программы:</w:t>
      </w:r>
    </w:p>
    <w:p w14:paraId="35E69651" w14:textId="77777777" w:rsidR="0010419D" w:rsidRDefault="0010419D" w:rsidP="00310EA5">
      <w:pPr>
        <w:rPr>
          <w:sz w:val="28"/>
          <w:szCs w:val="28"/>
        </w:rPr>
      </w:pPr>
    </w:p>
    <w:p w14:paraId="3C518C0A" w14:textId="3FE18580" w:rsidR="0049749F" w:rsidRPr="00185419" w:rsidRDefault="008135FD" w:rsidP="00594440">
      <w:pPr>
        <w:rPr>
          <w:sz w:val="28"/>
          <w:szCs w:val="28"/>
        </w:rPr>
      </w:pPr>
      <w:r w:rsidRPr="008135FD">
        <w:rPr>
          <w:sz w:val="28"/>
          <w:szCs w:val="28"/>
        </w:rPr>
        <w:pict w14:anchorId="57716A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pt;height:257pt">
            <v:imagedata r:id="rId5" o:title=""/>
          </v:shape>
        </w:pict>
      </w:r>
    </w:p>
    <w:p w14:paraId="1F763B8B" w14:textId="77777777" w:rsidR="00872717" w:rsidRDefault="00872717" w:rsidP="00594440">
      <w:pPr>
        <w:rPr>
          <w:sz w:val="28"/>
          <w:szCs w:val="28"/>
        </w:rPr>
      </w:pPr>
    </w:p>
    <w:p w14:paraId="15D70A28" w14:textId="77777777" w:rsidR="00872717" w:rsidRPr="0055587D" w:rsidRDefault="00872717" w:rsidP="00375F1E">
      <w:pPr>
        <w:rPr>
          <w:sz w:val="28"/>
          <w:szCs w:val="28"/>
        </w:rPr>
      </w:pPr>
    </w:p>
    <w:p w14:paraId="75AD5F05" w14:textId="77777777" w:rsidR="00872717" w:rsidRPr="0055587D" w:rsidRDefault="00872717" w:rsidP="00375F1E">
      <w:pPr>
        <w:rPr>
          <w:sz w:val="28"/>
          <w:szCs w:val="28"/>
        </w:rPr>
      </w:pPr>
    </w:p>
    <w:p w14:paraId="17232F64" w14:textId="77777777" w:rsidR="00872717" w:rsidRPr="0055587D" w:rsidRDefault="00872717" w:rsidP="00CB3997">
      <w:pPr>
        <w:ind w:firstLine="708"/>
        <w:rPr>
          <w:b/>
          <w:bCs/>
          <w:sz w:val="28"/>
          <w:szCs w:val="28"/>
        </w:rPr>
      </w:pPr>
      <w:r w:rsidRPr="00EF30E2">
        <w:rPr>
          <w:b/>
          <w:bCs/>
          <w:sz w:val="28"/>
          <w:szCs w:val="28"/>
        </w:rPr>
        <w:t xml:space="preserve">Выводы: </w:t>
      </w:r>
    </w:p>
    <w:p w14:paraId="3BDDCA72" w14:textId="36788FBA" w:rsidR="00872717" w:rsidRPr="0049749F" w:rsidRDefault="00872717" w:rsidP="00375F1E">
      <w:pPr>
        <w:rPr>
          <w:sz w:val="28"/>
          <w:szCs w:val="28"/>
        </w:rPr>
      </w:pPr>
      <w:r>
        <w:rPr>
          <w:sz w:val="28"/>
          <w:szCs w:val="28"/>
          <w:lang w:val="be-BY"/>
        </w:rPr>
        <w:tab/>
        <w:t>В ходе лабораторной работы</w:t>
      </w:r>
      <w:r w:rsidR="008135FD">
        <w:rPr>
          <w:sz w:val="28"/>
          <w:szCs w:val="28"/>
          <w:lang w:val="be-BY"/>
        </w:rPr>
        <w:t xml:space="preserve"> </w:t>
      </w:r>
      <w:r w:rsidR="008135FD">
        <w:rPr>
          <w:sz w:val="28"/>
          <w:szCs w:val="28"/>
        </w:rPr>
        <w:t>был изучен и реализован алгоритм Коэна-Сазерленда</w:t>
      </w:r>
      <w:r w:rsidR="0049749F">
        <w:rPr>
          <w:sz w:val="28"/>
          <w:szCs w:val="28"/>
        </w:rPr>
        <w:t>.</w:t>
      </w:r>
    </w:p>
    <w:sectPr w:rsidR="00872717" w:rsidRPr="0049749F" w:rsidSect="00897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81EDD"/>
    <w:rsid w:val="00036A19"/>
    <w:rsid w:val="000F0E7C"/>
    <w:rsid w:val="0010419D"/>
    <w:rsid w:val="00126DE8"/>
    <w:rsid w:val="00185419"/>
    <w:rsid w:val="00281EDD"/>
    <w:rsid w:val="002A04CC"/>
    <w:rsid w:val="00310EA5"/>
    <w:rsid w:val="00375F1E"/>
    <w:rsid w:val="00466363"/>
    <w:rsid w:val="0049749F"/>
    <w:rsid w:val="004E0EBF"/>
    <w:rsid w:val="00511185"/>
    <w:rsid w:val="0055587D"/>
    <w:rsid w:val="00594440"/>
    <w:rsid w:val="006A1CFC"/>
    <w:rsid w:val="006C2F5C"/>
    <w:rsid w:val="00770686"/>
    <w:rsid w:val="00785B07"/>
    <w:rsid w:val="00796ED1"/>
    <w:rsid w:val="008135FD"/>
    <w:rsid w:val="00872717"/>
    <w:rsid w:val="00897C21"/>
    <w:rsid w:val="0093396A"/>
    <w:rsid w:val="0096522A"/>
    <w:rsid w:val="009F7A64"/>
    <w:rsid w:val="00A3299C"/>
    <w:rsid w:val="00AD263B"/>
    <w:rsid w:val="00C70D1A"/>
    <w:rsid w:val="00CB3997"/>
    <w:rsid w:val="00EF30E2"/>
    <w:rsid w:val="00F9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6E970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DD"/>
    <w:pPr>
      <w:widowControl w:val="0"/>
      <w:suppressAutoHyphens/>
    </w:pPr>
    <w:rPr>
      <w:rFonts w:ascii="Times New Roman" w:hAnsi="Times New Roman"/>
      <w:kern w:val="1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Normal"/>
    <w:uiPriority w:val="99"/>
    <w:rsid w:val="00281EDD"/>
    <w:pPr>
      <w:snapToGrid w:val="0"/>
      <w:ind w:firstLine="568"/>
      <w:jc w:val="both"/>
    </w:pPr>
    <w:rPr>
      <w:sz w:val="28"/>
      <w:szCs w:val="28"/>
    </w:rPr>
  </w:style>
  <w:style w:type="paragraph" w:customStyle="1" w:styleId="a">
    <w:name w:val="Рис."/>
    <w:basedOn w:val="Normal"/>
    <w:uiPriority w:val="99"/>
    <w:rsid w:val="00281EDD"/>
    <w:pPr>
      <w:jc w:val="center"/>
    </w:pPr>
  </w:style>
  <w:style w:type="character" w:customStyle="1" w:styleId="keyword">
    <w:name w:val="keyword"/>
    <w:uiPriority w:val="99"/>
    <w:rsid w:val="00281EDD"/>
    <w:rPr>
      <w:b/>
      <w:bCs/>
      <w:color w:val="auto"/>
      <w:spacing w:val="44"/>
    </w:rPr>
  </w:style>
  <w:style w:type="paragraph" w:styleId="BalloonText">
    <w:name w:val="Balloon Text"/>
    <w:basedOn w:val="Normal"/>
    <w:link w:val="BalloonTextChar"/>
    <w:uiPriority w:val="99"/>
    <w:semiHidden/>
    <w:rsid w:val="0079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796ED1"/>
    <w:rPr>
      <w:rFonts w:ascii="Tahoma" w:eastAsia="Times New Roman" w:hAnsi="Tahoma" w:cs="Tahoma"/>
      <w:kern w:val="1"/>
      <w:sz w:val="16"/>
      <w:szCs w:val="16"/>
    </w:rPr>
  </w:style>
  <w:style w:type="table" w:styleId="TableGrid">
    <w:name w:val="Table Grid"/>
    <w:basedOn w:val="TableNormal"/>
    <w:uiPriority w:val="99"/>
    <w:rsid w:val="00796ED1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690</Words>
  <Characters>3939</Characters>
  <Application>Microsoft Macintosh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SamForum.ws</Company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SamLab.ws</dc:creator>
  <cp:keywords/>
  <dc:description/>
  <cp:lastModifiedBy>elfenlaid</cp:lastModifiedBy>
  <cp:revision>20</cp:revision>
  <dcterms:created xsi:type="dcterms:W3CDTF">2011-10-18T20:37:00Z</dcterms:created>
  <dcterms:modified xsi:type="dcterms:W3CDTF">2011-12-13T11:29:00Z</dcterms:modified>
</cp:coreProperties>
</file>