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D0A" w:rsidRDefault="00081F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MODERN 20/</w:t>
      </w:r>
      <w:r w:rsidRPr="00081F63">
        <w:rPr>
          <w:rFonts w:ascii="Arial" w:hAnsi="Arial" w:cs="Arial"/>
          <w:b/>
        </w:rPr>
        <w:t>30</w:t>
      </w:r>
    </w:p>
    <w:p w:rsidR="00081F63" w:rsidRPr="00FF33B9" w:rsidRDefault="00081F63">
      <w:pPr>
        <w:rPr>
          <w:rFonts w:ascii="Arial" w:hAnsi="Arial" w:cs="Arial"/>
          <w:spacing w:val="8"/>
          <w:sz w:val="21"/>
          <w:szCs w:val="21"/>
          <w:shd w:val="clear" w:color="auto" w:fill="FFFFFF"/>
        </w:rPr>
      </w:pPr>
      <w:r w:rsidRPr="00081F63">
        <w:rPr>
          <w:rFonts w:ascii="Arial" w:hAnsi="Arial" w:cs="Arial"/>
        </w:rPr>
        <w:t>Dit model word opgebouwd</w:t>
      </w:r>
      <w:r>
        <w:rPr>
          <w:rFonts w:ascii="Arial" w:hAnsi="Arial" w:cs="Arial"/>
        </w:rPr>
        <w:t xml:space="preserve"> uit een frame van 60 x 40 mm waar aan de voorzijde profielen van 20 / 30 mm worden op gemonteerd met een spatie van 20 mm tussenruimte.         </w:t>
      </w:r>
      <w:r w:rsidRPr="00770211">
        <w:rPr>
          <w:rFonts w:ascii="Arial" w:hAnsi="Arial" w:cs="Arial"/>
          <w:spacing w:val="8"/>
          <w:sz w:val="21"/>
          <w:szCs w:val="21"/>
          <w:shd w:val="clear" w:color="auto" w:fill="FFFFFF"/>
        </w:rPr>
        <w:t>. Zoals al onze modellen kan deze zowel als vleugel en schuifpoort geproduceerd worden. Manueel of geautomatiseerd</w:t>
      </w:r>
      <w:r w:rsidR="00FF33B9">
        <w:rPr>
          <w:rFonts w:ascii="Arial" w:hAnsi="Arial" w:cs="Arial"/>
          <w:spacing w:val="8"/>
          <w:sz w:val="21"/>
          <w:szCs w:val="21"/>
          <w:shd w:val="clear" w:color="auto" w:fill="FFFFFF"/>
        </w:rPr>
        <w:t>.</w:t>
      </w:r>
      <w:bookmarkStart w:id="0" w:name="_GoBack"/>
      <w:bookmarkEnd w:id="0"/>
      <w:r>
        <w:rPr>
          <w:rFonts w:ascii="Arial" w:hAnsi="Arial" w:cs="Arial"/>
        </w:rPr>
        <w:t xml:space="preserve">                                   </w:t>
      </w:r>
      <w:r w:rsidRPr="00081F63">
        <w:rPr>
          <w:rFonts w:ascii="Arial" w:hAnsi="Arial" w:cs="Arial"/>
        </w:rPr>
        <w:t xml:space="preserve"> </w:t>
      </w:r>
    </w:p>
    <w:sectPr w:rsidR="00081F63" w:rsidRPr="00FF3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63"/>
    <w:rsid w:val="00081F63"/>
    <w:rsid w:val="00232D0A"/>
    <w:rsid w:val="00FF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C1749-A7E9-44F9-96B1-AC4AC1C4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2020-04-09T14:39:00Z</dcterms:created>
  <dcterms:modified xsi:type="dcterms:W3CDTF">2020-04-09T15:28:00Z</dcterms:modified>
</cp:coreProperties>
</file>