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331" w:rsidRPr="00C961DC" w:rsidRDefault="009E3331" w:rsidP="009E3331">
      <w:pPr>
        <w:rPr>
          <w:i/>
          <w:u w:val="single"/>
        </w:rPr>
      </w:pPr>
      <w:r w:rsidRPr="00C961DC">
        <w:rPr>
          <w:i/>
          <w:u w:val="single"/>
        </w:rPr>
        <w:t>Terrasoverkappingen</w:t>
      </w:r>
    </w:p>
    <w:p w:rsidR="009E3331" w:rsidRDefault="009E3331" w:rsidP="009E3331">
      <w:pPr>
        <w:pStyle w:val="Lijstalinea"/>
        <w:numPr>
          <w:ilvl w:val="0"/>
          <w:numId w:val="1"/>
        </w:numPr>
      </w:pPr>
      <w:r>
        <w:t>Afhankelijk van uw behoeften is uw overkapping leverbaar met                                          “ koude ”of thermische “ warme “ profielen,</w:t>
      </w:r>
    </w:p>
    <w:p w:rsidR="009E3331" w:rsidRDefault="009E3331" w:rsidP="009E3331">
      <w:pPr>
        <w:pStyle w:val="Lijstalinea"/>
        <w:numPr>
          <w:ilvl w:val="0"/>
          <w:numId w:val="1"/>
        </w:numPr>
      </w:pPr>
      <w:r>
        <w:t>Indien u uw terrasoverkapping als open model wil gebruiken zijn de koude profielen aangewezen.</w:t>
      </w:r>
    </w:p>
    <w:p w:rsidR="009E3331" w:rsidRDefault="009E3331" w:rsidP="009E3331">
      <w:pPr>
        <w:pStyle w:val="Lijstalinea"/>
        <w:numPr>
          <w:ilvl w:val="0"/>
          <w:numId w:val="1"/>
        </w:numPr>
      </w:pPr>
      <w:r>
        <w:t xml:space="preserve">Indien u er echter aan denkt om van uw terrasoverkapping een extra leefruimte te maken afgesloten met ramen en deuren dan zijn de warme of thermische profielen aangewezen.   </w:t>
      </w:r>
    </w:p>
    <w:p w:rsidR="009E3331" w:rsidRDefault="009E3331" w:rsidP="009E3331">
      <w:pPr>
        <w:pStyle w:val="Lijstalinea"/>
        <w:numPr>
          <w:ilvl w:val="0"/>
          <w:numId w:val="1"/>
        </w:numPr>
      </w:pPr>
      <w:r>
        <w:t xml:space="preserve">Led verlichting met dimmer functie in optie                                                                                                         </w:t>
      </w:r>
    </w:p>
    <w:p w:rsidR="00CA4126" w:rsidRDefault="009E3331" w:rsidP="009E3331">
      <w:pPr>
        <w:pStyle w:val="Lijstalinea"/>
        <w:numPr>
          <w:ilvl w:val="0"/>
          <w:numId w:val="1"/>
        </w:numPr>
      </w:pPr>
      <w:r>
        <w:t xml:space="preserve">Dakbedekking in polycarbonaat platen van 16 tot 32 mm of met </w:t>
      </w:r>
      <w:proofErr w:type="spellStart"/>
      <w:r>
        <w:t>veiligheids</w:t>
      </w:r>
      <w:proofErr w:type="spellEnd"/>
      <w:r>
        <w:t xml:space="preserve"> glas                      </w:t>
      </w:r>
      <w:bookmarkStart w:id="0" w:name="_GoBack"/>
      <w:bookmarkEnd w:id="0"/>
      <w:r>
        <w:t xml:space="preserve">Alle ral kleuren </w:t>
      </w:r>
      <w:proofErr w:type="spellStart"/>
      <w:r>
        <w:t>poedercoated</w:t>
      </w:r>
      <w:proofErr w:type="spellEnd"/>
    </w:p>
    <w:sectPr w:rsidR="00CA4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76586"/>
    <w:multiLevelType w:val="hybridMultilevel"/>
    <w:tmpl w:val="91724848"/>
    <w:lvl w:ilvl="0" w:tplc="3198F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31"/>
    <w:rsid w:val="009E3331"/>
    <w:rsid w:val="00CA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1C10B-C567-46CD-B080-6DEA159C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E333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E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Eugeen Bosmans</dc:creator>
  <cp:keywords/>
  <dc:description/>
  <cp:lastModifiedBy>Eugeen Bosmans</cp:lastModifiedBy>
  <cp:revision>1</cp:revision>
  <dcterms:created xsi:type="dcterms:W3CDTF">2020-04-03T14:38:00Z</dcterms:created>
  <dcterms:modified xsi:type="dcterms:W3CDTF">2020-04-03T14:39:00Z</dcterms:modified>
</cp:coreProperties>
</file>