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419" w:rsidRDefault="00561CCA" w:rsidP="00543D52">
      <w:pPr>
        <w:pStyle w:val="1"/>
        <w:jc w:val="center"/>
        <w:rPr>
          <w:rFonts w:ascii="黑体" w:eastAsia="黑体" w:hAnsi="黑体" w:hint="eastAsia"/>
        </w:rPr>
      </w:pPr>
      <w:r w:rsidRPr="00543D52">
        <w:rPr>
          <w:rFonts w:ascii="黑体" w:eastAsia="黑体" w:hAnsi="黑体" w:hint="eastAsia"/>
        </w:rPr>
        <w:t>基于Maple利用ADXL345速度仪的设计报告</w:t>
      </w:r>
    </w:p>
    <w:p w:rsidR="007855CC" w:rsidRPr="007855CC" w:rsidRDefault="007855CC" w:rsidP="007855CC">
      <w:pPr>
        <w:wordWrap w:val="0"/>
        <w:jc w:val="right"/>
        <w:rPr>
          <w:rFonts w:ascii="华文行楷" w:eastAsia="华文行楷" w:hint="eastAsia"/>
          <w:sz w:val="24"/>
          <w:szCs w:val="24"/>
        </w:rPr>
      </w:pPr>
      <w:r w:rsidRPr="007855CC">
        <w:rPr>
          <w:rFonts w:ascii="华文行楷" w:eastAsia="华文行楷" w:hint="eastAsia"/>
          <w:sz w:val="24"/>
          <w:szCs w:val="24"/>
        </w:rPr>
        <w:t>3090103420 赵冰骞</w:t>
      </w:r>
    </w:p>
    <w:p w:rsidR="00561CCA" w:rsidRPr="00543D52" w:rsidRDefault="00561CCA" w:rsidP="00561CCA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543D52">
        <w:rPr>
          <w:rFonts w:hint="eastAsia"/>
          <w:b/>
          <w:sz w:val="32"/>
          <w:szCs w:val="32"/>
        </w:rPr>
        <w:t>目标</w:t>
      </w:r>
    </w:p>
    <w:p w:rsidR="001606FD" w:rsidRDefault="001606FD" w:rsidP="001606FD">
      <w:pPr>
        <w:pStyle w:val="10"/>
      </w:pPr>
      <w:r>
        <w:rPr>
          <w:rFonts w:hint="eastAsia"/>
        </w:rPr>
        <w:t>速度仪，或称为码表，一般是通过测量</w:t>
      </w:r>
      <w:r w:rsidR="000C4988">
        <w:rPr>
          <w:rFonts w:hint="eastAsia"/>
        </w:rPr>
        <w:t>轮子的转动周期来计算运动的速度。该方法直接，测量误差小，但需要在轮子上安装相应的传感器，装置较复杂。还一种测量速度的方法是，通过测量运动的加速度，通过积分获得速度值。该方法无需在轮子上安装传感器，装置较简单，但由于通过加速度积分间接计算速度值，误差累积较大，需经常性进行速度值矫正。由于该方法的局限性，一般只用于一些无法直接测量速度的场合，比如潜艇。</w:t>
      </w:r>
    </w:p>
    <w:p w:rsidR="0004747E" w:rsidRDefault="0004747E" w:rsidP="001606FD">
      <w:pPr>
        <w:pStyle w:val="10"/>
      </w:pPr>
      <w:r>
        <w:rPr>
          <w:rFonts w:hint="eastAsia"/>
        </w:rPr>
        <w:t>本装置是在</w:t>
      </w:r>
      <w:r>
        <w:rPr>
          <w:rFonts w:hint="eastAsia"/>
        </w:rPr>
        <w:t>Maple</w:t>
      </w:r>
      <w:r>
        <w:rPr>
          <w:rFonts w:hint="eastAsia"/>
        </w:rPr>
        <w:t>板上，利用</w:t>
      </w:r>
      <w:r>
        <w:rPr>
          <w:rFonts w:hint="eastAsia"/>
        </w:rPr>
        <w:t>ADXL345</w:t>
      </w:r>
      <w:r>
        <w:rPr>
          <w:rFonts w:hint="eastAsia"/>
        </w:rPr>
        <w:t>三轴加速度传感器</w:t>
      </w:r>
      <w:r w:rsidR="009C3FB4">
        <w:rPr>
          <w:rFonts w:hint="eastAsia"/>
        </w:rPr>
        <w:t>测物体运动的加速度，并间接测运动速度和路程。</w:t>
      </w:r>
    </w:p>
    <w:p w:rsidR="00561CCA" w:rsidRDefault="001606FD" w:rsidP="001606FD">
      <w:pPr>
        <w:pStyle w:val="10"/>
      </w:pPr>
      <w:r>
        <w:rPr>
          <w:rFonts w:hint="eastAsia"/>
        </w:rPr>
        <w:t>ADXL345</w:t>
      </w:r>
      <w:r>
        <w:rPr>
          <w:rFonts w:hint="eastAsia"/>
        </w:rPr>
        <w:t>三轴加速度传感器是一款小巧、灵敏的加速度传感器，采用高分辨测试时，可以检测</w:t>
      </w:r>
      <w:r>
        <w:rPr>
          <w:rFonts w:hint="eastAsia"/>
        </w:rPr>
        <w:t>1</w:t>
      </w:r>
      <w:r>
        <w:rPr>
          <w:rFonts w:hint="eastAsia"/>
        </w:rPr>
        <w:t>°以内的角度变化，适合与移动设备的倾斜测量。</w:t>
      </w:r>
    </w:p>
    <w:p w:rsidR="001606FD" w:rsidRPr="00561CCA" w:rsidRDefault="00284B93" w:rsidP="001606FD">
      <w:pPr>
        <w:pStyle w:val="10"/>
      </w:pPr>
      <w:r>
        <w:rPr>
          <w:rFonts w:hint="eastAsia"/>
        </w:rPr>
        <w:t>本装置的实验，主要来测试</w:t>
      </w:r>
      <w:r>
        <w:rPr>
          <w:rFonts w:hint="eastAsia"/>
        </w:rPr>
        <w:t>ADXL345</w:t>
      </w:r>
      <w:r>
        <w:rPr>
          <w:rFonts w:hint="eastAsia"/>
        </w:rPr>
        <w:t>传感器，及该测速方法的准确性、稳定性和可行性。</w:t>
      </w:r>
    </w:p>
    <w:p w:rsidR="00561CCA" w:rsidRPr="00543D52" w:rsidRDefault="00561CCA" w:rsidP="00561CCA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543D52">
        <w:rPr>
          <w:rFonts w:hint="eastAsia"/>
          <w:b/>
          <w:sz w:val="32"/>
          <w:szCs w:val="32"/>
        </w:rPr>
        <w:t>详细设计</w:t>
      </w:r>
    </w:p>
    <w:p w:rsidR="00284B93" w:rsidRPr="00543D52" w:rsidRDefault="00284B93" w:rsidP="00284B9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543D52">
        <w:rPr>
          <w:rFonts w:hint="eastAsia"/>
          <w:sz w:val="28"/>
          <w:szCs w:val="28"/>
        </w:rPr>
        <w:t>硬件实现</w:t>
      </w:r>
    </w:p>
    <w:p w:rsidR="00340420" w:rsidRDefault="00085101" w:rsidP="00085101">
      <w:pPr>
        <w:pStyle w:val="10"/>
      </w:pPr>
      <w:r>
        <w:rPr>
          <w:rFonts w:hint="eastAsia"/>
        </w:rPr>
        <w:t>Maple r5</w:t>
      </w:r>
      <w:r>
        <w:rPr>
          <w:rFonts w:hint="eastAsia"/>
        </w:rPr>
        <w:t>一块，</w:t>
      </w:r>
      <w:r>
        <w:rPr>
          <w:rFonts w:hint="eastAsia"/>
        </w:rPr>
        <w:t>ADXL345</w:t>
      </w:r>
      <w:r>
        <w:rPr>
          <w:rFonts w:hint="eastAsia"/>
        </w:rPr>
        <w:t>三轴加速度传感器一个，</w:t>
      </w:r>
      <w:r>
        <w:rPr>
          <w:rFonts w:hint="eastAsia"/>
        </w:rPr>
        <w:t>HJ1602A LCD</w:t>
      </w:r>
      <w:r>
        <w:rPr>
          <w:rFonts w:hint="eastAsia"/>
        </w:rPr>
        <w:t>一块，</w:t>
      </w:r>
      <w:r>
        <w:rPr>
          <w:rFonts w:hint="eastAsia"/>
        </w:rPr>
        <w:t>9V</w:t>
      </w:r>
      <w:r>
        <w:rPr>
          <w:rFonts w:hint="eastAsia"/>
        </w:rPr>
        <w:t>干电池一个，面包板一块，面包线若干。</w:t>
      </w:r>
    </w:p>
    <w:p w:rsidR="00085101" w:rsidRDefault="00340420" w:rsidP="00085101">
      <w:pPr>
        <w:pStyle w:val="10"/>
      </w:pPr>
      <w:r>
        <w:rPr>
          <w:rFonts w:hint="eastAsia"/>
        </w:rPr>
        <w:t>装置采用外接电源供电，便可在无需连接电脑的情况下使用。</w:t>
      </w:r>
      <w:r w:rsidR="00144EE8">
        <w:rPr>
          <w:rFonts w:hint="eastAsia"/>
        </w:rPr>
        <w:t>各器件在面包板上固定，通过面包线连接，方便测试实验。</w:t>
      </w:r>
    </w:p>
    <w:p w:rsidR="00284B93" w:rsidRPr="00543D52" w:rsidRDefault="00284B93" w:rsidP="00284B9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543D52">
        <w:rPr>
          <w:rFonts w:hint="eastAsia"/>
          <w:sz w:val="28"/>
          <w:szCs w:val="28"/>
        </w:rPr>
        <w:t>ADXL345</w:t>
      </w:r>
      <w:r w:rsidR="006F7192" w:rsidRPr="00543D52">
        <w:rPr>
          <w:rFonts w:hint="eastAsia"/>
          <w:sz w:val="28"/>
          <w:szCs w:val="28"/>
        </w:rPr>
        <w:t>使用</w:t>
      </w:r>
    </w:p>
    <w:p w:rsidR="000636BC" w:rsidRDefault="006F7192" w:rsidP="000636BC">
      <w:pPr>
        <w:pStyle w:val="10"/>
      </w:pPr>
      <w:r>
        <w:rPr>
          <w:rFonts w:hint="eastAsia"/>
        </w:rPr>
        <w:t>ADXL345</w:t>
      </w:r>
      <w:r>
        <w:rPr>
          <w:rFonts w:hint="eastAsia"/>
        </w:rPr>
        <w:t>有</w:t>
      </w:r>
      <w:r>
        <w:rPr>
          <w:rFonts w:hint="eastAsia"/>
        </w:rPr>
        <w:t>SPI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C</w:t>
      </w:r>
      <w:r>
        <w:rPr>
          <w:rFonts w:hint="eastAsia"/>
        </w:rPr>
        <w:t>两种通信方式，这里采用</w:t>
      </w:r>
      <w:r>
        <w:rPr>
          <w:rFonts w:hint="eastAsia"/>
        </w:rPr>
        <w:t>4</w:t>
      </w:r>
      <w:r>
        <w:rPr>
          <w:rFonts w:hint="eastAsia"/>
        </w:rPr>
        <w:t>线</w:t>
      </w:r>
      <w:r>
        <w:rPr>
          <w:rFonts w:hint="eastAsia"/>
        </w:rPr>
        <w:t>SPI</w:t>
      </w:r>
      <w:r>
        <w:rPr>
          <w:rFonts w:hint="eastAsia"/>
        </w:rPr>
        <w:t>通信，</w:t>
      </w:r>
      <w:r>
        <w:rPr>
          <w:rFonts w:hint="eastAsia"/>
        </w:rPr>
        <w:t>Maple</w:t>
      </w:r>
      <w:r>
        <w:rPr>
          <w:rFonts w:hint="eastAsia"/>
        </w:rPr>
        <w:t>采用</w:t>
      </w:r>
      <w:r>
        <w:rPr>
          <w:rFonts w:hint="eastAsia"/>
        </w:rPr>
        <w:t>SPI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号端口。</w:t>
      </w:r>
      <w:r>
        <w:rPr>
          <w:rFonts w:hint="eastAsia"/>
        </w:rPr>
        <w:t>ADXL345</w:t>
      </w:r>
      <w:r>
        <w:rPr>
          <w:rFonts w:hint="eastAsia"/>
        </w:rPr>
        <w:t>的</w:t>
      </w:r>
      <w:r>
        <w:rPr>
          <w:rFonts w:hint="eastAsia"/>
        </w:rPr>
        <w:t>CS</w:t>
      </w:r>
      <w:r>
        <w:rPr>
          <w:rFonts w:hint="eastAsia"/>
        </w:rPr>
        <w:t>为使能端，与</w:t>
      </w:r>
      <w:r>
        <w:rPr>
          <w:rFonts w:hint="eastAsia"/>
        </w:rPr>
        <w:t>Maple</w:t>
      </w:r>
      <w:r>
        <w:rPr>
          <w:rFonts w:hint="eastAsia"/>
        </w:rPr>
        <w:t>的</w:t>
      </w:r>
      <w:r>
        <w:rPr>
          <w:rFonts w:hint="eastAsia"/>
        </w:rPr>
        <w:t>31</w:t>
      </w:r>
      <w:r>
        <w:rPr>
          <w:rFonts w:hint="eastAsia"/>
        </w:rPr>
        <w:t>号端</w:t>
      </w:r>
      <w:r>
        <w:rPr>
          <w:rFonts w:hint="eastAsia"/>
        </w:rPr>
        <w:t>NSS</w:t>
      </w:r>
      <w:r>
        <w:rPr>
          <w:rFonts w:hint="eastAsia"/>
        </w:rPr>
        <w:t>连接；</w:t>
      </w:r>
      <w:r>
        <w:rPr>
          <w:rFonts w:hint="eastAsia"/>
        </w:rPr>
        <w:t>SCL</w:t>
      </w:r>
      <w:r>
        <w:rPr>
          <w:rFonts w:hint="eastAsia"/>
        </w:rPr>
        <w:t>为时钟信号端，与</w:t>
      </w:r>
      <w:r>
        <w:rPr>
          <w:rFonts w:hint="eastAsia"/>
        </w:rPr>
        <w:t>32</w:t>
      </w:r>
      <w:r>
        <w:rPr>
          <w:rFonts w:hint="eastAsia"/>
        </w:rPr>
        <w:t>号</w:t>
      </w:r>
      <w:r>
        <w:rPr>
          <w:rFonts w:hint="eastAsia"/>
        </w:rPr>
        <w:t>SCK</w:t>
      </w:r>
      <w:r>
        <w:rPr>
          <w:rFonts w:hint="eastAsia"/>
        </w:rPr>
        <w:t>端连接；</w:t>
      </w:r>
      <w:r>
        <w:rPr>
          <w:rFonts w:hint="eastAsia"/>
        </w:rPr>
        <w:t>SDO</w:t>
      </w:r>
      <w:r>
        <w:rPr>
          <w:rFonts w:hint="eastAsia"/>
        </w:rPr>
        <w:t>为</w:t>
      </w:r>
      <w:r w:rsidR="0000705C">
        <w:rPr>
          <w:rFonts w:hint="eastAsia"/>
        </w:rPr>
        <w:t>数据</w:t>
      </w:r>
      <w:r>
        <w:rPr>
          <w:rFonts w:hint="eastAsia"/>
        </w:rPr>
        <w:t>输出端，与</w:t>
      </w:r>
      <w:r>
        <w:rPr>
          <w:rFonts w:hint="eastAsia"/>
        </w:rPr>
        <w:t>33</w:t>
      </w:r>
      <w:r>
        <w:rPr>
          <w:rFonts w:hint="eastAsia"/>
        </w:rPr>
        <w:t>号</w:t>
      </w:r>
      <w:r w:rsidR="0000705C">
        <w:rPr>
          <w:rFonts w:hint="eastAsia"/>
        </w:rPr>
        <w:t>端</w:t>
      </w:r>
      <w:r w:rsidR="0000705C">
        <w:rPr>
          <w:rFonts w:hint="eastAsia"/>
        </w:rPr>
        <w:t>MISO</w:t>
      </w:r>
      <w:r w:rsidR="0000705C">
        <w:rPr>
          <w:rFonts w:hint="eastAsia"/>
        </w:rPr>
        <w:t>连接；</w:t>
      </w:r>
      <w:r w:rsidR="0000705C">
        <w:rPr>
          <w:rFonts w:hint="eastAsia"/>
        </w:rPr>
        <w:t>SDA</w:t>
      </w:r>
      <w:r w:rsidR="0000705C">
        <w:rPr>
          <w:rFonts w:hint="eastAsia"/>
        </w:rPr>
        <w:t>为数据输入端，与</w:t>
      </w:r>
      <w:r w:rsidR="0000705C">
        <w:rPr>
          <w:rFonts w:hint="eastAsia"/>
        </w:rPr>
        <w:t>34</w:t>
      </w:r>
      <w:r w:rsidR="0000705C">
        <w:rPr>
          <w:rFonts w:hint="eastAsia"/>
        </w:rPr>
        <w:t>号</w:t>
      </w:r>
      <w:r w:rsidR="0000705C">
        <w:rPr>
          <w:rFonts w:hint="eastAsia"/>
        </w:rPr>
        <w:t>MOSI</w:t>
      </w:r>
      <w:r w:rsidR="00BA0CA7">
        <w:rPr>
          <w:rFonts w:hint="eastAsia"/>
        </w:rPr>
        <w:t>端连接。</w:t>
      </w:r>
    </w:p>
    <w:p w:rsidR="00BA0CA7" w:rsidRDefault="00BA0CA7" w:rsidP="000636BC">
      <w:pPr>
        <w:pStyle w:val="10"/>
      </w:pPr>
      <w:r>
        <w:rPr>
          <w:rFonts w:hint="eastAsia"/>
        </w:rPr>
        <w:t>ADXL</w:t>
      </w:r>
      <w:r w:rsidR="00D336DD">
        <w:rPr>
          <w:rFonts w:hint="eastAsia"/>
        </w:rPr>
        <w:t>345</w:t>
      </w:r>
      <w:r>
        <w:rPr>
          <w:rFonts w:hint="eastAsia"/>
        </w:rPr>
        <w:t>的数据输入输出先使能</w:t>
      </w:r>
      <w:r>
        <w:rPr>
          <w:rFonts w:hint="eastAsia"/>
        </w:rPr>
        <w:t>CS</w:t>
      </w:r>
      <w:r>
        <w:rPr>
          <w:rFonts w:hint="eastAsia"/>
        </w:rPr>
        <w:t>端，再输入目标寄存器地址及数据处理模式信息。若写入数据，再输入目标数据；若读取数据，输入</w:t>
      </w:r>
      <w:r>
        <w:rPr>
          <w:rFonts w:hint="eastAsia"/>
        </w:rPr>
        <w:t>N</w:t>
      </w:r>
      <w:r>
        <w:rPr>
          <w:rFonts w:hint="eastAsia"/>
        </w:rPr>
        <w:t>个字节任意数据，则返回</w:t>
      </w:r>
      <w:r>
        <w:rPr>
          <w:rFonts w:hint="eastAsia"/>
        </w:rPr>
        <w:t>N</w:t>
      </w:r>
      <w:r>
        <w:rPr>
          <w:rFonts w:hint="eastAsia"/>
        </w:rPr>
        <w:t>个字节数据。</w:t>
      </w:r>
    </w:p>
    <w:p w:rsidR="00D336DD" w:rsidRDefault="00D336DD" w:rsidP="000636BC">
      <w:pPr>
        <w:pStyle w:val="10"/>
      </w:pPr>
      <w:r>
        <w:rPr>
          <w:rFonts w:hint="eastAsia"/>
        </w:rPr>
        <w:t>使用</w:t>
      </w:r>
      <w:r>
        <w:rPr>
          <w:rFonts w:hint="eastAsia"/>
        </w:rPr>
        <w:t>ADXL345</w:t>
      </w:r>
      <w:r>
        <w:rPr>
          <w:rFonts w:hint="eastAsia"/>
        </w:rPr>
        <w:t>前，先对其进行设置。将</w:t>
      </w:r>
      <w:r>
        <w:rPr>
          <w:rFonts w:hint="eastAsia"/>
        </w:rPr>
        <w:t>0X2D</w:t>
      </w:r>
      <w:r>
        <w:rPr>
          <w:rFonts w:hint="eastAsia"/>
        </w:rPr>
        <w:t>电源模式寄存器的</w:t>
      </w:r>
      <w:r w:rsidR="00943531">
        <w:rPr>
          <w:rFonts w:hint="eastAsia"/>
        </w:rPr>
        <w:t>测量位</w:t>
      </w:r>
      <w:r w:rsidR="008404CA">
        <w:rPr>
          <w:rFonts w:hint="eastAsia"/>
        </w:rPr>
        <w:t>置位，使用测量模式；将</w:t>
      </w:r>
      <w:r w:rsidR="008404CA">
        <w:rPr>
          <w:rFonts w:hint="eastAsia"/>
        </w:rPr>
        <w:t>0X31</w:t>
      </w:r>
      <w:r w:rsidR="008404CA">
        <w:rPr>
          <w:rFonts w:hint="eastAsia"/>
        </w:rPr>
        <w:t>数据格式寄存器赋为</w:t>
      </w:r>
      <w:r w:rsidR="008404CA">
        <w:rPr>
          <w:rFonts w:hint="eastAsia"/>
        </w:rPr>
        <w:t>0X00</w:t>
      </w:r>
      <w:r w:rsidR="008404CA">
        <w:rPr>
          <w:rFonts w:hint="eastAsia"/>
        </w:rPr>
        <w:t>，即使用±</w:t>
      </w:r>
      <w:r w:rsidR="008404CA">
        <w:rPr>
          <w:rFonts w:hint="eastAsia"/>
        </w:rPr>
        <w:t>2g</w:t>
      </w:r>
      <w:r w:rsidR="008404CA">
        <w:rPr>
          <w:rFonts w:hint="eastAsia"/>
        </w:rPr>
        <w:t>测量范围。</w:t>
      </w:r>
    </w:p>
    <w:p w:rsidR="00622D72" w:rsidRDefault="00622D72" w:rsidP="000636BC">
      <w:pPr>
        <w:pStyle w:val="10"/>
      </w:pPr>
      <w:r>
        <w:rPr>
          <w:rFonts w:hint="eastAsia"/>
        </w:rPr>
        <w:t>ADXL345</w:t>
      </w:r>
      <w:r>
        <w:rPr>
          <w:rFonts w:hint="eastAsia"/>
        </w:rPr>
        <w:t>加速度测量值有</w:t>
      </w:r>
      <w:r>
        <w:rPr>
          <w:rFonts w:hint="eastAsia"/>
        </w:rPr>
        <w:t>10</w:t>
      </w:r>
      <w:r>
        <w:rPr>
          <w:rFonts w:hint="eastAsia"/>
        </w:rPr>
        <w:t>位精度，以补码形式存放与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位寄存器中，所以</w:t>
      </w:r>
      <w:r>
        <w:rPr>
          <w:rFonts w:hint="eastAsia"/>
        </w:rPr>
        <w:t>3</w:t>
      </w:r>
      <w:r>
        <w:rPr>
          <w:rFonts w:hint="eastAsia"/>
        </w:rPr>
        <w:t>轴共需</w:t>
      </w:r>
      <w:r>
        <w:rPr>
          <w:rFonts w:hint="eastAsia"/>
        </w:rPr>
        <w:t>6</w:t>
      </w:r>
      <w:r>
        <w:rPr>
          <w:rFonts w:hint="eastAsia"/>
        </w:rPr>
        <w:t>个数据寄存器。为了保证数据的一致性，对</w:t>
      </w:r>
      <w:r>
        <w:rPr>
          <w:rFonts w:hint="eastAsia"/>
        </w:rPr>
        <w:t>6</w:t>
      </w:r>
      <w:r>
        <w:rPr>
          <w:rFonts w:hint="eastAsia"/>
        </w:rPr>
        <w:t>个寄存器进行连续读取</w:t>
      </w:r>
      <w:r w:rsidR="00C5311A">
        <w:rPr>
          <w:rFonts w:hint="eastAsia"/>
        </w:rPr>
        <w:t>，存入一个数组中</w:t>
      </w:r>
      <w:r>
        <w:rPr>
          <w:rFonts w:hint="eastAsia"/>
        </w:rPr>
        <w:t>。</w:t>
      </w:r>
    </w:p>
    <w:p w:rsidR="00C5311A" w:rsidRPr="00BA0CA7" w:rsidRDefault="00C5311A" w:rsidP="000636BC">
      <w:pPr>
        <w:pStyle w:val="10"/>
      </w:pPr>
      <w:r>
        <w:rPr>
          <w:rFonts w:hint="eastAsia"/>
        </w:rPr>
        <w:t>数据转化时，只需将各轴的加速度数据乘以每</w:t>
      </w:r>
      <w:r>
        <w:rPr>
          <w:rFonts w:hint="eastAsia"/>
        </w:rPr>
        <w:t>LSB</w:t>
      </w:r>
      <w:r>
        <w:rPr>
          <w:rFonts w:hint="eastAsia"/>
        </w:rPr>
        <w:t>的</w:t>
      </w:r>
      <w:r>
        <w:rPr>
          <w:rFonts w:hint="eastAsia"/>
        </w:rPr>
        <w:t>g</w:t>
      </w:r>
      <w:r>
        <w:rPr>
          <w:rFonts w:hint="eastAsia"/>
        </w:rPr>
        <w:t>值，再乘以当地的重力加速度值</w:t>
      </w:r>
      <w:r w:rsidR="00D66D20">
        <w:rPr>
          <w:rFonts w:hint="eastAsia"/>
        </w:rPr>
        <w:t>，便为各轴上的加速度值</w:t>
      </w:r>
      <w:r>
        <w:rPr>
          <w:rFonts w:hint="eastAsia"/>
        </w:rPr>
        <w:t>。</w:t>
      </w:r>
    </w:p>
    <w:p w:rsidR="00284B93" w:rsidRPr="00543D52" w:rsidRDefault="00284B93" w:rsidP="00284B9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543D52">
        <w:rPr>
          <w:rFonts w:hint="eastAsia"/>
          <w:sz w:val="28"/>
          <w:szCs w:val="28"/>
        </w:rPr>
        <w:lastRenderedPageBreak/>
        <w:t>1602LCD</w:t>
      </w:r>
      <w:r w:rsidRPr="00543D52">
        <w:rPr>
          <w:rFonts w:hint="eastAsia"/>
          <w:sz w:val="28"/>
          <w:szCs w:val="28"/>
        </w:rPr>
        <w:t>液晶屏显示</w:t>
      </w:r>
    </w:p>
    <w:p w:rsidR="00C214E9" w:rsidRDefault="00C214E9" w:rsidP="00C214E9">
      <w:pPr>
        <w:pStyle w:val="10"/>
      </w:pPr>
      <w:r>
        <w:rPr>
          <w:rFonts w:hint="eastAsia"/>
        </w:rPr>
        <w:t>1602LCD</w:t>
      </w:r>
      <w:r>
        <w:rPr>
          <w:rFonts w:hint="eastAsia"/>
        </w:rPr>
        <w:t>液晶屏可以采用</w:t>
      </w:r>
      <w:r>
        <w:rPr>
          <w:rFonts w:hint="eastAsia"/>
        </w:rPr>
        <w:t>4</w:t>
      </w:r>
      <w:r>
        <w:rPr>
          <w:rFonts w:hint="eastAsia"/>
        </w:rPr>
        <w:t>位或</w:t>
      </w:r>
      <w:r>
        <w:rPr>
          <w:rFonts w:hint="eastAsia"/>
        </w:rPr>
        <w:t>8</w:t>
      </w:r>
      <w:r>
        <w:rPr>
          <w:rFonts w:hint="eastAsia"/>
        </w:rPr>
        <w:t>位数据模式，这里采用</w:t>
      </w:r>
      <w:r>
        <w:rPr>
          <w:rFonts w:hint="eastAsia"/>
        </w:rPr>
        <w:t>4</w:t>
      </w:r>
      <w:r>
        <w:rPr>
          <w:rFonts w:hint="eastAsia"/>
        </w:rPr>
        <w:t>线数据模式。将</w:t>
      </w:r>
      <w:r>
        <w:rPr>
          <w:rFonts w:hint="eastAsia"/>
        </w:rPr>
        <w:t>11~14</w:t>
      </w:r>
      <w:r>
        <w:rPr>
          <w:rFonts w:hint="eastAsia"/>
        </w:rPr>
        <w:t>号</w:t>
      </w:r>
      <w:r w:rsidR="00673335">
        <w:rPr>
          <w:rFonts w:hint="eastAsia"/>
        </w:rPr>
        <w:t>的</w:t>
      </w:r>
      <w:r w:rsidR="00673335">
        <w:rPr>
          <w:rFonts w:hint="eastAsia"/>
        </w:rPr>
        <w:t>D4~D7</w:t>
      </w:r>
      <w:r>
        <w:rPr>
          <w:rFonts w:hint="eastAsia"/>
        </w:rPr>
        <w:t>端口分别与</w:t>
      </w:r>
      <w:r>
        <w:rPr>
          <w:rFonts w:hint="eastAsia"/>
        </w:rPr>
        <w:t>Maple</w:t>
      </w:r>
      <w:r>
        <w:rPr>
          <w:rFonts w:hint="eastAsia"/>
        </w:rPr>
        <w:t>的</w:t>
      </w:r>
      <w:r>
        <w:rPr>
          <w:rFonts w:hint="eastAsia"/>
        </w:rPr>
        <w:t>5~2</w:t>
      </w:r>
      <w:r>
        <w:rPr>
          <w:rFonts w:hint="eastAsia"/>
        </w:rPr>
        <w:t>号端口连接</w:t>
      </w:r>
      <w:r w:rsidR="00673335">
        <w:rPr>
          <w:rFonts w:hint="eastAsia"/>
        </w:rPr>
        <w:t>；</w:t>
      </w:r>
      <w:r w:rsidR="00673335">
        <w:rPr>
          <w:rFonts w:hint="eastAsia"/>
        </w:rPr>
        <w:t>Gnd</w:t>
      </w:r>
      <w:r w:rsidR="00673335">
        <w:rPr>
          <w:rFonts w:hint="eastAsia"/>
        </w:rPr>
        <w:t>接地；</w:t>
      </w:r>
      <w:r w:rsidR="00673335">
        <w:rPr>
          <w:rFonts w:hint="eastAsia"/>
        </w:rPr>
        <w:t>Vcc</w:t>
      </w:r>
      <w:r w:rsidR="00673335">
        <w:rPr>
          <w:rFonts w:hint="eastAsia"/>
        </w:rPr>
        <w:t>接</w:t>
      </w:r>
      <w:r w:rsidR="00673335">
        <w:rPr>
          <w:rFonts w:hint="eastAsia"/>
        </w:rPr>
        <w:t>5V</w:t>
      </w:r>
      <w:r w:rsidR="00673335">
        <w:rPr>
          <w:rFonts w:hint="eastAsia"/>
        </w:rPr>
        <w:t>电源端；</w:t>
      </w:r>
      <w:r w:rsidR="00673335">
        <w:rPr>
          <w:rFonts w:hint="eastAsia"/>
        </w:rPr>
        <w:t>Vo</w:t>
      </w:r>
      <w:r w:rsidR="00673335">
        <w:rPr>
          <w:rFonts w:hint="eastAsia"/>
        </w:rPr>
        <w:t>液晶显示偏压信号接地；</w:t>
      </w:r>
      <w:r w:rsidR="00673335">
        <w:rPr>
          <w:rFonts w:hint="eastAsia"/>
        </w:rPr>
        <w:t>RS</w:t>
      </w:r>
      <w:r w:rsidR="00673335">
        <w:rPr>
          <w:rFonts w:hint="eastAsia"/>
        </w:rPr>
        <w:t>数据</w:t>
      </w:r>
      <w:r w:rsidR="00673335">
        <w:rPr>
          <w:rFonts w:hint="eastAsia"/>
        </w:rPr>
        <w:t>/</w:t>
      </w:r>
      <w:r w:rsidR="00673335">
        <w:rPr>
          <w:rFonts w:hint="eastAsia"/>
        </w:rPr>
        <w:t>命令选择端接</w:t>
      </w:r>
      <w:r w:rsidR="00673335">
        <w:rPr>
          <w:rFonts w:hint="eastAsia"/>
        </w:rPr>
        <w:t>Maple9</w:t>
      </w:r>
      <w:r w:rsidR="00673335">
        <w:rPr>
          <w:rFonts w:hint="eastAsia"/>
        </w:rPr>
        <w:t>号断口；</w:t>
      </w:r>
      <w:r w:rsidR="00673335">
        <w:rPr>
          <w:rFonts w:hint="eastAsia"/>
        </w:rPr>
        <w:t>RW</w:t>
      </w:r>
      <w:r w:rsidR="00673335">
        <w:rPr>
          <w:rFonts w:hint="eastAsia"/>
        </w:rPr>
        <w:t>数据读写端接地；</w:t>
      </w:r>
      <w:r w:rsidR="00673335">
        <w:rPr>
          <w:rFonts w:hint="eastAsia"/>
        </w:rPr>
        <w:t>E</w:t>
      </w:r>
      <w:r w:rsidR="00673335">
        <w:rPr>
          <w:rFonts w:hint="eastAsia"/>
        </w:rPr>
        <w:t>使能端接</w:t>
      </w:r>
      <w:r w:rsidR="00673335">
        <w:rPr>
          <w:rFonts w:hint="eastAsia"/>
        </w:rPr>
        <w:t>Maple8</w:t>
      </w:r>
      <w:r w:rsidR="00673335">
        <w:rPr>
          <w:rFonts w:hint="eastAsia"/>
        </w:rPr>
        <w:t>号端口；</w:t>
      </w:r>
      <w:r w:rsidR="00673335">
        <w:rPr>
          <w:rFonts w:hint="eastAsia"/>
        </w:rPr>
        <w:t>BLA</w:t>
      </w:r>
      <w:r w:rsidR="00673335">
        <w:rPr>
          <w:rFonts w:hint="eastAsia"/>
        </w:rPr>
        <w:t>背光源正极接</w:t>
      </w:r>
      <w:r w:rsidR="00673335">
        <w:rPr>
          <w:rFonts w:hint="eastAsia"/>
        </w:rPr>
        <w:t>5V</w:t>
      </w:r>
      <w:r w:rsidR="00673335">
        <w:rPr>
          <w:rFonts w:hint="eastAsia"/>
        </w:rPr>
        <w:t>电源端；</w:t>
      </w:r>
      <w:r w:rsidR="00673335">
        <w:rPr>
          <w:rFonts w:hint="eastAsia"/>
        </w:rPr>
        <w:t>BLK</w:t>
      </w:r>
      <w:r w:rsidR="00673335">
        <w:rPr>
          <w:rFonts w:hint="eastAsia"/>
        </w:rPr>
        <w:t>背光源负极接地。</w:t>
      </w:r>
    </w:p>
    <w:p w:rsidR="00442EBD" w:rsidRDefault="00442EBD" w:rsidP="00C214E9">
      <w:pPr>
        <w:pStyle w:val="10"/>
      </w:pPr>
      <w:r>
        <w:rPr>
          <w:rFonts w:hint="eastAsia"/>
        </w:rPr>
        <w:t>Maple IDE</w:t>
      </w:r>
      <w:r>
        <w:rPr>
          <w:rFonts w:hint="eastAsia"/>
        </w:rPr>
        <w:t>提供了</w:t>
      </w:r>
      <w:r w:rsidRPr="00442EBD">
        <w:t>LiquidCrystal</w:t>
      </w:r>
      <w:r>
        <w:rPr>
          <w:rFonts w:hint="eastAsia"/>
        </w:rPr>
        <w:t>库，可以直接调用其中的</w:t>
      </w:r>
      <w:r>
        <w:rPr>
          <w:rFonts w:hint="eastAsia"/>
        </w:rPr>
        <w:t>lcd.begin()</w:t>
      </w:r>
      <w:r>
        <w:rPr>
          <w:rFonts w:hint="eastAsia"/>
        </w:rPr>
        <w:t>进行行和列的设置，</w:t>
      </w:r>
      <w:r>
        <w:rPr>
          <w:rFonts w:hint="eastAsia"/>
        </w:rPr>
        <w:t>lcd.setCursor()</w:t>
      </w:r>
      <w:r>
        <w:rPr>
          <w:rFonts w:hint="eastAsia"/>
        </w:rPr>
        <w:t>设置当前显示位置，</w:t>
      </w:r>
      <w:r>
        <w:rPr>
          <w:rFonts w:hint="eastAsia"/>
        </w:rPr>
        <w:t>lcd.print()</w:t>
      </w:r>
      <w:r>
        <w:rPr>
          <w:rFonts w:hint="eastAsia"/>
        </w:rPr>
        <w:t>显示数据，</w:t>
      </w:r>
      <w:r>
        <w:rPr>
          <w:rFonts w:hint="eastAsia"/>
        </w:rPr>
        <w:t>lcd.clear()</w:t>
      </w:r>
      <w:r w:rsidR="00815C69">
        <w:rPr>
          <w:rFonts w:hint="eastAsia"/>
        </w:rPr>
        <w:t>清屏。</w:t>
      </w:r>
    </w:p>
    <w:p w:rsidR="00284B93" w:rsidRPr="00543D52" w:rsidRDefault="00284B93" w:rsidP="00284B9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543D52">
        <w:rPr>
          <w:rFonts w:hint="eastAsia"/>
          <w:sz w:val="28"/>
          <w:szCs w:val="28"/>
        </w:rPr>
        <w:t>算法设计</w:t>
      </w:r>
    </w:p>
    <w:p w:rsidR="00DA6AA0" w:rsidRDefault="002C5066" w:rsidP="002C5066">
      <w:pPr>
        <w:pStyle w:val="10"/>
      </w:pPr>
      <w:r>
        <w:rPr>
          <w:rFonts w:hint="eastAsia"/>
        </w:rPr>
        <w:t>由于</w:t>
      </w:r>
      <w:r>
        <w:rPr>
          <w:rFonts w:hint="eastAsia"/>
        </w:rPr>
        <w:t>ADXL345</w:t>
      </w:r>
      <w:r>
        <w:rPr>
          <w:rFonts w:hint="eastAsia"/>
        </w:rPr>
        <w:t>存在零点</w:t>
      </w:r>
      <w:r w:rsidR="00EF6CC6">
        <w:rPr>
          <w:rFonts w:hint="eastAsia"/>
        </w:rPr>
        <w:t>偏移，在测量前，先进行</w:t>
      </w:r>
      <w:r w:rsidR="00EF6CC6">
        <w:rPr>
          <w:rFonts w:hint="eastAsia"/>
        </w:rPr>
        <w:t>1s</w:t>
      </w:r>
      <w:r w:rsidR="00EF6CC6">
        <w:rPr>
          <w:rFonts w:hint="eastAsia"/>
        </w:rPr>
        <w:t>左右的预测量，消除零点偏移。</w:t>
      </w:r>
      <w:r w:rsidR="00DA6AA0">
        <w:rPr>
          <w:rFonts w:hint="eastAsia"/>
        </w:rPr>
        <w:t>ADXL345</w:t>
      </w:r>
      <w:r w:rsidR="00DA6AA0">
        <w:rPr>
          <w:rFonts w:hint="eastAsia"/>
        </w:rPr>
        <w:t>的加速度值中会始终包含一个重力加速度值，但其方向与传感器的方向关系不确定，无法有效地去除，只能保持装置的水平，将重力加速度集中作用于</w:t>
      </w:r>
      <w:r w:rsidR="00DA6AA0">
        <w:rPr>
          <w:rFonts w:hint="eastAsia"/>
        </w:rPr>
        <w:t>Z</w:t>
      </w:r>
      <w:r w:rsidR="00DA6AA0">
        <w:rPr>
          <w:rFonts w:hint="eastAsia"/>
        </w:rPr>
        <w:t>轴上，然后消除</w:t>
      </w:r>
      <w:r w:rsidR="00DA6AA0">
        <w:rPr>
          <w:rFonts w:hint="eastAsia"/>
        </w:rPr>
        <w:t>Z</w:t>
      </w:r>
      <w:r w:rsidR="00DA6AA0">
        <w:rPr>
          <w:rFonts w:hint="eastAsia"/>
        </w:rPr>
        <w:t>轴上的加速度值。</w:t>
      </w:r>
    </w:p>
    <w:p w:rsidR="002C5066" w:rsidRDefault="00EF6CC6" w:rsidP="002C5066">
      <w:pPr>
        <w:pStyle w:val="10"/>
      </w:pPr>
      <w:r>
        <w:rPr>
          <w:rFonts w:hint="eastAsia"/>
        </w:rPr>
        <w:t>初始化</w:t>
      </w:r>
      <w:r w:rsidR="00CB5D48">
        <w:rPr>
          <w:rFonts w:hint="eastAsia"/>
        </w:rPr>
        <w:t>各轴上的速度值，路程值，然</w:t>
      </w:r>
      <w:r>
        <w:rPr>
          <w:rFonts w:hint="eastAsia"/>
        </w:rPr>
        <w:t>后，开始正式测试。在</w:t>
      </w:r>
      <w:r>
        <w:rPr>
          <w:rFonts w:hint="eastAsia"/>
        </w:rPr>
        <w:t>SPI</w:t>
      </w:r>
      <w:r>
        <w:rPr>
          <w:rFonts w:hint="eastAsia"/>
        </w:rPr>
        <w:t>通信频率允许范围内，采取尽可能高的频率进行数据测试。本装置采用</w:t>
      </w:r>
      <w:r>
        <w:rPr>
          <w:rFonts w:hint="eastAsia"/>
        </w:rPr>
        <w:t>10ms</w:t>
      </w:r>
      <w:r w:rsidR="00CB5D48">
        <w:rPr>
          <w:rFonts w:hint="eastAsia"/>
        </w:rPr>
        <w:t>测试周期。在每个周期内，将当前加速度值与前一周期的加速度值平均乘以周期，再累加到各轴的速度值上；将各轴速度值进行矢量合成速度值；将当前速度值与前一周期速度值进行平均乘以周期，再累加到路程值上。</w:t>
      </w:r>
    </w:p>
    <w:p w:rsidR="008F59C7" w:rsidRDefault="008F59C7" w:rsidP="002C5066">
      <w:pPr>
        <w:pStyle w:val="10"/>
      </w:pPr>
      <w:r>
        <w:rPr>
          <w:rFonts w:hint="eastAsia"/>
        </w:rPr>
        <w:t>将当前的速度值与路程值显示于液晶屏上</w:t>
      </w:r>
    </w:p>
    <w:p w:rsidR="00CB5D48" w:rsidRPr="00CB5D48" w:rsidRDefault="00CB5D48" w:rsidP="002C5066">
      <w:pPr>
        <w:pStyle w:val="10"/>
      </w:pPr>
      <w:r>
        <w:rPr>
          <w:rFonts w:hint="eastAsia"/>
        </w:rPr>
        <w:t>但当物体运动停止后，可能速度值未能恢复零。可以手动按键进行复零</w:t>
      </w:r>
      <w:r w:rsidR="0020657F">
        <w:rPr>
          <w:rFonts w:hint="eastAsia"/>
        </w:rPr>
        <w:t>，减少误差积累</w:t>
      </w:r>
      <w:r>
        <w:rPr>
          <w:rFonts w:hint="eastAsia"/>
        </w:rPr>
        <w:t>。</w:t>
      </w:r>
    </w:p>
    <w:p w:rsidR="00561CCA" w:rsidRPr="00543D52" w:rsidRDefault="00561CCA" w:rsidP="00561CCA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543D52">
        <w:rPr>
          <w:rFonts w:hint="eastAsia"/>
          <w:b/>
          <w:sz w:val="32"/>
          <w:szCs w:val="32"/>
        </w:rPr>
        <w:t>实物图</w:t>
      </w:r>
    </w:p>
    <w:p w:rsidR="00525D31" w:rsidRDefault="00525D31" w:rsidP="007855CC">
      <w:pPr>
        <w:jc w:val="center"/>
      </w:pPr>
      <w:r>
        <w:rPr>
          <w:noProof/>
        </w:rPr>
        <w:drawing>
          <wp:inline distT="0" distB="0" distL="0" distR="0">
            <wp:extent cx="4804913" cy="3603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79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610" cy="361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CA" w:rsidRPr="00543D52" w:rsidRDefault="00D32C98" w:rsidP="00561CCA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543D52">
        <w:rPr>
          <w:rFonts w:hint="eastAsia"/>
          <w:b/>
          <w:sz w:val="32"/>
          <w:szCs w:val="32"/>
        </w:rPr>
        <w:lastRenderedPageBreak/>
        <w:t>使用手册</w:t>
      </w:r>
    </w:p>
    <w:p w:rsidR="00D32C98" w:rsidRDefault="00D32C98" w:rsidP="00D32C98">
      <w:pPr>
        <w:pStyle w:val="10"/>
        <w:numPr>
          <w:ilvl w:val="0"/>
          <w:numId w:val="4"/>
        </w:numPr>
        <w:ind w:firstLineChars="0"/>
        <w:rPr>
          <w:rFonts w:hint="eastAsia"/>
        </w:rPr>
      </w:pPr>
      <w:r w:rsidRPr="00543D52">
        <w:rPr>
          <w:rFonts w:hint="eastAsia"/>
          <w:sz w:val="28"/>
          <w:szCs w:val="28"/>
        </w:rPr>
        <w:t>初始化：</w:t>
      </w:r>
      <w:r>
        <w:rPr>
          <w:rFonts w:hint="eastAsia"/>
        </w:rPr>
        <w:t>使用</w:t>
      </w:r>
      <w:r>
        <w:rPr>
          <w:rFonts w:hint="eastAsia"/>
        </w:rPr>
        <w:t>9V</w:t>
      </w:r>
      <w:r>
        <w:rPr>
          <w:rFonts w:hint="eastAsia"/>
        </w:rPr>
        <w:t>外接电池供电，并将跳线接到</w:t>
      </w:r>
      <w:r>
        <w:rPr>
          <w:rFonts w:hint="eastAsia"/>
        </w:rPr>
        <w:t>EXT</w:t>
      </w:r>
      <w:r>
        <w:rPr>
          <w:rFonts w:hint="eastAsia"/>
        </w:rPr>
        <w:t>上。保持装置水平，按</w:t>
      </w:r>
      <w:r>
        <w:rPr>
          <w:rFonts w:hint="eastAsia"/>
        </w:rPr>
        <w:t>Res</w:t>
      </w:r>
      <w:r w:rsidR="004E25F0">
        <w:rPr>
          <w:rFonts w:hint="eastAsia"/>
        </w:rPr>
        <w:t>e</w:t>
      </w:r>
      <w:r>
        <w:rPr>
          <w:rFonts w:hint="eastAsia"/>
        </w:rPr>
        <w:t>t</w:t>
      </w:r>
      <w:r>
        <w:rPr>
          <w:rFonts w:hint="eastAsia"/>
        </w:rPr>
        <w:t>重启程序。保持装置静止</w:t>
      </w:r>
      <w:r>
        <w:rPr>
          <w:rFonts w:hint="eastAsia"/>
        </w:rPr>
        <w:t>1s</w:t>
      </w:r>
      <w:r>
        <w:rPr>
          <w:rFonts w:hint="eastAsia"/>
        </w:rPr>
        <w:t>左右，完成装置的初始化。</w:t>
      </w:r>
    </w:p>
    <w:p w:rsidR="00D32C98" w:rsidRDefault="004E25F0" w:rsidP="00D32C98">
      <w:pPr>
        <w:pStyle w:val="10"/>
        <w:numPr>
          <w:ilvl w:val="0"/>
          <w:numId w:val="4"/>
        </w:numPr>
        <w:ind w:firstLineChars="0"/>
        <w:rPr>
          <w:rFonts w:hint="eastAsia"/>
        </w:rPr>
      </w:pPr>
      <w:r w:rsidRPr="00543D52">
        <w:rPr>
          <w:rFonts w:hint="eastAsia"/>
          <w:sz w:val="28"/>
          <w:szCs w:val="28"/>
        </w:rPr>
        <w:t>运行：</w:t>
      </w:r>
      <w:r>
        <w:rPr>
          <w:rFonts w:hint="eastAsia"/>
        </w:rPr>
        <w:t>在使用过程中，尽量保持装置的水平。液晶屏实时显示当前速度值</w:t>
      </w:r>
      <w:r w:rsidR="00C93016">
        <w:rPr>
          <w:rFonts w:hint="eastAsia"/>
        </w:rPr>
        <w:t>(m/s</w:t>
      </w:r>
      <w:r w:rsidR="00C93016">
        <w:rPr>
          <w:rFonts w:hint="eastAsia"/>
        </w:rPr>
        <w:t>）</w:t>
      </w:r>
      <w:r>
        <w:rPr>
          <w:rFonts w:hint="eastAsia"/>
        </w:rPr>
        <w:t>及路程</w:t>
      </w:r>
      <w:r w:rsidR="00C93016">
        <w:rPr>
          <w:rFonts w:hint="eastAsia"/>
        </w:rPr>
        <w:t>(m)</w:t>
      </w:r>
      <w:r>
        <w:rPr>
          <w:rFonts w:hint="eastAsia"/>
        </w:rPr>
        <w:t>。</w:t>
      </w:r>
    </w:p>
    <w:p w:rsidR="004E25F0" w:rsidRDefault="004E25F0" w:rsidP="00D32C98">
      <w:pPr>
        <w:pStyle w:val="10"/>
        <w:numPr>
          <w:ilvl w:val="0"/>
          <w:numId w:val="4"/>
        </w:numPr>
        <w:ind w:firstLineChars="0"/>
        <w:rPr>
          <w:rFonts w:hint="eastAsia"/>
        </w:rPr>
      </w:pPr>
      <w:r w:rsidRPr="00543D52">
        <w:rPr>
          <w:rFonts w:hint="eastAsia"/>
          <w:sz w:val="28"/>
          <w:szCs w:val="28"/>
        </w:rPr>
        <w:t>数据重置：</w:t>
      </w:r>
      <w:r>
        <w:rPr>
          <w:rFonts w:hint="eastAsia"/>
        </w:rPr>
        <w:t>有时运动静止后，速度值仍非零，可以手动按</w:t>
      </w:r>
      <w:r>
        <w:rPr>
          <w:rFonts w:hint="eastAsia"/>
        </w:rPr>
        <w:t>BUT</w:t>
      </w:r>
      <w:r>
        <w:rPr>
          <w:rFonts w:hint="eastAsia"/>
        </w:rPr>
        <w:t>将速度值归零。若要重新记录路程，可以按</w:t>
      </w:r>
      <w:r>
        <w:rPr>
          <w:rFonts w:hint="eastAsia"/>
        </w:rPr>
        <w:t>Reset</w:t>
      </w:r>
      <w:r>
        <w:rPr>
          <w:rFonts w:hint="eastAsia"/>
        </w:rPr>
        <w:t>重启程序。</w:t>
      </w:r>
    </w:p>
    <w:p w:rsidR="00D32C98" w:rsidRPr="00543D52" w:rsidRDefault="00D32C98" w:rsidP="00561CCA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543D52">
        <w:rPr>
          <w:rFonts w:hint="eastAsia"/>
          <w:b/>
          <w:sz w:val="32"/>
          <w:szCs w:val="32"/>
        </w:rPr>
        <w:t>测试与分析</w:t>
      </w:r>
    </w:p>
    <w:p w:rsidR="00525D31" w:rsidRDefault="00525D31" w:rsidP="00525D31">
      <w:pPr>
        <w:pStyle w:val="10"/>
      </w:pPr>
      <w:r>
        <w:rPr>
          <w:rFonts w:hint="eastAsia"/>
        </w:rPr>
        <w:t>测试中存在的问题：</w:t>
      </w:r>
    </w:p>
    <w:p w:rsidR="00525D31" w:rsidRDefault="00DA6AA0" w:rsidP="00525D31">
      <w:pPr>
        <w:pStyle w:val="1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将装置</w:t>
      </w:r>
      <w:r w:rsidR="00D32C98">
        <w:rPr>
          <w:rFonts w:hint="eastAsia"/>
        </w:rPr>
        <w:t>静置，数值仍会增长。</w:t>
      </w:r>
    </w:p>
    <w:p w:rsidR="00D32C98" w:rsidRDefault="00D32C98" w:rsidP="00D32C98">
      <w:pPr>
        <w:pStyle w:val="10"/>
        <w:ind w:firstLineChars="0" w:firstLine="0"/>
        <w:rPr>
          <w:rFonts w:hint="eastAsia"/>
        </w:rPr>
      </w:pPr>
      <w:r>
        <w:rPr>
          <w:rFonts w:hint="eastAsia"/>
        </w:rPr>
        <w:t>分析：</w:t>
      </w:r>
    </w:p>
    <w:p w:rsidR="00D32C98" w:rsidRPr="00D32C98" w:rsidRDefault="00D32C98" w:rsidP="00D32C98">
      <w:pPr>
        <w:pStyle w:val="10"/>
        <w:rPr>
          <w:rFonts w:hint="eastAsia"/>
        </w:rPr>
      </w:pPr>
      <w:r>
        <w:rPr>
          <w:rFonts w:hint="eastAsia"/>
        </w:rPr>
        <w:t>ADXL345</w:t>
      </w:r>
      <w:r>
        <w:rPr>
          <w:rFonts w:hint="eastAsia"/>
        </w:rPr>
        <w:t>的测量值会有一定的波动范围，导致速度值和路程值的改变。</w:t>
      </w:r>
    </w:p>
    <w:p w:rsidR="00AF5D60" w:rsidRDefault="00AF5D60" w:rsidP="00AF5D60">
      <w:pPr>
        <w:pStyle w:val="1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运动一段距离后静止，速度值仍非零。</w:t>
      </w:r>
    </w:p>
    <w:p w:rsidR="00D32C98" w:rsidRDefault="00D32C98" w:rsidP="00D32C98">
      <w:pPr>
        <w:pStyle w:val="10"/>
        <w:ind w:firstLineChars="0" w:firstLine="0"/>
        <w:rPr>
          <w:rFonts w:hint="eastAsia"/>
        </w:rPr>
      </w:pPr>
      <w:r>
        <w:rPr>
          <w:rFonts w:hint="eastAsia"/>
        </w:rPr>
        <w:t>分析：</w:t>
      </w:r>
    </w:p>
    <w:p w:rsidR="00D32C98" w:rsidRPr="00AF5D60" w:rsidRDefault="001B4129" w:rsidP="00AF5D60">
      <w:pPr>
        <w:pStyle w:val="10"/>
        <w:rPr>
          <w:rFonts w:hint="eastAsia"/>
        </w:rPr>
      </w:pPr>
      <w:r>
        <w:rPr>
          <w:rFonts w:hint="eastAsia"/>
        </w:rPr>
        <w:t>速度值累加存在误差，导致加速、减速后速度值未能恢复到零。</w:t>
      </w:r>
    </w:p>
    <w:p w:rsidR="00D32C98" w:rsidRDefault="001B4129" w:rsidP="00525D31">
      <w:pPr>
        <w:pStyle w:val="1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物体未运动，只是将装置倾斜，速度值也会改变。</w:t>
      </w:r>
    </w:p>
    <w:p w:rsidR="001B4129" w:rsidRDefault="001B4129" w:rsidP="001B4129">
      <w:pPr>
        <w:pStyle w:val="10"/>
        <w:ind w:firstLineChars="0" w:firstLine="0"/>
        <w:rPr>
          <w:rFonts w:hint="eastAsia"/>
        </w:rPr>
      </w:pPr>
      <w:r>
        <w:rPr>
          <w:rFonts w:hint="eastAsia"/>
        </w:rPr>
        <w:t>分析：</w:t>
      </w:r>
    </w:p>
    <w:p w:rsidR="001B4129" w:rsidRPr="001B4129" w:rsidRDefault="001B4129" w:rsidP="001B4129">
      <w:pPr>
        <w:pStyle w:val="10"/>
        <w:rPr>
          <w:rFonts w:hint="eastAsia"/>
        </w:rPr>
      </w:pPr>
      <w:r>
        <w:rPr>
          <w:rFonts w:hint="eastAsia"/>
        </w:rPr>
        <w:t>ADXL345</w:t>
      </w:r>
      <w:r>
        <w:rPr>
          <w:rFonts w:hint="eastAsia"/>
        </w:rPr>
        <w:t>对加速度值改变非常敏感。当</w:t>
      </w:r>
      <w:r w:rsidR="00C51F80">
        <w:rPr>
          <w:rFonts w:hint="eastAsia"/>
        </w:rPr>
        <w:t>装置倾斜后，其重力加速度值不单作用于</w:t>
      </w:r>
      <w:r w:rsidR="00C51F80">
        <w:rPr>
          <w:rFonts w:hint="eastAsia"/>
        </w:rPr>
        <w:t>Z</w:t>
      </w:r>
      <w:r w:rsidR="00C51F80">
        <w:rPr>
          <w:rFonts w:hint="eastAsia"/>
        </w:rPr>
        <w:t>轴上，造成其他轴上的加速度值改变，引起速度值改变。</w:t>
      </w:r>
    </w:p>
    <w:p w:rsidR="001B4129" w:rsidRDefault="008F5D2D" w:rsidP="00525D31">
      <w:pPr>
        <w:pStyle w:val="1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装置虽能显示出改变的速度值和路程，但和实际值有较大误差。</w:t>
      </w:r>
    </w:p>
    <w:p w:rsidR="008F5D2D" w:rsidRDefault="008F5D2D" w:rsidP="008F5D2D">
      <w:pPr>
        <w:pStyle w:val="10"/>
        <w:ind w:firstLineChars="0" w:firstLine="0"/>
        <w:rPr>
          <w:rFonts w:hint="eastAsia"/>
        </w:rPr>
      </w:pPr>
      <w:r>
        <w:rPr>
          <w:rFonts w:hint="eastAsia"/>
        </w:rPr>
        <w:t>分析：</w:t>
      </w:r>
    </w:p>
    <w:p w:rsidR="008F5D2D" w:rsidRPr="008F5D2D" w:rsidRDefault="007576B7" w:rsidP="008F5D2D">
      <w:pPr>
        <w:pStyle w:val="10"/>
      </w:pPr>
      <w:r>
        <w:rPr>
          <w:rFonts w:hint="eastAsia"/>
        </w:rPr>
        <w:t>加速度值测量精度、频率有限，同时存在测量值波动、重力加速度影响，这些误差因素累加多次后，速度值和路程和实际值有了较大差距。</w:t>
      </w:r>
    </w:p>
    <w:p w:rsidR="00561CCA" w:rsidRPr="00543D52" w:rsidRDefault="00561CCA" w:rsidP="00561CCA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543D52">
        <w:rPr>
          <w:rFonts w:hint="eastAsia"/>
          <w:b/>
          <w:sz w:val="32"/>
          <w:szCs w:val="32"/>
        </w:rPr>
        <w:t>总结</w:t>
      </w:r>
    </w:p>
    <w:p w:rsidR="00F73027" w:rsidRDefault="004813CC" w:rsidP="00F73027">
      <w:pPr>
        <w:pStyle w:val="1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SPI</w:t>
      </w:r>
      <w:r>
        <w:rPr>
          <w:rFonts w:hint="eastAsia"/>
        </w:rPr>
        <w:t>可以很方便地进行传感器和</w:t>
      </w:r>
      <w:r>
        <w:rPr>
          <w:rFonts w:hint="eastAsia"/>
        </w:rPr>
        <w:t>Maple</w:t>
      </w:r>
      <w:r w:rsidR="00E9764C">
        <w:rPr>
          <w:rFonts w:hint="eastAsia"/>
        </w:rPr>
        <w:t>板间的通信，数据可靠。</w:t>
      </w:r>
      <w:r w:rsidR="006E5212">
        <w:rPr>
          <w:rFonts w:hint="eastAsia"/>
        </w:rPr>
        <w:t>液晶屏</w:t>
      </w:r>
      <w:r w:rsidR="00A25060">
        <w:rPr>
          <w:rFonts w:hint="eastAsia"/>
        </w:rPr>
        <w:t>的显示</w:t>
      </w:r>
      <w:r w:rsidR="006E5212">
        <w:rPr>
          <w:rFonts w:hint="eastAsia"/>
        </w:rPr>
        <w:t>通过</w:t>
      </w:r>
      <w:r w:rsidR="006E5212" w:rsidRPr="00442EBD">
        <w:t>LiquidCrystal</w:t>
      </w:r>
      <w:r w:rsidR="00A25060">
        <w:rPr>
          <w:rFonts w:hint="eastAsia"/>
        </w:rPr>
        <w:t>库也可以方便地实现</w:t>
      </w:r>
      <w:bookmarkStart w:id="0" w:name="_GoBack"/>
      <w:bookmarkEnd w:id="0"/>
      <w:r w:rsidR="006E5212">
        <w:rPr>
          <w:rFonts w:hint="eastAsia"/>
        </w:rPr>
        <w:t>。</w:t>
      </w:r>
    </w:p>
    <w:p w:rsidR="00701B22" w:rsidRDefault="00701B22" w:rsidP="00F73027">
      <w:pPr>
        <w:pStyle w:val="10"/>
      </w:pPr>
      <w:r>
        <w:rPr>
          <w:rFonts w:hint="eastAsia"/>
        </w:rPr>
        <w:t>但由于</w:t>
      </w:r>
      <w:r>
        <w:rPr>
          <w:rFonts w:hint="eastAsia"/>
        </w:rPr>
        <w:t>ADXL345</w:t>
      </w:r>
      <w:r>
        <w:rPr>
          <w:rFonts w:hint="eastAsia"/>
        </w:rPr>
        <w:t>的精度、</w:t>
      </w:r>
      <w:r w:rsidR="00033890">
        <w:rPr>
          <w:rFonts w:hint="eastAsia"/>
        </w:rPr>
        <w:t>数据波动、重力加速度</w:t>
      </w:r>
      <w:r>
        <w:rPr>
          <w:rFonts w:hint="eastAsia"/>
        </w:rPr>
        <w:t>、测量频率等因素的影响，</w:t>
      </w:r>
      <w:r w:rsidR="00033890">
        <w:rPr>
          <w:rFonts w:hint="eastAsia"/>
        </w:rPr>
        <w:t>本装置的实验结果不够理想，实用性不好。</w:t>
      </w:r>
      <w:r w:rsidR="00193933">
        <w:rPr>
          <w:rFonts w:hint="eastAsia"/>
        </w:rPr>
        <w:t>本测速方法对加速度传感器要求较高，并要进行一定频率的误差校正，可行性不是很高。</w:t>
      </w:r>
    </w:p>
    <w:sectPr w:rsidR="00701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EDF" w:rsidRDefault="00712EDF" w:rsidP="00561CCA">
      <w:r>
        <w:separator/>
      </w:r>
    </w:p>
  </w:endnote>
  <w:endnote w:type="continuationSeparator" w:id="0">
    <w:p w:rsidR="00712EDF" w:rsidRDefault="00712EDF" w:rsidP="00561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EDF" w:rsidRDefault="00712EDF" w:rsidP="00561CCA">
      <w:r>
        <w:separator/>
      </w:r>
    </w:p>
  </w:footnote>
  <w:footnote w:type="continuationSeparator" w:id="0">
    <w:p w:rsidR="00712EDF" w:rsidRDefault="00712EDF" w:rsidP="00561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0083A"/>
    <w:multiLevelType w:val="hybridMultilevel"/>
    <w:tmpl w:val="7708E93E"/>
    <w:lvl w:ilvl="0" w:tplc="725A4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C70C43"/>
    <w:multiLevelType w:val="hybridMultilevel"/>
    <w:tmpl w:val="0F70BBBE"/>
    <w:lvl w:ilvl="0" w:tplc="0ABAEF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892EDB"/>
    <w:multiLevelType w:val="hybridMultilevel"/>
    <w:tmpl w:val="09600994"/>
    <w:lvl w:ilvl="0" w:tplc="DC289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B910D1"/>
    <w:multiLevelType w:val="hybridMultilevel"/>
    <w:tmpl w:val="4F560020"/>
    <w:lvl w:ilvl="0" w:tplc="E0500A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A6C"/>
    <w:rsid w:val="0000705C"/>
    <w:rsid w:val="00033890"/>
    <w:rsid w:val="0004747E"/>
    <w:rsid w:val="000479B1"/>
    <w:rsid w:val="000636BC"/>
    <w:rsid w:val="00085101"/>
    <w:rsid w:val="000C4988"/>
    <w:rsid w:val="001204F0"/>
    <w:rsid w:val="00144EE8"/>
    <w:rsid w:val="001606FD"/>
    <w:rsid w:val="00193933"/>
    <w:rsid w:val="001B4129"/>
    <w:rsid w:val="0020657F"/>
    <w:rsid w:val="00284B93"/>
    <w:rsid w:val="002C5066"/>
    <w:rsid w:val="00340420"/>
    <w:rsid w:val="00442EBD"/>
    <w:rsid w:val="004813CC"/>
    <w:rsid w:val="004E25F0"/>
    <w:rsid w:val="00525D31"/>
    <w:rsid w:val="00543D52"/>
    <w:rsid w:val="00561CCA"/>
    <w:rsid w:val="005754D9"/>
    <w:rsid w:val="00622D72"/>
    <w:rsid w:val="00673335"/>
    <w:rsid w:val="006E5212"/>
    <w:rsid w:val="006F7192"/>
    <w:rsid w:val="00701B22"/>
    <w:rsid w:val="00712EDF"/>
    <w:rsid w:val="007576B7"/>
    <w:rsid w:val="007855CC"/>
    <w:rsid w:val="00815C69"/>
    <w:rsid w:val="008404CA"/>
    <w:rsid w:val="008F59C7"/>
    <w:rsid w:val="008F5D2D"/>
    <w:rsid w:val="00943531"/>
    <w:rsid w:val="009C3FB4"/>
    <w:rsid w:val="00A25060"/>
    <w:rsid w:val="00AF5D60"/>
    <w:rsid w:val="00BA0CA7"/>
    <w:rsid w:val="00BF6419"/>
    <w:rsid w:val="00C214E9"/>
    <w:rsid w:val="00C51F80"/>
    <w:rsid w:val="00C5311A"/>
    <w:rsid w:val="00C93016"/>
    <w:rsid w:val="00CB5D48"/>
    <w:rsid w:val="00D32C98"/>
    <w:rsid w:val="00D336DD"/>
    <w:rsid w:val="00D66D20"/>
    <w:rsid w:val="00DA6AA0"/>
    <w:rsid w:val="00E33B2E"/>
    <w:rsid w:val="00E9764C"/>
    <w:rsid w:val="00EF6CC6"/>
    <w:rsid w:val="00F73027"/>
    <w:rsid w:val="00FF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3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1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1C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CCA"/>
    <w:rPr>
      <w:sz w:val="18"/>
      <w:szCs w:val="18"/>
    </w:rPr>
  </w:style>
  <w:style w:type="paragraph" w:styleId="a5">
    <w:name w:val="List Paragraph"/>
    <w:basedOn w:val="a"/>
    <w:uiPriority w:val="34"/>
    <w:qFormat/>
    <w:rsid w:val="00561CCA"/>
    <w:pPr>
      <w:ind w:firstLineChars="200" w:firstLine="420"/>
    </w:pPr>
  </w:style>
  <w:style w:type="paragraph" w:customStyle="1" w:styleId="10">
    <w:name w:val="正文1"/>
    <w:basedOn w:val="a"/>
    <w:link w:val="1Char0"/>
    <w:qFormat/>
    <w:rsid w:val="00561CCA"/>
    <w:pPr>
      <w:ind w:firstLineChars="200" w:firstLine="480"/>
    </w:pPr>
    <w:rPr>
      <w:sz w:val="24"/>
      <w:szCs w:val="24"/>
    </w:rPr>
  </w:style>
  <w:style w:type="character" w:customStyle="1" w:styleId="1Char0">
    <w:name w:val="正文1 Char"/>
    <w:basedOn w:val="a0"/>
    <w:link w:val="10"/>
    <w:rsid w:val="00561CCA"/>
    <w:rPr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25D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25D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3D5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3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1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1C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CCA"/>
    <w:rPr>
      <w:sz w:val="18"/>
      <w:szCs w:val="18"/>
    </w:rPr>
  </w:style>
  <w:style w:type="paragraph" w:styleId="a5">
    <w:name w:val="List Paragraph"/>
    <w:basedOn w:val="a"/>
    <w:uiPriority w:val="34"/>
    <w:qFormat/>
    <w:rsid w:val="00561CCA"/>
    <w:pPr>
      <w:ind w:firstLineChars="200" w:firstLine="420"/>
    </w:pPr>
  </w:style>
  <w:style w:type="paragraph" w:customStyle="1" w:styleId="10">
    <w:name w:val="正文1"/>
    <w:basedOn w:val="a"/>
    <w:link w:val="1Char0"/>
    <w:qFormat/>
    <w:rsid w:val="00561CCA"/>
    <w:pPr>
      <w:ind w:firstLineChars="200" w:firstLine="480"/>
    </w:pPr>
    <w:rPr>
      <w:sz w:val="24"/>
      <w:szCs w:val="24"/>
    </w:rPr>
  </w:style>
  <w:style w:type="character" w:customStyle="1" w:styleId="1Char0">
    <w:name w:val="正文1 Char"/>
    <w:basedOn w:val="a0"/>
    <w:link w:val="10"/>
    <w:rsid w:val="00561CCA"/>
    <w:rPr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25D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25D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3D5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36</cp:revision>
  <dcterms:created xsi:type="dcterms:W3CDTF">2011-09-27T02:18:00Z</dcterms:created>
  <dcterms:modified xsi:type="dcterms:W3CDTF">2011-09-29T18:35:00Z</dcterms:modified>
</cp:coreProperties>
</file>