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B32" w:rsidRPr="00F85D7D" w:rsidRDefault="00E47B32" w:rsidP="00E47B32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实验</w:t>
      </w:r>
      <w:r w:rsidR="00C00D83">
        <w:rPr>
          <w:rFonts w:ascii="Times New Roman" w:hAnsi="Times New Roman" w:hint="eastAsia"/>
        </w:rPr>
        <w:t>7</w:t>
      </w:r>
      <w:r w:rsidR="003A5802">
        <w:rPr>
          <w:rFonts w:ascii="Times New Roman" w:hAnsi="Times New Roman"/>
        </w:rPr>
        <w:t>—</w:t>
      </w:r>
      <w:r w:rsidR="00C00D83" w:rsidRPr="00C00D83">
        <w:rPr>
          <w:rFonts w:ascii="Times New Roman" w:hAnsi="Times New Roman" w:hint="eastAsia"/>
        </w:rPr>
        <w:t>全加器的设计分析</w:t>
      </w:r>
      <w:r>
        <w:rPr>
          <w:rFonts w:ascii="Times New Roman" w:hAnsi="Times New Roman" w:hint="eastAsia"/>
        </w:rPr>
        <w:t>实验报告</w:t>
      </w:r>
    </w:p>
    <w:tbl>
      <w:tblPr>
        <w:tblW w:w="8859" w:type="dxa"/>
        <w:tblLayout w:type="fixed"/>
        <w:tblCellMar>
          <w:top w:w="284" w:type="dxa"/>
          <w:left w:w="0" w:type="dxa"/>
          <w:right w:w="0" w:type="dxa"/>
        </w:tblCellMar>
        <w:tblLook w:val="04A0"/>
      </w:tblPr>
      <w:tblGrid>
        <w:gridCol w:w="602"/>
        <w:gridCol w:w="364"/>
        <w:gridCol w:w="1890"/>
        <w:gridCol w:w="588"/>
        <w:gridCol w:w="392"/>
        <w:gridCol w:w="1400"/>
        <w:gridCol w:w="349"/>
        <w:gridCol w:w="574"/>
        <w:gridCol w:w="601"/>
        <w:gridCol w:w="2087"/>
        <w:gridCol w:w="12"/>
      </w:tblGrid>
      <w:tr w:rsidR="00E47B32" w:rsidRPr="00F85D7D" w:rsidTr="00053C5C">
        <w:trPr>
          <w:cantSplit/>
        </w:trPr>
        <w:tc>
          <w:tcPr>
            <w:tcW w:w="602" w:type="dxa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姓名：</w:t>
            </w:r>
          </w:p>
        </w:tc>
        <w:tc>
          <w:tcPr>
            <w:tcW w:w="2254" w:type="dxa"/>
            <w:gridSpan w:val="2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赵冰骞</w:t>
            </w:r>
          </w:p>
        </w:tc>
        <w:tc>
          <w:tcPr>
            <w:tcW w:w="588" w:type="dxa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学号：</w:t>
            </w:r>
          </w:p>
        </w:tc>
        <w:tc>
          <w:tcPr>
            <w:tcW w:w="2141" w:type="dxa"/>
            <w:gridSpan w:val="3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3090103420</w:t>
            </w:r>
          </w:p>
        </w:tc>
        <w:tc>
          <w:tcPr>
            <w:tcW w:w="574" w:type="dxa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专业：</w:t>
            </w:r>
          </w:p>
        </w:tc>
        <w:tc>
          <w:tcPr>
            <w:tcW w:w="2700" w:type="dxa"/>
            <w:gridSpan w:val="3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理科试验班</w:t>
            </w:r>
          </w:p>
        </w:tc>
      </w:tr>
      <w:tr w:rsidR="00E47B32" w:rsidRPr="00F85D7D" w:rsidTr="00053C5C">
        <w:trPr>
          <w:gridAfter w:val="1"/>
          <w:wAfter w:w="12" w:type="dxa"/>
          <w:cantSplit/>
        </w:trPr>
        <w:tc>
          <w:tcPr>
            <w:tcW w:w="966" w:type="dxa"/>
            <w:gridSpan w:val="2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课程名称：</w:t>
            </w:r>
          </w:p>
        </w:tc>
        <w:tc>
          <w:tcPr>
            <w:tcW w:w="2870" w:type="dxa"/>
            <w:gridSpan w:val="3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int="eastAsia"/>
              </w:rPr>
              <w:t>逻辑与计算机设计基础实验</w:t>
            </w:r>
          </w:p>
        </w:tc>
        <w:tc>
          <w:tcPr>
            <w:tcW w:w="1400" w:type="dxa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同组学生姓名：</w:t>
            </w:r>
          </w:p>
        </w:tc>
        <w:tc>
          <w:tcPr>
            <w:tcW w:w="3611" w:type="dxa"/>
            <w:gridSpan w:val="4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朱里</w:t>
            </w:r>
            <w:proofErr w:type="gramEnd"/>
          </w:p>
        </w:tc>
      </w:tr>
      <w:tr w:rsidR="00E47B32" w:rsidRPr="00F85D7D" w:rsidTr="00053C5C">
        <w:trPr>
          <w:cantSplit/>
        </w:trPr>
        <w:tc>
          <w:tcPr>
            <w:tcW w:w="966" w:type="dxa"/>
            <w:gridSpan w:val="2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实验时间：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:rsidR="00E47B32" w:rsidRPr="00F85D7D" w:rsidRDefault="00C00D83" w:rsidP="00053C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2010-11-1</w:t>
            </w:r>
            <w:r w:rsidR="00E47B32"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980" w:type="dxa"/>
            <w:gridSpan w:val="2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实验地点：</w:t>
            </w:r>
          </w:p>
        </w:tc>
        <w:tc>
          <w:tcPr>
            <w:tcW w:w="1749" w:type="dxa"/>
            <w:gridSpan w:val="2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紫金港东</w:t>
            </w:r>
            <w:r w:rsidRPr="00F85D7D">
              <w:rPr>
                <w:rFonts w:ascii="Times New Roman" w:hAnsi="Times New Roman"/>
              </w:rPr>
              <w:t>4-509</w:t>
            </w:r>
          </w:p>
        </w:tc>
        <w:tc>
          <w:tcPr>
            <w:tcW w:w="1175" w:type="dxa"/>
            <w:gridSpan w:val="2"/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r w:rsidRPr="00F85D7D">
              <w:rPr>
                <w:rFonts w:ascii="Times New Roman"/>
              </w:rPr>
              <w:t>指导老师：</w:t>
            </w:r>
          </w:p>
        </w:tc>
        <w:tc>
          <w:tcPr>
            <w:tcW w:w="2099" w:type="dxa"/>
            <w:gridSpan w:val="2"/>
            <w:tcBorders>
              <w:bottom w:val="single" w:sz="4" w:space="0" w:color="000000"/>
            </w:tcBorders>
          </w:tcPr>
          <w:p w:rsidR="00E47B32" w:rsidRPr="00F85D7D" w:rsidRDefault="00E47B32" w:rsidP="00053C5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王总辉</w:t>
            </w:r>
            <w:proofErr w:type="gramEnd"/>
          </w:p>
        </w:tc>
      </w:tr>
    </w:tbl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一、实验目的和要求</w:t>
      </w:r>
    </w:p>
    <w:p w:rsidR="00005729" w:rsidRPr="00005729" w:rsidRDefault="00005729" w:rsidP="00005729">
      <w:pPr>
        <w:numPr>
          <w:ilvl w:val="0"/>
          <w:numId w:val="2"/>
        </w:numPr>
        <w:rPr>
          <w:rFonts w:ascii="Times New Roman" w:hAnsi="Times New Roman" w:hint="eastAsia"/>
        </w:rPr>
      </w:pPr>
      <w:r w:rsidRPr="00005729">
        <w:rPr>
          <w:rFonts w:ascii="Times New Roman" w:hAnsi="Times New Roman" w:hint="eastAsia"/>
        </w:rPr>
        <w:t>掌握一位全加器的工作原理和逻辑功能</w:t>
      </w:r>
    </w:p>
    <w:p w:rsidR="00005729" w:rsidRPr="00005729" w:rsidRDefault="00005729" w:rsidP="00005729">
      <w:pPr>
        <w:numPr>
          <w:ilvl w:val="0"/>
          <w:numId w:val="2"/>
        </w:numPr>
        <w:rPr>
          <w:rFonts w:ascii="Times New Roman" w:hAnsi="Times New Roman" w:hint="eastAsia"/>
        </w:rPr>
      </w:pPr>
      <w:r w:rsidRPr="00005729">
        <w:rPr>
          <w:rFonts w:ascii="Times New Roman" w:hAnsi="Times New Roman" w:hint="eastAsia"/>
        </w:rPr>
        <w:t>掌握串行进位加法器的工作原理和进位延迟</w:t>
      </w:r>
    </w:p>
    <w:p w:rsidR="00005729" w:rsidRPr="00005729" w:rsidRDefault="00005729" w:rsidP="00005729">
      <w:pPr>
        <w:numPr>
          <w:ilvl w:val="0"/>
          <w:numId w:val="2"/>
        </w:numPr>
        <w:rPr>
          <w:rFonts w:ascii="Times New Roman" w:hAnsi="Times New Roman" w:hint="eastAsia"/>
        </w:rPr>
      </w:pPr>
      <w:r w:rsidRPr="00005729">
        <w:rPr>
          <w:rFonts w:ascii="Times New Roman" w:hAnsi="Times New Roman" w:hint="eastAsia"/>
        </w:rPr>
        <w:t>掌握超前进位的工作原理</w:t>
      </w:r>
    </w:p>
    <w:p w:rsidR="00005729" w:rsidRPr="00005729" w:rsidRDefault="00005729" w:rsidP="00005729">
      <w:pPr>
        <w:numPr>
          <w:ilvl w:val="0"/>
          <w:numId w:val="2"/>
        </w:numPr>
        <w:rPr>
          <w:rFonts w:ascii="Times New Roman" w:hAnsi="Times New Roman" w:hint="eastAsia"/>
        </w:rPr>
      </w:pPr>
      <w:r w:rsidRPr="00005729">
        <w:rPr>
          <w:rFonts w:ascii="Times New Roman" w:hAnsi="Times New Roman" w:hint="eastAsia"/>
        </w:rPr>
        <w:t>掌握减法器的实现原理</w:t>
      </w:r>
    </w:p>
    <w:p w:rsidR="00005729" w:rsidRPr="00005729" w:rsidRDefault="00005729" w:rsidP="00005729">
      <w:pPr>
        <w:numPr>
          <w:ilvl w:val="0"/>
          <w:numId w:val="2"/>
        </w:numPr>
        <w:rPr>
          <w:rFonts w:ascii="Times New Roman" w:hAnsi="Times New Roman" w:hint="eastAsia"/>
        </w:rPr>
      </w:pPr>
      <w:r w:rsidRPr="00005729">
        <w:rPr>
          <w:rFonts w:ascii="Times New Roman" w:hAnsi="Times New Roman" w:hint="eastAsia"/>
        </w:rPr>
        <w:t>了解加法器在</w:t>
      </w:r>
      <w:r w:rsidRPr="00005729">
        <w:rPr>
          <w:rFonts w:ascii="Times New Roman" w:hAnsi="Times New Roman" w:hint="eastAsia"/>
        </w:rPr>
        <w:t>CPU</w:t>
      </w:r>
      <w:r w:rsidRPr="00005729">
        <w:rPr>
          <w:rFonts w:ascii="Times New Roman" w:hAnsi="Times New Roman" w:hint="eastAsia"/>
        </w:rPr>
        <w:t>中的地位</w:t>
      </w:r>
    </w:p>
    <w:p w:rsidR="00005729" w:rsidRPr="00F85D7D" w:rsidRDefault="00005729" w:rsidP="00005729">
      <w:pPr>
        <w:numPr>
          <w:ilvl w:val="0"/>
          <w:numId w:val="2"/>
        </w:numPr>
        <w:rPr>
          <w:rFonts w:ascii="Times New Roman" w:hAnsi="Times New Roman"/>
        </w:rPr>
      </w:pPr>
      <w:r w:rsidRPr="00005729">
        <w:rPr>
          <w:rFonts w:ascii="Times New Roman" w:hAnsi="Times New Roman" w:hint="eastAsia"/>
        </w:rPr>
        <w:t>掌握</w:t>
      </w:r>
      <w:r w:rsidRPr="00005729">
        <w:rPr>
          <w:rFonts w:ascii="Times New Roman" w:hAnsi="Times New Roman" w:hint="eastAsia"/>
        </w:rPr>
        <w:t>FPGA</w:t>
      </w:r>
      <w:r w:rsidRPr="00005729">
        <w:rPr>
          <w:rFonts w:ascii="Times New Roman" w:hAnsi="Times New Roman" w:hint="eastAsia"/>
        </w:rPr>
        <w:t>开发平台进行简单的</w:t>
      </w:r>
      <w:r w:rsidRPr="00005729">
        <w:rPr>
          <w:rFonts w:ascii="Times New Roman" w:hAnsi="Times New Roman" w:hint="eastAsia"/>
        </w:rPr>
        <w:t>I/O</w:t>
      </w:r>
      <w:r w:rsidRPr="00005729">
        <w:rPr>
          <w:rFonts w:ascii="Times New Roman" w:hAnsi="Times New Roman" w:hint="eastAsia"/>
        </w:rPr>
        <w:t>数据交互</w:t>
      </w: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二、实验内容和原理</w:t>
      </w:r>
    </w:p>
    <w:p w:rsidR="00E47B32" w:rsidRPr="00F85D7D" w:rsidRDefault="00E47B32" w:rsidP="00E47B32">
      <w:pPr>
        <w:pStyle w:val="2"/>
        <w:rPr>
          <w:rFonts w:ascii="Times New Roman" w:hAnsi="Times New Roman"/>
        </w:rPr>
      </w:pPr>
      <w:r w:rsidRPr="00F85D7D">
        <w:rPr>
          <w:rFonts w:ascii="Times New Roman" w:hAnsi="Times New Roman"/>
        </w:rPr>
        <w:t>2.1</w:t>
      </w:r>
      <w:r>
        <w:rPr>
          <w:rFonts w:ascii="Times New Roman" w:hAnsi="Times New Roman" w:hint="eastAsia"/>
        </w:rPr>
        <w:t xml:space="preserve"> </w:t>
      </w:r>
      <w:r w:rsidR="00005729" w:rsidRPr="00005729">
        <w:rPr>
          <w:rFonts w:ascii="Times New Roman" w:hint="eastAsia"/>
        </w:rPr>
        <w:t>一位全加器</w:t>
      </w:r>
    </w:p>
    <w:p w:rsidR="00005729" w:rsidRPr="00005729" w:rsidRDefault="00005729" w:rsidP="000873D7">
      <w:pPr>
        <w:numPr>
          <w:ilvl w:val="0"/>
          <w:numId w:val="20"/>
        </w:numPr>
        <w:rPr>
          <w:rFonts w:ascii="Times New Roman" w:hAnsi="Times New Roman" w:hint="eastAsia"/>
        </w:rPr>
      </w:pPr>
      <w:r w:rsidRPr="00005729">
        <w:rPr>
          <w:rFonts w:ascii="Times New Roman" w:hAnsi="Times New Roman" w:hint="eastAsia"/>
        </w:rPr>
        <w:t>三个输入位：数据位</w:t>
      </w:r>
      <w:r w:rsidRPr="00005729">
        <w:rPr>
          <w:rFonts w:ascii="Times New Roman" w:hAnsi="Times New Roman" w:hint="eastAsia"/>
        </w:rPr>
        <w:t>A</w:t>
      </w:r>
      <w:r w:rsidRPr="00005729">
        <w:rPr>
          <w:rFonts w:ascii="Times New Roman" w:hAnsi="Times New Roman" w:hint="eastAsia"/>
          <w:vertAlign w:val="subscript"/>
        </w:rPr>
        <w:t>i</w:t>
      </w:r>
      <w:r w:rsidRPr="00005729">
        <w:rPr>
          <w:rFonts w:ascii="Times New Roman" w:hAnsi="Times New Roman" w:hint="eastAsia"/>
        </w:rPr>
        <w:t xml:space="preserve"> </w:t>
      </w:r>
      <w:r w:rsidRPr="00005729">
        <w:rPr>
          <w:rFonts w:ascii="Times New Roman" w:hAnsi="Times New Roman" w:hint="eastAsia"/>
        </w:rPr>
        <w:t>和</w:t>
      </w:r>
      <w:r w:rsidRPr="00005729">
        <w:rPr>
          <w:rFonts w:ascii="Times New Roman" w:hAnsi="Times New Roman" w:hint="eastAsia"/>
        </w:rPr>
        <w:t>B</w:t>
      </w:r>
      <w:r w:rsidRPr="00005729">
        <w:rPr>
          <w:rFonts w:ascii="Times New Roman" w:hAnsi="Times New Roman" w:hint="eastAsia"/>
          <w:vertAlign w:val="subscript"/>
        </w:rPr>
        <w:t>i</w:t>
      </w:r>
      <w:r w:rsidRPr="00005729">
        <w:rPr>
          <w:rFonts w:ascii="Times New Roman" w:hAnsi="Times New Roman" w:hint="eastAsia"/>
        </w:rPr>
        <w:t>，低位进位输入</w:t>
      </w:r>
      <w:proofErr w:type="spellStart"/>
      <w:r w:rsidRPr="00005729">
        <w:rPr>
          <w:rFonts w:ascii="Times New Roman" w:hAnsi="Times New Roman" w:hint="eastAsia"/>
        </w:rPr>
        <w:t>C</w:t>
      </w:r>
      <w:r w:rsidRPr="00005729">
        <w:rPr>
          <w:rFonts w:ascii="Times New Roman" w:hAnsi="Times New Roman" w:hint="eastAsia"/>
          <w:vertAlign w:val="subscript"/>
        </w:rPr>
        <w:t>i</w:t>
      </w:r>
      <w:proofErr w:type="spellEnd"/>
    </w:p>
    <w:p w:rsidR="00005729" w:rsidRDefault="00005729" w:rsidP="000873D7">
      <w:pPr>
        <w:numPr>
          <w:ilvl w:val="0"/>
          <w:numId w:val="20"/>
        </w:numPr>
        <w:rPr>
          <w:rFonts w:ascii="Times New Roman" w:hAnsi="Times New Roman" w:hint="eastAsia"/>
        </w:rPr>
      </w:pPr>
      <w:r w:rsidRPr="00005729">
        <w:rPr>
          <w:rFonts w:ascii="Times New Roman" w:hAnsi="Times New Roman" w:hint="eastAsia"/>
        </w:rPr>
        <w:t>二个输出位：全加和</w:t>
      </w:r>
      <w:r w:rsidRPr="00005729">
        <w:rPr>
          <w:rFonts w:ascii="Times New Roman" w:hAnsi="Times New Roman" w:hint="eastAsia"/>
        </w:rPr>
        <w:t>S</w:t>
      </w:r>
      <w:r w:rsidRPr="00005729">
        <w:rPr>
          <w:rFonts w:ascii="Times New Roman" w:hAnsi="Times New Roman" w:hint="eastAsia"/>
          <w:vertAlign w:val="subscript"/>
        </w:rPr>
        <w:t>i</w:t>
      </w:r>
      <w:r w:rsidRPr="00005729">
        <w:rPr>
          <w:rFonts w:ascii="Times New Roman" w:hAnsi="Times New Roman" w:hint="eastAsia"/>
        </w:rPr>
        <w:t>，进位输出</w:t>
      </w:r>
      <w:r w:rsidRPr="00005729">
        <w:rPr>
          <w:rFonts w:ascii="Times New Roman" w:hAnsi="Times New Roman" w:hint="eastAsia"/>
        </w:rPr>
        <w:t>C</w:t>
      </w:r>
      <w:r w:rsidRPr="00005729">
        <w:rPr>
          <w:rFonts w:ascii="Times New Roman" w:hAnsi="Times New Roman" w:hint="eastAsia"/>
          <w:vertAlign w:val="subscript"/>
        </w:rPr>
        <w:t>i</w:t>
      </w:r>
      <w:r w:rsidRPr="00005729">
        <w:rPr>
          <w:rFonts w:ascii="Times New Roman" w:hAnsi="Times New Roman" w:hint="eastAsia"/>
        </w:rPr>
        <w:t>+1</w:t>
      </w:r>
    </w:p>
    <w:p w:rsidR="00005729" w:rsidRDefault="00005729" w:rsidP="00005729">
      <w:pPr>
        <w:rPr>
          <w:rFonts w:ascii="Times New Roman" w:hAnsi="Times New Roman" w:hint="eastAsia"/>
        </w:rPr>
      </w:pPr>
    </w:p>
    <w:p w:rsidR="00005729" w:rsidRDefault="00005729" w:rsidP="00005729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图表</w:t>
      </w:r>
      <w:r>
        <w:rPr>
          <w:rFonts w:ascii="Times New Roman" w:hAnsi="Times New Roman" w:hint="eastAsia"/>
        </w:rPr>
        <w:t xml:space="preserve">1 </w:t>
      </w:r>
      <w:r>
        <w:rPr>
          <w:rFonts w:ascii="Times New Roman" w:hAnsi="Times New Roman" w:hint="eastAsia"/>
        </w:rPr>
        <w:t>一位全加器真值表</w:t>
      </w:r>
    </w:p>
    <w:tbl>
      <w:tblPr>
        <w:tblStyle w:val="-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005729" w:rsidTr="00005729">
        <w:trPr>
          <w:cnfStyle w:val="100000000000"/>
        </w:trPr>
        <w:tc>
          <w:tcPr>
            <w:cnfStyle w:val="001000000000"/>
            <w:tcW w:w="1704" w:type="dxa"/>
          </w:tcPr>
          <w:p w:rsidR="00005729" w:rsidRDefault="00005729" w:rsidP="00005729">
            <w:pPr>
              <w:jc w:val="center"/>
              <w:rPr>
                <w:rFonts w:ascii="Times New Roman" w:hAnsi="Times New Roman" w:hint="eastAsia"/>
              </w:rPr>
            </w:pPr>
            <w:r w:rsidRPr="00005729">
              <w:rPr>
                <w:rFonts w:ascii="Times New Roman" w:hAnsi="Times New Roman" w:hint="eastAsia"/>
              </w:rPr>
              <w:t>A</w:t>
            </w:r>
            <w:r w:rsidRPr="00005729">
              <w:rPr>
                <w:rFonts w:ascii="Times New Roman" w:hAnsi="Times New Roman" w:hint="eastAsia"/>
                <w:vertAlign w:val="subscript"/>
              </w:rPr>
              <w:t>i</w:t>
            </w:r>
          </w:p>
        </w:tc>
        <w:tc>
          <w:tcPr>
            <w:tcW w:w="1704" w:type="dxa"/>
          </w:tcPr>
          <w:p w:rsidR="00005729" w:rsidRDefault="00005729" w:rsidP="00005729">
            <w:pPr>
              <w:jc w:val="center"/>
              <w:cnfStyle w:val="100000000000"/>
              <w:rPr>
                <w:rFonts w:ascii="Times New Roman" w:hAnsi="Times New Roman" w:hint="eastAsia"/>
              </w:rPr>
            </w:pPr>
            <w:r w:rsidRPr="00005729">
              <w:rPr>
                <w:rFonts w:ascii="Times New Roman" w:hAnsi="Times New Roman" w:hint="eastAsia"/>
              </w:rPr>
              <w:t>B</w:t>
            </w:r>
            <w:r w:rsidRPr="00005729">
              <w:rPr>
                <w:rFonts w:ascii="Times New Roman" w:hAnsi="Times New Roman" w:hint="eastAsia"/>
                <w:vertAlign w:val="subscript"/>
              </w:rPr>
              <w:t>i</w:t>
            </w:r>
          </w:p>
        </w:tc>
        <w:tc>
          <w:tcPr>
            <w:tcW w:w="1704" w:type="dxa"/>
          </w:tcPr>
          <w:p w:rsidR="00005729" w:rsidRDefault="00005729" w:rsidP="00005729">
            <w:pPr>
              <w:jc w:val="center"/>
              <w:cnfStyle w:val="100000000000"/>
              <w:rPr>
                <w:rFonts w:ascii="Times New Roman" w:hAnsi="Times New Roman" w:hint="eastAsia"/>
              </w:rPr>
            </w:pPr>
            <w:proofErr w:type="spellStart"/>
            <w:r w:rsidRPr="00005729">
              <w:rPr>
                <w:rFonts w:ascii="Times New Roman" w:hAnsi="Times New Roman" w:hint="eastAsia"/>
              </w:rPr>
              <w:t>C</w:t>
            </w:r>
            <w:r w:rsidRPr="00005729">
              <w:rPr>
                <w:rFonts w:ascii="Times New Roman" w:hAnsi="Times New Roman" w:hint="eastAsia"/>
                <w:vertAlign w:val="subscript"/>
              </w:rPr>
              <w:t>i</w:t>
            </w:r>
            <w:proofErr w:type="spellEnd"/>
          </w:p>
        </w:tc>
        <w:tc>
          <w:tcPr>
            <w:tcW w:w="1705" w:type="dxa"/>
          </w:tcPr>
          <w:p w:rsidR="00005729" w:rsidRDefault="00005729" w:rsidP="00005729">
            <w:pPr>
              <w:jc w:val="center"/>
              <w:cnfStyle w:val="100000000000"/>
              <w:rPr>
                <w:rFonts w:ascii="Times New Roman" w:hAnsi="Times New Roman" w:hint="eastAsia"/>
              </w:rPr>
            </w:pPr>
            <w:r w:rsidRPr="00005729">
              <w:rPr>
                <w:rFonts w:ascii="Times New Roman" w:hAnsi="Times New Roman" w:hint="eastAsia"/>
              </w:rPr>
              <w:t>S</w:t>
            </w:r>
            <w:r w:rsidRPr="00005729">
              <w:rPr>
                <w:rFonts w:ascii="Times New Roman" w:hAnsi="Times New Roman" w:hint="eastAsia"/>
                <w:vertAlign w:val="subscript"/>
              </w:rPr>
              <w:t>i</w:t>
            </w:r>
          </w:p>
        </w:tc>
        <w:tc>
          <w:tcPr>
            <w:tcW w:w="1705" w:type="dxa"/>
          </w:tcPr>
          <w:p w:rsidR="00005729" w:rsidRDefault="00005729" w:rsidP="00005729">
            <w:pPr>
              <w:jc w:val="center"/>
              <w:cnfStyle w:val="100000000000"/>
              <w:rPr>
                <w:rFonts w:ascii="Times New Roman" w:hAnsi="Times New Roman" w:hint="eastAsia"/>
              </w:rPr>
            </w:pPr>
            <w:r w:rsidRPr="00005729">
              <w:rPr>
                <w:rFonts w:ascii="Times New Roman" w:hAnsi="Times New Roman" w:hint="eastAsia"/>
              </w:rPr>
              <w:t>C</w:t>
            </w:r>
            <w:r w:rsidRPr="00005729">
              <w:rPr>
                <w:rFonts w:ascii="Times New Roman" w:hAnsi="Times New Roman" w:hint="eastAsia"/>
                <w:vertAlign w:val="subscript"/>
              </w:rPr>
              <w:t>i</w:t>
            </w:r>
            <w:r w:rsidRPr="00005729">
              <w:rPr>
                <w:rFonts w:ascii="Times New Roman" w:hAnsi="Times New Roman" w:hint="eastAsia"/>
              </w:rPr>
              <w:t>+1</w:t>
            </w:r>
          </w:p>
        </w:tc>
      </w:tr>
      <w:tr w:rsidR="00005729" w:rsidTr="00005729">
        <w:trPr>
          <w:cnfStyle w:val="000000100000"/>
        </w:trPr>
        <w:tc>
          <w:tcPr>
            <w:cnfStyle w:val="001000000000"/>
            <w:tcW w:w="1704" w:type="dxa"/>
          </w:tcPr>
          <w:p w:rsidR="00005729" w:rsidRDefault="00005729" w:rsidP="0000572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704" w:type="dxa"/>
          </w:tcPr>
          <w:p w:rsidR="00005729" w:rsidRDefault="00005729" w:rsidP="00005729">
            <w:pPr>
              <w:jc w:val="center"/>
              <w:cnfStyle w:val="0000001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704" w:type="dxa"/>
          </w:tcPr>
          <w:p w:rsidR="00005729" w:rsidRDefault="00005729" w:rsidP="00005729">
            <w:pPr>
              <w:jc w:val="center"/>
              <w:cnfStyle w:val="0000001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705" w:type="dxa"/>
          </w:tcPr>
          <w:p w:rsidR="00005729" w:rsidRDefault="00005729" w:rsidP="00005729">
            <w:pPr>
              <w:jc w:val="center"/>
              <w:cnfStyle w:val="0000001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705" w:type="dxa"/>
          </w:tcPr>
          <w:p w:rsidR="00005729" w:rsidRDefault="00005729" w:rsidP="00005729">
            <w:pPr>
              <w:jc w:val="center"/>
              <w:cnfStyle w:val="0000001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</w:tr>
      <w:tr w:rsidR="00005729" w:rsidTr="00005729">
        <w:tc>
          <w:tcPr>
            <w:cnfStyle w:val="001000000000"/>
            <w:tcW w:w="1704" w:type="dxa"/>
          </w:tcPr>
          <w:p w:rsidR="00005729" w:rsidRDefault="00005729" w:rsidP="0000572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704" w:type="dxa"/>
          </w:tcPr>
          <w:p w:rsidR="00005729" w:rsidRDefault="00005729" w:rsidP="00005729">
            <w:pPr>
              <w:jc w:val="center"/>
              <w:cnfStyle w:val="0000000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704" w:type="dxa"/>
          </w:tcPr>
          <w:p w:rsidR="00005729" w:rsidRDefault="00005729" w:rsidP="00005729">
            <w:pPr>
              <w:jc w:val="center"/>
              <w:cnfStyle w:val="0000000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705" w:type="dxa"/>
          </w:tcPr>
          <w:p w:rsidR="00005729" w:rsidRDefault="00005729" w:rsidP="00005729">
            <w:pPr>
              <w:jc w:val="center"/>
              <w:cnfStyle w:val="0000000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705" w:type="dxa"/>
          </w:tcPr>
          <w:p w:rsidR="00005729" w:rsidRDefault="00005729" w:rsidP="00005729">
            <w:pPr>
              <w:jc w:val="center"/>
              <w:cnfStyle w:val="0000000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</w:tr>
      <w:tr w:rsidR="00005729" w:rsidTr="00005729">
        <w:trPr>
          <w:cnfStyle w:val="000000100000"/>
        </w:trPr>
        <w:tc>
          <w:tcPr>
            <w:cnfStyle w:val="001000000000"/>
            <w:tcW w:w="1704" w:type="dxa"/>
          </w:tcPr>
          <w:p w:rsidR="00005729" w:rsidRDefault="00005729" w:rsidP="0000572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704" w:type="dxa"/>
          </w:tcPr>
          <w:p w:rsidR="00005729" w:rsidRDefault="00005729" w:rsidP="00005729">
            <w:pPr>
              <w:jc w:val="center"/>
              <w:cnfStyle w:val="0000001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704" w:type="dxa"/>
          </w:tcPr>
          <w:p w:rsidR="00005729" w:rsidRDefault="00005729" w:rsidP="00005729">
            <w:pPr>
              <w:jc w:val="center"/>
              <w:cnfStyle w:val="0000001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705" w:type="dxa"/>
          </w:tcPr>
          <w:p w:rsidR="00005729" w:rsidRDefault="00005729" w:rsidP="00005729">
            <w:pPr>
              <w:jc w:val="center"/>
              <w:cnfStyle w:val="0000001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705" w:type="dxa"/>
          </w:tcPr>
          <w:p w:rsidR="00005729" w:rsidRDefault="00005729" w:rsidP="00005729">
            <w:pPr>
              <w:jc w:val="center"/>
              <w:cnfStyle w:val="0000001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</w:tr>
      <w:tr w:rsidR="00005729" w:rsidTr="00005729">
        <w:tc>
          <w:tcPr>
            <w:cnfStyle w:val="001000000000"/>
            <w:tcW w:w="1704" w:type="dxa"/>
          </w:tcPr>
          <w:p w:rsidR="00005729" w:rsidRDefault="00005729" w:rsidP="0000572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704" w:type="dxa"/>
          </w:tcPr>
          <w:p w:rsidR="00005729" w:rsidRDefault="00005729" w:rsidP="00005729">
            <w:pPr>
              <w:jc w:val="center"/>
              <w:cnfStyle w:val="0000000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704" w:type="dxa"/>
          </w:tcPr>
          <w:p w:rsidR="00005729" w:rsidRDefault="00005729" w:rsidP="00005729">
            <w:pPr>
              <w:jc w:val="center"/>
              <w:cnfStyle w:val="0000000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705" w:type="dxa"/>
          </w:tcPr>
          <w:p w:rsidR="00005729" w:rsidRDefault="00005729" w:rsidP="00005729">
            <w:pPr>
              <w:jc w:val="center"/>
              <w:cnfStyle w:val="0000000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705" w:type="dxa"/>
          </w:tcPr>
          <w:p w:rsidR="00005729" w:rsidRDefault="00005729" w:rsidP="00005729">
            <w:pPr>
              <w:jc w:val="center"/>
              <w:cnfStyle w:val="0000000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</w:tr>
      <w:tr w:rsidR="00005729" w:rsidTr="00005729">
        <w:trPr>
          <w:cnfStyle w:val="000000100000"/>
        </w:trPr>
        <w:tc>
          <w:tcPr>
            <w:cnfStyle w:val="001000000000"/>
            <w:tcW w:w="1704" w:type="dxa"/>
          </w:tcPr>
          <w:p w:rsidR="00005729" w:rsidRDefault="00005729" w:rsidP="0000572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704" w:type="dxa"/>
          </w:tcPr>
          <w:p w:rsidR="00005729" w:rsidRDefault="00005729" w:rsidP="00005729">
            <w:pPr>
              <w:jc w:val="center"/>
              <w:cnfStyle w:val="0000001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704" w:type="dxa"/>
          </w:tcPr>
          <w:p w:rsidR="00005729" w:rsidRDefault="00005729" w:rsidP="00005729">
            <w:pPr>
              <w:jc w:val="center"/>
              <w:cnfStyle w:val="0000001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705" w:type="dxa"/>
          </w:tcPr>
          <w:p w:rsidR="00005729" w:rsidRDefault="00005729" w:rsidP="00005729">
            <w:pPr>
              <w:jc w:val="center"/>
              <w:cnfStyle w:val="0000001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705" w:type="dxa"/>
          </w:tcPr>
          <w:p w:rsidR="00005729" w:rsidRDefault="00005729" w:rsidP="00005729">
            <w:pPr>
              <w:jc w:val="center"/>
              <w:cnfStyle w:val="0000001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</w:tr>
      <w:tr w:rsidR="00005729" w:rsidTr="00005729">
        <w:tc>
          <w:tcPr>
            <w:cnfStyle w:val="001000000000"/>
            <w:tcW w:w="1704" w:type="dxa"/>
          </w:tcPr>
          <w:p w:rsidR="00005729" w:rsidRDefault="00005729" w:rsidP="0000572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704" w:type="dxa"/>
          </w:tcPr>
          <w:p w:rsidR="00005729" w:rsidRDefault="00005729" w:rsidP="00005729">
            <w:pPr>
              <w:jc w:val="center"/>
              <w:cnfStyle w:val="0000000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704" w:type="dxa"/>
          </w:tcPr>
          <w:p w:rsidR="00005729" w:rsidRDefault="00005729" w:rsidP="00005729">
            <w:pPr>
              <w:jc w:val="center"/>
              <w:cnfStyle w:val="0000000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705" w:type="dxa"/>
          </w:tcPr>
          <w:p w:rsidR="00005729" w:rsidRDefault="00005729" w:rsidP="00005729">
            <w:pPr>
              <w:jc w:val="center"/>
              <w:cnfStyle w:val="0000000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705" w:type="dxa"/>
          </w:tcPr>
          <w:p w:rsidR="00005729" w:rsidRDefault="00005729" w:rsidP="00005729">
            <w:pPr>
              <w:jc w:val="center"/>
              <w:cnfStyle w:val="0000000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</w:tr>
      <w:tr w:rsidR="00005729" w:rsidTr="00005729">
        <w:trPr>
          <w:cnfStyle w:val="000000100000"/>
        </w:trPr>
        <w:tc>
          <w:tcPr>
            <w:cnfStyle w:val="001000000000"/>
            <w:tcW w:w="1704" w:type="dxa"/>
          </w:tcPr>
          <w:p w:rsidR="00005729" w:rsidRDefault="00005729" w:rsidP="0000572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704" w:type="dxa"/>
          </w:tcPr>
          <w:p w:rsidR="00005729" w:rsidRDefault="00005729" w:rsidP="00005729">
            <w:pPr>
              <w:jc w:val="center"/>
              <w:cnfStyle w:val="0000001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704" w:type="dxa"/>
          </w:tcPr>
          <w:p w:rsidR="00005729" w:rsidRDefault="00005729" w:rsidP="00005729">
            <w:pPr>
              <w:jc w:val="center"/>
              <w:cnfStyle w:val="0000001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705" w:type="dxa"/>
          </w:tcPr>
          <w:p w:rsidR="00005729" w:rsidRDefault="00005729" w:rsidP="00005729">
            <w:pPr>
              <w:jc w:val="center"/>
              <w:cnfStyle w:val="0000001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705" w:type="dxa"/>
          </w:tcPr>
          <w:p w:rsidR="00005729" w:rsidRDefault="00005729" w:rsidP="00005729">
            <w:pPr>
              <w:jc w:val="center"/>
              <w:cnfStyle w:val="0000001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</w:tr>
      <w:tr w:rsidR="00005729" w:rsidTr="00005729">
        <w:tc>
          <w:tcPr>
            <w:cnfStyle w:val="001000000000"/>
            <w:tcW w:w="1704" w:type="dxa"/>
          </w:tcPr>
          <w:p w:rsidR="00005729" w:rsidRDefault="00005729" w:rsidP="0000572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704" w:type="dxa"/>
          </w:tcPr>
          <w:p w:rsidR="00005729" w:rsidRDefault="00005729" w:rsidP="00005729">
            <w:pPr>
              <w:jc w:val="center"/>
              <w:cnfStyle w:val="0000000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704" w:type="dxa"/>
          </w:tcPr>
          <w:p w:rsidR="00005729" w:rsidRDefault="00005729" w:rsidP="00005729">
            <w:pPr>
              <w:jc w:val="center"/>
              <w:cnfStyle w:val="0000000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705" w:type="dxa"/>
          </w:tcPr>
          <w:p w:rsidR="00005729" w:rsidRDefault="00005729" w:rsidP="00005729">
            <w:pPr>
              <w:jc w:val="center"/>
              <w:cnfStyle w:val="0000000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705" w:type="dxa"/>
          </w:tcPr>
          <w:p w:rsidR="00005729" w:rsidRDefault="00005729" w:rsidP="00005729">
            <w:pPr>
              <w:jc w:val="center"/>
              <w:cnfStyle w:val="00000000000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</w:tr>
    </w:tbl>
    <w:p w:rsidR="00005729" w:rsidRDefault="00CF1B7E" w:rsidP="00005729">
      <w:pPr>
        <w:rPr>
          <w:rFonts w:ascii="Times New Roman" w:hAnsi="Times New Roman"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0873D7" w:rsidRPr="000873D7" w:rsidRDefault="000873D7" w:rsidP="00005729">
      <w:pPr>
        <w:rPr>
          <w:rFonts w:ascii="Times New Roman" w:hAnsi="Times New Roman"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E47B32" w:rsidRDefault="000873D7" w:rsidP="00A107E1">
      <w:pPr>
        <w:jc w:val="center"/>
        <w:rPr>
          <w:rFonts w:ascii="Times New Roman" w:hAnsi="Times New Roman" w:hint="eastAsia"/>
        </w:rPr>
      </w:pPr>
      <w:r>
        <w:rPr>
          <w:rFonts w:ascii="Times New Roman" w:hAnsi="Times New Roman" w:hint="eastAsia"/>
          <w:noProof/>
        </w:rPr>
        <w:lastRenderedPageBreak/>
        <w:drawing>
          <wp:inline distT="0" distB="0" distL="0" distR="0">
            <wp:extent cx="3038475" cy="201930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099" w:rsidRPr="00DF4D29" w:rsidRDefault="00BA6099" w:rsidP="00BA6099">
      <w:pPr>
        <w:pStyle w:val="a5"/>
        <w:jc w:val="center"/>
      </w:pPr>
      <w:r w:rsidRPr="00DF4D29">
        <w:t>图表</w:t>
      </w:r>
      <w:r w:rsidRPr="00DF4D29">
        <w:t xml:space="preserve"> </w:t>
      </w:r>
      <w:r w:rsidR="000873D7">
        <w:rPr>
          <w:rFonts w:hint="eastAsia"/>
        </w:rPr>
        <w:t>2</w:t>
      </w:r>
      <w:r w:rsidRPr="00DF4D29">
        <w:t xml:space="preserve"> </w:t>
      </w:r>
      <w:r w:rsidR="000873D7">
        <w:rPr>
          <w:rFonts w:hint="eastAsia"/>
        </w:rPr>
        <w:t>一位全加器电路图</w:t>
      </w:r>
    </w:p>
    <w:p w:rsidR="00BA6099" w:rsidRPr="00F85D7D" w:rsidRDefault="00BA6099" w:rsidP="00BA6099">
      <w:pPr>
        <w:rPr>
          <w:rFonts w:ascii="Times New Roman" w:hAnsi="Times New Roman"/>
        </w:rPr>
      </w:pPr>
    </w:p>
    <w:p w:rsidR="00E47B32" w:rsidRPr="00F85D7D" w:rsidRDefault="00E47B32" w:rsidP="00E47B32">
      <w:pPr>
        <w:pStyle w:val="2"/>
        <w:rPr>
          <w:rFonts w:ascii="Times New Roman" w:hAnsi="Times New Roman"/>
        </w:rPr>
      </w:pPr>
      <w:r w:rsidRPr="00F85D7D">
        <w:rPr>
          <w:rFonts w:ascii="Times New Roman" w:hAnsi="Times New Roman"/>
        </w:rPr>
        <w:t xml:space="preserve">2.2 </w:t>
      </w:r>
      <w:r w:rsidR="000873D7">
        <w:rPr>
          <w:rFonts w:ascii="Times New Roman" w:hAnsi="Times New Roman" w:hint="eastAsia"/>
        </w:rPr>
        <w:t>多位串行进位加法器</w:t>
      </w:r>
    </w:p>
    <w:p w:rsidR="000873D7" w:rsidRPr="000873D7" w:rsidRDefault="000873D7" w:rsidP="00BA1AD4">
      <w:pPr>
        <w:pStyle w:val="a9"/>
        <w:numPr>
          <w:ilvl w:val="0"/>
          <w:numId w:val="21"/>
        </w:numPr>
        <w:ind w:firstLineChars="0"/>
        <w:rPr>
          <w:rFonts w:ascii="Times New Roman" w:hAnsi="Times New Roman" w:hint="eastAsia"/>
        </w:rPr>
      </w:pPr>
      <w:r w:rsidRPr="000873D7">
        <w:rPr>
          <w:rFonts w:ascii="Times New Roman" w:hAnsi="Times New Roman" w:hint="eastAsia"/>
        </w:rPr>
        <w:t>多位全加器可由一位全加器将进位串接构成</w:t>
      </w:r>
    </w:p>
    <w:p w:rsidR="000873D7" w:rsidRPr="000873D7" w:rsidRDefault="000873D7" w:rsidP="00BA1AD4">
      <w:pPr>
        <w:pStyle w:val="a9"/>
        <w:numPr>
          <w:ilvl w:val="0"/>
          <w:numId w:val="21"/>
        </w:numPr>
        <w:ind w:firstLineChars="0"/>
        <w:rPr>
          <w:rFonts w:ascii="Times New Roman" w:hAnsi="Times New Roman"/>
        </w:rPr>
      </w:pPr>
      <w:r w:rsidRPr="000873D7">
        <w:rPr>
          <w:rFonts w:ascii="Times New Roman" w:hAnsi="Times New Roman" w:hint="eastAsia"/>
        </w:rPr>
        <w:t>高位进位生成速度慢，位数越多时间越长</w:t>
      </w:r>
    </w:p>
    <w:p w:rsidR="00E47B32" w:rsidRPr="00F85D7D" w:rsidRDefault="00BA1AD4" w:rsidP="00E47B32">
      <w:pPr>
        <w:keepNext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4310" cy="125256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099" w:rsidRPr="00DF4D29" w:rsidRDefault="00BA6099" w:rsidP="00BA6099">
      <w:pPr>
        <w:pStyle w:val="a5"/>
        <w:jc w:val="center"/>
      </w:pPr>
      <w:r w:rsidRPr="00DF4D29">
        <w:t>图表</w:t>
      </w:r>
      <w:r w:rsidRPr="00DF4D29">
        <w:t xml:space="preserve"> </w:t>
      </w:r>
      <w:r>
        <w:rPr>
          <w:rFonts w:hint="eastAsia"/>
        </w:rPr>
        <w:t>3</w:t>
      </w:r>
      <w:r w:rsidRPr="00DF4D29">
        <w:t xml:space="preserve"> </w:t>
      </w:r>
      <w:r w:rsidR="00BA1AD4">
        <w:rPr>
          <w:rFonts w:hint="eastAsia"/>
        </w:rPr>
        <w:t>多位串行进位加法器</w:t>
      </w:r>
    </w:p>
    <w:p w:rsidR="00BA6099" w:rsidRPr="00F85D7D" w:rsidRDefault="00BA6099" w:rsidP="00BA6099">
      <w:pPr>
        <w:pStyle w:val="2"/>
        <w:rPr>
          <w:rFonts w:ascii="Times New Roman" w:hAnsi="Times New Roman"/>
        </w:rPr>
      </w:pPr>
      <w:r w:rsidRPr="00F85D7D">
        <w:rPr>
          <w:rFonts w:ascii="Times New Roman" w:hAnsi="Times New Roman"/>
        </w:rPr>
        <w:t>2.</w:t>
      </w:r>
      <w:r>
        <w:rPr>
          <w:rFonts w:ascii="Times New Roman" w:hAnsi="Times New Roman" w:hint="eastAsia"/>
        </w:rPr>
        <w:t>3</w:t>
      </w:r>
      <w:r w:rsidRPr="00F85D7D">
        <w:rPr>
          <w:rFonts w:ascii="Times New Roman" w:hAnsi="Times New Roman"/>
        </w:rPr>
        <w:t xml:space="preserve"> </w:t>
      </w:r>
      <w:r w:rsidR="00BA1AD4">
        <w:rPr>
          <w:rFonts w:ascii="Times New Roman" w:hAnsi="Times New Roman" w:hint="eastAsia"/>
        </w:rPr>
        <w:t>多位串行进位全减器</w:t>
      </w:r>
    </w:p>
    <w:p w:rsidR="00BA1AD4" w:rsidRPr="00BA1AD4" w:rsidRDefault="00BA1AD4" w:rsidP="00BA1AD4">
      <w:pPr>
        <w:pStyle w:val="a9"/>
        <w:numPr>
          <w:ilvl w:val="0"/>
          <w:numId w:val="22"/>
        </w:numPr>
        <w:ind w:firstLineChars="0"/>
        <w:rPr>
          <w:rFonts w:ascii="Times New Roman" w:hAnsi="Times New Roman" w:hint="eastAsia"/>
        </w:rPr>
      </w:pPr>
      <w:r w:rsidRPr="00BA1AD4">
        <w:rPr>
          <w:rFonts w:ascii="Times New Roman" w:hAnsi="Times New Roman" w:hint="eastAsia"/>
        </w:rPr>
        <w:t>用负数补码加法实现，减数当作负数求补码</w:t>
      </w:r>
    </w:p>
    <w:p w:rsidR="00BA1AD4" w:rsidRPr="00BA1AD4" w:rsidRDefault="00BA1AD4" w:rsidP="00BA1AD4">
      <w:pPr>
        <w:pStyle w:val="a9"/>
        <w:numPr>
          <w:ilvl w:val="0"/>
          <w:numId w:val="22"/>
        </w:numPr>
        <w:ind w:firstLineChars="0"/>
        <w:rPr>
          <w:rFonts w:ascii="Times New Roman" w:hAnsi="Times New Roman" w:hint="eastAsia"/>
        </w:rPr>
      </w:pPr>
      <w:r w:rsidRPr="00BA1AD4">
        <w:rPr>
          <w:rFonts w:ascii="Times New Roman" w:hAnsi="Times New Roman" w:hint="eastAsia"/>
        </w:rPr>
        <w:t>共用加法器</w:t>
      </w:r>
    </w:p>
    <w:p w:rsidR="00BA1AD4" w:rsidRPr="00BA1AD4" w:rsidRDefault="00BA1AD4" w:rsidP="00BA1AD4">
      <w:pPr>
        <w:pStyle w:val="a9"/>
        <w:numPr>
          <w:ilvl w:val="0"/>
          <w:numId w:val="22"/>
        </w:numPr>
        <w:ind w:firstLineChars="0"/>
        <w:rPr>
          <w:rFonts w:ascii="Times New Roman" w:hAnsi="Times New Roman" w:hint="eastAsia"/>
        </w:rPr>
      </w:pPr>
      <w:r w:rsidRPr="00BA1AD4">
        <w:rPr>
          <w:rFonts w:ascii="Times New Roman" w:hAnsi="Times New Roman" w:hint="eastAsia"/>
        </w:rPr>
        <w:t>用“异或”门控制求反，最低进位</w:t>
      </w:r>
      <w:proofErr w:type="gramStart"/>
      <w:r w:rsidRPr="00BA1AD4">
        <w:rPr>
          <w:rFonts w:ascii="Times New Roman" w:hAnsi="Times New Roman" w:hint="eastAsia"/>
        </w:rPr>
        <w:t>位</w:t>
      </w:r>
      <w:proofErr w:type="gramEnd"/>
      <w:r w:rsidRPr="00BA1AD4">
        <w:rPr>
          <w:rFonts w:ascii="Times New Roman" w:hAnsi="Times New Roman" w:hint="eastAsia"/>
        </w:rPr>
        <w:t>加一</w:t>
      </w:r>
    </w:p>
    <w:p w:rsidR="00A107E1" w:rsidRDefault="00BA1AD4" w:rsidP="00A107E1">
      <w:pPr>
        <w:jc w:val="center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noProof/>
          <w:szCs w:val="21"/>
        </w:rPr>
        <w:drawing>
          <wp:inline distT="0" distB="0" distL="0" distR="0">
            <wp:extent cx="5274310" cy="1257126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7E1" w:rsidRPr="00DF4D29" w:rsidRDefault="00A107E1" w:rsidP="00A107E1">
      <w:pPr>
        <w:pStyle w:val="a5"/>
        <w:jc w:val="center"/>
      </w:pPr>
      <w:r w:rsidRPr="00DF4D29">
        <w:t>图表</w:t>
      </w:r>
      <w:r w:rsidRPr="00DF4D29">
        <w:t xml:space="preserve"> </w:t>
      </w:r>
      <w:r>
        <w:rPr>
          <w:rFonts w:hint="eastAsia"/>
        </w:rPr>
        <w:t>4</w:t>
      </w:r>
      <w:r w:rsidRPr="00DF4D29">
        <w:t xml:space="preserve"> </w:t>
      </w:r>
      <w:r w:rsidR="003E103C">
        <w:rPr>
          <w:rFonts w:hint="eastAsia"/>
        </w:rPr>
        <w:t>多位串行进位全减器</w:t>
      </w:r>
    </w:p>
    <w:p w:rsidR="003E103C" w:rsidRPr="00F85D7D" w:rsidRDefault="003E103C" w:rsidP="003E103C">
      <w:pPr>
        <w:pStyle w:val="2"/>
        <w:rPr>
          <w:rFonts w:ascii="Times New Roman" w:hAnsi="Times New Roman"/>
        </w:rPr>
      </w:pPr>
      <w:r w:rsidRPr="00F85D7D">
        <w:rPr>
          <w:rFonts w:ascii="Times New Roman" w:hAnsi="Times New Roman"/>
        </w:rPr>
        <w:lastRenderedPageBreak/>
        <w:t>2.</w:t>
      </w:r>
      <w:r>
        <w:rPr>
          <w:rFonts w:ascii="Times New Roman" w:hAnsi="Times New Roman" w:hint="eastAsia"/>
        </w:rPr>
        <w:t xml:space="preserve">4 </w:t>
      </w:r>
      <w:r>
        <w:rPr>
          <w:rFonts w:ascii="Times New Roman" w:hAnsi="Times New Roman" w:hint="eastAsia"/>
        </w:rPr>
        <w:t>超前进位加法器</w:t>
      </w:r>
    </w:p>
    <w:p w:rsidR="003E103C" w:rsidRPr="003E103C" w:rsidRDefault="003E103C" w:rsidP="003E103C">
      <w:pPr>
        <w:pStyle w:val="a9"/>
        <w:numPr>
          <w:ilvl w:val="0"/>
          <w:numId w:val="22"/>
        </w:numPr>
        <w:ind w:firstLineChars="0"/>
        <w:rPr>
          <w:rFonts w:ascii="Times New Roman" w:hAnsi="Times New Roman" w:hint="eastAsia"/>
        </w:rPr>
      </w:pPr>
      <w:r w:rsidRPr="003E103C">
        <w:rPr>
          <w:rFonts w:ascii="Times New Roman" w:hAnsi="Times New Roman" w:hint="eastAsia"/>
        </w:rPr>
        <w:t>超前进位加法器用当前输入直接产生进位输出</w:t>
      </w:r>
    </w:p>
    <w:p w:rsidR="003E103C" w:rsidRPr="003E103C" w:rsidRDefault="003E103C" w:rsidP="003E103C">
      <w:pPr>
        <w:pStyle w:val="a9"/>
        <w:numPr>
          <w:ilvl w:val="0"/>
          <w:numId w:val="22"/>
        </w:numPr>
        <w:ind w:firstLineChars="0"/>
        <w:rPr>
          <w:rFonts w:ascii="Times New Roman" w:hAnsi="Times New Roman" w:hint="eastAsia"/>
        </w:rPr>
      </w:pPr>
      <w:r w:rsidRPr="003E103C">
        <w:rPr>
          <w:rFonts w:ascii="Times New Roman" w:hAnsi="Times New Roman" w:hint="eastAsia"/>
        </w:rPr>
        <w:t>对于给定的第</w:t>
      </w:r>
      <w:proofErr w:type="spellStart"/>
      <w:r w:rsidRPr="003E103C">
        <w:rPr>
          <w:rFonts w:ascii="Times New Roman" w:hAnsi="Times New Roman" w:hint="eastAsia"/>
        </w:rPr>
        <w:t>i</w:t>
      </w:r>
      <w:proofErr w:type="spellEnd"/>
      <w:r w:rsidRPr="003E103C">
        <w:rPr>
          <w:rFonts w:ascii="Times New Roman" w:hAnsi="Times New Roman" w:hint="eastAsia"/>
        </w:rPr>
        <w:t xml:space="preserve"> </w:t>
      </w:r>
      <w:r w:rsidRPr="003E103C">
        <w:rPr>
          <w:rFonts w:ascii="Times New Roman" w:hAnsi="Times New Roman" w:hint="eastAsia"/>
        </w:rPr>
        <w:t>位全加器，其进位有如下规律：</w:t>
      </w:r>
    </w:p>
    <w:p w:rsidR="003E103C" w:rsidRPr="003E103C" w:rsidRDefault="003E103C" w:rsidP="003E103C">
      <w:pPr>
        <w:pStyle w:val="a9"/>
        <w:numPr>
          <w:ilvl w:val="1"/>
          <w:numId w:val="22"/>
        </w:numPr>
        <w:ind w:firstLineChars="0"/>
        <w:rPr>
          <w:rFonts w:ascii="Times New Roman" w:hAnsi="Times New Roman" w:hint="eastAsia"/>
        </w:rPr>
      </w:pPr>
      <w:r w:rsidRPr="003E103C">
        <w:rPr>
          <w:rFonts w:ascii="Times New Roman" w:hAnsi="Times New Roman" w:hint="eastAsia"/>
        </w:rPr>
        <w:t>当</w:t>
      </w:r>
      <w:r w:rsidRPr="003E103C">
        <w:rPr>
          <w:rFonts w:ascii="Times New Roman" w:hAnsi="Times New Roman" w:hint="eastAsia"/>
        </w:rPr>
        <w:t>Ai=Bi=1</w:t>
      </w:r>
      <w:r w:rsidRPr="003E103C">
        <w:rPr>
          <w:rFonts w:ascii="Times New Roman" w:hAnsi="Times New Roman" w:hint="eastAsia"/>
        </w:rPr>
        <w:t>时，无论是否有进位输入，都有进位产生，即</w:t>
      </w:r>
      <w:r w:rsidRPr="003E103C">
        <w:rPr>
          <w:rFonts w:ascii="Times New Roman" w:hAnsi="Times New Roman" w:hint="eastAsia"/>
        </w:rPr>
        <w:t>C</w:t>
      </w:r>
      <w:r w:rsidRPr="003E103C">
        <w:rPr>
          <w:rFonts w:ascii="Times New Roman" w:hAnsi="Times New Roman" w:hint="eastAsia"/>
          <w:vertAlign w:val="subscript"/>
        </w:rPr>
        <w:t>i+1</w:t>
      </w:r>
      <w:r w:rsidRPr="003E103C">
        <w:rPr>
          <w:rFonts w:ascii="Times New Roman" w:hAnsi="Times New Roman" w:hint="eastAsia"/>
        </w:rPr>
        <w:t>=1</w:t>
      </w:r>
    </w:p>
    <w:p w:rsidR="003E103C" w:rsidRPr="003E103C" w:rsidRDefault="003E103C" w:rsidP="003E103C">
      <w:pPr>
        <w:pStyle w:val="a9"/>
        <w:numPr>
          <w:ilvl w:val="2"/>
          <w:numId w:val="22"/>
        </w:numPr>
        <w:ind w:firstLineChars="0"/>
        <w:rPr>
          <w:rFonts w:ascii="Times New Roman" w:hAnsi="Times New Roman" w:hint="eastAsia"/>
        </w:rPr>
      </w:pPr>
      <w:r w:rsidRPr="003E103C">
        <w:rPr>
          <w:rFonts w:ascii="Times New Roman" w:hAnsi="Times New Roman" w:hint="eastAsia"/>
        </w:rPr>
        <w:t>定义进位生成函数：</w:t>
      </w:r>
      <w:proofErr w:type="spellStart"/>
      <w:r w:rsidRPr="003E103C">
        <w:rPr>
          <w:rFonts w:ascii="Times New Roman" w:hAnsi="Times New Roman" w:hint="eastAsia"/>
        </w:rPr>
        <w:t>G</w:t>
      </w:r>
      <w:r w:rsidRPr="003E103C">
        <w:rPr>
          <w:rFonts w:ascii="Times New Roman" w:hAnsi="Times New Roman" w:hint="eastAsia"/>
          <w:vertAlign w:val="subscript"/>
        </w:rPr>
        <w:t>i</w:t>
      </w:r>
      <w:proofErr w:type="spellEnd"/>
      <w:r w:rsidRPr="003E103C">
        <w:rPr>
          <w:rFonts w:ascii="Times New Roman" w:hAnsi="Times New Roman" w:hint="eastAsia"/>
        </w:rPr>
        <w:t xml:space="preserve"> = A</w:t>
      </w:r>
      <w:r w:rsidRPr="003E103C">
        <w:rPr>
          <w:rFonts w:ascii="Times New Roman" w:hAnsi="Times New Roman" w:hint="eastAsia"/>
          <w:vertAlign w:val="subscript"/>
        </w:rPr>
        <w:t>i</w:t>
      </w:r>
      <w:r w:rsidRPr="003E103C">
        <w:rPr>
          <w:rFonts w:ascii="Times New Roman" w:hAnsi="Times New Roman" w:hint="eastAsia"/>
        </w:rPr>
        <w:t xml:space="preserve"> </w:t>
      </w:r>
      <w:r w:rsidRPr="003E103C">
        <w:rPr>
          <w:rFonts w:ascii="Times New Roman" w:hAnsi="Times New Roman" w:hint="eastAsia"/>
        </w:rPr>
        <w:t>∧</w:t>
      </w:r>
      <w:r w:rsidRPr="003E103C">
        <w:rPr>
          <w:rFonts w:ascii="Times New Roman" w:hAnsi="Times New Roman" w:hint="eastAsia"/>
        </w:rPr>
        <w:t>B</w:t>
      </w:r>
      <w:r w:rsidRPr="003E103C">
        <w:rPr>
          <w:rFonts w:ascii="Times New Roman" w:hAnsi="Times New Roman" w:hint="eastAsia"/>
          <w:vertAlign w:val="subscript"/>
        </w:rPr>
        <w:t>i</w:t>
      </w:r>
    </w:p>
    <w:p w:rsidR="003E103C" w:rsidRPr="003E103C" w:rsidRDefault="003E103C" w:rsidP="003E103C">
      <w:pPr>
        <w:pStyle w:val="a9"/>
        <w:numPr>
          <w:ilvl w:val="1"/>
          <w:numId w:val="22"/>
        </w:numPr>
        <w:ind w:firstLineChars="0"/>
        <w:rPr>
          <w:rFonts w:ascii="Times New Roman" w:hAnsi="Times New Roman" w:hint="eastAsia"/>
        </w:rPr>
      </w:pPr>
      <w:r w:rsidRPr="003E103C">
        <w:rPr>
          <w:rFonts w:ascii="Times New Roman" w:hAnsi="Times New Roman" w:hint="eastAsia"/>
        </w:rPr>
        <w:t>当半加器和为</w:t>
      </w:r>
      <w:r w:rsidRPr="003E103C">
        <w:rPr>
          <w:rFonts w:ascii="Times New Roman" w:hAnsi="Times New Roman" w:hint="eastAsia"/>
        </w:rPr>
        <w:t>1</w:t>
      </w:r>
      <w:r w:rsidRPr="003E103C">
        <w:rPr>
          <w:rFonts w:ascii="Times New Roman" w:hAnsi="Times New Roman" w:hint="eastAsia"/>
        </w:rPr>
        <w:t>，且进位</w:t>
      </w:r>
      <w:proofErr w:type="spellStart"/>
      <w:r w:rsidRPr="003E103C">
        <w:rPr>
          <w:rFonts w:ascii="Times New Roman" w:hAnsi="Times New Roman" w:hint="eastAsia"/>
        </w:rPr>
        <w:t>C</w:t>
      </w:r>
      <w:r w:rsidRPr="003E103C">
        <w:rPr>
          <w:rFonts w:ascii="Times New Roman" w:hAnsi="Times New Roman" w:hint="eastAsia"/>
          <w:vertAlign w:val="subscript"/>
        </w:rPr>
        <w:t>i</w:t>
      </w:r>
      <w:proofErr w:type="spellEnd"/>
      <w:r w:rsidRPr="003E103C">
        <w:rPr>
          <w:rFonts w:ascii="Times New Roman" w:hAnsi="Times New Roman" w:hint="eastAsia"/>
        </w:rPr>
        <w:t xml:space="preserve"> = 1</w:t>
      </w:r>
      <w:r w:rsidRPr="003E103C">
        <w:rPr>
          <w:rFonts w:ascii="Times New Roman" w:hAnsi="Times New Roman" w:hint="eastAsia"/>
        </w:rPr>
        <w:t>时，进位被传递至输出，即</w:t>
      </w:r>
      <w:r w:rsidRPr="003E103C">
        <w:rPr>
          <w:rFonts w:ascii="Times New Roman" w:hAnsi="Times New Roman" w:hint="eastAsia"/>
        </w:rPr>
        <w:t>C</w:t>
      </w:r>
      <w:r w:rsidRPr="003E103C">
        <w:rPr>
          <w:rFonts w:ascii="Times New Roman" w:hAnsi="Times New Roman" w:hint="eastAsia"/>
          <w:vertAlign w:val="subscript"/>
        </w:rPr>
        <w:t>i+1</w:t>
      </w:r>
      <w:r w:rsidRPr="003E103C">
        <w:rPr>
          <w:rFonts w:ascii="Times New Roman" w:hAnsi="Times New Roman" w:hint="eastAsia"/>
        </w:rPr>
        <w:t>=1</w:t>
      </w:r>
    </w:p>
    <w:p w:rsidR="003E103C" w:rsidRPr="003E103C" w:rsidRDefault="003E103C" w:rsidP="003E103C">
      <w:pPr>
        <w:pStyle w:val="a9"/>
        <w:numPr>
          <w:ilvl w:val="2"/>
          <w:numId w:val="22"/>
        </w:numPr>
        <w:ind w:firstLineChars="0"/>
        <w:rPr>
          <w:rFonts w:ascii="Times New Roman" w:hAnsi="Times New Roman" w:hint="eastAsia"/>
        </w:rPr>
      </w:pPr>
      <w:r w:rsidRPr="003E103C">
        <w:rPr>
          <w:rFonts w:ascii="Times New Roman" w:hAnsi="Times New Roman" w:hint="eastAsia"/>
        </w:rPr>
        <w:t>定义进位传递函数：</w:t>
      </w:r>
      <w:r w:rsidRPr="003E103C">
        <w:rPr>
          <w:rFonts w:ascii="Times New Roman" w:hAnsi="Times New Roman" w:hint="eastAsia"/>
        </w:rPr>
        <w:t>P</w:t>
      </w:r>
      <w:r w:rsidRPr="003E103C">
        <w:rPr>
          <w:rFonts w:ascii="Times New Roman" w:hAnsi="Times New Roman" w:hint="eastAsia"/>
          <w:vertAlign w:val="subscript"/>
        </w:rPr>
        <w:t>i</w:t>
      </w:r>
      <w:r w:rsidRPr="003E103C">
        <w:rPr>
          <w:rFonts w:ascii="Times New Roman" w:hAnsi="Times New Roman" w:hint="eastAsia"/>
        </w:rPr>
        <w:t xml:space="preserve"> = A</w:t>
      </w:r>
      <w:r w:rsidRPr="003E103C">
        <w:rPr>
          <w:rFonts w:ascii="Times New Roman" w:hAnsi="Times New Roman" w:hint="eastAsia"/>
          <w:vertAlign w:val="subscript"/>
        </w:rPr>
        <w:t>i</w:t>
      </w:r>
      <w:r w:rsidRPr="003E103C">
        <w:rPr>
          <w:rFonts w:ascii="Times New Roman" w:hAnsi="Times New Roman" w:hint="eastAsia"/>
        </w:rPr>
        <w:t>⊕</w:t>
      </w:r>
      <w:r w:rsidRPr="003E103C">
        <w:rPr>
          <w:rFonts w:ascii="Times New Roman" w:hAnsi="Times New Roman" w:hint="eastAsia"/>
        </w:rPr>
        <w:t>B</w:t>
      </w:r>
      <w:r w:rsidRPr="003E103C">
        <w:rPr>
          <w:rFonts w:ascii="Times New Roman" w:hAnsi="Times New Roman" w:hint="eastAsia"/>
          <w:vertAlign w:val="subscript"/>
        </w:rPr>
        <w:t>i</w:t>
      </w:r>
    </w:p>
    <w:p w:rsidR="003E103C" w:rsidRPr="00BA1AD4" w:rsidRDefault="003E103C" w:rsidP="003E103C">
      <w:pPr>
        <w:pStyle w:val="a9"/>
        <w:numPr>
          <w:ilvl w:val="0"/>
          <w:numId w:val="22"/>
        </w:numPr>
        <w:ind w:firstLineChars="0"/>
        <w:rPr>
          <w:rFonts w:ascii="Times New Roman" w:hAnsi="Times New Roman" w:hint="eastAsia"/>
        </w:rPr>
      </w:pPr>
      <w:r w:rsidRPr="003E103C">
        <w:rPr>
          <w:rFonts w:ascii="Times New Roman" w:hAnsi="Times New Roman" w:hint="eastAsia"/>
        </w:rPr>
        <w:t>输出进位通过二个门（与门、或门）即可得到</w:t>
      </w:r>
    </w:p>
    <w:p w:rsidR="003E103C" w:rsidRDefault="003E103C" w:rsidP="003E103C">
      <w:pPr>
        <w:jc w:val="center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noProof/>
          <w:szCs w:val="21"/>
        </w:rPr>
        <w:drawing>
          <wp:inline distT="0" distB="0" distL="0" distR="0">
            <wp:extent cx="5274310" cy="327547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03C" w:rsidRPr="003E103C" w:rsidRDefault="003E103C" w:rsidP="009041C2">
      <w:pPr>
        <w:pStyle w:val="a5"/>
        <w:jc w:val="center"/>
      </w:pPr>
      <w:bookmarkStart w:id="0" w:name="OLE_LINK1"/>
      <w:bookmarkStart w:id="1" w:name="OLE_LINK2"/>
      <w:r w:rsidRPr="00DF4D29">
        <w:t>图表</w:t>
      </w:r>
      <w:r w:rsidRPr="00DF4D29">
        <w:t xml:space="preserve"> </w:t>
      </w:r>
      <w:r>
        <w:rPr>
          <w:rFonts w:hint="eastAsia"/>
        </w:rPr>
        <w:t>5</w:t>
      </w:r>
      <w:r w:rsidRPr="00DF4D29">
        <w:t xml:space="preserve"> </w:t>
      </w:r>
      <w:r>
        <w:rPr>
          <w:rFonts w:hint="eastAsia"/>
        </w:rPr>
        <w:t>四位超前进位加法器</w:t>
      </w:r>
      <w:bookmarkEnd w:id="0"/>
      <w:bookmarkEnd w:id="1"/>
    </w:p>
    <w:p w:rsidR="003E103C" w:rsidRPr="003E103C" w:rsidRDefault="003E103C" w:rsidP="003E103C">
      <w:pPr>
        <w:pStyle w:val="a9"/>
        <w:numPr>
          <w:ilvl w:val="0"/>
          <w:numId w:val="23"/>
        </w:numPr>
        <w:ind w:firstLineChars="0"/>
        <w:rPr>
          <w:rFonts w:ascii="Times New Roman" w:hAnsi="Times New Roman" w:hint="eastAsia"/>
          <w:szCs w:val="21"/>
        </w:rPr>
      </w:pPr>
      <w:r w:rsidRPr="003E103C">
        <w:rPr>
          <w:rFonts w:ascii="Times New Roman" w:hAnsi="Times New Roman" w:hint="eastAsia"/>
          <w:szCs w:val="21"/>
        </w:rPr>
        <w:t>当加法器位数较多时，进位输出函数式很长，电路很复杂</w:t>
      </w:r>
    </w:p>
    <w:p w:rsidR="003E103C" w:rsidRPr="003E103C" w:rsidRDefault="003E103C" w:rsidP="003E103C">
      <w:pPr>
        <w:pStyle w:val="a9"/>
        <w:numPr>
          <w:ilvl w:val="0"/>
          <w:numId w:val="23"/>
        </w:numPr>
        <w:ind w:firstLineChars="0"/>
        <w:rPr>
          <w:rFonts w:ascii="Times New Roman" w:hAnsi="Times New Roman" w:hint="eastAsia"/>
          <w:szCs w:val="21"/>
        </w:rPr>
      </w:pPr>
      <w:r w:rsidRPr="003E103C">
        <w:rPr>
          <w:rFonts w:ascii="Times New Roman" w:hAnsi="Times New Roman" w:hint="eastAsia"/>
          <w:szCs w:val="21"/>
        </w:rPr>
        <w:t>为了在速度和复杂性之间权衡，可采用分组超前进位方式</w:t>
      </w:r>
    </w:p>
    <w:p w:rsidR="003E103C" w:rsidRPr="003E103C" w:rsidRDefault="003E103C" w:rsidP="003E103C">
      <w:pPr>
        <w:pStyle w:val="a9"/>
        <w:numPr>
          <w:ilvl w:val="0"/>
          <w:numId w:val="23"/>
        </w:numPr>
        <w:ind w:firstLineChars="0"/>
        <w:rPr>
          <w:rFonts w:ascii="Times New Roman" w:hAnsi="Times New Roman" w:hint="eastAsia"/>
          <w:szCs w:val="21"/>
        </w:rPr>
      </w:pPr>
      <w:r w:rsidRPr="003E103C">
        <w:rPr>
          <w:rFonts w:ascii="Times New Roman" w:hAnsi="Times New Roman" w:hint="eastAsia"/>
          <w:szCs w:val="21"/>
        </w:rPr>
        <w:t>16</w:t>
      </w:r>
      <w:r w:rsidRPr="003E103C">
        <w:rPr>
          <w:rFonts w:ascii="Times New Roman" w:hAnsi="Times New Roman" w:hint="eastAsia"/>
          <w:szCs w:val="21"/>
        </w:rPr>
        <w:t>位超前进位加法器可分</w:t>
      </w:r>
      <w:r w:rsidRPr="003E103C">
        <w:rPr>
          <w:rFonts w:ascii="Times New Roman" w:hAnsi="Times New Roman" w:hint="eastAsia"/>
          <w:szCs w:val="21"/>
        </w:rPr>
        <w:t xml:space="preserve">4 </w:t>
      </w:r>
      <w:r w:rsidRPr="003E103C">
        <w:rPr>
          <w:rFonts w:ascii="Times New Roman" w:hAnsi="Times New Roman" w:hint="eastAsia"/>
          <w:szCs w:val="21"/>
        </w:rPr>
        <w:t>组</w:t>
      </w:r>
      <w:r w:rsidRPr="003E103C">
        <w:rPr>
          <w:rFonts w:ascii="Times New Roman" w:hAnsi="Times New Roman" w:hint="eastAsia"/>
          <w:szCs w:val="21"/>
        </w:rPr>
        <w:t>4</w:t>
      </w:r>
      <w:r w:rsidRPr="003E103C">
        <w:rPr>
          <w:rFonts w:ascii="Times New Roman" w:hAnsi="Times New Roman" w:hint="eastAsia"/>
          <w:szCs w:val="21"/>
        </w:rPr>
        <w:t>位加法器，每</w:t>
      </w:r>
      <w:r w:rsidRPr="003E103C">
        <w:rPr>
          <w:rFonts w:ascii="Times New Roman" w:hAnsi="Times New Roman" w:hint="eastAsia"/>
          <w:szCs w:val="21"/>
        </w:rPr>
        <w:t>4</w:t>
      </w:r>
      <w:r w:rsidRPr="003E103C">
        <w:rPr>
          <w:rFonts w:ascii="Times New Roman" w:hAnsi="Times New Roman" w:hint="eastAsia"/>
          <w:szCs w:val="21"/>
        </w:rPr>
        <w:t>位加法有一个向上的进位输出</w:t>
      </w:r>
    </w:p>
    <w:p w:rsidR="003E103C" w:rsidRPr="003E103C" w:rsidRDefault="003E103C" w:rsidP="003E103C">
      <w:pPr>
        <w:pStyle w:val="a9"/>
        <w:numPr>
          <w:ilvl w:val="1"/>
          <w:numId w:val="24"/>
        </w:numPr>
        <w:ind w:firstLineChars="0"/>
        <w:rPr>
          <w:rFonts w:ascii="Times New Roman" w:hAnsi="Times New Roman" w:hint="eastAsia"/>
          <w:szCs w:val="21"/>
        </w:rPr>
      </w:pPr>
      <w:r w:rsidRPr="003E103C">
        <w:rPr>
          <w:rFonts w:ascii="Times New Roman" w:hAnsi="Times New Roman" w:hint="eastAsia"/>
          <w:szCs w:val="21"/>
        </w:rPr>
        <w:t>每组加法部件产生组进位函数</w:t>
      </w:r>
    </w:p>
    <w:p w:rsidR="00A107E1" w:rsidRPr="003E103C" w:rsidRDefault="003E103C" w:rsidP="003E103C">
      <w:pPr>
        <w:pStyle w:val="a9"/>
        <w:numPr>
          <w:ilvl w:val="1"/>
          <w:numId w:val="24"/>
        </w:numPr>
        <w:ind w:firstLineChars="0"/>
        <w:rPr>
          <w:rFonts w:ascii="Times New Roman" w:hAnsi="Times New Roman" w:hint="eastAsia"/>
          <w:szCs w:val="21"/>
        </w:rPr>
      </w:pPr>
      <w:r w:rsidRPr="003E103C">
        <w:rPr>
          <w:rFonts w:ascii="Times New Roman" w:hAnsi="Times New Roman" w:hint="eastAsia"/>
          <w:szCs w:val="21"/>
        </w:rPr>
        <w:t>C</w:t>
      </w:r>
      <w:r w:rsidRPr="003E103C">
        <w:rPr>
          <w:rFonts w:ascii="Times New Roman" w:hAnsi="Times New Roman" w:hint="eastAsia"/>
          <w:szCs w:val="21"/>
          <w:vertAlign w:val="subscript"/>
        </w:rPr>
        <w:t>16</w:t>
      </w:r>
      <w:r w:rsidRPr="003E103C">
        <w:rPr>
          <w:rFonts w:ascii="Times New Roman" w:hAnsi="Times New Roman" w:hint="eastAsia"/>
          <w:szCs w:val="21"/>
        </w:rPr>
        <w:t>表达式形式上与</w:t>
      </w:r>
      <w:r w:rsidRPr="003E103C">
        <w:rPr>
          <w:rFonts w:ascii="Times New Roman" w:hAnsi="Times New Roman" w:hint="eastAsia"/>
          <w:szCs w:val="21"/>
        </w:rPr>
        <w:t>C</w:t>
      </w:r>
      <w:r w:rsidRPr="003E103C">
        <w:rPr>
          <w:rFonts w:ascii="Times New Roman" w:hAnsi="Times New Roman" w:hint="eastAsia"/>
          <w:szCs w:val="21"/>
          <w:vertAlign w:val="subscript"/>
        </w:rPr>
        <w:t>4</w:t>
      </w:r>
      <w:r w:rsidRPr="003E103C">
        <w:rPr>
          <w:rFonts w:ascii="Times New Roman" w:hAnsi="Times New Roman" w:hint="eastAsia"/>
          <w:szCs w:val="21"/>
        </w:rPr>
        <w:t>相同，可以使用</w:t>
      </w:r>
      <w:r w:rsidRPr="003E103C">
        <w:rPr>
          <w:rFonts w:ascii="Times New Roman" w:hAnsi="Times New Roman" w:hint="eastAsia"/>
          <w:szCs w:val="21"/>
        </w:rPr>
        <w:t>4</w:t>
      </w:r>
      <w:r w:rsidRPr="003E103C">
        <w:rPr>
          <w:rFonts w:ascii="Times New Roman" w:hAnsi="Times New Roman" w:hint="eastAsia"/>
          <w:szCs w:val="21"/>
        </w:rPr>
        <w:t>位超前进位电路</w:t>
      </w:r>
    </w:p>
    <w:p w:rsidR="003E103C" w:rsidRDefault="003E103C" w:rsidP="00A107E1">
      <w:pPr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5274310" cy="1941073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03C" w:rsidRDefault="003E103C" w:rsidP="003E103C">
      <w:pPr>
        <w:pStyle w:val="a5"/>
        <w:jc w:val="center"/>
        <w:rPr>
          <w:rFonts w:hint="eastAsia"/>
        </w:rPr>
      </w:pPr>
      <w:r w:rsidRPr="00DF4D29">
        <w:t>图表</w:t>
      </w:r>
      <w:r>
        <w:rPr>
          <w:rFonts w:hint="eastAsia"/>
        </w:rPr>
        <w:t>6</w:t>
      </w:r>
      <w:r w:rsidRPr="00DF4D29">
        <w:t xml:space="preserve"> </w:t>
      </w:r>
      <w:r>
        <w:rPr>
          <w:rFonts w:hint="eastAsia"/>
        </w:rPr>
        <w:t>16</w:t>
      </w:r>
      <w:r>
        <w:rPr>
          <w:rFonts w:hint="eastAsia"/>
        </w:rPr>
        <w:t>位分组超前进位加法器</w:t>
      </w:r>
    </w:p>
    <w:p w:rsidR="003E103C" w:rsidRPr="003E103C" w:rsidRDefault="003E103C" w:rsidP="00A107E1">
      <w:pPr>
        <w:rPr>
          <w:rFonts w:ascii="Times New Roman" w:hAnsi="Times New Roman"/>
          <w:szCs w:val="21"/>
        </w:rPr>
      </w:pP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lastRenderedPageBreak/>
        <w:t>三、主要仪器设备</w:t>
      </w:r>
    </w:p>
    <w:p w:rsidR="00E47B32" w:rsidRPr="00E47B32" w:rsidRDefault="00E47B32" w:rsidP="00E47B32">
      <w:pPr>
        <w:numPr>
          <w:ilvl w:val="0"/>
          <w:numId w:val="1"/>
        </w:numPr>
        <w:rPr>
          <w:rFonts w:ascii="Times New Roman" w:hAnsi="Times New Roman" w:hint="eastAsia"/>
        </w:rPr>
      </w:pPr>
      <w:r w:rsidRPr="00E47B32">
        <w:rPr>
          <w:rFonts w:ascii="Times New Roman" w:hAnsi="Times New Roman" w:hint="eastAsia"/>
        </w:rPr>
        <w:t>装有</w:t>
      </w:r>
      <w:r w:rsidRPr="00E47B32">
        <w:rPr>
          <w:rFonts w:ascii="Times New Roman" w:hAnsi="Times New Roman" w:hint="eastAsia"/>
        </w:rPr>
        <w:t>ISE</w:t>
      </w:r>
      <w:r w:rsidRPr="00E47B32">
        <w:rPr>
          <w:rFonts w:ascii="Times New Roman" w:hAnsi="Times New Roman" w:hint="eastAsia"/>
        </w:rPr>
        <w:t>的计算机系统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E47B32">
        <w:rPr>
          <w:rFonts w:ascii="Times New Roman" w:hAnsi="Times New Roman" w:hint="eastAsia"/>
        </w:rPr>
        <w:t>1</w:t>
      </w:r>
      <w:r w:rsidRPr="00E47B32">
        <w:rPr>
          <w:rFonts w:ascii="Times New Roman" w:hAnsi="Times New Roman" w:hint="eastAsia"/>
        </w:rPr>
        <w:t>台</w:t>
      </w:r>
    </w:p>
    <w:p w:rsidR="00E47B32" w:rsidRPr="00F85D7D" w:rsidRDefault="00E47B32" w:rsidP="00E47B32">
      <w:pPr>
        <w:numPr>
          <w:ilvl w:val="0"/>
          <w:numId w:val="1"/>
        </w:numPr>
        <w:rPr>
          <w:rFonts w:ascii="Times New Roman" w:hAnsi="Times New Roman"/>
        </w:rPr>
      </w:pPr>
      <w:r w:rsidRPr="00E47B32">
        <w:rPr>
          <w:rFonts w:ascii="Times New Roman" w:hAnsi="Times New Roman" w:hint="eastAsia"/>
        </w:rPr>
        <w:t xml:space="preserve">Spartan-III </w:t>
      </w:r>
      <w:r w:rsidRPr="00E47B32">
        <w:rPr>
          <w:rFonts w:ascii="Times New Roman" w:hAnsi="Times New Roman" w:hint="eastAsia"/>
        </w:rPr>
        <w:t>开发板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E47B32">
        <w:rPr>
          <w:rFonts w:ascii="Times New Roman" w:hAnsi="Times New Roman" w:hint="eastAsia"/>
        </w:rPr>
        <w:t>1</w:t>
      </w:r>
      <w:r w:rsidRPr="00E47B32">
        <w:rPr>
          <w:rFonts w:ascii="Times New Roman" w:hAnsi="Times New Roman" w:hint="eastAsia"/>
        </w:rPr>
        <w:t>套</w:t>
      </w: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四、操作方法与实验步骤</w:t>
      </w:r>
    </w:p>
    <w:p w:rsidR="00584769" w:rsidRPr="00F85D7D" w:rsidRDefault="00584769" w:rsidP="00584769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4.1</w:t>
      </w:r>
      <w:r w:rsidR="001B7B23">
        <w:rPr>
          <w:rFonts w:ascii="Times New Roman" w:hAnsi="Times New Roman" w:hint="eastAsia"/>
        </w:rPr>
        <w:t xml:space="preserve"> </w:t>
      </w:r>
      <w:r w:rsidR="001B7B23" w:rsidRPr="001B7B23">
        <w:rPr>
          <w:rFonts w:ascii="Times New Roman" w:hAnsi="Times New Roman" w:hint="eastAsia"/>
        </w:rPr>
        <w:t>实现</w:t>
      </w:r>
      <w:r w:rsidR="001B7B23" w:rsidRPr="001B7B23">
        <w:rPr>
          <w:rFonts w:ascii="Times New Roman" w:hAnsi="Times New Roman" w:hint="eastAsia"/>
        </w:rPr>
        <w:t>16</w:t>
      </w:r>
      <w:r w:rsidR="001B7B23" w:rsidRPr="001B7B23">
        <w:rPr>
          <w:rFonts w:ascii="Times New Roman" w:hAnsi="Times New Roman" w:hint="eastAsia"/>
        </w:rPr>
        <w:t>位加减器的调试仿真</w:t>
      </w:r>
    </w:p>
    <w:p w:rsidR="001B7B23" w:rsidRPr="001B7B23" w:rsidRDefault="001B7B23" w:rsidP="001B7B23">
      <w:pPr>
        <w:numPr>
          <w:ilvl w:val="0"/>
          <w:numId w:val="13"/>
        </w:numPr>
        <w:rPr>
          <w:rFonts w:ascii="Times New Roman" w:hint="eastAsia"/>
        </w:rPr>
      </w:pPr>
      <w:r w:rsidRPr="001B7B23">
        <w:rPr>
          <w:rFonts w:ascii="Times New Roman" w:hint="eastAsia"/>
        </w:rPr>
        <w:t>用</w:t>
      </w:r>
      <w:proofErr w:type="spellStart"/>
      <w:r w:rsidRPr="001B7B23">
        <w:rPr>
          <w:rFonts w:ascii="Times New Roman" w:hint="eastAsia"/>
        </w:rPr>
        <w:t>Verilog</w:t>
      </w:r>
      <w:proofErr w:type="spellEnd"/>
      <w:r w:rsidRPr="001B7B23">
        <w:rPr>
          <w:rFonts w:ascii="Times New Roman" w:hint="eastAsia"/>
        </w:rPr>
        <w:t>结构化描述语言实现</w:t>
      </w:r>
      <w:r w:rsidRPr="001B7B23">
        <w:rPr>
          <w:rFonts w:ascii="Times New Roman" w:hint="eastAsia"/>
        </w:rPr>
        <w:t>16</w:t>
      </w:r>
      <w:r w:rsidRPr="001B7B23">
        <w:rPr>
          <w:rFonts w:ascii="Times New Roman" w:hint="eastAsia"/>
        </w:rPr>
        <w:t>位加减器</w:t>
      </w:r>
    </w:p>
    <w:p w:rsidR="00584769" w:rsidRPr="00584769" w:rsidRDefault="001B7B23" w:rsidP="001B7B23">
      <w:pPr>
        <w:ind w:left="360"/>
        <w:rPr>
          <w:rFonts w:ascii="Times New Roman" w:hint="eastAsia"/>
        </w:rPr>
      </w:pPr>
      <w:r w:rsidRPr="001B7B23">
        <w:rPr>
          <w:rFonts w:ascii="Times New Roman"/>
        </w:rPr>
        <w:t>add_sub_16bits</w:t>
      </w:r>
    </w:p>
    <w:tbl>
      <w:tblPr>
        <w:tblStyle w:val="a6"/>
        <w:tblpPr w:leftFromText="180" w:rightFromText="180" w:vertAnchor="text" w:horzAnchor="margin" w:tblpY="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AC43E6" w:rsidTr="00AC43E6">
        <w:tc>
          <w:tcPr>
            <w:tcW w:w="8522" w:type="dxa"/>
            <w:shd w:val="clear" w:color="auto" w:fill="D9D9D9"/>
          </w:tcPr>
          <w:p w:rsidR="00AC43E6" w:rsidRDefault="00AC43E6" w:rsidP="00AC43E6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DB2F7F">
              <w:rPr>
                <w:rFonts w:ascii="Courier New" w:hAnsi="Courier New" w:cs="Courier New"/>
                <w:sz w:val="20"/>
                <w:szCs w:val="20"/>
              </w:rPr>
              <w:t>`timescale 1ns / 1ps</w:t>
            </w:r>
          </w:p>
          <w:p w:rsidR="00AC43E6" w:rsidRPr="00DB2F7F" w:rsidRDefault="00AC43E6" w:rsidP="00AC43E6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>module add_sub_16bits(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>input wire [16:1] A,B,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 xml:space="preserve">input wire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Ctr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>output [16:1] S,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>output wire Co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>wire [16:1] Bo;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 xml:space="preserve">wire [15:1]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>assign Bo = {16{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Ctr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>}} ^ B;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 xml:space="preserve">adder_1bit A1_1(A[1], Bo[1],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Ctr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 xml:space="preserve">, S[1],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>[1]),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 xml:space="preserve">A1_2(A[2], Bo[2],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 xml:space="preserve">[1], S[2],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>[2]),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 xml:space="preserve">A1_3(A[3], Bo[3],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 xml:space="preserve">[2], S[3],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>[3]),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 xml:space="preserve">A1_4(A[4], Bo[4],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 xml:space="preserve">[3], S[4],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>[4]),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 xml:space="preserve">A1_5(A[5], Bo[5],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 xml:space="preserve">[4], S[5],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>[5]),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 xml:space="preserve">A1_6(A[6], Bo[6],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 xml:space="preserve">[5], S[6],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>[6]),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 xml:space="preserve">A1_7(A[7], Bo[7],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 xml:space="preserve">[6], S[7],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>[7]),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 xml:space="preserve">A1_8(A[8], Bo[8],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 xml:space="preserve">[7], S[8],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>[8]),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 xml:space="preserve">A1_9(A[9], Bo[9],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 xml:space="preserve">[8], S[9],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>[9]),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 xml:space="preserve">A1_10(A[10], Bo[10],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 xml:space="preserve">[9], S[10],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>[10]),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 xml:space="preserve">A1_11(A[11], Bo[11],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 xml:space="preserve">[10], S[11],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>[11]),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 xml:space="preserve">A1_12(A[12], Bo[12],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 xml:space="preserve">[11], S[12],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>[12]),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 xml:space="preserve">A1_13(A[13], Bo[13],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 xml:space="preserve">[12], S[13],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>[13]),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 xml:space="preserve">A1_14(A[14], Bo[14],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 xml:space="preserve">[13], S[14],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>[14]),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 xml:space="preserve">A1_15(A[15], Bo[15],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 xml:space="preserve">[14], S[15],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>[15]),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ab/>
              <w:t xml:space="preserve">A1_16(A[16], Bo[16], </w:t>
            </w:r>
            <w:proofErr w:type="spellStart"/>
            <w:r w:rsidRPr="001B7B23">
              <w:rPr>
                <w:rFonts w:ascii="Courier New" w:hAnsi="Courier New" w:cs="Courier New"/>
                <w:sz w:val="20"/>
                <w:szCs w:val="20"/>
              </w:rPr>
              <w:t>Ctemp</w:t>
            </w:r>
            <w:proofErr w:type="spellEnd"/>
            <w:r w:rsidRPr="001B7B23">
              <w:rPr>
                <w:rFonts w:ascii="Courier New" w:hAnsi="Courier New" w:cs="Courier New"/>
                <w:sz w:val="20"/>
                <w:szCs w:val="20"/>
              </w:rPr>
              <w:t>[15], S[16], Co);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1B7B23" w:rsidRDefault="001B7B23" w:rsidP="001B7B23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e</w:t>
            </w:r>
            <w:r w:rsidRPr="001B7B23">
              <w:rPr>
                <w:rFonts w:ascii="Courier New" w:hAnsi="Courier New" w:cs="Courier New"/>
                <w:sz w:val="20"/>
                <w:szCs w:val="20"/>
              </w:rPr>
              <w:t>ndmodule</w:t>
            </w:r>
            <w:proofErr w:type="spellEnd"/>
          </w:p>
          <w:p w:rsidR="00344293" w:rsidRDefault="00344293" w:rsidP="001B7B23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344293" w:rsidRPr="00344293" w:rsidRDefault="00344293" w:rsidP="0034429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44293">
              <w:rPr>
                <w:rFonts w:ascii="Courier New" w:hAnsi="Courier New" w:cs="Courier New"/>
                <w:sz w:val="20"/>
                <w:szCs w:val="20"/>
              </w:rPr>
              <w:t xml:space="preserve">module adder_1bit(a, b, </w:t>
            </w:r>
            <w:proofErr w:type="spellStart"/>
            <w:r w:rsidRPr="00344293">
              <w:rPr>
                <w:rFonts w:ascii="Courier New" w:hAnsi="Courier New" w:cs="Courier New"/>
                <w:sz w:val="20"/>
                <w:szCs w:val="20"/>
              </w:rPr>
              <w:t>ci</w:t>
            </w:r>
            <w:proofErr w:type="spellEnd"/>
            <w:r w:rsidRPr="00344293">
              <w:rPr>
                <w:rFonts w:ascii="Courier New" w:hAnsi="Courier New" w:cs="Courier New"/>
                <w:sz w:val="20"/>
                <w:szCs w:val="20"/>
              </w:rPr>
              <w:t>, s, co);</w:t>
            </w:r>
          </w:p>
          <w:p w:rsidR="00344293" w:rsidRPr="00344293" w:rsidRDefault="00344293" w:rsidP="0034429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44293">
              <w:rPr>
                <w:rFonts w:ascii="Courier New" w:hAnsi="Courier New" w:cs="Courier New"/>
                <w:sz w:val="20"/>
                <w:szCs w:val="20"/>
              </w:rPr>
              <w:t>// port declaration</w:t>
            </w:r>
          </w:p>
          <w:p w:rsidR="00344293" w:rsidRPr="00344293" w:rsidRDefault="00344293" w:rsidP="0034429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44293">
              <w:rPr>
                <w:rFonts w:ascii="Courier New" w:hAnsi="Courier New" w:cs="Courier New"/>
                <w:sz w:val="20"/>
                <w:szCs w:val="20"/>
              </w:rPr>
              <w:t xml:space="preserve">input wire </w:t>
            </w:r>
            <w:proofErr w:type="spellStart"/>
            <w:r w:rsidRPr="00344293">
              <w:rPr>
                <w:rFonts w:ascii="Courier New" w:hAnsi="Courier New" w:cs="Courier New"/>
                <w:sz w:val="20"/>
                <w:szCs w:val="20"/>
              </w:rPr>
              <w:t>a,b,ci</w:t>
            </w:r>
            <w:proofErr w:type="spellEnd"/>
            <w:r w:rsidRPr="003442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44293" w:rsidRPr="00344293" w:rsidRDefault="00344293" w:rsidP="0034429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44293">
              <w:rPr>
                <w:rFonts w:ascii="Courier New" w:hAnsi="Courier New" w:cs="Courier New"/>
                <w:sz w:val="20"/>
                <w:szCs w:val="20"/>
              </w:rPr>
              <w:t xml:space="preserve">output wire </w:t>
            </w:r>
            <w:proofErr w:type="spellStart"/>
            <w:r w:rsidRPr="00344293">
              <w:rPr>
                <w:rFonts w:ascii="Courier New" w:hAnsi="Courier New" w:cs="Courier New"/>
                <w:sz w:val="20"/>
                <w:szCs w:val="20"/>
              </w:rPr>
              <w:t>s,co</w:t>
            </w:r>
            <w:proofErr w:type="spellEnd"/>
            <w:r w:rsidRPr="003442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44293" w:rsidRPr="00344293" w:rsidRDefault="00344293" w:rsidP="0034429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44293">
              <w:rPr>
                <w:rFonts w:ascii="Courier New" w:hAnsi="Courier New" w:cs="Courier New"/>
                <w:sz w:val="20"/>
                <w:szCs w:val="20"/>
              </w:rPr>
              <w:t>wire c1,c2,c3;</w:t>
            </w:r>
          </w:p>
          <w:p w:rsidR="00344293" w:rsidRPr="00344293" w:rsidRDefault="00344293" w:rsidP="0034429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344293" w:rsidRPr="00344293" w:rsidRDefault="00344293" w:rsidP="0034429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44293">
              <w:rPr>
                <w:rFonts w:ascii="Courier New" w:hAnsi="Courier New" w:cs="Courier New"/>
                <w:sz w:val="20"/>
                <w:szCs w:val="20"/>
              </w:rPr>
              <w:t>and (c1,a,b), (c2,b,ci), (c3,a,ci);</w:t>
            </w:r>
          </w:p>
          <w:p w:rsidR="00344293" w:rsidRPr="00344293" w:rsidRDefault="00344293" w:rsidP="0034429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44293">
              <w:rPr>
                <w:rFonts w:ascii="Courier New" w:hAnsi="Courier New" w:cs="Courier New"/>
                <w:sz w:val="20"/>
                <w:szCs w:val="20"/>
              </w:rPr>
              <w:t>xor</w:t>
            </w:r>
            <w:proofErr w:type="spellEnd"/>
            <w:r w:rsidRPr="00344293">
              <w:rPr>
                <w:rFonts w:ascii="Courier New" w:hAnsi="Courier New" w:cs="Courier New"/>
                <w:sz w:val="20"/>
                <w:szCs w:val="20"/>
              </w:rPr>
              <w:t xml:space="preserve"> (s1,a,b), (s,s1,ci);</w:t>
            </w:r>
          </w:p>
          <w:p w:rsidR="00344293" w:rsidRPr="00344293" w:rsidRDefault="00344293" w:rsidP="0034429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344293">
              <w:rPr>
                <w:rFonts w:ascii="Courier New" w:hAnsi="Courier New" w:cs="Courier New"/>
                <w:sz w:val="20"/>
                <w:szCs w:val="20"/>
              </w:rPr>
              <w:lastRenderedPageBreak/>
              <w:t>or (co,c1,c2,c3);</w:t>
            </w:r>
          </w:p>
          <w:p w:rsidR="00344293" w:rsidRPr="00344293" w:rsidRDefault="00344293" w:rsidP="0034429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344293" w:rsidRPr="00344293" w:rsidRDefault="00344293" w:rsidP="00344293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 w:rsidRPr="00344293">
              <w:rPr>
                <w:rFonts w:ascii="Courier New" w:hAnsi="Courier New" w:cs="Courier New"/>
                <w:sz w:val="20"/>
                <w:szCs w:val="20"/>
              </w:rPr>
              <w:t>endmodule</w:t>
            </w:r>
            <w:proofErr w:type="spellEnd"/>
          </w:p>
        </w:tc>
      </w:tr>
    </w:tbl>
    <w:p w:rsidR="001B7B23" w:rsidRPr="001B7B23" w:rsidRDefault="001B7B23" w:rsidP="001B7B23">
      <w:pPr>
        <w:numPr>
          <w:ilvl w:val="0"/>
          <w:numId w:val="13"/>
        </w:numPr>
        <w:rPr>
          <w:rFonts w:ascii="Times New Roman" w:hint="eastAsia"/>
        </w:rPr>
      </w:pPr>
      <w:r w:rsidRPr="001B7B23">
        <w:rPr>
          <w:rFonts w:ascii="Times New Roman" w:hint="eastAsia"/>
        </w:rPr>
        <w:lastRenderedPageBreak/>
        <w:t>令</w:t>
      </w:r>
      <w:r w:rsidRPr="001B7B23">
        <w:rPr>
          <w:rFonts w:ascii="Times New Roman" w:hint="eastAsia"/>
        </w:rPr>
        <w:t>A[15:0] = AAAA, B[15:0] = BBBB</w:t>
      </w:r>
      <w:r w:rsidRPr="001B7B23">
        <w:rPr>
          <w:rFonts w:ascii="Times New Roman" w:hint="eastAsia"/>
        </w:rPr>
        <w:t>，对</w:t>
      </w:r>
      <w:r w:rsidRPr="001B7B23">
        <w:rPr>
          <w:rFonts w:ascii="Times New Roman" w:hint="eastAsia"/>
        </w:rPr>
        <w:t>add_sub_16bits</w:t>
      </w:r>
      <w:r w:rsidRPr="001B7B23">
        <w:rPr>
          <w:rFonts w:ascii="Times New Roman" w:hint="eastAsia"/>
        </w:rPr>
        <w:t>模块进行仿真</w:t>
      </w:r>
    </w:p>
    <w:p w:rsidR="001B7B23" w:rsidRDefault="001B7B23" w:rsidP="001B7B23">
      <w:pPr>
        <w:numPr>
          <w:ilvl w:val="0"/>
          <w:numId w:val="13"/>
        </w:numPr>
        <w:rPr>
          <w:rFonts w:ascii="Times New Roman" w:hint="eastAsia"/>
        </w:rPr>
      </w:pPr>
      <w:r w:rsidRPr="001B7B23">
        <w:rPr>
          <w:rFonts w:ascii="Times New Roman" w:hint="eastAsia"/>
        </w:rPr>
        <w:t>记录并分析仿真结果，若有错误应返回修改代码</w:t>
      </w:r>
    </w:p>
    <w:p w:rsidR="00584769" w:rsidRDefault="00584769" w:rsidP="00584769">
      <w:pPr>
        <w:rPr>
          <w:rFonts w:ascii="Times New Roman" w:hint="eastAsia"/>
        </w:rPr>
      </w:pPr>
    </w:p>
    <w:p w:rsidR="00584769" w:rsidRPr="00F85D7D" w:rsidRDefault="00584769" w:rsidP="00584769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4.2</w:t>
      </w:r>
      <w:r w:rsidRPr="00F85D7D">
        <w:rPr>
          <w:rFonts w:ascii="Times New Roman" w:hAnsi="Times New Roman"/>
        </w:rPr>
        <w:t xml:space="preserve"> </w:t>
      </w:r>
      <w:r w:rsidR="001B7B23" w:rsidRPr="001B7B23">
        <w:rPr>
          <w:rFonts w:ascii="Times New Roman" w:hAnsi="Times New Roman" w:hint="eastAsia"/>
        </w:rPr>
        <w:t>16</w:t>
      </w:r>
      <w:r w:rsidR="001B7B23" w:rsidRPr="001B7B23">
        <w:rPr>
          <w:rFonts w:ascii="Times New Roman" w:hAnsi="Times New Roman" w:hint="eastAsia"/>
        </w:rPr>
        <w:t>位计算器设计</w:t>
      </w:r>
    </w:p>
    <w:p w:rsidR="001B7B23" w:rsidRPr="001B7B23" w:rsidRDefault="001B7B23" w:rsidP="001B7B23">
      <w:pPr>
        <w:pStyle w:val="a9"/>
        <w:numPr>
          <w:ilvl w:val="0"/>
          <w:numId w:val="30"/>
        </w:numPr>
        <w:ind w:firstLineChars="0"/>
        <w:rPr>
          <w:rFonts w:ascii="Times New Roman" w:hAnsi="Times New Roman" w:hint="eastAsia"/>
        </w:rPr>
      </w:pPr>
      <w:r w:rsidRPr="001B7B23">
        <w:rPr>
          <w:rFonts w:ascii="Times New Roman" w:hAnsi="Times New Roman" w:hint="eastAsia"/>
        </w:rPr>
        <w:t>功能：</w:t>
      </w:r>
    </w:p>
    <w:p w:rsidR="001B7B23" w:rsidRPr="001B7B23" w:rsidRDefault="001B7B23" w:rsidP="001B7B23">
      <w:pPr>
        <w:pStyle w:val="a9"/>
        <w:numPr>
          <w:ilvl w:val="1"/>
          <w:numId w:val="30"/>
        </w:numPr>
        <w:ind w:firstLineChars="0"/>
        <w:rPr>
          <w:rFonts w:ascii="Times New Roman" w:hAnsi="Times New Roman" w:hint="eastAsia"/>
        </w:rPr>
      </w:pPr>
      <w:r w:rsidRPr="001B7B23">
        <w:rPr>
          <w:rFonts w:ascii="Times New Roman" w:hAnsi="Times New Roman" w:hint="eastAsia"/>
        </w:rPr>
        <w:t>两个</w:t>
      </w:r>
      <w:r w:rsidRPr="001B7B23">
        <w:rPr>
          <w:rFonts w:ascii="Times New Roman" w:hAnsi="Times New Roman" w:hint="eastAsia"/>
        </w:rPr>
        <w:t>16</w:t>
      </w:r>
      <w:r w:rsidRPr="001B7B23">
        <w:rPr>
          <w:rFonts w:ascii="Times New Roman" w:hAnsi="Times New Roman" w:hint="eastAsia"/>
        </w:rPr>
        <w:t>位操作数支持按键修改</w:t>
      </w:r>
    </w:p>
    <w:p w:rsidR="001B7B23" w:rsidRPr="001B7B23" w:rsidRDefault="001B7B23" w:rsidP="001B7B23">
      <w:pPr>
        <w:pStyle w:val="a9"/>
        <w:numPr>
          <w:ilvl w:val="1"/>
          <w:numId w:val="30"/>
        </w:numPr>
        <w:ind w:firstLineChars="0"/>
        <w:rPr>
          <w:rFonts w:ascii="Times New Roman" w:hAnsi="Times New Roman" w:hint="eastAsia"/>
        </w:rPr>
      </w:pPr>
      <w:r w:rsidRPr="001B7B23">
        <w:rPr>
          <w:rFonts w:ascii="Times New Roman" w:hAnsi="Times New Roman" w:hint="eastAsia"/>
        </w:rPr>
        <w:t>进入计算状态后，可进行加</w:t>
      </w:r>
      <w:r w:rsidRPr="001B7B23">
        <w:rPr>
          <w:rFonts w:ascii="Times New Roman" w:hAnsi="Times New Roman" w:hint="eastAsia"/>
        </w:rPr>
        <w:t>/</w:t>
      </w:r>
      <w:r w:rsidRPr="001B7B23">
        <w:rPr>
          <w:rFonts w:ascii="Times New Roman" w:hAnsi="Times New Roman" w:hint="eastAsia"/>
        </w:rPr>
        <w:t>减</w:t>
      </w:r>
      <w:r w:rsidRPr="001B7B23">
        <w:rPr>
          <w:rFonts w:ascii="Times New Roman" w:hAnsi="Times New Roman" w:hint="eastAsia"/>
        </w:rPr>
        <w:t>/</w:t>
      </w:r>
      <w:r w:rsidRPr="001B7B23">
        <w:rPr>
          <w:rFonts w:ascii="Times New Roman" w:hAnsi="Times New Roman" w:hint="eastAsia"/>
        </w:rPr>
        <w:t>与</w:t>
      </w:r>
      <w:r w:rsidRPr="001B7B23">
        <w:rPr>
          <w:rFonts w:ascii="Times New Roman" w:hAnsi="Times New Roman" w:hint="eastAsia"/>
        </w:rPr>
        <w:t>/</w:t>
      </w:r>
      <w:r w:rsidRPr="001B7B23">
        <w:rPr>
          <w:rFonts w:ascii="Times New Roman" w:hAnsi="Times New Roman" w:hint="eastAsia"/>
        </w:rPr>
        <w:t>或操作，并显示结果</w:t>
      </w:r>
    </w:p>
    <w:p w:rsidR="001B7B23" w:rsidRPr="001B7B23" w:rsidRDefault="001B7B23" w:rsidP="001B7B23">
      <w:pPr>
        <w:pStyle w:val="a9"/>
        <w:numPr>
          <w:ilvl w:val="0"/>
          <w:numId w:val="30"/>
        </w:numPr>
        <w:ind w:firstLineChars="0"/>
        <w:rPr>
          <w:rFonts w:ascii="Times New Roman" w:hAnsi="Times New Roman" w:hint="eastAsia"/>
        </w:rPr>
      </w:pPr>
      <w:r w:rsidRPr="001B7B23">
        <w:rPr>
          <w:rFonts w:ascii="Times New Roman" w:hAnsi="Times New Roman" w:hint="eastAsia"/>
        </w:rPr>
        <w:t>步骤：</w:t>
      </w:r>
    </w:p>
    <w:p w:rsidR="001B7B23" w:rsidRPr="001B7B23" w:rsidRDefault="001B7B23" w:rsidP="001B7B23">
      <w:pPr>
        <w:pStyle w:val="a9"/>
        <w:numPr>
          <w:ilvl w:val="1"/>
          <w:numId w:val="30"/>
        </w:numPr>
        <w:ind w:firstLineChars="0"/>
        <w:rPr>
          <w:rFonts w:ascii="Times New Roman" w:hAnsi="Times New Roman" w:hint="eastAsia"/>
        </w:rPr>
      </w:pPr>
      <w:r w:rsidRPr="001B7B23">
        <w:rPr>
          <w:rFonts w:ascii="Times New Roman" w:hAnsi="Times New Roman" w:hint="eastAsia"/>
        </w:rPr>
        <w:t>编写</w:t>
      </w:r>
      <w:r w:rsidRPr="001B7B23">
        <w:rPr>
          <w:rFonts w:ascii="Times New Roman" w:hAnsi="Times New Roman" w:hint="eastAsia"/>
        </w:rPr>
        <w:t>Top</w:t>
      </w:r>
      <w:r w:rsidRPr="001B7B23">
        <w:rPr>
          <w:rFonts w:ascii="Times New Roman" w:hAnsi="Times New Roman" w:hint="eastAsia"/>
        </w:rPr>
        <w:t>模块</w:t>
      </w:r>
    </w:p>
    <w:tbl>
      <w:tblPr>
        <w:tblStyle w:val="a6"/>
        <w:tblpPr w:leftFromText="180" w:rightFromText="180" w:vertAnchor="text" w:horzAnchor="margin" w:tblpY="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1B7B23" w:rsidTr="001B7B23">
        <w:tc>
          <w:tcPr>
            <w:tcW w:w="8522" w:type="dxa"/>
            <w:shd w:val="clear" w:color="auto" w:fill="D9D9D9"/>
          </w:tcPr>
          <w:p w:rsidR="001B7B23" w:rsidRPr="000C783A" w:rsidRDefault="001B7B23" w:rsidP="001B7B23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</w:pPr>
            <w:r w:rsidRPr="000C783A">
              <w:rPr>
                <w:rFonts w:ascii="Courier New" w:hAnsi="Courier New" w:cs="Courier New"/>
                <w:sz w:val="20"/>
                <w:szCs w:val="20"/>
                <w:lang w:val="fr-FR"/>
              </w:rPr>
              <w:t>`timescale 1ns / 1ps</w:t>
            </w:r>
          </w:p>
          <w:p w:rsidR="001B7B23" w:rsidRPr="000C783A" w:rsidRDefault="001B7B23" w:rsidP="001B7B23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</w:pP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>module top(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input wire clk, 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input wire [3:0]btn_in, 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input wire[1:0]switch, 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 xml:space="preserve">output wire [3:0]anode, 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output wire [7:0]segment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>);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//variable definition: op1, op2,disp_num…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reg [15:0] display_num;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[15:0] op1,op2;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[3:0] btn_out;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[15:0] result;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pbdebounce b0(clk, btn_in[0], btn_out[0]);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pbdebounce b1(clk, btn_in[1], btn_out[1]);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pbdebounce b2(clk, btn_in[2], btn_out[2]);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pbdebounce b3(clk, btn_in[3], btn_out[3]);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display m0(clk, 0, display_num, 4'b1111, anode, segment); //display module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calculate_result m1(btn_out[3:0], op1, op2, result); //calculate result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create_oprands m2(switch[1:0], btn_out[3:0], op1, op2); //generate op1/op2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//pbdebouce…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always @* begin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case (switch)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2'b01: display_num = op1; //operand 1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2'b10: display_num = op2; //operand 2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2'b00: display_num = result; //result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endcase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1B7B23" w:rsidRPr="001B7B23" w:rsidRDefault="001B7B23" w:rsidP="001B7B23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1B7B23" w:rsidRPr="006E595B" w:rsidRDefault="001B7B23" w:rsidP="001B7B23">
            <w:pPr>
              <w:spacing w:line="0" w:lineRule="atLeast"/>
              <w:rPr>
                <w:rFonts w:ascii="Times New Roman" w:hAnsi="Times New Roman" w:hint="eastAsia"/>
              </w:rPr>
            </w:pPr>
            <w:r w:rsidRPr="001B7B23">
              <w:rPr>
                <w:rFonts w:ascii="Courier New" w:hAnsi="Courier New" w:cs="Courier New"/>
                <w:sz w:val="20"/>
                <w:szCs w:val="20"/>
                <w:lang w:val="fr-FR"/>
              </w:rPr>
              <w:t>endmodule</w:t>
            </w:r>
          </w:p>
        </w:tc>
      </w:tr>
    </w:tbl>
    <w:p w:rsidR="001B7B23" w:rsidRDefault="001B7B23" w:rsidP="001B7B23">
      <w:pPr>
        <w:pStyle w:val="a9"/>
        <w:numPr>
          <w:ilvl w:val="1"/>
          <w:numId w:val="30"/>
        </w:numPr>
        <w:ind w:firstLineChars="0"/>
        <w:rPr>
          <w:rFonts w:ascii="Times New Roman" w:hAnsi="Times New Roman" w:hint="eastAsia"/>
        </w:rPr>
      </w:pPr>
      <w:r w:rsidRPr="001B7B23">
        <w:rPr>
          <w:rFonts w:ascii="Times New Roman" w:hAnsi="Times New Roman" w:hint="eastAsia"/>
        </w:rPr>
        <w:t>调用前面</w:t>
      </w:r>
      <w:r w:rsidRPr="001B7B23">
        <w:rPr>
          <w:rFonts w:ascii="Times New Roman" w:hAnsi="Times New Roman" w:hint="eastAsia"/>
        </w:rPr>
        <w:t>16</w:t>
      </w:r>
      <w:r w:rsidRPr="001B7B23">
        <w:rPr>
          <w:rFonts w:ascii="Times New Roman" w:hAnsi="Times New Roman" w:hint="eastAsia"/>
        </w:rPr>
        <w:t>为全加器和显示模块</w:t>
      </w:r>
    </w:p>
    <w:p w:rsidR="007337A2" w:rsidRPr="001B7B23" w:rsidRDefault="001B7B23" w:rsidP="001B7B23">
      <w:pPr>
        <w:pStyle w:val="a9"/>
        <w:numPr>
          <w:ilvl w:val="1"/>
          <w:numId w:val="30"/>
        </w:numPr>
        <w:ind w:firstLineChars="0"/>
        <w:rPr>
          <w:rFonts w:ascii="Times New Roman" w:hAnsi="Times New Roman"/>
        </w:rPr>
      </w:pPr>
      <w:r w:rsidRPr="001B7B23">
        <w:rPr>
          <w:rFonts w:ascii="Times New Roman" w:hAnsi="Times New Roman" w:hint="eastAsia"/>
        </w:rPr>
        <w:t>增加创建操作数模块</w:t>
      </w:r>
      <w:r w:rsidRPr="001B7B23">
        <w:rPr>
          <w:rFonts w:ascii="Times New Roman" w:hAnsi="Times New Roman" w:hint="eastAsia"/>
        </w:rPr>
        <w:t>/</w:t>
      </w:r>
      <w:r w:rsidRPr="001B7B23">
        <w:rPr>
          <w:rFonts w:ascii="Times New Roman" w:hAnsi="Times New Roman" w:hint="eastAsia"/>
        </w:rPr>
        <w:t>计算结果模块</w:t>
      </w:r>
    </w:p>
    <w:tbl>
      <w:tblPr>
        <w:tblStyle w:val="a6"/>
        <w:tblpPr w:leftFromText="180" w:rightFromText="180" w:vertAnchor="text" w:horzAnchor="margin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7337A2" w:rsidTr="002623B0">
        <w:tc>
          <w:tcPr>
            <w:tcW w:w="8522" w:type="dxa"/>
            <w:shd w:val="clear" w:color="auto" w:fill="D9D9D9"/>
          </w:tcPr>
          <w:p w:rsidR="007337A2" w:rsidRDefault="007337A2" w:rsidP="002623B0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`timescale 1ns / 1ps</w:t>
            </w:r>
          </w:p>
          <w:p w:rsidR="007337A2" w:rsidRDefault="007337A2" w:rsidP="002623B0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</w:pP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module create_oprands(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input wire [1:0] switch,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input wire [3:0] btn,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output reg [15:0] op1,op2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);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  <w:tab/>
              <w:t>initial op1 &lt;= 16'b1010_1011_1100_1101; //op1,op2</w:t>
            </w:r>
            <w:r w:rsidRPr="007337A2"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  <w:t>初始化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initial op2 &lt;= 16'b1010_1011_1100_1101;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always @(posedge btn[0])begin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if(switch == 2'b01) op1[ 3: 0]&lt;= op1[ 3: 0] + 1'd1;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else if(switch == 2'b10) op2[ 3: 0]&lt;= op2[ 3: 0] + 1'd1;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always @(posedge btn[1])begin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if(switch == 2'b01) op1[ 7: 4]&lt;= op1[ 7: 4] + 1'd1;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else if(switch == 2'b10) op2[ 7: 4]&lt;= op2[ 7: 4] + 1'd1;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always @(posedge btn[2])begin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if(switch == 2'b01) op1[ 11: 8]&lt;= op1[ 11: 8] + 1'd1;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else if(switch == 2'b10) op2[ 11: 8]&lt;= op2[ 11: 8] + 1'd1;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always @(posedge btn[3])begin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if(switch == 2'b01) op1[ 15: 12]&lt;= op1[ 15: 12] + 1'd1;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else if(switch == 2'b10) op2[ 15: 12]&lt;= op2[ 15: 12] + 1'd1;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7337A2" w:rsidRPr="007337A2" w:rsidRDefault="007337A2" w:rsidP="002623B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337A2" w:rsidRPr="006E595B" w:rsidRDefault="007337A2" w:rsidP="002623B0">
            <w:pPr>
              <w:spacing w:line="0" w:lineRule="atLeast"/>
              <w:rPr>
                <w:rFonts w:ascii="Times New Roman" w:hint="eastAsia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endmodule</w:t>
            </w:r>
          </w:p>
        </w:tc>
      </w:tr>
    </w:tbl>
    <w:p w:rsidR="001B7B23" w:rsidRPr="007337A2" w:rsidRDefault="001B7B23" w:rsidP="007337A2">
      <w:pPr>
        <w:rPr>
          <w:rFonts w:ascii="Times New Roman" w:hAnsi="Times New Roman" w:hint="eastAsia"/>
        </w:rPr>
      </w:pPr>
    </w:p>
    <w:tbl>
      <w:tblPr>
        <w:tblStyle w:val="a6"/>
        <w:tblpPr w:leftFromText="180" w:rightFromText="180" w:vertAnchor="text" w:horzAnchor="margin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7337A2" w:rsidTr="007337A2">
        <w:tc>
          <w:tcPr>
            <w:tcW w:w="8522" w:type="dxa"/>
            <w:shd w:val="clear" w:color="auto" w:fill="D9D9D9"/>
          </w:tcPr>
          <w:p w:rsidR="007337A2" w:rsidRDefault="007337A2" w:rsidP="007337A2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`timescale 1ns / 1ps</w:t>
            </w:r>
          </w:p>
          <w:p w:rsidR="007337A2" w:rsidRDefault="007337A2" w:rsidP="007337A2">
            <w:pPr>
              <w:spacing w:line="0" w:lineRule="atLeast"/>
              <w:rPr>
                <w:rFonts w:ascii="Courier New" w:hAnsi="Courier New" w:cs="Courier New" w:hint="eastAsia"/>
                <w:sz w:val="20"/>
                <w:szCs w:val="20"/>
                <w:lang w:val="fr-FR"/>
              </w:rPr>
            </w:pP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module calculate_result(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input wire [3:0] btn,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input wire [15:0] op1,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input wire [15:0] op2,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output reg [15:0] result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);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[15:0] add_sub_result;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wire co;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add_sub_16bits m0(op1, op2, btn[1], add_sub_result, co);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always @(btn) begin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if(btn[0] == 1 || btn[1] == 1)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result = add_sub_result;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if(btn[2] == 1)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result = op1 &amp; op2;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if(btn[3] == 1)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</w: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result = op1 | op2;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ab/>
              <w:t>end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337A2" w:rsidRPr="006E595B" w:rsidRDefault="007337A2" w:rsidP="007337A2">
            <w:pPr>
              <w:spacing w:line="0" w:lineRule="atLeast"/>
              <w:rPr>
                <w:rFonts w:ascii="Times New Roman" w:hint="eastAsia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endmodule</w:t>
            </w:r>
          </w:p>
        </w:tc>
      </w:tr>
    </w:tbl>
    <w:p w:rsidR="001B7B23" w:rsidRPr="001B7B23" w:rsidRDefault="001B7B23" w:rsidP="001B7B23">
      <w:pPr>
        <w:pStyle w:val="a9"/>
        <w:numPr>
          <w:ilvl w:val="1"/>
          <w:numId w:val="30"/>
        </w:numPr>
        <w:ind w:firstLineChars="0"/>
        <w:rPr>
          <w:rFonts w:ascii="Times New Roman" w:hAnsi="Times New Roman" w:hint="eastAsia"/>
        </w:rPr>
      </w:pPr>
      <w:r w:rsidRPr="001B7B23">
        <w:rPr>
          <w:rFonts w:ascii="Times New Roman" w:hAnsi="Times New Roman" w:hint="eastAsia"/>
        </w:rPr>
        <w:t>编写</w:t>
      </w:r>
      <w:r w:rsidRPr="001B7B23">
        <w:rPr>
          <w:rFonts w:ascii="Times New Roman" w:hAnsi="Times New Roman" w:hint="eastAsia"/>
        </w:rPr>
        <w:t>UCF</w:t>
      </w:r>
      <w:r w:rsidRPr="001B7B23">
        <w:rPr>
          <w:rFonts w:ascii="Times New Roman" w:hAnsi="Times New Roman" w:hint="eastAsia"/>
        </w:rPr>
        <w:t>文件。</w:t>
      </w:r>
    </w:p>
    <w:tbl>
      <w:tblPr>
        <w:tblStyle w:val="a6"/>
        <w:tblpPr w:leftFromText="180" w:rightFromText="180" w:vertAnchor="text" w:horzAnchor="margin" w:tblpY="1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8522"/>
      </w:tblGrid>
      <w:tr w:rsidR="001B7B23" w:rsidTr="001B7B23">
        <w:tc>
          <w:tcPr>
            <w:tcW w:w="8522" w:type="dxa"/>
            <w:shd w:val="clear" w:color="auto" w:fill="D9D9D9"/>
          </w:tcPr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NET "clk" LOC = "t9" 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lastRenderedPageBreak/>
              <w:t>NET "btn_in[0]"  LOC = "m13"  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NET "btn_in[1]"  LOC = "m14"  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NET "btn_in[2]"  LOC = "l13"  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NET "btn_in[3]"  LOC = "l14"  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"switch[0]"  LOC = "k13"  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NET "switch[1]"  LOC = "k14"  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"segment[0]"  LOC = "e14"  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"segment[1]"  LOC = "g13"  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"segment[2]"  LOC = "n15"  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"segment[3]"  LOC = "p15"  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"segment[4]"  LOC = "r16"  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"segment[5]"  LOC = "f13"  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"segment[6]"  LOC = "n16"  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NET "segment[7]"  LOC = "p16"  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NET "anode[0]"  LOC = "D14"  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NET "anode[1]"  LOC = "G14"  ;</w:t>
            </w:r>
          </w:p>
          <w:p w:rsidR="007337A2" w:rsidRPr="007337A2" w:rsidRDefault="007337A2" w:rsidP="007337A2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NET "anode[2]"  LOC = "F14"  ;</w:t>
            </w:r>
          </w:p>
          <w:p w:rsidR="001B7B23" w:rsidRPr="006E595B" w:rsidRDefault="007337A2" w:rsidP="007337A2">
            <w:pPr>
              <w:spacing w:line="0" w:lineRule="atLeast"/>
              <w:rPr>
                <w:rFonts w:ascii="Times New Roman" w:hint="eastAsia"/>
              </w:rPr>
            </w:pPr>
            <w:r w:rsidRPr="007337A2">
              <w:rPr>
                <w:rFonts w:ascii="Courier New" w:hAnsi="Courier New" w:cs="Courier New"/>
                <w:sz w:val="20"/>
                <w:szCs w:val="20"/>
                <w:lang w:val="fr-FR"/>
              </w:rPr>
              <w:t>NET "anode[3]"  LOC = "E13"  ;</w:t>
            </w:r>
          </w:p>
        </w:tc>
      </w:tr>
    </w:tbl>
    <w:p w:rsidR="00584769" w:rsidRPr="001B7B23" w:rsidRDefault="001B7B23" w:rsidP="001B7B23">
      <w:pPr>
        <w:pStyle w:val="a9"/>
        <w:numPr>
          <w:ilvl w:val="1"/>
          <w:numId w:val="30"/>
        </w:numPr>
        <w:ind w:firstLineChars="0"/>
        <w:rPr>
          <w:rFonts w:ascii="Times New Roman" w:hAnsi="Times New Roman" w:hint="eastAsia"/>
        </w:rPr>
      </w:pPr>
      <w:r w:rsidRPr="001B7B23">
        <w:rPr>
          <w:rFonts w:ascii="Times New Roman" w:hAnsi="Times New Roman" w:hint="eastAsia"/>
        </w:rPr>
        <w:lastRenderedPageBreak/>
        <w:t>下载到板子上验证。</w:t>
      </w: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五、实验结果与分析</w:t>
      </w:r>
    </w:p>
    <w:p w:rsidR="00E47B32" w:rsidRPr="00F85D7D" w:rsidRDefault="009041C2" w:rsidP="00E47B3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67325" cy="2200275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A43" w:rsidRPr="00A96A43" w:rsidRDefault="00A96A43" w:rsidP="00A96A43">
      <w:pPr>
        <w:pStyle w:val="a5"/>
        <w:jc w:val="center"/>
        <w:rPr>
          <w:rFonts w:hint="eastAsia"/>
        </w:rPr>
      </w:pPr>
      <w:r w:rsidRPr="00DF4D29">
        <w:t>图表</w:t>
      </w:r>
      <w:r w:rsidR="009041C2">
        <w:rPr>
          <w:rFonts w:hint="eastAsia"/>
        </w:rPr>
        <w:t>7</w:t>
      </w:r>
      <w:r w:rsidRPr="00DF4D29">
        <w:t xml:space="preserve"> </w:t>
      </w:r>
      <w:r w:rsidR="009041C2" w:rsidRPr="009041C2">
        <w:rPr>
          <w:rFonts w:hint="eastAsia"/>
        </w:rPr>
        <w:t>16</w:t>
      </w:r>
      <w:r w:rsidR="009041C2" w:rsidRPr="009041C2">
        <w:rPr>
          <w:rFonts w:hint="eastAsia"/>
        </w:rPr>
        <w:t>位加减器的调试仿真</w:t>
      </w:r>
      <w:r>
        <w:rPr>
          <w:rFonts w:hint="eastAsia"/>
        </w:rPr>
        <w:t>结果</w:t>
      </w:r>
    </w:p>
    <w:p w:rsidR="00A96A43" w:rsidRPr="00A96A43" w:rsidRDefault="009041C2" w:rsidP="009041C2">
      <w:pPr>
        <w:pStyle w:val="a9"/>
        <w:numPr>
          <w:ilvl w:val="0"/>
          <w:numId w:val="31"/>
        </w:numPr>
        <w:ind w:firstLineChars="0"/>
        <w:rPr>
          <w:rFonts w:hint="eastAsia"/>
        </w:rPr>
      </w:pPr>
      <w:r w:rsidRPr="009041C2">
        <w:rPr>
          <w:rFonts w:hint="eastAsia"/>
        </w:rPr>
        <w:t>16</w:t>
      </w:r>
      <w:r w:rsidRPr="009041C2">
        <w:rPr>
          <w:rFonts w:hint="eastAsia"/>
        </w:rPr>
        <w:t>位加减器的调试仿真</w:t>
      </w:r>
      <w:r>
        <w:rPr>
          <w:rFonts w:hint="eastAsia"/>
        </w:rPr>
        <w:t>结果正常</w:t>
      </w:r>
    </w:p>
    <w:p w:rsidR="00E47B32" w:rsidRPr="00F85D7D" w:rsidRDefault="00E47B32" w:rsidP="00E47B32">
      <w:pPr>
        <w:pStyle w:val="1"/>
        <w:rPr>
          <w:rFonts w:ascii="Times New Roman" w:hAnsi="Times New Roman"/>
        </w:rPr>
      </w:pPr>
      <w:r w:rsidRPr="00F85D7D">
        <w:rPr>
          <w:rFonts w:ascii="Times New Roman"/>
        </w:rPr>
        <w:t>六、讨论、心得</w:t>
      </w:r>
    </w:p>
    <w:p w:rsidR="00971DE0" w:rsidRDefault="00720A60" w:rsidP="007C2D19">
      <w:pPr>
        <w:ind w:firstLineChars="200" w:firstLine="420"/>
        <w:rPr>
          <w:rFonts w:hint="eastAsia"/>
        </w:rPr>
      </w:pPr>
      <w:r>
        <w:rPr>
          <w:rFonts w:hint="eastAsia"/>
        </w:rPr>
        <w:t>这次实验是较麻烦的一次实验，需要调用上一次实验的显示模块</w:t>
      </w:r>
      <w:proofErr w:type="gramStart"/>
      <w:r>
        <w:rPr>
          <w:rFonts w:hint="eastAsia"/>
        </w:rPr>
        <w:t>和去抖模块</w:t>
      </w:r>
      <w:proofErr w:type="gramEnd"/>
      <w:r>
        <w:rPr>
          <w:rFonts w:hint="eastAsia"/>
        </w:rPr>
        <w:t>，另外加上</w:t>
      </w:r>
      <w:r w:rsidRPr="00720A60">
        <w:rPr>
          <w:rFonts w:hint="eastAsia"/>
        </w:rPr>
        <w:t>创建操作数模块</w:t>
      </w:r>
      <w:r>
        <w:rPr>
          <w:rFonts w:hint="eastAsia"/>
        </w:rPr>
        <w:t>和</w:t>
      </w:r>
      <w:r w:rsidRPr="00720A60">
        <w:rPr>
          <w:rFonts w:hint="eastAsia"/>
        </w:rPr>
        <w:t>计算结果模块</w:t>
      </w:r>
      <w:r>
        <w:rPr>
          <w:rFonts w:hint="eastAsia"/>
        </w:rPr>
        <w:t>，再在</w:t>
      </w:r>
      <w:r>
        <w:rPr>
          <w:rFonts w:hint="eastAsia"/>
        </w:rPr>
        <w:t>top</w:t>
      </w:r>
      <w:r>
        <w:rPr>
          <w:rFonts w:hint="eastAsia"/>
        </w:rPr>
        <w:t>模块中集成调用。这需要我们对各模块的变量非常清楚，定义正确，调用无误。同时，实验中进行了波形仿真，再次</w:t>
      </w:r>
      <w:proofErr w:type="gramStart"/>
      <w:r>
        <w:rPr>
          <w:rFonts w:hint="eastAsia"/>
        </w:rPr>
        <w:t>练习让</w:t>
      </w:r>
      <w:proofErr w:type="gramEnd"/>
      <w:r>
        <w:rPr>
          <w:rFonts w:hint="eastAsia"/>
        </w:rPr>
        <w:t>我们熟练掌握。</w:t>
      </w:r>
    </w:p>
    <w:p w:rsidR="00720A60" w:rsidRPr="00E47B32" w:rsidRDefault="00720A60" w:rsidP="007C2D19">
      <w:pPr>
        <w:ind w:firstLineChars="200" w:firstLine="420"/>
        <w:rPr>
          <w:rFonts w:hint="eastAsia"/>
        </w:rPr>
      </w:pPr>
      <w:r>
        <w:rPr>
          <w:rFonts w:hint="eastAsia"/>
        </w:rPr>
        <w:t>总体来说，只要理清楚实验的思路，理解各变量的意义，这次实验进行的还是顺利的。</w:t>
      </w:r>
    </w:p>
    <w:sectPr w:rsidR="00720A60" w:rsidRPr="00E47B32" w:rsidSect="00053C5C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DE9" w:rsidRDefault="00A85DE9" w:rsidP="00E47B32">
      <w:r>
        <w:separator/>
      </w:r>
    </w:p>
  </w:endnote>
  <w:endnote w:type="continuationSeparator" w:id="0">
    <w:p w:rsidR="00A85DE9" w:rsidRDefault="00A85DE9" w:rsidP="00E47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A43" w:rsidRPr="00EC377F" w:rsidRDefault="00A96A43" w:rsidP="00053C5C">
    <w:pPr>
      <w:pStyle w:val="a4"/>
      <w:jc w:val="right"/>
      <w:rPr>
        <w:rFonts w:ascii="Times New Roman" w:hAnsi="Times New Roman"/>
      </w:rPr>
    </w:pPr>
    <w:r w:rsidRPr="00EC377F">
      <w:rPr>
        <w:rFonts w:ascii="Times New Roman"/>
      </w:rPr>
      <w:t>第</w:t>
    </w:r>
    <w:r w:rsidRPr="00EC377F">
      <w:rPr>
        <w:rFonts w:ascii="Times New Roman" w:hAnsi="Times New Roman"/>
      </w:rPr>
      <w:fldChar w:fldCharType="begin"/>
    </w:r>
    <w:r w:rsidRPr="00EC377F">
      <w:rPr>
        <w:rFonts w:ascii="Times New Roman" w:hAnsi="Times New Roman"/>
      </w:rPr>
      <w:instrText xml:space="preserve"> PAGE  \* Arabic  \* MERGEFORMAT </w:instrText>
    </w:r>
    <w:r w:rsidRPr="00EC377F">
      <w:rPr>
        <w:rFonts w:ascii="Times New Roman" w:hAnsi="Times New Roman"/>
      </w:rPr>
      <w:fldChar w:fldCharType="separate"/>
    </w:r>
    <w:r w:rsidR="00344293">
      <w:rPr>
        <w:rFonts w:ascii="Times New Roman" w:hAnsi="Times New Roman"/>
        <w:noProof/>
      </w:rPr>
      <w:t>7</w:t>
    </w:r>
    <w:r w:rsidRPr="00EC377F">
      <w:rPr>
        <w:rFonts w:ascii="Times New Roman" w:hAnsi="Times New Roman"/>
      </w:rPr>
      <w:fldChar w:fldCharType="end"/>
    </w:r>
    <w:r w:rsidRPr="00EC377F">
      <w:rPr>
        <w:rFonts w:ascii="Times New Roman"/>
      </w:rPr>
      <w:t>页</w:t>
    </w:r>
    <w:r w:rsidRPr="00EC377F">
      <w:rPr>
        <w:rFonts w:ascii="Times New Roman" w:hAnsi="Times New Roman"/>
      </w:rPr>
      <w:t>/</w:t>
    </w:r>
    <w:r w:rsidRPr="00EC377F">
      <w:rPr>
        <w:rFonts w:ascii="Times New Roman"/>
      </w:rPr>
      <w:t>共</w:t>
    </w:r>
    <w:fldSimple w:instr=" NUMPAGES   \* MERGEFORMAT ">
      <w:r w:rsidR="00344293" w:rsidRPr="00344293">
        <w:rPr>
          <w:rFonts w:ascii="Times New Roman" w:hAnsi="Times New Roman"/>
          <w:noProof/>
        </w:rPr>
        <w:t>7</w:t>
      </w:r>
    </w:fldSimple>
    <w:r w:rsidRPr="00EC377F">
      <w:rPr>
        <w:rFonts w:ascii="Times New Roman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DE9" w:rsidRDefault="00A85DE9" w:rsidP="00E47B32">
      <w:r>
        <w:separator/>
      </w:r>
    </w:p>
  </w:footnote>
  <w:footnote w:type="continuationSeparator" w:id="0">
    <w:p w:rsidR="00A85DE9" w:rsidRDefault="00A85DE9" w:rsidP="00E47B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62B1"/>
    <w:multiLevelType w:val="hybridMultilevel"/>
    <w:tmpl w:val="59B2882A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462194">
      <w:start w:val="2"/>
      <w:numFmt w:val="bullet"/>
      <w:lvlText w:val="–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23E7A"/>
    <w:multiLevelType w:val="hybridMultilevel"/>
    <w:tmpl w:val="A418B182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0158AA"/>
    <w:multiLevelType w:val="hybridMultilevel"/>
    <w:tmpl w:val="9BA694F0"/>
    <w:lvl w:ilvl="0" w:tplc="7E645ECE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FB08F9"/>
    <w:multiLevelType w:val="hybridMultilevel"/>
    <w:tmpl w:val="B93E1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3C5971"/>
    <w:multiLevelType w:val="hybridMultilevel"/>
    <w:tmpl w:val="35AC6020"/>
    <w:lvl w:ilvl="0" w:tplc="46F6AA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F62E03"/>
    <w:multiLevelType w:val="hybridMultilevel"/>
    <w:tmpl w:val="C20A6ABA"/>
    <w:lvl w:ilvl="0" w:tplc="7E645ECE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4E6335E"/>
    <w:multiLevelType w:val="hybridMultilevel"/>
    <w:tmpl w:val="C2468306"/>
    <w:lvl w:ilvl="0" w:tplc="F530B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F3FFD"/>
    <w:multiLevelType w:val="hybridMultilevel"/>
    <w:tmpl w:val="21C6093C"/>
    <w:lvl w:ilvl="0" w:tplc="F530B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943BDB"/>
    <w:multiLevelType w:val="hybridMultilevel"/>
    <w:tmpl w:val="27CC0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69F6336"/>
    <w:multiLevelType w:val="hybridMultilevel"/>
    <w:tmpl w:val="CCDEED1A"/>
    <w:lvl w:ilvl="0" w:tplc="E162163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7E645ECE">
      <w:numFmt w:val="bullet"/>
      <w:lvlText w:val="•"/>
      <w:lvlJc w:val="left"/>
      <w:pPr>
        <w:ind w:left="1260" w:hanging="42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C405026"/>
    <w:multiLevelType w:val="hybridMultilevel"/>
    <w:tmpl w:val="1D62B18A"/>
    <w:lvl w:ilvl="0" w:tplc="7E645ECE">
      <w:numFmt w:val="bullet"/>
      <w:lvlText w:val="•"/>
      <w:lvlJc w:val="left"/>
      <w:pPr>
        <w:ind w:left="105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>
    <w:nsid w:val="31E970DC"/>
    <w:multiLevelType w:val="hybridMultilevel"/>
    <w:tmpl w:val="0BFC08E4"/>
    <w:lvl w:ilvl="0" w:tplc="E162163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6854F26"/>
    <w:multiLevelType w:val="hybridMultilevel"/>
    <w:tmpl w:val="5D7A9B34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FA6607"/>
    <w:multiLevelType w:val="hybridMultilevel"/>
    <w:tmpl w:val="45228644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484CEE90">
      <w:start w:val="2"/>
      <w:numFmt w:val="bullet"/>
      <w:lvlText w:val="–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566D02"/>
    <w:multiLevelType w:val="hybridMultilevel"/>
    <w:tmpl w:val="662658D0"/>
    <w:lvl w:ilvl="0" w:tplc="E1621632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4D950712"/>
    <w:multiLevelType w:val="hybridMultilevel"/>
    <w:tmpl w:val="E0E2C52E"/>
    <w:lvl w:ilvl="0" w:tplc="2B0E0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3224E7"/>
    <w:multiLevelType w:val="hybridMultilevel"/>
    <w:tmpl w:val="D1A2C294"/>
    <w:lvl w:ilvl="0" w:tplc="46F6AA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12E21"/>
    <w:multiLevelType w:val="hybridMultilevel"/>
    <w:tmpl w:val="519E7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09B20F5"/>
    <w:multiLevelType w:val="hybridMultilevel"/>
    <w:tmpl w:val="91BA1FC6"/>
    <w:lvl w:ilvl="0" w:tplc="E0CA5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374ABE"/>
    <w:multiLevelType w:val="hybridMultilevel"/>
    <w:tmpl w:val="2160E836"/>
    <w:lvl w:ilvl="0" w:tplc="F530B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706489"/>
    <w:multiLevelType w:val="hybridMultilevel"/>
    <w:tmpl w:val="0DD86502"/>
    <w:lvl w:ilvl="0" w:tplc="46F6AA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3A74F7"/>
    <w:multiLevelType w:val="hybridMultilevel"/>
    <w:tmpl w:val="9080E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4CB25AC"/>
    <w:multiLevelType w:val="hybridMultilevel"/>
    <w:tmpl w:val="5C9427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A732E7B"/>
    <w:multiLevelType w:val="hybridMultilevel"/>
    <w:tmpl w:val="DA4C1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1485438"/>
    <w:multiLevelType w:val="hybridMultilevel"/>
    <w:tmpl w:val="744ACF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2731CC6"/>
    <w:multiLevelType w:val="hybridMultilevel"/>
    <w:tmpl w:val="0192BA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3FD2168"/>
    <w:multiLevelType w:val="hybridMultilevel"/>
    <w:tmpl w:val="B6B0214A"/>
    <w:lvl w:ilvl="0" w:tplc="E162163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4B07C61"/>
    <w:multiLevelType w:val="hybridMultilevel"/>
    <w:tmpl w:val="E93C2D24"/>
    <w:lvl w:ilvl="0" w:tplc="03E60C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CBE0D0B"/>
    <w:multiLevelType w:val="hybridMultilevel"/>
    <w:tmpl w:val="3C74A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1192E59"/>
    <w:multiLevelType w:val="hybridMultilevel"/>
    <w:tmpl w:val="7652B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37D490E"/>
    <w:multiLevelType w:val="hybridMultilevel"/>
    <w:tmpl w:val="F446A78C"/>
    <w:lvl w:ilvl="0" w:tplc="7E645ECE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28"/>
  </w:num>
  <w:num w:numId="4">
    <w:abstractNumId w:val="2"/>
  </w:num>
  <w:num w:numId="5">
    <w:abstractNumId w:val="8"/>
  </w:num>
  <w:num w:numId="6">
    <w:abstractNumId w:val="30"/>
  </w:num>
  <w:num w:numId="7">
    <w:abstractNumId w:val="20"/>
  </w:num>
  <w:num w:numId="8">
    <w:abstractNumId w:val="16"/>
  </w:num>
  <w:num w:numId="9">
    <w:abstractNumId w:val="4"/>
  </w:num>
  <w:num w:numId="10">
    <w:abstractNumId w:val="0"/>
  </w:num>
  <w:num w:numId="11">
    <w:abstractNumId w:val="12"/>
  </w:num>
  <w:num w:numId="12">
    <w:abstractNumId w:val="27"/>
  </w:num>
  <w:num w:numId="13">
    <w:abstractNumId w:val="1"/>
  </w:num>
  <w:num w:numId="14">
    <w:abstractNumId w:val="21"/>
  </w:num>
  <w:num w:numId="15">
    <w:abstractNumId w:val="10"/>
  </w:num>
  <w:num w:numId="16">
    <w:abstractNumId w:val="13"/>
  </w:num>
  <w:num w:numId="17">
    <w:abstractNumId w:val="14"/>
  </w:num>
  <w:num w:numId="18">
    <w:abstractNumId w:val="3"/>
  </w:num>
  <w:num w:numId="19">
    <w:abstractNumId w:val="5"/>
  </w:num>
  <w:num w:numId="20">
    <w:abstractNumId w:val="11"/>
  </w:num>
  <w:num w:numId="21">
    <w:abstractNumId w:val="26"/>
  </w:num>
  <w:num w:numId="22">
    <w:abstractNumId w:val="9"/>
  </w:num>
  <w:num w:numId="23">
    <w:abstractNumId w:val="25"/>
  </w:num>
  <w:num w:numId="24">
    <w:abstractNumId w:val="24"/>
  </w:num>
  <w:num w:numId="25">
    <w:abstractNumId w:val="29"/>
  </w:num>
  <w:num w:numId="26">
    <w:abstractNumId w:val="15"/>
  </w:num>
  <w:num w:numId="27">
    <w:abstractNumId w:val="18"/>
  </w:num>
  <w:num w:numId="28">
    <w:abstractNumId w:val="6"/>
  </w:num>
  <w:num w:numId="29">
    <w:abstractNumId w:val="19"/>
  </w:num>
  <w:num w:numId="30">
    <w:abstractNumId w:val="7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A33"/>
    <w:rsid w:val="00005729"/>
    <w:rsid w:val="000231F7"/>
    <w:rsid w:val="00053C5C"/>
    <w:rsid w:val="000873D7"/>
    <w:rsid w:val="000B2569"/>
    <w:rsid w:val="000B3D3E"/>
    <w:rsid w:val="000B5A2D"/>
    <w:rsid w:val="000B607D"/>
    <w:rsid w:val="000C707C"/>
    <w:rsid w:val="000C783A"/>
    <w:rsid w:val="000D2098"/>
    <w:rsid w:val="000E46F5"/>
    <w:rsid w:val="000E7EC2"/>
    <w:rsid w:val="001139CD"/>
    <w:rsid w:val="001254C5"/>
    <w:rsid w:val="001257E1"/>
    <w:rsid w:val="001432D8"/>
    <w:rsid w:val="00177A33"/>
    <w:rsid w:val="001B7B23"/>
    <w:rsid w:val="001C1C74"/>
    <w:rsid w:val="001C2AEE"/>
    <w:rsid w:val="001E22FB"/>
    <w:rsid w:val="001F0A34"/>
    <w:rsid w:val="001F4059"/>
    <w:rsid w:val="002123CA"/>
    <w:rsid w:val="00226EA3"/>
    <w:rsid w:val="00234F4A"/>
    <w:rsid w:val="0025315F"/>
    <w:rsid w:val="002677D1"/>
    <w:rsid w:val="00272C04"/>
    <w:rsid w:val="0027624C"/>
    <w:rsid w:val="002A00B5"/>
    <w:rsid w:val="002A375E"/>
    <w:rsid w:val="002B2FBD"/>
    <w:rsid w:val="002B7332"/>
    <w:rsid w:val="002B7CC2"/>
    <w:rsid w:val="002C4147"/>
    <w:rsid w:val="002E059C"/>
    <w:rsid w:val="002E2C49"/>
    <w:rsid w:val="002F5EAC"/>
    <w:rsid w:val="00344293"/>
    <w:rsid w:val="003660C7"/>
    <w:rsid w:val="0037424E"/>
    <w:rsid w:val="00382AB9"/>
    <w:rsid w:val="00384486"/>
    <w:rsid w:val="003A0483"/>
    <w:rsid w:val="003A5802"/>
    <w:rsid w:val="003B2E21"/>
    <w:rsid w:val="003B56D4"/>
    <w:rsid w:val="003E103C"/>
    <w:rsid w:val="0040731C"/>
    <w:rsid w:val="00432F7F"/>
    <w:rsid w:val="0044334A"/>
    <w:rsid w:val="00443ADC"/>
    <w:rsid w:val="004441ED"/>
    <w:rsid w:val="00471226"/>
    <w:rsid w:val="0047777A"/>
    <w:rsid w:val="004818A9"/>
    <w:rsid w:val="00484E38"/>
    <w:rsid w:val="00496D23"/>
    <w:rsid w:val="004A1582"/>
    <w:rsid w:val="004A42F7"/>
    <w:rsid w:val="004B2DCD"/>
    <w:rsid w:val="004C37C1"/>
    <w:rsid w:val="004E2592"/>
    <w:rsid w:val="004F5BFA"/>
    <w:rsid w:val="005257B4"/>
    <w:rsid w:val="00572BEA"/>
    <w:rsid w:val="00584165"/>
    <w:rsid w:val="00584769"/>
    <w:rsid w:val="005857C9"/>
    <w:rsid w:val="0059403D"/>
    <w:rsid w:val="005B18D3"/>
    <w:rsid w:val="005B66E5"/>
    <w:rsid w:val="005D35F6"/>
    <w:rsid w:val="005E39D7"/>
    <w:rsid w:val="005F6A12"/>
    <w:rsid w:val="006240DE"/>
    <w:rsid w:val="0063710A"/>
    <w:rsid w:val="00655F8D"/>
    <w:rsid w:val="00692AF1"/>
    <w:rsid w:val="006955FF"/>
    <w:rsid w:val="006956D8"/>
    <w:rsid w:val="00697577"/>
    <w:rsid w:val="006B1EAF"/>
    <w:rsid w:val="006C1DD3"/>
    <w:rsid w:val="006E595B"/>
    <w:rsid w:val="0070390E"/>
    <w:rsid w:val="00720A60"/>
    <w:rsid w:val="007241F0"/>
    <w:rsid w:val="007248C9"/>
    <w:rsid w:val="007337A2"/>
    <w:rsid w:val="00746820"/>
    <w:rsid w:val="00753F61"/>
    <w:rsid w:val="00755583"/>
    <w:rsid w:val="007978AD"/>
    <w:rsid w:val="007A0A40"/>
    <w:rsid w:val="007B417B"/>
    <w:rsid w:val="007C2D19"/>
    <w:rsid w:val="007F118C"/>
    <w:rsid w:val="00806651"/>
    <w:rsid w:val="00814878"/>
    <w:rsid w:val="00843894"/>
    <w:rsid w:val="00857BC1"/>
    <w:rsid w:val="008864AA"/>
    <w:rsid w:val="00896B72"/>
    <w:rsid w:val="008C3975"/>
    <w:rsid w:val="008C554F"/>
    <w:rsid w:val="008D446D"/>
    <w:rsid w:val="008F5785"/>
    <w:rsid w:val="008F6BBF"/>
    <w:rsid w:val="009041C2"/>
    <w:rsid w:val="00911D02"/>
    <w:rsid w:val="00913B54"/>
    <w:rsid w:val="009517A0"/>
    <w:rsid w:val="00971DE0"/>
    <w:rsid w:val="009B00D1"/>
    <w:rsid w:val="009D2EC5"/>
    <w:rsid w:val="009F349C"/>
    <w:rsid w:val="00A106EB"/>
    <w:rsid w:val="00A107E1"/>
    <w:rsid w:val="00A16DA7"/>
    <w:rsid w:val="00A40291"/>
    <w:rsid w:val="00A430BA"/>
    <w:rsid w:val="00A5472E"/>
    <w:rsid w:val="00A7351E"/>
    <w:rsid w:val="00A76038"/>
    <w:rsid w:val="00A82A3B"/>
    <w:rsid w:val="00A85DE9"/>
    <w:rsid w:val="00A96A43"/>
    <w:rsid w:val="00AB4325"/>
    <w:rsid w:val="00AC43E6"/>
    <w:rsid w:val="00AE275D"/>
    <w:rsid w:val="00AF2203"/>
    <w:rsid w:val="00B17D06"/>
    <w:rsid w:val="00B4474C"/>
    <w:rsid w:val="00B52E8E"/>
    <w:rsid w:val="00B554EB"/>
    <w:rsid w:val="00B63EDF"/>
    <w:rsid w:val="00B65A70"/>
    <w:rsid w:val="00B77E12"/>
    <w:rsid w:val="00BA1AD4"/>
    <w:rsid w:val="00BA54EB"/>
    <w:rsid w:val="00BA6099"/>
    <w:rsid w:val="00BB3C47"/>
    <w:rsid w:val="00C00D83"/>
    <w:rsid w:val="00C1176E"/>
    <w:rsid w:val="00C118BA"/>
    <w:rsid w:val="00C1337F"/>
    <w:rsid w:val="00C80F72"/>
    <w:rsid w:val="00C90780"/>
    <w:rsid w:val="00CA2A71"/>
    <w:rsid w:val="00CB32EA"/>
    <w:rsid w:val="00CB534E"/>
    <w:rsid w:val="00CB6BD4"/>
    <w:rsid w:val="00CD380C"/>
    <w:rsid w:val="00CF1B7E"/>
    <w:rsid w:val="00CF31F2"/>
    <w:rsid w:val="00D04577"/>
    <w:rsid w:val="00D60C58"/>
    <w:rsid w:val="00D634FC"/>
    <w:rsid w:val="00D640AF"/>
    <w:rsid w:val="00D7084C"/>
    <w:rsid w:val="00D77FF8"/>
    <w:rsid w:val="00D8270D"/>
    <w:rsid w:val="00D953F3"/>
    <w:rsid w:val="00DA71E2"/>
    <w:rsid w:val="00DB2F7F"/>
    <w:rsid w:val="00DB4A74"/>
    <w:rsid w:val="00DB5AA5"/>
    <w:rsid w:val="00DE6DDC"/>
    <w:rsid w:val="00E00028"/>
    <w:rsid w:val="00E07BAF"/>
    <w:rsid w:val="00E1468A"/>
    <w:rsid w:val="00E33040"/>
    <w:rsid w:val="00E47B32"/>
    <w:rsid w:val="00EA56E2"/>
    <w:rsid w:val="00EB69E0"/>
    <w:rsid w:val="00EB77CF"/>
    <w:rsid w:val="00ED1FA0"/>
    <w:rsid w:val="00EF6507"/>
    <w:rsid w:val="00EF7F83"/>
    <w:rsid w:val="00F135D4"/>
    <w:rsid w:val="00F22DAC"/>
    <w:rsid w:val="00F34650"/>
    <w:rsid w:val="00F64DF0"/>
    <w:rsid w:val="00F746A4"/>
    <w:rsid w:val="00F84CB1"/>
    <w:rsid w:val="00FA02D6"/>
    <w:rsid w:val="00FA30EB"/>
    <w:rsid w:val="00FA776A"/>
    <w:rsid w:val="00FE3308"/>
    <w:rsid w:val="00FE43C1"/>
    <w:rsid w:val="00FE63C8"/>
    <w:rsid w:val="00FF0DA3"/>
    <w:rsid w:val="00FF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DE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47B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47B3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7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7B3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7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7B32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7B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7B32"/>
    <w:rPr>
      <w:rFonts w:ascii="Cambria" w:hAnsi="Cambria"/>
      <w:b/>
      <w:bCs/>
      <w:kern w:val="2"/>
      <w:sz w:val="32"/>
      <w:szCs w:val="32"/>
    </w:rPr>
  </w:style>
  <w:style w:type="paragraph" w:styleId="a5">
    <w:name w:val="caption"/>
    <w:basedOn w:val="a"/>
    <w:next w:val="a"/>
    <w:uiPriority w:val="35"/>
    <w:qFormat/>
    <w:rsid w:val="00E47B32"/>
    <w:rPr>
      <w:rFonts w:ascii="Times New Roman" w:hAnsi="Times New Roman"/>
      <w:sz w:val="20"/>
      <w:szCs w:val="20"/>
    </w:rPr>
  </w:style>
  <w:style w:type="table" w:styleId="a6">
    <w:name w:val="Table Grid"/>
    <w:basedOn w:val="a1"/>
    <w:rsid w:val="000E7EC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057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CF1B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1B7E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CF1B7E"/>
    <w:rPr>
      <w:color w:val="808080"/>
    </w:rPr>
  </w:style>
  <w:style w:type="paragraph" w:styleId="a9">
    <w:name w:val="List Paragraph"/>
    <w:basedOn w:val="a"/>
    <w:uiPriority w:val="34"/>
    <w:qFormat/>
    <w:rsid w:val="000873D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44F32-8109-465D-995E-DDCE3C774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825</Words>
  <Characters>4709</Characters>
  <Application>Microsoft Office Word</Application>
  <DocSecurity>0</DocSecurity>
  <Lines>39</Lines>
  <Paragraphs>11</Paragraphs>
  <ScaleCrop>false</ScaleCrop>
  <Company>ZJU</Company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计算机</dc:creator>
  <cp:lastModifiedBy>zz</cp:lastModifiedBy>
  <cp:revision>5</cp:revision>
  <cp:lastPrinted>2010-11-25T11:50:00Z</cp:lastPrinted>
  <dcterms:created xsi:type="dcterms:W3CDTF">2010-11-25T11:35:00Z</dcterms:created>
  <dcterms:modified xsi:type="dcterms:W3CDTF">2010-11-25T11:56:00Z</dcterms:modified>
</cp:coreProperties>
</file>