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1"/>
      </w:pPr>
      <w:r>
        <w:t>F</w:t>
      </w:r>
      <w:r>
        <w:rPr>
          <w:rFonts w:hint="eastAsia"/>
        </w:rPr>
        <w:t>ramework中监听的广播Intent</w:t>
      </w:r>
    </w:p>
    <w:p>
      <w:pPr>
        <w:pStyle w:val="26"/>
        <w:numPr>
          <w:ilvl w:val="0"/>
          <w:numId w:val="1"/>
        </w:numPr>
      </w:pPr>
      <w:r>
        <w:rPr>
          <w:rFonts w:hint="eastAsia"/>
        </w:rPr>
        <w:t>GsmServiceStateTracker中监听</w:t>
      </w:r>
      <w:r>
        <w:t>ACTION_LOCALE_CHANGED</w:t>
      </w:r>
    </w:p>
    <w:p>
      <w:pPr>
        <w:pStyle w:val="26"/>
        <w:numPr>
          <w:ilvl w:val="0"/>
          <w:numId w:val="1"/>
        </w:numPr>
      </w:pPr>
      <w:r>
        <w:rPr>
          <w:rFonts w:hint="eastAsia"/>
        </w:rPr>
        <w:t>RIL中监听</w:t>
      </w:r>
      <w:r>
        <w:t>ACTION_SCREEN_ON</w:t>
      </w:r>
      <w:r>
        <w:rPr>
          <w:rFonts w:hint="eastAsia"/>
        </w:rPr>
        <w:t>/</w:t>
      </w:r>
      <w:r>
        <w:t>ACTION_SCREEN_OFF</w:t>
      </w:r>
    </w:p>
    <w:p>
      <w:pPr>
        <w:pStyle w:val="26"/>
        <w:numPr>
          <w:ilvl w:val="0"/>
          <w:numId w:val="1"/>
        </w:numPr>
      </w:pPr>
      <w:r>
        <w:t>DataConnectionTracker</w:t>
      </w:r>
      <w:r>
        <w:rPr>
          <w:rFonts w:hint="eastAsia"/>
        </w:rPr>
        <w:t>中监听</w:t>
      </w:r>
      <w:r>
        <w:t>ACTION_SCREEN_ON</w:t>
      </w:r>
      <w:r>
        <w:rPr>
          <w:rFonts w:hint="eastAsia"/>
        </w:rPr>
        <w:t>/OFF、</w:t>
      </w:r>
      <w:r>
        <w:t>WifiManager.NETWORK_STATE_CHANGED_ACTION</w:t>
      </w:r>
      <w:r>
        <w:rPr>
          <w:rFonts w:hint="eastAsia"/>
        </w:rPr>
        <w:t>、</w:t>
      </w:r>
      <w:r>
        <w:t>WifiManager.WIFI_STATE_CHANGED_ACTION</w:t>
      </w:r>
      <w:r>
        <w:rPr>
          <w:rFonts w:hint="eastAsia"/>
        </w:rPr>
        <w:t>、</w:t>
      </w:r>
      <w:r>
        <w:t>INTENT_SET_FAIL_DATA_SETUP_COUNTER</w:t>
      </w:r>
    </w:p>
    <w:p>
      <w:pPr>
        <w:pStyle w:val="26"/>
        <w:numPr>
          <w:ilvl w:val="0"/>
          <w:numId w:val="1"/>
        </w:numPr>
      </w:pPr>
      <w:r>
        <w:t>P</w:t>
      </w:r>
      <w:r>
        <w:rPr>
          <w:rFonts w:hint="eastAsia"/>
        </w:rPr>
        <w:t>honeApp中监听</w:t>
      </w:r>
      <w:r>
        <w:t>ACTION_AIRPLANE_MODE_CHANGED</w:t>
      </w:r>
      <w:r>
        <w:rPr>
          <w:rFonts w:hint="eastAsia"/>
        </w:rPr>
        <w:t>，据此开关modem</w:t>
      </w:r>
    </w:p>
    <w:p>
      <w:pPr>
        <w:pStyle w:val="21"/>
      </w:pPr>
      <w:r>
        <w:rPr>
          <w:rFonts w:hint="eastAsia"/>
        </w:rPr>
        <w:t>卡相关</w:t>
      </w:r>
    </w:p>
    <w:p>
      <w:pPr>
        <w:rPr>
          <w:color w:val="0033CC"/>
          <w:szCs w:val="21"/>
        </w:rPr>
      </w:pPr>
      <w:r>
        <w:rPr>
          <w:rFonts w:hint="eastAsia"/>
          <w:color w:val="0033CC"/>
          <w:szCs w:val="21"/>
        </w:rPr>
        <w:t>Qrd中卡状态变化如下：</w:t>
      </w:r>
    </w:p>
    <w:p>
      <w:pPr>
        <w:pStyle w:val="26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rFonts w:hint="eastAsia"/>
          <w:color w:val="0033CC"/>
          <w:sz w:val="21"/>
          <w:szCs w:val="21"/>
        </w:rPr>
        <w:t>正常开机， Unknown—&gt;Ready  (</w:t>
      </w:r>
      <w:r>
        <w:rPr>
          <w:rFonts w:ascii="Wingdings" w:hAnsi="Wingdings"/>
          <w:sz w:val="28"/>
          <w:szCs w:val="28"/>
        </w:rPr>
        <w:t></w:t>
      </w:r>
      <w:r>
        <w:rPr>
          <w:rFonts w:hint="eastAsia"/>
          <w:color w:val="0033CC"/>
          <w:sz w:val="21"/>
          <w:szCs w:val="21"/>
        </w:rPr>
        <w:t>IMSI</w:t>
      </w:r>
      <w:r>
        <w:rPr>
          <w:rFonts w:ascii="Wingdings" w:hAnsi="Wingdings"/>
          <w:sz w:val="28"/>
          <w:szCs w:val="28"/>
        </w:rPr>
        <w:t></w:t>
      </w:r>
      <w:r>
        <w:rPr>
          <w:rFonts w:hint="eastAsia"/>
          <w:color w:val="0033CC"/>
          <w:sz w:val="21"/>
          <w:szCs w:val="21"/>
        </w:rPr>
        <w:t>Loaded,非卡状态，但是会发出Intent,卡Ready后就会触发读相关卡信息，IMSI只是其中比较重要的一项信息，Loaded表示开机需要导入的一些卡信息已经load完毕，后面类似)</w:t>
      </w:r>
    </w:p>
    <w:p>
      <w:pPr>
        <w:pStyle w:val="26"/>
        <w:numPr>
          <w:ilvl w:val="0"/>
          <w:numId w:val="2"/>
        </w:numPr>
        <w:rPr>
          <w:color w:val="0033CC"/>
          <w:sz w:val="21"/>
          <w:szCs w:val="21"/>
        </w:rPr>
      </w:pPr>
      <w:r>
        <w:rPr>
          <w:rFonts w:hint="eastAsia"/>
          <w:color w:val="0033CC"/>
          <w:sz w:val="21"/>
          <w:szCs w:val="21"/>
        </w:rPr>
        <w:t>飞行模式开启，Ready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Not Ready; 飞行模式关闭：Not Ready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Absent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Unknown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Ready</w:t>
      </w:r>
    </w:p>
    <w:p>
      <w:pPr>
        <w:pStyle w:val="26"/>
        <w:numPr>
          <w:ilvl w:val="0"/>
          <w:numId w:val="2"/>
        </w:numPr>
        <w:rPr>
          <w:color w:val="0033CC"/>
          <w:sz w:val="21"/>
          <w:szCs w:val="21"/>
        </w:rPr>
      </w:pPr>
      <w:r>
        <w:rPr>
          <w:rFonts w:hint="eastAsia"/>
          <w:color w:val="0033CC"/>
          <w:sz w:val="21"/>
          <w:szCs w:val="21"/>
        </w:rPr>
        <w:t>禁卡，Ready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Absent; 开卡：Absent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Unknown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Ready</w:t>
      </w:r>
    </w:p>
    <w:p>
      <w:pPr>
        <w:pStyle w:val="26"/>
        <w:numPr>
          <w:ilvl w:val="0"/>
          <w:numId w:val="2"/>
        </w:numPr>
        <w:rPr>
          <w:color w:val="0033CC"/>
          <w:sz w:val="21"/>
          <w:szCs w:val="21"/>
        </w:rPr>
      </w:pPr>
      <w:r>
        <w:rPr>
          <w:rFonts w:hint="eastAsia"/>
          <w:color w:val="0033CC"/>
          <w:sz w:val="21"/>
          <w:szCs w:val="21"/>
        </w:rPr>
        <w:t>单C卡，CDMA切换到GSM：卡槽1:Ready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Unknown,卡槽2：Unknown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Ready; 切换回来：卡槽1：Unknown—&gt;Ready，卡槽2：Ready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Unknown</w:t>
      </w:r>
    </w:p>
    <w:p>
      <w:pPr>
        <w:pStyle w:val="26"/>
        <w:numPr>
          <w:ilvl w:val="0"/>
          <w:numId w:val="2"/>
        </w:numPr>
        <w:rPr>
          <w:color w:val="0033CC"/>
          <w:sz w:val="21"/>
          <w:szCs w:val="21"/>
        </w:rPr>
      </w:pPr>
      <w:r>
        <w:rPr>
          <w:rFonts w:hint="eastAsia"/>
          <w:color w:val="0033CC"/>
          <w:sz w:val="21"/>
          <w:szCs w:val="21"/>
        </w:rPr>
        <w:t>双卡  ，CDMA切换到GSM：卡槽2：Ready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Unknown</w:t>
      </w:r>
      <w:r>
        <w:rPr>
          <w:rFonts w:ascii="Wingdings" w:hAnsi="Wingdings"/>
          <w:color w:val="0033CC"/>
          <w:sz w:val="21"/>
          <w:szCs w:val="21"/>
        </w:rPr>
        <w:t></w:t>
      </w:r>
      <w:r>
        <w:rPr>
          <w:rFonts w:hint="eastAsia"/>
          <w:color w:val="0033CC"/>
          <w:sz w:val="21"/>
          <w:szCs w:val="21"/>
        </w:rPr>
        <w:t>Ready(原G卡被切换); 双卡时切换有bug，C模式和G模式都被激活，正常预期应与4中一致。</w:t>
      </w:r>
    </w:p>
    <w:p>
      <w:pPr>
        <w:pStyle w:val="26"/>
        <w:numPr>
          <w:ilvl w:val="0"/>
          <w:numId w:val="2"/>
        </w:numPr>
        <w:rPr>
          <w:color w:val="0033CC"/>
          <w:sz w:val="21"/>
          <w:szCs w:val="21"/>
        </w:rPr>
      </w:pPr>
      <w:r>
        <w:rPr>
          <w:color w:val="0033CC"/>
          <w:sz w:val="21"/>
          <w:szCs w:val="21"/>
        </w:rPr>
        <w:t>P</w:t>
      </w:r>
      <w:r>
        <w:rPr>
          <w:rFonts w:hint="eastAsia"/>
          <w:color w:val="0033CC"/>
          <w:sz w:val="21"/>
          <w:szCs w:val="21"/>
        </w:rPr>
        <w:t>hone被kill掉，Ready</w:t>
      </w:r>
      <w:r>
        <w:rPr>
          <w:color w:val="0033CC"/>
          <w:sz w:val="21"/>
          <w:szCs w:val="21"/>
        </w:rPr>
        <w:sym w:font="Wingdings" w:char=""/>
      </w:r>
      <w:r>
        <w:rPr>
          <w:rFonts w:hint="eastAsia"/>
          <w:color w:val="0033CC"/>
          <w:sz w:val="21"/>
          <w:szCs w:val="21"/>
        </w:rPr>
        <w:t>Not Ready</w:t>
      </w:r>
      <w:r>
        <w:rPr>
          <w:color w:val="0033CC"/>
          <w:sz w:val="21"/>
          <w:szCs w:val="21"/>
        </w:rPr>
        <w:sym w:font="Wingdings" w:char=""/>
      </w:r>
      <w:r>
        <w:rPr>
          <w:rFonts w:hint="eastAsia"/>
          <w:color w:val="0033CC"/>
          <w:sz w:val="21"/>
          <w:szCs w:val="21"/>
        </w:rPr>
        <w:t>Absent，再重启</w:t>
      </w:r>
      <w:r>
        <w:rPr>
          <w:color w:val="0033CC"/>
          <w:sz w:val="21"/>
          <w:szCs w:val="21"/>
        </w:rPr>
        <w:sym w:font="Wingdings" w:char=""/>
      </w:r>
      <w:r>
        <w:rPr>
          <w:rFonts w:hint="eastAsia"/>
          <w:color w:val="0033CC"/>
          <w:sz w:val="21"/>
          <w:szCs w:val="21"/>
        </w:rPr>
        <w:t>Ready(</w:t>
      </w:r>
      <w:r>
        <w:rPr>
          <w:color w:val="0033CC"/>
          <w:sz w:val="21"/>
          <w:szCs w:val="21"/>
        </w:rPr>
        <w:sym w:font="Wingdings" w:char=""/>
      </w:r>
      <w:r>
        <w:rPr>
          <w:color w:val="0033CC"/>
          <w:sz w:val="21"/>
          <w:szCs w:val="21"/>
        </w:rPr>
        <w:t>…</w:t>
      </w:r>
      <w:r>
        <w:rPr>
          <w:rFonts w:hint="eastAsia"/>
          <w:color w:val="0033CC"/>
          <w:sz w:val="21"/>
          <w:szCs w:val="21"/>
        </w:rPr>
        <w:t>)</w:t>
      </w:r>
    </w:p>
    <w:p>
      <w:pPr>
        <w:pStyle w:val="26"/>
        <w:numPr>
          <w:ilvl w:val="0"/>
          <w:numId w:val="2"/>
        </w:num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P</w:t>
      </w:r>
      <w:r>
        <w:rPr>
          <w:rFonts w:hint="eastAsia"/>
          <w:color w:val="FF0000"/>
          <w:sz w:val="21"/>
          <w:szCs w:val="21"/>
        </w:rPr>
        <w:t>hone被kill掉、卡被禁掉，恢复时卡不会上报sim proactive消息，飞行模式（reset modem）切换会。</w:t>
      </w:r>
    </w:p>
    <w:p>
      <w:pPr>
        <w:rPr>
          <w:color w:val="0033CC"/>
          <w:szCs w:val="21"/>
        </w:rPr>
      </w:pPr>
      <w:r>
        <w:rPr>
          <w:rFonts w:hint="eastAsia"/>
          <w:color w:val="0033CC"/>
          <w:szCs w:val="21"/>
        </w:rPr>
        <w:t>状态变化图如下：</w:t>
      </w:r>
    </w:p>
    <w:p>
      <w:p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6" o:spid="_x0000_s1031" type="#_x0000_t75" style="height:242.25pt;width:4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  <w:rPr>
          <w:rFonts w:ascii="Verdana" w:hAnsi="Verdana" w:cs="宋体"/>
          <w:sz w:val="20"/>
          <w:szCs w:val="20"/>
        </w:rPr>
      </w:pPr>
      <w:r>
        <w:rPr>
          <w:rFonts w:ascii="Verdana" w:hAnsi="Verdana" w:cs="宋体"/>
          <w:color w:val="000080"/>
          <w:sz w:val="20"/>
          <w:szCs w:val="20"/>
        </w:rPr>
        <w:t>mtk</w:t>
      </w:r>
      <w:r>
        <w:rPr>
          <w:rFonts w:hint="eastAsia" w:ascii="Verdana" w:hAnsi="Verdana" w:cs="宋体"/>
          <w:color w:val="000080"/>
          <w:sz w:val="20"/>
          <w:szCs w:val="20"/>
        </w:rPr>
        <w:t>平台：卡状态变化如下：</w:t>
      </w:r>
    </w:p>
    <w:tbl>
      <w:tblPr>
        <w:tblW w:w="83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2"/>
        <w:gridCol w:w="7484"/>
      </w:tblGrid>
      <w:tr>
        <w:tc>
          <w:tcPr>
            <w:tcW w:w="8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 </w:t>
            </w:r>
          </w:p>
        </w:tc>
        <w:tc>
          <w:tcPr>
            <w:tcW w:w="74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hint="eastAsia" w:ascii="Verdana" w:hAnsi="Verdana" w:cs="宋体"/>
                <w:sz w:val="18"/>
                <w:szCs w:val="20"/>
              </w:rPr>
              <w:t>收到的顺序</w:t>
            </w:r>
            <w:r>
              <w:rPr>
                <w:rFonts w:ascii="Verdana" w:hAnsi="Verdana" w:cs="宋体"/>
                <w:sz w:val="18"/>
                <w:szCs w:val="20"/>
              </w:rPr>
              <w:t>action</w:t>
            </w:r>
            <w:r>
              <w:rPr>
                <w:rFonts w:hint="eastAsia" w:ascii="Verdana" w:hAnsi="Verdana" w:cs="宋体"/>
                <w:sz w:val="18"/>
                <w:szCs w:val="20"/>
              </w:rPr>
              <w:t>及状态值</w:t>
            </w:r>
          </w:p>
        </w:tc>
      </w:tr>
      <w:tr>
        <w:tc>
          <w:tcPr>
            <w:tcW w:w="8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hint="eastAsia" w:ascii="Verdana" w:hAnsi="Verdana" w:cs="宋体"/>
                <w:sz w:val="18"/>
                <w:szCs w:val="20"/>
              </w:rPr>
              <w:t>开卡</w:t>
            </w:r>
          </w:p>
        </w:tc>
        <w:tc>
          <w:tcPr>
            <w:tcW w:w="74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READY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IMSI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android.intent.action.PHB_STATE_CHANGED---&gt; intent</w:t>
            </w:r>
            <w:r>
              <w:rPr>
                <w:rFonts w:hint="eastAsia" w:ascii="Verdana" w:hAnsi="Verdana" w:cs="宋体"/>
                <w:sz w:val="18"/>
                <w:szCs w:val="20"/>
              </w:rPr>
              <w:t>中的“</w:t>
            </w:r>
            <w:r>
              <w:rPr>
                <w:rFonts w:ascii="Verdana" w:hAnsi="Verdana" w:cs="宋体"/>
                <w:sz w:val="18"/>
                <w:szCs w:val="20"/>
              </w:rPr>
              <w:t>ready</w:t>
            </w:r>
            <w:r>
              <w:rPr>
                <w:rFonts w:hint="eastAsia" w:ascii="Verdana" w:hAnsi="Verdana" w:cs="宋体"/>
                <w:sz w:val="18"/>
                <w:szCs w:val="20"/>
              </w:rPr>
              <w:t>”</w:t>
            </w:r>
            <w:r>
              <w:rPr>
                <w:rFonts w:ascii="Verdana" w:hAnsi="Verdana" w:cs="宋体"/>
                <w:sz w:val="18"/>
                <w:szCs w:val="20"/>
              </w:rPr>
              <w:t xml:space="preserve"> key</w:t>
            </w:r>
            <w:r>
              <w:rPr>
                <w:rFonts w:hint="eastAsia" w:ascii="Verdana" w:hAnsi="Verdana" w:cs="宋体"/>
                <w:sz w:val="18"/>
                <w:szCs w:val="20"/>
              </w:rPr>
              <w:t>为</w:t>
            </w:r>
            <w:r>
              <w:rPr>
                <w:rFonts w:ascii="Verdana" w:hAnsi="Verdana" w:cs="宋体"/>
                <w:sz w:val="18"/>
                <w:szCs w:val="20"/>
              </w:rPr>
              <w:t>true</w:t>
            </w:r>
          </w:p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LOADED</w:t>
            </w:r>
          </w:p>
        </w:tc>
      </w:tr>
      <w:tr>
        <w:tc>
          <w:tcPr>
            <w:tcW w:w="8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hint="eastAsia" w:ascii="Verdana" w:hAnsi="Verdana" w:cs="宋体"/>
                <w:sz w:val="18"/>
                <w:szCs w:val="20"/>
              </w:rPr>
              <w:t>禁卡</w:t>
            </w:r>
          </w:p>
        </w:tc>
        <w:tc>
          <w:tcPr>
            <w:tcW w:w="74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NOT_READY</w:t>
            </w:r>
          </w:p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android.intent.action.PHB_STATE_CHANGED---&gt; intent</w:t>
            </w:r>
            <w:r>
              <w:rPr>
                <w:rFonts w:hint="eastAsia" w:ascii="Verdana" w:hAnsi="Verdana" w:cs="宋体"/>
                <w:sz w:val="18"/>
                <w:szCs w:val="20"/>
              </w:rPr>
              <w:t>中的“</w:t>
            </w:r>
            <w:r>
              <w:rPr>
                <w:rFonts w:ascii="Verdana" w:hAnsi="Verdana" w:cs="宋体"/>
                <w:sz w:val="18"/>
                <w:szCs w:val="20"/>
              </w:rPr>
              <w:t>ready</w:t>
            </w:r>
            <w:r>
              <w:rPr>
                <w:rFonts w:hint="eastAsia" w:ascii="Verdana" w:hAnsi="Verdana" w:cs="宋体"/>
                <w:sz w:val="18"/>
                <w:szCs w:val="20"/>
              </w:rPr>
              <w:t>”</w:t>
            </w:r>
            <w:r>
              <w:rPr>
                <w:rFonts w:ascii="Verdana" w:hAnsi="Verdana" w:cs="宋体"/>
                <w:sz w:val="18"/>
                <w:szCs w:val="20"/>
              </w:rPr>
              <w:t xml:space="preserve"> key</w:t>
            </w:r>
            <w:r>
              <w:rPr>
                <w:rFonts w:hint="eastAsia" w:ascii="Verdana" w:hAnsi="Verdana" w:cs="宋体"/>
                <w:sz w:val="18"/>
                <w:szCs w:val="20"/>
              </w:rPr>
              <w:t>为</w:t>
            </w:r>
            <w:r>
              <w:rPr>
                <w:rFonts w:ascii="Verdana" w:hAnsi="Verdana" w:cs="宋体"/>
                <w:sz w:val="18"/>
                <w:szCs w:val="20"/>
              </w:rPr>
              <w:t>true</w:t>
            </w:r>
          </w:p>
        </w:tc>
      </w:tr>
      <w:tr>
        <w:tc>
          <w:tcPr>
            <w:tcW w:w="8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hint="eastAsia" w:ascii="Verdana" w:hAnsi="Verdana" w:cs="宋体"/>
                <w:sz w:val="18"/>
                <w:szCs w:val="20"/>
              </w:rPr>
              <w:t>打开飞行模式</w:t>
            </w:r>
          </w:p>
        </w:tc>
        <w:tc>
          <w:tcPr>
            <w:tcW w:w="74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android.intent.action.AIRPLANE_MODE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NOT_READY</w:t>
            </w:r>
          </w:p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android.intent.action.PHB_STATE_CHANGED---&gt; intent</w:t>
            </w:r>
            <w:r>
              <w:rPr>
                <w:rFonts w:hint="eastAsia" w:ascii="Verdana" w:hAnsi="Verdana" w:cs="宋体"/>
                <w:sz w:val="18"/>
                <w:szCs w:val="20"/>
              </w:rPr>
              <w:t>中的“</w:t>
            </w:r>
            <w:r>
              <w:rPr>
                <w:rFonts w:ascii="Verdana" w:hAnsi="Verdana" w:cs="宋体"/>
                <w:sz w:val="18"/>
                <w:szCs w:val="20"/>
              </w:rPr>
              <w:t>ready</w:t>
            </w:r>
            <w:r>
              <w:rPr>
                <w:rFonts w:hint="eastAsia" w:ascii="Verdana" w:hAnsi="Verdana" w:cs="宋体"/>
                <w:sz w:val="18"/>
                <w:szCs w:val="20"/>
              </w:rPr>
              <w:t>”</w:t>
            </w:r>
            <w:r>
              <w:rPr>
                <w:rFonts w:ascii="Verdana" w:hAnsi="Verdana" w:cs="宋体"/>
                <w:sz w:val="18"/>
                <w:szCs w:val="20"/>
              </w:rPr>
              <w:t xml:space="preserve"> key</w:t>
            </w:r>
            <w:r>
              <w:rPr>
                <w:rFonts w:hint="eastAsia" w:ascii="Verdana" w:hAnsi="Verdana" w:cs="宋体"/>
                <w:sz w:val="18"/>
                <w:szCs w:val="20"/>
              </w:rPr>
              <w:t>为</w:t>
            </w:r>
            <w:r>
              <w:rPr>
                <w:rFonts w:ascii="Verdana" w:hAnsi="Verdana" w:cs="宋体"/>
                <w:sz w:val="18"/>
                <w:szCs w:val="20"/>
              </w:rPr>
              <w:t>true</w:t>
            </w:r>
          </w:p>
        </w:tc>
      </w:tr>
      <w:tr>
        <w:tc>
          <w:tcPr>
            <w:tcW w:w="8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hint="eastAsia" w:ascii="Verdana" w:hAnsi="Verdana" w:cs="宋体"/>
                <w:sz w:val="18"/>
                <w:szCs w:val="20"/>
              </w:rPr>
              <w:t>关闭飞行模式</w:t>
            </w:r>
          </w:p>
        </w:tc>
        <w:tc>
          <w:tcPr>
            <w:tcW w:w="74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android.intent.action.AIRPLANE_MODE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READY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IMSI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android.intent.action.PHB_STATE_CHANGED---&gt; intent</w:t>
            </w:r>
            <w:r>
              <w:rPr>
                <w:rFonts w:hint="eastAsia" w:ascii="Verdana" w:hAnsi="Verdana" w:cs="宋体"/>
                <w:sz w:val="18"/>
                <w:szCs w:val="20"/>
              </w:rPr>
              <w:t>中的“</w:t>
            </w:r>
            <w:r>
              <w:rPr>
                <w:rFonts w:ascii="Verdana" w:hAnsi="Verdana" w:cs="宋体"/>
                <w:sz w:val="18"/>
                <w:szCs w:val="20"/>
              </w:rPr>
              <w:t>ready</w:t>
            </w:r>
            <w:r>
              <w:rPr>
                <w:rFonts w:hint="eastAsia" w:ascii="Verdana" w:hAnsi="Verdana" w:cs="宋体"/>
                <w:sz w:val="18"/>
                <w:szCs w:val="20"/>
              </w:rPr>
              <w:t>”</w:t>
            </w:r>
            <w:r>
              <w:rPr>
                <w:rFonts w:ascii="Verdana" w:hAnsi="Verdana" w:cs="宋体"/>
                <w:sz w:val="18"/>
                <w:szCs w:val="20"/>
              </w:rPr>
              <w:t xml:space="preserve"> key</w:t>
            </w:r>
            <w:r>
              <w:rPr>
                <w:rFonts w:hint="eastAsia" w:ascii="Verdana" w:hAnsi="Verdana" w:cs="宋体"/>
                <w:sz w:val="18"/>
                <w:szCs w:val="20"/>
              </w:rPr>
              <w:t>为</w:t>
            </w:r>
            <w:r>
              <w:rPr>
                <w:rFonts w:ascii="Verdana" w:hAnsi="Verdana" w:cs="宋体"/>
                <w:sz w:val="18"/>
                <w:szCs w:val="20"/>
              </w:rPr>
              <w:t>true</w:t>
            </w:r>
          </w:p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LOADED</w:t>
            </w:r>
          </w:p>
        </w:tc>
      </w:tr>
      <w:tr>
        <w:tc>
          <w:tcPr>
            <w:tcW w:w="8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hint="eastAsia" w:ascii="Verdana" w:hAnsi="Verdana" w:cs="宋体"/>
                <w:sz w:val="18"/>
                <w:szCs w:val="20"/>
              </w:rPr>
              <w:t>正常开机</w:t>
            </w:r>
          </w:p>
        </w:tc>
        <w:tc>
          <w:tcPr>
            <w:tcW w:w="74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NOT_READY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ABSENT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READY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IMSI</w:t>
            </w:r>
          </w:p>
          <w:p>
            <w:pPr>
              <w:jc w:val="left"/>
              <w:rPr>
                <w:rFonts w:ascii="Verdana" w:hAnsi="Verdana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android.intent.action.SIM_STATE_CHANGED---&gt; LOADED</w:t>
            </w:r>
          </w:p>
          <w:p>
            <w:pPr>
              <w:jc w:val="left"/>
              <w:rPr>
                <w:rFonts w:ascii="Verdana" w:hAnsi="Verdana" w:eastAsia="宋体" w:cs="宋体"/>
                <w:sz w:val="18"/>
                <w:szCs w:val="20"/>
              </w:rPr>
            </w:pPr>
            <w:r>
              <w:rPr>
                <w:rFonts w:ascii="Verdana" w:hAnsi="Verdana" w:cs="宋体"/>
                <w:sz w:val="18"/>
                <w:szCs w:val="20"/>
              </w:rPr>
              <w:t>android.intent.action.PHB_STATE_CHANGED---&gt; intent</w:t>
            </w:r>
            <w:r>
              <w:rPr>
                <w:rFonts w:hint="eastAsia" w:ascii="Verdana" w:hAnsi="Verdana" w:cs="宋体"/>
                <w:sz w:val="18"/>
                <w:szCs w:val="20"/>
              </w:rPr>
              <w:t>中的“</w:t>
            </w:r>
            <w:r>
              <w:rPr>
                <w:rFonts w:ascii="Verdana" w:hAnsi="Verdana" w:cs="宋体"/>
                <w:sz w:val="18"/>
                <w:szCs w:val="20"/>
              </w:rPr>
              <w:t>ready</w:t>
            </w:r>
            <w:r>
              <w:rPr>
                <w:rFonts w:hint="eastAsia" w:ascii="Verdana" w:hAnsi="Verdana" w:cs="宋体"/>
                <w:sz w:val="18"/>
                <w:szCs w:val="20"/>
              </w:rPr>
              <w:t>”</w:t>
            </w:r>
            <w:r>
              <w:rPr>
                <w:rFonts w:ascii="Verdana" w:hAnsi="Verdana" w:cs="宋体"/>
                <w:sz w:val="18"/>
                <w:szCs w:val="20"/>
              </w:rPr>
              <w:t xml:space="preserve"> key</w:t>
            </w:r>
            <w:r>
              <w:rPr>
                <w:rFonts w:hint="eastAsia" w:ascii="Verdana" w:hAnsi="Verdana" w:cs="宋体"/>
                <w:sz w:val="18"/>
                <w:szCs w:val="20"/>
              </w:rPr>
              <w:t>为</w:t>
            </w:r>
            <w:r>
              <w:rPr>
                <w:rFonts w:ascii="Verdana" w:hAnsi="Verdana" w:cs="宋体"/>
                <w:sz w:val="18"/>
                <w:szCs w:val="20"/>
              </w:rPr>
              <w:t>true</w:t>
            </w:r>
          </w:p>
        </w:tc>
      </w:tr>
      <w:tr>
        <w:tc>
          <w:tcPr>
            <w:tcW w:w="88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20"/>
                <w:szCs w:val="20"/>
              </w:rPr>
            </w:pPr>
            <w:r>
              <w:rPr>
                <w:rFonts w:ascii="Verdana" w:hAnsi="Verdana" w:cs="宋体"/>
                <w:sz w:val="20"/>
                <w:szCs w:val="20"/>
              </w:rPr>
              <w:t> </w:t>
            </w:r>
          </w:p>
        </w:tc>
        <w:tc>
          <w:tcPr>
            <w:tcW w:w="748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jc w:val="left"/>
              <w:rPr>
                <w:rFonts w:ascii="Verdana" w:hAnsi="Verdana" w:eastAsia="宋体" w:cs="宋体"/>
                <w:sz w:val="20"/>
                <w:szCs w:val="20"/>
              </w:rPr>
            </w:pPr>
            <w:r>
              <w:rPr>
                <w:rFonts w:ascii="Verdana" w:hAnsi="Verdana" w:cs="宋体"/>
                <w:sz w:val="20"/>
                <w:szCs w:val="20"/>
              </w:rPr>
              <w:t> 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pStyle w:val="21"/>
      </w:pPr>
      <w:r>
        <w:rPr>
          <w:rFonts w:hint="eastAsia"/>
        </w:rPr>
        <w:t>短信相关</w:t>
      </w:r>
    </w:p>
    <w:p>
      <w:pPr>
        <w:pStyle w:val="7"/>
      </w:pPr>
      <w:r>
        <w:rPr>
          <w:rFonts w:hint="eastAsia"/>
        </w:rPr>
        <w:t>短信中心</w:t>
      </w: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ascii="宋体" w:hAnsi="宋体" w:eastAsia="宋体" w:cs="宋体"/>
          <w:color w:val="0033CC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、关于*#*#4636#*#*，我试了NS、我的手机和海巍的手机，都会进入测试模式，在这里面通过刷新可以得到短信中心号码SMSC，也可以自己写入号码更新，更新错误的号码后发不出短信，改回来之后发送短信正常（ns好像需要重启后才恢复正常）。</w:t>
      </w:r>
    </w:p>
    <w:p>
      <w:pPr>
        <w:autoSpaceDE w:val="0"/>
        <w:autoSpaceDN w:val="0"/>
        <w:ind w:left="240"/>
        <w:jc w:val="left"/>
        <w:rPr>
          <w:rFonts w:ascii="宋体" w:hAnsi="宋体"/>
          <w:color w:val="000000"/>
          <w:sz w:val="24"/>
          <w:szCs w:val="24"/>
        </w:rPr>
      </w:pP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color w:val="0033CC"/>
          <w:kern w:val="0"/>
          <w:szCs w:val="21"/>
        </w:rPr>
        <w:t>2、看网上的资料得知，短信中心号码确实是存在SIM卡里面，不清楚是出厂就设置好的还是第一次开机注册时网络给的。但是是与该号码的归属地相关的，各个地方不一样（我深圳的联通卡现在读出来的短信中心号码依然是深圳的，短信中心号码一般都是带+86国际码，所以不会因为漫游改变，即使漫游也能发送短信），RIL中有AT+CSCA的命令可以读取和设置SIM卡中的短信中心号码。看网上也有些机器不支持该AT或者识别不了SIM中的短信中心号码，可能造成发不出短信，这个时候上层在短信PDU中带上正确的短信中心号码就可发送短信了，但是短信中心号码与卡有关，所以上层一般不带，让modem去处理。</w:t>
      </w: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color w:val="0033CC"/>
          <w:kern w:val="0"/>
          <w:szCs w:val="21"/>
        </w:rPr>
        <w:t>看过日志，</w:t>
      </w:r>
      <w:r>
        <w:rPr>
          <w:rFonts w:ascii="宋体" w:hAnsi="宋体" w:eastAsia="宋体" w:cs="宋体"/>
          <w:color w:val="0033CC"/>
          <w:kern w:val="0"/>
          <w:szCs w:val="21"/>
        </w:rPr>
        <w:t>NS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、</w:t>
      </w:r>
      <w:r>
        <w:rPr>
          <w:rFonts w:ascii="宋体" w:hAnsi="宋体" w:eastAsia="宋体" w:cs="宋体"/>
          <w:color w:val="0033CC"/>
          <w:kern w:val="0"/>
          <w:szCs w:val="21"/>
        </w:rPr>
        <w:t>far2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，包括之前宇龙的手机，都是没带短信中心号码的，另外</w:t>
      </w:r>
      <w:r>
        <w:rPr>
          <w:rFonts w:ascii="宋体" w:hAnsi="宋体" w:eastAsia="宋体" w:cs="宋体"/>
          <w:color w:val="0033CC"/>
          <w:kern w:val="0"/>
          <w:szCs w:val="21"/>
        </w:rPr>
        <w:t>RILD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中不会保存</w:t>
      </w:r>
      <w:r>
        <w:rPr>
          <w:rFonts w:ascii="宋体" w:hAnsi="宋体" w:eastAsia="宋体" w:cs="宋体"/>
          <w:color w:val="0033CC"/>
          <w:kern w:val="0"/>
          <w:szCs w:val="21"/>
        </w:rPr>
        <w:t>SMSC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，所以是</w:t>
      </w:r>
      <w:r>
        <w:rPr>
          <w:rFonts w:ascii="宋体" w:hAnsi="宋体" w:eastAsia="宋体" w:cs="宋体"/>
          <w:color w:val="0033CC"/>
          <w:kern w:val="0"/>
          <w:szCs w:val="21"/>
        </w:rPr>
        <w:t>modem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处理的。</w:t>
      </w: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ascii="宋体" w:hAnsi="宋体" w:eastAsia="宋体" w:cs="宋体"/>
          <w:color w:val="0033CC"/>
          <w:kern w:val="0"/>
          <w:szCs w:val="21"/>
        </w:rPr>
        <w:t>MMS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的代码里面显示短信中心是从数据库读出来的，如下，</w:t>
      </w:r>
      <w:r>
        <w:rPr>
          <w:rFonts w:ascii="宋体" w:hAnsi="宋体" w:eastAsia="宋体" w:cs="宋体"/>
          <w:color w:val="0033CC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但是返回的是</w:t>
      </w:r>
      <w:r>
        <w:rPr>
          <w:rFonts w:ascii="宋体" w:hAnsi="宋体" w:eastAsia="宋体" w:cs="宋体"/>
          <w:color w:val="0033CC"/>
          <w:kern w:val="0"/>
          <w:szCs w:val="21"/>
        </w:rPr>
        <w:t>null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。</w:t>
      </w: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ascii="宋体" w:hAnsi="宋体" w:eastAsia="宋体" w:cs="宋体"/>
          <w:color w:val="0033CC"/>
          <w:kern w:val="0"/>
          <w:szCs w:val="21"/>
        </w:rPr>
        <w:t>boolean replyPathPresent = (1 == cursor.getInt(COLUMN_REPLY_PATH_PRESENT));</w:t>
      </w: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ascii="宋体" w:hAnsi="宋体" w:eastAsia="宋体" w:cs="宋体"/>
          <w:color w:val="0033CC"/>
          <w:kern w:val="0"/>
          <w:szCs w:val="21"/>
        </w:rPr>
        <w:t>return replyPathPresent ? cursor.getString(COLUMN_SERVICE_CENTER) : null;</w:t>
      </w:r>
    </w:p>
    <w:p>
      <w:pPr>
        <w:autoSpaceDE w:val="0"/>
        <w:autoSpaceDN w:val="0"/>
        <w:ind w:left="24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ascii="宋体" w:hAnsi="宋体" w:eastAsia="宋体" w:cs="宋体"/>
          <w:color w:val="0033CC"/>
          <w:kern w:val="0"/>
          <w:szCs w:val="21"/>
        </w:rPr>
        <w:t>RIL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中提供了读取和设置</w:t>
      </w:r>
      <w:r>
        <w:rPr>
          <w:rFonts w:ascii="宋体" w:hAnsi="宋体" w:eastAsia="宋体" w:cs="宋体"/>
          <w:color w:val="0033CC"/>
          <w:kern w:val="0"/>
          <w:szCs w:val="21"/>
        </w:rPr>
        <w:t>SMSC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的方法，调用者只有</w:t>
      </w:r>
      <w:r>
        <w:rPr>
          <w:rFonts w:ascii="宋体" w:hAnsi="宋体" w:eastAsia="宋体" w:cs="宋体"/>
          <w:color w:val="0033CC"/>
          <w:kern w:val="0"/>
          <w:szCs w:val="21"/>
        </w:rPr>
        <w:t>setting.RadioInfo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，就是*#*#4636#*#*中的设置，如果上层要带</w:t>
      </w:r>
      <w:r>
        <w:rPr>
          <w:rFonts w:ascii="宋体" w:hAnsi="宋体" w:eastAsia="宋体" w:cs="宋体"/>
          <w:color w:val="0033CC"/>
          <w:kern w:val="0"/>
          <w:szCs w:val="21"/>
        </w:rPr>
        <w:t>SMSC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，那么应该是短信应用每次开机时去读取</w:t>
      </w:r>
      <w:r>
        <w:rPr>
          <w:rFonts w:ascii="宋体" w:hAnsi="宋体" w:eastAsia="宋体" w:cs="宋体"/>
          <w:color w:val="0033CC"/>
          <w:kern w:val="0"/>
          <w:szCs w:val="21"/>
        </w:rPr>
        <w:t>SIM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卡中的</w:t>
      </w:r>
      <w:r>
        <w:rPr>
          <w:rFonts w:ascii="宋体" w:hAnsi="宋体" w:eastAsia="宋体" w:cs="宋体"/>
          <w:color w:val="0033CC"/>
          <w:kern w:val="0"/>
          <w:szCs w:val="21"/>
        </w:rPr>
        <w:t>SMSC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，然后存在自己的数据库里面，之后就可以正常使用了。</w:t>
      </w:r>
    </w:p>
    <w:p/>
    <w:p>
      <w:pPr>
        <w:pStyle w:val="7"/>
      </w:pPr>
      <w:r>
        <w:rPr>
          <w:rFonts w:hint="eastAsia"/>
        </w:rPr>
        <w:t>短信ACK</w:t>
      </w:r>
    </w:p>
    <w:p>
      <w:pPr>
        <w:autoSpaceDE w:val="0"/>
        <w:autoSpaceDN w:val="0"/>
        <w:jc w:val="left"/>
        <w:rPr>
          <w:rFonts w:ascii="宋体" w:hAnsi="宋体" w:eastAsia="宋体" w:cs="宋体"/>
          <w:b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b/>
          <w:color w:val="0033CC"/>
          <w:kern w:val="0"/>
          <w:szCs w:val="21"/>
        </w:rPr>
        <w:t>网络端表现：</w:t>
      </w:r>
    </w:p>
    <w:p>
      <w:pPr>
        <w:autoSpaceDE w:val="0"/>
        <w:autoSpaceDN w:val="0"/>
        <w:jc w:val="left"/>
        <w:rPr>
          <w:rFonts w:ascii="宋体" w:hAnsi="宋体" w:eastAsia="宋体" w:cs="宋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color w:val="0033CC"/>
          <w:kern w:val="0"/>
          <w:szCs w:val="21"/>
        </w:rPr>
        <w:t>关于GSM短信ACK回复延时问题，测试发现ACK回复延时超过19秒后就会返回error，之后还会收到重复的短信。据昆明测试，CDMA短信延时3秒回复ACK就会返回error。</w:t>
      </w:r>
    </w:p>
    <w:p>
      <w:pPr>
        <w:autoSpaceDE w:val="0"/>
        <w:autoSpaceDN w:val="0"/>
        <w:jc w:val="left"/>
        <w:rPr>
          <w:rFonts w:ascii="宋体" w:hAnsi="宋体" w:eastAsia="宋体" w:cs="宋体"/>
          <w:b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b/>
          <w:color w:val="0033CC"/>
          <w:kern w:val="0"/>
          <w:szCs w:val="21"/>
        </w:rPr>
        <w:t>不同modem表现：</w:t>
      </w:r>
    </w:p>
    <w:p>
      <w:r>
        <w:rPr>
          <w:rFonts w:hint="eastAsia"/>
        </w:rPr>
        <w:t>有的modem如果没有收到上层的ack，会一直等待上层会ACK，之后收到的短信都不会上报给app，导致短信收不到的现象。</w:t>
      </w:r>
    </w:p>
    <w:p>
      <w:pPr>
        <w:pStyle w:val="21"/>
      </w:pPr>
      <w:r>
        <w:rPr>
          <w:rFonts w:hint="eastAsia"/>
        </w:rPr>
        <w:t>Phone相关</w:t>
      </w:r>
    </w:p>
    <w:p>
      <w:pPr>
        <w:pStyle w:val="5"/>
      </w:pPr>
      <w:r>
        <w:t>C</w:t>
      </w:r>
      <w:r>
        <w:rPr>
          <w:rFonts w:hint="eastAsia"/>
        </w:rPr>
        <w:t>all流程：</w:t>
      </w:r>
    </w:p>
    <w:p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CallManager相当于是Call相关的一个接口层，有phone数组和call数组的成员变量，PhoneApp通过CallManager与具体的Phone打交道，phone再调用CallTracker进行具体操作。Call的状态也是由Callmanager通知上层。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id="_x0000_s1032" type="#_x0000_t75" style="height:260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/>
        <w:sym w:font="Wingdings" w:char=""/>
      </w:r>
      <w:r>
        <w:rPr>
          <w:rFonts w:hint="eastAsia"/>
        </w:rPr>
        <w:t>外部使用Intent中的</w:t>
      </w:r>
      <w:r>
        <w:t>ACTION_CALL</w:t>
      </w:r>
      <w:r>
        <w:rPr>
          <w:rFonts w:hint="eastAsia"/>
        </w:rPr>
        <w:t>、</w:t>
      </w:r>
      <w:r>
        <w:t>ACTION_CALL_EMERGENCY</w:t>
      </w:r>
      <w:r>
        <w:rPr>
          <w:rFonts w:hint="eastAsia"/>
        </w:rPr>
        <w:t>、</w:t>
      </w:r>
      <w:r>
        <w:t>ACTION_CALL_PRIVILEGED</w:t>
      </w:r>
      <w:r>
        <w:rPr>
          <w:rFonts w:hint="eastAsia"/>
        </w:rPr>
        <w:t>，通过startActivity可以发起呼叫</w:t>
      </w:r>
    </w:p>
    <w:p>
      <w:r>
        <w:rPr/>
        <w:sym w:font="Wingdings" w:char=""/>
      </w:r>
      <w:r>
        <w:rPr>
          <w:rFonts w:hint="eastAsia"/>
        </w:rPr>
        <w:t>OutGoingCallBroadcaster@Phone（一个透明的activity）响应这些Intent，在onCreate中，</w:t>
      </w:r>
      <w:r>
        <w:t>ACTION_CALL_PRIVILEGED</w:t>
      </w:r>
      <w:r>
        <w:rPr>
          <w:rFonts w:hint="eastAsia"/>
        </w:rPr>
        <w:t>会根据当前的号码类型转为</w:t>
      </w:r>
      <w:r>
        <w:t>ACTION_CALL</w:t>
      </w:r>
      <w:r>
        <w:rPr>
          <w:rFonts w:hint="eastAsia"/>
        </w:rPr>
        <w:t>或</w:t>
      </w:r>
      <w:r>
        <w:t>ACTION_CALL_EMERGENCY</w:t>
      </w:r>
      <w:r>
        <w:rPr>
          <w:rFonts w:hint="eastAsia"/>
        </w:rPr>
        <w:t>。若是紧急号码，会马上调用</w:t>
      </w:r>
      <w:r>
        <w:t>callController.placeCall(intent)</w:t>
      </w:r>
      <w:r>
        <w:rPr>
          <w:rFonts w:hint="eastAsia"/>
        </w:rPr>
        <w:t>，然后以Intent.</w:t>
      </w:r>
      <w:r>
        <w:t>ACTION_NEW_OUTGOING_CALL</w:t>
      </w:r>
      <w:r>
        <w:rPr>
          <w:rFonts w:hint="eastAsia"/>
        </w:rPr>
        <w:t>发出广播（带permission广播，只有拥有</w:t>
      </w:r>
      <w:r>
        <w:t>android.permission.PROCESS_OUTGOING_CALLS</w:t>
      </w:r>
      <w:r>
        <w:rPr>
          <w:rFonts w:hint="eastAsia"/>
        </w:rPr>
        <w:t>的应用可以处理该广播Intent，也就Phone本身，同时有</w:t>
      </w:r>
      <w:r>
        <w:t>EXTRA_ALREADY_CALLED</w:t>
      </w:r>
      <w:r>
        <w:rPr>
          <w:rFonts w:hint="eastAsia"/>
        </w:rPr>
        <w:t>字段表明是否已拨出）。</w:t>
      </w:r>
    </w:p>
    <w:p>
      <w:r>
        <w:rPr/>
        <w:sym w:font="Wingdings" w:char=""/>
      </w:r>
      <w:r>
        <w:rPr>
          <w:rFonts w:hint="eastAsia"/>
        </w:rPr>
        <w:t>OutGoingCallBroadcaster的内部类</w:t>
      </w:r>
      <w:r>
        <w:t>OutgoingCallReceiver</w:t>
      </w:r>
      <w:r>
        <w:rPr>
          <w:rFonts w:hint="eastAsia"/>
        </w:rPr>
        <w:t>接收到广播后，如果未拨出，则拉起</w:t>
      </w:r>
      <w:r>
        <w:t>SipCallOptionHandler</w:t>
      </w:r>
      <w:r>
        <w:rPr>
          <w:rFonts w:hint="eastAsia"/>
        </w:rPr>
        <w:t>进行处理，在</w:t>
      </w:r>
      <w:r>
        <w:t>setResultAndFinish</w:t>
      </w:r>
      <w:r>
        <w:rPr>
          <w:rFonts w:hint="eastAsia"/>
        </w:rPr>
        <w:t>方法中使用</w:t>
      </w:r>
      <w:r>
        <w:t>runOnUiThread</w:t>
      </w:r>
      <w:r>
        <w:rPr>
          <w:rFonts w:hint="eastAsia"/>
        </w:rPr>
        <w:t>方式拨出电话（调用</w:t>
      </w:r>
      <w:r>
        <w:t>PhoneApp.getInstance().callController.placeCall(mIntent)</w:t>
      </w:r>
      <w:r>
        <w:rPr>
          <w:rFonts w:hint="eastAsia"/>
        </w:rPr>
        <w:t>）</w:t>
      </w:r>
    </w:p>
    <w:p>
      <w:r>
        <w:rPr/>
        <w:sym w:font="Wingdings" w:char=""/>
      </w:r>
      <w:r>
        <w:rPr>
          <w:rFonts w:hint="eastAsia"/>
        </w:rPr>
        <w:t>CalllController:</w:t>
      </w:r>
      <w:r>
        <w:t xml:space="preserve"> placeCall</w:t>
      </w:r>
      <w:r>
        <w:rPr>
          <w:rFonts w:hint="eastAsia"/>
        </w:rPr>
        <w:t>（完成后调用PhoneApp.</w:t>
      </w:r>
      <w:r>
        <w:t>displayCallScreen</w:t>
      </w:r>
      <w:r>
        <w:rPr>
          <w:rFonts w:hint="eastAsia"/>
        </w:rPr>
        <w:t>）</w:t>
      </w:r>
      <w:r>
        <w:rPr/>
        <w:sym w:font="Wingdings" w:char=""/>
      </w:r>
      <w:r>
        <w:t>placeCallInternal</w:t>
      </w:r>
    </w:p>
    <w:p>
      <w:r>
        <w:rPr/>
        <w:sym w:font="Wingdings" w:char=""/>
      </w:r>
      <w:r>
        <w:t>PhoneUtils</w:t>
      </w:r>
      <w:r>
        <w:rPr>
          <w:rFonts w:hint="eastAsia"/>
        </w:rPr>
        <w:t>：</w:t>
      </w:r>
      <w:r>
        <w:t>placeCall</w:t>
      </w:r>
    </w:p>
    <w:p>
      <w:r>
        <w:rPr/>
        <w:sym w:font="Wingdings" w:char=""/>
      </w:r>
      <w:r>
        <w:rPr>
          <w:rFonts w:hint="eastAsia"/>
        </w:rPr>
        <w:t>CallManager: dial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-----进入framework的逻辑</w:t>
      </w:r>
    </w:p>
    <w:p>
      <w:r>
        <w:rPr/>
        <w:sym w:font="Wingdings" w:char=""/>
      </w:r>
      <w:r>
        <w:rPr>
          <w:rFonts w:hint="eastAsia"/>
        </w:rPr>
        <w:t>Phone:dial</w:t>
      </w:r>
    </w:p>
    <w:p/>
    <w:p>
      <w:pPr>
        <w:pStyle w:val="5"/>
      </w:pPr>
      <w:r>
        <w:t>P</w:t>
      </w:r>
      <w:r>
        <w:rPr>
          <w:rFonts w:hint="eastAsia"/>
        </w:rPr>
        <w:t>hone进程的启动：</w:t>
      </w:r>
    </w:p>
    <w:p>
      <w:r>
        <w:rPr>
          <w:rFonts w:hint="eastAsia"/>
        </w:rPr>
        <w:t>1、Phone的AndroidManifest.xml中：</w:t>
      </w:r>
    </w:p>
    <w:p>
      <w:r>
        <w:t xml:space="preserve">    &lt;application android:name="PhoneApp"</w:t>
      </w:r>
    </w:p>
    <w:p>
      <w:pPr>
        <w:rPr>
          <w:b/>
          <w:color w:val="FF0000"/>
        </w:rPr>
      </w:pPr>
      <w:r>
        <w:t xml:space="preserve">                 </w:t>
      </w:r>
      <w:r>
        <w:rPr>
          <w:b/>
          <w:color w:val="FF0000"/>
        </w:rPr>
        <w:t>android:persistent="true"</w:t>
      </w:r>
    </w:p>
    <w:p>
      <w:r>
        <w:t xml:space="preserve">                 android:label="@string/phoneAppLabel"</w:t>
      </w:r>
    </w:p>
    <w:p>
      <w:r>
        <w:t xml:space="preserve">                 android:icon="@drawable/ic_launcher_phone"</w:t>
      </w:r>
    </w:p>
    <w:p>
      <w:r>
        <w:t xml:space="preserve">                 android:hardwareAccelerated="false"&gt;</w:t>
      </w:r>
    </w:p>
    <w:p>
      <w:r>
        <w:rPr>
          <w:rFonts w:hint="eastAsia"/>
        </w:rPr>
        <w:t>2、系统启动</w:t>
      </w:r>
      <w:r>
        <w:rPr/>
        <w:sym w:font="Wingdings" w:char=""/>
      </w:r>
      <w:r>
        <w:rPr>
          <w:rFonts w:hint="eastAsia"/>
        </w:rPr>
        <w:t>(main</w:t>
      </w:r>
      <w:r>
        <w:t xml:space="preserve"> </w:t>
      </w:r>
      <w:r>
        <w:rPr/>
        <w:sym w:font="Wingdings" w:char=""/>
      </w:r>
      <w:r>
        <w:rPr>
          <w:rFonts w:hint="eastAsia"/>
        </w:rPr>
        <w:t>init1)@</w:t>
      </w:r>
      <w:r>
        <w:rPr>
          <w:rFonts w:hint="eastAsia"/>
          <w:b/>
        </w:rPr>
        <w:t>SystemServer.java</w:t>
      </w:r>
    </w:p>
    <w:p>
      <w:pPr>
        <w:ind w:left="420"/>
      </w:pPr>
      <w:r>
        <w:rPr/>
        <w:sym w:font="Wingdings" w:char=""/>
      </w:r>
      <w:r>
        <w:t>android_server_SystemServer_init1</w:t>
      </w:r>
      <w:r>
        <w:rPr>
          <w:rFonts w:hint="eastAsia"/>
        </w:rPr>
        <w:t>@</w:t>
      </w:r>
      <w:r>
        <w:rPr>
          <w:b/>
        </w:rPr>
        <w:t xml:space="preserve">com_android_server_SystemServer.cpp </w:t>
      </w:r>
      <w:r>
        <w:rPr/>
        <w:sym w:font="Wingdings" w:char=""/>
      </w:r>
      <w:r>
        <w:t>system_init</w:t>
      </w:r>
      <w:r>
        <w:rPr>
          <w:rFonts w:hint="eastAsia"/>
        </w:rPr>
        <w:t>@</w:t>
      </w:r>
      <w:r>
        <w:t xml:space="preserve"> </w:t>
      </w:r>
      <w:r>
        <w:rPr>
          <w:b/>
        </w:rPr>
        <w:t>system_init</w:t>
      </w:r>
      <w:r>
        <w:rPr>
          <w:rFonts w:hint="eastAsia"/>
          <w:b/>
        </w:rPr>
        <w:t>.cpp</w:t>
      </w:r>
    </w:p>
    <w:p>
      <w:pPr>
        <w:ind w:left="420"/>
      </w:pPr>
      <w:r>
        <w:rPr/>
        <w:sym w:font="Wingdings" w:char=""/>
      </w:r>
      <w:r>
        <w:rPr>
          <w:rFonts w:hint="eastAsia"/>
        </w:rPr>
        <w:t xml:space="preserve"> (</w:t>
      </w:r>
      <w:r>
        <w:t xml:space="preserve"> init2</w:t>
      </w:r>
      <w:r>
        <w:rPr/>
        <w:sym w:font="Wingdings" w:char=""/>
      </w:r>
      <w:r>
        <w:t>ServerThread</w:t>
      </w:r>
      <w:r>
        <w:rPr>
          <w:rFonts w:hint="eastAsia"/>
        </w:rPr>
        <w:t>) @</w:t>
      </w:r>
      <w:r>
        <w:rPr>
          <w:rFonts w:hint="eastAsia"/>
          <w:b/>
        </w:rPr>
        <w:t>SystemServer.java</w:t>
      </w:r>
    </w:p>
    <w:p>
      <w:pPr>
        <w:ind w:left="420"/>
        <w:rPr>
          <w:b/>
        </w:rPr>
      </w:pPr>
      <w:r>
        <w:rPr/>
        <w:sym w:font="Wingdings" w:char=""/>
      </w:r>
      <w:r>
        <w:t xml:space="preserve"> systemReady </w:t>
      </w:r>
      <w:r>
        <w:rPr>
          <w:rFonts w:hint="eastAsia"/>
        </w:rPr>
        <w:t>@</w:t>
      </w:r>
      <w:r>
        <w:rPr>
          <w:b/>
        </w:rPr>
        <w:t>ActivityManagerService.</w:t>
      </w:r>
      <w:r>
        <w:rPr>
          <w:rFonts w:hint="eastAsia"/>
          <w:b/>
        </w:rPr>
        <w:t>java</w:t>
      </w:r>
    </w:p>
    <w:p>
      <w:pPr>
        <w:ind w:left="420"/>
      </w:pPr>
      <w:r>
        <w:rPr/>
        <w:sym w:font="Wingdings" w:char=""/>
      </w:r>
      <w:r>
        <w:rPr>
          <w:rFonts w:hint="eastAsia"/>
        </w:rPr>
        <w:t xml:space="preserve">getPersistentApplications() &amp; addAppLocked() </w:t>
      </w:r>
      <w:r>
        <w:rPr>
          <w:rFonts w:hint="eastAsia"/>
          <w:b/>
        </w:rPr>
        <w:t>@</w:t>
      </w:r>
      <w:r>
        <w:rPr>
          <w:b/>
        </w:rPr>
        <w:t xml:space="preserve"> ActivityManagerService.</w:t>
      </w:r>
      <w:r>
        <w:rPr>
          <w:rFonts w:hint="eastAsia"/>
          <w:b/>
        </w:rPr>
        <w:t>java</w:t>
      </w:r>
    </w:p>
    <w:p>
      <w:r>
        <w:rPr>
          <w:rFonts w:hint="eastAsia"/>
        </w:rPr>
        <w:t>在</w:t>
      </w:r>
      <w:r>
        <w:t>ActivityManagerService</w:t>
      </w:r>
      <w:r>
        <w:rPr>
          <w:rFonts w:hint="eastAsia"/>
        </w:rPr>
        <w:t>中代码如下：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8" o:spid="_x0000_s1033" type="#_x0000_t75" style="height:297pt;width:29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其他：</w:t>
      </w:r>
    </w:p>
    <w:p>
      <w:r>
        <w:rPr>
          <w:rFonts w:hint="eastAsia"/>
        </w:rPr>
        <w:t>PhoneApp中有</w:t>
      </w:r>
      <w:r>
        <w:t>MediaButtonBroadcastReceiver</w:t>
      </w:r>
      <w:r>
        <w:rPr>
          <w:rFonts w:hint="eastAsia"/>
        </w:rPr>
        <w:t>，监听</w:t>
      </w:r>
      <w:r>
        <w:t>Intent.ACTION_MEDIA_BUTTON</w:t>
      </w:r>
      <w:r>
        <w:rPr>
          <w:rFonts w:hint="eastAsia"/>
        </w:rPr>
        <w:t>，包括耳机的按钮消息。</w:t>
      </w:r>
    </w:p>
    <w:p>
      <w:r>
        <w:rPr>
          <w:rFonts w:hint="eastAsia"/>
        </w:rPr>
        <w:t>系统的按键消息由policy下的phoneWindowmanager处理。</w:t>
      </w:r>
    </w:p>
    <w:p>
      <w:pPr>
        <w:pStyle w:val="21"/>
      </w:pPr>
      <w:r>
        <w:rPr>
          <w:rFonts w:hint="eastAsia"/>
        </w:rPr>
        <w:t>Contacts相关：</w:t>
      </w:r>
    </w:p>
    <w:p>
      <w:r>
        <w:rPr>
          <w:rFonts w:hint="eastAsia"/>
        </w:rPr>
        <w:t>Contacts App：</w:t>
      </w:r>
    </w:p>
    <w:p>
      <w:r>
        <w:rPr>
          <w:rFonts w:hint="eastAsia"/>
        </w:rPr>
        <w:t>AndroidManifest.xml有如下片段：</w:t>
      </w:r>
    </w:p>
    <w:p>
      <w:pPr>
        <w:rPr>
          <w:sz w:val="20"/>
        </w:rPr>
      </w:pPr>
      <w:r>
        <w:rPr>
          <w:sz w:val="20"/>
        </w:rPr>
        <w:t>&lt;application</w:t>
      </w:r>
    </w:p>
    <w:p>
      <w:pPr>
        <w:rPr>
          <w:sz w:val="20"/>
        </w:rPr>
      </w:pPr>
      <w:r>
        <w:rPr>
          <w:sz w:val="20"/>
        </w:rPr>
        <w:t xml:space="preserve">        android:name=".ContactsApplication"</w:t>
      </w:r>
    </w:p>
    <w:p>
      <w:pPr>
        <w:rPr>
          <w:sz w:val="20"/>
        </w:rPr>
      </w:pPr>
      <w:r>
        <w:rPr>
          <w:sz w:val="20"/>
        </w:rPr>
        <w:t xml:space="preserve">        android:label="@string/contactsList"</w:t>
      </w:r>
    </w:p>
    <w:p>
      <w:pPr>
        <w:rPr>
          <w:sz w:val="20"/>
        </w:rPr>
      </w:pPr>
      <w:r>
        <w:rPr>
          <w:sz w:val="20"/>
        </w:rPr>
        <w:t xml:space="preserve">        android:icon="@mipmap/ic_launcher_contacts"</w:t>
      </w:r>
    </w:p>
    <w:p>
      <w:pPr>
        <w:rPr>
          <w:sz w:val="20"/>
        </w:rPr>
      </w:pPr>
      <w:r>
        <w:rPr>
          <w:sz w:val="20"/>
        </w:rPr>
        <w:t xml:space="preserve">        android:taskAffinity="android.task.contacts"</w:t>
      </w:r>
    </w:p>
    <w:p>
      <w:pPr>
        <w:rPr>
          <w:sz w:val="20"/>
        </w:rPr>
      </w:pPr>
      <w:r>
        <w:rPr>
          <w:sz w:val="20"/>
        </w:rPr>
        <w:t xml:space="preserve">        android:backupAgent=".calllog.CallLogBackupAgent"</w:t>
      </w:r>
    </w:p>
    <w:p>
      <w:pPr>
        <w:rPr>
          <w:sz w:val="20"/>
        </w:rPr>
      </w:pPr>
      <w:r>
        <w:rPr>
          <w:sz w:val="20"/>
        </w:rPr>
        <w:t xml:space="preserve">        android:hardwareAccelerated="false"</w:t>
      </w:r>
    </w:p>
    <w:p>
      <w:pPr>
        <w:rPr>
          <w:b/>
          <w:color w:val="FF0000"/>
          <w:sz w:val="20"/>
        </w:rPr>
      </w:pPr>
      <w:r>
        <w:rPr>
          <w:sz w:val="20"/>
        </w:rPr>
        <w:t xml:space="preserve">        </w:t>
      </w:r>
      <w:r>
        <w:rPr>
          <w:b/>
          <w:color w:val="FF0000"/>
          <w:sz w:val="20"/>
        </w:rPr>
        <w:t>android:persistent="true"</w:t>
      </w:r>
    </w:p>
    <w:p>
      <w:pPr>
        <w:ind w:firstLine="405"/>
        <w:rPr>
          <w:sz w:val="20"/>
        </w:rPr>
      </w:pPr>
      <w:r>
        <w:rPr>
          <w:sz w:val="20"/>
        </w:rPr>
        <w:t>&gt;</w:t>
      </w:r>
    </w:p>
    <w:p>
      <w:r>
        <w:rPr>
          <w:rFonts w:hint="eastAsia"/>
        </w:rPr>
        <w:t>因此系统会自动拉起Contacts应用</w:t>
      </w:r>
    </w:p>
    <w:p>
      <w:r>
        <w:rPr>
          <w:rFonts w:hint="eastAsia"/>
        </w:rPr>
        <w:t>ContactsProvider：</w:t>
      </w:r>
    </w:p>
    <w:p>
      <w:r>
        <w:t xml:space="preserve">    &lt;application </w:t>
      </w:r>
      <w:r>
        <w:rPr>
          <w:b/>
          <w:color w:val="FF0000"/>
        </w:rPr>
        <w:t>android:process="android.process.acore"</w:t>
      </w:r>
    </w:p>
    <w:p>
      <w:r>
        <w:t xml:space="preserve">        android:label="@string/app_label"</w:t>
      </w:r>
    </w:p>
    <w:p>
      <w:r>
        <w:t xml:space="preserve">        android:icon="@drawable/app_icon"</w:t>
      </w:r>
    </w:p>
    <w:p>
      <w:r>
        <w:t xml:space="preserve">        android:allowBackup="false"&gt;</w:t>
      </w:r>
    </w:p>
    <w:p>
      <w:r>
        <w:rPr>
          <w:rFonts w:hint="eastAsia"/>
        </w:rPr>
        <w:t>此处指定了</w:t>
      </w:r>
      <w:r>
        <w:rPr>
          <w:b/>
          <w:color w:val="FF0000"/>
        </w:rPr>
        <w:t>android.process.acore</w:t>
      </w:r>
      <w:r>
        <w:rPr>
          <w:rFonts w:hint="eastAsia"/>
        </w:rPr>
        <w:t>进程，有几个特殊的provider运行在</w:t>
      </w:r>
      <w:r>
        <w:t>android.process.acore</w:t>
      </w:r>
      <w:r>
        <w:rPr>
          <w:rFonts w:hint="eastAsia"/>
        </w:rPr>
        <w:t>进程中(</w:t>
      </w:r>
      <w:r>
        <w:t>UserDictionaryProvider</w:t>
      </w:r>
      <w:r>
        <w:rPr>
          <w:rFonts w:hint="eastAsia"/>
        </w:rPr>
        <w:t>,</w:t>
      </w:r>
      <w:r>
        <w:t xml:space="preserve"> ApplicationsProvider</w:t>
      </w:r>
      <w:r>
        <w:rPr>
          <w:rFonts w:hint="eastAsia"/>
        </w:rPr>
        <w:t>,</w:t>
      </w:r>
      <w:r>
        <w:t xml:space="preserve"> CallLogProvider</w:t>
      </w:r>
      <w:r>
        <w:rPr>
          <w:rFonts w:hint="eastAsia"/>
        </w:rPr>
        <w:t>,</w:t>
      </w:r>
      <w:r>
        <w:t xml:space="preserve"> ContactsProvider</w:t>
      </w:r>
      <w:r>
        <w:rPr>
          <w:rFonts w:hint="eastAsia"/>
        </w:rPr>
        <w:t>2)</w:t>
      </w:r>
    </w:p>
    <w:p>
      <w:r>
        <w:rPr>
          <w:rFonts w:hint="eastAsia"/>
        </w:rPr>
        <w:t>，这个进程没有对应的程序，只是在这几个provider的AndroidManifest中指定了运行在这个进程中，因此第一次调用这几个provider的时候acore进程才会创建，然后其他的provider也会安装。</w:t>
      </w:r>
    </w:p>
    <w:p>
      <w:r>
        <w:t>P</w:t>
      </w:r>
      <w:r>
        <w:rPr>
          <w:rFonts w:hint="eastAsia"/>
        </w:rPr>
        <w:t>hone起来后，其中的NotificationMgr在初始化的时候会查询</w:t>
      </w:r>
      <w:r>
        <w:t>CallLogProvider</w:t>
      </w:r>
      <w:r>
        <w:rPr>
          <w:rFonts w:hint="eastAsia"/>
        </w:rPr>
        <w:t>（通知是否有未接电话等），会拉起这个进程</w:t>
      </w:r>
    </w:p>
    <w:p/>
    <w:p/>
    <w:p>
      <w:pPr>
        <w:pStyle w:val="21"/>
      </w:pPr>
      <w:r>
        <w:rPr>
          <w:rFonts w:hint="eastAsia"/>
        </w:rPr>
        <w:t>系统相关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8" o:spid="_x0000_s1034" type="#_x0000_t75" style="height:316.2pt;width:388.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系统启动</w:t>
      </w:r>
    </w:p>
    <w:p>
      <w:pPr>
        <w:spacing w:line="276" w:lineRule="auto"/>
        <w:rPr>
          <w:b/>
        </w:rPr>
      </w:pPr>
      <w:r>
        <w:rPr>
          <w:b/>
        </w:rPr>
        <w:t>Android从Linux系统启动有4个步骤；</w:t>
      </w:r>
    </w:p>
    <w:p>
      <w:pPr>
        <w:spacing w:line="276" w:lineRule="auto"/>
      </w:pPr>
      <w:r>
        <w:t>(1) init进程启动</w:t>
      </w:r>
    </w:p>
    <w:p>
      <w:pPr>
        <w:spacing w:line="276" w:lineRule="auto"/>
      </w:pPr>
      <w:r>
        <w:t>(2) Native服务启动</w:t>
      </w:r>
    </w:p>
    <w:p>
      <w:pPr>
        <w:spacing w:line="276" w:lineRule="auto"/>
      </w:pPr>
      <w:r>
        <w:t>(3) System Server，Android服务启动</w:t>
      </w:r>
    </w:p>
    <w:p>
      <w:pPr>
        <w:spacing w:line="276" w:lineRule="auto"/>
      </w:pPr>
      <w:r>
        <w:t>(4) Home启动</w:t>
      </w:r>
      <w:r>
        <w:rPr>
          <w:rFonts w:hint="eastAsia"/>
        </w:rPr>
        <w:t>，系统程序启动</w:t>
      </w:r>
    </w:p>
    <w:p>
      <w:r>
        <w:t>总体启动框架图如：</w: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9" o:spid="_x0000_s1035" type="#_x0000_t75" style="height:377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bootLoader</w:t>
      </w:r>
      <w:r>
        <w:rPr/>
        <w:sym w:font="Wingdings" w:char=""/>
      </w:r>
      <w:r>
        <w:rPr>
          <w:rFonts w:hint="eastAsia"/>
        </w:rPr>
        <w:t>Linux内核启动</w:t>
      </w:r>
      <w:r>
        <w:rPr/>
        <w:sym w:font="Wingdings" w:char=""/>
      </w:r>
      <w:r>
        <w:rPr>
          <w:rFonts w:hint="eastAsia"/>
        </w:rPr>
        <w:t>init进程/</w:t>
      </w:r>
      <w:r>
        <w:t>……</w:t>
      </w:r>
    </w:p>
    <w:p>
      <w:r>
        <w:rPr>
          <w:rFonts w:hint="eastAsia"/>
        </w:rPr>
        <w:t>init进程中解析init.rc文件，根据里面的配置启动不同的程序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FF"/>
          <w:sz w:val="18"/>
          <w:szCs w:val="18"/>
        </w:rPr>
        <w:t>在消息循环中：Init进程执行了Android的Command，启动了Android的NativeService，监听Service的变化需求，Signal处理。Init进程是作为属性服务（Property service），维护这些NativeService。</w:t>
      </w:r>
    </w:p>
    <w:p/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FF"/>
          <w:sz w:val="18"/>
          <w:szCs w:val="18"/>
        </w:rPr>
        <w:t>ServiceManager用来管理系统中所有的binder service，不管是本地的c++实现的还是java语言实现的都需要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FF"/>
          <w:sz w:val="18"/>
          <w:szCs w:val="18"/>
        </w:rPr>
        <w:t>这个进程来统一管理，最主要的管理就是，注册添加服务，获取服务。所有的Service使用前都必须先在servicemanager中进行注册。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</w:t>
      </w:r>
      <w:r>
        <w:rPr>
          <w:rStyle w:val="23"/>
          <w:rFonts w:ascii="Verdana" w:hAnsi="Verdana"/>
          <w:color w:val="000000"/>
        </w:rPr>
        <w:t>do_find_service</w:t>
      </w:r>
      <w:r>
        <w:rPr>
          <w:rFonts w:ascii="Verdana" w:hAnsi="Verdana"/>
          <w:color w:val="000000"/>
          <w:sz w:val="18"/>
          <w:szCs w:val="18"/>
        </w:rPr>
        <w:t>( )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</w:t>
      </w:r>
      <w:r>
        <w:rPr>
          <w:rStyle w:val="23"/>
          <w:rFonts w:ascii="Verdana" w:hAnsi="Verdana"/>
          <w:color w:val="000000"/>
        </w:rPr>
        <w:t>do_add_service</w:t>
      </w:r>
      <w:r>
        <w:rPr>
          <w:rFonts w:ascii="Verdana" w:hAnsi="Verdana"/>
          <w:color w:val="000000"/>
          <w:sz w:val="18"/>
          <w:szCs w:val="18"/>
        </w:rPr>
        <w:t>( )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svcmgr_handler( )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代码位置：frameworks\base\cmds\servicemanager\Service_manager.c</w:t>
      </w:r>
    </w:p>
    <w:p/>
    <w:p>
      <w:r>
        <w:rPr>
          <w:rFonts w:hint="eastAsia"/>
        </w:rPr>
        <w:t>内核启动</w:t>
      </w:r>
      <w:r>
        <w:rPr/>
        <w:sym w:font="Wingdings" w:char=""/>
      </w:r>
      <w:r>
        <w:rPr>
          <w:rFonts w:hint="eastAsia"/>
        </w:rPr>
        <w:t>init进程</w:t>
      </w:r>
      <w:r>
        <w:rPr/>
        <w:sym w:font="Wingdings" w:char=""/>
      </w:r>
      <w:r>
        <w:rPr>
          <w:rFonts w:hint="eastAsia"/>
        </w:rPr>
        <w:t xml:space="preserve"> main@</w:t>
      </w:r>
      <w:r>
        <w:rPr>
          <w:rFonts w:hint="eastAsia"/>
          <w:b/>
        </w:rPr>
        <w:t xml:space="preserve"> app_main.cpp</w:t>
      </w:r>
      <w:r>
        <w:rPr>
          <w:rFonts w:hint="eastAsia"/>
        </w:rPr>
        <w:t>(zygote进程)</w:t>
      </w:r>
    </w:p>
    <w:p>
      <w:r>
        <w:rPr>
          <w:rFonts w:hint="eastAsia"/>
        </w:rPr>
        <w:tab/>
      </w:r>
      <w:r>
        <w:rPr/>
        <w:sym w:font="Wingdings" w:char=""/>
      </w:r>
      <w:r>
        <w:rPr>
          <w:rFonts w:hint="eastAsia"/>
        </w:rPr>
        <w:t>main@</w:t>
      </w:r>
      <w:r>
        <w:rPr>
          <w:rFonts w:hint="eastAsia"/>
          <w:b/>
        </w:rPr>
        <w:t>ZygoteInit.java</w:t>
      </w:r>
      <w:r>
        <w:rPr>
          <w:rFonts w:hint="eastAsia"/>
        </w:rPr>
        <w:t>(zygote进程)</w:t>
      </w:r>
    </w:p>
    <w:p>
      <w:pPr>
        <w:ind w:firstLine="420"/>
      </w:pPr>
      <w:r>
        <w:rPr/>
        <w:sym w:font="Wingdings" w:char=""/>
      </w:r>
      <w:r>
        <w:rPr>
          <w:rFonts w:hint="eastAsia"/>
        </w:rPr>
        <w:t>(main</w:t>
      </w:r>
      <w:r>
        <w:t xml:space="preserve"> </w:t>
      </w:r>
      <w:r>
        <w:rPr/>
        <w:sym w:font="Wingdings" w:char=""/>
      </w:r>
      <w:r>
        <w:rPr>
          <w:rFonts w:hint="eastAsia"/>
        </w:rPr>
        <w:t>init1)@</w:t>
      </w:r>
      <w:r>
        <w:rPr>
          <w:rFonts w:hint="eastAsia"/>
          <w:b/>
        </w:rPr>
        <w:t>SystemServer.java</w:t>
      </w:r>
    </w:p>
    <w:p>
      <w:pPr>
        <w:ind w:left="420"/>
      </w:pPr>
      <w:r>
        <w:rPr/>
        <w:sym w:font="Wingdings" w:char=""/>
      </w:r>
      <w:r>
        <w:t>android_server_SystemServer_init1</w:t>
      </w:r>
      <w:r>
        <w:rPr>
          <w:rFonts w:hint="eastAsia"/>
        </w:rPr>
        <w:t>@</w:t>
      </w:r>
      <w:r>
        <w:rPr>
          <w:b/>
        </w:rPr>
        <w:t xml:space="preserve">com_android_server_SystemServer.cpp </w:t>
      </w:r>
      <w:r>
        <w:rPr/>
        <w:sym w:font="Wingdings" w:char=""/>
      </w:r>
      <w:r>
        <w:t>system_init</w:t>
      </w:r>
      <w:r>
        <w:rPr>
          <w:rFonts w:hint="eastAsia"/>
        </w:rPr>
        <w:t>@</w:t>
      </w:r>
      <w:r>
        <w:t xml:space="preserve"> </w:t>
      </w:r>
      <w:r>
        <w:rPr>
          <w:b/>
        </w:rPr>
        <w:t>system_init</w:t>
      </w:r>
      <w:r>
        <w:rPr>
          <w:rFonts w:hint="eastAsia"/>
          <w:b/>
        </w:rPr>
        <w:t>.cpp</w:t>
      </w:r>
    </w:p>
    <w:p>
      <w:pPr>
        <w:ind w:left="420"/>
      </w:pPr>
      <w:r>
        <w:rPr/>
        <w:sym w:font="Wingdings" w:char=""/>
      </w:r>
      <w:r>
        <w:rPr>
          <w:rFonts w:hint="eastAsia"/>
        </w:rPr>
        <w:t xml:space="preserve"> (</w:t>
      </w:r>
      <w:r>
        <w:t xml:space="preserve"> init2</w:t>
      </w:r>
      <w:r>
        <w:rPr/>
        <w:sym w:font="Wingdings" w:char=""/>
      </w:r>
      <w:r>
        <w:t>ServerThread</w:t>
      </w:r>
      <w:r>
        <w:rPr>
          <w:rFonts w:hint="eastAsia"/>
        </w:rPr>
        <w:t>) @</w:t>
      </w:r>
      <w:r>
        <w:rPr>
          <w:rFonts w:hint="eastAsia"/>
          <w:b/>
        </w:rPr>
        <w:t>SystemServer.java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未知" o:spid="_x0000_s1025" type="" style="height:311.5pt;width:415.3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t" cropping="f" text="f" aspectratio="f"/>
            <w10:wrap type="none"/>
            <w10:anchorlock/>
          </v:shape>
        </w:pict>
      </w:r>
    </w:p>
    <w:p>
      <w:pPr>
        <w:pStyle w:val="26"/>
        <w:numPr>
          <w:ilvl w:val="0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zygote首先创建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AppRuntime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，即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AndroidRuntime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，建立了一个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Dalvik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虚拟机。通过这个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runtime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传递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com.android.internal.os.ZygoteInit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参数，从而由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Dalvik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虚拟机运行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ZygoteInit.java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的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main()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，开始创建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Zygote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进程。</w:t>
      </w:r>
    </w:p>
    <w:p>
      <w:pPr>
        <w:pStyle w:val="26"/>
        <w:numPr>
          <w:ilvl w:val="0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ascii="Calibri" w:hAnsi="Calibri"/>
          <w:color w:val="000000"/>
          <w:sz w:val="18"/>
          <w:szCs w:val="15"/>
          <w:shd w:val="clear" w:color="auto" w:fill="FEFEF2"/>
        </w:rPr>
        <w:t>ZygoteInit.java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里的顺序</w:t>
      </w:r>
    </w:p>
    <w:p>
      <w:pPr>
        <w:pStyle w:val="26"/>
        <w:numPr>
          <w:ilvl w:val="1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通过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registerZygoteSocket()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登记端口，此端口在init.rc中已经定义，此处只是获取</w:t>
      </w:r>
    </w:p>
    <w:p>
      <w:pPr>
        <w:pStyle w:val="26"/>
        <w:numPr>
          <w:ilvl w:val="1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接着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preloadClasses()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装载相关类。这里大概要装载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1000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多个类，具体装载类见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platform\frameworks\base\preloaded-classes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。这个文件有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WritePreloadedClassFile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类自动生成。当类的装载时间大于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1.25ms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，则需要预装载。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preloaded-classes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是在下载源码的时候生成，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WritePreloadedClassFile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类并没有被用到，但可以通过这个类了解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Android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系统对预加载类的默认要求，参考修改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preloaded-classes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文件，减少开机初始化时要预加载的类，提高开机速度。</w:t>
      </w:r>
    </w:p>
    <w:p>
      <w:pPr>
        <w:pStyle w:val="26"/>
        <w:numPr>
          <w:ilvl w:val="1"/>
          <w:numId w:val="3"/>
        </w:numPr>
        <w:rPr>
          <w:rFonts w:ascii="Calibri" w:hAnsi="Calibri"/>
          <w:color w:val="FF0000"/>
          <w:sz w:val="18"/>
          <w:szCs w:val="15"/>
          <w:shd w:val="clear" w:color="auto" w:fill="FEFEF2"/>
        </w:rPr>
      </w:pP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然后来通过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startSystemServer()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启动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SystemServer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进程。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Zygote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包装了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Linux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的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fork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。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forkSystemServer()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调用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forkAndSpecialize()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，最终穿过虚拟机调用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platform\dalvik\vm\native\dalvik_system_Zygote.c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中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Dalvik_dalvik_system_Zygote_forkAndSpecialize()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。由dalvik完成fork新的进程。</w:t>
      </w:r>
      <w:r>
        <w:rPr>
          <w:rFonts w:hint="eastAsia" w:ascii="Calibri" w:hAnsi="Calibri"/>
          <w:color w:val="FF0000"/>
          <w:sz w:val="18"/>
          <w:szCs w:val="15"/>
          <w:shd w:val="clear" w:color="auto" w:fill="FEFEF2"/>
        </w:rPr>
        <w:t>值得注意的是startSystemServer开始执行并没有去调用SystemServer的任何方法，只是在fork后的子进程中通过反射获取了main方法，付给了MethodAndArgsCaller，并抛出了MethodAndArgsCaller异常，子进程中的ZygoteInit的main方法中会跳过</w:t>
      </w:r>
      <w:r>
        <w:rPr>
          <w:rFonts w:ascii="Calibri" w:hAnsi="Calibri"/>
          <w:color w:val="FF0000"/>
          <w:sz w:val="18"/>
          <w:szCs w:val="15"/>
          <w:shd w:val="clear" w:color="auto" w:fill="FEFEF2"/>
        </w:rPr>
        <w:t>runSelectLoopMode</w:t>
      </w:r>
      <w:r>
        <w:rPr>
          <w:rFonts w:hint="eastAsia" w:ascii="Calibri" w:hAnsi="Calibri"/>
          <w:color w:val="FF0000"/>
          <w:sz w:val="18"/>
          <w:szCs w:val="15"/>
          <w:shd w:val="clear" w:color="auto" w:fill="FEFEF2"/>
        </w:rPr>
        <w:t>，catch住异常并启动systemServer。</w:t>
      </w:r>
    </w:p>
    <w:p>
      <w:pPr>
        <w:pStyle w:val="26"/>
        <w:numPr>
          <w:ilvl w:val="1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ascii="Calibri" w:hAnsi="Calibri"/>
          <w:color w:val="000000"/>
          <w:sz w:val="18"/>
          <w:szCs w:val="15"/>
          <w:shd w:val="clear" w:color="auto" w:fill="FEFEF2"/>
        </w:rPr>
        <w:t>main()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最后会调用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runSelectLoopMode()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，进入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while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循环，由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peers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创建新的进程。</w:t>
      </w:r>
    </w:p>
    <w:p>
      <w:pPr>
        <w:pStyle w:val="26"/>
        <w:numPr>
          <w:ilvl w:val="0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SystemSer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ver用于创建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init.rc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定义的服务之外的所有服务</w:t>
      </w:r>
    </w:p>
    <w:p>
      <w:pPr>
        <w:pStyle w:val="26"/>
        <w:numPr>
          <w:ilvl w:val="1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ascii="Calibri" w:hAnsi="Calibri"/>
          <w:color w:val="000000"/>
          <w:sz w:val="18"/>
          <w:szCs w:val="15"/>
          <w:shd w:val="clear" w:color="auto" w:fill="FEFEF2"/>
        </w:rPr>
        <w:t>Init1()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是在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native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空间实现的，用于启动一些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native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空间的服务，同时通过ProcessState加入闭合循环的服务框架。其实现在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com_android_server_SystemServer.cpp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中的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android_server_SystemServer_init1()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：</w:t>
      </w:r>
    </w:p>
    <w:p>
      <w:pPr>
        <w:pStyle w:val="26"/>
        <w:numPr>
          <w:ilvl w:val="1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ascii="Calibri" w:hAnsi="Calibri"/>
          <w:color w:val="000000"/>
          <w:sz w:val="18"/>
          <w:szCs w:val="15"/>
          <w:shd w:val="clear" w:color="auto" w:fill="FEFEF2"/>
        </w:rPr>
        <w:t>I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nit1中通过用runtime调用init2，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Init2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启动一个线程，专门用来启动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java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空间的所有服务</w:t>
      </w:r>
    </w:p>
    <w:p>
      <w:pPr>
        <w:pStyle w:val="26"/>
        <w:numPr>
          <w:ilvl w:val="1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ServerThread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里面启动了除了init.rc中定义的服务之外的基本Android空间的服务，如AMS、WMS等，并且把这些服务添加到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ServiceManager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中，以便管理和进程间通讯。在该线程后半部分，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ActivityManagerService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会等待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AppWidget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、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WallPaper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、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IMM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等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systemReady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后调用自身的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systemReady()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。并通过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ActivityManagerService.installSystemProviders()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安装了系统的provider，如settingProvider。</w:t>
      </w:r>
    </w:p>
    <w:p>
      <w:pPr>
        <w:pStyle w:val="26"/>
        <w:numPr>
          <w:ilvl w:val="0"/>
          <w:numId w:val="3"/>
        </w:numPr>
        <w:rPr>
          <w:rFonts w:ascii="Calibri" w:hAnsi="Calibri"/>
          <w:color w:val="000000"/>
          <w:sz w:val="18"/>
          <w:szCs w:val="15"/>
          <w:shd w:val="clear" w:color="auto" w:fill="FEFEF2"/>
        </w:rPr>
      </w:pPr>
      <w:r>
        <w:rPr>
          <w:rFonts w:ascii="Calibri" w:hAnsi="Calibri"/>
          <w:color w:val="000000"/>
          <w:sz w:val="18"/>
          <w:szCs w:val="15"/>
          <w:shd w:val="clear" w:color="auto" w:fill="FEFEF2"/>
        </w:rPr>
        <w:t>systemReady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后会调用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ActivityManagerService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.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 xml:space="preserve"> systemReady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，会添加属性为persist的应用程序，稍后启动，并且通过</w:t>
      </w:r>
      <w:r>
        <w:rPr>
          <w:rFonts w:ascii="Calibri" w:hAnsi="Calibri"/>
          <w:color w:val="000000"/>
          <w:sz w:val="18"/>
          <w:szCs w:val="15"/>
          <w:shd w:val="clear" w:color="auto" w:fill="FEFEF2"/>
        </w:rPr>
        <w:t>mMainStack.resumeTopActivityLocked(null)</w:t>
      </w:r>
      <w:r>
        <w:rPr>
          <w:rFonts w:hint="eastAsia" w:ascii="Calibri" w:hAnsi="Calibri"/>
          <w:color w:val="000000"/>
          <w:sz w:val="18"/>
          <w:szCs w:val="15"/>
          <w:shd w:val="clear" w:color="auto" w:fill="FEFEF2"/>
        </w:rPr>
        <w:t>调用拉起home程序。自此，Android系统启动完毕，进入home待机界面。</w:t>
      </w:r>
    </w:p>
    <w:p>
      <w:pPr>
        <w:pStyle w:val="5"/>
      </w:pPr>
      <w:r>
        <w:rPr>
          <w:rFonts w:hint="eastAsia"/>
        </w:rPr>
        <w:t>init.rc</w:t>
      </w:r>
    </w:p>
    <w:p>
      <w:pPr>
        <w:pStyle w:val="27"/>
        <w:shd w:val="clear" w:color="auto" w:fill="FEFEF2"/>
        <w:spacing w:line="200" w:lineRule="exact"/>
        <w:rPr>
          <w:rFonts w:ascii="Verdana" w:hAnsi="Verdana"/>
          <w:color w:val="000000"/>
          <w:sz w:val="16"/>
          <w:szCs w:val="18"/>
        </w:rPr>
      </w:pPr>
      <w:r>
        <w:rPr>
          <w:rFonts w:ascii="Verdana" w:hAnsi="Verdana"/>
          <w:color w:val="000000"/>
          <w:sz w:val="16"/>
          <w:szCs w:val="18"/>
        </w:rPr>
        <w:t>service servicemanager /system/bin/servicemanager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user system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critical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onrestart restart zygote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onrestart restart media</w:t>
      </w:r>
    </w:p>
    <w:p>
      <w:pPr>
        <w:pStyle w:val="27"/>
        <w:shd w:val="clear" w:color="auto" w:fill="FEFEF2"/>
        <w:spacing w:line="200" w:lineRule="exact"/>
        <w:rPr>
          <w:rFonts w:ascii="Verdana" w:hAnsi="Verdana"/>
          <w:color w:val="000000"/>
          <w:sz w:val="16"/>
          <w:szCs w:val="18"/>
        </w:rPr>
      </w:pP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>service vold /system/bin/vold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socket vold stream 0660 root mount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ioprio be 2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>service netd /system/bin/netd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socket netd stream 0660 root system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socket dnsproxyd stream 0660 root inet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>service debuggerd /system/bin/debuggerd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>service ril-daemon /system/bin/rild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socket rild stream 660 root radio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socket rild-debug stream 660 radio system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user root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group radio cache inet misc audio sdcard_rw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>service zygote /system/bin/app_process -Xzygote /system/bin --zygote --start-system-server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socket zygote stream 666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onrestart write /sys/android_power/request_state wake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onrestart write /sys/power/state on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onrestart restart media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onrestart restart netd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>service drm /system/bin/drmserver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user drm</w:t>
      </w:r>
      <w:r>
        <w:rPr>
          <w:rFonts w:ascii="Verdana" w:hAnsi="Verdana"/>
          <w:color w:val="000000"/>
          <w:sz w:val="16"/>
          <w:szCs w:val="18"/>
        </w:rPr>
        <w:br/>
      </w:r>
      <w:r>
        <w:rPr>
          <w:rFonts w:ascii="Verdana" w:hAnsi="Verdana"/>
          <w:color w:val="000000"/>
          <w:sz w:val="16"/>
          <w:szCs w:val="18"/>
        </w:rPr>
        <w:t xml:space="preserve">    group system root inet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8"/>
          <w:szCs w:val="18"/>
        </w:rPr>
      </w:pP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.rc文件是Android使用的初始化脚本文件 （System/Core/Init/readme.txt中有描述：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four broad classes of statements which are</w:t>
      </w:r>
      <w:r>
        <w:rPr>
          <w:rStyle w:val="30"/>
          <w:rFonts w:ascii="Verdana" w:hAnsi="Verdana"/>
          <w:color w:val="000000"/>
        </w:rPr>
        <w:t> </w:t>
      </w:r>
      <w:r>
        <w:rPr>
          <w:rStyle w:val="23"/>
          <w:rFonts w:ascii="Verdana" w:hAnsi="Verdana"/>
          <w:color w:val="000000"/>
          <w:sz w:val="18"/>
          <w:szCs w:val="18"/>
        </w:rPr>
        <w:t>Actions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30"/>
          <w:rFonts w:ascii="Verdana" w:hAnsi="Verdana"/>
          <w:color w:val="000000"/>
        </w:rPr>
        <w:t> </w:t>
      </w:r>
      <w:r>
        <w:rPr>
          <w:rStyle w:val="23"/>
          <w:rFonts w:ascii="Verdana" w:hAnsi="Verdana"/>
          <w:color w:val="000000"/>
          <w:sz w:val="18"/>
          <w:szCs w:val="18"/>
        </w:rPr>
        <w:t>Commands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Style w:val="30"/>
          <w:rFonts w:ascii="Verdana" w:hAnsi="Verdana"/>
          <w:color w:val="000000"/>
        </w:rPr>
        <w:t> </w:t>
      </w:r>
      <w:r>
        <w:rPr>
          <w:rStyle w:val="23"/>
          <w:rFonts w:ascii="Verdana" w:hAnsi="Verdana"/>
          <w:color w:val="000000"/>
          <w:sz w:val="18"/>
          <w:szCs w:val="18"/>
        </w:rPr>
        <w:t>Services</w:t>
      </w:r>
      <w:r>
        <w:rPr>
          <w:rFonts w:ascii="Verdana" w:hAnsi="Verdana"/>
          <w:color w:val="000000"/>
          <w:sz w:val="18"/>
          <w:szCs w:val="18"/>
        </w:rPr>
        <w:t>, and</w:t>
      </w:r>
      <w:r>
        <w:rPr>
          <w:rStyle w:val="30"/>
          <w:rFonts w:ascii="Verdana" w:hAnsi="Verdana"/>
          <w:color w:val="000000"/>
        </w:rPr>
        <w:t> </w:t>
      </w:r>
      <w:r>
        <w:rPr>
          <w:rStyle w:val="23"/>
          <w:rFonts w:ascii="Verdana" w:hAnsi="Verdana"/>
          <w:color w:val="000000"/>
          <w:sz w:val="18"/>
          <w:szCs w:val="18"/>
        </w:rPr>
        <w:t>Options</w:t>
      </w:r>
      <w:r>
        <w:rPr>
          <w:rFonts w:ascii="Verdana" w:hAnsi="Verdana"/>
          <w:color w:val="000000"/>
          <w:sz w:val="18"/>
          <w:szCs w:val="18"/>
        </w:rPr>
        <w:t>.）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其中Command 就是系统支持的一系列命令，如：export，hostname，mkdir，mount，等等，其中一部分是 linux 命令，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还有一些是 android 添加的，如：class_start &lt;serviceclass&gt;： 启动服务，class_stop &lt;serviceclass&gt;：关闭服务，等等。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其中Options是针对 Service 的选项的。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系统初始化要触发的动作和要启动的服务及其各自属性都在rc脚本文件中定义。 具体看一下启动脚本：\system\core\rootdir\init.rc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       在解析rc脚本文件时，将相应的类型放入各自的List中：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\system\core\init\Init_parser.c  ：init_parse_config_file( )存入到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action_queue、   action_list、 service_list中，解析过程可以看一下parse_config函数，类似状态机形式挺有意思。</w:t>
      </w:r>
    </w:p>
    <w:p/>
    <w:p>
      <w:pPr>
        <w:pStyle w:val="5"/>
      </w:pPr>
      <w:r>
        <w:rPr>
          <w:rFonts w:hint="eastAsia"/>
        </w:rPr>
        <w:t>Service分析</w:t>
      </w:r>
    </w:p>
    <w:p>
      <w:pPr>
        <w:widowControl/>
        <w:shd w:val="clear" w:color="auto" w:fill="EFEFEF"/>
        <w:spacing w:before="100" w:beforeAutospacing="1" w:after="100" w:afterAutospacing="1" w:line="253" w:lineRule="atLeast"/>
        <w:contextualSpacing/>
        <w:jc w:val="left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mceinline" w:hAnsi="mceinline" w:eastAsia="宋体" w:cs="Tahoma"/>
          <w:color w:val="333333"/>
          <w:kern w:val="0"/>
          <w:sz w:val="16"/>
          <w:szCs w:val="16"/>
        </w:rPr>
        <w:t>Android体系架构中三种意义上服务：</w:t>
      </w:r>
    </w:p>
    <w:p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53" w:lineRule="atLeast"/>
        <w:contextualSpacing/>
        <w:jc w:val="left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mceinline" w:hAnsi="mceinline" w:eastAsia="宋体" w:cs="Tahoma"/>
          <w:color w:val="333333"/>
          <w:kern w:val="0"/>
          <w:sz w:val="16"/>
          <w:szCs w:val="16"/>
        </w:rPr>
        <w:t> Native服务</w:t>
      </w:r>
    </w:p>
    <w:p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53" w:lineRule="atLeast"/>
        <w:contextualSpacing/>
        <w:jc w:val="left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mceinline" w:hAnsi="mceinline" w:eastAsia="宋体" w:cs="Tahoma"/>
          <w:color w:val="333333"/>
          <w:kern w:val="0"/>
          <w:sz w:val="16"/>
          <w:szCs w:val="16"/>
        </w:rPr>
        <w:t> Android服务</w:t>
      </w:r>
    </w:p>
    <w:p>
      <w:pPr>
        <w:widowControl/>
        <w:numPr>
          <w:ilvl w:val="0"/>
          <w:numId w:val="4"/>
        </w:numPr>
        <w:shd w:val="clear" w:color="auto" w:fill="EFEFEF"/>
        <w:spacing w:before="100" w:beforeAutospacing="1" w:after="100" w:afterAutospacing="1" w:line="253" w:lineRule="atLeast"/>
        <w:contextualSpacing/>
        <w:jc w:val="left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mceinline" w:hAnsi="mceinline" w:eastAsia="宋体" w:cs="Tahoma"/>
          <w:color w:val="333333"/>
          <w:kern w:val="0"/>
          <w:sz w:val="16"/>
          <w:szCs w:val="16"/>
        </w:rPr>
        <w:t> Init空间的服务，主要是属性设置，这个ＩＰＣ是利用Ｓｏｃｋｅｔ来完成的，这个我将在另外一章来讨论。</w:t>
      </w:r>
    </w:p>
    <w:p>
      <w:pPr>
        <w:widowControl/>
        <w:shd w:val="clear" w:color="auto" w:fill="EFEFEF"/>
        <w:spacing w:before="100" w:beforeAutospacing="1" w:after="100" w:afterAutospacing="1" w:line="253" w:lineRule="atLeast"/>
        <w:contextualSpacing/>
        <w:jc w:val="left"/>
        <w:rPr>
          <w:rFonts w:hint="eastAsia" w:ascii="mceinline" w:hAnsi="mceinline" w:eastAsia="宋体" w:cs="Tahoma"/>
          <w:color w:val="333333"/>
          <w:kern w:val="0"/>
          <w:sz w:val="16"/>
          <w:szCs w:val="16"/>
        </w:rPr>
      </w:pPr>
      <w:r>
        <w:rPr>
          <w:rFonts w:ascii="mceinline" w:hAnsi="mceinline" w:eastAsia="宋体" w:cs="Tahoma"/>
          <w:color w:val="333333"/>
          <w:kern w:val="0"/>
          <w:sz w:val="16"/>
          <w:szCs w:val="16"/>
        </w:rPr>
        <w:t>Navite服务，实际上就是指完全在C++空间完成的服务，主要是指系统一开始初始化，通过Init.rc脚本起来的服务，例如Service Manger service,Zygote service,Media service , ril_demon service等。</w:t>
      </w:r>
      <w:r>
        <w:rPr>
          <w:rFonts w:hint="eastAsia" w:ascii="mceinline" w:hAnsi="mceinline" w:eastAsia="宋体" w:cs="Tahoma"/>
          <w:color w:val="333333"/>
          <w:kern w:val="0"/>
          <w:sz w:val="16"/>
          <w:szCs w:val="16"/>
        </w:rPr>
        <w:t>ServiceManager由processState类通过binder设备来通信，其他一般通过socket通信，如rild、vold、zygote等。</w:t>
      </w:r>
    </w:p>
    <w:p>
      <w:pPr>
        <w:widowControl/>
        <w:shd w:val="clear" w:color="auto" w:fill="EFEFEF"/>
        <w:spacing w:before="100" w:beforeAutospacing="1" w:after="100" w:afterAutospacing="1" w:line="253" w:lineRule="atLeast"/>
        <w:contextualSpacing/>
        <w:jc w:val="left"/>
        <w:rPr>
          <w:rFonts w:hint="eastAsia" w:ascii="mceinline" w:hAnsi="mceinline" w:eastAsia="宋体" w:cs="Tahoma"/>
          <w:color w:val="333333"/>
          <w:kern w:val="0"/>
          <w:sz w:val="16"/>
          <w:szCs w:val="16"/>
        </w:rPr>
      </w:pPr>
    </w:p>
    <w:p>
      <w:pPr>
        <w:widowControl/>
        <w:shd w:val="clear" w:color="auto" w:fill="EFEFEF"/>
        <w:spacing w:before="100" w:beforeAutospacing="1" w:after="100" w:afterAutospacing="1" w:line="253" w:lineRule="atLeast"/>
        <w:contextualSpacing/>
        <w:jc w:val="left"/>
        <w:rPr>
          <w:rFonts w:hint="eastAsia" w:ascii="mceinline" w:hAnsi="mceinline" w:cs="Tahoma"/>
          <w:color w:val="333333"/>
          <w:sz w:val="16"/>
          <w:szCs w:val="16"/>
          <w:shd w:val="clear" w:color="auto" w:fill="EFEFEF"/>
        </w:rPr>
      </w:pPr>
      <w:r>
        <w:rPr>
          <w:rFonts w:ascii="mceinline" w:hAnsi="mceinline"/>
          <w:color w:val="333333"/>
          <w:sz w:val="16"/>
          <w:szCs w:val="16"/>
          <w:shd w:val="clear" w:color="auto" w:fill="EFEFEF"/>
        </w:rPr>
        <w:t>Android</w:t>
      </w:r>
      <w:r>
        <w:rPr>
          <w:rFonts w:ascii="mceinline" w:hAnsi="mceinline" w:cs="Tahoma"/>
          <w:color w:val="333333"/>
          <w:sz w:val="16"/>
          <w:szCs w:val="16"/>
          <w:shd w:val="clear" w:color="auto" w:fill="EFEFEF"/>
        </w:rPr>
        <w:t>服务是指在JVM空间完成的服务，虽然也要使用Navite上的框架，但是服务主体存在于Android空间。</w:t>
      </w:r>
      <w:r>
        <w:rPr>
          <w:rFonts w:hint="eastAsia" w:ascii="mceinline" w:hAnsi="mceinline" w:cs="Tahoma"/>
          <w:color w:val="333333"/>
          <w:sz w:val="16"/>
          <w:szCs w:val="16"/>
          <w:shd w:val="clear" w:color="auto" w:fill="EFEFEF"/>
        </w:rPr>
        <w:t>SystemServer分两个阶段，第一阶段init1建立闭合服务框架，第</w:t>
      </w:r>
      <w:r>
        <w:rPr>
          <w:rFonts w:ascii="mceinline" w:hAnsi="mceinline" w:cs="Tahoma"/>
          <w:color w:val="333333"/>
          <w:sz w:val="16"/>
          <w:szCs w:val="16"/>
          <w:shd w:val="clear" w:color="auto" w:fill="EFEFEF"/>
        </w:rPr>
        <w:t>二阶段初始</w:t>
      </w:r>
      <w:r>
        <w:rPr>
          <w:rFonts w:hint="eastAsia" w:ascii="mceinline" w:hAnsi="mceinline" w:cs="Tahoma"/>
          <w:color w:val="333333"/>
          <w:sz w:val="16"/>
          <w:szCs w:val="16"/>
          <w:shd w:val="clear" w:color="auto" w:fill="EFEFEF"/>
        </w:rPr>
        <w:t>init2</w:t>
      </w:r>
      <w:r>
        <w:rPr>
          <w:rFonts w:ascii="mceinline" w:hAnsi="mceinline" w:cs="Tahoma"/>
          <w:color w:val="333333"/>
          <w:sz w:val="16"/>
          <w:szCs w:val="16"/>
          <w:shd w:val="clear" w:color="auto" w:fill="EFEFEF"/>
        </w:rPr>
        <w:t>建立</w:t>
      </w:r>
      <w:r>
        <w:rPr>
          <w:rFonts w:hint="eastAsia" w:ascii="mceinline" w:hAnsi="mceinline" w:cs="Tahoma"/>
          <w:color w:val="333333"/>
          <w:sz w:val="16"/>
          <w:szCs w:val="16"/>
          <w:shd w:val="clear" w:color="auto" w:fill="EFEFEF"/>
        </w:rPr>
        <w:t>Android</w:t>
      </w:r>
      <w:r>
        <w:rPr>
          <w:rFonts w:ascii="mceinline" w:hAnsi="mceinline" w:cs="Tahoma"/>
          <w:color w:val="333333"/>
          <w:sz w:val="16"/>
          <w:szCs w:val="16"/>
          <w:shd w:val="clear" w:color="auto" w:fill="EFEFEF"/>
        </w:rPr>
        <w:t>服务。</w:t>
      </w:r>
    </w:p>
    <w:p>
      <w:pPr>
        <w:pStyle w:val="7"/>
      </w:pPr>
      <w:r>
        <w:t>Service</w:t>
      </w:r>
      <w:r>
        <w:rPr>
          <w:rFonts w:hint="eastAsia"/>
        </w:rPr>
        <w:t>基本框架分析</w:t>
      </w:r>
    </w:p>
    <w:p>
      <w:pPr>
        <w:pStyle w:val="28"/>
        <w:shd w:val="clear" w:color="auto" w:fill="EFEFEF"/>
        <w:spacing w:line="33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Android</w:t>
      </w:r>
      <w:r>
        <w:rPr>
          <w:rFonts w:hint="eastAsia" w:cs="Tahoma"/>
          <w:color w:val="333333"/>
          <w:sz w:val="21"/>
          <w:szCs w:val="21"/>
        </w:rPr>
        <w:t>设计中，</w:t>
      </w:r>
      <w:r>
        <w:rPr>
          <w:rFonts w:ascii="Times New Roman" w:hAnsi="Times New Roman" w:cs="Times New Roman"/>
          <w:color w:val="333333"/>
          <w:sz w:val="21"/>
          <w:szCs w:val="21"/>
        </w:rPr>
        <w:t>Native Service</w:t>
      </w:r>
      <w:r>
        <w:rPr>
          <w:rFonts w:hint="eastAsia" w:cs="Tahoma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Android Service</w:t>
      </w:r>
      <w:r>
        <w:rPr>
          <w:rFonts w:hint="eastAsia" w:cs="Tahoma"/>
          <w:color w:val="333333"/>
          <w:sz w:val="21"/>
          <w:szCs w:val="21"/>
        </w:rPr>
        <w:t>采用了同一个闭合循环框架。这个闭合循环框架放置在</w:t>
      </w:r>
      <w:r>
        <w:rPr>
          <w:rFonts w:ascii="Times New Roman" w:hAnsi="Times New Roman" w:cs="Times New Roman"/>
          <w:color w:val="333333"/>
          <w:sz w:val="21"/>
          <w:szCs w:val="21"/>
        </w:rPr>
        <w:t>Native</w:t>
      </w:r>
      <w:r>
        <w:rPr>
          <w:rFonts w:hint="eastAsia" w:cs="Tahoma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C++</w:t>
      </w:r>
      <w:r>
        <w:rPr>
          <w:rFonts w:hint="eastAsia" w:cs="Tahoma"/>
          <w:color w:val="333333"/>
          <w:sz w:val="21"/>
          <w:szCs w:val="21"/>
        </w:rPr>
        <w:t>空间中，</w:t>
      </w:r>
      <w:r>
        <w:rPr>
          <w:rFonts w:ascii="Times New Roman" w:hAnsi="Times New Roman" w:cs="Times New Roman"/>
          <w:color w:val="333333"/>
          <w:sz w:val="21"/>
          <w:szCs w:val="21"/>
        </w:rPr>
        <w:t>,ProcessState@ProcessState.cpp </w:t>
      </w:r>
      <w:r>
        <w:rPr>
          <w:rFonts w:hint="eastAsia" w:cs="Tahoma"/>
          <w:color w:val="333333"/>
          <w:sz w:val="21"/>
          <w:szCs w:val="21"/>
        </w:rPr>
        <w:t>和</w:t>
      </w:r>
      <w:r>
        <w:fldChar w:fldCharType="begin"/>
      </w:r>
      <w:r>
        <w:instrText xml:space="preserve">HYPERLINK "mailto:IPCThreadState@IPCThreadState.cpp" </w:instrText>
      </w:r>
      <w:r>
        <w:fldChar w:fldCharType="separate"/>
      </w:r>
      <w:r>
        <w:rPr>
          <w:rFonts w:ascii="Times New Roman" w:hAnsi="Times New Roman" w:cs="Times New Roman"/>
          <w:color w:val="333333"/>
          <w:sz w:val="21"/>
          <w:szCs w:val="21"/>
        </w:rPr>
        <w:t>IPCThreadState@IPCThreadState.cpp</w:t>
      </w:r>
      <w:r>
        <w:fldChar w:fldCharType="end"/>
      </w:r>
      <w:r>
        <w:rPr>
          <w:rFonts w:ascii="Times New Roman" w:hAnsi="Times New Roman" w:cs="Times New Roman"/>
          <w:color w:val="333333"/>
          <w:sz w:val="21"/>
          <w:szCs w:val="21"/>
        </w:rPr>
        <w:t>两个类完成了全部工作。</w:t>
      </w:r>
    </w:p>
    <w:p>
      <w:pPr>
        <w:pStyle w:val="27"/>
        <w:shd w:val="clear" w:color="auto" w:fill="EFEFEF"/>
        <w:spacing w:line="33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hint="eastAsia" w:ascii="mceinline" w:hAnsi="mceinline" w:eastAsia="宋体" w:cs="Tahoma"/>
          <w:color w:val="333333"/>
          <w:kern w:val="0"/>
          <w:sz w:val="21"/>
          <w:szCs w:val="21"/>
          <w:lang w:val="en-US" w:eastAsia="zh-CN" w:bidi="ar-SA"/>
        </w:rPr>
        <w:pict>
          <v:shape id="图片框 1031" o:spid="_x0000_s1036" type="#_x0000_t75" style="height:193.5pt;width:20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8"/>
        <w:shd w:val="clear" w:color="auto" w:fill="EFEFEF"/>
        <w:spacing w:line="330" w:lineRule="atLeast"/>
        <w:contextualSpacing/>
        <w:rPr>
          <w:rFonts w:ascii="Tahoma" w:hAnsi="Tahoma" w:cs="Tahoma"/>
          <w:color w:val="333333"/>
          <w:sz w:val="21"/>
          <w:szCs w:val="21"/>
        </w:rPr>
      </w:pPr>
      <w:r>
        <w:rPr>
          <w:rFonts w:ascii="mceinline" w:hAnsi="mceinline" w:cs="Tahoma"/>
          <w:color w:val="333333"/>
          <w:sz w:val="21"/>
          <w:szCs w:val="21"/>
        </w:rPr>
        <w:t>在服务框架中，ProcessState是公用的部分，这个公用部分最主要的框架就是闭合循环框架和接收到从Binder来的请求后的处理框架。我们将服务框架用ProcessSate来表示,简言之：</w:t>
      </w:r>
    </w:p>
    <w:p>
      <w:pPr>
        <w:pStyle w:val="28"/>
        <w:shd w:val="clear" w:color="auto" w:fill="EFEFEF"/>
        <w:contextualSpacing/>
        <w:rPr>
          <w:rFonts w:ascii="Tahoma" w:hAnsi="Tahoma" w:cs="Tahoma"/>
          <w:color w:val="333333"/>
          <w:sz w:val="21"/>
          <w:szCs w:val="21"/>
        </w:rPr>
      </w:pPr>
      <w:r>
        <w:rPr>
          <w:rFonts w:ascii="mceinline" w:hAnsi="mceinline" w:cs="Tahoma"/>
          <w:color w:val="333333"/>
          <w:sz w:val="21"/>
          <w:szCs w:val="21"/>
        </w:rPr>
        <w:t>（1） addservice</w:t>
      </w:r>
    </w:p>
    <w:p>
      <w:pPr>
        <w:pStyle w:val="28"/>
        <w:shd w:val="clear" w:color="auto" w:fill="EFEFEF"/>
        <w:contextualSpacing/>
        <w:rPr>
          <w:rFonts w:hint="eastAsia" w:ascii="mceinline" w:hAnsi="mceinline" w:cs="Tahoma"/>
          <w:color w:val="333333"/>
          <w:sz w:val="21"/>
          <w:szCs w:val="21"/>
        </w:rPr>
      </w:pPr>
      <w:r>
        <w:rPr>
          <w:rFonts w:ascii="mceinline" w:hAnsi="mceinline" w:cs="Tahoma"/>
          <w:color w:val="333333"/>
          <w:sz w:val="21"/>
          <w:szCs w:val="21"/>
        </w:rPr>
        <w:t>（2） 建立闭合循环处理框架。</w:t>
      </w:r>
    </w:p>
    <w:p>
      <w:pPr>
        <w:pStyle w:val="28"/>
        <w:shd w:val="clear" w:color="auto" w:fill="EFEFEF"/>
        <w:spacing w:line="330" w:lineRule="atLeast"/>
        <w:contextualSpacing/>
        <w:rPr>
          <w:rFonts w:ascii="Tahoma" w:hAnsi="Tahoma" w:cs="Tahoma"/>
          <w:color w:val="333333"/>
          <w:sz w:val="16"/>
          <w:szCs w:val="16"/>
          <w:shd w:val="clear" w:color="auto" w:fill="EFEFEF"/>
        </w:rPr>
      </w:pPr>
      <w:r>
        <w:rPr>
          <w:rFonts w:ascii="Tahoma" w:hAnsi="Tahoma" w:cs="Tahoma"/>
          <w:color w:val="333333"/>
          <w:sz w:val="16"/>
          <w:szCs w:val="16"/>
          <w:shd w:val="clear" w:color="auto" w:fill="EFEFEF"/>
        </w:rPr>
        <w:t>不管JVM的Binder做了多么复杂的操作，最终还是需要利用ProcessState</w:t>
      </w:r>
      <w:r>
        <w:rPr>
          <w:rStyle w:val="30"/>
          <w:rFonts w:ascii="Tahoma" w:hAnsi="Tahoma" w:cs="Tahoma"/>
          <w:color w:val="333333"/>
          <w:sz w:val="16"/>
          <w:szCs w:val="16"/>
          <w:shd w:val="clear" w:color="auto" w:fill="EFEFEF"/>
        </w:rPr>
        <w:t> </w:t>
      </w:r>
      <w:r>
        <w:rPr>
          <w:rFonts w:ascii="Tahoma" w:hAnsi="Tahoma" w:cs="Tahoma"/>
          <w:color w:val="333333"/>
          <w:sz w:val="16"/>
          <w:szCs w:val="16"/>
          <w:shd w:val="clear" w:color="auto" w:fill="EFEFEF"/>
        </w:rPr>
        <w:t>这个c++空间的对象把数据传递给Binder Driver，接收数据也是通过ProcessState这个对象完成，ProcessState是所有Binder IPC必经的通道。</w:t>
      </w:r>
    </w:p>
    <w:p>
      <w:pPr>
        <w:pStyle w:val="28"/>
        <w:shd w:val="clear" w:color="auto" w:fill="EFEFEF"/>
        <w:spacing w:line="330" w:lineRule="atLeast"/>
        <w:contextualSpacing/>
        <w:rPr>
          <w:rFonts w:ascii="Tahoma" w:hAnsi="Tahoma" w:cs="Tahoma"/>
          <w:color w:val="333333"/>
          <w:sz w:val="16"/>
          <w:szCs w:val="16"/>
          <w:shd w:val="clear" w:color="auto" w:fill="EFEFEF"/>
        </w:rPr>
      </w:pPr>
      <w:r>
        <w:rPr>
          <w:rFonts w:ascii="Tahoma" w:hAnsi="Tahoma" w:cs="Tahoma"/>
          <w:color w:val="333333"/>
          <w:sz w:val="16"/>
          <w:szCs w:val="16"/>
          <w:shd w:val="clear" w:color="auto" w:fill="EFEFEF"/>
        </w:rPr>
        <w:t>ProcessState放置在全局变量gProcess中，每个进程只有一个ProcessState对象，负责打开Binder设备驱动，建立线程池等。而IPCThreadState每个线程有一个，IPCThreadState实例登记在Linux线程程的上下文附属数据中，主要负责Binder数据读取，写入和请求处理框架。IPCThreadSate在构造的时候，获取进程的ProcessSate并记录在自己的成员变量mProcess中,通过mProcess可以获取到Binder的句柄。</w:t>
      </w:r>
    </w:p>
    <w:p>
      <w:pPr>
        <w:pStyle w:val="28"/>
        <w:shd w:val="clear" w:color="auto" w:fill="EFEFEF"/>
        <w:spacing w:line="253" w:lineRule="atLeast"/>
        <w:contextualSpacing/>
        <w:rPr>
          <w:rFonts w:ascii="Tahoma" w:hAnsi="Tahoma" w:cs="Tahoma"/>
          <w:color w:val="333333"/>
          <w:sz w:val="16"/>
          <w:szCs w:val="16"/>
        </w:rPr>
      </w:pPr>
      <w:r>
        <w:rPr>
          <w:rFonts w:ascii="Tahoma" w:hAnsi="Tahoma" w:cs="Tahoma"/>
          <w:color w:val="333333"/>
          <w:sz w:val="16"/>
          <w:szCs w:val="16"/>
        </w:rPr>
        <w:t>Native Service </w:t>
      </w:r>
    </w:p>
    <w:p>
      <w:pPr>
        <w:pStyle w:val="28"/>
        <w:shd w:val="clear" w:color="auto" w:fill="EFEFEF"/>
        <w:spacing w:line="253" w:lineRule="atLeast"/>
        <w:contextualSpacing/>
        <w:rPr>
          <w:rFonts w:ascii="Tahoma" w:hAnsi="Tahoma" w:cs="Tahoma"/>
          <w:color w:val="333333"/>
          <w:sz w:val="16"/>
          <w:szCs w:val="16"/>
        </w:rPr>
      </w:pPr>
      <w:r>
        <w:rPr>
          <w:rFonts w:ascii="Tahoma" w:hAnsi="Tahoma" w:cs="Tahoma"/>
          <w:color w:val="333333"/>
          <w:sz w:val="16"/>
          <w:szCs w:val="16"/>
        </w:rPr>
        <w:t>我们直接可以看到使用sp&lt;ProcessState&gt; proc(ProcessState::self())，建立建立ProcessState，一旦调用ProcessState就建立了，并且这个self将ProcessSate登记在全局变量中。</w:t>
      </w:r>
    </w:p>
    <w:p>
      <w:pPr>
        <w:pStyle w:val="28"/>
        <w:shd w:val="clear" w:color="auto" w:fill="EFEFEF"/>
        <w:spacing w:line="253" w:lineRule="atLeast"/>
        <w:contextualSpacing/>
        <w:rPr>
          <w:rFonts w:ascii="Tahoma" w:hAnsi="Tahoma" w:cs="Tahoma"/>
          <w:color w:val="333333"/>
          <w:sz w:val="16"/>
          <w:szCs w:val="16"/>
        </w:rPr>
      </w:pPr>
    </w:p>
    <w:p>
      <w:pPr>
        <w:pStyle w:val="28"/>
        <w:shd w:val="clear" w:color="auto" w:fill="EFEFEF"/>
        <w:spacing w:line="253" w:lineRule="atLeast"/>
        <w:contextualSpacing/>
        <w:rPr>
          <w:rFonts w:ascii="Tahoma" w:hAnsi="Tahoma" w:cs="Tahoma"/>
          <w:color w:val="333333"/>
          <w:sz w:val="16"/>
          <w:szCs w:val="16"/>
        </w:rPr>
      </w:pPr>
      <w:r>
        <w:rPr>
          <w:rFonts w:ascii="Tahoma" w:hAnsi="Tahoma" w:cs="Tahoma"/>
          <w:color w:val="333333"/>
          <w:sz w:val="16"/>
          <w:szCs w:val="16"/>
        </w:rPr>
        <w:t>Android Service</w:t>
      </w:r>
    </w:p>
    <w:p>
      <w:pPr>
        <w:pStyle w:val="28"/>
        <w:shd w:val="clear" w:color="auto" w:fill="EFEFEF"/>
        <w:spacing w:line="253" w:lineRule="atLeast"/>
        <w:contextualSpacing/>
        <w:rPr>
          <w:rFonts w:ascii="Tahoma" w:hAnsi="Tahoma" w:cs="Tahoma"/>
          <w:color w:val="333333"/>
          <w:sz w:val="16"/>
          <w:szCs w:val="16"/>
        </w:rPr>
      </w:pPr>
      <w:r>
        <w:rPr>
          <w:rFonts w:ascii="Tahoma" w:hAnsi="Tahoma" w:cs="Tahoma"/>
          <w:color w:val="333333"/>
          <w:sz w:val="16"/>
          <w:szCs w:val="16"/>
        </w:rPr>
        <w:t>建立Android Service服务system_init @System_init.cpp中我们可以看到相同的结构。有一点不同的是所有的Android Service都运行在一个进程中：systemsever进程。</w:t>
      </w:r>
    </w:p>
    <w:p>
      <w:pPr>
        <w:pStyle w:val="28"/>
        <w:shd w:val="clear" w:color="auto" w:fill="EFEFEF"/>
        <w:spacing w:line="330" w:lineRule="atLeast"/>
        <w:rPr>
          <w:rFonts w:ascii="Tahoma" w:hAnsi="Tahoma" w:cs="Tahoma"/>
          <w:color w:val="333333"/>
          <w:sz w:val="16"/>
          <w:szCs w:val="16"/>
          <w:shd w:val="clear" w:color="auto" w:fill="EFEFEF"/>
        </w:rPr>
      </w:pPr>
      <w:r>
        <w:rPr>
          <w:rFonts w:ascii="Tahoma" w:hAnsi="Tahoma" w:cs="Tahoma"/>
          <w:color w:val="333333"/>
          <w:sz w:val="16"/>
          <w:szCs w:val="16"/>
          <w:shd w:val="clear" w:color="auto" w:fill="EFEFEF"/>
        </w:rPr>
        <w:t>ProcessSate构造的时候，使用open_binder打开/driver/binder，并将句柄记录在mDriverFD，在ProcessState中并不使用这个句柄，真正使用这个Binder设备句柄的是IPCThreadState，所有关于Binder的操作放置在IPCThreadState中：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Style w:val="23"/>
          <w:rFonts w:ascii="Verdana" w:hAnsi="Verdana"/>
          <w:color w:val="0000FF"/>
        </w:rPr>
        <w:t>ProcessState：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每个进程在使用binder 机制通信时，均需要维护一个ProcessState 实例来描述当前进程在binder 通信时的binder 状态。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ProcessState 有如下2 个主要功能：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1. 创建一个thread, 该线程负责与内核中的binder 模块进行通信，称该线程为Pool thread ；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2. 为指定的handle 创建一个BpBinder 对象，并管理该进程中所有的BpBinder 对象。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Style w:val="23"/>
          <w:rFonts w:ascii="Verdana" w:hAnsi="Verdana"/>
          <w:color w:val="0000FF"/>
        </w:rPr>
        <w:t>Pool thread：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在Binder IPC 中，所有进程均会启动一个thread 来负责与BD 来直接通信，也就是不停的读写BD ，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这个线程的实现主体是一个IPCThreadState 对象，下面会介绍这个类型。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下面是Pool thread 的启动方式：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ProcessState::self()-&gt;</w:t>
      </w:r>
      <w:r>
        <w:rPr>
          <w:rStyle w:val="23"/>
          <w:rFonts w:ascii="Verdana" w:hAnsi="Verdana"/>
          <w:color w:val="000000"/>
        </w:rPr>
        <w:t>startThreadPool</w:t>
      </w:r>
      <w:r>
        <w:rPr>
          <w:rFonts w:ascii="Verdana" w:hAnsi="Verdana"/>
          <w:color w:val="000000"/>
          <w:sz w:val="18"/>
          <w:szCs w:val="18"/>
        </w:rPr>
        <w:t>();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Style w:val="23"/>
          <w:rFonts w:ascii="Verdana" w:hAnsi="Verdana"/>
          <w:color w:val="0000FF"/>
        </w:rPr>
        <w:t>IPCThreadState 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　　IPCThreadState 也是以单例模式设计的。由于每个进程只维护了一个ProcessState 实例，同时ProcessState 只启动一个Pool thread ，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也就是说每一个进程只会启动一个Pool thread ，因此每个进程则只需要一个IPCThreadState 即可。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Pool thread 的实际内容则为：</w:t>
      </w:r>
    </w:p>
    <w:p>
      <w:pPr>
        <w:pStyle w:val="27"/>
        <w:shd w:val="clear" w:color="auto" w:fill="FEFEF2"/>
        <w:spacing w:before="0" w:beforeAutospacing="0" w:after="0" w:afterAutospacing="0" w:line="219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8"/>
          <w:szCs w:val="18"/>
        </w:rPr>
        <w:t>IPCThreadState::self()-&gt;</w:t>
      </w:r>
      <w:r>
        <w:rPr>
          <w:rStyle w:val="23"/>
          <w:rFonts w:ascii="Verdana" w:hAnsi="Verdana"/>
          <w:color w:val="000000"/>
        </w:rPr>
        <w:t>joinThreadPool</w:t>
      </w:r>
      <w:r>
        <w:rPr>
          <w:rFonts w:ascii="Verdana" w:hAnsi="Verdana"/>
          <w:color w:val="000000"/>
          <w:sz w:val="18"/>
          <w:szCs w:val="18"/>
        </w:rPr>
        <w:t>();</w:t>
      </w:r>
    </w:p>
    <w:p/>
    <w:p>
      <w:pPr>
        <w:pStyle w:val="5"/>
      </w:pPr>
      <w:r>
        <w:rPr>
          <w:rFonts w:hint="eastAsia"/>
        </w:rPr>
        <w:t>provider的创建过程</w:t>
      </w:r>
    </w:p>
    <w:p>
      <w:r>
        <w:rPr>
          <w:rFonts w:hint="eastAsia"/>
        </w:rPr>
        <w:t>1、系统Provider的创建过程</w:t>
      </w:r>
    </w:p>
    <w:p>
      <w:r>
        <w:rPr>
          <w:rFonts w:hint="eastAsia"/>
        </w:rPr>
        <w:t>系统启动</w:t>
      </w:r>
      <w:r>
        <w:rPr/>
        <w:sym w:font="Wingdings" w:char=""/>
      </w:r>
      <w:r>
        <w:rPr>
          <w:rFonts w:hint="eastAsia"/>
        </w:rPr>
        <w:t>(main</w:t>
      </w:r>
      <w:r>
        <w:t xml:space="preserve"> </w:t>
      </w:r>
      <w:r>
        <w:rPr/>
        <w:sym w:font="Wingdings" w:char=""/>
      </w:r>
      <w:r>
        <w:rPr>
          <w:rFonts w:hint="eastAsia"/>
        </w:rPr>
        <w:t>init1)@</w:t>
      </w:r>
      <w:r>
        <w:rPr>
          <w:rFonts w:hint="eastAsia"/>
          <w:b/>
        </w:rPr>
        <w:t>SystemServer.java</w:t>
      </w:r>
    </w:p>
    <w:p>
      <w:pPr>
        <w:ind w:left="420"/>
      </w:pPr>
      <w:r>
        <w:rPr/>
        <w:sym w:font="Wingdings" w:char=""/>
      </w:r>
      <w:r>
        <w:t>android_server_SystemServer_init1</w:t>
      </w:r>
      <w:r>
        <w:rPr>
          <w:rFonts w:hint="eastAsia"/>
        </w:rPr>
        <w:t>@</w:t>
      </w:r>
      <w:r>
        <w:rPr>
          <w:b/>
        </w:rPr>
        <w:t xml:space="preserve">com_android_server_SystemServer.cpp </w:t>
      </w:r>
      <w:r>
        <w:rPr/>
        <w:sym w:font="Wingdings" w:char=""/>
      </w:r>
      <w:r>
        <w:t>system_init</w:t>
      </w:r>
      <w:r>
        <w:rPr>
          <w:rFonts w:hint="eastAsia"/>
        </w:rPr>
        <w:t>@</w:t>
      </w:r>
      <w:r>
        <w:t xml:space="preserve"> </w:t>
      </w:r>
      <w:r>
        <w:rPr>
          <w:b/>
        </w:rPr>
        <w:t>system_init</w:t>
      </w:r>
      <w:r>
        <w:rPr>
          <w:rFonts w:hint="eastAsia"/>
          <w:b/>
        </w:rPr>
        <w:t>.cpp</w:t>
      </w:r>
    </w:p>
    <w:p>
      <w:pPr>
        <w:ind w:left="420"/>
      </w:pPr>
      <w:r>
        <w:rPr/>
        <w:sym w:font="Wingdings" w:char=""/>
      </w:r>
      <w:r>
        <w:rPr>
          <w:rFonts w:hint="eastAsia"/>
        </w:rPr>
        <w:t xml:space="preserve"> (</w:t>
      </w:r>
      <w:r>
        <w:t xml:space="preserve"> init2</w:t>
      </w:r>
      <w:r>
        <w:rPr/>
        <w:sym w:font="Wingdings" w:char=""/>
      </w:r>
      <w:r>
        <w:t>ServerThread</w:t>
      </w:r>
      <w:r>
        <w:rPr>
          <w:rFonts w:hint="eastAsia"/>
        </w:rPr>
        <w:t>) @</w:t>
      </w:r>
      <w:r>
        <w:rPr>
          <w:rFonts w:hint="eastAsia"/>
          <w:b/>
        </w:rPr>
        <w:t>SystemServer.java</w:t>
      </w:r>
    </w:p>
    <w:p>
      <w:r>
        <w:t>ServerThread</w:t>
      </w:r>
      <w:r>
        <w:rPr>
          <w:rFonts w:hint="eastAsia"/>
        </w:rPr>
        <w:t>里面启动了除了init.rc中定义的服务之外的基本Android空间的服务，并通过</w:t>
      </w:r>
      <w:r>
        <w:t>ActivityManagerService.installSystemProviders()</w:t>
      </w:r>
      <w:r>
        <w:rPr>
          <w:rFonts w:hint="eastAsia"/>
        </w:rPr>
        <w:t>安装了系统的provider，如settingProvider。</w:t>
      </w:r>
    </w:p>
    <w:p>
      <w:r>
        <w:rPr>
          <w:rFonts w:hint="eastAsia"/>
        </w:rPr>
        <w:t>2、系统进程或自启动进程中的provider（如phone）</w:t>
      </w:r>
    </w:p>
    <w:p>
      <w:r>
        <w:rPr>
          <w:rFonts w:hint="eastAsia"/>
        </w:rPr>
        <w:t>系统启动后会启动这些进程，这些进程启动后，持有的provider会被自动安装</w:t>
      </w:r>
    </w:p>
    <w:p>
      <w:r>
        <w:rPr>
          <w:rFonts w:hint="eastAsia"/>
        </w:rPr>
        <w:t>3、普通provider(所属进程不会自启动，即不是系统persist程序或自启动程序)</w:t>
      </w:r>
    </w:p>
    <w:p>
      <w:r>
        <w:rPr>
          <w:rFonts w:hint="eastAsia"/>
        </w:rPr>
        <w:t>第一次使用的时候创建。调用数据库的接口时会触发创建（如果没有创建的话），同时所在进程启动之后，该进程中的所有provider都会被安装，如下图示例：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未知" o:spid="_x0000_s1026" type="" style="height:307.25pt;width:415.3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t" cropping="f" text="f" aspectratio="f"/>
            <w10:wrap type="none"/>
            <w10:anchorlock/>
          </v:shape>
        </w:pict>
      </w:r>
    </w:p>
    <w:p/>
    <w:p>
      <w:r>
        <w:rPr>
          <w:rFonts w:hint="eastAsia"/>
        </w:rPr>
        <w:t>其中有几个特殊的provider运行在</w:t>
      </w:r>
      <w:r>
        <w:t>android.process.acore</w:t>
      </w:r>
      <w:r>
        <w:rPr>
          <w:rFonts w:hint="eastAsia"/>
        </w:rPr>
        <w:t>进程中，这个进程没有对应的程序，只是在这几个provider的AndroidManifest中指定了运行在这个进程中，因此第一次调用这几个provider的时候acore进程才会创建，然后其他的provider也会安装。</w:t>
      </w:r>
    </w:p>
    <w:p>
      <w:r>
        <w:rPr>
          <w:rFonts w:hint="eastAsia"/>
        </w:rPr>
        <w:t>(</w:t>
      </w:r>
      <w:r>
        <w:t>UserDictionaryProvider</w:t>
      </w:r>
      <w:r>
        <w:rPr>
          <w:rFonts w:hint="eastAsia"/>
        </w:rPr>
        <w:t>,</w:t>
      </w:r>
      <w:r>
        <w:t xml:space="preserve"> ApplicationsProvider</w:t>
      </w:r>
      <w:r>
        <w:rPr>
          <w:rFonts w:hint="eastAsia"/>
        </w:rPr>
        <w:t>,</w:t>
      </w:r>
      <w:r>
        <w:t xml:space="preserve"> CallLogProvider</w:t>
      </w:r>
      <w:r>
        <w:rPr>
          <w:rFonts w:hint="eastAsia"/>
        </w:rPr>
        <w:t>,</w:t>
      </w:r>
      <w:r>
        <w:t xml:space="preserve"> ContactsProvider</w:t>
      </w:r>
      <w:r>
        <w:rPr>
          <w:rFonts w:hint="eastAsia"/>
        </w:rPr>
        <w:t>2)</w:t>
      </w:r>
    </w:p>
    <w:p>
      <w:r>
        <w:t>P</w:t>
      </w:r>
      <w:r>
        <w:rPr>
          <w:rFonts w:hint="eastAsia"/>
        </w:rPr>
        <w:t>hone起来后，其中的NotificationMgr在初始化的时候会查询</w:t>
      </w:r>
      <w:r>
        <w:t>CallLogProvider</w:t>
      </w:r>
      <w:r>
        <w:rPr>
          <w:rFonts w:hint="eastAsia"/>
        </w:rPr>
        <w:t>（通知是否有未接电话等），会拉起这个进程</w:t>
      </w:r>
    </w:p>
    <w:p/>
    <w:p>
      <w:pPr>
        <w:pStyle w:val="5"/>
      </w:pPr>
      <w:r>
        <w:rPr>
          <w:rFonts w:hint="eastAsia"/>
        </w:rPr>
        <w:t>Intent广播相关：</w:t>
      </w:r>
    </w:p>
    <w:p>
      <w:r>
        <w:t>到sim卡状态变化时，telephony会发送SIM_STATE_CHANGE，而所有广播则是由ActiviyManagerService统一管理分发。当一个广播发送时，如果这个广播是无序的，即不是SendBroadcast，那么ActiviyManagerService首先会向动态注册的接收者发送广播，然后再想静态注册的接收者发送，后者发送时是有序的，根据priority大小排序。如果广播是有序的，即SendOrderedBroadcast，则动态和静态接收者一起排序，按序发送。</w:t>
      </w:r>
      <w:r>
        <w:br/>
      </w:r>
      <w:r>
        <w:t>对于有序的广播，发送比较费时，ActiviyManagerService将这些广播放在一个列表中挨个发送。在排队的过程中，如果有相同的广播，ActiviyManagerService会将后来的广播覆盖前面已经在排队等待发送的广播，这样前一个广播就丢弃了。判断一个广播是否相同的标准是intent的action，data，package，component等，不包含extra。而对于Telephony发出的SIM_STATE_CHANGE，其唯一的区别就是extra中的某些信息不同，因此在ActiviyManagerService中会认为这些都是同一个广播。广播发送者也可以决定是否允许覆盖前面正在等待的广播，在Intent中添加Intent.FLAG_RECEIVER_REPLACE_PENDING这个flag就是允许。</w:t>
      </w:r>
      <w:r>
        <w:br/>
      </w:r>
      <w:r>
        <w:t>而目前rom_qc_dsds分支中的SIM_STATE_CHANGE广播都添加了Intent.FLAG_RECEIVER_REPLACE_PENDING这个flag，导致ActiviyManagerService有大量广播正在等待发送时引起SIM_STATE_CHANGE的广播被后来广播覆盖而丢失。</w:t>
      </w:r>
      <w:r>
        <w:br/>
      </w:r>
      <w:r>
        <w:t>在mtk的解决方案中，Intent.FLAG_RECEIVER_REPLACE_PENDING这个flag是去掉的，所以一切正常。</w:t>
      </w:r>
    </w:p>
    <w:p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1）关机流程在系统中处理（监听长按power键</w:t>
      </w:r>
      <w:r>
        <w:rPr>
          <w:rFonts w:hint="eastAsia" w:ascii="Arial" w:hAnsi="Arial" w:cs="Arial"/>
          <w:color w:val="333333"/>
          <w:sz w:val="16"/>
          <w:szCs w:val="16"/>
          <w:shd w:val="clear" w:color="auto" w:fill="FFFFFF"/>
        </w:rPr>
        <w:t>，具体由server/pm/ShutdownThread处理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），关闭无线模块中分别调用蓝牙和telephony service，移动网络通过phone的setRadioPower来关闭。外界的很多操作都是通过telephonyManager调用phone的接口实现。</w:t>
      </w:r>
    </w:p>
    <w:p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2）broadcast相关：如果Intent中设置了data、scheme等，那么只在Intent-filter中定义了Action的Receiver是收不到的。设置了replace flag的广播Intent能被之后到来的相同的Intent替换掉（相同的判断不包括extraData），适合于sticky方式而且只关注最近一次状态的Intent；ActivityManager中有一个Receiver列表，动态注册的列表和全部列表（Intent可以设置为只允许动态注册的Receiver接收），对动态注册的Receiver，会以平行的方式发送Intent，处理很快，而对静态注册的，则是串行的，处理较慢（特别是遇到很多Receiver的Intent比如bootComplete），因此对于可replace的Intent会发生替换。</w:t>
      </w:r>
    </w:p>
    <w:p/>
    <w:p/>
    <w:p>
      <w:pPr>
        <w:pStyle w:val="5"/>
      </w:pPr>
      <w:r>
        <w:rPr>
          <w:rFonts w:hint="eastAsia"/>
        </w:rPr>
        <w:t>系统编译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1033" o:spid="_x0000_s1027" style="height:312.95pt;width:458.45pt;rotation:0f;" coordorigin="1800,5534" coordsize="9169,6259">
            <o:lock v:ext="edit" position="f" selection="f" grouping="f" rotation="f" cropping="f"/>
            <v:shape id="_x0000_s2052" o:spid="_x0000_s1040" type="#_x0000_t75" style="position:absolute;left:1800;top:5534;height:6259;width:9169;rotation:0f;" o:ole="f" fillcolor="#FFFFFF" filled="f" o:preferrelative="f" stroked="t" coordorigin="0,0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t" aspectratio="t"/>
            </v:shape>
            <v:shape id="_x0000_s2054" o:spid="_x0000_s1041" type="#_x0000_t202" style="position:absolute;left:1946;top:5598;height:577;width:407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b/>
                        <w:color w:val="FF0000"/>
                        <w:sz w:val="22"/>
                      </w:rPr>
                      <w:t>百度及双卡feature的编译包含关系</w:t>
                    </w:r>
                  </w:p>
                </w:txbxContent>
              </v:textbox>
            </v:shape>
            <v:rect id="_x0000_s2056" o:spid="_x0000_s1042" style="position:absolute;left:2926;top:7350;height:1008;width:4213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$(call inherit-product, device/baidu/common/common.mk)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$(call inherit-product, </w:t>
                    </w:r>
                    <w:r>
                      <w:rPr>
                        <w:rFonts w:hint="eastAsia"/>
                        <w:sz w:val="16"/>
                      </w:rPr>
                      <w:t>xx/xx</w:t>
                    </w:r>
                    <w:r>
                      <w:rPr>
                        <w:sz w:val="16"/>
                      </w:rPr>
                      <w:t>/baidudsdsfeature.mk)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……</w:t>
                    </w:r>
                  </w:p>
                </w:txbxContent>
              </v:textbox>
            </v:rect>
            <v:shape id="_x0000_s2058" o:spid="_x0000_s1043" type="#_x0000_t202" style="position:absolute;left:2258;top:9100;height:2304;width:435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include device/baidu/common/properties.mk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include device/baidu/common/yi-modules.mk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$(call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generate_feature_list, 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device/baidu/common/features_common.mk)</w:t>
                    </w:r>
                  </w:p>
                  <w:p>
                    <w:pPr>
                      <w:rPr>
                        <w:color w:val="FF0000"/>
                        <w:sz w:val="16"/>
                      </w:rPr>
                    </w:pPr>
                    <w:r>
                      <w:rPr>
                        <w:color w:val="FF0000"/>
                        <w:sz w:val="16"/>
                      </w:rPr>
                      <w:t>PRODUCT_PACKAGE_OVERLAYS := baidu/frameworks/overlay</w:t>
                    </w:r>
                  </w:p>
                  <w:p>
                    <w:pPr>
                      <w:rPr>
                        <w:color w:val="FF0000"/>
                        <w:sz w:val="16"/>
                      </w:rPr>
                    </w:pPr>
                    <w:r>
                      <w:rPr>
                        <w:color w:val="FF0000"/>
                        <w:sz w:val="16"/>
                      </w:rPr>
                      <w:t>PRODUCT_MANUFACTURER := Baidu</w:t>
                    </w:r>
                  </w:p>
                  <w:p>
                    <w:pPr>
                      <w:rPr>
                        <w:color w:val="000000"/>
                        <w:sz w:val="16"/>
                      </w:rPr>
                    </w:pPr>
                    <w:r>
                      <w:rPr>
                        <w:rFonts w:hint="eastAsia"/>
                        <w:color w:val="000000"/>
                        <w:sz w:val="16"/>
                      </w:rPr>
                      <w:t>……</w:t>
                    </w:r>
                  </w:p>
                </w:txbxContent>
              </v:textbox>
            </v:shape>
            <v:shape id="_x0000_s2063" o:spid="_x0000_s1044" type="#_x0000_t61" style="position:absolute;left:8441;top:7158;height:1084;width:2465;rotation:0f;" o:ole="f" fillcolor="#C7EDCC" filled="t" o:preferrelative="t" stroked="t" coordorigin="0,0" coordsize="21600,21600" adj="5380,28435"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具体的product里面的mk文件会包括此mk，比如device/baidu/xxx/下面或mediatek/target/xxx/下面</w:t>
                    </w:r>
                  </w:p>
                </w:txbxContent>
              </v:textbox>
            </v:shape>
            <v:rect id="_x0000_s2066" o:spid="_x0000_s1045" style="position:absolute;left:5322;top:6889;height:461;width:2506;rotation:0f;" o:ole="f" fillcolor="#FABF8F" filled="t" o:preferrelative="t" stroked="t" coordsize="21600,21600">
              <v:fill type="gradient" on="t" color2="#F79646" focus="50%" focussize="0f,0f" focusposition="0f,0f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974706" offset="1pt,2pt" offset2="169093.200472441pt,169093.200472441pt" origin="0f,0f"/>
              <v:textbox>
                <w:txbxContent>
                  <w:p>
                    <w:r>
                      <w:rPr>
                        <w:rFonts w:hint="eastAsia"/>
                      </w:rPr>
                      <w:t>device/baidu/yiphone.mk</w:t>
                    </w:r>
                  </w:p>
                </w:txbxContent>
              </v:textbox>
            </v:rect>
            <v:rect id="_x0000_s2067" o:spid="_x0000_s1046" style="position:absolute;left:1934;top:8653;height:447;width:2980;rotation:0f;" o:ole="f" fillcolor="#92CDDC" filled="t" o:preferrelative="t" stroked="t" coordsize="21600,21600">
              <v:fill type="gradient" on="t" color2="#4BACC6" focus="50%" focussize="0f,0f" focusposition="0f,0f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205867" offset="1pt,2pt" offset2="169093.200472441pt,169093.200472441pt" origin="0f,0f"/>
              <v:textbox>
                <w:txbxContent>
                  <w:p>
                    <w:r>
                      <w:rPr>
                        <w:rFonts w:hint="eastAsia"/>
                      </w:rPr>
                      <w:t>device/baidu/</w:t>
                    </w:r>
                    <w:r>
                      <w:rPr>
                        <w:sz w:val="16"/>
                      </w:rPr>
                      <w:t xml:space="preserve">common/common.mk </w:t>
                    </w:r>
                  </w:p>
                </w:txbxContent>
              </v:textbox>
            </v:rect>
            <v:shape id="_x0000_s2068" o:spid="_x0000_s1047" type="#_x0000_t202" style="position:absolute;left:7331;top:9100;height:2304;width:339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# and BAIDU_FEATURE_QDSDS should be true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BAIDU_FEATURE_DUALSIM := false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# support MTK dual sim or not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BAIDU_FEATURE_MDSDS := false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# support Qualcomm sual sim or not</w:t>
                    </w: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BAIDU_FEATURE_QDSDS := false</w:t>
                    </w:r>
                  </w:p>
                  <w:p>
                    <w:pPr>
                      <w:rPr>
                        <w:color w:val="000000"/>
                        <w:sz w:val="16"/>
                      </w:rPr>
                    </w:pPr>
                    <w:r>
                      <w:rPr>
                        <w:rFonts w:hint="eastAsia"/>
                        <w:color w:val="000000"/>
                        <w:sz w:val="16"/>
                      </w:rPr>
                      <w:t>……</w:t>
                    </w:r>
                  </w:p>
                </w:txbxContent>
              </v:textbox>
            </v:shape>
            <v:rect id="_x0000_s2055" o:spid="_x0000_s1048" style="position:absolute;left:1916;top:6889;height:461;width:2615;rotation:0f;" o:ole="f" fillcolor="#FABF8F" filled="t" o:preferrelative="t" stroked="t" coordsize="21600,21600">
              <v:fill type="gradient" on="t" color2="#F79646" focus="50%" focussize="0f,0f" focusposition="0f,0f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974706" offset="1pt,2pt" offset2="169093.200472441pt,169093.200472441pt" origin="0f,0f"/>
              <v:textbox>
                <w:txbxContent>
                  <w:p>
                    <w:r>
                      <w:t>B</w:t>
                    </w:r>
                    <w:r>
                      <w:rPr>
                        <w:rFonts w:hint="eastAsia"/>
                      </w:rPr>
                      <w:t>uild/target/vanzoxxx.mk</w:t>
                    </w:r>
                  </w:p>
                </w:txbxContent>
              </v:textbox>
            </v:rect>
            <v:rect id="_x0000_s2057" o:spid="_x0000_s1049" style="position:absolute;left:8049;top:8627;height:461;width:2678;rotation:0f;" o:ole="f" fillcolor="#92CDDC" filled="t" o:preferrelative="t" stroked="t" coordsize="21600,21600">
              <v:fill type="gradient" on="t" color2="#4BACC6" focus="50%" focussize="0f,0f" focusposition="65536f,0f"/>
              <v:stroke weight="1pt" color="#000000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205867" offset="1pt,2pt" offset2="169093.200472441pt,169093.200472441pt" origin="0f,0f"/>
              <v:textbox>
                <w:txbxContent>
                  <w:p>
                    <w:r>
                      <w:rPr>
                        <w:rFonts w:hint="eastAsia"/>
                      </w:rPr>
                      <w:t>xx/xx</w:t>
                    </w:r>
                    <w:r>
                      <w:t>/baidudsdsfeature.mk</w:t>
                    </w:r>
                  </w:p>
                </w:txbxContent>
              </v:textbox>
            </v:rect>
            <v:shape id="_x0000_s2069" o:spid="_x0000_s1050" type="#_x0000_t61" style="position:absolute;left:2557;top:6274;height:459;width:806;rotation:0f;" o:ole="f" fillcolor="#C7EDCC" filled="t" o:preferrelative="t" stroked="t" coordorigin="0,0" coordsize="21600,21600" adj="16294,28988"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MTK</w:t>
                    </w:r>
                  </w:p>
                </w:txbxContent>
              </v:textbox>
            </v:shape>
            <v:shape id="_x0000_s2070" o:spid="_x0000_s1051" type="#_x0000_t61" style="position:absolute;left:6271;top:6274;height:459;width:1060;rotation:0f;" o:ole="f" fillcolor="#C7EDCC" filled="t" o:preferrelative="t" stroked="t" coordorigin="0,0" coordsize="21600,21600" adj="5094,28471">
              <v:stroke color="#000000" color2="#FFFFFF" miterlimit="2" dashstyle="dash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B</w:t>
                    </w:r>
                    <w:r>
                      <w:rPr>
                        <w:rFonts w:hint="eastAsia"/>
                      </w:rPr>
                      <w:t>aidu4.2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t>yi-modules.mk</w:t>
      </w:r>
      <w:r>
        <w:rPr>
          <w:rFonts w:hint="eastAsia"/>
        </w:rPr>
        <w:t>定义了</w:t>
      </w:r>
      <w:r>
        <w:t>PRODUCT_PACKAGES</w:t>
      </w:r>
      <w:r>
        <w:rPr>
          <w:rFonts w:hint="eastAsia"/>
        </w:rPr>
        <w:t>包括那些内容</w:t>
      </w:r>
    </w:p>
    <w:p>
      <w:r>
        <w:rPr>
          <w:rFonts w:hint="eastAsia"/>
        </w:rPr>
        <w:t>properties.mk定义了一些系统属性，比如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># set yi's system property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>PRODUCT_PROPERTY_OVERRIDES += \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ab/>
      </w:r>
      <w:r>
        <w:rPr>
          <w:sz w:val="20"/>
        </w:rPr>
        <w:t>ro.build.version.bmos.sdk=2.1 \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ab/>
      </w:r>
      <w:r>
        <w:rPr>
          <w:sz w:val="20"/>
        </w:rPr>
        <w:t>ro.baidu.build.software=yi_3.0 \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ab/>
      </w:r>
      <w:r>
        <w:rPr>
          <w:sz w:val="20"/>
        </w:rPr>
        <w:t>ro.baidu.build.version.release=2.1</w:t>
      </w:r>
    </w:p>
    <w:p>
      <w:pPr>
        <w:spacing w:line="160" w:lineRule="exact"/>
        <w:ind w:left="420" w:leftChars="200"/>
        <w:rPr>
          <w:sz w:val="20"/>
        </w:rPr>
      </w:pP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># default locale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>PRODUCT_PROPERTY_OVERRIDES += \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ab/>
      </w:r>
      <w:r>
        <w:rPr>
          <w:sz w:val="20"/>
        </w:rPr>
        <w:t>persist.sys.timezone=Asia/Shanghai \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ab/>
      </w:r>
      <w:r>
        <w:rPr>
          <w:sz w:val="20"/>
        </w:rPr>
        <w:t>persist.sys.language=zh \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ab/>
      </w:r>
      <w:r>
        <w:rPr>
          <w:sz w:val="20"/>
        </w:rPr>
        <w:t>…</w:t>
      </w:r>
    </w:p>
    <w:p>
      <w:pPr>
        <w:spacing w:line="160" w:lineRule="exact"/>
        <w:ind w:left="420" w:leftChars="200"/>
        <w:rPr>
          <w:sz w:val="20"/>
        </w:rPr>
      </w:pP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># turn off data roaming by default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>PRODUCT_PROPERTY_OVERRIDES += \</w:t>
      </w:r>
    </w:p>
    <w:p>
      <w:pPr>
        <w:spacing w:line="160" w:lineRule="exact"/>
        <w:ind w:left="420" w:leftChars="200"/>
        <w:rPr>
          <w:sz w:val="20"/>
        </w:rPr>
      </w:pPr>
      <w:r>
        <w:rPr>
          <w:sz w:val="20"/>
        </w:rPr>
        <w:tab/>
      </w:r>
      <w:r>
        <w:rPr>
          <w:sz w:val="20"/>
        </w:rPr>
        <w:t>ro.com.android.dataroaming=false</w:t>
      </w:r>
    </w:p>
    <w:p/>
    <w:p>
      <w:r>
        <w:t>PRODUCT_PACKAGE_OVERLAYS := baidu/frameworks/overlay</w:t>
      </w:r>
      <w:r>
        <w:rPr>
          <w:rFonts w:hint="eastAsia"/>
        </w:rPr>
        <w:t>定义了overlay资源的 ，在系统编译的时候会自动去找overlay下面对应文件夹的资源</w:t>
      </w:r>
    </w:p>
    <w:p>
      <w:pPr>
        <w:rPr>
          <w:sz w:val="20"/>
        </w:rPr>
      </w:pPr>
      <w:r>
        <w:rPr>
          <w:sz w:val="20"/>
        </w:rPr>
        <w:t>./core/package.mk:149:package_resource_overlays := $(strip \</w:t>
      </w:r>
    </w:p>
    <w:p>
      <w:pPr>
        <w:rPr>
          <w:sz w:val="20"/>
        </w:rPr>
      </w:pPr>
      <w:r>
        <w:rPr>
          <w:sz w:val="20"/>
        </w:rPr>
        <w:t>./core/package.mk:150:    $(wildcard $(foreach dir, $(DEVICE_PACKAGE_OVERLAYS), \</w:t>
      </w:r>
    </w:p>
    <w:p>
      <w:pPr>
        <w:rPr>
          <w:sz w:val="20"/>
        </w:rPr>
      </w:pPr>
      <w:r>
        <w:rPr>
          <w:sz w:val="20"/>
        </w:rPr>
        <w:t>./core/package.mk:152:    $(wildcard $(foreach dir, $(PRODUCT_PACKAGE_OVERLAYS), \</w:t>
      </w:r>
    </w:p>
    <w:p/>
    <w:p>
      <w:pPr>
        <w:rPr>
          <w:sz w:val="20"/>
        </w:rPr>
      </w:pPr>
      <w:r>
        <w:t>baidudsdsfeature.mk</w:t>
      </w:r>
      <w:r>
        <w:rPr>
          <w:rFonts w:hint="eastAsia"/>
        </w:rPr>
        <w:t>中定义了产品的一些全局属性（单双卡、平台等），在</w:t>
      </w:r>
      <w:r>
        <w:t>BaiduFeatureGen.mk</w:t>
      </w:r>
      <w:r>
        <w:rPr>
          <w:rFonts w:hint="eastAsia"/>
        </w:rPr>
        <w:t>中会调用perl脚本根据这些属性生成FeatureSwitch.java文件供app调用（适配作用），在framework/base和baidu/framework/base下的mk文件会调用</w:t>
      </w:r>
      <w:r>
        <w:t>BaiduFeatureGen.mk</w:t>
      </w:r>
    </w:p>
    <w:p>
      <w:pPr>
        <w:rPr>
          <w:sz w:val="20"/>
        </w:rPr>
      </w:pPr>
    </w:p>
    <w:p>
      <w:pPr>
        <w:pStyle w:val="5"/>
      </w:pPr>
      <w:r>
        <w:rPr>
          <w:rFonts w:hint="eastAsia"/>
        </w:rPr>
        <w:t>公有与私有</w:t>
      </w:r>
    </w:p>
    <w:p>
      <w:pPr>
        <w:rPr>
          <w:sz w:val="20"/>
        </w:rPr>
      </w:pPr>
      <w:r>
        <w:rPr>
          <w:rFonts w:hint="eastAsia"/>
          <w:sz w:val="20"/>
        </w:rPr>
        <w:t>公有资源与私有资源，共有方法/常量与私有的方法/常量</w:t>
      </w:r>
    </w:p>
    <w:p>
      <w:pPr>
        <w:pStyle w:val="7"/>
      </w:pPr>
      <w:r>
        <w:rPr>
          <w:rFonts w:hint="eastAsia"/>
        </w:rPr>
        <w:t>资源：</w:t>
      </w:r>
    </w:p>
    <w:p>
      <w:pPr>
        <w:rPr>
          <w:sz w:val="20"/>
        </w:rPr>
      </w:pPr>
      <w:r>
        <w:rPr>
          <w:rFonts w:hint="eastAsia"/>
          <w:sz w:val="20"/>
        </w:rPr>
        <w:t>在</w:t>
      </w:r>
      <w:r>
        <w:rPr>
          <w:sz w:val="20"/>
        </w:rPr>
        <w:t>frameworks/base/core/res/res/values/public.xml</w:t>
      </w:r>
      <w:r>
        <w:rPr>
          <w:rFonts w:hint="eastAsia"/>
          <w:sz w:val="20"/>
        </w:rPr>
        <w:t>中可以申明资源的公私有属性，如下：</w:t>
      </w:r>
    </w:p>
    <w:p>
      <w:pPr>
        <w:rPr>
          <w:sz w:val="20"/>
        </w:rPr>
      </w:pPr>
      <w:r>
        <w:rPr>
          <w:sz w:val="20"/>
        </w:rPr>
        <w:t xml:space="preserve">  &lt;private-symbols package="com.android.internal" /&gt;</w:t>
      </w:r>
    </w:p>
    <w:p>
      <w:pPr>
        <w:rPr>
          <w:sz w:val="20"/>
        </w:rPr>
      </w:pPr>
      <w:r>
        <w:rPr>
          <w:sz w:val="20"/>
        </w:rPr>
        <w:t xml:space="preserve">  &lt;java-symbol type="id" name="account_name" /&gt;</w:t>
      </w:r>
    </w:p>
    <w:p>
      <w:pPr>
        <w:rPr>
          <w:sz w:val="20"/>
        </w:rPr>
      </w:pPr>
      <w:r>
        <w:rPr>
          <w:sz w:val="20"/>
        </w:rPr>
        <w:t xml:space="preserve">  &lt;java-symbol type="id" name="account_row_icon" /&gt;</w:t>
      </w:r>
    </w:p>
    <w:p>
      <w:pPr>
        <w:rPr>
          <w:sz w:val="20"/>
        </w:rPr>
      </w:pPr>
      <w:r>
        <w:rPr>
          <w:sz w:val="20"/>
        </w:rPr>
        <w:t xml:space="preserve">  &lt;public type="attr" name="theme" id="0x01010000" /&gt;</w:t>
      </w:r>
    </w:p>
    <w:p>
      <w:pPr>
        <w:rPr>
          <w:sz w:val="20"/>
        </w:rPr>
      </w:pPr>
      <w:r>
        <w:rPr>
          <w:sz w:val="20"/>
        </w:rPr>
        <w:t xml:space="preserve">  &lt;public type="attr" name="label" id="0x01010001" /&gt;</w:t>
      </w:r>
    </w:p>
    <w:p>
      <w:pPr>
        <w:rPr>
          <w:sz w:val="20"/>
        </w:rPr>
      </w:pPr>
      <w:r>
        <w:rPr>
          <w:rFonts w:hint="eastAsia"/>
          <w:sz w:val="20"/>
        </w:rPr>
        <w:t>私有资源可指定编译后R.java文件的路径，tag:java-symbols，共有资源tag:public，需指定id。私有的R.java文件含有所有资源，公有的R.java仅包含公有资源。</w:t>
      </w:r>
      <w:r>
        <w:rPr>
          <w:sz w:val="20"/>
        </w:rPr>
        <w:t>A</w:t>
      </w:r>
      <w:r>
        <w:rPr>
          <w:rFonts w:hint="eastAsia"/>
          <w:sz w:val="20"/>
        </w:rPr>
        <w:t>pp中资源默认是私有的。在framework中，指定了私有的资源的包名</w:t>
      </w:r>
      <w:r>
        <w:rPr>
          <w:sz w:val="20"/>
        </w:rPr>
        <w:t>com.android.internal</w:t>
      </w:r>
      <w:r>
        <w:rPr>
          <w:rFonts w:hint="eastAsia"/>
          <w:sz w:val="20"/>
        </w:rPr>
        <w:t>，默认的公有资源包名：android，因此引用分别为：android.R.xxx和</w:t>
      </w:r>
      <w:r>
        <w:rPr>
          <w:sz w:val="20"/>
        </w:rPr>
        <w:t>com.android.internal</w:t>
      </w:r>
      <w:r>
        <w:rPr>
          <w:rFonts w:hint="eastAsia"/>
          <w:sz w:val="20"/>
        </w:rPr>
        <w:t>.R.xxx</w:t>
      </w:r>
    </w:p>
    <w:p>
      <w:pPr>
        <w:rPr>
          <w:sz w:val="20"/>
        </w:rPr>
      </w:pPr>
    </w:p>
    <w:p>
      <w:pPr>
        <w:pStyle w:val="7"/>
      </w:pPr>
      <w:r>
        <w:rPr>
          <w:rFonts w:hint="eastAsia"/>
        </w:rPr>
        <w:t>方法常量：</w:t>
      </w:r>
    </w:p>
    <w:p>
      <w:pPr>
        <w:rPr>
          <w:sz w:val="20"/>
        </w:rPr>
      </w:pPr>
      <w:r>
        <w:rPr>
          <w:sz w:val="20"/>
        </w:rPr>
        <w:t>F</w:t>
      </w:r>
      <w:r>
        <w:rPr>
          <w:rFonts w:hint="eastAsia"/>
          <w:sz w:val="20"/>
        </w:rPr>
        <w:t>ramework中的类以及方法和常量默认是公有的，私有的需要加上hide属性（Java doc语法），这些共有的类、方法和常量会在framework/base/api/current.txt中列出，编译的时候系统会检查app调用的接口是否在current中，不在则会报错，因此在framework中添加了公有接口时需要make update-api。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rFonts w:hint="eastAsia"/>
          <w:sz w:val="20"/>
        </w:rPr>
        <w:t>Android SDK（android.jar）中包含的就是</w:t>
      </w:r>
      <w:r>
        <w:rPr>
          <w:sz w:val="20"/>
        </w:rPr>
        <w:t>F</w:t>
      </w:r>
      <w:r>
        <w:rPr>
          <w:rFonts w:hint="eastAsia"/>
          <w:sz w:val="20"/>
        </w:rPr>
        <w:t>ramework中的公有资源、类和方法、aidl文件。是framework.jar的一个子集。</w:t>
      </w:r>
    </w:p>
    <w:p>
      <w:pPr>
        <w:pStyle w:val="5"/>
      </w:pPr>
      <w:r>
        <w:rPr>
          <w:rFonts w:hint="eastAsia"/>
        </w:rPr>
        <w:t>两种获取系统服务的方法的区别：</w:t>
      </w:r>
    </w:p>
    <w:p>
      <w:pPr>
        <w:autoSpaceDE w:val="0"/>
        <w:autoSpaceDN w:val="0"/>
        <w:adjustRightInd w:val="0"/>
        <w:spacing w:line="288" w:lineRule="auto"/>
        <w:rPr>
          <w:bCs/>
          <w:kern w:val="0"/>
          <w:sz w:val="16"/>
          <w:szCs w:val="16"/>
        </w:rPr>
      </w:pPr>
      <w:r>
        <w:rPr>
          <w:rFonts w:hint="eastAsia"/>
          <w:bCs/>
          <w:kern w:val="0"/>
          <w:sz w:val="16"/>
          <w:szCs w:val="16"/>
        </w:rPr>
        <w:t>1</w:t>
      </w:r>
      <w:r>
        <w:rPr>
          <w:rFonts w:hint="eastAsia"/>
          <w:bCs/>
          <w:kern w:val="0"/>
          <w:sz w:val="16"/>
          <w:szCs w:val="16"/>
          <w:lang w:val="zh-CN"/>
        </w:rPr>
        <w:t>、通过</w:t>
      </w:r>
      <w:r>
        <w:rPr>
          <w:rFonts w:hint="eastAsia"/>
          <w:bCs/>
          <w:kern w:val="0"/>
          <w:sz w:val="16"/>
          <w:szCs w:val="16"/>
        </w:rPr>
        <w:t>Context</w:t>
      </w:r>
      <w:r>
        <w:rPr>
          <w:rFonts w:hint="eastAsia"/>
          <w:bCs/>
          <w:kern w:val="0"/>
          <w:sz w:val="16"/>
          <w:szCs w:val="16"/>
          <w:lang w:val="zh-CN"/>
        </w:rPr>
        <w:t>调用。例如</w:t>
      </w:r>
      <w:r>
        <w:rPr>
          <w:rFonts w:hint="eastAsia"/>
          <w:bCs/>
          <w:kern w:val="0"/>
          <w:sz w:val="16"/>
          <w:szCs w:val="16"/>
        </w:rPr>
        <w:t>：</w:t>
      </w:r>
      <w:r>
        <w:rPr>
          <w:bCs/>
          <w:kern w:val="0"/>
          <w:sz w:val="16"/>
          <w:szCs w:val="16"/>
        </w:rPr>
        <w:t>This.getSystemService(“</w:t>
      </w:r>
      <w:r>
        <w:rPr>
          <w:rFonts w:hint="eastAsia"/>
          <w:bCs/>
          <w:kern w:val="0"/>
          <w:sz w:val="16"/>
          <w:szCs w:val="16"/>
        </w:rPr>
        <w:t>xxx</w:t>
      </w:r>
      <w:r>
        <w:rPr>
          <w:bCs/>
          <w:kern w:val="0"/>
          <w:sz w:val="16"/>
          <w:szCs w:val="16"/>
        </w:rPr>
        <w:t>”)</w:t>
      </w:r>
      <w:r>
        <w:rPr>
          <w:rFonts w:hint="eastAsia"/>
          <w:bCs/>
          <w:kern w:val="0"/>
          <w:sz w:val="16"/>
          <w:szCs w:val="16"/>
          <w:lang w:val="zh-CN"/>
        </w:rPr>
        <w:t>。</w:t>
      </w:r>
    </w:p>
    <w:p>
      <w:pPr>
        <w:autoSpaceDE w:val="0"/>
        <w:autoSpaceDN w:val="0"/>
        <w:adjustRightInd w:val="0"/>
        <w:spacing w:line="288" w:lineRule="auto"/>
        <w:rPr>
          <w:bCs/>
          <w:kern w:val="0"/>
          <w:sz w:val="16"/>
          <w:szCs w:val="16"/>
        </w:rPr>
      </w:pPr>
      <w:r>
        <w:rPr>
          <w:bCs/>
          <w:kern w:val="0"/>
          <w:sz w:val="16"/>
          <w:szCs w:val="16"/>
        </w:rPr>
        <w:t>This.getSystemService(“phone”)</w:t>
      </w:r>
      <w:r>
        <w:rPr>
          <w:rFonts w:hint="eastAsia"/>
          <w:bCs/>
          <w:kern w:val="0"/>
          <w:sz w:val="16"/>
          <w:szCs w:val="16"/>
          <w:lang w:val="zh-CN"/>
        </w:rPr>
        <w:t>获取的是</w:t>
      </w:r>
      <w:r>
        <w:rPr>
          <w:bCs/>
          <w:kern w:val="0"/>
          <w:sz w:val="16"/>
          <w:szCs w:val="16"/>
        </w:rPr>
        <w:t>ContextImpl</w:t>
      </w:r>
      <w:r>
        <w:rPr>
          <w:rFonts w:hint="eastAsia"/>
          <w:bCs/>
          <w:kern w:val="0"/>
          <w:sz w:val="16"/>
          <w:szCs w:val="16"/>
          <w:lang w:val="zh-CN"/>
        </w:rPr>
        <w:t>中的</w:t>
      </w:r>
      <w:r>
        <w:rPr>
          <w:bCs/>
          <w:kern w:val="0"/>
          <w:sz w:val="16"/>
          <w:szCs w:val="16"/>
        </w:rPr>
        <w:t>TelephonyMAnager</w:t>
      </w:r>
      <w:r>
        <w:rPr>
          <w:rFonts w:hint="eastAsia"/>
          <w:bCs/>
          <w:kern w:val="0"/>
          <w:sz w:val="16"/>
          <w:szCs w:val="16"/>
          <w:lang w:val="zh-CN"/>
        </w:rPr>
        <w:t>。通过</w:t>
      </w:r>
      <w:r>
        <w:rPr>
          <w:bCs/>
          <w:kern w:val="0"/>
          <w:sz w:val="16"/>
          <w:szCs w:val="16"/>
        </w:rPr>
        <w:t>ContextImpl</w:t>
      </w:r>
      <w:r>
        <w:rPr>
          <w:rFonts w:hint="eastAsia"/>
          <w:bCs/>
          <w:kern w:val="0"/>
          <w:sz w:val="16"/>
          <w:szCs w:val="16"/>
          <w:lang w:val="zh-CN"/>
        </w:rPr>
        <w:t>类的静态代码块的</w:t>
      </w:r>
      <w:r>
        <w:rPr>
          <w:bCs/>
          <w:kern w:val="0"/>
          <w:sz w:val="16"/>
          <w:szCs w:val="16"/>
        </w:rPr>
        <w:t>registerService</w:t>
      </w:r>
      <w:r>
        <w:rPr>
          <w:rFonts w:hint="eastAsia"/>
          <w:bCs/>
          <w:kern w:val="0"/>
          <w:sz w:val="16"/>
          <w:szCs w:val="16"/>
          <w:lang w:val="zh-CN"/>
        </w:rPr>
        <w:t>把各种系统服务的</w:t>
      </w:r>
      <w:r>
        <w:rPr>
          <w:bCs/>
          <w:kern w:val="0"/>
          <w:sz w:val="16"/>
          <w:szCs w:val="16"/>
        </w:rPr>
        <w:t>Manager</w:t>
      </w:r>
      <w:r>
        <w:rPr>
          <w:rFonts w:hint="eastAsia"/>
          <w:bCs/>
          <w:kern w:val="0"/>
          <w:sz w:val="16"/>
          <w:szCs w:val="16"/>
          <w:lang w:val="zh-CN"/>
        </w:rPr>
        <w:t>加入</w:t>
      </w:r>
      <w:r>
        <w:rPr>
          <w:bCs/>
          <w:kern w:val="0"/>
          <w:sz w:val="16"/>
          <w:szCs w:val="16"/>
        </w:rPr>
        <w:t>SYSTEM_SERVICE_MAP</w:t>
      </w:r>
      <w:r>
        <w:rPr>
          <w:rFonts w:hint="eastAsia"/>
          <w:bCs/>
          <w:kern w:val="0"/>
          <w:sz w:val="16"/>
          <w:szCs w:val="16"/>
          <w:lang w:val="zh-CN"/>
        </w:rPr>
        <w:t>中</w:t>
      </w:r>
      <w:r>
        <w:rPr>
          <w:rFonts w:hint="eastAsia"/>
          <w:bCs/>
          <w:kern w:val="0"/>
          <w:sz w:val="16"/>
          <w:szCs w:val="16"/>
        </w:rPr>
        <w:t>，</w:t>
      </w:r>
      <w:r>
        <w:rPr>
          <w:rFonts w:hint="eastAsia"/>
          <w:bCs/>
          <w:kern w:val="0"/>
          <w:sz w:val="16"/>
          <w:szCs w:val="16"/>
          <w:lang w:val="zh-CN"/>
        </w:rPr>
        <w:t>这些</w:t>
      </w:r>
      <w:r>
        <w:rPr>
          <w:bCs/>
          <w:kern w:val="0"/>
          <w:sz w:val="16"/>
          <w:szCs w:val="16"/>
        </w:rPr>
        <w:t>manager</w:t>
      </w:r>
      <w:r>
        <w:rPr>
          <w:rFonts w:hint="eastAsia"/>
          <w:bCs/>
          <w:kern w:val="0"/>
          <w:sz w:val="16"/>
          <w:szCs w:val="16"/>
          <w:lang w:val="zh-CN"/>
        </w:rPr>
        <w:t>的构造函数基本都传入了从</w:t>
      </w:r>
      <w:r>
        <w:rPr>
          <w:bCs/>
          <w:kern w:val="0"/>
          <w:sz w:val="16"/>
          <w:szCs w:val="16"/>
        </w:rPr>
        <w:t>ServiceManager.getService(“xxx”)</w:t>
      </w:r>
      <w:r>
        <w:rPr>
          <w:rFonts w:hint="eastAsia"/>
          <w:bCs/>
          <w:kern w:val="0"/>
          <w:sz w:val="16"/>
          <w:szCs w:val="16"/>
          <w:lang w:val="zh-CN"/>
        </w:rPr>
        <w:t>获取到的</w:t>
      </w:r>
      <w:r>
        <w:rPr>
          <w:bCs/>
          <w:kern w:val="0"/>
          <w:sz w:val="16"/>
          <w:szCs w:val="16"/>
        </w:rPr>
        <w:t>Ibinder</w:t>
      </w:r>
      <w:r>
        <w:rPr>
          <w:rFonts w:hint="eastAsia"/>
          <w:bCs/>
          <w:kern w:val="0"/>
          <w:sz w:val="16"/>
          <w:szCs w:val="16"/>
          <w:lang w:val="zh-CN"/>
        </w:rPr>
        <w:t>服务实体。如下</w:t>
      </w:r>
      <w:r>
        <w:rPr>
          <w:bCs/>
          <w:kern w:val="0"/>
          <w:sz w:val="16"/>
          <w:szCs w:val="16"/>
        </w:rPr>
        <w:br/>
      </w:r>
      <w:r>
        <w:rPr>
          <w:bCs/>
          <w:kern w:val="0"/>
          <w:sz w:val="16"/>
          <w:szCs w:val="16"/>
        </w:rPr>
        <w:t xml:space="preserve">        registerService(CONNECTIVITY_SERVICE, new StaticServiceFetcher() {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        public Object createStaticService() {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            IBinder b = ServiceManager.getService(CONNECTIVITY_SERVICE);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            return new ConnectivityManager(IConnectivityManager.Stub.asInterface(b));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        }});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registerService(TELEPHONY_SERVICE, new ServiceFetcher() {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        public Object createService(ContextImpl ctx) {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            return new TelephonyManager(ctx.getOuterContext());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 xml:space="preserve">                }});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16"/>
          <w:szCs w:val="16"/>
        </w:rPr>
      </w:pPr>
      <w:r>
        <w:rPr>
          <w:rFonts w:ascii="宋体" w:eastAsia="宋体" w:cs="宋体"/>
          <w:bCs/>
          <w:kern w:val="0"/>
          <w:sz w:val="16"/>
          <w:szCs w:val="16"/>
        </w:rPr>
        <w:t>2</w:t>
      </w:r>
      <w:r>
        <w:rPr>
          <w:rFonts w:hint="eastAsia" w:ascii="宋体" w:eastAsia="宋体" w:cs="宋体"/>
          <w:bCs/>
          <w:kern w:val="0"/>
          <w:sz w:val="16"/>
          <w:szCs w:val="16"/>
          <w:lang w:val="zh-CN"/>
        </w:rPr>
        <w:t>、通过</w:t>
      </w:r>
      <w:r>
        <w:rPr>
          <w:rFonts w:ascii="宋体" w:eastAsia="宋体" w:cs="宋体"/>
          <w:bCs/>
          <w:kern w:val="0"/>
          <w:sz w:val="16"/>
          <w:szCs w:val="16"/>
        </w:rPr>
        <w:t>ServiceManager</w:t>
      </w:r>
      <w:r>
        <w:rPr>
          <w:rFonts w:hint="eastAsia" w:ascii="宋体" w:eastAsia="宋体" w:cs="宋体"/>
          <w:bCs/>
          <w:kern w:val="0"/>
          <w:sz w:val="16"/>
          <w:szCs w:val="16"/>
        </w:rPr>
        <w:t>，例如</w:t>
      </w:r>
      <w:r>
        <w:rPr>
          <w:rFonts w:ascii="宋体" w:eastAsia="宋体" w:cs="宋体"/>
          <w:bCs/>
          <w:kern w:val="0"/>
          <w:sz w:val="16"/>
          <w:szCs w:val="16"/>
        </w:rPr>
        <w:t>ServiceManager.getService(“</w:t>
      </w:r>
      <w:r>
        <w:rPr>
          <w:rFonts w:hint="eastAsia" w:ascii="宋体" w:eastAsia="宋体" w:cs="宋体"/>
          <w:bCs/>
          <w:kern w:val="0"/>
          <w:sz w:val="16"/>
          <w:szCs w:val="16"/>
        </w:rPr>
        <w:t>xxx</w:t>
      </w:r>
      <w:r>
        <w:rPr>
          <w:rFonts w:ascii="宋体" w:eastAsia="宋体" w:cs="宋体"/>
          <w:bCs/>
          <w:kern w:val="0"/>
          <w:sz w:val="16"/>
          <w:szCs w:val="16"/>
        </w:rPr>
        <w:t>”)</w:t>
      </w:r>
      <w:r>
        <w:rPr>
          <w:rFonts w:hint="eastAsia" w:ascii="宋体" w:eastAsia="宋体" w:cs="宋体"/>
          <w:bCs/>
          <w:kern w:val="0"/>
          <w:sz w:val="16"/>
          <w:szCs w:val="16"/>
        </w:rPr>
        <w:t>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bCs/>
          <w:kern w:val="0"/>
          <w:sz w:val="24"/>
          <w:szCs w:val="24"/>
        </w:rPr>
      </w:pPr>
      <w:r>
        <w:rPr>
          <w:rFonts w:ascii="宋体" w:eastAsia="宋体" w:cs="宋体"/>
          <w:bCs/>
          <w:kern w:val="0"/>
          <w:sz w:val="16"/>
          <w:szCs w:val="16"/>
        </w:rPr>
        <w:t>ServiceManager.getService(“phone”)</w:t>
      </w:r>
      <w:r>
        <w:rPr>
          <w:rFonts w:hint="eastAsia" w:ascii="宋体" w:eastAsia="宋体" w:cs="宋体"/>
          <w:bCs/>
          <w:kern w:val="0"/>
          <w:sz w:val="16"/>
          <w:szCs w:val="16"/>
          <w:lang w:val="zh-CN"/>
        </w:rPr>
        <w:t>获取的是</w:t>
      </w:r>
      <w:r>
        <w:rPr>
          <w:rFonts w:ascii="宋体" w:eastAsia="宋体" w:cs="宋体"/>
          <w:bCs/>
          <w:kern w:val="0"/>
          <w:sz w:val="16"/>
          <w:szCs w:val="16"/>
        </w:rPr>
        <w:t>PhoneInterfaceManager</w:t>
      </w:r>
      <w:r>
        <w:rPr>
          <w:rFonts w:hint="eastAsia" w:ascii="宋体" w:eastAsia="宋体" w:cs="宋体"/>
          <w:bCs/>
          <w:kern w:val="0"/>
          <w:sz w:val="16"/>
          <w:szCs w:val="16"/>
          <w:lang w:val="zh-CN"/>
        </w:rPr>
        <w:t>的</w:t>
      </w:r>
      <w:r>
        <w:rPr>
          <w:rFonts w:ascii="宋体" w:eastAsia="宋体" w:cs="宋体"/>
          <w:bCs/>
          <w:kern w:val="0"/>
          <w:sz w:val="16"/>
          <w:szCs w:val="16"/>
        </w:rPr>
        <w:t>Ibinder,</w:t>
      </w:r>
      <w:r>
        <w:rPr>
          <w:rFonts w:hint="eastAsia" w:ascii="宋体" w:eastAsia="宋体" w:cs="宋体"/>
          <w:bCs/>
          <w:kern w:val="0"/>
          <w:sz w:val="16"/>
          <w:szCs w:val="16"/>
          <w:lang w:val="zh-CN"/>
        </w:rPr>
        <w:t>通过</w:t>
      </w:r>
      <w:r>
        <w:rPr>
          <w:rFonts w:ascii="宋体" w:eastAsia="宋体" w:cs="宋体"/>
          <w:bCs/>
          <w:kern w:val="0"/>
          <w:sz w:val="16"/>
          <w:szCs w:val="16"/>
        </w:rPr>
        <w:t>ServiceManager.addService(“xxx”,IBinder)</w:t>
      </w:r>
      <w:r>
        <w:rPr>
          <w:rFonts w:hint="eastAsia" w:ascii="宋体" w:eastAsia="宋体" w:cs="宋体"/>
          <w:bCs/>
          <w:kern w:val="0"/>
          <w:sz w:val="16"/>
          <w:szCs w:val="16"/>
          <w:lang w:val="zh-CN"/>
        </w:rPr>
        <w:t>加入系统服务</w:t>
      </w:r>
    </w:p>
    <w:p>
      <w:pPr>
        <w:rPr>
          <w:sz w:val="20"/>
        </w:rPr>
      </w:pPr>
    </w:p>
    <w:p>
      <w:pPr>
        <w:pStyle w:val="5"/>
      </w:pPr>
      <w:r>
        <w:t>Activity</w:t>
      </w:r>
      <w:r>
        <w:rPr>
          <w:rFonts w:hint="eastAsia"/>
        </w:rPr>
        <w:t>启动过程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以启动一个应用程序</w:t>
      </w:r>
      <w:r>
        <w:rPr>
          <w:rFonts w:ascii="Verdana" w:hAnsi="Verdana"/>
          <w:color w:val="000000"/>
          <w:sz w:val="20"/>
          <w:szCs w:val="20"/>
        </w:rPr>
        <w:t>startActivity</w:t>
      </w:r>
      <w:r>
        <w:rPr>
          <w:rFonts w:hint="eastAsia"/>
          <w:color w:val="000000"/>
          <w:sz w:val="20"/>
          <w:szCs w:val="20"/>
        </w:rPr>
        <w:t>为例看一下代码执行的大概流程：</w:t>
      </w:r>
    </w:p>
    <w:p>
      <w:pPr>
        <w:shd w:val="clear" w:color="auto" w:fill="FEFEF2"/>
        <w:spacing w:before="125" w:after="125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>
      <w:pPr>
        <w:pStyle w:val="27"/>
        <w:shd w:val="clear" w:color="auto" w:fill="FEFEF2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　　　　</w:t>
      </w:r>
      <w:r>
        <w:rPr>
          <w:rFonts w:ascii="Verdana" w:hAnsi="Verdana" w:eastAsia="宋体" w:cs="宋体"/>
          <w:color w:val="000000"/>
          <w:kern w:val="0"/>
          <w:sz w:val="16"/>
          <w:szCs w:val="16"/>
          <w:lang w:val="en-US" w:eastAsia="zh-CN" w:bidi="ar-SA"/>
        </w:rPr>
        <w:pict>
          <v:shape id="图片框 1046" o:spid="_x0000_s1037" type="#_x0000_t75" style="height:312.05pt;width:40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 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可将其分为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hint="eastAsia"/>
          <w:color w:val="000000"/>
          <w:sz w:val="20"/>
          <w:szCs w:val="20"/>
        </w:rPr>
        <w:t>个过程：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Style w:val="30"/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使用代理模式启动到</w:t>
      </w:r>
      <w:r>
        <w:rPr>
          <w:rFonts w:ascii="Verdana" w:hAnsi="Verdana"/>
          <w:color w:val="000000"/>
          <w:sz w:val="20"/>
          <w:szCs w:val="20"/>
        </w:rPr>
        <w:t>ActivityManagerService</w:t>
      </w:r>
      <w:r>
        <w:rPr>
          <w:rFonts w:hint="eastAsia"/>
          <w:color w:val="000000"/>
          <w:sz w:val="20"/>
          <w:szCs w:val="20"/>
        </w:rPr>
        <w:t>中执行；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Style w:val="30"/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创建</w:t>
      </w:r>
      <w:r>
        <w:rPr>
          <w:rFonts w:ascii="Verdana" w:hAnsi="Verdana"/>
          <w:color w:val="000000"/>
          <w:sz w:val="20"/>
          <w:szCs w:val="20"/>
        </w:rPr>
        <w:t>ActivityRecord</w:t>
      </w:r>
      <w:r>
        <w:rPr>
          <w:rFonts w:hint="eastAsi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mHistory</w:t>
      </w:r>
      <w:r>
        <w:rPr>
          <w:rFonts w:hint="eastAsia"/>
          <w:color w:val="000000"/>
          <w:sz w:val="20"/>
          <w:szCs w:val="20"/>
        </w:rPr>
        <w:t>记录中；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Style w:val="30"/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>socket</w:t>
      </w:r>
      <w:r>
        <w:rPr>
          <w:rFonts w:hint="eastAsia"/>
          <w:color w:val="000000"/>
          <w:sz w:val="20"/>
          <w:szCs w:val="20"/>
        </w:rPr>
        <w:t>通信到</w:t>
      </w:r>
      <w:r>
        <w:rPr>
          <w:rFonts w:ascii="Verdana" w:hAnsi="Verdana"/>
          <w:color w:val="000000"/>
          <w:sz w:val="20"/>
          <w:szCs w:val="20"/>
        </w:rPr>
        <w:t>Zgote</w:t>
      </w:r>
      <w:r>
        <w:rPr>
          <w:rFonts w:hint="eastAsia"/>
          <w:color w:val="000000"/>
          <w:sz w:val="20"/>
          <w:szCs w:val="20"/>
        </w:rPr>
        <w:t>相关类创建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hint="eastAsia"/>
          <w:color w:val="000000"/>
          <w:sz w:val="20"/>
          <w:szCs w:val="20"/>
        </w:rPr>
        <w:t>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Style w:val="30"/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通过</w:t>
      </w:r>
      <w:r>
        <w:rPr>
          <w:rFonts w:ascii="Verdana" w:hAnsi="Verdana"/>
          <w:color w:val="000000"/>
          <w:sz w:val="20"/>
          <w:szCs w:val="20"/>
        </w:rPr>
        <w:t>ApplicatonThread</w:t>
      </w:r>
      <w:r>
        <w:rPr>
          <w:rFonts w:hint="eastAsi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ActivityManagerService</w:t>
      </w:r>
      <w:r>
        <w:rPr>
          <w:rFonts w:hint="eastAsia"/>
          <w:color w:val="000000"/>
          <w:sz w:val="20"/>
          <w:szCs w:val="20"/>
        </w:rPr>
        <w:t>建立通信；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5 ActivityManagerService</w:t>
      </w:r>
      <w:r>
        <w:rPr>
          <w:rFonts w:hint="eastAsia"/>
          <w:color w:val="000000"/>
          <w:sz w:val="20"/>
          <w:szCs w:val="20"/>
        </w:rPr>
        <w:t>通知</w:t>
      </w:r>
      <w:r>
        <w:rPr>
          <w:rFonts w:ascii="Verdana" w:hAnsi="Verdana"/>
          <w:color w:val="000000"/>
          <w:sz w:val="20"/>
          <w:szCs w:val="20"/>
        </w:rPr>
        <w:t>ActiveThread</w:t>
      </w:r>
      <w:r>
        <w:rPr>
          <w:rFonts w:hint="eastAsia"/>
          <w:color w:val="000000"/>
          <w:sz w:val="20"/>
          <w:szCs w:val="20"/>
        </w:rPr>
        <w:t>启动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的创建；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6 ActivityThread</w:t>
      </w:r>
      <w:r>
        <w:rPr>
          <w:rFonts w:hint="eastAsia"/>
          <w:color w:val="000000"/>
          <w:sz w:val="20"/>
          <w:szCs w:val="20"/>
        </w:rPr>
        <w:t>创建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加入到</w:t>
      </w:r>
      <w:r>
        <w:rPr>
          <w:rFonts w:ascii="Verdana" w:hAnsi="Verdana"/>
          <w:color w:val="000000"/>
          <w:sz w:val="20"/>
          <w:szCs w:val="20"/>
        </w:rPr>
        <w:t>mActivities</w:t>
      </w:r>
      <w:r>
        <w:rPr>
          <w:rFonts w:hint="eastAsia"/>
          <w:color w:val="000000"/>
          <w:sz w:val="20"/>
          <w:szCs w:val="20"/>
        </w:rPr>
        <w:t>中并开始调度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执行；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请看下图：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　　</w:t>
      </w:r>
    </w:p>
    <w:p>
      <w:pPr>
        <w:pStyle w:val="27"/>
        <w:shd w:val="clear" w:color="auto" w:fill="FEFEF2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　　　　　　　　　　</w:t>
      </w:r>
      <w:r>
        <w:rPr>
          <w:rFonts w:ascii="Verdana" w:hAnsi="Verdana" w:eastAsia="宋体" w:cs="宋体"/>
          <w:color w:val="000000"/>
          <w:kern w:val="0"/>
          <w:sz w:val="16"/>
          <w:szCs w:val="16"/>
          <w:lang w:val="en-US" w:eastAsia="zh-CN" w:bidi="ar-SA"/>
        </w:rPr>
        <w:pict>
          <v:shape id="图片框 1047" o:spid="_x0000_s1038" type="#_x0000_t75" style="height:492.4pt;width:41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EFEF2"/>
        <w:spacing w:before="125" w:after="125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并不是所有启动一个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都是这样的过程：一个应用程序中所有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只有一个</w:t>
      </w:r>
      <w:r>
        <w:rPr>
          <w:rFonts w:ascii="Verdana" w:hAnsi="Verdana"/>
          <w:color w:val="000000"/>
          <w:sz w:val="20"/>
          <w:szCs w:val="20"/>
        </w:rPr>
        <w:t>ActivityThread</w:t>
      </w:r>
      <w:r>
        <w:rPr>
          <w:rFonts w:hint="eastAsia"/>
          <w:color w:val="000000"/>
          <w:sz w:val="20"/>
          <w:szCs w:val="20"/>
        </w:rPr>
        <w:t>属于一个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hint="eastAsia"/>
          <w:color w:val="000000"/>
          <w:sz w:val="20"/>
          <w:szCs w:val="20"/>
        </w:rPr>
        <w:t>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         ActivityStack</w:t>
      </w:r>
      <w:r>
        <w:rPr>
          <w:rFonts w:hint="eastAsia"/>
          <w:color w:val="000000"/>
          <w:sz w:val="20"/>
          <w:szCs w:val="20"/>
        </w:rPr>
        <w:t>并不是每次都需要创建一个</w:t>
      </w:r>
      <w:r>
        <w:rPr>
          <w:rFonts w:ascii="Verdana" w:hAnsi="Verdana"/>
          <w:color w:val="000000"/>
          <w:sz w:val="20"/>
          <w:szCs w:val="20"/>
        </w:rPr>
        <w:t>Stack</w:t>
      </w:r>
      <w:r>
        <w:rPr>
          <w:rFonts w:hint="eastAsia"/>
          <w:color w:val="000000"/>
          <w:sz w:val="20"/>
          <w:szCs w:val="20"/>
        </w:rPr>
        <w:t>来管理</w:t>
      </w:r>
      <w:r>
        <w:rPr>
          <w:rFonts w:ascii="Verdana" w:hAnsi="Verdana"/>
          <w:color w:val="000000"/>
          <w:sz w:val="20"/>
          <w:szCs w:val="20"/>
        </w:rPr>
        <w:t>Activities</w:t>
      </w:r>
      <w:r>
        <w:rPr>
          <w:rFonts w:hint="eastAsia"/>
          <w:color w:val="000000"/>
          <w:sz w:val="20"/>
          <w:szCs w:val="20"/>
        </w:rPr>
        <w:t>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下面看看</w:t>
      </w:r>
      <w:r>
        <w:rPr>
          <w:rFonts w:ascii="Verdana" w:hAnsi="Verdana"/>
          <w:color w:val="000000"/>
          <w:sz w:val="20"/>
          <w:szCs w:val="20"/>
        </w:rPr>
        <w:t>adnroid</w:t>
      </w:r>
      <w:r>
        <w:rPr>
          <w:rFonts w:hint="eastAsia"/>
          <w:color w:val="000000"/>
          <w:sz w:val="20"/>
          <w:szCs w:val="20"/>
        </w:rPr>
        <w:t>系统中四个重要概念：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23"/>
          <w:rFonts w:ascii="Verdana" w:hAnsi="Verdana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：由多个相关的松散的与用户进行交互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组成，通常被打包成</w:t>
      </w:r>
      <w:r>
        <w:rPr>
          <w:rFonts w:ascii="Verdana" w:hAnsi="Verdana"/>
          <w:color w:val="000000"/>
          <w:sz w:val="20"/>
          <w:szCs w:val="20"/>
        </w:rPr>
        <w:t>apk</w:t>
      </w:r>
      <w:r>
        <w:rPr>
          <w:rFonts w:hint="eastAsia"/>
          <w:color w:val="000000"/>
          <w:sz w:val="20"/>
          <w:szCs w:val="20"/>
        </w:rPr>
        <w:t>后缀文件中；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23"/>
          <w:rFonts w:ascii="Verdana" w:hAnsi="Verdana"/>
          <w:color w:val="000000"/>
          <w:sz w:val="20"/>
          <w:szCs w:val="20"/>
        </w:rPr>
        <w:t>Activities</w:t>
      </w:r>
      <w:r>
        <w:rPr>
          <w:rFonts w:hint="eastAsia"/>
          <w:color w:val="000000"/>
          <w:sz w:val="20"/>
          <w:szCs w:val="20"/>
        </w:rPr>
        <w:t>：应用程序的主要组成部分，是应用程序的核心；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23"/>
          <w:rFonts w:ascii="Verdana" w:hAnsi="Verdana"/>
          <w:color w:val="000000"/>
          <w:sz w:val="20"/>
          <w:szCs w:val="20"/>
        </w:rPr>
        <w:t>ActivityStack</w:t>
      </w:r>
      <w:r>
        <w:rPr>
          <w:rFonts w:hint="eastAsia"/>
          <w:color w:val="000000"/>
          <w:sz w:val="20"/>
          <w:szCs w:val="20"/>
        </w:rPr>
        <w:t>：将应用程序中打开的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保存在历史栈中，按照栈的先进后出的原则；</w:t>
      </w:r>
    </w:p>
    <w:p>
      <w:pPr>
        <w:shd w:val="clear" w:color="auto" w:fill="FEFEF2"/>
        <w:spacing w:line="238" w:lineRule="atLeast"/>
        <w:ind w:firstLine="42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Start Activity</w:t>
      </w:r>
      <w:r>
        <w:rPr>
          <w:rFonts w:hint="eastAsia"/>
          <w:color w:val="000000"/>
          <w:sz w:val="20"/>
          <w:szCs w:val="20"/>
        </w:rPr>
        <w:t>时入栈，返回时出栈；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Style w:val="23"/>
          <w:rFonts w:ascii="Verdana" w:hAnsi="Verdana"/>
          <w:color w:val="000000"/>
          <w:sz w:val="20"/>
          <w:szCs w:val="20"/>
        </w:rPr>
        <w:t>Task</w:t>
      </w:r>
      <w:r>
        <w:rPr>
          <w:rFonts w:hint="eastAsia"/>
          <w:color w:val="000000"/>
          <w:sz w:val="20"/>
          <w:szCs w:val="20"/>
        </w:rPr>
        <w:t>：将一系列相关的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组合，完成某个应用程序完整操作；不管</w:t>
      </w:r>
      <w:r>
        <w:rPr>
          <w:rFonts w:ascii="Verdana" w:hAnsi="Verdana"/>
          <w:color w:val="000000"/>
          <w:sz w:val="20"/>
          <w:szCs w:val="20"/>
        </w:rPr>
        <w:t>activity</w:t>
      </w:r>
      <w:r>
        <w:rPr>
          <w:rFonts w:hint="eastAsia"/>
          <w:color w:val="000000"/>
          <w:sz w:val="20"/>
          <w:szCs w:val="20"/>
        </w:rPr>
        <w:t>属于哪</w:t>
      </w:r>
    </w:p>
    <w:p>
      <w:pPr>
        <w:shd w:val="clear" w:color="auto" w:fill="FEFEF2"/>
        <w:spacing w:line="238" w:lineRule="atLeast"/>
        <w:ind w:firstLine="42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的；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20"/>
          <w:szCs w:val="20"/>
        </w:rPr>
        <w:t>例如：写信息—调用—文件管理，都属于一个</w:t>
      </w:r>
      <w:r>
        <w:rPr>
          <w:rFonts w:ascii="Verdana" w:hAnsi="Verdana"/>
          <w:color w:val="000000"/>
          <w:sz w:val="20"/>
          <w:szCs w:val="20"/>
        </w:rPr>
        <w:t>Task</w:t>
      </w:r>
      <w:r>
        <w:rPr>
          <w:rFonts w:hint="eastAsia"/>
          <w:color w:val="000000"/>
          <w:sz w:val="20"/>
          <w:szCs w:val="20"/>
        </w:rPr>
        <w:t>，但属于两个</w:t>
      </w:r>
      <w:r>
        <w:rPr>
          <w:rFonts w:ascii="Verdana" w:hAnsi="Verdana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；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pStyle w:val="2"/>
      </w:pPr>
      <w:r>
        <w:rPr>
          <w:rFonts w:hint="eastAsia"/>
        </w:rPr>
        <w:t>程序安装相关（签名）：</w:t>
      </w:r>
    </w:p>
    <w:p>
      <w:pPr>
        <w:pStyle w:val="26"/>
        <w:numPr>
          <w:ilvl w:val="0"/>
          <w:numId w:val="5"/>
        </w:numPr>
      </w:pPr>
      <w:r>
        <w:t>Failure [INSTALL_FAILED_ALREADY_EXISTS]</w:t>
      </w:r>
    </w:p>
    <w:p>
      <w:r>
        <w:rPr>
          <w:rFonts w:hint="eastAsia"/>
        </w:rPr>
        <w:t>卸载之前的程序不只是删除app文件夹下的apk文件就行的，在/data/local/tmp/下面还有相关的apk，最好的方法是用adb uninstall com.xxx.xxx</w:t>
      </w:r>
    </w:p>
    <w:p>
      <w:pPr>
        <w:pStyle w:val="26"/>
        <w:numPr>
          <w:ilvl w:val="0"/>
          <w:numId w:val="5"/>
        </w:numPr>
      </w:pPr>
      <w:r>
        <w:t>Failure [INSTALL_FAILED_SHARED_USER_INCOMPATIBLE]</w:t>
      </w:r>
    </w:p>
    <w:p>
      <w:r>
        <w:t>android manifest XML中 shared user id 包含android.uid.shared</w:t>
      </w:r>
      <w:r>
        <w:rPr>
          <w:rFonts w:hint="eastAsia"/>
        </w:rPr>
        <w:t>/phone</w:t>
      </w:r>
      <w:r>
        <w:t>等系统权限的时候，则会报以下错误。</w:t>
      </w:r>
      <w:r>
        <w:rPr>
          <w:rFonts w:hint="eastAsia"/>
        </w:rPr>
        <w:t>除非是原始的android系统或是自己编译的系统才ok。具体见下：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在windows平台通过eclipse编译android源码中，如果编译Settings或者android manifest XML中 shared user id 包含android.uid.shared等系统权限的时候，则会报以下错误。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Installation error: INSTALL_FAILED_UPDATE_INCOMPATIBLE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Installation error: INSTALL_FAILED_SHARED_USER_INCOMPATIBLE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INSTALL_FAILED_UPDATE_INCOMPATIBLE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1、由于卸载没有完全，可以使用设置中卸载相应应用，或者adb uninstall com.android.***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INSTALL_FAILED_SHARED_USER_INCOMPATIBLE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主要是由于使用了android.uid.shared导致的问题。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解决方案如下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 第一个方法简单点，不过需要在Android系统源码的环境下用make来编译： 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   1. 修改Android.mk文件，加入LOCAL_CERTIFICATE := platform这一行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   2. 使用mm命令来编译，生成的apk就可以在模拟器中运行了。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   第二个方法麻烦点，不过不用开虚拟机跑到源码环境下用make来编译：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 1. 使用eclipse编译出apk文件，但是这个apk文件是不能用的。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   2. 查看Android.mk文件，加入LOCAL_CERTIFICATE := 这一行，根据这行的内容，选择相应的签名。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   platform-----&gt;platform.pk8和platform.x509.pem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     shared  -----&gt;shared.pk8和shared.x509.pem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 3. 使用目标系统的platform密钥来重新给apk文件签名。这步比较麻烦，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    首先找到密钥文件，在我的Android源码目录中的位置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    是"build/target/product/security"，下面的platform.pk8和platform.x509.pem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    两个文件。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    然后用Android提供的Signapk工具来签名，signapk的源代码是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    在"build/tools/signapk"下，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>      用法为"java -jar signapk.jar  platform.x509.pem platform.pk8 input.apk output.apk"，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      文件名最好使用绝对路径防止找不到，也可以修改源代码直接使用。 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 4.其他的APPS应用也是按照该方法可以正常运行，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t xml:space="preserve">不过这样生成的程序只有在原始的Android系统或者是自己编译的系统中才可以用，因为这样的系统才可以拿到platform.pk8和 platform.x509.pem两个文件。要是别家公司做的Android上连安装都安装不了。试试原始的Android中的key来签名，程序在模 拟器上运行OK，不过放到G3上安装直接提示"Package ... has no signatures that match those in shared user android.uid.system"，这样也是保护了系统的安全。 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最最后还说下，这个android:sharedUserId属性不只可以把apk放到系统进程中，也可以配置多个APK运行在一个进程中，这样可以共享数据，应该会很有用的。</w:t>
      </w:r>
    </w:p>
    <w:p/>
    <w:p>
      <w:pPr>
        <w:pStyle w:val="5"/>
      </w:pPr>
      <w:r>
        <w:rPr>
          <w:rFonts w:hint="eastAsia"/>
        </w:rPr>
        <w:t>adb push与adb install的区别：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adb push 能够指定安装目录。比如执行"adb push xxx.apk system/app" 后，xxx.apk被安装到了system/app目录下，此目录下的软件为system application。 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adb install 用此命令安装的软件位于 data/app 目录，则为user application。</w:t>
      </w:r>
    </w:p>
    <w:p>
      <w:pPr>
        <w:shd w:val="clear" w:color="auto" w:fill="FEFEF2"/>
        <w:spacing w:line="238" w:lineRule="atLeast"/>
        <w:rPr>
          <w:rFonts w:hint="eastAsia"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system/app</w:t>
      </w:r>
      <w:r>
        <w:rPr>
          <w:rFonts w:hint="eastAsia" w:ascii="Verdana" w:hAnsi="Verdana"/>
          <w:color w:val="000000"/>
          <w:sz w:val="16"/>
          <w:szCs w:val="16"/>
        </w:rPr>
        <w:t>下的应用是系统应用，拥有system权限，而一些系统权限（uses-permission或者sharedUserId）只能赋给系统应用。因此对于一些系统app，应使用adb push到system/app</w:t>
      </w:r>
    </w:p>
    <w:p>
      <w:pPr>
        <w:shd w:val="clear" w:color="auto" w:fill="FEFEF2"/>
        <w:spacing w:line="238" w:lineRule="atLeast"/>
        <w:rPr>
          <w:rFonts w:hint="eastAsia" w:ascii="Verdana" w:hAnsi="Verdana"/>
          <w:color w:val="000000"/>
          <w:sz w:val="16"/>
          <w:szCs w:val="16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Findbugs</w:t>
      </w:r>
    </w:p>
    <w:p>
      <w:pPr>
        <w:pStyle w:val="5"/>
      </w:pPr>
      <w:r>
        <w:rPr>
          <w:rFonts w:hint="eastAsia"/>
        </w:rPr>
        <w:t>1、工具介绍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br/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t>现在有很多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Java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代码分析工具，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中开源项目当中的一个，它可以帮你找到代码中隐藏的一些错误，提升你的代码能力与系统安全可靠性。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是一个静态分析工具，它检查类或者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JAR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文件，将字节码与一组缺陷模式进行对比以发现可能的问题。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当我们编写完代码，做完单元测试等各种测试后就提交正式运行，只能由运行的系统来检测我们代码是否有问题了，代码中隐藏的错误在系统运行的过程中被发现后，然后再来进行相应的修改，那么后期修改的代价就相当高了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我们利用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在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eclipse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中的插件来对它所过滤的工程的代码进行检查。希望在程序员编写代码的过程中，将代码中的缺陷指出来，让编码人员在开发中将它们纠正，达到尽可能在项目编码中将问题解决得目的。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的官方网站：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http://findbugs.sourceforge.net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t>官方的文档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http://findbugs.sourceforge.net/manual/ Eclipse plugin for </w:t>
      </w:r>
      <w:r>
        <w:rPr>
          <w:rFonts w:ascii="inherit" w:hAnsi="inherit" w:eastAsia="宋体" w:cs="Arial"/>
          <w:color w:val="000000"/>
          <w:kern w:val="0"/>
          <w:sz w:val="15"/>
        </w:rPr>
        <w:t>FindBugs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下载地址：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fldChar w:fldCharType="begin"/>
      </w:r>
      <w:r>
        <w:instrText xml:space="preserve">HYPERLINK "http://findbugs.sourceforge.net/downloads.html" \t "_top" </w:instrText>
      </w:r>
      <w:r>
        <w:fldChar w:fldCharType="separate"/>
      </w:r>
      <w:r>
        <w:rPr>
          <w:rFonts w:ascii="inherit" w:hAnsi="inherit" w:eastAsia="宋体" w:cs="Arial"/>
          <w:color w:val="58438B"/>
          <w:kern w:val="0"/>
          <w:sz w:val="15"/>
        </w:rPr>
        <w:t>http://findbugs.sourceforge.net/downloads.html</w:t>
      </w:r>
      <w:r>
        <w:fldChar w:fldCharType="end"/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pacing w:after="196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rect id="_x0000_i1029" o:spid="_x0000_s1028" style="height:0.6pt;width:388.8pt;rotation:0f;" o:ole="f" fillcolor="#DDDDDD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pStyle w:val="5"/>
      </w:pPr>
      <w:r>
        <w:rPr>
          <w:rFonts w:hint="eastAsia"/>
        </w:rPr>
        <w:t>2、安装方式</w:t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br/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t>安装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eclipse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插件版，最简单的方法是使用远程站点进行安装和更新。步骤如下（本文中的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的以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findbugs.plugin.eclipse_1.3.4.20080506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版本为例）：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a).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打开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Eclipse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b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在菜单中选择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Help | Software Updates | Find and Install...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c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选择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“Search for new features to install”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（如果是更新而不是新装，则选择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“Search for updates of the currently install features”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），点击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Next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New Remote Site...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输入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Name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URL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OK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按钮；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Name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 URL: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以下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3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个站点任选其一。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Symbol" w:hAnsi="Symbol" w:eastAsia="宋体" w:cs="Arial"/>
          <w:color w:val="000000"/>
          <w:kern w:val="0"/>
          <w:sz w:val="15"/>
          <w:szCs w:val="15"/>
        </w:rPr>
        <w:t></w:t>
      </w:r>
      <w:r>
        <w:fldChar w:fldCharType="begin"/>
      </w:r>
      <w:r>
        <w:instrText xml:space="preserve">HYPERLINK "http://findbugs.cs.umd.edu/eclipse" \t "_top" </w:instrText>
      </w:r>
      <w:r>
        <w:fldChar w:fldCharType="separate"/>
      </w:r>
      <w:r>
        <w:rPr>
          <w:rFonts w:ascii="inherit" w:hAnsi="inherit" w:eastAsia="宋体" w:cs="Arial"/>
          <w:color w:val="58438B"/>
          <w:kern w:val="0"/>
          <w:sz w:val="15"/>
        </w:rPr>
        <w:t>http://findbugs.cs.umd.edu/eclipse</w:t>
      </w:r>
      <w:r>
        <w:fldChar w:fldCharType="end"/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for official releases </w:t>
      </w:r>
      <w:r>
        <w:rPr>
          <w:rFonts w:ascii="Symbol" w:hAnsi="Symbol" w:eastAsia="宋体" w:cs="Arial"/>
          <w:color w:val="000000"/>
          <w:kern w:val="0"/>
          <w:sz w:val="15"/>
          <w:szCs w:val="15"/>
        </w:rPr>
        <w:t></w:t>
      </w:r>
      <w:r>
        <w:fldChar w:fldCharType="begin"/>
      </w:r>
      <w:r>
        <w:instrText xml:space="preserve">HYPERLINK "http://findbugs.cs.umd.edu/eclipse-candidate" \t "_top" </w:instrText>
      </w:r>
      <w:r>
        <w:fldChar w:fldCharType="separate"/>
      </w:r>
      <w:r>
        <w:rPr>
          <w:rFonts w:ascii="inherit" w:hAnsi="inherit" w:eastAsia="宋体" w:cs="Arial"/>
          <w:color w:val="58438B"/>
          <w:kern w:val="0"/>
          <w:sz w:val="15"/>
        </w:rPr>
        <w:t>http://findbugs.cs.umd.edu/eclipse-candidate</w:t>
      </w:r>
      <w:r>
        <w:fldChar w:fldCharType="end"/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for candidate releases and official releases </w:t>
      </w:r>
      <w:r>
        <w:rPr>
          <w:rFonts w:ascii="Symbol" w:hAnsi="Symbol" w:eastAsia="宋体" w:cs="Arial"/>
          <w:color w:val="000000"/>
          <w:kern w:val="0"/>
          <w:sz w:val="15"/>
          <w:szCs w:val="15"/>
        </w:rPr>
        <w:t></w:t>
      </w:r>
      <w:r>
        <w:fldChar w:fldCharType="begin"/>
      </w:r>
      <w:r>
        <w:instrText xml:space="preserve">HYPERLINK "http://findbugs.cs.umd.edu/eclipse-daily" \t "_top" </w:instrText>
      </w:r>
      <w:r>
        <w:fldChar w:fldCharType="separate"/>
      </w:r>
      <w:r>
        <w:rPr>
          <w:rFonts w:ascii="inherit" w:hAnsi="inherit" w:eastAsia="宋体" w:cs="Arial"/>
          <w:color w:val="58438B"/>
          <w:kern w:val="0"/>
          <w:sz w:val="15"/>
        </w:rPr>
        <w:t>http://findbugs.cs.umd.edu/eclipse-daily</w:t>
      </w:r>
      <w:r>
        <w:fldChar w:fldCharType="end"/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for all releases, inculding developmental ones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f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." </w:t>
      </w:r>
      <w:r>
        <w:rPr>
          <w:rFonts w:ascii="inherit" w:hAnsi="inherit" w:eastAsia="宋体" w:cs="Arial"/>
          <w:color w:val="000000"/>
          <w:kern w:val="0"/>
          <w:sz w:val="15"/>
        </w:rPr>
        <w:t>FindBugs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"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将出现在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Sites to include in search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页面中，选中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Finish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g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.In the Search Results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页面，选中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Next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。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选中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“Accept the terms of the license agreements”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Next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i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确认安装路径正确，点击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Finish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j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等待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Eclipse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下载需要的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jar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文件包，点击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Install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；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k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根据提示，选择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Yes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重启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Eclipse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b/>
          <w:bCs/>
          <w:color w:val="000000"/>
          <w:kern w:val="0"/>
          <w:sz w:val="15"/>
        </w:rPr>
        <w:t> </w:t>
      </w:r>
    </w:p>
    <w:p>
      <w:pPr>
        <w:widowControl/>
        <w:spacing w:after="196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rect id="_x0000_i1030" o:spid="_x0000_s1029" style="height:0.6pt;width:388.8pt;rotation:0f;" o:ole="f" fillcolor="#DDDDDD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pStyle w:val="5"/>
      </w:pPr>
      <w:r>
        <w:rPr>
          <w:rFonts w:hint="eastAsia"/>
        </w:rPr>
        <w:t>3、配置Findbugs </w:t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br/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选择你的项目，右键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=&gt; Properties =&gt; </w:t>
      </w:r>
      <w:r>
        <w:rPr>
          <w:rFonts w:ascii="inherit" w:hAnsi="inherit" w:eastAsia="宋体" w:cs="Arial"/>
          <w:color w:val="000000"/>
          <w:kern w:val="0"/>
          <w:sz w:val="15"/>
        </w:rPr>
        <w:t>FindBugs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=&gt;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</w:t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t>可以配置信息的相关设置：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a).Run </w:t>
      </w:r>
      <w:r>
        <w:rPr>
          <w:rFonts w:ascii="inherit" w:hAnsi="inherit" w:eastAsia="宋体" w:cs="Arial"/>
          <w:color w:val="000000"/>
          <w:kern w:val="0"/>
          <w:sz w:val="15"/>
        </w:rPr>
        <w:t>FindBugs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Automatically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开关（推荐方式为不选中）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当此项选中后，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将会在你修改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Java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类时自动运行，如你设置了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Eclipse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自动编译开关后，当你修改完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Java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文件保存，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就会运行，并将相应的信息显示出来。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当此项没有选中，你只能每次在需要的时候自己去运行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来检查你的代码。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b).Detector configuration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告警规则配置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在这里你可以选择所要进行检查的相关的告警规则条目，可以从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Detector id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、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 id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、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description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中看到相应的是要检查哪些方面的内容，你可以根据需要选择或去掉相应的检查条件。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的告警规则总共有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300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多条，把它们归类后，有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100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多条大类（每类即为一个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Detector id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）。目前，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SQA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对规则集进行了整理，只需要配置规则项即可。在选择规则项时，先对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 id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列进行排序（鼠标点击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 id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列），然后，选中下文第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5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章中列出的规则。如果要应用这些自定义的规则集，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需要在每个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project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中进行配置。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每个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Detector id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包括一条或者多条告警规则，而这些告警规则分别属于不同的级别（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Low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、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Medium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、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High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）；而每个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Detector id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又能检查一种类型或者多种类型（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Category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（见告警级别和类别配置章节）。在配置规则后，可以根据需要，对告警级别和类别进行配置。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c).Reporter configuration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告警级别和类别配置，在这里你可以配置告警的级别和类别：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（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1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Minimum priority to report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选择项：这个选择项是让你选择哪个级别的信息进行显示，有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Low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、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Medium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、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High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三个选择项可以选择。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比如：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你选择了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High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选择项，那么只有是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High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级别的提示信息才会被显示。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你选择了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Medium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选择项，那么只有是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Medium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High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级别的提示信息才会被显示。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你选择了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Low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选择项，那么所有级别的提示信息都会被显示。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（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2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Reported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（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visible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 categories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选择项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——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在这里是一些显示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分类的选择：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Malicious code vulnerability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：关于恶意破坏代码相关方面的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Dodgy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：关于代码不可靠相关方面的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Bad pratice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关于代码不好的实践相关方面的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Correctness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：关于代码正确性相关方面的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Internationalization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：关于代码国际化相关方面的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Performance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：关于代码性能相关方面的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Security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：关于代码安全性相关方面的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6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Symbol" w:hAnsi="Symbol" w:eastAsia="宋体" w:cs="Arial"/>
          <w:color w:val="000000"/>
          <w:kern w:val="0"/>
          <w:sz w:val="15"/>
          <w:szCs w:val="15"/>
        </w:rPr>
        <w:t>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Multithreaded correctness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：关于代码多线程正确性相关方面的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比如：如果你把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Correctness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的检查框去掉不选择中它，那么与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Correctness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分类相关的警告信息就不会显示了。其它的类似。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总结一下：配置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Findbugs</w:t>
      </w: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，步骤为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 </w:t>
      </w: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（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1</w:t>
      </w: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）在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Detector configuration</w:t>
      </w: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选择需要的规则；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 </w:t>
      </w: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（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2</w:t>
      </w: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）在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Reporter configuration</w:t>
      </w:r>
      <w:r>
        <w:rPr>
          <w:rFonts w:ascii="inherit" w:hAnsi="inherit" w:eastAsia="宋体" w:cs="Arial"/>
          <w:b/>
          <w:bCs/>
          <w:color w:val="000000"/>
          <w:kern w:val="0"/>
          <w:sz w:val="15"/>
        </w:rPr>
        <w:t>中根据需要设置告警级别和类别。</w:t>
      </w:r>
      <w:r>
        <w:rPr>
          <w:rFonts w:ascii="Arial" w:hAnsi="Arial" w:eastAsia="宋体" w:cs="Arial"/>
          <w:b/>
          <w:bCs/>
          <w:color w:val="000000"/>
          <w:kern w:val="0"/>
          <w:sz w:val="15"/>
        </w:rPr>
        <w:t> </w:t>
      </w: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pacing w:after="196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rect id="_x0000_i1031" o:spid="_x0000_s1030" style="height:0.6pt;width:388.8pt;rotation:0f;" o:ole="f" fillcolor="#DDDDDD" filled="t" o:preferrelative="t" stroked="f" coordsize="21600,21600">
            <v:imagedata gain="65536f" blacklevel="0f" gamma="0"/>
            <o:lock v:ext="edit" position="f" selection="f" grouping="f" rotation="t" cropping="f" text="f" aspectratio="f"/>
            <w10:wrap type="none"/>
            <w10:anchorlock/>
          </v:rect>
        </w:pict>
      </w:r>
    </w:p>
    <w:p>
      <w:pPr>
        <w:pStyle w:val="5"/>
      </w:pPr>
      <w:r>
        <w:rPr>
          <w:rFonts w:hint="eastAsia"/>
        </w:rPr>
        <w:t>4 使用方法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br/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1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)．选中你的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Java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项目，右键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=&gt;Find Bugs=&gt;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子菜单项里有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“Find Bugs”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、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“Clear Bug Markers”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和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“Load XML”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三项内容，如下图所示：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2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点中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“Find Bugs”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，运行时会出现进度框，运行结束后可以在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Problems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中看到增加了的警告信息内容。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3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点中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“Find Bugs”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，运行时会出现进度框，运行结束后可以在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Problems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中看到增加了的警告信息内容。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4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</w:rPr>
        <w:t>FindBugs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运行后的警告信息内容不仅在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Problems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视图中显示，而且将标记在源代码标记框中，在源代码编辑器中我们可以看到警告标识。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5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当光标指向你的警告信息的代码上面时，就会有相应的错误提示信息，与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Eclipse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本身的错误或警告信息提示类似。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6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选中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Problems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视图里出现的相应问题，就会在代码编辑器里切换到相应的代码上去，方便根据相应的提示信息进行代码的修改。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7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在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Problems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视图里，选中相应的问题条目，右键，在弹出的菜单中，可以看到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“Show Bug Details”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，点中它，会切换到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 Details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视图上去，显示更加详细的提示信息。（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1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）打开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 Details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视图的方法：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Windows =&gt; Show View =&gt; Other… =&gt; </w:t>
      </w:r>
      <w:r>
        <w:rPr>
          <w:rFonts w:ascii="inherit" w:hAnsi="inherit" w:eastAsia="宋体" w:cs="Arial"/>
          <w:color w:val="000000"/>
          <w:kern w:val="0"/>
          <w:sz w:val="15"/>
        </w:rPr>
        <w:t>FindBugs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=&gt;</w:t>
      </w:r>
      <w:r>
        <w:rPr>
          <w:rFonts w:ascii="inherit" w:hAnsi="inherit" w:eastAsia="宋体" w:cs="Arial"/>
          <w:color w:val="000000"/>
          <w:kern w:val="0"/>
          <w:sz w:val="15"/>
        </w:rPr>
        <w:t>BugDetails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（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2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）打开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 Explorer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视图的方法：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Windows =&gt; Show View =&gt; Other… =&gt; </w:t>
      </w:r>
      <w:r>
        <w:rPr>
          <w:rFonts w:ascii="inherit" w:hAnsi="inherit" w:eastAsia="宋体" w:cs="Arial"/>
          <w:color w:val="000000"/>
          <w:kern w:val="0"/>
          <w:sz w:val="15"/>
        </w:rPr>
        <w:t>FindBugs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 =&gt; Bug Explorer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，能够列出全部的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bug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信息。打开方法如下图所示：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ascii="Arial" w:hAnsi="Arial" w:eastAsia="宋体" w:cs="Arial"/>
          <w:color w:val="000000"/>
          <w:kern w:val="0"/>
          <w:sz w:val="15"/>
          <w:szCs w:val="15"/>
        </w:rPr>
      </w:pPr>
      <w:r>
        <w:rPr>
          <w:rFonts w:ascii="Arial" w:hAnsi="Arial" w:eastAsia="宋体" w:cs="Arial"/>
          <w:color w:val="000000"/>
          <w:kern w:val="0"/>
          <w:sz w:val="15"/>
          <w:szCs w:val="15"/>
        </w:rPr>
        <w:t>8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)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.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当然，在代码编辑窗口中，点击带有警告提示信息的图标时，也会自动切换到</w:t>
      </w:r>
      <w:r>
        <w:rPr>
          <w:rFonts w:ascii="Arial" w:hAnsi="Arial" w:eastAsia="宋体" w:cs="Arial"/>
          <w:color w:val="000000"/>
          <w:kern w:val="0"/>
          <w:sz w:val="15"/>
          <w:szCs w:val="15"/>
        </w:rPr>
        <w:t>Bud Details</w:t>
      </w:r>
      <w:r>
        <w:rPr>
          <w:rFonts w:ascii="inherit" w:hAnsi="inherit" w:eastAsia="宋体" w:cs="Arial"/>
          <w:color w:val="000000"/>
          <w:kern w:val="0"/>
          <w:sz w:val="15"/>
          <w:szCs w:val="15"/>
        </w:rPr>
        <w:t>窗口去，查看详细的警告信息，如下图所示。</w:t>
      </w: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</w:p>
    <w:p>
      <w:pPr>
        <w:shd w:val="clear" w:color="auto" w:fill="FEFEF2"/>
        <w:spacing w:line="238" w:lineRule="atLeast"/>
        <w:rPr>
          <w:rFonts w:ascii="Verdana" w:hAnsi="Verdana"/>
          <w:color w:val="000000"/>
          <w:sz w:val="16"/>
          <w:szCs w:val="16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输入法相关：</w:t>
      </w:r>
    </w:p>
    <w:p>
      <w:pPr>
        <w:pStyle w:val="7"/>
        <w:rPr>
          <w:rFonts w:hint="eastAsia"/>
        </w:rPr>
      </w:pPr>
      <w:r>
        <w:rPr>
          <w:rFonts w:hint="default"/>
        </w:rPr>
        <w:t>1, 全局监听输入法是否存在：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</w:rPr>
        <w:t xml:space="preserve">       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</w:t>
      </w:r>
      <w:r>
        <w:rPr>
          <w:rFonts w:hint="default" w:ascii="Monospace" w:hAnsi="Monospace" w:eastAsia="Monospace"/>
          <w:color w:val="0000C0"/>
          <w:sz w:val="18"/>
          <w:szCs w:val="20"/>
        </w:rPr>
        <w:t>mView</w:t>
      </w:r>
      <w:r>
        <w:rPr>
          <w:rFonts w:hint="default" w:ascii="Monospace" w:hAnsi="Monospace" w:eastAsia="Monospace"/>
          <w:color w:val="000000"/>
          <w:sz w:val="18"/>
          <w:szCs w:val="20"/>
        </w:rPr>
        <w:t>.getViewTreeObserver().addOnGlobalLayoutListener(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new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OnGlobalLayoutListener() {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</w:t>
      </w:r>
      <w:r>
        <w:rPr>
          <w:rFonts w:hint="default" w:ascii="Monospace" w:hAnsi="Monospace" w:eastAsia="Monospace"/>
          <w:color w:val="646464"/>
          <w:sz w:val="18"/>
          <w:szCs w:val="20"/>
        </w:rPr>
        <w:t>@Override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public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void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onGlobalLayout() {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int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heightDiff = </w:t>
      </w:r>
      <w:r>
        <w:rPr>
          <w:rFonts w:hint="default" w:ascii="Monospace" w:hAnsi="Monospace" w:eastAsia="Monospace"/>
          <w:color w:val="0000C0"/>
          <w:sz w:val="18"/>
          <w:szCs w:val="20"/>
        </w:rPr>
        <w:t>mView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.getRootView().getHeight() - </w:t>
      </w:r>
      <w:r>
        <w:rPr>
          <w:rFonts w:hint="default" w:ascii="Monospace" w:hAnsi="Monospace" w:eastAsia="Monospace"/>
          <w:color w:val="0000C0"/>
          <w:sz w:val="18"/>
          <w:szCs w:val="20"/>
        </w:rPr>
        <w:t>mView</w:t>
      </w:r>
      <w:r>
        <w:rPr>
          <w:rFonts w:hint="default" w:ascii="Monospace" w:hAnsi="Monospace" w:eastAsia="Monospace"/>
          <w:color w:val="000000"/>
          <w:sz w:val="18"/>
          <w:szCs w:val="20"/>
        </w:rPr>
        <w:t>.getHeight();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if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(heightDiff &gt; </w:t>
      </w:r>
      <w:r>
        <w:rPr>
          <w:rFonts w:hint="default" w:ascii="Monospace" w:hAnsi="Monospace" w:eastAsia="Monospace"/>
          <w:i/>
          <w:color w:val="0000C0"/>
          <w:sz w:val="18"/>
          <w:szCs w:val="20"/>
        </w:rPr>
        <w:t>MIN_KEY_BOARD_SIZE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) {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    </w:t>
      </w:r>
      <w:r>
        <w:rPr>
          <w:rFonts w:hint="default" w:ascii="Monospace" w:hAnsi="Monospace" w:eastAsia="Monospace"/>
          <w:color w:val="0000C0"/>
          <w:sz w:val="18"/>
          <w:szCs w:val="20"/>
        </w:rPr>
        <w:t>mInputExist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true</w:t>
      </w:r>
      <w:r>
        <w:rPr>
          <w:rFonts w:hint="default" w:ascii="Monospace" w:hAnsi="Monospace" w:eastAsia="Monospace"/>
          <w:color w:val="000000"/>
          <w:sz w:val="18"/>
          <w:szCs w:val="20"/>
        </w:rPr>
        <w:t>;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}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else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{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    </w:t>
      </w:r>
      <w:r>
        <w:rPr>
          <w:rFonts w:hint="default" w:ascii="Monospace" w:hAnsi="Monospace" w:eastAsia="Monospace"/>
          <w:color w:val="0000C0"/>
          <w:sz w:val="18"/>
          <w:szCs w:val="20"/>
        </w:rPr>
        <w:t>mInputExist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=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false</w:t>
      </w:r>
      <w:r>
        <w:rPr>
          <w:rFonts w:hint="default" w:ascii="Monospace" w:hAnsi="Monospace" w:eastAsia="Monospace"/>
          <w:color w:val="000000"/>
          <w:sz w:val="18"/>
          <w:szCs w:val="20"/>
        </w:rPr>
        <w:t>;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}</w:t>
      </w:r>
    </w:p>
    <w:p>
      <w:pPr>
        <w:widowControl w:val="0"/>
        <w:wordWrap/>
        <w:autoSpaceDE w:val="0"/>
        <w:autoSpaceDN w:val="0"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}</w:t>
      </w:r>
    </w:p>
    <w:p>
      <w:pPr>
        <w:widowControl w:val="0"/>
        <w:shd w:val="clear" w:color="auto" w:fill="FEFEF2"/>
        <w:wordWrap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color w:val="000000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});</w:t>
      </w:r>
    </w:p>
    <w:p>
      <w:pPr>
        <w:pStyle w:val="7"/>
        <w:rPr>
          <w:rFonts w:hint="default"/>
        </w:rPr>
      </w:pPr>
      <w:r>
        <w:rPr>
          <w:rFonts w:hint="default"/>
        </w:rPr>
        <w:t>2, 关闭输入法：</w:t>
      </w:r>
    </w:p>
    <w:p>
      <w:pPr>
        <w:widowControl w:val="0"/>
        <w:shd w:val="clear" w:color="auto" w:fill="FEFEF2"/>
        <w:wordWrap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color w:val="000000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>可先把focus的editText调用clearFoucs，然后再用IMM隐藏输入法。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</w:rPr>
        <w:t xml:space="preserve">   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public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static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void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closeInputMethod(Activity activity)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InputMethodManager input = ((InputMethodManager)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activity.getSystemService(Context.</w:t>
      </w:r>
      <w:r>
        <w:rPr>
          <w:rFonts w:hint="default" w:ascii="Monospace" w:hAnsi="Monospace" w:eastAsia="Monospace"/>
          <w:i/>
          <w:color w:val="0000C0"/>
          <w:sz w:val="18"/>
          <w:szCs w:val="20"/>
        </w:rPr>
        <w:t>INPUT_METHOD_SERVICE</w:t>
      </w:r>
      <w:r>
        <w:rPr>
          <w:rFonts w:hint="default" w:ascii="Monospace" w:hAnsi="Monospace" w:eastAsia="Monospace"/>
          <w:color w:val="000000"/>
          <w:sz w:val="18"/>
          <w:szCs w:val="20"/>
        </w:rPr>
        <w:t>));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View </w:t>
      </w:r>
      <w:r>
        <w:rPr>
          <w:rFonts w:hint="default" w:ascii="Monospace" w:hAnsi="Monospace" w:eastAsia="Monospace"/>
          <w:color w:val="000000"/>
          <w:sz w:val="18"/>
          <w:szCs w:val="20"/>
          <w:highlight w:val="green"/>
        </w:rPr>
        <w:t>currentFocus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= activity.getCurrentFocus();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if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(input !=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null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&amp;&amp; </w:t>
      </w:r>
      <w:r>
        <w:rPr>
          <w:rFonts w:hint="default" w:ascii="Monospace" w:hAnsi="Monospace" w:eastAsia="Monospace"/>
          <w:color w:val="000000"/>
          <w:sz w:val="18"/>
          <w:szCs w:val="20"/>
          <w:highlight w:val="green"/>
        </w:rPr>
        <w:t>currentFocus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!=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null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&amp;&amp; </w:t>
      </w:r>
      <w:r>
        <w:rPr>
          <w:rFonts w:hint="default" w:ascii="Monospace" w:hAnsi="Monospace" w:eastAsia="Monospace"/>
          <w:color w:val="000000"/>
          <w:sz w:val="18"/>
          <w:szCs w:val="20"/>
          <w:highlight w:val="green"/>
        </w:rPr>
        <w:t>currentFocus</w:t>
      </w: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.getWindowToken() != </w:t>
      </w:r>
      <w:r>
        <w:rPr>
          <w:rFonts w:hint="default" w:ascii="Monospace" w:hAnsi="Monospace" w:eastAsia="Monospace"/>
          <w:b/>
          <w:color w:val="7F0055"/>
          <w:sz w:val="18"/>
          <w:szCs w:val="20"/>
        </w:rPr>
        <w:t>null</w:t>
      </w:r>
      <w:r>
        <w:rPr>
          <w:rFonts w:hint="default" w:ascii="Monospace" w:hAnsi="Monospace" w:eastAsia="Monospace"/>
          <w:color w:val="000000"/>
          <w:sz w:val="18"/>
          <w:szCs w:val="20"/>
        </w:rPr>
        <w:t>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input.hideSoftInputFromWindow(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</w:t>
      </w:r>
      <w:r>
        <w:rPr>
          <w:rFonts w:hint="default" w:ascii="Monospace" w:hAnsi="Monospace" w:eastAsia="Monospace"/>
          <w:color w:val="000000"/>
          <w:sz w:val="18"/>
          <w:szCs w:val="20"/>
          <w:highlight w:val="green"/>
        </w:rPr>
        <w:t>currentFocus</w:t>
      </w:r>
      <w:r>
        <w:rPr>
          <w:rFonts w:hint="default" w:ascii="Monospace" w:hAnsi="Monospace" w:eastAsia="Monospace"/>
          <w:color w:val="000000"/>
          <w:sz w:val="18"/>
          <w:szCs w:val="20"/>
        </w:rPr>
        <w:t>.getWindowToken(),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        InputMethodManager.</w:t>
      </w:r>
      <w:r>
        <w:rPr>
          <w:rFonts w:hint="default" w:ascii="Monospace" w:hAnsi="Monospace" w:eastAsia="Monospace"/>
          <w:i/>
          <w:color w:val="0000C0"/>
          <w:sz w:val="18"/>
          <w:szCs w:val="20"/>
        </w:rPr>
        <w:t>HIDE_NOT_ALWAYS</w:t>
      </w:r>
      <w:r>
        <w:rPr>
          <w:rFonts w:hint="default" w:ascii="Monospace" w:hAnsi="Monospace" w:eastAsia="Monospace"/>
          <w:color w:val="000000"/>
          <w:sz w:val="18"/>
          <w:szCs w:val="20"/>
        </w:rPr>
        <w:t>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    }</w:t>
      </w:r>
    </w:p>
    <w:p>
      <w:pPr>
        <w:widowControl w:val="0"/>
        <w:shd w:val="clear" w:color="auto" w:fill="FEFEF2"/>
        <w:wordWrap/>
        <w:adjustRightInd/>
        <w:snapToGrid/>
        <w:spacing w:before="0" w:after="0" w:line="192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Monospace" w:hAnsi="Monospace" w:eastAsia="Monospace"/>
          <w:color w:val="000000"/>
          <w:sz w:val="15"/>
          <w:szCs w:val="16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 xml:space="preserve">    }</w:t>
      </w:r>
    </w:p>
    <w:p>
      <w:pPr>
        <w:pStyle w:val="2"/>
        <w:rPr>
          <w:rFonts w:hint="eastAsia"/>
        </w:rPr>
      </w:pPr>
      <w:r>
        <w:t>其他</w:t>
      </w:r>
    </w:p>
    <w:p>
      <w:pPr>
        <w:pStyle w:val="5"/>
        <w:rPr>
          <w:rFonts w:hint="eastAsia"/>
        </w:rPr>
      </w:pPr>
      <w:r>
        <w:rPr>
          <w:rFonts w:ascii="Verdana" w:hAnsi="Verdana"/>
          <w:color w:val="000000"/>
          <w:sz w:val="16"/>
          <w:szCs w:val="16"/>
        </w:rPr>
        <w:t>1,打印调用堆栈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    java.util.Map&lt;Thread, StackTraceElement[]&gt; ts = Thread.</w:t>
      </w:r>
      <w:r>
        <w:rPr>
          <w:rFonts w:hint="default" w:ascii="Monospace" w:hAnsi="Monospace" w:eastAsia="Monospace"/>
          <w:i/>
          <w:color w:val="000000"/>
        </w:rPr>
        <w:t>getAllStackTraces</w:t>
      </w:r>
      <w:r>
        <w:rPr>
          <w:rFonts w:hint="default" w:ascii="Monospace" w:hAnsi="Monospace" w:eastAsia="Monospace"/>
          <w:color w:val="000000"/>
        </w:rPr>
        <w:t>();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    StackTraceElement[] stea = ts.get(Thread.</w:t>
      </w:r>
      <w:r>
        <w:rPr>
          <w:rFonts w:hint="default" w:ascii="Monospace" w:hAnsi="Monospace" w:eastAsia="Monospace"/>
          <w:i/>
          <w:color w:val="000000"/>
        </w:rPr>
        <w:t>currentThread</w:t>
      </w:r>
      <w:r>
        <w:rPr>
          <w:rFonts w:hint="default" w:ascii="Monospace" w:hAnsi="Monospace" w:eastAsia="Monospace"/>
          <w:color w:val="000000"/>
        </w:rPr>
        <w:t>());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    android.util.</w:t>
      </w:r>
      <w:r>
        <w:rPr>
          <w:rFonts w:hint="default" w:ascii="Monospace" w:hAnsi="Monospace" w:eastAsia="Monospace"/>
          <w:color w:val="000000"/>
          <w:highlight w:val="green"/>
        </w:rPr>
        <w:t>Log</w:t>
      </w:r>
      <w:r>
        <w:rPr>
          <w:rFonts w:hint="default" w:ascii="Monospace" w:hAnsi="Monospace" w:eastAsia="Monospace"/>
          <w:color w:val="000000"/>
        </w:rPr>
        <w:t>.</w:t>
      </w:r>
      <w:r>
        <w:rPr>
          <w:rFonts w:hint="default" w:ascii="Monospace" w:hAnsi="Monospace" w:eastAsia="Monospace"/>
          <w:i/>
          <w:color w:val="000000"/>
        </w:rPr>
        <w:t>e</w:t>
      </w:r>
      <w:r>
        <w:rPr>
          <w:rFonts w:hint="default" w:ascii="Monospace" w:hAnsi="Monospace" w:eastAsia="Monospace"/>
          <w:color w:val="000000"/>
        </w:rPr>
        <w:t>(</w:t>
      </w:r>
      <w:r>
        <w:rPr>
          <w:rFonts w:hint="default" w:ascii="Monospace" w:hAnsi="Monospace" w:eastAsia="Monospace"/>
          <w:color w:val="2A00FF"/>
        </w:rPr>
        <w:t>"zjltest"</w:t>
      </w:r>
      <w:r>
        <w:rPr>
          <w:rFonts w:hint="default" w:ascii="Monospace" w:hAnsi="Monospace" w:eastAsia="Monospace"/>
          <w:color w:val="000000"/>
        </w:rPr>
        <w:t xml:space="preserve">, </w:t>
      </w:r>
      <w:r>
        <w:rPr>
          <w:rFonts w:hint="default" w:ascii="Monospace" w:hAnsi="Monospace" w:eastAsia="Monospace"/>
          <w:color w:val="2A00FF"/>
        </w:rPr>
        <w:t>"print stack trace"</w:t>
      </w:r>
      <w:r>
        <w:rPr>
          <w:rFonts w:hint="default" w:ascii="Monospace" w:hAnsi="Monospace" w:eastAsia="Monospace"/>
          <w:color w:val="000000"/>
        </w:rPr>
        <w:t>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    </w:t>
      </w:r>
      <w:r>
        <w:rPr>
          <w:rFonts w:hint="default" w:ascii="Monospace" w:hAnsi="Monospace" w:eastAsia="Monospace"/>
          <w:b/>
          <w:color w:val="7F0055"/>
        </w:rPr>
        <w:t>for</w:t>
      </w:r>
      <w:r>
        <w:rPr>
          <w:rFonts w:hint="default" w:ascii="Monospace" w:hAnsi="Monospace" w:eastAsia="Monospace"/>
          <w:color w:val="000000"/>
        </w:rPr>
        <w:t xml:space="preserve"> (StackTraceElement ste : stea)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</w:rPr>
      </w:pPr>
      <w:r>
        <w:rPr>
          <w:rFonts w:hint="default" w:ascii="Monospace" w:hAnsi="Monospace" w:eastAsia="Monospace"/>
          <w:color w:val="000000"/>
        </w:rPr>
        <w:t xml:space="preserve">            android.util.</w:t>
      </w:r>
      <w:r>
        <w:rPr>
          <w:rFonts w:hint="default" w:ascii="Monospace" w:hAnsi="Monospace" w:eastAsia="Monospace"/>
          <w:color w:val="000000"/>
          <w:highlight w:val="green"/>
        </w:rPr>
        <w:t>Log</w:t>
      </w:r>
      <w:r>
        <w:rPr>
          <w:rFonts w:hint="default" w:ascii="Monospace" w:hAnsi="Monospace" w:eastAsia="Monospace"/>
          <w:color w:val="000000"/>
        </w:rPr>
        <w:t>.</w:t>
      </w:r>
      <w:r>
        <w:rPr>
          <w:rFonts w:hint="default" w:ascii="Monospace" w:hAnsi="Monospace" w:eastAsia="Monospace"/>
          <w:i/>
          <w:color w:val="000000"/>
        </w:rPr>
        <w:t>i</w:t>
      </w:r>
      <w:r>
        <w:rPr>
          <w:rFonts w:hint="default" w:ascii="Monospace" w:hAnsi="Monospace" w:eastAsia="Monospace"/>
          <w:color w:val="000000"/>
        </w:rPr>
        <w:t>(</w:t>
      </w:r>
      <w:r>
        <w:rPr>
          <w:rFonts w:hint="default" w:ascii="Monospace" w:hAnsi="Monospace" w:eastAsia="Monospace"/>
          <w:color w:val="2A00FF"/>
        </w:rPr>
        <w:t>"zjltest"</w:t>
      </w:r>
      <w:r>
        <w:rPr>
          <w:rFonts w:hint="default" w:ascii="Monospace" w:hAnsi="Monospace" w:eastAsia="Monospace"/>
          <w:color w:val="000000"/>
        </w:rPr>
        <w:t>, ste.toString());</w:t>
      </w:r>
    </w:p>
    <w:p>
      <w:pPr>
        <w:shd w:val="clear" w:color="auto" w:fill="FEFEF2"/>
        <w:spacing w:line="238" w:lineRule="atLeast"/>
        <w:rPr>
          <w:rFonts w:hint="default" w:ascii="Monospace" w:hAnsi="Monospace" w:eastAsia="Monospace"/>
          <w:color w:val="000000"/>
        </w:rPr>
      </w:pPr>
      <w:r>
        <w:rPr>
          <w:rFonts w:hint="default" w:ascii="Monospace" w:hAnsi="Monospace" w:eastAsia="Monospace"/>
          <w:color w:val="000000"/>
        </w:rPr>
        <w:t xml:space="preserve">        }</w:t>
      </w:r>
    </w:p>
    <w:p>
      <w:pPr>
        <w:shd w:val="clear" w:color="auto" w:fill="FEFEF2"/>
        <w:spacing w:line="238" w:lineRule="atLeast"/>
        <w:rPr>
          <w:rFonts w:hint="default" w:ascii="Monospace" w:hAnsi="Monospace" w:eastAsia="Monospace"/>
          <w:color w:val="000000"/>
        </w:rPr>
      </w:pPr>
    </w:p>
    <w:p>
      <w:pPr>
        <w:pStyle w:val="5"/>
        <w:rPr>
          <w:rFonts w:hint="default" w:ascii="Verdana" w:hAnsi="Verdana"/>
          <w:color w:val="000000"/>
          <w:sz w:val="16"/>
          <w:szCs w:val="16"/>
        </w:rPr>
      </w:pPr>
      <w:r>
        <w:rPr>
          <w:rFonts w:hint="default" w:ascii="Verdana" w:hAnsi="Verdana"/>
          <w:color w:val="000000"/>
          <w:sz w:val="16"/>
          <w:szCs w:val="16"/>
        </w:rPr>
        <w:t>2,彻底退出程序：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eastAsia="宋体" w:cs="Arial"/>
          <w:color w:val="000000"/>
          <w:kern w:val="0"/>
          <w:sz w:val="15"/>
          <w:szCs w:val="15"/>
        </w:rPr>
      </w:pP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System.exit(0);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eastAsia="宋体" w:cs="Arial"/>
          <w:color w:val="000000"/>
          <w:kern w:val="0"/>
          <w:sz w:val="15"/>
          <w:szCs w:val="15"/>
        </w:rPr>
      </w:pP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// 或者下面这种方式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eastAsia="宋体" w:cs="Arial"/>
          <w:color w:val="000000"/>
          <w:kern w:val="0"/>
          <w:sz w:val="15"/>
          <w:szCs w:val="15"/>
        </w:rPr>
      </w:pP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// android.os.Process.killProcess(android.os.Process.myPid());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eastAsia="宋体" w:cs="Arial"/>
          <w:color w:val="000000"/>
          <w:kern w:val="0"/>
          <w:sz w:val="15"/>
          <w:szCs w:val="15"/>
        </w:rPr>
      </w:pP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hint="default" w:ascii="inherit" w:hAnsi="inherit" w:eastAsia="宋体" w:cs="Arial"/>
          <w:color w:val="000000"/>
          <w:kern w:val="0"/>
          <w:sz w:val="15"/>
          <w:szCs w:val="15"/>
        </w:rPr>
      </w:pPr>
      <w:r>
        <w:rPr>
          <w:rFonts w:hint="default" w:ascii="Verdana" w:hAnsi="Verdana" w:eastAsia="宋体" w:cs="Times New Roman"/>
          <w:b/>
          <w:bCs/>
          <w:color w:val="000000"/>
          <w:kern w:val="2"/>
          <w:sz w:val="16"/>
          <w:szCs w:val="16"/>
          <w:lang w:eastAsia="zh-CN" w:bidi="ar-SA"/>
        </w:rPr>
        <w:t>3</w:t>
      </w:r>
      <w:r>
        <w:rPr>
          <w:rFonts w:hint="default" w:ascii="Verdana" w:hAnsi="Verdana" w:eastAsia="宋体" w:cs="Times New Roman"/>
          <w:b/>
          <w:bCs/>
          <w:color w:val="000000"/>
          <w:kern w:val="2"/>
          <w:sz w:val="16"/>
          <w:szCs w:val="16"/>
          <w:lang w:val="en-US" w:eastAsia="zh-CN" w:bidi="ar-SA"/>
        </w:rPr>
        <w:t>, activity-alias标签带来的影响：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&lt;activity-alias android:icon="@drawable/ic_launcher"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            android:label="@string/app_name"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            android:name="com.baidu.zjl.MyTestActivity"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            android:targetActivity="com.baidu.zjl.TestActivity" &gt;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&lt;intent-filter&gt;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    &lt;action android:name="android.intent.action.MAIN" /&gt;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    &lt;category android:name="android.intent.category.DEFAULT" /&gt;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    &lt;category android:name="android.intent.category.LAUNCHER" /&gt;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    &lt;/intent-filter&gt;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 xml:space="preserve">        &lt;/activity-alias&gt;</w:t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br/>
      </w: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>如上代码，指定了targetActivity，并且在lanucher中显示，则在launcher中点击这个图标，会始终在所属的task中拉起targetActivity，targetActivity中设置的android:clearTaskOnLaunch="true"属性会无效，设堆栈是A--&gt;B,则拉起后是A--&gt;B--A，A上的B不会被清掉。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eastAsia="宋体" w:cs="Arial"/>
          <w:color w:val="000000"/>
          <w:kern w:val="0"/>
          <w:sz w:val="15"/>
          <w:szCs w:val="15"/>
        </w:rPr>
      </w:pPr>
      <w:r>
        <w:rPr>
          <w:rFonts w:hint="default" w:ascii="inherit" w:hAnsi="inherit" w:eastAsia="宋体" w:cs="Arial"/>
          <w:color w:val="000000"/>
          <w:kern w:val="0"/>
          <w:sz w:val="15"/>
          <w:szCs w:val="15"/>
        </w:rPr>
        <w:t>在堆栈中只有A的情况下，如果A的launchMode是singleTop，则不会重复创建A对象，若是默认的standard，则会重复创建A对象，与不用activity-alias的表现不一样。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eastAsia="宋体" w:cs="Arial"/>
          <w:color w:val="000000"/>
          <w:kern w:val="0"/>
          <w:sz w:val="15"/>
          <w:szCs w:val="15"/>
        </w:rPr>
      </w:pPr>
    </w:p>
    <w:p>
      <w:pPr>
        <w:pStyle w:val="5"/>
        <w:rPr>
          <w:rFonts w:hint="default" w:ascii="Verdana" w:hAnsi="Verdana"/>
          <w:color w:val="000000"/>
          <w:sz w:val="16"/>
          <w:szCs w:val="16"/>
        </w:rPr>
      </w:pPr>
      <w:r>
        <w:rPr>
          <w:rFonts w:hint="default" w:ascii="Verdana" w:hAnsi="Verdana"/>
          <w:color w:val="000000"/>
          <w:sz w:val="16"/>
          <w:szCs w:val="16"/>
        </w:rPr>
        <w:t>4，重载activity转换动画</w:t>
      </w:r>
    </w:p>
    <w:p>
      <w:pPr>
        <w:rPr>
          <w:rFonts w:hint="default" w:ascii="Verdana" w:hAnsi="Verdana"/>
          <w:color w:val="000000"/>
          <w:sz w:val="16"/>
          <w:szCs w:val="16"/>
        </w:rPr>
      </w:pPr>
      <w:r>
        <w:rPr>
          <w:rFonts w:hint="default" w:ascii="Verdana" w:hAnsi="Verdana"/>
          <w:color w:val="000000"/>
          <w:sz w:val="16"/>
          <w:szCs w:val="16"/>
        </w:rPr>
        <w:t>函数：Acitivty.overridePendingTranstion(int enterAnim, int exitAnim)， 在startActivity和finish后调用即可指定activity的切换动画</w:t>
      </w:r>
    </w:p>
    <w:p>
      <w:pPr>
        <w:rPr>
          <w:rFonts w:hint="default" w:ascii="Verdana" w:hAnsi="Verdana"/>
          <w:color w:val="000000"/>
          <w:sz w:val="16"/>
          <w:szCs w:val="16"/>
        </w:rPr>
      </w:pPr>
    </w:p>
    <w:p>
      <w:pPr>
        <w:pStyle w:val="5"/>
        <w:rPr>
          <w:rFonts w:hint="default" w:ascii="Verdana" w:hAnsi="Verdana"/>
          <w:color w:val="000000"/>
          <w:sz w:val="16"/>
          <w:szCs w:val="16"/>
        </w:rPr>
      </w:pPr>
      <w:r>
        <w:rPr>
          <w:rFonts w:hint="default" w:ascii="Verdana" w:hAnsi="Verdana"/>
          <w:color w:val="000000"/>
          <w:sz w:val="16"/>
          <w:szCs w:val="16"/>
        </w:rPr>
        <w:t>5, 系统动画插值Interpolator的申明和使用</w:t>
      </w:r>
    </w:p>
    <w:p>
      <w:pPr>
        <w:widowControl w:val="0"/>
        <w:autoSpaceDE w:val="0"/>
        <w:autoSpaceDN w:val="0"/>
        <w:rPr>
          <w:rFonts w:hint="default"/>
          <w:b/>
          <w:bCs/>
          <w:sz w:val="18"/>
          <w:szCs w:val="20"/>
        </w:rPr>
      </w:pPr>
      <w:r>
        <w:rPr>
          <w:rFonts w:hint="default"/>
          <w:b/>
          <w:bCs/>
          <w:sz w:val="18"/>
          <w:szCs w:val="20"/>
        </w:rPr>
        <w:t>一，资源申明：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FF"/>
          <w:sz w:val="16"/>
          <w:szCs w:val="18"/>
        </w:rPr>
      </w:pPr>
      <w:r>
        <w:rPr>
          <w:rFonts w:hint="eastAsia"/>
        </w:rPr>
        <w:t>frameworks/base/core/res/re</w:t>
      </w:r>
      <w:r>
        <w:rPr>
          <w:rFonts w:hint="default"/>
        </w:rPr>
        <w:t>s/</w:t>
      </w:r>
      <w:r>
        <w:rPr>
          <w:rFonts w:hint="eastAsia"/>
          <w:color w:val="0000FF"/>
        </w:rPr>
        <w:t>anim/accelerate_interpolator.xml</w:t>
      </w:r>
    </w:p>
    <w:p>
      <w:pPr>
        <w:widowControl w:val="0"/>
        <w:autoSpaceDE w:val="0"/>
        <w:autoSpaceDN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&lt;?xml version="1.0" encoding="utf-8"?&gt;</w:t>
      </w:r>
    </w:p>
    <w:p>
      <w:pPr>
        <w:widowControl w:val="0"/>
        <w:autoSpaceDE w:val="0"/>
        <w:autoSpaceDN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&lt;accelerateInterpolator /&gt;</w:t>
      </w:r>
    </w:p>
    <w:p>
      <w:pPr>
        <w:widowControl w:val="0"/>
        <w:autoSpaceDE w:val="0"/>
        <w:autoSpaceDN w:val="0"/>
        <w:rPr>
          <w:rFonts w:hint="eastAsia"/>
          <w:sz w:val="18"/>
          <w:szCs w:val="20"/>
        </w:rPr>
      </w:pP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00"/>
          <w:sz w:val="16"/>
          <w:szCs w:val="18"/>
        </w:rPr>
      </w:pPr>
      <w:r>
        <w:rPr>
          <w:rFonts w:hint="eastAsia"/>
        </w:rPr>
        <w:t>frameworks/base/core/res/re</w:t>
      </w:r>
      <w:r>
        <w:rPr>
          <w:rFonts w:hint="default"/>
        </w:rPr>
        <w:t>s/</w:t>
      </w:r>
      <w:r>
        <w:rPr>
          <w:rFonts w:hint="eastAsia"/>
        </w:rPr>
        <w:t>anim/</w:t>
      </w:r>
      <w:r>
        <w:rPr>
          <w:rFonts w:hint="eastAsia"/>
          <w:color w:val="0000FF"/>
        </w:rPr>
        <w:t>interpolator/accelerate_cubic.xml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  <w:sz w:val="18"/>
          <w:szCs w:val="20"/>
        </w:rPr>
        <w:t>&lt;?xml version="1.0" encoding="utf-8"?&gt;</w:t>
      </w:r>
    </w:p>
    <w:p>
      <w:pPr>
        <w:widowControl w:val="0"/>
        <w:autoSpaceDE w:val="0"/>
        <w:autoSpaceDN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&lt;accelerateInterpolator xmlns:android="http://schemas.android.com/apk/res/android"</w:t>
      </w:r>
    </w:p>
    <w:p>
      <w:pPr>
        <w:widowControl w:val="0"/>
        <w:autoSpaceDE w:val="0"/>
        <w:autoSpaceDN w:val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       </w:t>
      </w:r>
      <w:r>
        <w:rPr>
          <w:rFonts w:hint="eastAsia"/>
          <w:color w:val="FF0000"/>
          <w:sz w:val="18"/>
          <w:szCs w:val="20"/>
        </w:rPr>
        <w:t>android:factor="1.5"</w:t>
      </w:r>
      <w:r>
        <w:rPr>
          <w:rFonts w:hint="eastAsia"/>
          <w:sz w:val="18"/>
          <w:szCs w:val="20"/>
        </w:rPr>
        <w:t xml:space="preserve"> /&gt;</w:t>
      </w:r>
    </w:p>
    <w:p>
      <w:pPr>
        <w:widowControl w:val="0"/>
        <w:autoSpaceDE w:val="0"/>
        <w:autoSpaceDN w:val="0"/>
        <w:rPr>
          <w:rFonts w:hint="eastAsia"/>
          <w:sz w:val="18"/>
          <w:szCs w:val="20"/>
        </w:rPr>
      </w:pPr>
    </w:p>
    <w:p>
      <w:pPr>
        <w:widowControl w:val="0"/>
        <w:autoSpaceDE w:val="0"/>
        <w:autoSpaceDN w:val="0"/>
        <w:rPr>
          <w:rFonts w:hint="default"/>
          <w:b/>
          <w:bCs/>
          <w:sz w:val="18"/>
          <w:szCs w:val="20"/>
        </w:rPr>
      </w:pPr>
      <w:r>
        <w:rPr>
          <w:rFonts w:hint="default"/>
          <w:b/>
          <w:bCs/>
          <w:sz w:val="18"/>
          <w:szCs w:val="20"/>
        </w:rPr>
        <w:t>二，xml文件中使用：</w:t>
      </w:r>
    </w:p>
    <w:p>
      <w:pPr>
        <w:widowControl w:val="0"/>
        <w:autoSpaceDE w:val="0"/>
        <w:autoSpaceDN w:val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android:interpolator="@android:anim/accelerate_interpolator"</w:t>
      </w:r>
    </w:p>
    <w:p>
      <w:pPr>
        <w:widowControl w:val="0"/>
        <w:autoSpaceDE w:val="0"/>
        <w:autoSpaceDN w:val="0"/>
        <w:rPr>
          <w:rFonts w:hint="default"/>
          <w:sz w:val="20"/>
          <w:szCs w:val="21"/>
        </w:rPr>
      </w:pPr>
      <w:r>
        <w:rPr>
          <w:rFonts w:hint="default"/>
          <w:sz w:val="20"/>
          <w:szCs w:val="21"/>
        </w:rPr>
        <w:t>或者：</w:t>
      </w:r>
    </w:p>
    <w:p>
      <w:pPr>
        <w:widowControl w:val="0"/>
        <w:autoSpaceDE w:val="0"/>
        <w:autoSpaceDN w:val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android:interpolator="@android:interpolator/</w:t>
      </w:r>
      <w:r>
        <w:rPr>
          <w:rFonts w:hint="eastAsia"/>
        </w:rPr>
        <w:t>accelerate_cubic</w:t>
      </w:r>
      <w:r>
        <w:rPr>
          <w:rFonts w:hint="eastAsia"/>
          <w:sz w:val="20"/>
          <w:szCs w:val="21"/>
        </w:rPr>
        <w:t>"</w:t>
      </w:r>
    </w:p>
    <w:p>
      <w:pPr>
        <w:widowControl w:val="0"/>
        <w:autoSpaceDE w:val="0"/>
        <w:autoSpaceDN w:val="0"/>
        <w:rPr>
          <w:rFonts w:hint="default"/>
        </w:rPr>
      </w:pPr>
    </w:p>
    <w:p>
      <w:pPr>
        <w:widowControl w:val="0"/>
        <w:autoSpaceDE w:val="0"/>
        <w:autoSpaceDN w:val="0"/>
        <w:rPr>
          <w:rFonts w:hint="default"/>
          <w:b/>
          <w:bCs/>
          <w:sz w:val="18"/>
          <w:szCs w:val="20"/>
        </w:rPr>
      </w:pPr>
      <w:r>
        <w:rPr>
          <w:rFonts w:hint="default"/>
          <w:b/>
          <w:bCs/>
          <w:sz w:val="18"/>
          <w:szCs w:val="20"/>
        </w:rPr>
        <w:t>三，代码解析：</w:t>
      </w:r>
    </w:p>
    <w:p>
      <w:pPr>
        <w:widowControl w:val="0"/>
        <w:autoSpaceDE w:val="0"/>
        <w:autoSpaceDN w:val="0"/>
        <w:rPr>
          <w:rFonts w:hint="default" w:ascii="Verdana" w:hAnsi="Verdana"/>
          <w:color w:val="000000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1, </w:t>
      </w:r>
      <w:r>
        <w:rPr>
          <w:rFonts w:hint="default" w:ascii="Monospace" w:hAnsi="Monospace" w:eastAsia="Monospace"/>
          <w:color w:val="000000"/>
          <w:highlight w:val="white"/>
        </w:rPr>
        <w:t>android.view.animation包下面有各种</w:t>
      </w:r>
      <w:r>
        <w:rPr>
          <w:rFonts w:hint="default" w:ascii="Verdana" w:hAnsi="Verdana"/>
          <w:color w:val="000000"/>
          <w:sz w:val="16"/>
          <w:szCs w:val="16"/>
        </w:rPr>
        <w:t>Interpolator类的定义</w:t>
      </w:r>
    </w:p>
    <w:p>
      <w:pPr>
        <w:widowControl w:val="0"/>
        <w:autoSpaceDE w:val="0"/>
        <w:autoSpaceDN w:val="0"/>
        <w:rPr>
          <w:rFonts w:hint="default" w:ascii="Verdana" w:hAnsi="Verdana"/>
          <w:color w:val="000000"/>
          <w:sz w:val="16"/>
          <w:szCs w:val="16"/>
        </w:rPr>
      </w:pPr>
      <w:r>
        <w:rPr>
          <w:rFonts w:hint="default" w:ascii="Verdana" w:hAnsi="Verdana"/>
          <w:color w:val="000000"/>
          <w:sz w:val="16"/>
          <w:szCs w:val="16"/>
        </w:rPr>
        <w:t>2, 调用</w:t>
      </w:r>
      <w:r>
        <w:rPr>
          <w:rFonts w:hint="default" w:ascii="Monospace" w:hAnsi="Monospace" w:eastAsia="Monospace"/>
          <w:color w:val="000000"/>
          <w:highlight w:val="white"/>
        </w:rPr>
        <w:t>AnimationUtils的loadAnimation</w:t>
      </w:r>
      <w:r>
        <w:rPr>
          <w:rFonts w:hint="default" w:ascii="Verdana" w:hAnsi="Verdana"/>
          <w:color w:val="000000"/>
          <w:sz w:val="16"/>
          <w:szCs w:val="16"/>
        </w:rPr>
        <w:t>解析xml里面的Interpolator的逻辑如下：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b/>
          <w:color w:val="7F0055"/>
          <w:sz w:val="16"/>
          <w:szCs w:val="18"/>
        </w:rPr>
        <w:t>private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static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Interpolator createInterpolatorFromXml(Context c, XmlPullParser parser)</w:t>
      </w:r>
    </w:p>
    <w:p>
      <w:pPr>
        <w:rPr>
          <w:rFonts w:hint="default" w:ascii="Monospace" w:hAnsi="Monospace" w:eastAsia="Monospace"/>
          <w:color w:val="000000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throws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XmlPullParserException, IOException {</w:t>
      </w:r>
    </w:p>
    <w:p>
      <w:pPr>
        <w:ind w:left="420" w:leftChars="0" w:firstLine="420" w:firstLineChars="0"/>
        <w:rPr>
          <w:rFonts w:hint="default" w:ascii="Monospace" w:hAnsi="Monospace" w:eastAsia="Monospace"/>
          <w:color w:val="000000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.........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b/>
          <w:color w:val="7F0055"/>
          <w:sz w:val="16"/>
          <w:szCs w:val="18"/>
        </w:rPr>
        <w:t xml:space="preserve">            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"linearInterpolator"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LinearInterpolator(c,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"accelerateInterpolator"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AccelerateInterpolator(c,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"decelerateInterpolator"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DecelerateInterpolator(c,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"accelerateDecelerateInterpolator"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AccelerateDecelerateInterpolator(c,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"cycleInterpolator"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CycleInterpolator(c,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"anticipateInterpolator"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AnticipateInterpolator(c,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"overshootInterpolator"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OvershootInterpolator(c,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"anticipateOvershootInterpolator"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AnticipateOvershootInterpolator(c, attrs);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sz w:val="16"/>
          <w:szCs w:val="18"/>
        </w:rPr>
      </w:pPr>
      <w:bookmarkStart w:id="0" w:name="_GoBack"/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else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if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(name.equals(</w:t>
      </w:r>
      <w:r>
        <w:rPr>
          <w:rFonts w:hint="default" w:ascii="Monospace" w:hAnsi="Monospace" w:eastAsia="Monospace"/>
          <w:color w:val="2A00FF"/>
          <w:sz w:val="16"/>
          <w:szCs w:val="18"/>
        </w:rPr>
        <w:t>"bounceInterpolator"</w:t>
      </w:r>
      <w:r>
        <w:rPr>
          <w:rFonts w:hint="default" w:ascii="Monospace" w:hAnsi="Monospace" w:eastAsia="Monospace"/>
          <w:color w:val="000000"/>
          <w:sz w:val="16"/>
          <w:szCs w:val="18"/>
        </w:rPr>
        <w:t>)) {</w:t>
      </w:r>
      <w:bookmarkEnd w:id="0"/>
    </w:p>
    <w:p>
      <w:pPr>
        <w:rPr>
          <w:rFonts w:hint="default" w:ascii="Monospace" w:hAnsi="Monospace" w:eastAsia="Monospace"/>
          <w:color w:val="000000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              interpolator = </w:t>
      </w:r>
      <w:r>
        <w:rPr>
          <w:rFonts w:hint="default" w:ascii="Monospace" w:hAnsi="Monospace" w:eastAsia="Monospace"/>
          <w:b/>
          <w:color w:val="7F0055"/>
          <w:sz w:val="16"/>
          <w:szCs w:val="18"/>
        </w:rPr>
        <w:t>new</w:t>
      </w: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BounceInterpolator(c, attrs);</w:t>
      </w:r>
    </w:p>
    <w:p>
      <w:pPr>
        <w:ind w:left="420" w:leftChars="0" w:firstLine="420" w:firstLineChars="0"/>
        <w:rPr>
          <w:rFonts w:hint="default" w:ascii="Monospace" w:hAnsi="Monospace" w:eastAsia="Monospace"/>
          <w:color w:val="000000"/>
          <w:sz w:val="16"/>
          <w:szCs w:val="18"/>
        </w:rPr>
      </w:pPr>
      <w:r>
        <w:rPr>
          <w:rFonts w:hint="default" w:ascii="Monospace" w:hAnsi="Monospace" w:eastAsia="Monospace"/>
          <w:color w:val="000000"/>
          <w:sz w:val="16"/>
          <w:szCs w:val="18"/>
        </w:rPr>
        <w:t xml:space="preserve">  ......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cs="Arial"/>
          <w:color w:val="000000"/>
          <w:kern w:val="0"/>
          <w:sz w:val="15"/>
          <w:szCs w:val="15"/>
        </w:rPr>
      </w:pPr>
      <w:r>
        <w:rPr>
          <w:rFonts w:hint="default" w:ascii="inherit" w:hAnsi="inherit" w:cs="Arial"/>
          <w:color w:val="000000"/>
          <w:kern w:val="0"/>
          <w:sz w:val="15"/>
          <w:szCs w:val="15"/>
        </w:rPr>
        <w:t>}</w:t>
      </w: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cs="Arial"/>
          <w:color w:val="000000"/>
          <w:kern w:val="0"/>
          <w:sz w:val="15"/>
          <w:szCs w:val="15"/>
        </w:rPr>
      </w:pPr>
    </w:p>
    <w:p>
      <w:pPr>
        <w:widowControl/>
        <w:shd w:val="clear" w:color="auto" w:fill="FFFFFF"/>
        <w:spacing w:line="230" w:lineRule="atLeast"/>
        <w:jc w:val="left"/>
        <w:textAlignment w:val="baseline"/>
        <w:rPr>
          <w:rFonts w:hint="default" w:ascii="inherit" w:hAnsi="inherit" w:cs="Arial"/>
          <w:b/>
          <w:bCs/>
          <w:color w:val="000000"/>
          <w:kern w:val="0"/>
          <w:sz w:val="15"/>
          <w:szCs w:val="15"/>
        </w:rPr>
      </w:pPr>
      <w:r>
        <w:rPr>
          <w:rFonts w:hint="default" w:ascii="inherit" w:hAnsi="inherit" w:cs="Arial"/>
          <w:b/>
          <w:bCs/>
          <w:color w:val="000000"/>
          <w:kern w:val="0"/>
          <w:sz w:val="15"/>
          <w:szCs w:val="15"/>
        </w:rPr>
        <w:t>四，代码中使用：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00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>Interpolator ACCELERATE_QUINT = new AccelerateInterpolator(2.5f);//五次函数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00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>Interpolator ACCELERATE_CUBIC = new AccelerateInterpolator(1.5f);//三次函数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00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>Interpolator ACCELERATE_QUAD= new AccelerateInterpolator();//二次函数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00"/>
          <w:sz w:val="18"/>
          <w:szCs w:val="20"/>
        </w:rPr>
      </w:pP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00"/>
          <w:sz w:val="18"/>
          <w:szCs w:val="2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小知识点：</w:t>
      </w:r>
    </w:p>
    <w:p>
      <w:pPr>
        <w:widowControl w:val="0"/>
        <w:autoSpaceDE w:val="0"/>
        <w:autoSpaceDN w:val="0"/>
        <w:rPr>
          <w:rFonts w:hint="default" w:ascii="Monospace" w:hAnsi="Monospace" w:eastAsia="Monospace"/>
          <w:color w:val="000000"/>
          <w:sz w:val="18"/>
          <w:szCs w:val="20"/>
        </w:rPr>
      </w:pPr>
      <w:r>
        <w:rPr>
          <w:rFonts w:hint="default" w:ascii="Monospace" w:hAnsi="Monospace" w:eastAsia="Monospace"/>
          <w:color w:val="000000"/>
          <w:sz w:val="18"/>
          <w:szCs w:val="20"/>
        </w:rPr>
        <w:t>1，会Adapter调用</w:t>
      </w:r>
      <w:r>
        <w:rPr>
          <w:rFonts w:hint="default" w:ascii="Monospace" w:hAnsi="Monospace" w:eastAsia="Monospace"/>
          <w:color w:val="000000"/>
          <w:highlight w:val="white"/>
        </w:rPr>
        <w:t>registerDataSetObserver(DataSetObserver observer)</w:t>
      </w:r>
      <w:r>
        <w:rPr>
          <w:rFonts w:hint="default" w:ascii="Monospace" w:hAnsi="Monospace" w:eastAsia="Monospace"/>
          <w:color w:val="000000"/>
          <w:highlight w:val="white"/>
        </w:rPr>
        <w:t xml:space="preserve">时， </w:t>
      </w:r>
      <w:r>
        <w:rPr>
          <w:rFonts w:hint="default" w:ascii="Monospace" w:hAnsi="Monospace" w:eastAsia="Monospace"/>
          <w:color w:val="000000"/>
          <w:highlight w:val="white"/>
        </w:rPr>
        <w:t>observer</w:t>
      </w:r>
      <w:r>
        <w:rPr>
          <w:rFonts w:hint="default" w:ascii="Monospace" w:hAnsi="Monospace" w:eastAsia="Monospace"/>
          <w:color w:val="000000"/>
          <w:highlight w:val="white"/>
        </w:rPr>
        <w:t>应使用一个成员变量而不是随意new一个，而且一定要调用unR</w:t>
      </w:r>
      <w:r>
        <w:rPr>
          <w:rFonts w:hint="default" w:ascii="Monospace" w:hAnsi="Monospace" w:eastAsia="Monospace"/>
          <w:color w:val="000000"/>
          <w:highlight w:val="white"/>
        </w:rPr>
        <w:t>egisterDataSetObserver</w:t>
      </w:r>
      <w:r>
        <w:rPr>
          <w:rFonts w:hint="default" w:ascii="Monospace" w:hAnsi="Monospace" w:eastAsia="Monospace"/>
          <w:color w:val="000000"/>
          <w:highlight w:val="white"/>
        </w:rPr>
        <w:t>。因为最终都是加入到一个数组里面</w:t>
      </w:r>
      <w:r>
        <w:rPr>
          <w:rFonts w:hint="default" w:ascii="Monospace" w:hAnsi="Monospace" w:eastAsia="Monospace"/>
          <w:color w:val="0000C0"/>
          <w:highlight w:val="white"/>
        </w:rPr>
        <w:t>mObservers</w:t>
      </w:r>
      <w:r>
        <w:rPr>
          <w:rFonts w:hint="default" w:ascii="Monospace" w:hAnsi="Monospace" w:eastAsia="Monospace"/>
          <w:color w:val="000000"/>
          <w:highlight w:val="white"/>
        </w:rPr>
        <w:t>.add(observer);</w:t>
      </w:r>
      <w:r>
        <w:rPr>
          <w:rFonts w:hint="default" w:ascii="Monospace" w:hAnsi="Monospace" w:eastAsia="Monospace"/>
          <w:color w:val="000000"/>
          <w:highlight w:val="white"/>
        </w:rPr>
        <w:t xml:space="preserve"> 如果用new，则会添加很多个。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firstLine="0"/>
        <w:rPr>
          <w:rFonts w:hint="default" w:ascii="Lucida Grande" w:hAnsi="宋体"/>
          <w:b w:val="0"/>
          <w:i w:val="0"/>
          <w:color w:val="000000"/>
          <w:sz w:val="27"/>
          <w:shd w:val="clear" w:color="auto" w:fill="FFFFFF"/>
        </w:rPr>
      </w:pPr>
    </w:p>
    <w:p>
      <w:pPr>
        <w:widowControl/>
        <w:shd w:val="clear" w:color="auto" w:fill="FFFFFF"/>
        <w:spacing w:line="230" w:lineRule="atLeast"/>
        <w:ind w:firstLine="311"/>
        <w:jc w:val="left"/>
        <w:textAlignment w:val="baseline"/>
        <w:rPr>
          <w:rFonts w:hint="default" w:ascii="inherit" w:hAnsi="inherit" w:cs="Arial"/>
          <w:color w:val="000000"/>
          <w:kern w:val="0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方正书宋_GBK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ceinlin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方正书宋_GBK"/>
    <w:panose1 w:val="00000000000000000000"/>
    <w:charset w:val="00"/>
    <w:family w:val="auto"/>
    <w:pitch w:val="default"/>
    <w:sig w:usb0="FFFFFFFF" w:usb1="C8DB2D2C" w:usb2="FF8483E4" w:usb3="00000000" w:csb0="0C2DFD54" w:csb1="F77C1FF4"/>
  </w:font>
  <w:font w:name="Baskerville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ill Sans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9161659">
    <w:nsid w:val="6547263B"/>
    <w:multiLevelType w:val="multilevel"/>
    <w:tmpl w:val="6547263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7322369">
    <w:nsid w:val="5E040781"/>
    <w:multiLevelType w:val="multilevel"/>
    <w:tmpl w:val="5E04078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24516780">
    <w:nsid w:val="5ADE47AC"/>
    <w:multiLevelType w:val="multilevel"/>
    <w:tmpl w:val="5ADE47A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0991536">
    <w:nsid w:val="35B40A30"/>
    <w:multiLevelType w:val="multilevel"/>
    <w:tmpl w:val="35B40A3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eastAsia" w:ascii="宋体" w:hAnsi="宋体" w:eastAsia="宋体" w:cs="宋体"/>
        <w:color w:val="0033CC"/>
        <w:sz w:val="2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17456910">
    <w:nsid w:val="6C54310E"/>
    <w:multiLevelType w:val="multilevel"/>
    <w:tmpl w:val="6C54310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99161659"/>
  </w:num>
  <w:num w:numId="2">
    <w:abstractNumId w:val="900991536"/>
    <w:lvlOverride w:ilvl="0">
      <w:startOverride w:val="1"/>
    </w:lvlOverride>
  </w:num>
  <w:num w:numId="3">
    <w:abstractNumId w:val="1524516780"/>
  </w:num>
  <w:num w:numId="4">
    <w:abstractNumId w:val="1577322369"/>
  </w:num>
  <w:num w:numId="5">
    <w:abstractNumId w:val="1817456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60" w:after="160" w:line="415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28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宋体"/>
      <w:b/>
      <w:bCs/>
      <w:sz w:val="28"/>
      <w:szCs w:val="28"/>
    </w:rPr>
  </w:style>
  <w:style w:type="character" w:customStyle="1" w:styleId="11">
    <w:name w:val="文档结构图 Char"/>
    <w:basedOn w:val="4"/>
    <w:link w:val="12"/>
    <w:semiHidden/>
    <w:rPr>
      <w:rFonts w:ascii="宋体" w:eastAsia="宋体"/>
      <w:sz w:val="18"/>
      <w:szCs w:val="18"/>
    </w:rPr>
  </w:style>
  <w:style w:type="paragraph" w:customStyle="1" w:styleId="12">
    <w:name w:val="Document Map"/>
    <w:basedOn w:val="1"/>
    <w:link w:val="11"/>
    <w:rPr>
      <w:rFonts w:ascii="宋体" w:eastAsia="宋体"/>
      <w:sz w:val="18"/>
      <w:szCs w:val="18"/>
    </w:rPr>
  </w:style>
  <w:style w:type="paragraph" w:styleId="13">
    <w:name w:val="footer"/>
    <w:basedOn w:val="1"/>
    <w:link w:val="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4">
    <w:name w:val="页脚 Char"/>
    <w:basedOn w:val="4"/>
    <w:link w:val="13"/>
    <w:semiHidden/>
    <w:rPr>
      <w:sz w:val="18"/>
      <w:szCs w:val="18"/>
    </w:rPr>
  </w:style>
  <w:style w:type="paragraph" w:styleId="15">
    <w:name w:val="header"/>
    <w:basedOn w:val="1"/>
    <w:link w:val="16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Char"/>
    <w:basedOn w:val="4"/>
    <w:link w:val="15"/>
    <w:semiHidden/>
    <w:rPr>
      <w:sz w:val="18"/>
      <w:szCs w:val="18"/>
    </w:rPr>
  </w:style>
  <w:style w:type="paragraph" w:styleId="17">
    <w:name w:val="Subtitle"/>
    <w:basedOn w:val="1"/>
    <w:next w:val="1"/>
    <w:link w:val="18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18">
    <w:name w:val="副标题 Char"/>
    <w:basedOn w:val="4"/>
    <w:link w:val="17"/>
    <w:semiHidden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19">
    <w:name w:val="HTML 预设格式 Char"/>
    <w:basedOn w:val="4"/>
    <w:link w:val="20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HTML Preformatted"/>
    <w:basedOn w:val="1"/>
    <w:link w:val="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22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Char"/>
    <w:basedOn w:val="4"/>
    <w:link w:val="21"/>
    <w:semiHidden/>
    <w:rPr>
      <w:rFonts w:ascii="Cambria" w:hAnsi="Cambria" w:eastAsia="宋体"/>
      <w:b/>
      <w:bCs/>
      <w:sz w:val="32"/>
      <w:szCs w:val="32"/>
    </w:rPr>
  </w:style>
  <w:style w:type="character" w:styleId="23">
    <w:name w:val="Strong"/>
    <w:basedOn w:val="4"/>
    <w:rPr>
      <w:b/>
      <w:bCs/>
    </w:rPr>
  </w:style>
  <w:style w:type="character" w:styleId="24">
    <w:name w:val="Hyperlink"/>
    <w:basedOn w:val="4"/>
    <w:rPr>
      <w:color w:val="0000FF"/>
      <w:u w:val="single"/>
    </w:rPr>
  </w:style>
  <w:style w:type="paragraph" w:customStyle="1" w:styleId="25">
    <w:name w:val="批注框文本 Char Char"/>
    <w:basedOn w:val="1"/>
    <w:link w:val="29"/>
    <w:rPr>
      <w:sz w:val="18"/>
      <w:szCs w:val="18"/>
    </w:rPr>
  </w:style>
  <w:style w:type="paragraph" w:customStyle="1" w:styleId="26">
    <w:name w:val="List Paragraph"/>
    <w:basedOn w:val="1"/>
    <w:pPr>
      <w:widowControl/>
      <w:spacing w:before="100" w:beforeAutospacing="1" w:after="100" w:afterAutospacing="1"/>
      <w:ind w:firstLine="42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p0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批注框文本 Char Char Char Char"/>
    <w:basedOn w:val="4"/>
    <w:link w:val="25"/>
    <w:semiHidden/>
    <w:rPr>
      <w:sz w:val="18"/>
      <w:szCs w:val="18"/>
    </w:rPr>
  </w:style>
  <w:style w:type="character" w:customStyle="1" w:styleId="30">
    <w:name w:val="apple-converted-space"/>
    <w:basedOn w:val="4"/>
    <w:rPr/>
  </w:style>
  <w:style w:type="character" w:customStyle="1" w:styleId="31">
    <w:name w:val="15"/>
    <w:basedOn w:val="4"/>
    <w:rPr/>
  </w:style>
  <w:style w:type="character" w:customStyle="1" w:styleId="32">
    <w:name w:val="twikinewlink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baidu</Company>
  <Pages>21</Pages>
  <Words>3547</Words>
  <Characters>20222</Characters>
  <Lines>168</Lines>
  <Paragraphs>47</Paragraphs>
  <ScaleCrop>false</ScaleCrop>
  <LinksUpToDate>false</LinksUpToDate>
  <CharactersWithSpaces>0</CharactersWithSpaces>
  <Application>Kingsoft Office专业版_9.1.0.4173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baidu</dc:creator>
  <cp:lastModifiedBy>zengjinlong</cp:lastModifiedBy>
  <dcterms:modified xsi:type="dcterms:W3CDTF">1970-01-01T15:59:59Z</dcterms:modified>
  <dc:title>Framework中监听的广播Intent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2052-9.1.0.4173</vt:lpwstr>
  </property>
</Properties>
</file>