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2EF4" w:rsidRPr="00717CFA" w:rsidRDefault="002B2EF4" w:rsidP="002B2EF4">
      <w:pPr>
        <w:pStyle w:val="Titre"/>
        <w:jc w:val="center"/>
        <w:rPr>
          <w:sz w:val="48"/>
          <w:szCs w:val="48"/>
          <w:lang w:val="it-IT"/>
        </w:rPr>
      </w:pPr>
      <w:r w:rsidRPr="00717CFA">
        <w:rPr>
          <w:sz w:val="48"/>
          <w:szCs w:val="48"/>
          <w:lang w:val="it-IT"/>
        </w:rPr>
        <w:t xml:space="preserve">Rex </w:t>
      </w:r>
      <w:proofErr w:type="spellStart"/>
      <w:r w:rsidRPr="00717CFA">
        <w:rPr>
          <w:sz w:val="48"/>
          <w:szCs w:val="48"/>
          <w:lang w:val="it-IT"/>
        </w:rPr>
        <w:t>Poloniae</w:t>
      </w:r>
      <w:proofErr w:type="spellEnd"/>
      <w:r w:rsidRPr="00717CFA">
        <w:rPr>
          <w:sz w:val="48"/>
          <w:szCs w:val="48"/>
          <w:lang w:val="it-IT"/>
        </w:rPr>
        <w:t xml:space="preserve"> 19</w:t>
      </w:r>
      <w:r>
        <w:rPr>
          <w:sz w:val="48"/>
          <w:szCs w:val="48"/>
          <w:lang w:val="it-IT"/>
        </w:rPr>
        <w:t>3</w:t>
      </w:r>
      <w:r w:rsidRPr="00717CFA">
        <w:rPr>
          <w:sz w:val="48"/>
          <w:szCs w:val="48"/>
          <w:lang w:val="it-IT"/>
        </w:rPr>
        <w:t>6</w:t>
      </w:r>
    </w:p>
    <w:p w:rsidR="002B2EF4" w:rsidRPr="00717CFA" w:rsidRDefault="002B2EF4" w:rsidP="002B2EF4">
      <w:pPr>
        <w:pStyle w:val="Sous-titre"/>
        <w:jc w:val="center"/>
        <w:rPr>
          <w:lang w:val="it-IT"/>
        </w:rPr>
      </w:pPr>
      <w:r>
        <w:rPr>
          <w:lang w:val="it-IT"/>
        </w:rPr>
        <w:t xml:space="preserve">Rex </w:t>
      </w:r>
      <w:proofErr w:type="spellStart"/>
      <w:r>
        <w:rPr>
          <w:lang w:val="it-IT"/>
        </w:rPr>
        <w:t>Poloniae</w:t>
      </w:r>
      <w:proofErr w:type="spellEnd"/>
      <w:r w:rsidRPr="00717CFA">
        <w:rPr>
          <w:lang w:val="it-IT"/>
        </w:rPr>
        <w:t xml:space="preserve"> – V. 0.</w:t>
      </w:r>
      <w:r>
        <w:rPr>
          <w:lang w:val="it-IT"/>
        </w:rPr>
        <w:t>0</w:t>
      </w:r>
      <w:r w:rsidRPr="00717CFA">
        <w:rPr>
          <w:lang w:val="it-IT"/>
        </w:rPr>
        <w:t>.X</w:t>
      </w:r>
    </w:p>
    <w:p w:rsidR="002B2EF4" w:rsidRPr="00717CFA" w:rsidRDefault="002B2EF4" w:rsidP="002B2EF4">
      <w:pPr>
        <w:rPr>
          <w:lang w:val="it-IT"/>
        </w:rPr>
      </w:pPr>
    </w:p>
    <w:p w:rsidR="002B2EF4" w:rsidRPr="00B75C30" w:rsidRDefault="002B2EF4" w:rsidP="002B2EF4">
      <w:pPr>
        <w:pStyle w:val="Titre1"/>
        <w:rPr>
          <w:lang w:val="en-US"/>
        </w:rPr>
      </w:pPr>
      <w:r w:rsidRPr="00B75C30">
        <w:rPr>
          <w:lang w:val="en-US"/>
        </w:rPr>
        <w:t xml:space="preserve">Common: </w:t>
      </w:r>
    </w:p>
    <w:p w:rsidR="002B2EF4" w:rsidRPr="00B75C30" w:rsidRDefault="002B2EF4" w:rsidP="002B2EF4">
      <w:pPr>
        <w:pStyle w:val="Titre2"/>
        <w:rPr>
          <w:lang w:val="en-US"/>
        </w:rPr>
      </w:pPr>
      <w:r w:rsidRPr="00B75C30">
        <w:rPr>
          <w:lang w:val="en-US"/>
        </w:rPr>
        <w:t xml:space="preserve">Bookmarks: </w:t>
      </w:r>
    </w:p>
    <w:p w:rsidR="002B2EF4" w:rsidRPr="00B75C30" w:rsidRDefault="002B2EF4" w:rsidP="002B2EF4">
      <w:pPr>
        <w:rPr>
          <w:lang w:val="en-US"/>
        </w:rPr>
      </w:pPr>
    </w:p>
    <w:p w:rsidR="002B2EF4" w:rsidRPr="00B75C30" w:rsidRDefault="002B2EF4" w:rsidP="002B2EF4">
      <w:pPr>
        <w:rPr>
          <w:sz w:val="22"/>
          <w:szCs w:val="20"/>
          <w:lang w:val="en-US"/>
        </w:rPr>
      </w:pPr>
      <w:r>
        <w:rPr>
          <w:sz w:val="24"/>
          <w:szCs w:val="24"/>
          <w:u w:val="single"/>
          <w:lang w:val="en-US"/>
        </w:rPr>
        <w:t>DONE</w:t>
      </w:r>
    </w:p>
    <w:p w:rsidR="002B2EF4" w:rsidRPr="00B75C30" w:rsidRDefault="002B2EF4" w:rsidP="002B2EF4">
      <w:pPr>
        <w:rPr>
          <w:sz w:val="22"/>
          <w:szCs w:val="20"/>
          <w:lang w:val="en-US"/>
        </w:rPr>
      </w:pPr>
    </w:p>
    <w:p w:rsidR="002B2EF4" w:rsidRPr="00B75C30" w:rsidRDefault="002B2EF4" w:rsidP="002B2EF4">
      <w:pPr>
        <w:pStyle w:val="Titre1"/>
        <w:rPr>
          <w:lang w:val="en-US"/>
        </w:rPr>
      </w:pPr>
      <w:r w:rsidRPr="00B75C30">
        <w:rPr>
          <w:lang w:val="en-US"/>
        </w:rPr>
        <w:t>History</w:t>
      </w:r>
    </w:p>
    <w:p w:rsidR="002B2EF4" w:rsidRDefault="002B2EF4" w:rsidP="002B2EF4">
      <w:pPr>
        <w:pStyle w:val="Titre2"/>
        <w:rPr>
          <w:lang w:val="en-US"/>
        </w:rPr>
      </w:pPr>
      <w:r w:rsidRPr="00B75C30">
        <w:rPr>
          <w:lang w:val="en-US"/>
        </w:rPr>
        <w:t>Countries</w:t>
      </w:r>
    </w:p>
    <w:p w:rsidR="002B2EF4" w:rsidRDefault="002B2EF4" w:rsidP="002B2EF4">
      <w:pPr>
        <w:rPr>
          <w:lang w:val="en-US"/>
        </w:rPr>
      </w:pPr>
    </w:p>
    <w:p w:rsidR="002B2EF4" w:rsidRPr="00A23137" w:rsidRDefault="002B2EF4" w:rsidP="002B2EF4">
      <w:pPr>
        <w:rPr>
          <w:sz w:val="24"/>
          <w:szCs w:val="24"/>
          <w:u w:val="single"/>
          <w:lang w:val="en-US"/>
        </w:rPr>
      </w:pPr>
      <w:r w:rsidRPr="002B2EF4">
        <w:rPr>
          <w:sz w:val="24"/>
          <w:szCs w:val="24"/>
          <w:u w:val="single"/>
          <w:lang w:val="en-US"/>
        </w:rPr>
        <w:t>WIP</w:t>
      </w:r>
    </w:p>
    <w:p w:rsidR="002B2EF4" w:rsidRDefault="002B2EF4" w:rsidP="002B2EF4">
      <w:pPr>
        <w:pStyle w:val="Titre2"/>
        <w:rPr>
          <w:lang w:val="en-US"/>
        </w:rPr>
      </w:pPr>
      <w:r>
        <w:rPr>
          <w:lang w:val="en-US"/>
        </w:rPr>
        <w:t>Territories</w:t>
      </w:r>
    </w:p>
    <w:p w:rsidR="002B2EF4" w:rsidRPr="00D816B3" w:rsidRDefault="002B2EF4" w:rsidP="002B2EF4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RUS</w:t>
      </w:r>
      <w:r>
        <w:rPr>
          <w:lang w:val="en-US"/>
        </w:rPr>
        <w:t xml:space="preserve"> to SOV</w:t>
      </w:r>
      <w:r>
        <w:rPr>
          <w:lang w:val="en-US"/>
        </w:rPr>
        <w:t xml:space="preserve">: vanilla </w:t>
      </w:r>
      <w:proofErr w:type="gramStart"/>
      <w:r>
        <w:rPr>
          <w:lang w:val="en-US"/>
        </w:rPr>
        <w:t>( )</w:t>
      </w:r>
      <w:proofErr w:type="gramEnd"/>
      <w:r>
        <w:rPr>
          <w:lang w:val="en-US"/>
        </w:rPr>
        <w:t xml:space="preserve">  </w:t>
      </w:r>
    </w:p>
    <w:p w:rsidR="002B2EF4" w:rsidRPr="00B75C30" w:rsidRDefault="002B2EF4" w:rsidP="002B2EF4">
      <w:pPr>
        <w:pStyle w:val="Titre1"/>
        <w:rPr>
          <w:lang w:val="en-US"/>
        </w:rPr>
      </w:pPr>
      <w:r w:rsidRPr="00B75C30">
        <w:rPr>
          <w:lang w:val="en-US"/>
        </w:rPr>
        <w:t>To Do List</w:t>
      </w:r>
    </w:p>
    <w:p w:rsidR="002B2EF4" w:rsidRDefault="002B2EF4" w:rsidP="002B2EF4">
      <w:pPr>
        <w:pStyle w:val="Titre2"/>
        <w:rPr>
          <w:lang w:val="en-US"/>
        </w:rPr>
      </w:pPr>
      <w:r w:rsidRPr="00B75C30">
        <w:rPr>
          <w:lang w:val="en-US"/>
        </w:rPr>
        <w:t>V 0.</w:t>
      </w:r>
      <w:r>
        <w:rPr>
          <w:lang w:val="en-US"/>
        </w:rPr>
        <w:t>0</w:t>
      </w:r>
      <w:r w:rsidRPr="00B75C30">
        <w:rPr>
          <w:lang w:val="en-US"/>
        </w:rPr>
        <w:t>.</w:t>
      </w:r>
      <w:r>
        <w:rPr>
          <w:lang w:val="en-US"/>
        </w:rPr>
        <w:t>2</w:t>
      </w:r>
      <w:r w:rsidRPr="00B75C30">
        <w:rPr>
          <w:lang w:val="en-US"/>
        </w:rPr>
        <w:t>: Europe</w:t>
      </w:r>
    </w:p>
    <w:p w:rsidR="002B2EF4" w:rsidRPr="002B2EF4" w:rsidRDefault="002B2EF4" w:rsidP="002B2EF4">
      <w:pPr>
        <w:rPr>
          <w:sz w:val="24"/>
          <w:szCs w:val="24"/>
          <w:u w:val="single"/>
          <w:lang w:val="en-US"/>
        </w:rPr>
      </w:pPr>
      <w:r w:rsidRPr="002B2EF4">
        <w:rPr>
          <w:sz w:val="24"/>
          <w:szCs w:val="24"/>
          <w:u w:val="single"/>
          <w:lang w:val="en-US"/>
        </w:rPr>
        <w:t>DONE</w:t>
      </w:r>
    </w:p>
    <w:p w:rsidR="002B2EF4" w:rsidRDefault="002B2EF4" w:rsidP="002B2EF4">
      <w:pPr>
        <w:pStyle w:val="Titre2"/>
        <w:rPr>
          <w:lang w:val="en-US"/>
        </w:rPr>
      </w:pPr>
      <w:r w:rsidRPr="00B75C30">
        <w:rPr>
          <w:lang w:val="en-US"/>
        </w:rPr>
        <w:t>V 0.</w:t>
      </w:r>
      <w:r>
        <w:rPr>
          <w:lang w:val="en-US"/>
        </w:rPr>
        <w:t>0.3</w:t>
      </w:r>
      <w:r w:rsidRPr="00B75C30">
        <w:rPr>
          <w:lang w:val="en-US"/>
        </w:rPr>
        <w:t>: Asia</w:t>
      </w:r>
    </w:p>
    <w:p w:rsidR="002B2EF4" w:rsidRPr="002B2EF4" w:rsidRDefault="002B2EF4" w:rsidP="002B2EF4">
      <w:pPr>
        <w:rPr>
          <w:sz w:val="24"/>
          <w:szCs w:val="24"/>
          <w:u w:val="single"/>
          <w:lang w:val="en-US"/>
        </w:rPr>
      </w:pPr>
      <w:r w:rsidRPr="002B2EF4">
        <w:rPr>
          <w:sz w:val="24"/>
          <w:szCs w:val="24"/>
          <w:u w:val="single"/>
          <w:lang w:val="en-US"/>
        </w:rPr>
        <w:t>DONE</w:t>
      </w:r>
    </w:p>
    <w:p w:rsidR="002B2EF4" w:rsidRDefault="002B2EF4" w:rsidP="002B2EF4">
      <w:pPr>
        <w:pStyle w:val="Titre2"/>
        <w:rPr>
          <w:lang w:val="en-US"/>
        </w:rPr>
      </w:pPr>
      <w:r w:rsidRPr="00B75C30">
        <w:rPr>
          <w:lang w:val="en-US"/>
        </w:rPr>
        <w:t>V 0.</w:t>
      </w:r>
      <w:r>
        <w:rPr>
          <w:lang w:val="en-US"/>
        </w:rPr>
        <w:t>0</w:t>
      </w:r>
      <w:r w:rsidRPr="00B75C30">
        <w:rPr>
          <w:lang w:val="en-US"/>
        </w:rPr>
        <w:t>.4: Africa</w:t>
      </w:r>
    </w:p>
    <w:p w:rsidR="002B2EF4" w:rsidRPr="002B2EF4" w:rsidRDefault="002B2EF4" w:rsidP="002B2EF4">
      <w:pPr>
        <w:rPr>
          <w:sz w:val="24"/>
          <w:szCs w:val="24"/>
          <w:u w:val="single"/>
          <w:lang w:val="en-US"/>
        </w:rPr>
      </w:pPr>
      <w:r w:rsidRPr="002B2EF4">
        <w:rPr>
          <w:sz w:val="24"/>
          <w:szCs w:val="24"/>
          <w:u w:val="single"/>
          <w:lang w:val="en-US"/>
        </w:rPr>
        <w:t>WIP</w:t>
      </w:r>
    </w:p>
    <w:p w:rsidR="002B2EF4" w:rsidRPr="00B75C30" w:rsidRDefault="002B2EF4" w:rsidP="002B2EF4">
      <w:pPr>
        <w:pStyle w:val="Titre2"/>
        <w:rPr>
          <w:lang w:val="en-US"/>
        </w:rPr>
      </w:pPr>
      <w:r w:rsidRPr="00B75C30">
        <w:rPr>
          <w:lang w:val="en-US"/>
        </w:rPr>
        <w:t>V 0.</w:t>
      </w:r>
      <w:r>
        <w:rPr>
          <w:lang w:val="en-US"/>
        </w:rPr>
        <w:t>0</w:t>
      </w:r>
      <w:r w:rsidRPr="00B75C30">
        <w:rPr>
          <w:lang w:val="en-US"/>
        </w:rPr>
        <w:t>.5: Americas</w:t>
      </w:r>
    </w:p>
    <w:p w:rsidR="002B2EF4" w:rsidRPr="00B75C30" w:rsidRDefault="002B2EF4" w:rsidP="002B2EF4">
      <w:pPr>
        <w:pStyle w:val="Paragraphedeliste"/>
        <w:numPr>
          <w:ilvl w:val="0"/>
          <w:numId w:val="9"/>
        </w:numPr>
        <w:rPr>
          <w:lang w:val="en-US"/>
        </w:rPr>
      </w:pPr>
      <w:r w:rsidRPr="00B75C30">
        <w:rPr>
          <w:lang w:val="en-US"/>
        </w:rPr>
        <w:t xml:space="preserve">Countries </w:t>
      </w:r>
    </w:p>
    <w:p w:rsidR="002B2EF4" w:rsidRPr="00B75C30" w:rsidRDefault="002B2EF4" w:rsidP="002B2EF4">
      <w:pPr>
        <w:pStyle w:val="Paragraphedeliste"/>
        <w:numPr>
          <w:ilvl w:val="0"/>
          <w:numId w:val="9"/>
        </w:numPr>
        <w:rPr>
          <w:lang w:val="en-US"/>
        </w:rPr>
      </w:pPr>
      <w:r w:rsidRPr="00B75C30">
        <w:rPr>
          <w:lang w:val="en-US"/>
        </w:rPr>
        <w:t>Debug</w:t>
      </w:r>
    </w:p>
    <w:p w:rsidR="002B2EF4" w:rsidRPr="00B75C30" w:rsidRDefault="002B2EF4" w:rsidP="002B2EF4">
      <w:pPr>
        <w:pStyle w:val="Paragraphedeliste"/>
        <w:numPr>
          <w:ilvl w:val="0"/>
          <w:numId w:val="9"/>
        </w:numPr>
        <w:rPr>
          <w:lang w:val="en-US"/>
        </w:rPr>
      </w:pPr>
      <w:r w:rsidRPr="00B75C30">
        <w:rPr>
          <w:lang w:val="en-US"/>
        </w:rPr>
        <w:t>Events?</w:t>
      </w:r>
    </w:p>
    <w:p w:rsidR="002B2EF4" w:rsidRPr="00B75C30" w:rsidRDefault="002B2EF4" w:rsidP="002B2EF4">
      <w:pPr>
        <w:rPr>
          <w:lang w:val="en-US"/>
        </w:rPr>
      </w:pPr>
    </w:p>
    <w:p w:rsidR="002B2EF4" w:rsidRDefault="002B2EF4"/>
    <w:sectPr w:rsidR="002B2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491745"/>
    <w:multiLevelType w:val="hybridMultilevel"/>
    <w:tmpl w:val="CDA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F4"/>
    <w:rsid w:val="002B2EF4"/>
    <w:rsid w:val="00A23137"/>
    <w:rsid w:val="00C2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DD53"/>
  <w15:chartTrackingRefBased/>
  <w15:docId w15:val="{449081C4-18A0-4CC4-B389-50660385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F4"/>
  </w:style>
  <w:style w:type="paragraph" w:styleId="Titre1">
    <w:name w:val="heading 1"/>
    <w:basedOn w:val="Normal"/>
    <w:next w:val="Normal"/>
    <w:link w:val="Titre1Car"/>
    <w:uiPriority w:val="9"/>
    <w:qFormat/>
    <w:rsid w:val="002B2EF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2EF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2E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2E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2E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2E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2E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2E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2E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2EF4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B2EF4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B2E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B2EF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2EF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2B2EF4"/>
    <w:rPr>
      <w:rFonts w:asciiTheme="majorHAnsi" w:eastAsiaTheme="majorEastAsia" w:hAnsiTheme="majorHAnsi" w:cstheme="majorBidi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2B2EF4"/>
    <w:pPr>
      <w:ind w:left="720"/>
      <w:contextualSpacing/>
    </w:pPr>
    <w:rPr>
      <w:rFonts w:cs="Mangal"/>
      <w:szCs w:val="19"/>
    </w:rPr>
  </w:style>
  <w:style w:type="character" w:customStyle="1" w:styleId="Titre3Car">
    <w:name w:val="Titre 3 Car"/>
    <w:basedOn w:val="Policepardfaut"/>
    <w:link w:val="Titre3"/>
    <w:uiPriority w:val="9"/>
    <w:semiHidden/>
    <w:rsid w:val="002B2EF4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B2EF4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2B2EF4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B2EF4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2B2EF4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2B2EF4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B2EF4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B2EF4"/>
    <w:pPr>
      <w:spacing w:line="240" w:lineRule="auto"/>
    </w:pPr>
    <w:rPr>
      <w:b/>
      <w:bCs/>
      <w:smallCaps/>
      <w:color w:val="595959" w:themeColor="text1" w:themeTint="A6"/>
    </w:rPr>
  </w:style>
  <w:style w:type="character" w:styleId="lev">
    <w:name w:val="Strong"/>
    <w:basedOn w:val="Policepardfaut"/>
    <w:uiPriority w:val="22"/>
    <w:qFormat/>
    <w:rsid w:val="002B2EF4"/>
    <w:rPr>
      <w:b/>
      <w:bCs/>
    </w:rPr>
  </w:style>
  <w:style w:type="character" w:styleId="Accentuation">
    <w:name w:val="Emphasis"/>
    <w:basedOn w:val="Policepardfaut"/>
    <w:uiPriority w:val="20"/>
    <w:qFormat/>
    <w:rsid w:val="002B2EF4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2B2E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B2EF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2B2EF4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2EF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2EF4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2B2EF4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2B2EF4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2B2EF4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2B2EF4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2B2EF4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2E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2</cp:revision>
  <dcterms:created xsi:type="dcterms:W3CDTF">2020-04-24T09:54:00Z</dcterms:created>
  <dcterms:modified xsi:type="dcterms:W3CDTF">2020-04-24T10:26:00Z</dcterms:modified>
</cp:coreProperties>
</file>