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&lt;Seção 1&gt;</w:t>
      </w:r>
    </w:p>
    <w:p w:rsidR="00000000" w:rsidDel="00000000" w:rsidP="00000000" w:rsidRDefault="00000000" w:rsidRPr="00000000" w14:paraId="00000002">
      <w:pPr>
        <w:rPr/>
      </w:pPr>
      <w:r w:rsidDel="00000000" w:rsidR="00000000" w:rsidRPr="00000000">
        <w:rPr>
          <w:rtl w:val="0"/>
        </w:rPr>
        <w:t xml:space="preserve">APEX SOLUÇÕES DIGITAIS</w:t>
      </w:r>
    </w:p>
    <w:p w:rsidR="00000000" w:rsidDel="00000000" w:rsidP="00000000" w:rsidRDefault="00000000" w:rsidRPr="00000000" w14:paraId="00000003">
      <w:pPr>
        <w:rPr/>
      </w:pPr>
      <w:r w:rsidDel="00000000" w:rsidR="00000000" w:rsidRPr="00000000">
        <w:rPr>
          <w:rtl w:val="0"/>
        </w:rPr>
        <w:t xml:space="preserve">A Revolução das Automações com IA ao seu Alcance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Bem-vindo ao Futuro da Performance Empresarial</w:t>
      </w:r>
    </w:p>
    <w:p w:rsidR="00000000" w:rsidDel="00000000" w:rsidP="00000000" w:rsidRDefault="00000000" w:rsidRPr="00000000" w14:paraId="00000006">
      <w:pPr>
        <w:rPr/>
      </w:pPr>
      <w:r w:rsidDel="00000000" w:rsidR="00000000" w:rsidRPr="00000000">
        <w:rPr>
          <w:rtl w:val="0"/>
        </w:rPr>
        <w:t xml:space="preserve">Você está pronto para transformar sua empresa, elevar a eficiência operacional e conquistar resultados extraordinários usando o que há de mais moderno em tecnologia?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 Apex Marketing Digital, implementamos Automações com IA para empresas que não querem só crescer: querem dominar seus mercados.</w:t>
      </w:r>
    </w:p>
    <w:p w:rsidR="00000000" w:rsidDel="00000000" w:rsidP="00000000" w:rsidRDefault="00000000" w:rsidRPr="00000000" w14:paraId="00000009">
      <w:pPr>
        <w:rPr/>
      </w:pPr>
      <w:r w:rsidDel="00000000" w:rsidR="00000000" w:rsidRPr="00000000">
        <w:rPr>
          <w:rtl w:val="0"/>
        </w:rPr>
        <w:t xml:space="preserve">&lt;/Seção 1&gt;</w:t>
      </w:r>
    </w:p>
    <w:p w:rsidR="00000000" w:rsidDel="00000000" w:rsidP="00000000" w:rsidRDefault="00000000" w:rsidRPr="00000000" w14:paraId="0000000A">
      <w:pPr>
        <w:rPr/>
      </w:pPr>
      <w:r w:rsidDel="00000000" w:rsidR="00000000" w:rsidRPr="00000000">
        <w:rPr>
          <w:rtl w:val="0"/>
        </w:rPr>
        <w:t xml:space="preserve">&lt;Seção 2&gt;</w:t>
      </w:r>
    </w:p>
    <w:p w:rsidR="00000000" w:rsidDel="00000000" w:rsidP="00000000" w:rsidRDefault="00000000" w:rsidRPr="00000000" w14:paraId="0000000B">
      <w:pPr>
        <w:rPr/>
      </w:pPr>
      <w:r w:rsidDel="00000000" w:rsidR="00000000" w:rsidRPr="00000000">
        <w:rPr>
          <w:rtl w:val="0"/>
        </w:rPr>
        <w:t xml:space="preserve">O que são Automações com IA?</w:t>
      </w:r>
    </w:p>
    <w:p w:rsidR="00000000" w:rsidDel="00000000" w:rsidP="00000000" w:rsidRDefault="00000000" w:rsidRPr="00000000" w14:paraId="0000000C">
      <w:pPr>
        <w:rPr/>
      </w:pPr>
      <w:r w:rsidDel="00000000" w:rsidR="00000000" w:rsidRPr="00000000">
        <w:rPr>
          <w:rtl w:val="0"/>
        </w:rPr>
        <w:t xml:space="preserve">Automações com Inteligência Artificial são sistemas inteligentes que executam tarefas repetitivas, processos complexos e análises avançadas automaticamente. Eles aprendem, se aperfeiçoam e otimizam cada etapa do seu negócio, tirando o melhor proveito dos dados para tomar decisões mais assertivas.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Deixe a IA trabalhar por você e sua equipe foca no que realmente importa: estratégias, criatividade e crescimento!</w:t>
      </w:r>
    </w:p>
    <w:p w:rsidR="00000000" w:rsidDel="00000000" w:rsidP="00000000" w:rsidRDefault="00000000" w:rsidRPr="00000000" w14:paraId="0000000F">
      <w:pPr>
        <w:rPr/>
      </w:pPr>
      <w:r w:rsidDel="00000000" w:rsidR="00000000" w:rsidRPr="00000000">
        <w:rPr>
          <w:rtl w:val="0"/>
        </w:rPr>
        <w:t xml:space="preserve">&lt;/Seção 2&gt;</w:t>
      </w:r>
    </w:p>
    <w:p w:rsidR="00000000" w:rsidDel="00000000" w:rsidP="00000000" w:rsidRDefault="00000000" w:rsidRPr="00000000" w14:paraId="00000010">
      <w:pPr>
        <w:rPr/>
      </w:pPr>
      <w:r w:rsidDel="00000000" w:rsidR="00000000" w:rsidRPr="00000000">
        <w:rPr>
          <w:rtl w:val="0"/>
        </w:rPr>
        <w:t xml:space="preserve">&lt;Seção 3&gt;</w:t>
      </w:r>
    </w:p>
    <w:p w:rsidR="00000000" w:rsidDel="00000000" w:rsidP="00000000" w:rsidRDefault="00000000" w:rsidRPr="00000000" w14:paraId="00000011">
      <w:pPr>
        <w:rPr/>
      </w:pPr>
      <w:r w:rsidDel="00000000" w:rsidR="00000000" w:rsidRPr="00000000">
        <w:rPr>
          <w:rtl w:val="0"/>
        </w:rPr>
        <w:t xml:space="preserve">Revolucione a Tomada de Decisão Estratégica</w:t>
      </w:r>
    </w:p>
    <w:p w:rsidR="00000000" w:rsidDel="00000000" w:rsidP="00000000" w:rsidRDefault="00000000" w:rsidRPr="00000000" w14:paraId="00000012">
      <w:pPr>
        <w:rPr/>
      </w:pPr>
      <w:r w:rsidDel="00000000" w:rsidR="00000000" w:rsidRPr="00000000">
        <w:rPr>
          <w:rtl w:val="0"/>
        </w:rPr>
        <w:t xml:space="preserve">Imagine ter acesso a insights valiosos e relatórios completos sobre mercado, concorrência, performance de campanhas e comportamento do público. Identifique oportunidades e riscos antes da concorrência, tomando decisões mais informadas e precisas.</w:t>
      </w:r>
    </w:p>
    <w:p w:rsidR="00000000" w:rsidDel="00000000" w:rsidP="00000000" w:rsidRDefault="00000000" w:rsidRPr="00000000" w14:paraId="00000013">
      <w:pPr>
        <w:rPr/>
      </w:pPr>
      <w:r w:rsidDel="00000000" w:rsidR="00000000" w:rsidRPr="00000000">
        <w:rPr>
          <w:rtl w:val="0"/>
        </w:rPr>
        <w:t xml:space="preserve">&lt;/Seção 3&gt;</w:t>
      </w:r>
    </w:p>
    <w:p w:rsidR="00000000" w:rsidDel="00000000" w:rsidP="00000000" w:rsidRDefault="00000000" w:rsidRPr="00000000" w14:paraId="00000014">
      <w:pPr>
        <w:rPr/>
      </w:pPr>
      <w:r w:rsidDel="00000000" w:rsidR="00000000" w:rsidRPr="00000000">
        <w:rPr>
          <w:rtl w:val="0"/>
        </w:rPr>
        <w:t xml:space="preserve">&lt;Seção 4&gt;</w:t>
      </w:r>
    </w:p>
    <w:p w:rsidR="00000000" w:rsidDel="00000000" w:rsidP="00000000" w:rsidRDefault="00000000" w:rsidRPr="00000000" w14:paraId="00000015">
      <w:pPr>
        <w:rPr/>
      </w:pPr>
      <w:r w:rsidDel="00000000" w:rsidR="00000000" w:rsidRPr="00000000">
        <w:rPr>
          <w:rtl w:val="0"/>
        </w:rPr>
        <w:t xml:space="preserve">Nossa Proposta Única de Valor</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Redução Elevada de Custos Operacionais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Mais eficiência com menos tarefas manuais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Processos 24 horas por dia e 7 dias por semana</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Economia de Tempo e Dinheiro</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Processos que levariam horas (ou dias!) acontecem em minutos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Sua equipe concentrada em crescimento, não em tarefas operacionais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Fique na Frente. Não fique para trás.</w:t>
      </w:r>
    </w:p>
    <w:p w:rsidR="00000000" w:rsidDel="00000000" w:rsidP="00000000" w:rsidRDefault="00000000" w:rsidRPr="00000000" w14:paraId="0000001E">
      <w:pPr>
        <w:rPr/>
      </w:pPr>
      <w:r w:rsidDel="00000000" w:rsidR="00000000" w:rsidRPr="00000000">
        <w:rPr>
          <w:rtl w:val="0"/>
        </w:rPr>
        <w:t xml:space="preserve">Enquanto muitos estão pensando em IA, seus concorrentes podem estar usando IA </w:t>
      </w:r>
      <w:r w:rsidDel="00000000" w:rsidR="00000000" w:rsidRPr="00000000">
        <w:rPr>
          <w:rtl w:val="0"/>
        </w:rPr>
        <w:t xml:space="preserve">AGORA</w:t>
      </w:r>
      <w:r w:rsidDel="00000000" w:rsidR="00000000" w:rsidRPr="00000000">
        <w:rPr>
          <w:rtl w:val="0"/>
        </w:rPr>
        <w:t xml:space="preserve">. Não seja o último!</w:t>
      </w:r>
    </w:p>
    <w:p w:rsidR="00000000" w:rsidDel="00000000" w:rsidP="00000000" w:rsidRDefault="00000000" w:rsidRPr="00000000" w14:paraId="0000001F">
      <w:pPr>
        <w:rPr/>
      </w:pPr>
      <w:r w:rsidDel="00000000" w:rsidR="00000000" w:rsidRPr="00000000">
        <w:rPr>
          <w:rtl w:val="0"/>
        </w:rPr>
        <w:t xml:space="preserve">&lt;/Seção 4&gt;</w:t>
      </w:r>
    </w:p>
    <w:p w:rsidR="00000000" w:rsidDel="00000000" w:rsidP="00000000" w:rsidRDefault="00000000" w:rsidRPr="00000000" w14:paraId="00000020">
      <w:pPr>
        <w:rPr/>
      </w:pPr>
      <w:r w:rsidDel="00000000" w:rsidR="00000000" w:rsidRPr="00000000">
        <w:rPr>
          <w:rtl w:val="0"/>
        </w:rPr>
        <w:t xml:space="preserve">&lt;Seção 5&gt;</w:t>
      </w:r>
    </w:p>
    <w:p w:rsidR="00000000" w:rsidDel="00000000" w:rsidP="00000000" w:rsidRDefault="00000000" w:rsidRPr="00000000" w14:paraId="00000021">
      <w:pPr>
        <w:rPr/>
      </w:pPr>
      <w:r w:rsidDel="00000000" w:rsidR="00000000" w:rsidRPr="00000000">
        <w:rPr>
          <w:rtl w:val="0"/>
        </w:rPr>
        <w:t xml:space="preserve">Comunicação Integrada e Omnichannel</w:t>
      </w:r>
    </w:p>
    <w:p w:rsidR="00000000" w:rsidDel="00000000" w:rsidP="00000000" w:rsidRDefault="00000000" w:rsidRPr="00000000" w14:paraId="00000022">
      <w:pPr>
        <w:rPr/>
      </w:pPr>
      <w:r w:rsidDel="00000000" w:rsidR="00000000" w:rsidRPr="00000000">
        <w:rPr>
          <w:rtl w:val="0"/>
        </w:rPr>
        <w:t xml:space="preserve">Unifique todos os pontos de contato: WhatsApp, E-mail, Chat, Redes Sociais e mais.</w:t>
      </w:r>
    </w:p>
    <w:p w:rsidR="00000000" w:rsidDel="00000000" w:rsidP="00000000" w:rsidRDefault="00000000" w:rsidRPr="00000000" w14:paraId="00000023">
      <w:pPr>
        <w:rPr/>
      </w:pPr>
      <w:r w:rsidDel="00000000" w:rsidR="00000000" w:rsidRPr="00000000">
        <w:rPr>
          <w:rtl w:val="0"/>
        </w:rPr>
        <w:t xml:space="preserve">Centralize as interações no seu CRM, com histórico completo automaticamente.</w:t>
      </w:r>
    </w:p>
    <w:p w:rsidR="00000000" w:rsidDel="00000000" w:rsidP="00000000" w:rsidRDefault="00000000" w:rsidRPr="00000000" w14:paraId="00000024">
      <w:pPr>
        <w:rPr/>
      </w:pPr>
      <w:r w:rsidDel="00000000" w:rsidR="00000000" w:rsidRPr="00000000">
        <w:rPr>
          <w:rtl w:val="0"/>
        </w:rPr>
        <w:t xml:space="preserve">Personalize o relacionamento e surpreenda o cliente em todos os canais.</w:t>
      </w:r>
    </w:p>
    <w:p w:rsidR="00000000" w:rsidDel="00000000" w:rsidP="00000000" w:rsidRDefault="00000000" w:rsidRPr="00000000" w14:paraId="00000025">
      <w:pPr>
        <w:rPr/>
      </w:pPr>
      <w:r w:rsidDel="00000000" w:rsidR="00000000" w:rsidRPr="00000000">
        <w:rPr>
          <w:rtl w:val="0"/>
        </w:rPr>
        <w:t xml:space="preserve">&lt;/Seção 5&gt;</w:t>
      </w:r>
    </w:p>
    <w:p w:rsidR="00000000" w:rsidDel="00000000" w:rsidP="00000000" w:rsidRDefault="00000000" w:rsidRPr="00000000" w14:paraId="00000026">
      <w:pPr>
        <w:rPr/>
      </w:pPr>
      <w:r w:rsidDel="00000000" w:rsidR="00000000" w:rsidRPr="00000000">
        <w:rPr>
          <w:rtl w:val="0"/>
        </w:rPr>
        <w:t xml:space="preserve">&lt;Seção 6&gt;</w:t>
      </w:r>
    </w:p>
    <w:p w:rsidR="00000000" w:rsidDel="00000000" w:rsidP="00000000" w:rsidRDefault="00000000" w:rsidRPr="00000000" w14:paraId="00000027">
      <w:pPr>
        <w:rPr/>
      </w:pPr>
      <w:r w:rsidDel="00000000" w:rsidR="00000000" w:rsidRPr="00000000">
        <w:rPr>
          <w:rtl w:val="0"/>
        </w:rPr>
        <w:t xml:space="preserve">Eleve a Experiência do Cliente a Outro Patamar</w:t>
      </w:r>
    </w:p>
    <w:p w:rsidR="00000000" w:rsidDel="00000000" w:rsidP="00000000" w:rsidRDefault="00000000" w:rsidRPr="00000000" w14:paraId="00000028">
      <w:pPr>
        <w:rPr/>
      </w:pPr>
      <w:r w:rsidDel="00000000" w:rsidR="00000000" w:rsidRPr="00000000">
        <w:rPr>
          <w:rtl w:val="0"/>
        </w:rPr>
        <w:t xml:space="preserve">Clientes querem respostas rápidas, personalizadas e atendimento 24 horas por dia e 7 dias por semana. Com IA, você entrega isso e muito mais!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Chatbots Inteligentes e Multicanal: atendimento ágil e natural em todos os canais (WhatsApp, Messenger, site…)</w:t>
      </w:r>
    </w:p>
    <w:p w:rsidR="00000000" w:rsidDel="00000000" w:rsidP="00000000" w:rsidRDefault="00000000" w:rsidRPr="00000000" w14:paraId="0000002B">
      <w:pPr>
        <w:rPr/>
      </w:pPr>
      <w:r w:rsidDel="00000000" w:rsidR="00000000" w:rsidRPr="00000000">
        <w:rPr>
          <w:rtl w:val="0"/>
        </w:rPr>
        <w:t xml:space="preserve">Disparos automáticos de comunicação: e-mails, mensagens e notificações enviados no melhor momento para cada cliente.</w:t>
      </w:r>
    </w:p>
    <w:p w:rsidR="00000000" w:rsidDel="00000000" w:rsidP="00000000" w:rsidRDefault="00000000" w:rsidRPr="00000000" w14:paraId="0000002C">
      <w:pPr>
        <w:rPr/>
      </w:pPr>
      <w:r w:rsidDel="00000000" w:rsidR="00000000" w:rsidRPr="00000000">
        <w:rPr>
          <w:rtl w:val="0"/>
        </w:rPr>
        <w:t xml:space="preserve">Geração de conteúdo personalizado: posts para redes sociais, blog, e newsletters feitos sob medida, com a linguagem e o timing perfeitos.</w:t>
      </w:r>
    </w:p>
    <w:p w:rsidR="00000000" w:rsidDel="00000000" w:rsidP="00000000" w:rsidRDefault="00000000" w:rsidRPr="00000000" w14:paraId="0000002D">
      <w:pPr>
        <w:rPr/>
      </w:pPr>
      <w:r w:rsidDel="00000000" w:rsidR="00000000" w:rsidRPr="00000000">
        <w:rPr>
          <w:rtl w:val="0"/>
        </w:rPr>
        <w:t xml:space="preserve">Menos Erros, Zero Retrabalho: Mais Tempo para Crescer</w:t>
      </w:r>
    </w:p>
    <w:p w:rsidR="00000000" w:rsidDel="00000000" w:rsidP="00000000" w:rsidRDefault="00000000" w:rsidRPr="00000000" w14:paraId="0000002E">
      <w:pPr>
        <w:rPr/>
      </w:pPr>
      <w:r w:rsidDel="00000000" w:rsidR="00000000" w:rsidRPr="00000000">
        <w:rPr>
          <w:rtl w:val="0"/>
        </w:rPr>
        <w:t xml:space="preserve">A automação elimina falhas humanas, retrabalhos, perdas por processos manuais e todo risco desnecessário.</w:t>
      </w:r>
    </w:p>
    <w:p w:rsidR="00000000" w:rsidDel="00000000" w:rsidP="00000000" w:rsidRDefault="00000000" w:rsidRPr="00000000" w14:paraId="0000002F">
      <w:pPr>
        <w:rPr/>
      </w:pPr>
      <w:r w:rsidDel="00000000" w:rsidR="00000000" w:rsidRPr="00000000">
        <w:rPr>
          <w:rtl w:val="0"/>
        </w:rPr>
        <w:t xml:space="preserve">&lt;/Seção 6&gt;</w:t>
      </w:r>
    </w:p>
    <w:p w:rsidR="00000000" w:rsidDel="00000000" w:rsidP="00000000" w:rsidRDefault="00000000" w:rsidRPr="00000000" w14:paraId="00000030">
      <w:pPr>
        <w:rPr/>
      </w:pPr>
      <w:r w:rsidDel="00000000" w:rsidR="00000000" w:rsidRPr="00000000">
        <w:rPr>
          <w:rtl w:val="0"/>
        </w:rPr>
        <w:t xml:space="preserve">&lt;Seção 7&gt;</w:t>
      </w:r>
    </w:p>
    <w:p w:rsidR="00000000" w:rsidDel="00000000" w:rsidP="00000000" w:rsidRDefault="00000000" w:rsidRPr="00000000" w14:paraId="00000031">
      <w:pPr>
        <w:rPr/>
      </w:pPr>
      <w:r w:rsidDel="00000000" w:rsidR="00000000" w:rsidRPr="00000000">
        <w:rPr>
          <w:rtl w:val="0"/>
        </w:rPr>
        <w:t xml:space="preserve">Integração com CRM: cadastros, follow-ups, notas e históricos alimentados automaticamente.</w:t>
      </w:r>
    </w:p>
    <w:p w:rsidR="00000000" w:rsidDel="00000000" w:rsidP="00000000" w:rsidRDefault="00000000" w:rsidRPr="00000000" w14:paraId="00000032">
      <w:pPr>
        <w:rPr/>
      </w:pPr>
      <w:r w:rsidDel="00000000" w:rsidR="00000000" w:rsidRPr="00000000">
        <w:rPr>
          <w:rtl w:val="0"/>
        </w:rPr>
        <w:t xml:space="preserve">Automação de processos: fluxo de vendas, contratos, pedidos e atendimentos sem perder nenhuma etapa.</w:t>
      </w:r>
    </w:p>
    <w:p w:rsidR="00000000" w:rsidDel="00000000" w:rsidP="00000000" w:rsidRDefault="00000000" w:rsidRPr="00000000" w14:paraId="00000033">
      <w:pPr>
        <w:rPr/>
      </w:pPr>
      <w:r w:rsidDel="00000000" w:rsidR="00000000" w:rsidRPr="00000000">
        <w:rPr>
          <w:rtl w:val="0"/>
        </w:rPr>
        <w:t xml:space="preserve">Processamento de documentos e preenchimento de contratos: 100% digital, seguro e sem erros de digitação.</w:t>
      </w:r>
    </w:p>
    <w:p w:rsidR="00000000" w:rsidDel="00000000" w:rsidP="00000000" w:rsidRDefault="00000000" w:rsidRPr="00000000" w14:paraId="00000034">
      <w:pPr>
        <w:rPr/>
      </w:pPr>
      <w:r w:rsidDel="00000000" w:rsidR="00000000" w:rsidRPr="00000000">
        <w:rPr>
          <w:rtl w:val="0"/>
        </w:rPr>
        <w:t xml:space="preserve">&lt;/Seção 7&gt;</w:t>
        <w:br w:type="textWrapping"/>
        <w:t xml:space="preserve">&lt;Seção 8&gt;</w:t>
      </w:r>
    </w:p>
    <w:p w:rsidR="00000000" w:rsidDel="00000000" w:rsidP="00000000" w:rsidRDefault="00000000" w:rsidRPr="00000000" w14:paraId="00000035">
      <w:pPr>
        <w:rPr/>
      </w:pPr>
      <w:r w:rsidDel="00000000" w:rsidR="00000000" w:rsidRPr="00000000">
        <w:rPr>
          <w:rtl w:val="0"/>
        </w:rPr>
        <w:t xml:space="preserve">Algumas de nossas Soluções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Web Scraping: capte oportunidades e tendências da internet em tempo real</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Atendimento Multicanal: chatbots e </w:t>
      </w:r>
      <w:r w:rsidDel="00000000" w:rsidR="00000000" w:rsidRPr="00000000">
        <w:rPr>
          <w:rtl w:val="0"/>
        </w:rPr>
        <w:t xml:space="preserve">voicebots</w:t>
      </w:r>
      <w:r w:rsidDel="00000000" w:rsidR="00000000" w:rsidRPr="00000000">
        <w:rPr>
          <w:rtl w:val="0"/>
        </w:rPr>
        <w:t xml:space="preserve"> com atendimento 100% do tempo, além de disparos de comunicação</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Relatórios automatizados: decida com base em análises profundas, e não em achismos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Integração com CRM: vendas, pós-venda, sac todo automatizado</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RAG (Retrieval-Augmented Generation): respostas e sugestões usando dados internos e externos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Geração de Conteúdo: social media, blog, newsletters…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Processamento e preenchimento de documentos e notas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Preenchimento automatizado de contratos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Transcrição e resumos de reuniões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Muito mais</w:t>
      </w:r>
    </w:p>
    <w:p w:rsidR="00000000" w:rsidDel="00000000" w:rsidP="00000000" w:rsidRDefault="00000000" w:rsidRPr="00000000" w14:paraId="00000040">
      <w:pPr>
        <w:rPr/>
      </w:pPr>
      <w:r w:rsidDel="00000000" w:rsidR="00000000" w:rsidRPr="00000000">
        <w:rPr>
          <w:rtl w:val="0"/>
        </w:rPr>
        <w:t xml:space="preserve">&lt;/Seção 8&gt;</w:t>
      </w:r>
    </w:p>
    <w:p w:rsidR="00000000" w:rsidDel="00000000" w:rsidP="00000000" w:rsidRDefault="00000000" w:rsidRPr="00000000" w14:paraId="00000041">
      <w:pPr>
        <w:rPr/>
      </w:pPr>
      <w:r w:rsidDel="00000000" w:rsidR="00000000" w:rsidRPr="00000000">
        <w:rPr>
          <w:rtl w:val="0"/>
        </w:rPr>
        <w:t xml:space="preserve">&lt;Seção 9&gt;</w:t>
      </w:r>
    </w:p>
    <w:p w:rsidR="00000000" w:rsidDel="00000000" w:rsidP="00000000" w:rsidRDefault="00000000" w:rsidRPr="00000000" w14:paraId="00000042">
      <w:pPr>
        <w:rPr/>
      </w:pPr>
      <w:r w:rsidDel="00000000" w:rsidR="00000000" w:rsidRPr="00000000">
        <w:rPr>
          <w:rtl w:val="0"/>
        </w:rPr>
        <w:t xml:space="preserve">O MOMENTO É AGORA!</w:t>
      </w:r>
    </w:p>
    <w:p w:rsidR="00000000" w:rsidDel="00000000" w:rsidP="00000000" w:rsidRDefault="00000000" w:rsidRPr="00000000" w14:paraId="00000043">
      <w:pPr>
        <w:rPr/>
      </w:pPr>
      <w:r w:rsidDel="00000000" w:rsidR="00000000" w:rsidRPr="00000000">
        <w:rPr>
          <w:rtl w:val="0"/>
        </w:rPr>
        <w:t xml:space="preserve">Quem adere à IA primeiro, SEMPRE sai na frente.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 você não está automatizando, você está ficando para trás.</w:t>
      </w:r>
    </w:p>
    <w:p w:rsidR="00000000" w:rsidDel="00000000" w:rsidP="00000000" w:rsidRDefault="00000000" w:rsidRPr="00000000" w14:paraId="00000046">
      <w:pPr>
        <w:rPr/>
      </w:pPr>
      <w:r w:rsidDel="00000000" w:rsidR="00000000" w:rsidRPr="00000000">
        <w:rPr>
          <w:rtl w:val="0"/>
        </w:rPr>
        <w:t xml:space="preserve">Seus concorrentes já estão estudando IA neste momento.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Não aceite o comum; lidere o futuro!</w:t>
      </w:r>
    </w:p>
    <w:p w:rsidR="00000000" w:rsidDel="00000000" w:rsidP="00000000" w:rsidRDefault="00000000" w:rsidRPr="00000000" w14:paraId="00000049">
      <w:pPr>
        <w:rPr/>
      </w:pPr>
      <w:r w:rsidDel="00000000" w:rsidR="00000000" w:rsidRPr="00000000">
        <w:rPr>
          <w:rtl w:val="0"/>
        </w:rPr>
        <w:t xml:space="preserve">&lt;/Seção 9&gt;</w:t>
      </w:r>
    </w:p>
    <w:p w:rsidR="00000000" w:rsidDel="00000000" w:rsidP="00000000" w:rsidRDefault="00000000" w:rsidRPr="00000000" w14:paraId="0000004A">
      <w:pPr>
        <w:rPr/>
      </w:pPr>
      <w:r w:rsidDel="00000000" w:rsidR="00000000" w:rsidRPr="00000000">
        <w:rPr>
          <w:rtl w:val="0"/>
        </w:rPr>
        <w:t xml:space="preserve">&lt;Seção 10&gt;</w:t>
      </w:r>
    </w:p>
    <w:p w:rsidR="00000000" w:rsidDel="00000000" w:rsidP="00000000" w:rsidRDefault="00000000" w:rsidRPr="00000000" w14:paraId="0000004B">
      <w:pPr>
        <w:rPr/>
      </w:pPr>
      <w:r w:rsidDel="00000000" w:rsidR="00000000" w:rsidRPr="00000000">
        <w:rPr>
          <w:rtl w:val="0"/>
        </w:rPr>
        <w:t xml:space="preserve">FAQ - APEX Soluções Digitais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O que são Automações com IA?</w:t>
      </w:r>
    </w:p>
    <w:p w:rsidR="00000000" w:rsidDel="00000000" w:rsidP="00000000" w:rsidRDefault="00000000" w:rsidRPr="00000000" w14:paraId="0000004D">
      <w:pPr>
        <w:rPr/>
      </w:pPr>
      <w:r w:rsidDel="00000000" w:rsidR="00000000" w:rsidRPr="00000000">
        <w:rPr>
          <w:rtl w:val="0"/>
        </w:rPr>
        <w:t xml:space="preserve">Automações com Inteligência Artificial são sistemas que executam tarefas repetitivas, processos complexos e análises automaticamente, melhorando continuamente com base nos dados que recebem.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Como a IA pode melhorar a tomada de decisão estratégica?</w:t>
      </w:r>
    </w:p>
    <w:p w:rsidR="00000000" w:rsidDel="00000000" w:rsidP="00000000" w:rsidRDefault="00000000" w:rsidRPr="00000000" w14:paraId="00000050">
      <w:pPr>
        <w:rPr/>
      </w:pPr>
      <w:r w:rsidDel="00000000" w:rsidR="00000000" w:rsidRPr="00000000">
        <w:rPr>
          <w:rtl w:val="0"/>
        </w:rPr>
        <w:t xml:space="preserve">A IA fornece insights valiosos e relatórios detalhados sobre o mercado, concorrência e comportamento do público, permitindo identificar oportunidades e riscos de forma mais precisa.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Quais são os benefícios econômicos de usar a IA?</w:t>
      </w:r>
    </w:p>
    <w:p w:rsidR="00000000" w:rsidDel="00000000" w:rsidP="00000000" w:rsidRDefault="00000000" w:rsidRPr="00000000" w14:paraId="00000053">
      <w:pPr>
        <w:rPr/>
      </w:pPr>
      <w:r w:rsidDel="00000000" w:rsidR="00000000" w:rsidRPr="00000000">
        <w:rPr>
          <w:rtl w:val="0"/>
        </w:rPr>
        <w:t xml:space="preserve">A IA reduz custos operacionais ao minimizar tarefas manuais, permite operações 24/7 e otimiza o tempo, possibilitando que sua equipe foque no crescimento da empresa.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Como funciona a comunicação integrada e omnichannel?</w:t>
      </w:r>
    </w:p>
    <w:p w:rsidR="00000000" w:rsidDel="00000000" w:rsidP="00000000" w:rsidRDefault="00000000" w:rsidRPr="00000000" w14:paraId="00000056">
      <w:pPr>
        <w:rPr/>
      </w:pPr>
      <w:r w:rsidDel="00000000" w:rsidR="00000000" w:rsidRPr="00000000">
        <w:rPr>
          <w:rtl w:val="0"/>
        </w:rPr>
        <w:t xml:space="preserve">Com nossa solução, todos os canais de comunicação (WhatsApp, E-mail, Chat, Redes Sociais) são unificados e centralizados no CRM, oferecendo um histórico completo e personalizado aos clientes.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Como a IA melhora a experiência do cliente?</w:t>
      </w:r>
    </w:p>
    <w:p w:rsidR="00000000" w:rsidDel="00000000" w:rsidP="00000000" w:rsidRDefault="00000000" w:rsidRPr="00000000" w14:paraId="00000059">
      <w:pPr>
        <w:rPr/>
      </w:pPr>
      <w:r w:rsidDel="00000000" w:rsidR="00000000" w:rsidRPr="00000000">
        <w:rPr>
          <w:rtl w:val="0"/>
        </w:rPr>
        <w:t xml:space="preserve">A IA possibilita atendimento rápido e personalizado 24/7 com chatbots inteligentes e comunicação automatizada em todos os canais, além de gerar conteúdo personalizado conforme a necessidade do cliente.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Que tipos de soluções a Apex oferece?</w:t>
      </w:r>
    </w:p>
    <w:p w:rsidR="00000000" w:rsidDel="00000000" w:rsidP="00000000" w:rsidRDefault="00000000" w:rsidRPr="00000000" w14:paraId="0000005C">
      <w:pPr>
        <w:rPr/>
      </w:pPr>
      <w:r w:rsidDel="00000000" w:rsidR="00000000" w:rsidRPr="00000000">
        <w:rPr>
          <w:rtl w:val="0"/>
        </w:rPr>
        <w:t xml:space="preserve">Web Scraping</w:t>
      </w:r>
    </w:p>
    <w:p w:rsidR="00000000" w:rsidDel="00000000" w:rsidP="00000000" w:rsidRDefault="00000000" w:rsidRPr="00000000" w14:paraId="0000005D">
      <w:pPr>
        <w:rPr/>
      </w:pPr>
      <w:r w:rsidDel="00000000" w:rsidR="00000000" w:rsidRPr="00000000">
        <w:rPr>
          <w:rtl w:val="0"/>
        </w:rPr>
        <w:t xml:space="preserve">Atendimento Multicanal</w:t>
      </w:r>
    </w:p>
    <w:p w:rsidR="00000000" w:rsidDel="00000000" w:rsidP="00000000" w:rsidRDefault="00000000" w:rsidRPr="00000000" w14:paraId="0000005E">
      <w:pPr>
        <w:rPr/>
      </w:pPr>
      <w:r w:rsidDel="00000000" w:rsidR="00000000" w:rsidRPr="00000000">
        <w:rPr>
          <w:rtl w:val="0"/>
        </w:rPr>
        <w:t xml:space="preserve">Relatórios automatizados</w:t>
      </w:r>
    </w:p>
    <w:p w:rsidR="00000000" w:rsidDel="00000000" w:rsidP="00000000" w:rsidRDefault="00000000" w:rsidRPr="00000000" w14:paraId="0000005F">
      <w:pPr>
        <w:rPr/>
      </w:pPr>
      <w:r w:rsidDel="00000000" w:rsidR="00000000" w:rsidRPr="00000000">
        <w:rPr>
          <w:rtl w:val="0"/>
        </w:rPr>
        <w:t xml:space="preserve">Integração com CRM</w:t>
      </w:r>
    </w:p>
    <w:p w:rsidR="00000000" w:rsidDel="00000000" w:rsidP="00000000" w:rsidRDefault="00000000" w:rsidRPr="00000000" w14:paraId="00000060">
      <w:pPr>
        <w:rPr/>
      </w:pPr>
      <w:r w:rsidDel="00000000" w:rsidR="00000000" w:rsidRPr="00000000">
        <w:rPr>
          <w:rtl w:val="0"/>
        </w:rPr>
        <w:t xml:space="preserve">RAG (Retrieval-Augmented Generation)</w:t>
      </w:r>
    </w:p>
    <w:p w:rsidR="00000000" w:rsidDel="00000000" w:rsidP="00000000" w:rsidRDefault="00000000" w:rsidRPr="00000000" w14:paraId="00000061">
      <w:pPr>
        <w:rPr/>
      </w:pPr>
      <w:r w:rsidDel="00000000" w:rsidR="00000000" w:rsidRPr="00000000">
        <w:rPr>
          <w:rtl w:val="0"/>
        </w:rPr>
        <w:t xml:space="preserve">Geração de Conteúdo</w:t>
      </w:r>
    </w:p>
    <w:p w:rsidR="00000000" w:rsidDel="00000000" w:rsidP="00000000" w:rsidRDefault="00000000" w:rsidRPr="00000000" w14:paraId="00000062">
      <w:pPr>
        <w:rPr/>
      </w:pPr>
      <w:r w:rsidDel="00000000" w:rsidR="00000000" w:rsidRPr="00000000">
        <w:rPr>
          <w:rtl w:val="0"/>
        </w:rPr>
        <w:t xml:space="preserve">Processamento e preenchimento de documentos</w:t>
      </w:r>
    </w:p>
    <w:p w:rsidR="00000000" w:rsidDel="00000000" w:rsidP="00000000" w:rsidRDefault="00000000" w:rsidRPr="00000000" w14:paraId="00000063">
      <w:pPr>
        <w:rPr/>
      </w:pPr>
      <w:r w:rsidDel="00000000" w:rsidR="00000000" w:rsidRPr="00000000">
        <w:rPr>
          <w:rtl w:val="0"/>
        </w:rPr>
        <w:t xml:space="preserve">Transcrição e resumos de reuniões</w:t>
      </w:r>
    </w:p>
    <w:p w:rsidR="00000000" w:rsidDel="00000000" w:rsidP="00000000" w:rsidRDefault="00000000" w:rsidRPr="00000000" w14:paraId="00000064">
      <w:pPr>
        <w:rPr/>
      </w:pPr>
      <w:r w:rsidDel="00000000" w:rsidR="00000000" w:rsidRPr="00000000">
        <w:rPr>
          <w:rtl w:val="0"/>
        </w:rPr>
        <w:t xml:space="preserve">E muito mais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Por que devo considerar adotar IA agora?</w:t>
      </w:r>
    </w:p>
    <w:p w:rsidR="00000000" w:rsidDel="00000000" w:rsidP="00000000" w:rsidRDefault="00000000" w:rsidRPr="00000000" w14:paraId="00000067">
      <w:pPr>
        <w:rPr/>
      </w:pPr>
      <w:r w:rsidDel="00000000" w:rsidR="00000000" w:rsidRPr="00000000">
        <w:rPr>
          <w:rtl w:val="0"/>
        </w:rPr>
        <w:t xml:space="preserve">Adotar IA não é mais uma opção, é uma necessidade vital para a sobrevivência no mercado. As empresas que integram IA rapidamente garantem uma vantagem competitiva crucial. Não ser um dos primeiros significa, inevitavelmente, ficar para trás. Seus concorrentes já estão usando IA para inovar e dominar. Não perca tempo; a hora de agir é agora!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Como posso começar?</w:t>
      </w:r>
    </w:p>
    <w:p w:rsidR="00000000" w:rsidDel="00000000" w:rsidP="00000000" w:rsidRDefault="00000000" w:rsidRPr="00000000" w14:paraId="0000006A">
      <w:pPr>
        <w:rPr/>
      </w:pPr>
      <w:r w:rsidDel="00000000" w:rsidR="00000000" w:rsidRPr="00000000">
        <w:rPr>
          <w:rtl w:val="0"/>
        </w:rPr>
        <w:t xml:space="preserve">Preencha o nosso formulário de contato com suas informações para que possamos estudar e oferecer a melhor solução para sua empresa.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 você tiver outras perguntas ou precisar de mais informações, entre em contato conosco! A Apex Soluções Digitais está pronta para ajudar na evolução do seu negócio.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&lt;Seção 11&gt;</w:t>
      </w:r>
    </w:p>
    <w:p w:rsidR="00000000" w:rsidDel="00000000" w:rsidP="00000000" w:rsidRDefault="00000000" w:rsidRPr="00000000" w14:paraId="00000070">
      <w:pPr>
        <w:rPr/>
      </w:pPr>
      <w:r w:rsidDel="00000000" w:rsidR="00000000" w:rsidRPr="00000000">
        <w:rPr>
          <w:rtl w:val="0"/>
        </w:rPr>
        <w:t xml:space="preserve">Vamos conversar?</w:t>
      </w:r>
    </w:p>
    <w:p w:rsidR="00000000" w:rsidDel="00000000" w:rsidP="00000000" w:rsidRDefault="00000000" w:rsidRPr="00000000" w14:paraId="00000071">
      <w:pPr>
        <w:rPr/>
      </w:pPr>
      <w:r w:rsidDel="00000000" w:rsidR="00000000" w:rsidRPr="00000000">
        <w:rPr>
          <w:rtl w:val="0"/>
        </w:rPr>
        <w:t xml:space="preserve">Preencha o formulário e entraremos em contato para estudarmos juntos a melhor solução para a sua empresa!</w:t>
      </w:r>
    </w:p>
    <w:p w:rsidR="00000000" w:rsidDel="00000000" w:rsidP="00000000" w:rsidRDefault="00000000" w:rsidRPr="00000000" w14:paraId="00000072">
      <w:pPr>
        <w:rPr/>
      </w:pPr>
      <w:r w:rsidDel="00000000" w:rsidR="00000000" w:rsidRPr="00000000">
        <w:rPr>
          <w:rtl w:val="0"/>
        </w:rPr>
        <w:t xml:space="preserve">[Formulário com nome, telefone (com DDD), nome da empresa, nicho da empresa, faturamento mensal] (todas informações obrigatórias.)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Apex Soluções Digitais — A próxima evolução do seu negócio começa aqui.</w:t>
      </w:r>
    </w:p>
    <w:p w:rsidR="00000000" w:rsidDel="00000000" w:rsidP="00000000" w:rsidRDefault="00000000" w:rsidRPr="00000000" w14:paraId="00000075">
      <w:pPr>
        <w:rPr/>
      </w:pPr>
      <w:r w:rsidDel="00000000" w:rsidR="00000000" w:rsidRPr="00000000">
        <w:rPr>
          <w:rtl w:val="0"/>
        </w:rPr>
        <w:t xml:space="preserve">&lt;/Seção 11&gt;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