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CD7B2" w14:textId="77777777" w:rsidR="00584C4D" w:rsidRPr="00BD148D" w:rsidRDefault="00D5655C">
      <w:pPr>
        <w:pStyle w:val="Heading1"/>
        <w:rPr>
          <w:lang w:val="de-DE"/>
        </w:rPr>
      </w:pPr>
      <w:r w:rsidRPr="00BD148D">
        <w:rPr>
          <w:lang w:val="de-DE"/>
        </w:rPr>
        <w:t>BMS → SAP: Endpunkt Leistungsdaten EA-Kopf – Technische Dokumentation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584C4D" w14:paraId="5A87E882" w14:textId="77777777">
        <w:trPr>
          <w:jc w:val="center"/>
        </w:trPr>
        <w:tc>
          <w:tcPr>
            <w:tcW w:w="4819" w:type="dxa"/>
            <w:shd w:val="clear" w:color="auto" w:fill="DCE6F1"/>
          </w:tcPr>
          <w:p w14:paraId="566B8F72" w14:textId="77777777" w:rsidR="00584C4D" w:rsidRDefault="00D5655C">
            <w:pPr>
              <w:spacing w:after="0"/>
            </w:pPr>
            <w:proofErr w:type="spellStart"/>
            <w:r>
              <w:rPr>
                <w:b/>
                <w:sz w:val="19"/>
              </w:rPr>
              <w:t>Dokument</w:t>
            </w:r>
            <w:proofErr w:type="spellEnd"/>
          </w:p>
        </w:tc>
        <w:tc>
          <w:tcPr>
            <w:tcW w:w="4819" w:type="dxa"/>
            <w:shd w:val="clear" w:color="auto" w:fill="DCE6F1"/>
          </w:tcPr>
          <w:p w14:paraId="776AE2B3" w14:textId="77777777" w:rsidR="00584C4D" w:rsidRDefault="00584C4D">
            <w:pPr>
              <w:spacing w:after="0"/>
            </w:pPr>
          </w:p>
        </w:tc>
      </w:tr>
      <w:tr w:rsidR="00584C4D" w14:paraId="480438FA" w14:textId="77777777">
        <w:trPr>
          <w:jc w:val="center"/>
        </w:trPr>
        <w:tc>
          <w:tcPr>
            <w:tcW w:w="4819" w:type="dxa"/>
          </w:tcPr>
          <w:p w14:paraId="2AEFAA41" w14:textId="77777777" w:rsidR="00584C4D" w:rsidRDefault="00D5655C">
            <w:pPr>
              <w:spacing w:after="0"/>
            </w:pPr>
            <w:r>
              <w:rPr>
                <w:sz w:val="19"/>
              </w:rPr>
              <w:t>Autor</w:t>
            </w:r>
          </w:p>
        </w:tc>
        <w:tc>
          <w:tcPr>
            <w:tcW w:w="4819" w:type="dxa"/>
          </w:tcPr>
          <w:p w14:paraId="47635016" w14:textId="77777777" w:rsidR="00584C4D" w:rsidRDefault="00584C4D">
            <w:pPr>
              <w:spacing w:after="0"/>
            </w:pPr>
          </w:p>
        </w:tc>
      </w:tr>
      <w:tr w:rsidR="00584C4D" w14:paraId="6D64D946" w14:textId="77777777">
        <w:trPr>
          <w:jc w:val="center"/>
        </w:trPr>
        <w:tc>
          <w:tcPr>
            <w:tcW w:w="4819" w:type="dxa"/>
          </w:tcPr>
          <w:p w14:paraId="650AB89E" w14:textId="77777777" w:rsidR="00584C4D" w:rsidRDefault="00D5655C">
            <w:pPr>
              <w:spacing w:after="0"/>
            </w:pPr>
            <w:r>
              <w:rPr>
                <w:sz w:val="19"/>
              </w:rPr>
              <w:t>Version</w:t>
            </w:r>
          </w:p>
        </w:tc>
        <w:tc>
          <w:tcPr>
            <w:tcW w:w="4819" w:type="dxa"/>
          </w:tcPr>
          <w:p w14:paraId="67597185" w14:textId="77777777" w:rsidR="00584C4D" w:rsidRDefault="00D5655C">
            <w:pPr>
              <w:spacing w:after="0"/>
            </w:pPr>
            <w:r>
              <w:rPr>
                <w:sz w:val="19"/>
              </w:rPr>
              <w:t>0.1 (Entwurf)</w:t>
            </w:r>
          </w:p>
        </w:tc>
      </w:tr>
      <w:tr w:rsidR="00584C4D" w14:paraId="050CC068" w14:textId="77777777">
        <w:trPr>
          <w:jc w:val="center"/>
        </w:trPr>
        <w:tc>
          <w:tcPr>
            <w:tcW w:w="4819" w:type="dxa"/>
          </w:tcPr>
          <w:p w14:paraId="50F04A17" w14:textId="77777777" w:rsidR="00584C4D" w:rsidRDefault="00D5655C">
            <w:pPr>
              <w:spacing w:after="0"/>
            </w:pPr>
            <w:r>
              <w:rPr>
                <w:sz w:val="19"/>
              </w:rPr>
              <w:t>Stand</w:t>
            </w:r>
          </w:p>
        </w:tc>
        <w:tc>
          <w:tcPr>
            <w:tcW w:w="4819" w:type="dxa"/>
          </w:tcPr>
          <w:p w14:paraId="2D573158" w14:textId="77777777" w:rsidR="00584C4D" w:rsidRDefault="00D5655C">
            <w:pPr>
              <w:spacing w:after="0"/>
            </w:pPr>
            <w:r>
              <w:rPr>
                <w:sz w:val="19"/>
              </w:rPr>
              <w:t>03.10.2026</w:t>
            </w:r>
          </w:p>
        </w:tc>
      </w:tr>
      <w:tr w:rsidR="00584C4D" w:rsidRPr="00BD148D" w14:paraId="5DBA7904" w14:textId="77777777">
        <w:trPr>
          <w:jc w:val="center"/>
        </w:trPr>
        <w:tc>
          <w:tcPr>
            <w:tcW w:w="4819" w:type="dxa"/>
          </w:tcPr>
          <w:p w14:paraId="553E1B8A" w14:textId="77777777" w:rsidR="00584C4D" w:rsidRDefault="00D5655C">
            <w:pPr>
              <w:spacing w:after="0"/>
            </w:pPr>
            <w:r>
              <w:rPr>
                <w:sz w:val="19"/>
              </w:rPr>
              <w:t>Status</w:t>
            </w:r>
          </w:p>
        </w:tc>
        <w:tc>
          <w:tcPr>
            <w:tcW w:w="4819" w:type="dxa"/>
          </w:tcPr>
          <w:p w14:paraId="4AB35B18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in Entwicklung, erster Test erfolgreich</w:t>
            </w:r>
          </w:p>
        </w:tc>
      </w:tr>
      <w:tr w:rsidR="00584C4D" w:rsidRPr="00BD148D" w14:paraId="64EAC447" w14:textId="77777777">
        <w:trPr>
          <w:jc w:val="center"/>
        </w:trPr>
        <w:tc>
          <w:tcPr>
            <w:tcW w:w="4819" w:type="dxa"/>
          </w:tcPr>
          <w:p w14:paraId="55C16B5D" w14:textId="77777777" w:rsidR="00584C4D" w:rsidRDefault="00D5655C">
            <w:pPr>
              <w:spacing w:after="0"/>
            </w:pPr>
            <w:r>
              <w:rPr>
                <w:sz w:val="19"/>
              </w:rPr>
              <w:t>Ticket</w:t>
            </w:r>
          </w:p>
        </w:tc>
        <w:tc>
          <w:tcPr>
            <w:tcW w:w="4819" w:type="dxa"/>
          </w:tcPr>
          <w:p w14:paraId="7840B19D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Endpunkt Leistungsdaten EA-Kopf (Grobschätzung #41572)</w:t>
            </w:r>
          </w:p>
        </w:tc>
      </w:tr>
      <w:tr w:rsidR="00584C4D" w14:paraId="2CE82163" w14:textId="77777777">
        <w:trPr>
          <w:jc w:val="center"/>
        </w:trPr>
        <w:tc>
          <w:tcPr>
            <w:tcW w:w="4819" w:type="dxa"/>
          </w:tcPr>
          <w:p w14:paraId="1D78B588" w14:textId="77777777" w:rsidR="00584C4D" w:rsidRDefault="00D5655C">
            <w:pPr>
              <w:spacing w:after="0"/>
            </w:pPr>
            <w:r>
              <w:rPr>
                <w:sz w:val="19"/>
              </w:rPr>
              <w:t xml:space="preserve">System / </w:t>
            </w:r>
            <w:proofErr w:type="spellStart"/>
            <w:r>
              <w:rPr>
                <w:sz w:val="19"/>
              </w:rPr>
              <w:t>Mandanten</w:t>
            </w:r>
            <w:proofErr w:type="spellEnd"/>
          </w:p>
        </w:tc>
        <w:tc>
          <w:tcPr>
            <w:tcW w:w="4819" w:type="dxa"/>
          </w:tcPr>
          <w:p w14:paraId="3AD8DECD" w14:textId="77777777" w:rsidR="00584C4D" w:rsidRDefault="00D5655C">
            <w:pPr>
              <w:spacing w:after="0"/>
            </w:pPr>
            <w:r>
              <w:rPr>
                <w:sz w:val="19"/>
              </w:rPr>
              <w:t>R14 · 440 Entwicklung, 442 Testdaten</w:t>
            </w:r>
          </w:p>
        </w:tc>
      </w:tr>
      <w:tr w:rsidR="00584C4D" w14:paraId="5B6CF71D" w14:textId="77777777">
        <w:trPr>
          <w:jc w:val="center"/>
        </w:trPr>
        <w:tc>
          <w:tcPr>
            <w:tcW w:w="4819" w:type="dxa"/>
          </w:tcPr>
          <w:p w14:paraId="60558E4E" w14:textId="77777777" w:rsidR="00584C4D" w:rsidRDefault="00D5655C">
            <w:pPr>
              <w:spacing w:after="0"/>
            </w:pPr>
            <w:r>
              <w:rPr>
                <w:sz w:val="19"/>
              </w:rPr>
              <w:t>Paket</w:t>
            </w:r>
          </w:p>
        </w:tc>
        <w:tc>
          <w:tcPr>
            <w:tcW w:w="4819" w:type="dxa"/>
          </w:tcPr>
          <w:p w14:paraId="4D414125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ZWR_BMS_EAP</w:t>
            </w:r>
          </w:p>
        </w:tc>
      </w:tr>
      <w:tr w:rsidR="00584C4D" w14:paraId="1F03D8CC" w14:textId="77777777">
        <w:trPr>
          <w:jc w:val="center"/>
        </w:trPr>
        <w:tc>
          <w:tcPr>
            <w:tcW w:w="4819" w:type="dxa"/>
          </w:tcPr>
          <w:p w14:paraId="7E510918" w14:textId="77777777" w:rsidR="00584C4D" w:rsidRDefault="00D5655C">
            <w:pPr>
              <w:spacing w:after="0"/>
            </w:pPr>
            <w:r>
              <w:rPr>
                <w:sz w:val="19"/>
              </w:rPr>
              <w:t>Service</w:t>
            </w:r>
          </w:p>
        </w:tc>
        <w:tc>
          <w:tcPr>
            <w:tcW w:w="4819" w:type="dxa"/>
          </w:tcPr>
          <w:p w14:paraId="05D6DDB3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ZAPI_BMS_ORDERHEAD_O4</w:t>
            </w:r>
            <w:r>
              <w:rPr>
                <w:sz w:val="19"/>
              </w:rPr>
              <w:t xml:space="preserve"> (OData V4 Web API)</w:t>
            </w:r>
          </w:p>
        </w:tc>
      </w:tr>
      <w:tr w:rsidR="00584C4D" w14:paraId="17A6EA57" w14:textId="77777777">
        <w:trPr>
          <w:jc w:val="center"/>
        </w:trPr>
        <w:tc>
          <w:tcPr>
            <w:tcW w:w="4819" w:type="dxa"/>
          </w:tcPr>
          <w:p w14:paraId="71A0C97F" w14:textId="77777777" w:rsidR="00584C4D" w:rsidRDefault="00D5655C">
            <w:pPr>
              <w:spacing w:after="0"/>
            </w:pPr>
            <w:r>
              <w:rPr>
                <w:sz w:val="19"/>
              </w:rPr>
              <w:t>Technischer Benutzer / Rolle</w:t>
            </w:r>
          </w:p>
        </w:tc>
        <w:tc>
          <w:tcPr>
            <w:tcW w:w="4819" w:type="dxa"/>
          </w:tcPr>
          <w:p w14:paraId="405F009A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BMS_API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eastAsia="Consolas" w:hAnsi="Consolas"/>
                <w:sz w:val="17"/>
              </w:rPr>
              <w:t>Z_BMS_API_INBOUND</w:t>
            </w:r>
          </w:p>
        </w:tc>
      </w:tr>
    </w:tbl>
    <w:p w14:paraId="7978CFA3" w14:textId="77777777" w:rsidR="00584C4D" w:rsidRDefault="00584C4D">
      <w:pPr>
        <w:spacing w:after="40"/>
      </w:pPr>
    </w:p>
    <w:p w14:paraId="2AC29DB9" w14:textId="77777777" w:rsidR="00584C4D" w:rsidRPr="00BD148D" w:rsidRDefault="00D5655C">
      <w:pPr>
        <w:pStyle w:val="Heading2"/>
        <w:rPr>
          <w:lang w:val="de-DE"/>
        </w:rPr>
      </w:pPr>
      <w:r w:rsidRPr="00BD148D">
        <w:rPr>
          <w:lang w:val="de-DE"/>
        </w:rPr>
        <w:t>1. Was gebaut ist</w:t>
      </w:r>
    </w:p>
    <w:p w14:paraId="07297F47" w14:textId="77777777" w:rsidR="00584C4D" w:rsidRPr="00BD148D" w:rsidRDefault="00D5655C">
      <w:pPr>
        <w:rPr>
          <w:lang w:val="de-DE"/>
        </w:rPr>
      </w:pPr>
      <w:r w:rsidRPr="00BD148D">
        <w:rPr>
          <w:lang w:val="de-DE"/>
        </w:rPr>
        <w:t>Ein OData-V4-Endpunkt (Web API), über den das BMS die Leistung</w:t>
      </w:r>
      <w:r w:rsidRPr="00BD148D">
        <w:rPr>
          <w:lang w:val="de-DE"/>
        </w:rPr>
        <w:t xml:space="preserve">sdaten einer Tour in den </w:t>
      </w:r>
      <w:r w:rsidRPr="00BD148D">
        <w:rPr>
          <w:b/>
          <w:lang w:val="de-DE"/>
        </w:rPr>
        <w:t>Kopf des Entsorgungsauftrags</w:t>
      </w:r>
      <w:r w:rsidRPr="00BD148D">
        <w:rPr>
          <w:lang w:val="de-DE"/>
        </w:rPr>
        <w:t xml:space="preserve"> (</w:t>
      </w:r>
      <w:r w:rsidRPr="00BD148D">
        <w:rPr>
          <w:rFonts w:ascii="Consolas" w:eastAsia="Consolas" w:hAnsi="Consolas"/>
          <w:sz w:val="19"/>
          <w:lang w:val="de-DE"/>
        </w:rPr>
        <w:t>EWA_ORDER_HEAD</w:t>
      </w:r>
      <w:r w:rsidRPr="00BD148D">
        <w:rPr>
          <w:lang w:val="de-DE"/>
        </w:rPr>
        <w:t>) schreibt: tatsächlicher Beginn, Ende, Pause, Ist-Dauer, Fahrstrecke und Streckeneinheit. SAP erfasst die Werte nur; es findet keine fachliche Prüfung statt, und die Rückmeldung wird nic</w:t>
      </w:r>
      <w:r w:rsidRPr="00BD148D">
        <w:rPr>
          <w:lang w:val="de-DE"/>
        </w:rPr>
        <w:t xml:space="preserve">ht ausgelöst. Nicht übermittelte Felder bleiben unverändert. Nach dem Speichern werden </w:t>
      </w:r>
      <w:r w:rsidRPr="00BD148D">
        <w:rPr>
          <w:rFonts w:ascii="Consolas" w:eastAsia="Consolas" w:hAnsi="Consolas"/>
          <w:sz w:val="19"/>
          <w:lang w:val="de-DE"/>
        </w:rPr>
        <w:t>ACTUAL_START</w:t>
      </w:r>
      <w:r w:rsidRPr="00BD148D">
        <w:rPr>
          <w:lang w:val="de-DE"/>
        </w:rPr>
        <w:t xml:space="preserve">, </w:t>
      </w:r>
      <w:r w:rsidRPr="00BD148D">
        <w:rPr>
          <w:rFonts w:ascii="Consolas" w:eastAsia="Consolas" w:hAnsi="Consolas"/>
          <w:sz w:val="19"/>
          <w:lang w:val="de-DE"/>
        </w:rPr>
        <w:t>ACTUAL_END</w:t>
      </w:r>
      <w:r w:rsidRPr="00BD148D">
        <w:rPr>
          <w:lang w:val="de-DE"/>
        </w:rPr>
        <w:t xml:space="preserve"> und </w:t>
      </w:r>
      <w:r w:rsidRPr="00BD148D">
        <w:rPr>
          <w:rFonts w:ascii="Consolas" w:eastAsia="Consolas" w:hAnsi="Consolas"/>
          <w:sz w:val="19"/>
          <w:lang w:val="de-DE"/>
        </w:rPr>
        <w:t>PAUSE</w:t>
      </w:r>
      <w:r w:rsidRPr="00BD148D">
        <w:rPr>
          <w:lang w:val="de-DE"/>
        </w:rPr>
        <w:t xml:space="preserve"> auf alle Ressourcenzeilen des Auftrags (</w:t>
      </w:r>
      <w:r w:rsidRPr="00BD148D">
        <w:rPr>
          <w:rFonts w:ascii="Consolas" w:eastAsia="Consolas" w:hAnsi="Consolas"/>
          <w:sz w:val="19"/>
          <w:lang w:val="de-DE"/>
        </w:rPr>
        <w:t>EWA_ORDER_RESOBJ</w:t>
      </w:r>
      <w:r w:rsidRPr="00BD148D">
        <w:rPr>
          <w:lang w:val="de-DE"/>
        </w:rPr>
        <w:t>) übernommen.</w:t>
      </w:r>
    </w:p>
    <w:p w14:paraId="5E047BB1" w14:textId="77777777" w:rsidR="00584C4D" w:rsidRDefault="00D5655C">
      <w:r w:rsidRPr="00BD148D">
        <w:rPr>
          <w:lang w:val="de-DE"/>
        </w:rPr>
        <w:t>Dritter Endpunkt der Ausbaustufe 2 neben den Rückmeldedaten je E</w:t>
      </w:r>
      <w:r w:rsidRPr="00BD148D">
        <w:rPr>
          <w:lang w:val="de-DE"/>
        </w:rPr>
        <w:t xml:space="preserve">AP (#41909, 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OrderItem</w:t>
      </w:r>
      <w:proofErr w:type="spellEnd"/>
      <w:r w:rsidRPr="00BD148D">
        <w:rPr>
          <w:lang w:val="de-DE"/>
        </w:rPr>
        <w:t>) und dem BMS-Status (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EapStatus</w:t>
      </w:r>
      <w:proofErr w:type="spellEnd"/>
      <w:r w:rsidRPr="00BD148D">
        <w:rPr>
          <w:lang w:val="de-DE"/>
        </w:rPr>
        <w:t xml:space="preserve">); </w:t>
      </w:r>
      <w:proofErr w:type="gramStart"/>
      <w:r w:rsidRPr="00BD148D">
        <w:rPr>
          <w:lang w:val="de-DE"/>
        </w:rPr>
        <w:t>gleicher Stack</w:t>
      </w:r>
      <w:proofErr w:type="gramEnd"/>
      <w:r w:rsidRPr="00BD148D">
        <w:rPr>
          <w:lang w:val="de-DE"/>
        </w:rPr>
        <w:t xml:space="preserve">, gleicher technischer Benutzer, gleiche Protokolltabelle. </w:t>
      </w:r>
      <w:proofErr w:type="spellStart"/>
      <w:r>
        <w:t>Grobschätzung</w:t>
      </w:r>
      <w:proofErr w:type="spellEnd"/>
      <w:r>
        <w:t xml:space="preserve"> #41572.</w:t>
      </w:r>
    </w:p>
    <w:p w14:paraId="6D0A1847" w14:textId="77777777" w:rsidR="00584C4D" w:rsidRDefault="00D5655C">
      <w:pPr>
        <w:shd w:val="clear" w:color="auto" w:fill="F2F2F2"/>
        <w:spacing w:after="0"/>
        <w:ind w:left="227"/>
      </w:pPr>
      <w:r>
        <w:rPr>
          <w:rFonts w:ascii="Consolas" w:eastAsia="Consolas" w:hAnsi="Consolas"/>
          <w:sz w:val="18"/>
        </w:rPr>
        <w:t>PATCH /sap/opu/odata4/sap/zapi_bms_orderhead_o4/srvd_a2x/sap/zapi_bms_orderhead/0001/OrderHead('1256')</w:t>
      </w:r>
    </w:p>
    <w:p w14:paraId="375259F9" w14:textId="77777777" w:rsidR="00584C4D" w:rsidRDefault="00584C4D">
      <w:pPr>
        <w:spacing w:after="40"/>
      </w:pPr>
    </w:p>
    <w:p w14:paraId="6D527ACC" w14:textId="77777777" w:rsidR="00584C4D" w:rsidRDefault="00D5655C">
      <w:pPr>
        <w:shd w:val="clear" w:color="auto" w:fill="F2F2F2"/>
        <w:spacing w:after="0"/>
        <w:ind w:left="227"/>
      </w:pPr>
      <w:r>
        <w:rPr>
          <w:rFonts w:ascii="Consolas" w:eastAsia="Consolas" w:hAnsi="Consolas"/>
          <w:sz w:val="18"/>
        </w:rPr>
        <w:t>{</w:t>
      </w:r>
    </w:p>
    <w:p w14:paraId="103DE00B" w14:textId="77777777" w:rsidR="00584C4D" w:rsidRDefault="00D5655C">
      <w:pPr>
        <w:shd w:val="clear" w:color="auto" w:fill="F2F2F2"/>
        <w:spacing w:after="0"/>
        <w:ind w:left="227"/>
      </w:pPr>
      <w:r>
        <w:rPr>
          <w:rFonts w:ascii="Consolas" w:eastAsia="Consolas" w:hAnsi="Consolas"/>
          <w:sz w:val="18"/>
        </w:rPr>
        <w:t xml:space="preserve">  "ActualStartTime": "06:30:00",</w:t>
      </w:r>
    </w:p>
    <w:p w14:paraId="30C8CA42" w14:textId="77777777" w:rsidR="00584C4D" w:rsidRDefault="00D5655C">
      <w:pPr>
        <w:shd w:val="clear" w:color="auto" w:fill="F2F2F2"/>
        <w:spacing w:after="0"/>
        <w:ind w:left="227"/>
      </w:pPr>
      <w:r>
        <w:rPr>
          <w:rFonts w:ascii="Consolas" w:eastAsia="Consolas" w:hAnsi="Consolas"/>
          <w:sz w:val="18"/>
        </w:rPr>
        <w:t xml:space="preserve">  "ActualFinishTime": "14:05:00",</w:t>
      </w:r>
    </w:p>
    <w:p w14:paraId="22040BA9" w14:textId="77777777" w:rsidR="00584C4D" w:rsidRDefault="00D5655C">
      <w:pPr>
        <w:shd w:val="clear" w:color="auto" w:fill="F2F2F2"/>
        <w:spacing w:after="0"/>
        <w:ind w:left="227"/>
      </w:pPr>
      <w:r>
        <w:rPr>
          <w:rFonts w:ascii="Consolas" w:eastAsia="Consolas" w:hAnsi="Consolas"/>
          <w:sz w:val="18"/>
        </w:rPr>
        <w:t xml:space="preserve">  "PauseTime": "00:30:00",</w:t>
      </w:r>
    </w:p>
    <w:p w14:paraId="10402964" w14:textId="77777777" w:rsidR="00584C4D" w:rsidRDefault="00D5655C">
      <w:pPr>
        <w:shd w:val="clear" w:color="auto" w:fill="F2F2F2"/>
        <w:spacing w:after="0"/>
        <w:ind w:left="227"/>
      </w:pPr>
      <w:r>
        <w:rPr>
          <w:rFonts w:ascii="Consolas" w:eastAsia="Consolas" w:hAnsi="Consolas"/>
          <w:sz w:val="18"/>
        </w:rPr>
        <w:t xml:space="preserve">  "ActualDuration": "07:05:00",</w:t>
      </w:r>
    </w:p>
    <w:p w14:paraId="08809063" w14:textId="77777777" w:rsidR="00584C4D" w:rsidRDefault="00D5655C">
      <w:pPr>
        <w:shd w:val="clear" w:color="auto" w:fill="F2F2F2"/>
        <w:spacing w:after="0"/>
        <w:ind w:left="227"/>
      </w:pPr>
      <w:r>
        <w:rPr>
          <w:rFonts w:ascii="Consolas" w:eastAsia="Consolas" w:hAnsi="Consolas"/>
          <w:sz w:val="18"/>
        </w:rPr>
        <w:t xml:space="preserve">  "DistanceTraveled": 123.4,</w:t>
      </w:r>
    </w:p>
    <w:p w14:paraId="472FDC23" w14:textId="77777777" w:rsidR="00584C4D" w:rsidRPr="00BD148D" w:rsidRDefault="00D5655C">
      <w:pPr>
        <w:shd w:val="clear" w:color="auto" w:fill="F2F2F2"/>
        <w:spacing w:after="0"/>
        <w:ind w:left="227"/>
        <w:rPr>
          <w:lang w:val="de-DE"/>
        </w:rPr>
      </w:pPr>
      <w:r>
        <w:rPr>
          <w:rFonts w:ascii="Consolas" w:eastAsia="Consolas" w:hAnsi="Consolas"/>
          <w:sz w:val="18"/>
        </w:rPr>
        <w:t xml:space="preserve">  </w:t>
      </w:r>
      <w:r w:rsidRPr="00BD148D">
        <w:rPr>
          <w:rFonts w:ascii="Consolas" w:eastAsia="Consolas" w:hAnsi="Consolas"/>
          <w:sz w:val="18"/>
          <w:lang w:val="de-DE"/>
        </w:rPr>
        <w:t>"</w:t>
      </w:r>
      <w:proofErr w:type="spellStart"/>
      <w:r w:rsidRPr="00BD148D">
        <w:rPr>
          <w:rFonts w:ascii="Consolas" w:eastAsia="Consolas" w:hAnsi="Consolas"/>
          <w:sz w:val="18"/>
          <w:lang w:val="de-DE"/>
        </w:rPr>
        <w:t>DistanceTraveledUnit</w:t>
      </w:r>
      <w:proofErr w:type="spellEnd"/>
      <w:r w:rsidRPr="00BD148D">
        <w:rPr>
          <w:rFonts w:ascii="Consolas" w:eastAsia="Consolas" w:hAnsi="Consolas"/>
          <w:sz w:val="18"/>
          <w:lang w:val="de-DE"/>
        </w:rPr>
        <w:t>": "KM"</w:t>
      </w:r>
    </w:p>
    <w:p w14:paraId="121D1112" w14:textId="77777777" w:rsidR="00584C4D" w:rsidRPr="00BD148D" w:rsidRDefault="00D5655C">
      <w:pPr>
        <w:shd w:val="clear" w:color="auto" w:fill="F2F2F2"/>
        <w:spacing w:after="0"/>
        <w:ind w:left="227"/>
        <w:rPr>
          <w:lang w:val="de-DE"/>
        </w:rPr>
      </w:pPr>
      <w:r w:rsidRPr="00BD148D">
        <w:rPr>
          <w:rFonts w:ascii="Consolas" w:eastAsia="Consolas" w:hAnsi="Consolas"/>
          <w:sz w:val="18"/>
          <w:lang w:val="de-DE"/>
        </w:rPr>
        <w:t>}</w:t>
      </w:r>
    </w:p>
    <w:p w14:paraId="002497AA" w14:textId="77777777" w:rsidR="00584C4D" w:rsidRPr="00BD148D" w:rsidRDefault="00584C4D">
      <w:pPr>
        <w:spacing w:after="40"/>
        <w:rPr>
          <w:lang w:val="de-DE"/>
        </w:rPr>
      </w:pPr>
    </w:p>
    <w:p w14:paraId="16DB0A1C" w14:textId="0DA11786" w:rsidR="00584C4D" w:rsidRPr="00BD148D" w:rsidRDefault="00D5655C">
      <w:pPr>
        <w:rPr>
          <w:lang w:val="de-DE"/>
        </w:rPr>
      </w:pPr>
      <w:r w:rsidRPr="00BD148D">
        <w:rPr>
          <w:b/>
          <w:lang w:val="de-DE"/>
        </w:rPr>
        <w:t>Schlüssel ist die P&amp;D-Tour-ID</w:t>
      </w:r>
      <w:r w:rsidRPr="00BD148D">
        <w:rPr>
          <w:lang w:val="de-DE"/>
        </w:rPr>
        <w:t xml:space="preserve">, die das BMS bereits mit jeder Tour als 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externalSystemId</w:t>
      </w:r>
      <w:proofErr w:type="spellEnd"/>
      <w:r w:rsidRPr="00BD148D">
        <w:rPr>
          <w:lang w:val="de-DE"/>
        </w:rPr>
        <w:t xml:space="preserve"> erhält (Tournummer </w:t>
      </w:r>
      <w:r w:rsidR="00BD148D" w:rsidRPr="00BD148D">
        <w:rPr>
          <w:lang w:val="de-DE"/>
        </w:rPr>
        <w:t>ohne führendes Nullen</w:t>
      </w:r>
      <w:r w:rsidRPr="00BD148D">
        <w:rPr>
          <w:lang w:val="de-DE"/>
        </w:rPr>
        <w:t xml:space="preserve">). Der Kopf trägt sie im PROLOGA-Append-Feld </w:t>
      </w:r>
      <w:r w:rsidRPr="00BD148D">
        <w:rPr>
          <w:rFonts w:ascii="Consolas" w:eastAsia="Consolas" w:hAnsi="Consolas"/>
          <w:sz w:val="19"/>
          <w:lang w:val="de-DE"/>
        </w:rPr>
        <w:t>/PLCP/PD_TOUR_ID</w:t>
      </w:r>
      <w:r w:rsidRPr="00BD148D">
        <w:rPr>
          <w:lang w:val="de-DE"/>
        </w:rPr>
        <w:t xml:space="preserve"> (CHAR 20, mit Nullen aufgefüllt); in HWS gehört zu jeder Tour genau ein Kopf (SE16 am 01.10.2026: 99 Köpfe im September, 99 verschiedene Tour-IDs</w:t>
      </w:r>
      <w:proofErr w:type="gramStart"/>
      <w:r w:rsidRPr="00BD148D">
        <w:rPr>
          <w:lang w:val="de-DE"/>
        </w:rPr>
        <w:t>).</w:t>
      </w:r>
      <w:r w:rsidRPr="00BD148D">
        <w:rPr>
          <w:lang w:val="de-DE"/>
        </w:rPr>
        <w:t>Die</w:t>
      </w:r>
      <w:proofErr w:type="gramEnd"/>
      <w:r w:rsidRPr="00BD148D">
        <w:rPr>
          <w:lang w:val="de-DE"/>
        </w:rPr>
        <w:t xml:space="preserve"> Objektnummer des Kopfes (</w:t>
      </w:r>
      <w:r w:rsidRPr="00BD148D">
        <w:rPr>
          <w:rFonts w:ascii="Consolas" w:eastAsia="Consolas" w:hAnsi="Consolas"/>
          <w:sz w:val="19"/>
          <w:lang w:val="de-DE"/>
        </w:rPr>
        <w:t>HOBJNR</w:t>
      </w:r>
      <w:r w:rsidRPr="00BD148D">
        <w:rPr>
          <w:lang w:val="de-DE"/>
        </w:rPr>
        <w:t xml:space="preserve">) wird als </w:t>
      </w:r>
      <w:proofErr w:type="spellStart"/>
      <w:r w:rsidRPr="00BD148D">
        <w:rPr>
          <w:lang w:val="de-DE"/>
        </w:rPr>
        <w:t>Lesefeld</w:t>
      </w:r>
      <w:proofErr w:type="spellEnd"/>
      <w:r w:rsidRPr="00BD148D">
        <w:rPr>
          <w:lang w:val="de-DE"/>
        </w:rPr>
        <w:t xml:space="preserve"> 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Hobjnr</w:t>
      </w:r>
      <w:proofErr w:type="spellEnd"/>
      <w:r w:rsidRPr="00BD148D">
        <w:rPr>
          <w:lang w:val="de-DE"/>
        </w:rPr>
        <w:t xml:space="preserve"> mi</w:t>
      </w:r>
      <w:r w:rsidRPr="00BD148D">
        <w:rPr>
          <w:lang w:val="de-DE"/>
        </w:rPr>
        <w:t>tgeliefert.</w:t>
      </w:r>
    </w:p>
    <w:p w14:paraId="6C1F943C" w14:textId="77777777" w:rsidR="00584C4D" w:rsidRDefault="00D5655C">
      <w:pPr>
        <w:pStyle w:val="Heading2"/>
      </w:pPr>
      <w:r>
        <w:lastRenderedPageBreak/>
        <w:t>2. Ablauf eines Aufrufs</w:t>
      </w:r>
    </w:p>
    <w:p w14:paraId="1286B59F" w14:textId="77777777" w:rsidR="00584C4D" w:rsidRDefault="00D5655C">
      <w:pPr>
        <w:jc w:val="center"/>
      </w:pPr>
      <w:r>
        <w:rPr>
          <w:noProof/>
        </w:rPr>
        <w:drawing>
          <wp:inline distT="0" distB="0" distL="0" distR="0" wp14:anchorId="4B77EC91" wp14:editId="52BB443A">
            <wp:extent cx="4500000" cy="59665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lauf_Flussdiagram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96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4923" w14:textId="77777777" w:rsidR="00584C4D" w:rsidRPr="00BD148D" w:rsidRDefault="00D5655C">
      <w:pPr>
        <w:jc w:val="center"/>
        <w:rPr>
          <w:lang w:val="de-DE"/>
        </w:rPr>
      </w:pPr>
      <w:r w:rsidRPr="00BD148D">
        <w:rPr>
          <w:i/>
          <w:sz w:val="18"/>
          <w:lang w:val="de-DE"/>
        </w:rPr>
        <w:t>Ablauf eines PATCH als Flussdiagramm: sechs Entscheidungen, sechs Antworten</w:t>
      </w:r>
    </w:p>
    <w:p w14:paraId="6DEC9C47" w14:textId="77777777" w:rsidR="00584C4D" w:rsidRPr="00BD148D" w:rsidRDefault="00D5655C">
      <w:pPr>
        <w:rPr>
          <w:lang w:val="de-DE"/>
        </w:rPr>
      </w:pPr>
      <w:r w:rsidRPr="00BD148D">
        <w:rPr>
          <w:lang w:val="de-DE"/>
        </w:rPr>
        <w:t xml:space="preserve">Jede Prüfung der oberen Reihe antwortet sofort mit ihrem HTTP-Status, ohne etwas zu schreiben. Erst der </w:t>
      </w:r>
      <w:proofErr w:type="spellStart"/>
      <w:r w:rsidRPr="00BD148D">
        <w:rPr>
          <w:lang w:val="de-DE"/>
        </w:rPr>
        <w:t>Saver</w:t>
      </w:r>
      <w:proofErr w:type="spellEnd"/>
      <w:r w:rsidRPr="00BD148D">
        <w:rPr>
          <w:lang w:val="de-DE"/>
        </w:rPr>
        <w:t xml:space="preserve"> ruft den Funktionsbaustein mit </w:t>
      </w:r>
      <w:r w:rsidRPr="00BD148D">
        <w:rPr>
          <w:rFonts w:ascii="Consolas" w:eastAsia="Consolas" w:hAnsi="Consolas"/>
          <w:sz w:val="19"/>
          <w:lang w:val="de-DE"/>
        </w:rPr>
        <w:t>D</w:t>
      </w:r>
      <w:r w:rsidRPr="00BD148D">
        <w:rPr>
          <w:rFonts w:ascii="Consolas" w:eastAsia="Consolas" w:hAnsi="Consolas"/>
          <w:sz w:val="19"/>
          <w:lang w:val="de-DE"/>
        </w:rPr>
        <w:t>ESTINATION 'NONE'</w:t>
      </w:r>
      <w:r w:rsidRPr="00BD148D">
        <w:rPr>
          <w:lang w:val="de-DE"/>
        </w:rPr>
        <w:t xml:space="preserve">: er holt das Kopf-BO mit Sperre, setzt die übermittelten Felder einzeln auf </w:t>
      </w:r>
      <w:r w:rsidRPr="00BD148D">
        <w:rPr>
          <w:rFonts w:ascii="Consolas" w:eastAsia="Consolas" w:hAnsi="Consolas"/>
          <w:sz w:val="19"/>
          <w:lang w:val="de-DE"/>
        </w:rPr>
        <w:t>DATAREF</w:t>
      </w:r>
      <w:r w:rsidRPr="00BD148D">
        <w:rPr>
          <w:lang w:val="de-DE"/>
        </w:rPr>
        <w:t xml:space="preserve">, kopiert die Zeitfelder auf das Detail RES, speichert mit </w:t>
      </w:r>
      <w:r w:rsidRPr="00BD148D">
        <w:rPr>
          <w:rFonts w:ascii="Consolas" w:eastAsia="Consolas" w:hAnsi="Consolas"/>
          <w:sz w:val="19"/>
          <w:lang w:val="de-DE"/>
        </w:rPr>
        <w:t>SAVE_BO</w:t>
      </w:r>
      <w:r w:rsidRPr="00BD148D">
        <w:rPr>
          <w:lang w:val="de-DE"/>
        </w:rPr>
        <w:t xml:space="preserve"> und committet selbst. Scheitert er, rollt er zurück und der Endpunkt antwortet 500 / 015</w:t>
      </w:r>
      <w:r w:rsidRPr="00BD148D">
        <w:rPr>
          <w:lang w:val="de-DE"/>
        </w:rPr>
        <w:t>. Der Protokollsatz wird danach von der RAP-LUW committet.</w:t>
      </w:r>
    </w:p>
    <w:p w14:paraId="29344475" w14:textId="77777777" w:rsidR="00584C4D" w:rsidRPr="00BD148D" w:rsidRDefault="00D5655C">
      <w:pPr>
        <w:pStyle w:val="Heading2"/>
        <w:rPr>
          <w:lang w:val="de-DE"/>
        </w:rPr>
      </w:pPr>
      <w:r w:rsidRPr="00BD148D">
        <w:rPr>
          <w:lang w:val="de-DE"/>
        </w:rPr>
        <w:t>3. Felder und Nachverarbeitung</w:t>
      </w:r>
    </w:p>
    <w:p w14:paraId="55330F4C" w14:textId="77777777" w:rsidR="00584C4D" w:rsidRPr="00BD148D" w:rsidRDefault="00D5655C">
      <w:pPr>
        <w:rPr>
          <w:lang w:val="de-DE"/>
        </w:rPr>
      </w:pPr>
      <w:r w:rsidRPr="00BD148D">
        <w:rPr>
          <w:lang w:val="de-DE"/>
        </w:rPr>
        <w:t xml:space="preserve">Zwei Namen in der Ticket-Tabelle sind Datenelemente, keine Felder: die Ist-Strecke steht in </w:t>
      </w:r>
      <w:r w:rsidRPr="00BD148D">
        <w:rPr>
          <w:rFonts w:ascii="Consolas" w:eastAsia="Consolas" w:hAnsi="Consolas"/>
          <w:sz w:val="19"/>
          <w:lang w:val="de-DE"/>
        </w:rPr>
        <w:t>EDIST_ORDER_ACT</w:t>
      </w:r>
      <w:r w:rsidRPr="00BD148D">
        <w:rPr>
          <w:lang w:val="de-DE"/>
        </w:rPr>
        <w:t xml:space="preserve"> (Datenelement EDIST_ORDER_ACTUAL), ihre Einheit in </w:t>
      </w:r>
      <w:r w:rsidRPr="00BD148D">
        <w:rPr>
          <w:rFonts w:ascii="Consolas" w:eastAsia="Consolas" w:hAnsi="Consolas"/>
          <w:sz w:val="19"/>
          <w:lang w:val="de-DE"/>
        </w:rPr>
        <w:t>MEDST_A</w:t>
      </w:r>
      <w:r w:rsidRPr="00BD148D">
        <w:rPr>
          <w:rFonts w:ascii="Consolas" w:eastAsia="Consolas" w:hAnsi="Consolas"/>
          <w:sz w:val="19"/>
          <w:lang w:val="de-DE"/>
        </w:rPr>
        <w:t>CT</w:t>
      </w:r>
      <w:r w:rsidRPr="00BD148D">
        <w:rPr>
          <w:lang w:val="de-DE"/>
        </w:rPr>
        <w:t xml:space="preserve"> (Datenelement MEDST).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86"/>
        <w:gridCol w:w="1928"/>
        <w:gridCol w:w="1928"/>
        <w:gridCol w:w="1928"/>
        <w:gridCol w:w="1928"/>
      </w:tblGrid>
      <w:tr w:rsidR="00584C4D" w14:paraId="0A112853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22DECBCD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JSON-Feld</w:t>
            </w:r>
          </w:p>
        </w:tc>
        <w:tc>
          <w:tcPr>
            <w:tcW w:w="1928" w:type="dxa"/>
            <w:shd w:val="clear" w:color="auto" w:fill="DCE6F1"/>
          </w:tcPr>
          <w:p w14:paraId="583D2E3E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b/>
                <w:sz w:val="17"/>
              </w:rPr>
              <w:t>EWA_ORDER_HEAD</w:t>
            </w:r>
          </w:p>
        </w:tc>
        <w:tc>
          <w:tcPr>
            <w:tcW w:w="1928" w:type="dxa"/>
            <w:shd w:val="clear" w:color="auto" w:fill="DCE6F1"/>
          </w:tcPr>
          <w:p w14:paraId="3E23F842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Typ</w:t>
            </w:r>
          </w:p>
        </w:tc>
        <w:tc>
          <w:tcPr>
            <w:tcW w:w="1928" w:type="dxa"/>
            <w:shd w:val="clear" w:color="auto" w:fill="DCE6F1"/>
          </w:tcPr>
          <w:p w14:paraId="04F7DFDC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OData V4</w:t>
            </w:r>
          </w:p>
        </w:tc>
        <w:tc>
          <w:tcPr>
            <w:tcW w:w="1928" w:type="dxa"/>
            <w:shd w:val="clear" w:color="auto" w:fill="DCE6F1"/>
          </w:tcPr>
          <w:p w14:paraId="3453B345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→ RESOBJ</w:t>
            </w:r>
          </w:p>
        </w:tc>
      </w:tr>
      <w:tr w:rsidR="00584C4D" w14:paraId="0F99DDC7" w14:textId="77777777">
        <w:trPr>
          <w:jc w:val="center"/>
        </w:trPr>
        <w:tc>
          <w:tcPr>
            <w:tcW w:w="1928" w:type="dxa"/>
          </w:tcPr>
          <w:p w14:paraId="4F44ABDA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TourId</w:t>
            </w:r>
            <w:r>
              <w:rPr>
                <w:sz w:val="19"/>
              </w:rPr>
              <w:t xml:space="preserve"> (Schlüssel)</w:t>
            </w:r>
          </w:p>
        </w:tc>
        <w:tc>
          <w:tcPr>
            <w:tcW w:w="1928" w:type="dxa"/>
          </w:tcPr>
          <w:p w14:paraId="1881B0C6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/PLCP/PD_TOUR_ID</w:t>
            </w:r>
          </w:p>
        </w:tc>
        <w:tc>
          <w:tcPr>
            <w:tcW w:w="1928" w:type="dxa"/>
          </w:tcPr>
          <w:p w14:paraId="426768F5" w14:textId="77777777" w:rsidR="00584C4D" w:rsidRDefault="00D5655C">
            <w:pPr>
              <w:spacing w:after="0"/>
            </w:pPr>
            <w:r>
              <w:rPr>
                <w:sz w:val="19"/>
              </w:rPr>
              <w:t>CHAR 20</w:t>
            </w:r>
          </w:p>
        </w:tc>
        <w:tc>
          <w:tcPr>
            <w:tcW w:w="1928" w:type="dxa"/>
          </w:tcPr>
          <w:p w14:paraId="14324E5B" w14:textId="77777777" w:rsidR="00584C4D" w:rsidRDefault="00D5655C">
            <w:pPr>
              <w:spacing w:after="0"/>
            </w:pPr>
            <w:r>
              <w:rPr>
                <w:sz w:val="19"/>
              </w:rPr>
              <w:t>String, ohne führende Nullen</w:t>
            </w:r>
          </w:p>
        </w:tc>
        <w:tc>
          <w:tcPr>
            <w:tcW w:w="1928" w:type="dxa"/>
          </w:tcPr>
          <w:p w14:paraId="68F4BA3E" w14:textId="77777777" w:rsidR="00584C4D" w:rsidRDefault="00D5655C">
            <w:pPr>
              <w:spacing w:after="0"/>
            </w:pPr>
            <w:r>
              <w:rPr>
                <w:sz w:val="19"/>
              </w:rPr>
              <w:t>–</w:t>
            </w:r>
          </w:p>
        </w:tc>
      </w:tr>
      <w:tr w:rsidR="00584C4D" w14:paraId="54F53892" w14:textId="77777777">
        <w:trPr>
          <w:jc w:val="center"/>
        </w:trPr>
        <w:tc>
          <w:tcPr>
            <w:tcW w:w="1928" w:type="dxa"/>
          </w:tcPr>
          <w:p w14:paraId="1CDDDB6F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Hobjnr</w:t>
            </w:r>
            <w:r>
              <w:rPr>
                <w:sz w:val="19"/>
              </w:rPr>
              <w:t xml:space="preserve"> (nur lesen)</w:t>
            </w:r>
          </w:p>
        </w:tc>
        <w:tc>
          <w:tcPr>
            <w:tcW w:w="1928" w:type="dxa"/>
          </w:tcPr>
          <w:p w14:paraId="0637F763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HOBJNR</w:t>
            </w:r>
          </w:p>
        </w:tc>
        <w:tc>
          <w:tcPr>
            <w:tcW w:w="1928" w:type="dxa"/>
          </w:tcPr>
          <w:p w14:paraId="2C1A3E13" w14:textId="77777777" w:rsidR="00584C4D" w:rsidRDefault="00D5655C">
            <w:pPr>
              <w:spacing w:after="0"/>
            </w:pPr>
            <w:r>
              <w:rPr>
                <w:sz w:val="19"/>
              </w:rPr>
              <w:t>J_OBJNR CHAR 22</w:t>
            </w:r>
          </w:p>
        </w:tc>
        <w:tc>
          <w:tcPr>
            <w:tcW w:w="1928" w:type="dxa"/>
          </w:tcPr>
          <w:p w14:paraId="05CC1FB8" w14:textId="77777777" w:rsidR="00584C4D" w:rsidRDefault="00D5655C">
            <w:pPr>
              <w:spacing w:after="0"/>
            </w:pPr>
            <w:r>
              <w:rPr>
                <w:sz w:val="19"/>
              </w:rPr>
              <w:t>String</w:t>
            </w:r>
          </w:p>
        </w:tc>
        <w:tc>
          <w:tcPr>
            <w:tcW w:w="1928" w:type="dxa"/>
          </w:tcPr>
          <w:p w14:paraId="02E98DE5" w14:textId="77777777" w:rsidR="00584C4D" w:rsidRDefault="00D5655C">
            <w:pPr>
              <w:spacing w:after="0"/>
            </w:pPr>
            <w:r>
              <w:rPr>
                <w:sz w:val="19"/>
              </w:rPr>
              <w:t>–</w:t>
            </w:r>
          </w:p>
        </w:tc>
      </w:tr>
      <w:tr w:rsidR="00584C4D" w14:paraId="491739B9" w14:textId="77777777">
        <w:trPr>
          <w:jc w:val="center"/>
        </w:trPr>
        <w:tc>
          <w:tcPr>
            <w:tcW w:w="1928" w:type="dxa"/>
          </w:tcPr>
          <w:p w14:paraId="5E882397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ActualStartTime</w:t>
            </w:r>
          </w:p>
        </w:tc>
        <w:tc>
          <w:tcPr>
            <w:tcW w:w="1928" w:type="dxa"/>
          </w:tcPr>
          <w:p w14:paraId="27CA2D93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ACTUAL_START</w:t>
            </w:r>
          </w:p>
        </w:tc>
        <w:tc>
          <w:tcPr>
            <w:tcW w:w="1928" w:type="dxa"/>
          </w:tcPr>
          <w:p w14:paraId="12433274" w14:textId="77777777" w:rsidR="00584C4D" w:rsidRDefault="00D5655C">
            <w:pPr>
              <w:spacing w:after="0"/>
            </w:pPr>
            <w:r>
              <w:rPr>
                <w:sz w:val="19"/>
              </w:rPr>
              <w:t>TIMS</w:t>
            </w:r>
          </w:p>
        </w:tc>
        <w:tc>
          <w:tcPr>
            <w:tcW w:w="1928" w:type="dxa"/>
          </w:tcPr>
          <w:p w14:paraId="36F33BA5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"06:30:00"</w:t>
            </w:r>
          </w:p>
        </w:tc>
        <w:tc>
          <w:tcPr>
            <w:tcW w:w="1928" w:type="dxa"/>
          </w:tcPr>
          <w:p w14:paraId="2C4408ED" w14:textId="77777777" w:rsidR="00584C4D" w:rsidRDefault="00D5655C">
            <w:pPr>
              <w:spacing w:after="0"/>
            </w:pPr>
            <w:r>
              <w:rPr>
                <w:sz w:val="19"/>
              </w:rPr>
              <w:t>ja</w:t>
            </w:r>
          </w:p>
        </w:tc>
      </w:tr>
      <w:tr w:rsidR="00584C4D" w14:paraId="6F658381" w14:textId="77777777">
        <w:trPr>
          <w:jc w:val="center"/>
        </w:trPr>
        <w:tc>
          <w:tcPr>
            <w:tcW w:w="1928" w:type="dxa"/>
          </w:tcPr>
          <w:p w14:paraId="1B0E4EF1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lastRenderedPageBreak/>
              <w:t>ActualFinishTime</w:t>
            </w:r>
          </w:p>
        </w:tc>
        <w:tc>
          <w:tcPr>
            <w:tcW w:w="1928" w:type="dxa"/>
          </w:tcPr>
          <w:p w14:paraId="0EF73A23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ACTUAL_END</w:t>
            </w:r>
          </w:p>
        </w:tc>
        <w:tc>
          <w:tcPr>
            <w:tcW w:w="1928" w:type="dxa"/>
          </w:tcPr>
          <w:p w14:paraId="3D7E083D" w14:textId="77777777" w:rsidR="00584C4D" w:rsidRDefault="00D5655C">
            <w:pPr>
              <w:spacing w:after="0"/>
            </w:pPr>
            <w:r>
              <w:rPr>
                <w:sz w:val="19"/>
              </w:rPr>
              <w:t>TIMS</w:t>
            </w:r>
          </w:p>
        </w:tc>
        <w:tc>
          <w:tcPr>
            <w:tcW w:w="1928" w:type="dxa"/>
          </w:tcPr>
          <w:p w14:paraId="270ED67E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"14:05:00"</w:t>
            </w:r>
          </w:p>
        </w:tc>
        <w:tc>
          <w:tcPr>
            <w:tcW w:w="1928" w:type="dxa"/>
          </w:tcPr>
          <w:p w14:paraId="7F475A70" w14:textId="77777777" w:rsidR="00584C4D" w:rsidRDefault="00D5655C">
            <w:pPr>
              <w:spacing w:after="0"/>
            </w:pPr>
            <w:r>
              <w:rPr>
                <w:sz w:val="19"/>
              </w:rPr>
              <w:t>ja</w:t>
            </w:r>
          </w:p>
        </w:tc>
      </w:tr>
      <w:tr w:rsidR="00584C4D" w14:paraId="6AC8F774" w14:textId="77777777">
        <w:trPr>
          <w:jc w:val="center"/>
        </w:trPr>
        <w:tc>
          <w:tcPr>
            <w:tcW w:w="1928" w:type="dxa"/>
          </w:tcPr>
          <w:p w14:paraId="2472DFC8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PauseTime</w:t>
            </w:r>
          </w:p>
        </w:tc>
        <w:tc>
          <w:tcPr>
            <w:tcW w:w="1928" w:type="dxa"/>
          </w:tcPr>
          <w:p w14:paraId="65FFAF21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PAUSE</w:t>
            </w:r>
          </w:p>
        </w:tc>
        <w:tc>
          <w:tcPr>
            <w:tcW w:w="1928" w:type="dxa"/>
          </w:tcPr>
          <w:p w14:paraId="1CEE7D07" w14:textId="77777777" w:rsidR="00584C4D" w:rsidRDefault="00D5655C">
            <w:pPr>
              <w:spacing w:after="0"/>
            </w:pPr>
            <w:r>
              <w:rPr>
                <w:sz w:val="19"/>
              </w:rPr>
              <w:t>TIMS</w:t>
            </w:r>
          </w:p>
        </w:tc>
        <w:tc>
          <w:tcPr>
            <w:tcW w:w="1928" w:type="dxa"/>
          </w:tcPr>
          <w:p w14:paraId="043F2893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"00:30:00"</w:t>
            </w:r>
          </w:p>
        </w:tc>
        <w:tc>
          <w:tcPr>
            <w:tcW w:w="1928" w:type="dxa"/>
          </w:tcPr>
          <w:p w14:paraId="06043745" w14:textId="77777777" w:rsidR="00584C4D" w:rsidRDefault="00D5655C">
            <w:pPr>
              <w:spacing w:after="0"/>
            </w:pPr>
            <w:r>
              <w:rPr>
                <w:sz w:val="19"/>
              </w:rPr>
              <w:t>ja</w:t>
            </w:r>
          </w:p>
        </w:tc>
      </w:tr>
      <w:tr w:rsidR="00584C4D" w14:paraId="19BDE84E" w14:textId="77777777">
        <w:trPr>
          <w:jc w:val="center"/>
        </w:trPr>
        <w:tc>
          <w:tcPr>
            <w:tcW w:w="1928" w:type="dxa"/>
          </w:tcPr>
          <w:p w14:paraId="3ACA0F7B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ActualDuration</w:t>
            </w:r>
          </w:p>
        </w:tc>
        <w:tc>
          <w:tcPr>
            <w:tcW w:w="1928" w:type="dxa"/>
          </w:tcPr>
          <w:p w14:paraId="74C0C2B6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ETIME_ORDER_ACT</w:t>
            </w:r>
          </w:p>
        </w:tc>
        <w:tc>
          <w:tcPr>
            <w:tcW w:w="1928" w:type="dxa"/>
          </w:tcPr>
          <w:p w14:paraId="21FAC8F0" w14:textId="77777777" w:rsidR="00584C4D" w:rsidRDefault="00D5655C">
            <w:pPr>
              <w:spacing w:after="0"/>
            </w:pPr>
            <w:r>
              <w:rPr>
                <w:sz w:val="19"/>
              </w:rPr>
              <w:t>TIMS</w:t>
            </w:r>
          </w:p>
        </w:tc>
        <w:tc>
          <w:tcPr>
            <w:tcW w:w="1928" w:type="dxa"/>
          </w:tcPr>
          <w:p w14:paraId="2CFB6CBD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"07:05:00"</w:t>
            </w:r>
          </w:p>
        </w:tc>
        <w:tc>
          <w:tcPr>
            <w:tcW w:w="1928" w:type="dxa"/>
          </w:tcPr>
          <w:p w14:paraId="4487686D" w14:textId="77777777" w:rsidR="00584C4D" w:rsidRDefault="00D5655C">
            <w:pPr>
              <w:spacing w:after="0"/>
            </w:pPr>
            <w:r>
              <w:rPr>
                <w:sz w:val="19"/>
              </w:rPr>
              <w:t>–</w:t>
            </w:r>
          </w:p>
        </w:tc>
      </w:tr>
      <w:tr w:rsidR="00584C4D" w14:paraId="373B92FC" w14:textId="77777777">
        <w:trPr>
          <w:jc w:val="center"/>
        </w:trPr>
        <w:tc>
          <w:tcPr>
            <w:tcW w:w="1928" w:type="dxa"/>
          </w:tcPr>
          <w:p w14:paraId="2585AF7C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DistanceTraveled</w:t>
            </w:r>
          </w:p>
        </w:tc>
        <w:tc>
          <w:tcPr>
            <w:tcW w:w="1928" w:type="dxa"/>
          </w:tcPr>
          <w:p w14:paraId="14A9F5E6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EDIST_ORDER_ACT</w:t>
            </w:r>
          </w:p>
        </w:tc>
        <w:tc>
          <w:tcPr>
            <w:tcW w:w="1928" w:type="dxa"/>
          </w:tcPr>
          <w:p w14:paraId="574B47D4" w14:textId="77777777" w:rsidR="00584C4D" w:rsidRDefault="00D5655C">
            <w:pPr>
              <w:spacing w:after="0"/>
            </w:pPr>
            <w:r>
              <w:rPr>
                <w:sz w:val="19"/>
              </w:rPr>
              <w:t>QUAN 13,3</w:t>
            </w:r>
          </w:p>
        </w:tc>
        <w:tc>
          <w:tcPr>
            <w:tcW w:w="1928" w:type="dxa"/>
          </w:tcPr>
          <w:p w14:paraId="7E0F7098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123.4</w:t>
            </w:r>
          </w:p>
        </w:tc>
        <w:tc>
          <w:tcPr>
            <w:tcW w:w="1928" w:type="dxa"/>
          </w:tcPr>
          <w:p w14:paraId="315F7C98" w14:textId="77777777" w:rsidR="00584C4D" w:rsidRDefault="00D5655C">
            <w:pPr>
              <w:spacing w:after="0"/>
            </w:pPr>
            <w:r>
              <w:rPr>
                <w:sz w:val="19"/>
              </w:rPr>
              <w:t>–</w:t>
            </w:r>
          </w:p>
        </w:tc>
      </w:tr>
      <w:tr w:rsidR="00584C4D" w14:paraId="19D8E8F6" w14:textId="77777777">
        <w:trPr>
          <w:jc w:val="center"/>
        </w:trPr>
        <w:tc>
          <w:tcPr>
            <w:tcW w:w="1928" w:type="dxa"/>
          </w:tcPr>
          <w:p w14:paraId="03829721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DistanceTraveledUnit</w:t>
            </w:r>
          </w:p>
        </w:tc>
        <w:tc>
          <w:tcPr>
            <w:tcW w:w="1928" w:type="dxa"/>
          </w:tcPr>
          <w:p w14:paraId="43EC8EB3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MEDST_ACT</w:t>
            </w:r>
          </w:p>
        </w:tc>
        <w:tc>
          <w:tcPr>
            <w:tcW w:w="1928" w:type="dxa"/>
          </w:tcPr>
          <w:p w14:paraId="652B4E54" w14:textId="77777777" w:rsidR="00584C4D" w:rsidRDefault="00D5655C">
            <w:pPr>
              <w:spacing w:after="0"/>
            </w:pPr>
            <w:r>
              <w:rPr>
                <w:sz w:val="19"/>
              </w:rPr>
              <w:t>UNIT 3</w:t>
            </w:r>
          </w:p>
        </w:tc>
        <w:tc>
          <w:tcPr>
            <w:tcW w:w="1928" w:type="dxa"/>
          </w:tcPr>
          <w:p w14:paraId="4968DC88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"KM"</w:t>
            </w:r>
          </w:p>
        </w:tc>
        <w:tc>
          <w:tcPr>
            <w:tcW w:w="1928" w:type="dxa"/>
          </w:tcPr>
          <w:p w14:paraId="56E13C73" w14:textId="77777777" w:rsidR="00584C4D" w:rsidRDefault="00D5655C">
            <w:pPr>
              <w:spacing w:after="0"/>
            </w:pPr>
            <w:r>
              <w:rPr>
                <w:sz w:val="19"/>
              </w:rPr>
              <w:t>–</w:t>
            </w:r>
          </w:p>
        </w:tc>
      </w:tr>
    </w:tbl>
    <w:p w14:paraId="316DEF66" w14:textId="77777777" w:rsidR="00584C4D" w:rsidRDefault="00584C4D">
      <w:pPr>
        <w:spacing w:after="40"/>
      </w:pPr>
    </w:p>
    <w:p w14:paraId="6185E136" w14:textId="77777777" w:rsidR="00584C4D" w:rsidRPr="00BD148D" w:rsidRDefault="00D5655C">
      <w:pPr>
        <w:rPr>
          <w:lang w:val="de-DE"/>
        </w:rPr>
      </w:pPr>
      <w:proofErr w:type="spellStart"/>
      <w:r w:rsidRPr="00BD148D">
        <w:rPr>
          <w:rFonts w:ascii="Consolas" w:eastAsia="Consolas" w:hAnsi="Consolas"/>
          <w:sz w:val="19"/>
          <w:lang w:val="de-DE"/>
        </w:rPr>
        <w:t>MileageStart</w:t>
      </w:r>
      <w:proofErr w:type="spellEnd"/>
      <w:r w:rsidRPr="00BD148D">
        <w:rPr>
          <w:lang w:val="de-DE"/>
        </w:rPr>
        <w:t xml:space="preserve"> / 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MileageEnd</w:t>
      </w:r>
      <w:proofErr w:type="spellEnd"/>
      <w:r w:rsidRPr="00BD148D">
        <w:rPr>
          <w:lang w:val="de-DE"/>
        </w:rPr>
        <w:t xml:space="preserve"> (rot im Ticket) sind nicht enthalten; die Felder existieren noch nicht. Ein neues Feld = eine Zeile in CDS-View, BDEF-Mapping und Projektion.</w:t>
      </w:r>
    </w:p>
    <w:p w14:paraId="681DC78E" w14:textId="77777777" w:rsidR="00584C4D" w:rsidRDefault="00D5655C">
      <w:r w:rsidRPr="00BD148D">
        <w:rPr>
          <w:b/>
          <w:lang w:val="de-DE"/>
        </w:rPr>
        <w:t>Nachverarbeitung:</w:t>
      </w:r>
      <w:r w:rsidRPr="00BD148D">
        <w:rPr>
          <w:lang w:val="de-DE"/>
        </w:rPr>
        <w:t xml:space="preserve"> Die Ressourcenzeilen sind ein Detail des Kopf-Business-Objekts. Die üb</w:t>
      </w:r>
      <w:r w:rsidRPr="00BD148D">
        <w:rPr>
          <w:lang w:val="de-DE"/>
        </w:rPr>
        <w:t xml:space="preserve">ermittelten Felder der Liste </w:t>
      </w:r>
      <w:r w:rsidRPr="00BD148D">
        <w:rPr>
          <w:rFonts w:ascii="Consolas" w:eastAsia="Consolas" w:hAnsi="Consolas"/>
          <w:sz w:val="19"/>
          <w:lang w:val="de-DE"/>
        </w:rPr>
        <w:t>ZCL_BMS_ORDERHEAD_CONF=&gt;PROPAGATION_RULES</w:t>
      </w:r>
      <w:r w:rsidRPr="00BD148D">
        <w:rPr>
          <w:lang w:val="de-DE"/>
        </w:rPr>
        <w:t xml:space="preserve"> werden über </w:t>
      </w:r>
      <w:r w:rsidRPr="00BD148D">
        <w:rPr>
          <w:rFonts w:ascii="Consolas" w:eastAsia="Consolas" w:hAnsi="Consolas"/>
          <w:sz w:val="19"/>
          <w:lang w:val="de-DE"/>
        </w:rPr>
        <w:t>REQUIRE_DETAIL_RES</w:t>
      </w:r>
      <w:r w:rsidRPr="00BD148D">
        <w:rPr>
          <w:lang w:val="de-DE"/>
        </w:rPr>
        <w:t xml:space="preserve"> / </w:t>
      </w:r>
      <w:r w:rsidRPr="00BD148D">
        <w:rPr>
          <w:rFonts w:ascii="Consolas" w:eastAsia="Consolas" w:hAnsi="Consolas"/>
          <w:sz w:val="19"/>
          <w:lang w:val="de-DE"/>
        </w:rPr>
        <w:t>RES_CHANGING</w:t>
      </w:r>
      <w:r w:rsidRPr="00BD148D">
        <w:rPr>
          <w:lang w:val="de-DE"/>
        </w:rPr>
        <w:t xml:space="preserve"> / </w:t>
      </w:r>
      <w:r w:rsidRPr="00BD148D">
        <w:rPr>
          <w:rFonts w:ascii="Consolas" w:eastAsia="Consolas" w:hAnsi="Consolas"/>
          <w:sz w:val="19"/>
          <w:lang w:val="de-DE"/>
        </w:rPr>
        <w:t>RES_CHANGED</w:t>
      </w:r>
      <w:r w:rsidRPr="00BD148D">
        <w:rPr>
          <w:lang w:val="de-DE"/>
        </w:rPr>
        <w:t xml:space="preserve"> auf jede Zeile kopiert und mit demselben </w:t>
      </w:r>
      <w:r w:rsidRPr="00BD148D">
        <w:rPr>
          <w:rFonts w:ascii="Consolas" w:eastAsia="Consolas" w:hAnsi="Consolas"/>
          <w:sz w:val="19"/>
          <w:lang w:val="de-DE"/>
        </w:rPr>
        <w:t>SAVE_BO</w:t>
      </w:r>
      <w:r w:rsidRPr="00BD148D">
        <w:rPr>
          <w:lang w:val="de-DE"/>
        </w:rPr>
        <w:t xml:space="preserve"> wie der Kopf gespeichert. Kopiert wird, was übermittelt wurde, nicht nur, wa</w:t>
      </w:r>
      <w:r w:rsidRPr="00BD148D">
        <w:rPr>
          <w:lang w:val="de-DE"/>
        </w:rPr>
        <w:t xml:space="preserve">s sich geändert hat. </w:t>
      </w:r>
      <w:proofErr w:type="spellStart"/>
      <w:r>
        <w:t>Weitere</w:t>
      </w:r>
      <w:proofErr w:type="spellEnd"/>
      <w:r>
        <w:t xml:space="preserve"> Felder </w:t>
      </w:r>
      <w:proofErr w:type="spellStart"/>
      <w:r>
        <w:t>für</w:t>
      </w:r>
      <w:proofErr w:type="spellEnd"/>
      <w:r>
        <w:t xml:space="preserve"> Jan: eine Zeile in der Liste.</w:t>
      </w:r>
    </w:p>
    <w:p w14:paraId="597D84DA" w14:textId="77777777" w:rsidR="00584C4D" w:rsidRDefault="00D5655C">
      <w:pPr>
        <w:pStyle w:val="Heading2"/>
      </w:pPr>
      <w:r>
        <w:t>4. Entscheidungen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0"/>
        <w:gridCol w:w="3058"/>
        <w:gridCol w:w="3816"/>
      </w:tblGrid>
      <w:tr w:rsidR="00584C4D" w14:paraId="134BF0FB" w14:textId="77777777">
        <w:trPr>
          <w:jc w:val="center"/>
        </w:trPr>
        <w:tc>
          <w:tcPr>
            <w:tcW w:w="3213" w:type="dxa"/>
            <w:shd w:val="clear" w:color="auto" w:fill="DCE6F1"/>
          </w:tcPr>
          <w:p w14:paraId="3F5E791C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Nr.</w:t>
            </w:r>
          </w:p>
        </w:tc>
        <w:tc>
          <w:tcPr>
            <w:tcW w:w="3213" w:type="dxa"/>
            <w:shd w:val="clear" w:color="auto" w:fill="DCE6F1"/>
          </w:tcPr>
          <w:p w14:paraId="2658FFD0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Frage</w:t>
            </w:r>
          </w:p>
        </w:tc>
        <w:tc>
          <w:tcPr>
            <w:tcW w:w="3213" w:type="dxa"/>
            <w:shd w:val="clear" w:color="auto" w:fill="DCE6F1"/>
          </w:tcPr>
          <w:p w14:paraId="3F5AA3D5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Entscheidung</w:t>
            </w:r>
          </w:p>
        </w:tc>
      </w:tr>
      <w:tr w:rsidR="00584C4D" w:rsidRPr="00BD148D" w14:paraId="74998F10" w14:textId="77777777">
        <w:trPr>
          <w:jc w:val="center"/>
        </w:trPr>
        <w:tc>
          <w:tcPr>
            <w:tcW w:w="3213" w:type="dxa"/>
          </w:tcPr>
          <w:p w14:paraId="6368956A" w14:textId="77777777" w:rsidR="00584C4D" w:rsidRDefault="00D5655C">
            <w:pPr>
              <w:spacing w:after="0"/>
            </w:pPr>
            <w:r>
              <w:rPr>
                <w:sz w:val="19"/>
              </w:rPr>
              <w:t>D1</w:t>
            </w:r>
          </w:p>
        </w:tc>
        <w:tc>
          <w:tcPr>
            <w:tcW w:w="3213" w:type="dxa"/>
          </w:tcPr>
          <w:p w14:paraId="3E38E13E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Schlüssel Tour-ID oder HOBJNR?</w:t>
            </w:r>
          </w:p>
        </w:tc>
        <w:tc>
          <w:tcPr>
            <w:tcW w:w="3213" w:type="dxa"/>
          </w:tcPr>
          <w:p w14:paraId="2725EA48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b/>
                <w:sz w:val="19"/>
                <w:lang w:val="de-DE"/>
              </w:rPr>
              <w:t>Tour-ID</w:t>
            </w:r>
            <w:r w:rsidRPr="00BD148D">
              <w:rPr>
                <w:sz w:val="19"/>
                <w:lang w:val="de-DE"/>
              </w:rPr>
              <w:t xml:space="preserve"> (01.10.2026 revidiert): das BMS hat sie schon,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/PLCP/PD_TOUR_ID</w:t>
            </w:r>
            <w:r w:rsidRPr="00BD148D">
              <w:rPr>
                <w:sz w:val="19"/>
                <w:lang w:val="de-DE"/>
              </w:rPr>
              <w:t xml:space="preserve"> ist auf jedem Kopf gefüllt und 1:1. CDS-Schlüssel </w:t>
            </w:r>
            <w:proofErr w:type="spellStart"/>
            <w:proofErr w:type="gramStart"/>
            <w:r w:rsidRPr="00BD148D">
              <w:rPr>
                <w:rFonts w:ascii="Consolas" w:eastAsia="Consolas" w:hAnsi="Consolas"/>
                <w:sz w:val="17"/>
                <w:lang w:val="de-DE"/>
              </w:rPr>
              <w:t>ltrim</w:t>
            </w:r>
            <w:proofErr w:type="spellEnd"/>
            <w:r w:rsidRPr="00BD148D">
              <w:rPr>
                <w:rFonts w:ascii="Consolas" w:eastAsia="Consolas" w:hAnsi="Consolas"/>
                <w:sz w:val="17"/>
                <w:lang w:val="de-DE"/>
              </w:rPr>
              <w:t>( /</w:t>
            </w:r>
            <w:proofErr w:type="spellStart"/>
            <w:proofErr w:type="gramEnd"/>
            <w:r w:rsidRPr="00BD148D">
              <w:rPr>
                <w:rFonts w:ascii="Consolas" w:eastAsia="Consolas" w:hAnsi="Consolas"/>
                <w:sz w:val="17"/>
                <w:lang w:val="de-DE"/>
              </w:rPr>
              <w:t>plcp</w:t>
            </w:r>
            <w:proofErr w:type="spellEnd"/>
            <w:r w:rsidRPr="00BD148D">
              <w:rPr>
                <w:rFonts w:ascii="Consolas" w:eastAsia="Consolas" w:hAnsi="Consolas"/>
                <w:sz w:val="17"/>
                <w:lang w:val="de-DE"/>
              </w:rPr>
              <w:t>/</w:t>
            </w:r>
            <w:proofErr w:type="spellStart"/>
            <w:r w:rsidRPr="00BD148D">
              <w:rPr>
                <w:rFonts w:ascii="Consolas" w:eastAsia="Consolas" w:hAnsi="Consolas"/>
                <w:sz w:val="17"/>
                <w:lang w:val="de-DE"/>
              </w:rPr>
              <w:t>pd_tour_id</w:t>
            </w:r>
            <w:proofErr w:type="spellEnd"/>
            <w:r w:rsidRPr="00BD148D">
              <w:rPr>
                <w:rFonts w:ascii="Consolas" w:eastAsia="Consolas" w:hAnsi="Consolas"/>
                <w:sz w:val="17"/>
                <w:lang w:val="de-DE"/>
              </w:rPr>
              <w:t>, '0' )</w:t>
            </w:r>
            <w:r w:rsidRPr="00BD148D">
              <w:rPr>
                <w:sz w:val="19"/>
                <w:lang w:val="de-DE"/>
              </w:rPr>
              <w:t>, weil ein GET als Abfrage auf der View läuft. Handler füllen selbst auf; bei mehreren Köpfen je Tour gewinnt der offene, dann der neueste</w:t>
            </w:r>
          </w:p>
        </w:tc>
      </w:tr>
      <w:tr w:rsidR="00584C4D" w:rsidRPr="00BD148D" w14:paraId="5EACFDF8" w14:textId="77777777">
        <w:trPr>
          <w:jc w:val="center"/>
        </w:trPr>
        <w:tc>
          <w:tcPr>
            <w:tcW w:w="3213" w:type="dxa"/>
          </w:tcPr>
          <w:p w14:paraId="421260E2" w14:textId="77777777" w:rsidR="00584C4D" w:rsidRDefault="00D5655C">
            <w:pPr>
              <w:spacing w:after="0"/>
            </w:pPr>
            <w:r>
              <w:rPr>
                <w:sz w:val="19"/>
              </w:rPr>
              <w:t>D2</w:t>
            </w:r>
          </w:p>
        </w:tc>
        <w:tc>
          <w:tcPr>
            <w:tcW w:w="3213" w:type="dxa"/>
          </w:tcPr>
          <w:p w14:paraId="561B928B" w14:textId="77777777" w:rsidR="00584C4D" w:rsidRDefault="00D5655C">
            <w:pPr>
              <w:spacing w:after="0"/>
            </w:pPr>
            <w:r>
              <w:rPr>
                <w:sz w:val="19"/>
              </w:rPr>
              <w:t>PATCH oder POST-Aktion?</w:t>
            </w:r>
          </w:p>
        </w:tc>
        <w:tc>
          <w:tcPr>
            <w:tcW w:w="3213" w:type="dxa"/>
          </w:tcPr>
          <w:p w14:paraId="7AD1D388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PATCH au</w:t>
            </w:r>
            <w:r w:rsidRPr="00BD148D">
              <w:rPr>
                <w:sz w:val="19"/>
                <w:lang w:val="de-DE"/>
              </w:rPr>
              <w:t xml:space="preserve">f die Entität: 404 / 400 nativ, idempotent, Teilupdate über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%</w:t>
            </w:r>
            <w:proofErr w:type="spellStart"/>
            <w:r w:rsidRPr="00BD148D">
              <w:rPr>
                <w:rFonts w:ascii="Consolas" w:eastAsia="Consolas" w:hAnsi="Consolas"/>
                <w:sz w:val="17"/>
                <w:lang w:val="de-DE"/>
              </w:rPr>
              <w:t>control</w:t>
            </w:r>
            <w:proofErr w:type="spellEnd"/>
          </w:p>
        </w:tc>
      </w:tr>
      <w:tr w:rsidR="00584C4D" w14:paraId="61A3F3DC" w14:textId="77777777">
        <w:trPr>
          <w:jc w:val="center"/>
        </w:trPr>
        <w:tc>
          <w:tcPr>
            <w:tcW w:w="3213" w:type="dxa"/>
          </w:tcPr>
          <w:p w14:paraId="2D97ECC9" w14:textId="77777777" w:rsidR="00584C4D" w:rsidRDefault="00D5655C">
            <w:pPr>
              <w:spacing w:after="0"/>
            </w:pPr>
            <w:r>
              <w:rPr>
                <w:sz w:val="19"/>
              </w:rPr>
              <w:t>D3</w:t>
            </w:r>
          </w:p>
        </w:tc>
        <w:tc>
          <w:tcPr>
            <w:tcW w:w="3213" w:type="dxa"/>
          </w:tcPr>
          <w:p w14:paraId="38639EC1" w14:textId="77777777" w:rsidR="00584C4D" w:rsidRDefault="00D5655C">
            <w:pPr>
              <w:spacing w:after="0"/>
            </w:pPr>
            <w:r>
              <w:rPr>
                <w:sz w:val="19"/>
              </w:rPr>
              <w:t>Bereits rückgemeldete Aufträge?</w:t>
            </w:r>
          </w:p>
        </w:tc>
        <w:tc>
          <w:tcPr>
            <w:tcW w:w="3213" w:type="dxa"/>
          </w:tcPr>
          <w:p w14:paraId="60CE33BE" w14:textId="77777777" w:rsidR="00584C4D" w:rsidRDefault="00D5655C">
            <w:pPr>
              <w:spacing w:after="0"/>
            </w:pPr>
            <w:r w:rsidRPr="00BD148D">
              <w:rPr>
                <w:sz w:val="19"/>
                <w:lang w:val="de-DE"/>
              </w:rPr>
              <w:t xml:space="preserve">Abgelehnt mit 400 / 016.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EORDER_STATUS</w:t>
            </w:r>
            <w:r w:rsidRPr="00BD148D">
              <w:rPr>
                <w:sz w:val="19"/>
                <w:lang w:val="de-DE"/>
              </w:rPr>
              <w:t xml:space="preserve"> am Kopf ist in HWS leer; Zustand = Systemstatus auf HOBJNR über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CL_EEWA_BO_WDORDER=&gt;CL_GETRECENTSTATUS</w:t>
            </w:r>
            <w:r w:rsidRPr="00BD148D">
              <w:rPr>
                <w:sz w:val="19"/>
                <w:lang w:val="de-DE"/>
              </w:rPr>
              <w:t xml:space="preserve">. Rückgemeldet = IWA23, IWA24, IWA25, IWA09, IWA26, IWA10, IWA20, IWA27 (Bedeutung und Nachschlagen: Referenz R6). </w:t>
            </w:r>
            <w:proofErr w:type="spellStart"/>
            <w:r>
              <w:rPr>
                <w:sz w:val="19"/>
              </w:rPr>
              <w:t>Schalter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eastAsia="Consolas" w:hAnsi="Consolas"/>
                <w:sz w:val="17"/>
              </w:rPr>
              <w:t>GC_CHECK_CONFIRMED</w:t>
            </w:r>
          </w:p>
        </w:tc>
      </w:tr>
      <w:tr w:rsidR="00584C4D" w:rsidRPr="00BD148D" w14:paraId="21E5042B" w14:textId="77777777">
        <w:trPr>
          <w:jc w:val="center"/>
        </w:trPr>
        <w:tc>
          <w:tcPr>
            <w:tcW w:w="3213" w:type="dxa"/>
          </w:tcPr>
          <w:p w14:paraId="69CF3814" w14:textId="77777777" w:rsidR="00584C4D" w:rsidRDefault="00D5655C">
            <w:pPr>
              <w:spacing w:after="0"/>
            </w:pPr>
            <w:r>
              <w:rPr>
                <w:sz w:val="19"/>
              </w:rPr>
              <w:t>D4</w:t>
            </w:r>
          </w:p>
        </w:tc>
        <w:tc>
          <w:tcPr>
            <w:tcW w:w="3213" w:type="dxa"/>
          </w:tcPr>
          <w:p w14:paraId="4DA74C74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Wie we</w:t>
            </w:r>
            <w:r w:rsidRPr="00BD148D">
              <w:rPr>
                <w:sz w:val="19"/>
                <w:lang w:val="de-DE"/>
              </w:rPr>
              <w:t>rden die Ressourcen geschrieben?</w:t>
            </w:r>
          </w:p>
        </w:tc>
        <w:tc>
          <w:tcPr>
            <w:tcW w:w="3213" w:type="dxa"/>
          </w:tcPr>
          <w:p w14:paraId="262CDB47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Als Detail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RES</w:t>
            </w:r>
            <w:r w:rsidRPr="00BD148D">
              <w:rPr>
                <w:sz w:val="19"/>
                <w:lang w:val="de-DE"/>
              </w:rPr>
              <w:t xml:space="preserve"> des Kopf-BOs, kein direkter Tabellenzugriff.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PROPOSE_RES_RESULT_VALUES</w:t>
            </w:r>
            <w:r w:rsidRPr="00BD148D">
              <w:rPr>
                <w:sz w:val="19"/>
                <w:lang w:val="de-DE"/>
              </w:rPr>
              <w:t xml:space="preserve"> des Standards ist nicht die Kopie aus dem Ticket</w:t>
            </w:r>
          </w:p>
        </w:tc>
      </w:tr>
      <w:tr w:rsidR="00584C4D" w14:paraId="1CA9BC56" w14:textId="77777777">
        <w:trPr>
          <w:jc w:val="center"/>
        </w:trPr>
        <w:tc>
          <w:tcPr>
            <w:tcW w:w="3213" w:type="dxa"/>
          </w:tcPr>
          <w:p w14:paraId="69DDA323" w14:textId="77777777" w:rsidR="00584C4D" w:rsidRDefault="00D5655C">
            <w:pPr>
              <w:spacing w:after="0"/>
            </w:pPr>
            <w:r>
              <w:rPr>
                <w:sz w:val="19"/>
              </w:rPr>
              <w:t>D5</w:t>
            </w:r>
          </w:p>
        </w:tc>
        <w:tc>
          <w:tcPr>
            <w:tcW w:w="3213" w:type="dxa"/>
          </w:tcPr>
          <w:p w14:paraId="76C8546C" w14:textId="77777777" w:rsidR="00584C4D" w:rsidRDefault="00D5655C">
            <w:pPr>
              <w:spacing w:after="0"/>
            </w:pPr>
            <w:r>
              <w:rPr>
                <w:sz w:val="19"/>
              </w:rPr>
              <w:t>Wo läuft die Speicherung?</w:t>
            </w:r>
          </w:p>
        </w:tc>
        <w:tc>
          <w:tcPr>
            <w:tcW w:w="3213" w:type="dxa"/>
          </w:tcPr>
          <w:p w14:paraId="7E5BA3D9" w14:textId="77777777" w:rsidR="00584C4D" w:rsidRDefault="00D5655C">
            <w:pPr>
              <w:spacing w:after="0"/>
            </w:pPr>
            <w:r w:rsidRPr="00BD148D">
              <w:rPr>
                <w:sz w:val="19"/>
                <w:lang w:val="de-DE"/>
              </w:rPr>
              <w:t xml:space="preserve">Im RFC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ZWR_BMS_UPDATE_HEAD_CONF</w:t>
            </w:r>
            <w:r w:rsidRPr="00BD148D">
              <w:rPr>
                <w:sz w:val="19"/>
                <w:lang w:val="de-DE"/>
              </w:rPr>
              <w:t xml:space="preserve"> mit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DESTINATION 'NONE'</w:t>
            </w:r>
            <w:r w:rsidRPr="00BD148D">
              <w:rPr>
                <w:sz w:val="19"/>
                <w:lang w:val="de-DE"/>
              </w:rPr>
              <w:t>, ei</w:t>
            </w:r>
            <w:r w:rsidRPr="00BD148D">
              <w:rPr>
                <w:sz w:val="19"/>
                <w:lang w:val="de-DE"/>
              </w:rPr>
              <w:t xml:space="preserve">gene LUW (wie bei den Schwester-Endpunkten: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SAVE_BO</w:t>
            </w:r>
            <w:r w:rsidRPr="00BD148D">
              <w:rPr>
                <w:sz w:val="19"/>
                <w:lang w:val="de-DE"/>
              </w:rPr>
              <w:t xml:space="preserve"> registriert Verbuchungsbausteine, die der RAP-Transaktionsmanager ablehnt). </w:t>
            </w:r>
            <w:proofErr w:type="spellStart"/>
            <w:r>
              <w:rPr>
                <w:sz w:val="19"/>
              </w:rPr>
              <w:t>Kein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eastAsia="Consolas" w:hAnsi="Consolas"/>
                <w:sz w:val="17"/>
              </w:rPr>
              <w:t>BOOK_*</w:t>
            </w:r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Aufruf</w:t>
            </w:r>
            <w:proofErr w:type="spellEnd"/>
          </w:p>
        </w:tc>
      </w:tr>
      <w:tr w:rsidR="00584C4D" w:rsidRPr="00BD148D" w14:paraId="4CFE1EB9" w14:textId="77777777">
        <w:trPr>
          <w:jc w:val="center"/>
        </w:trPr>
        <w:tc>
          <w:tcPr>
            <w:tcW w:w="3213" w:type="dxa"/>
          </w:tcPr>
          <w:p w14:paraId="36AAF680" w14:textId="77777777" w:rsidR="00584C4D" w:rsidRDefault="00D5655C">
            <w:pPr>
              <w:spacing w:after="0"/>
            </w:pPr>
            <w:r>
              <w:rPr>
                <w:sz w:val="19"/>
              </w:rPr>
              <w:t>D6</w:t>
            </w:r>
          </w:p>
        </w:tc>
        <w:tc>
          <w:tcPr>
            <w:tcW w:w="3213" w:type="dxa"/>
          </w:tcPr>
          <w:p w14:paraId="57BF5C5F" w14:textId="77777777" w:rsidR="00584C4D" w:rsidRDefault="00D5655C">
            <w:pPr>
              <w:spacing w:after="0"/>
            </w:pPr>
            <w:r>
              <w:rPr>
                <w:sz w:val="19"/>
              </w:rPr>
              <w:t>Einheitenfeld</w:t>
            </w:r>
          </w:p>
        </w:tc>
        <w:tc>
          <w:tcPr>
            <w:tcW w:w="3213" w:type="dxa"/>
          </w:tcPr>
          <w:p w14:paraId="63479A7A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Bleibt UNIT (CDS-Cast nicht möglich); technischer Benutzer mit Anmeldesprache EN, BMS sende</w:t>
            </w:r>
            <w:r w:rsidRPr="00BD148D">
              <w:rPr>
                <w:sz w:val="19"/>
                <w:lang w:val="de-DE"/>
              </w:rPr>
              <w:t xml:space="preserve">t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KM</w:t>
            </w:r>
          </w:p>
        </w:tc>
      </w:tr>
    </w:tbl>
    <w:p w14:paraId="4BED8855" w14:textId="77777777" w:rsidR="00584C4D" w:rsidRPr="00BD148D" w:rsidRDefault="00584C4D">
      <w:pPr>
        <w:spacing w:after="40"/>
        <w:rPr>
          <w:lang w:val="de-DE"/>
        </w:rPr>
      </w:pPr>
    </w:p>
    <w:p w14:paraId="7293F8A5" w14:textId="77777777" w:rsidR="00584C4D" w:rsidRPr="00BD148D" w:rsidRDefault="00D5655C">
      <w:pPr>
        <w:pStyle w:val="Heading2"/>
        <w:rPr>
          <w:lang w:val="de-DE"/>
        </w:rPr>
      </w:pPr>
      <w:r w:rsidRPr="00BD148D">
        <w:rPr>
          <w:lang w:val="de-DE"/>
        </w:rPr>
        <w:t>5. Meldungen und HTTP-Status</w:t>
      </w:r>
    </w:p>
    <w:p w14:paraId="31B6D4FE" w14:textId="77777777" w:rsidR="00584C4D" w:rsidRPr="00BD148D" w:rsidRDefault="00D5655C">
      <w:pPr>
        <w:rPr>
          <w:lang w:val="de-DE"/>
        </w:rPr>
      </w:pPr>
      <w:r w:rsidRPr="00BD148D">
        <w:rPr>
          <w:lang w:val="de-DE"/>
        </w:rPr>
        <w:t xml:space="preserve">Nachrichtenklasse </w:t>
      </w:r>
      <w:r w:rsidRPr="00BD148D">
        <w:rPr>
          <w:rFonts w:ascii="Consolas" w:eastAsia="Consolas" w:hAnsi="Consolas"/>
          <w:sz w:val="19"/>
          <w:lang w:val="de-DE"/>
        </w:rPr>
        <w:t>ZBMS_IN</w:t>
      </w:r>
      <w:r w:rsidRPr="00BD148D">
        <w:rPr>
          <w:lang w:val="de-DE"/>
        </w:rPr>
        <w:t>, Nummern 013–016 (000–006 #41909, 007–012 Status-Endpunkt).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584C4D" w14:paraId="136F0A22" w14:textId="77777777">
        <w:trPr>
          <w:jc w:val="center"/>
        </w:trPr>
        <w:tc>
          <w:tcPr>
            <w:tcW w:w="3213" w:type="dxa"/>
            <w:shd w:val="clear" w:color="auto" w:fill="DCE6F1"/>
          </w:tcPr>
          <w:p w14:paraId="4E15E246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HTTP</w:t>
            </w:r>
          </w:p>
        </w:tc>
        <w:tc>
          <w:tcPr>
            <w:tcW w:w="3213" w:type="dxa"/>
            <w:shd w:val="clear" w:color="auto" w:fill="DCE6F1"/>
          </w:tcPr>
          <w:p w14:paraId="389674A4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Meldung</w:t>
            </w:r>
          </w:p>
        </w:tc>
        <w:tc>
          <w:tcPr>
            <w:tcW w:w="3213" w:type="dxa"/>
            <w:shd w:val="clear" w:color="auto" w:fill="DCE6F1"/>
          </w:tcPr>
          <w:p w14:paraId="7F058FEA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Wann</w:t>
            </w:r>
          </w:p>
        </w:tc>
      </w:tr>
      <w:tr w:rsidR="00584C4D" w:rsidRPr="00BD148D" w14:paraId="6CA38F56" w14:textId="77777777">
        <w:trPr>
          <w:jc w:val="center"/>
        </w:trPr>
        <w:tc>
          <w:tcPr>
            <w:tcW w:w="3213" w:type="dxa"/>
          </w:tcPr>
          <w:p w14:paraId="25E47339" w14:textId="77777777" w:rsidR="00584C4D" w:rsidRDefault="00D5655C">
            <w:pPr>
              <w:spacing w:after="0"/>
            </w:pPr>
            <w:r>
              <w:rPr>
                <w:sz w:val="19"/>
              </w:rPr>
              <w:t>204 / 200</w:t>
            </w:r>
          </w:p>
        </w:tc>
        <w:tc>
          <w:tcPr>
            <w:tcW w:w="3213" w:type="dxa"/>
          </w:tcPr>
          <w:p w14:paraId="48252660" w14:textId="77777777" w:rsidR="00584C4D" w:rsidRDefault="00D5655C"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w="3213" w:type="dxa"/>
          </w:tcPr>
          <w:p w14:paraId="543E1474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gespeichert; 200 mit Entität bei </w:t>
            </w:r>
            <w:proofErr w:type="spellStart"/>
            <w:r w:rsidRPr="00BD148D">
              <w:rPr>
                <w:rFonts w:ascii="Consolas" w:eastAsia="Consolas" w:hAnsi="Consolas"/>
                <w:sz w:val="17"/>
                <w:lang w:val="de-DE"/>
              </w:rPr>
              <w:t>Prefer</w:t>
            </w:r>
            <w:proofErr w:type="spellEnd"/>
            <w:r w:rsidRPr="00BD148D">
              <w:rPr>
                <w:rFonts w:ascii="Consolas" w:eastAsia="Consolas" w:hAnsi="Consolas"/>
                <w:sz w:val="17"/>
                <w:lang w:val="de-DE"/>
              </w:rPr>
              <w:t xml:space="preserve">: </w:t>
            </w:r>
            <w:proofErr w:type="spellStart"/>
            <w:r w:rsidRPr="00BD148D">
              <w:rPr>
                <w:rFonts w:ascii="Consolas" w:eastAsia="Consolas" w:hAnsi="Consolas"/>
                <w:sz w:val="17"/>
                <w:lang w:val="de-DE"/>
              </w:rPr>
              <w:t>return</w:t>
            </w:r>
            <w:proofErr w:type="spellEnd"/>
            <w:r w:rsidRPr="00BD148D">
              <w:rPr>
                <w:rFonts w:ascii="Consolas" w:eastAsia="Consolas" w:hAnsi="Consolas"/>
                <w:sz w:val="17"/>
                <w:lang w:val="de-DE"/>
              </w:rPr>
              <w:t>=</w:t>
            </w:r>
            <w:proofErr w:type="spellStart"/>
            <w:r w:rsidRPr="00BD148D">
              <w:rPr>
                <w:rFonts w:ascii="Consolas" w:eastAsia="Consolas" w:hAnsi="Consolas"/>
                <w:sz w:val="17"/>
                <w:lang w:val="de-DE"/>
              </w:rPr>
              <w:t>representation</w:t>
            </w:r>
            <w:proofErr w:type="spellEnd"/>
          </w:p>
        </w:tc>
      </w:tr>
      <w:tr w:rsidR="00584C4D" w14:paraId="5C40A826" w14:textId="77777777">
        <w:trPr>
          <w:jc w:val="center"/>
        </w:trPr>
        <w:tc>
          <w:tcPr>
            <w:tcW w:w="3213" w:type="dxa"/>
          </w:tcPr>
          <w:p w14:paraId="59BED758" w14:textId="77777777" w:rsidR="00584C4D" w:rsidRDefault="00D5655C">
            <w:pPr>
              <w:spacing w:after="0"/>
            </w:pPr>
            <w:r>
              <w:rPr>
                <w:sz w:val="19"/>
              </w:rPr>
              <w:t>400</w:t>
            </w:r>
          </w:p>
        </w:tc>
        <w:tc>
          <w:tcPr>
            <w:tcW w:w="3213" w:type="dxa"/>
          </w:tcPr>
          <w:p w14:paraId="0958239D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016 EA &amp;1 ist bereits </w:t>
            </w:r>
            <w:r w:rsidRPr="00BD148D">
              <w:rPr>
                <w:sz w:val="19"/>
                <w:lang w:val="de-DE"/>
              </w:rPr>
              <w:t>rückgemeldet; Leistungsdaten nicht mehr änderbar</w:t>
            </w:r>
          </w:p>
        </w:tc>
        <w:tc>
          <w:tcPr>
            <w:tcW w:w="3213" w:type="dxa"/>
          </w:tcPr>
          <w:p w14:paraId="155AECF1" w14:textId="77777777" w:rsidR="00584C4D" w:rsidRDefault="00D5655C">
            <w:pPr>
              <w:spacing w:after="0"/>
            </w:pPr>
            <w:proofErr w:type="spellStart"/>
            <w:r>
              <w:rPr>
                <w:sz w:val="19"/>
              </w:rPr>
              <w:t>Systemstatus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rückgemeldet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Referenz</w:t>
            </w:r>
            <w:proofErr w:type="spellEnd"/>
            <w:r>
              <w:rPr>
                <w:sz w:val="19"/>
              </w:rPr>
              <w:t xml:space="preserve"> R6)</w:t>
            </w:r>
          </w:p>
        </w:tc>
      </w:tr>
      <w:tr w:rsidR="00584C4D" w:rsidRPr="00BD148D" w14:paraId="1595CDFE" w14:textId="77777777">
        <w:trPr>
          <w:jc w:val="center"/>
        </w:trPr>
        <w:tc>
          <w:tcPr>
            <w:tcW w:w="3213" w:type="dxa"/>
          </w:tcPr>
          <w:p w14:paraId="377FA866" w14:textId="77777777" w:rsidR="00584C4D" w:rsidRDefault="00D5655C">
            <w:pPr>
              <w:spacing w:after="0"/>
            </w:pPr>
            <w:r>
              <w:rPr>
                <w:sz w:val="19"/>
              </w:rPr>
              <w:t>400</w:t>
            </w:r>
          </w:p>
        </w:tc>
        <w:tc>
          <w:tcPr>
            <w:tcW w:w="3213" w:type="dxa"/>
          </w:tcPr>
          <w:p w14:paraId="376C2ECA" w14:textId="77777777" w:rsidR="00584C4D" w:rsidRDefault="00D5655C">
            <w:pPr>
              <w:spacing w:after="0"/>
            </w:pPr>
            <w:r>
              <w:rPr>
                <w:sz w:val="19"/>
              </w:rPr>
              <w:t>– (OData)</w:t>
            </w:r>
          </w:p>
        </w:tc>
        <w:tc>
          <w:tcPr>
            <w:tcW w:w="3213" w:type="dxa"/>
          </w:tcPr>
          <w:p w14:paraId="4C4BDE23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unbekanntes Feld, falscher Typ oder Zeitformat</w:t>
            </w:r>
          </w:p>
        </w:tc>
      </w:tr>
      <w:tr w:rsidR="00584C4D" w:rsidRPr="00BD148D" w14:paraId="3D6D50A4" w14:textId="77777777">
        <w:trPr>
          <w:jc w:val="center"/>
        </w:trPr>
        <w:tc>
          <w:tcPr>
            <w:tcW w:w="3213" w:type="dxa"/>
          </w:tcPr>
          <w:p w14:paraId="2F0C449E" w14:textId="77777777" w:rsidR="00584C4D" w:rsidRDefault="00D5655C">
            <w:pPr>
              <w:spacing w:after="0"/>
            </w:pPr>
            <w:r>
              <w:rPr>
                <w:sz w:val="19"/>
              </w:rPr>
              <w:lastRenderedPageBreak/>
              <w:t>403</w:t>
            </w:r>
          </w:p>
        </w:tc>
        <w:tc>
          <w:tcPr>
            <w:tcW w:w="3213" w:type="dxa"/>
          </w:tcPr>
          <w:p w14:paraId="04B135D9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005 Keine Berechtigung für den BMS-Rückmelde-Endpunkt</w:t>
            </w:r>
          </w:p>
        </w:tc>
        <w:tc>
          <w:tcPr>
            <w:tcW w:w="3213" w:type="dxa"/>
          </w:tcPr>
          <w:p w14:paraId="1D6B6E25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kein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ZBMS_API</w:t>
            </w:r>
            <w:r w:rsidRPr="00BD148D">
              <w:rPr>
                <w:sz w:val="19"/>
                <w:lang w:val="de-DE"/>
              </w:rPr>
              <w:t xml:space="preserve"> ACTVT 02, oder CSRF-Token fehlt</w:t>
            </w:r>
          </w:p>
        </w:tc>
      </w:tr>
      <w:tr w:rsidR="00584C4D" w:rsidRPr="00BD148D" w14:paraId="661E5614" w14:textId="77777777">
        <w:trPr>
          <w:jc w:val="center"/>
        </w:trPr>
        <w:tc>
          <w:tcPr>
            <w:tcW w:w="3213" w:type="dxa"/>
          </w:tcPr>
          <w:p w14:paraId="25BB7D32" w14:textId="77777777" w:rsidR="00584C4D" w:rsidRDefault="00D5655C">
            <w:pPr>
              <w:spacing w:after="0"/>
            </w:pPr>
            <w:r>
              <w:rPr>
                <w:sz w:val="19"/>
              </w:rPr>
              <w:t>404</w:t>
            </w:r>
          </w:p>
        </w:tc>
        <w:tc>
          <w:tcPr>
            <w:tcW w:w="3213" w:type="dxa"/>
          </w:tcPr>
          <w:p w14:paraId="24BEA3EF" w14:textId="77777777" w:rsidR="00584C4D" w:rsidRDefault="00D5655C">
            <w:pPr>
              <w:spacing w:after="0"/>
            </w:pPr>
            <w:r>
              <w:rPr>
                <w:sz w:val="19"/>
              </w:rPr>
              <w:t>013 Entsorgungsauftrag &amp;1 nicht gefunden</w:t>
            </w:r>
          </w:p>
        </w:tc>
        <w:tc>
          <w:tcPr>
            <w:tcW w:w="3213" w:type="dxa"/>
          </w:tcPr>
          <w:p w14:paraId="40A3C737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keine Tour mit dieser ID</w:t>
            </w:r>
          </w:p>
        </w:tc>
      </w:tr>
      <w:tr w:rsidR="00584C4D" w:rsidRPr="00BD148D" w14:paraId="4556756A" w14:textId="77777777">
        <w:trPr>
          <w:jc w:val="center"/>
        </w:trPr>
        <w:tc>
          <w:tcPr>
            <w:tcW w:w="3213" w:type="dxa"/>
          </w:tcPr>
          <w:p w14:paraId="34D939F3" w14:textId="77777777" w:rsidR="00584C4D" w:rsidRDefault="00D5655C">
            <w:pPr>
              <w:spacing w:after="0"/>
            </w:pPr>
            <w:r>
              <w:rPr>
                <w:sz w:val="19"/>
              </w:rPr>
              <w:t>423</w:t>
            </w:r>
          </w:p>
        </w:tc>
        <w:tc>
          <w:tcPr>
            <w:tcW w:w="3213" w:type="dxa"/>
          </w:tcPr>
          <w:p w14:paraId="0C90DC59" w14:textId="77777777" w:rsidR="00584C4D" w:rsidRDefault="00D5655C">
            <w:pPr>
              <w:spacing w:after="0"/>
            </w:pPr>
            <w:r>
              <w:rPr>
                <w:sz w:val="19"/>
              </w:rPr>
              <w:t>014 Entsorgungsauftrag &amp;1 ist gesperrt: &amp;2</w:t>
            </w:r>
          </w:p>
        </w:tc>
        <w:tc>
          <w:tcPr>
            <w:tcW w:w="3213" w:type="dxa"/>
          </w:tcPr>
          <w:p w14:paraId="2C61F73C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Kopf durch Dialogbenutzer gesperrt (E_ORDER)</w:t>
            </w:r>
          </w:p>
        </w:tc>
      </w:tr>
      <w:tr w:rsidR="00584C4D" w:rsidRPr="00BD148D" w14:paraId="65D980DD" w14:textId="77777777">
        <w:trPr>
          <w:jc w:val="center"/>
        </w:trPr>
        <w:tc>
          <w:tcPr>
            <w:tcW w:w="3213" w:type="dxa"/>
          </w:tcPr>
          <w:p w14:paraId="20E33B53" w14:textId="77777777" w:rsidR="00584C4D" w:rsidRDefault="00D5655C">
            <w:pPr>
              <w:spacing w:after="0"/>
            </w:pPr>
            <w:r>
              <w:rPr>
                <w:sz w:val="19"/>
              </w:rPr>
              <w:t>500</w:t>
            </w:r>
          </w:p>
        </w:tc>
        <w:tc>
          <w:tcPr>
            <w:tcW w:w="3213" w:type="dxa"/>
          </w:tcPr>
          <w:p w14:paraId="4867B47F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015 Entsorgungsauftrag &amp;1 konnte nicht </w:t>
            </w:r>
            <w:r w:rsidRPr="00BD148D">
              <w:rPr>
                <w:sz w:val="19"/>
                <w:lang w:val="de-DE"/>
              </w:rPr>
              <w:t>aktualisiert werden: &amp;2</w:t>
            </w:r>
          </w:p>
        </w:tc>
        <w:tc>
          <w:tcPr>
            <w:tcW w:w="3213" w:type="dxa"/>
          </w:tcPr>
          <w:p w14:paraId="4D8441B4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BO- oder Commit-Fehler im Baustein</w:t>
            </w:r>
          </w:p>
        </w:tc>
      </w:tr>
    </w:tbl>
    <w:p w14:paraId="64317C65" w14:textId="77777777" w:rsidR="00584C4D" w:rsidRPr="00BD148D" w:rsidRDefault="00584C4D">
      <w:pPr>
        <w:spacing w:after="40"/>
        <w:rPr>
          <w:lang w:val="de-DE"/>
        </w:rPr>
      </w:pPr>
    </w:p>
    <w:p w14:paraId="597E0DED" w14:textId="78101C42" w:rsidR="00584C4D" w:rsidRPr="00BD148D" w:rsidRDefault="00D5655C">
      <w:pPr>
        <w:rPr>
          <w:lang w:val="de-DE"/>
        </w:rPr>
      </w:pPr>
      <w:r w:rsidRPr="00BD148D">
        <w:rPr>
          <w:lang w:val="de-DE"/>
        </w:rPr>
        <w:t xml:space="preserve">&amp;1 ist die Tour-ID, wie das BMS sie gesendet hat. </w:t>
      </w:r>
    </w:p>
    <w:p w14:paraId="53E911C4" w14:textId="77777777" w:rsidR="00584C4D" w:rsidRPr="00BD148D" w:rsidRDefault="00D5655C">
      <w:pPr>
        <w:pStyle w:val="Heading2"/>
        <w:rPr>
          <w:lang w:val="de-DE"/>
        </w:rPr>
      </w:pPr>
      <w:r w:rsidRPr="00BD148D">
        <w:rPr>
          <w:lang w:val="de-DE"/>
        </w:rPr>
        <w:t>6. Zugang und Sicherheit</w:t>
      </w:r>
    </w:p>
    <w:p w14:paraId="485CF06A" w14:textId="6D26761F" w:rsidR="00584C4D" w:rsidRPr="00BD148D" w:rsidRDefault="00D5655C" w:rsidP="00BD148D">
      <w:pPr>
        <w:rPr>
          <w:lang w:val="de-DE"/>
        </w:rPr>
      </w:pPr>
      <w:r w:rsidRPr="00BD148D">
        <w:rPr>
          <w:lang w:val="de-DE"/>
        </w:rPr>
        <w:t xml:space="preserve">HTTPS, Basic Auth </w:t>
      </w:r>
      <w:r w:rsidRPr="00BD148D">
        <w:rPr>
          <w:rFonts w:ascii="Consolas" w:eastAsia="Consolas" w:hAnsi="Consolas"/>
          <w:sz w:val="19"/>
          <w:lang w:val="de-DE"/>
        </w:rPr>
        <w:t>BMS_API</w:t>
      </w:r>
      <w:r w:rsidRPr="00BD148D">
        <w:rPr>
          <w:lang w:val="de-DE"/>
        </w:rPr>
        <w:t xml:space="preserve"> (System, Anmeldesprache EN), CSRF-Token</w:t>
      </w:r>
      <w:proofErr w:type="gramStart"/>
      <w:r w:rsidRPr="00BD148D">
        <w:rPr>
          <w:lang w:val="de-DE"/>
        </w:rPr>
        <w:t xml:space="preserve">, </w:t>
      </w:r>
      <w:r w:rsidRPr="00BD148D">
        <w:rPr>
          <w:rFonts w:ascii="Consolas" w:eastAsia="Consolas" w:hAnsi="Consolas"/>
          <w:sz w:val="19"/>
          <w:lang w:val="de-DE"/>
        </w:rPr>
        <w:t>?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sap</w:t>
      </w:r>
      <w:proofErr w:type="spellEnd"/>
      <w:proofErr w:type="gramEnd"/>
      <w:r w:rsidRPr="00BD148D">
        <w:rPr>
          <w:rFonts w:ascii="Consolas" w:eastAsia="Consolas" w:hAnsi="Consolas"/>
          <w:sz w:val="19"/>
          <w:lang w:val="de-DE"/>
        </w:rPr>
        <w:t>-client</w:t>
      </w:r>
      <w:r w:rsidRPr="00BD148D">
        <w:rPr>
          <w:lang w:val="de-DE"/>
        </w:rPr>
        <w:t xml:space="preserve">. </w:t>
      </w:r>
      <w:r w:rsidRPr="00BD148D">
        <w:rPr>
          <w:rFonts w:ascii="Consolas" w:eastAsia="Consolas" w:hAnsi="Consolas"/>
          <w:sz w:val="19"/>
          <w:lang w:val="de-DE"/>
        </w:rPr>
        <w:t>ZBMS_API</w:t>
      </w:r>
      <w:r w:rsidRPr="00BD148D">
        <w:rPr>
          <w:lang w:val="de-DE"/>
        </w:rPr>
        <w:t xml:space="preserve"> ACTVT 02 in </w:t>
      </w:r>
      <w:r w:rsidRPr="00BD148D">
        <w:rPr>
          <w:rFonts w:ascii="Consolas" w:eastAsia="Consolas" w:hAnsi="Consolas"/>
          <w:sz w:val="19"/>
          <w:lang w:val="de-DE"/>
        </w:rPr>
        <w:t>GET_GLOBAL_AUTHORIZATIONS</w:t>
      </w:r>
      <w:r w:rsidRPr="00BD148D">
        <w:rPr>
          <w:lang w:val="de-DE"/>
        </w:rPr>
        <w:t xml:space="preserve">; Rolle </w:t>
      </w:r>
      <w:r w:rsidRPr="00BD148D">
        <w:rPr>
          <w:rFonts w:ascii="Consolas" w:eastAsia="Consolas" w:hAnsi="Consolas"/>
          <w:sz w:val="19"/>
          <w:lang w:val="de-DE"/>
        </w:rPr>
        <w:t>Z_BMS_API_INBOUND</w:t>
      </w:r>
      <w:r w:rsidRPr="00BD148D">
        <w:rPr>
          <w:lang w:val="de-DE"/>
        </w:rPr>
        <w:t xml:space="preserve"> + IWSG von </w:t>
      </w:r>
      <w:r w:rsidRPr="00BD148D">
        <w:rPr>
          <w:rFonts w:ascii="Consolas" w:eastAsia="Consolas" w:hAnsi="Consolas"/>
          <w:sz w:val="19"/>
          <w:lang w:val="de-DE"/>
        </w:rPr>
        <w:t>ZAPI_BMS_ORDERHEAD_O4</w:t>
      </w:r>
      <w:r w:rsidRPr="00BD148D">
        <w:rPr>
          <w:lang w:val="de-DE"/>
        </w:rPr>
        <w:t xml:space="preserve">; </w:t>
      </w:r>
      <w:r w:rsidRPr="00BD148D">
        <w:rPr>
          <w:rFonts w:ascii="Consolas" w:eastAsia="Consolas" w:hAnsi="Consolas"/>
          <w:sz w:val="19"/>
          <w:lang w:val="de-DE"/>
        </w:rPr>
        <w:t>S_RFC</w:t>
      </w:r>
      <w:r w:rsidRPr="00BD148D">
        <w:rPr>
          <w:lang w:val="de-DE"/>
        </w:rPr>
        <w:t xml:space="preserve"> auf </w:t>
      </w:r>
      <w:r w:rsidRPr="00BD148D">
        <w:rPr>
          <w:rFonts w:ascii="Consolas" w:eastAsia="Consolas" w:hAnsi="Consolas"/>
          <w:sz w:val="19"/>
          <w:lang w:val="de-DE"/>
        </w:rPr>
        <w:t>ZZ_BMS_HELPER</w:t>
      </w:r>
      <w:r w:rsidRPr="00BD148D">
        <w:rPr>
          <w:lang w:val="de-DE"/>
        </w:rPr>
        <w:t xml:space="preserve"> bereit</w:t>
      </w:r>
      <w:r w:rsidRPr="00BD148D">
        <w:rPr>
          <w:lang w:val="de-DE"/>
        </w:rPr>
        <w:t xml:space="preserve">s enthalten. Veröffentlichung in </w:t>
      </w:r>
      <w:r w:rsidRPr="00BD148D">
        <w:rPr>
          <w:rFonts w:ascii="Consolas" w:eastAsia="Consolas" w:hAnsi="Consolas"/>
          <w:sz w:val="19"/>
          <w:lang w:val="de-DE"/>
        </w:rPr>
        <w:t>/IWFND/V4_ADMIN</w:t>
      </w:r>
      <w:r w:rsidRPr="00BD148D">
        <w:rPr>
          <w:lang w:val="de-DE"/>
        </w:rPr>
        <w:t xml:space="preserve"> </w:t>
      </w:r>
      <w:proofErr w:type="gramStart"/>
      <w:r w:rsidRPr="00BD148D">
        <w:rPr>
          <w:lang w:val="de-DE"/>
        </w:rPr>
        <w:t>je Mandant</w:t>
      </w:r>
      <w:proofErr w:type="gramEnd"/>
      <w:r w:rsidRPr="00BD148D">
        <w:rPr>
          <w:lang w:val="de-DE"/>
        </w:rPr>
        <w:t xml:space="preserve"> (Alias LOCAL). Protokoll </w:t>
      </w:r>
      <w:r w:rsidRPr="00BD148D">
        <w:rPr>
          <w:rFonts w:ascii="Consolas" w:eastAsia="Consolas" w:hAnsi="Consolas"/>
          <w:sz w:val="19"/>
          <w:lang w:val="de-DE"/>
        </w:rPr>
        <w:t>ZBMS_API_LOG</w:t>
      </w:r>
      <w:r w:rsidRPr="00BD148D">
        <w:rPr>
          <w:lang w:val="de-DE"/>
        </w:rPr>
        <w:t xml:space="preserve">: INBOUND, Endpunkt </w:t>
      </w:r>
      <w:r w:rsidRPr="00BD148D">
        <w:rPr>
          <w:rFonts w:ascii="Consolas" w:eastAsia="Consolas" w:hAnsi="Consolas"/>
          <w:sz w:val="19"/>
          <w:lang w:val="de-DE"/>
        </w:rPr>
        <w:t>/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sap</w:t>
      </w:r>
      <w:proofErr w:type="spellEnd"/>
      <w:r w:rsidRPr="00BD148D">
        <w:rPr>
          <w:rFonts w:ascii="Consolas" w:eastAsia="Consolas" w:hAnsi="Consolas"/>
          <w:sz w:val="19"/>
          <w:lang w:val="de-DE"/>
        </w:rPr>
        <w:t>/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opu</w:t>
      </w:r>
      <w:proofErr w:type="spellEnd"/>
      <w:r w:rsidRPr="00BD148D">
        <w:rPr>
          <w:rFonts w:ascii="Consolas" w:eastAsia="Consolas" w:hAnsi="Consolas"/>
          <w:sz w:val="19"/>
          <w:lang w:val="de-DE"/>
        </w:rPr>
        <w:t>/odata4/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sap</w:t>
      </w:r>
      <w:proofErr w:type="spellEnd"/>
      <w:r w:rsidRPr="00BD148D">
        <w:rPr>
          <w:rFonts w:ascii="Consolas" w:eastAsia="Consolas" w:hAnsi="Consolas"/>
          <w:sz w:val="19"/>
          <w:lang w:val="de-DE"/>
        </w:rPr>
        <w:t>/zapi_bms_orderhead_o4</w:t>
      </w:r>
      <w:r w:rsidRPr="00BD148D">
        <w:rPr>
          <w:lang w:val="de-DE"/>
        </w:rPr>
        <w:t xml:space="preserve">, Auftragsnummer, HOBJNR (Spalte POBJNR), Text </w:t>
      </w:r>
      <w:r w:rsidRPr="00BD148D">
        <w:rPr>
          <w:rFonts w:ascii="Consolas" w:eastAsia="Consolas" w:hAnsi="Consolas"/>
          <w:sz w:val="19"/>
          <w:lang w:val="de-DE"/>
        </w:rPr>
        <w:t xml:space="preserve">Tour 1256: {…} -&gt; RESOBJ 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rows</w:t>
      </w:r>
      <w:proofErr w:type="spellEnd"/>
      <w:r w:rsidRPr="00BD148D">
        <w:rPr>
          <w:rFonts w:ascii="Consolas" w:eastAsia="Consolas" w:hAnsi="Consolas"/>
          <w:sz w:val="19"/>
          <w:lang w:val="de-DE"/>
        </w:rPr>
        <w:t xml:space="preserve"> 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updated</w:t>
      </w:r>
      <w:proofErr w:type="spellEnd"/>
      <w:r w:rsidRPr="00BD148D">
        <w:rPr>
          <w:rFonts w:ascii="Consolas" w:eastAsia="Consolas" w:hAnsi="Consolas"/>
          <w:sz w:val="19"/>
          <w:lang w:val="de-DE"/>
        </w:rPr>
        <w:t>:</w:t>
      </w:r>
    </w:p>
    <w:p w14:paraId="307FDCFD" w14:textId="77777777" w:rsidR="00584C4D" w:rsidRDefault="00D5655C">
      <w:pPr>
        <w:pStyle w:val="Heading1"/>
      </w:pPr>
      <w:r>
        <w:t>Referenz</w:t>
      </w:r>
    </w:p>
    <w:p w14:paraId="344D9E84" w14:textId="77777777" w:rsidR="00584C4D" w:rsidRPr="00BD148D" w:rsidRDefault="00D5655C">
      <w:pPr>
        <w:rPr>
          <w:lang w:val="de-DE"/>
        </w:rPr>
      </w:pPr>
      <w:r w:rsidRPr="00BD148D">
        <w:rPr>
          <w:lang w:val="de-DE"/>
        </w:rPr>
        <w:t xml:space="preserve">Tabellen zum Endpunkt. Quellen und Code: </w:t>
      </w:r>
      <w:r w:rsidRPr="00BD148D">
        <w:rPr>
          <w:rFonts w:ascii="Consolas" w:eastAsia="Consolas" w:hAnsi="Consolas"/>
          <w:sz w:val="19"/>
          <w:lang w:val="de-DE"/>
        </w:rPr>
        <w:t>README.md</w:t>
      </w:r>
      <w:r w:rsidRPr="00BD148D">
        <w:rPr>
          <w:lang w:val="de-DE"/>
        </w:rPr>
        <w:t xml:space="preserve">, </w:t>
      </w:r>
      <w:r w:rsidRPr="00BD148D">
        <w:rPr>
          <w:rFonts w:ascii="Consolas" w:eastAsia="Consolas" w:hAnsi="Consolas"/>
          <w:sz w:val="19"/>
          <w:lang w:val="de-DE"/>
        </w:rPr>
        <w:t>01</w:t>
      </w:r>
      <w:r w:rsidRPr="00BD148D">
        <w:rPr>
          <w:lang w:val="de-DE"/>
        </w:rPr>
        <w:t>–</w:t>
      </w:r>
      <w:r w:rsidRPr="00BD148D">
        <w:rPr>
          <w:rFonts w:ascii="Consolas" w:eastAsia="Consolas" w:hAnsi="Consolas"/>
          <w:sz w:val="19"/>
          <w:lang w:val="de-DE"/>
        </w:rPr>
        <w:t>05</w:t>
      </w:r>
      <w:r w:rsidRPr="00BD148D">
        <w:rPr>
          <w:lang w:val="de-DE"/>
        </w:rPr>
        <w:t xml:space="preserve"> und </w:t>
      </w:r>
      <w:proofErr w:type="spellStart"/>
      <w:r w:rsidRPr="00BD148D">
        <w:rPr>
          <w:rFonts w:ascii="Consolas" w:eastAsia="Consolas" w:hAnsi="Consolas"/>
          <w:sz w:val="19"/>
          <w:lang w:val="de-DE"/>
        </w:rPr>
        <w:t>abap</w:t>
      </w:r>
      <w:proofErr w:type="spellEnd"/>
      <w:r w:rsidRPr="00BD148D">
        <w:rPr>
          <w:rFonts w:ascii="Consolas" w:eastAsia="Consolas" w:hAnsi="Consolas"/>
          <w:sz w:val="19"/>
          <w:lang w:val="de-DE"/>
        </w:rPr>
        <w:t>/</w:t>
      </w:r>
      <w:r w:rsidRPr="00BD148D">
        <w:rPr>
          <w:lang w:val="de-DE"/>
        </w:rPr>
        <w:t xml:space="preserve"> dieses Ordners.</w:t>
      </w:r>
    </w:p>
    <w:p w14:paraId="20C7082B" w14:textId="77777777" w:rsidR="00584C4D" w:rsidRDefault="00D5655C">
      <w:pPr>
        <w:pStyle w:val="Heading2"/>
      </w:pPr>
      <w:r>
        <w:t xml:space="preserve">R1 </w:t>
      </w:r>
      <w:proofErr w:type="spellStart"/>
      <w:r>
        <w:t>Objekte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584C4D" w14:paraId="7EF88D58" w14:textId="77777777">
        <w:trPr>
          <w:jc w:val="center"/>
        </w:trPr>
        <w:tc>
          <w:tcPr>
            <w:tcW w:w="3213" w:type="dxa"/>
            <w:shd w:val="clear" w:color="auto" w:fill="DCE6F1"/>
          </w:tcPr>
          <w:p w14:paraId="0E9127C6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Objekt</w:t>
            </w:r>
          </w:p>
        </w:tc>
        <w:tc>
          <w:tcPr>
            <w:tcW w:w="3213" w:type="dxa"/>
            <w:shd w:val="clear" w:color="auto" w:fill="DCE6F1"/>
          </w:tcPr>
          <w:p w14:paraId="71AF9BB6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Typ</w:t>
            </w:r>
          </w:p>
        </w:tc>
        <w:tc>
          <w:tcPr>
            <w:tcW w:w="3213" w:type="dxa"/>
            <w:shd w:val="clear" w:color="auto" w:fill="DCE6F1"/>
          </w:tcPr>
          <w:p w14:paraId="78F58B93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Rolle</w:t>
            </w:r>
          </w:p>
        </w:tc>
      </w:tr>
      <w:tr w:rsidR="00584C4D" w:rsidRPr="00BD148D" w14:paraId="3661018B" w14:textId="77777777">
        <w:trPr>
          <w:jc w:val="center"/>
        </w:trPr>
        <w:tc>
          <w:tcPr>
            <w:tcW w:w="3213" w:type="dxa"/>
          </w:tcPr>
          <w:p w14:paraId="20536E6B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ZR_BMS_OrderHead</w:t>
            </w:r>
          </w:p>
        </w:tc>
        <w:tc>
          <w:tcPr>
            <w:tcW w:w="3213" w:type="dxa"/>
          </w:tcPr>
          <w:p w14:paraId="3BBFC5AE" w14:textId="77777777" w:rsidR="00584C4D" w:rsidRDefault="00D5655C">
            <w:pPr>
              <w:spacing w:after="0"/>
            </w:pPr>
            <w:r>
              <w:rPr>
                <w:sz w:val="19"/>
              </w:rPr>
              <w:t>CDS Root View Entity</w:t>
            </w:r>
          </w:p>
        </w:tc>
        <w:tc>
          <w:tcPr>
            <w:tcW w:w="3213" w:type="dxa"/>
          </w:tcPr>
          <w:p w14:paraId="470F70A3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rFonts w:ascii="Consolas" w:eastAsia="Consolas" w:hAnsi="Consolas"/>
                <w:sz w:val="17"/>
                <w:lang w:val="de-DE"/>
              </w:rPr>
              <w:t>EWA_ORDER_HEAD</w:t>
            </w:r>
            <w:r w:rsidRPr="00BD148D">
              <w:rPr>
                <w:sz w:val="19"/>
                <w:lang w:val="de-DE"/>
              </w:rPr>
              <w:t xml:space="preserve">, Schlüssel </w:t>
            </w:r>
            <w:proofErr w:type="spellStart"/>
            <w:proofErr w:type="gramStart"/>
            <w:r w:rsidRPr="00BD148D">
              <w:rPr>
                <w:rFonts w:ascii="Consolas" w:eastAsia="Consolas" w:hAnsi="Consolas"/>
                <w:sz w:val="17"/>
                <w:lang w:val="de-DE"/>
              </w:rPr>
              <w:t>ltrim</w:t>
            </w:r>
            <w:proofErr w:type="spellEnd"/>
            <w:r w:rsidRPr="00BD148D">
              <w:rPr>
                <w:rFonts w:ascii="Consolas" w:eastAsia="Consolas" w:hAnsi="Consolas"/>
                <w:sz w:val="17"/>
                <w:lang w:val="de-DE"/>
              </w:rPr>
              <w:t>( /</w:t>
            </w:r>
            <w:proofErr w:type="spellStart"/>
            <w:proofErr w:type="gramEnd"/>
            <w:r w:rsidRPr="00BD148D">
              <w:rPr>
                <w:rFonts w:ascii="Consolas" w:eastAsia="Consolas" w:hAnsi="Consolas"/>
                <w:sz w:val="17"/>
                <w:lang w:val="de-DE"/>
              </w:rPr>
              <w:t>plcp</w:t>
            </w:r>
            <w:proofErr w:type="spellEnd"/>
            <w:r w:rsidRPr="00BD148D">
              <w:rPr>
                <w:rFonts w:ascii="Consolas" w:eastAsia="Consolas" w:hAnsi="Consolas"/>
                <w:sz w:val="17"/>
                <w:lang w:val="de-DE"/>
              </w:rPr>
              <w:t>/</w:t>
            </w:r>
            <w:proofErr w:type="spellStart"/>
            <w:r w:rsidRPr="00BD148D">
              <w:rPr>
                <w:rFonts w:ascii="Consolas" w:eastAsia="Consolas" w:hAnsi="Consolas"/>
                <w:sz w:val="17"/>
                <w:lang w:val="de-DE"/>
              </w:rPr>
              <w:t>pd_tour_id</w:t>
            </w:r>
            <w:proofErr w:type="spellEnd"/>
            <w:r w:rsidRPr="00BD148D">
              <w:rPr>
                <w:rFonts w:ascii="Consolas" w:eastAsia="Consolas" w:hAnsi="Consolas"/>
                <w:sz w:val="17"/>
                <w:lang w:val="de-DE"/>
              </w:rPr>
              <w:t>, '0' )</w:t>
            </w:r>
            <w:r w:rsidRPr="00BD148D">
              <w:rPr>
                <w:sz w:val="19"/>
                <w:lang w:val="de-DE"/>
              </w:rPr>
              <w:t>, sieben Felder</w:t>
            </w:r>
          </w:p>
        </w:tc>
      </w:tr>
      <w:tr w:rsidR="00584C4D" w14:paraId="619A6AC9" w14:textId="77777777">
        <w:trPr>
          <w:jc w:val="center"/>
        </w:trPr>
        <w:tc>
          <w:tcPr>
            <w:tcW w:w="3213" w:type="dxa"/>
          </w:tcPr>
          <w:p w14:paraId="428513A7" w14:textId="77777777" w:rsidR="00584C4D" w:rsidRDefault="00D5655C">
            <w:pPr>
              <w:spacing w:after="0"/>
            </w:pPr>
            <w:proofErr w:type="spellStart"/>
            <w:r>
              <w:rPr>
                <w:rFonts w:ascii="Consolas" w:eastAsia="Consolas" w:hAnsi="Consolas"/>
                <w:sz w:val="17"/>
              </w:rPr>
              <w:t>ZR_BMS_OrderHead</w:t>
            </w:r>
            <w:proofErr w:type="spellEnd"/>
          </w:p>
        </w:tc>
        <w:tc>
          <w:tcPr>
            <w:tcW w:w="3213" w:type="dxa"/>
          </w:tcPr>
          <w:p w14:paraId="064FC590" w14:textId="77777777" w:rsidR="00584C4D" w:rsidRDefault="00D5655C">
            <w:pPr>
              <w:spacing w:after="0"/>
            </w:pPr>
            <w:r>
              <w:rPr>
                <w:sz w:val="19"/>
              </w:rPr>
              <w:t>Behavior Defini</w:t>
            </w:r>
            <w:r>
              <w:rPr>
                <w:sz w:val="19"/>
              </w:rPr>
              <w:t>tion</w:t>
            </w:r>
          </w:p>
        </w:tc>
        <w:tc>
          <w:tcPr>
            <w:tcW w:w="3213" w:type="dxa"/>
          </w:tcPr>
          <w:p w14:paraId="3D5ADB43" w14:textId="77777777" w:rsidR="00584C4D" w:rsidRDefault="00D5655C">
            <w:pPr>
              <w:spacing w:after="0"/>
            </w:pPr>
            <w:r>
              <w:rPr>
                <w:sz w:val="19"/>
              </w:rPr>
              <w:t xml:space="preserve">unmanaged, </w:t>
            </w:r>
            <w:r>
              <w:rPr>
                <w:rFonts w:ascii="Consolas" w:eastAsia="Consolas" w:hAnsi="Consolas"/>
                <w:sz w:val="17"/>
              </w:rPr>
              <w:t>update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lock master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authorization master (global)</w:t>
            </w:r>
            <w:r>
              <w:rPr>
                <w:sz w:val="19"/>
              </w:rPr>
              <w:t xml:space="preserve">, Mapping für </w:t>
            </w:r>
            <w:r>
              <w:rPr>
                <w:rFonts w:ascii="Consolas" w:eastAsia="Consolas" w:hAnsi="Consolas"/>
                <w:sz w:val="17"/>
              </w:rPr>
              <w:t>EWA_ORDER_HEAD</w:t>
            </w:r>
            <w:r>
              <w:rPr>
                <w:sz w:val="19"/>
              </w:rPr>
              <w:t xml:space="preserve"> (ohne TourId)</w:t>
            </w:r>
          </w:p>
        </w:tc>
      </w:tr>
      <w:tr w:rsidR="00584C4D" w14:paraId="5A287FCB" w14:textId="77777777">
        <w:trPr>
          <w:jc w:val="center"/>
        </w:trPr>
        <w:tc>
          <w:tcPr>
            <w:tcW w:w="3213" w:type="dxa"/>
          </w:tcPr>
          <w:p w14:paraId="7BFF8BDD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ZBP_R_BMS_ORDERHEAD</w:t>
            </w:r>
          </w:p>
        </w:tc>
        <w:tc>
          <w:tcPr>
            <w:tcW w:w="3213" w:type="dxa"/>
          </w:tcPr>
          <w:p w14:paraId="15A59E3D" w14:textId="77777777" w:rsidR="00584C4D" w:rsidRDefault="00D5655C">
            <w:pPr>
              <w:spacing w:after="0"/>
            </w:pPr>
            <w:r>
              <w:rPr>
                <w:sz w:val="19"/>
              </w:rPr>
              <w:t>Behavior Pool + lokale Klassen</w:t>
            </w:r>
          </w:p>
        </w:tc>
        <w:tc>
          <w:tcPr>
            <w:tcW w:w="3213" w:type="dxa"/>
          </w:tcPr>
          <w:p w14:paraId="0DB454DE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lcl_buffer</w:t>
            </w:r>
            <w:r>
              <w:rPr>
                <w:sz w:val="19"/>
              </w:rPr>
              <w:t xml:space="preserve"> (Puffer je Kopf), </w:t>
            </w:r>
            <w:r>
              <w:rPr>
                <w:rFonts w:ascii="Consolas" w:eastAsia="Consolas" w:hAnsi="Consolas"/>
                <w:sz w:val="17"/>
              </w:rPr>
              <w:t>lhc_orderhead</w:t>
            </w:r>
            <w:r>
              <w:rPr>
                <w:sz w:val="19"/>
              </w:rPr>
              <w:t xml:space="preserve"> (Berechtigung, Sperrprobe, Update, Read), </w:t>
            </w:r>
            <w:r>
              <w:rPr>
                <w:rFonts w:ascii="Consolas" w:eastAsia="Consolas" w:hAnsi="Consolas"/>
                <w:sz w:val="17"/>
              </w:rPr>
              <w:t>lsc_zr_bms_orderhead</w:t>
            </w:r>
            <w:r>
              <w:rPr>
                <w:sz w:val="19"/>
              </w:rPr>
              <w:t xml:space="preserve"> (finalize, save, cleanup)</w:t>
            </w:r>
          </w:p>
        </w:tc>
      </w:tr>
      <w:tr w:rsidR="00584C4D" w:rsidRPr="00BD148D" w14:paraId="5E1BBDE7" w14:textId="77777777">
        <w:trPr>
          <w:jc w:val="center"/>
        </w:trPr>
        <w:tc>
          <w:tcPr>
            <w:tcW w:w="3213" w:type="dxa"/>
          </w:tcPr>
          <w:p w14:paraId="5EBB82F5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ZCL_BMS_ORDERHEAD_CONF</w:t>
            </w:r>
          </w:p>
        </w:tc>
        <w:tc>
          <w:tcPr>
            <w:tcW w:w="3213" w:type="dxa"/>
          </w:tcPr>
          <w:p w14:paraId="5A9BE6A4" w14:textId="77777777" w:rsidR="00584C4D" w:rsidRDefault="00D5655C">
            <w:pPr>
              <w:spacing w:after="0"/>
            </w:pPr>
            <w:r>
              <w:rPr>
                <w:sz w:val="19"/>
              </w:rPr>
              <w:t>Klasse</w:t>
            </w:r>
          </w:p>
        </w:tc>
        <w:tc>
          <w:tcPr>
            <w:tcW w:w="3213" w:type="dxa"/>
          </w:tcPr>
          <w:p w14:paraId="29EC022A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Schlüssel normalisieren und auflösen, Status, Sperrprobe, </w:t>
            </w:r>
            <w:proofErr w:type="spellStart"/>
            <w:r w:rsidRPr="00BD148D">
              <w:rPr>
                <w:sz w:val="19"/>
                <w:lang w:val="de-DE"/>
              </w:rPr>
              <w:t>Merge</w:t>
            </w:r>
            <w:proofErr w:type="spellEnd"/>
            <w:r w:rsidRPr="00BD148D">
              <w:rPr>
                <w:sz w:val="19"/>
                <w:lang w:val="de-DE"/>
              </w:rPr>
              <w:t>, Propagationsliste, RFC-Aufruf, Protokoll</w:t>
            </w:r>
          </w:p>
        </w:tc>
      </w:tr>
      <w:tr w:rsidR="00584C4D" w14:paraId="7B23D0A4" w14:textId="77777777">
        <w:trPr>
          <w:jc w:val="center"/>
        </w:trPr>
        <w:tc>
          <w:tcPr>
            <w:tcW w:w="3213" w:type="dxa"/>
          </w:tcPr>
          <w:p w14:paraId="69512D0B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ZCL_WR_PD_BMS_HEAD_CONF</w:t>
            </w:r>
          </w:p>
        </w:tc>
        <w:tc>
          <w:tcPr>
            <w:tcW w:w="3213" w:type="dxa"/>
          </w:tcPr>
          <w:p w14:paraId="6A39EEF0" w14:textId="77777777" w:rsidR="00584C4D" w:rsidRDefault="00D5655C">
            <w:pPr>
              <w:spacing w:after="0"/>
            </w:pPr>
            <w:r>
              <w:rPr>
                <w:sz w:val="19"/>
              </w:rPr>
              <w:t xml:space="preserve">Klasse (erbt </w:t>
            </w:r>
            <w:r>
              <w:rPr>
                <w:rFonts w:ascii="Consolas" w:eastAsia="Consolas" w:hAnsi="Consolas"/>
                <w:sz w:val="17"/>
              </w:rPr>
              <w:t>/PLCP/CL_TA_WA_ORDER_RSLT</w:t>
            </w:r>
            <w:r>
              <w:rPr>
                <w:sz w:val="19"/>
              </w:rPr>
              <w:t>)</w:t>
            </w:r>
          </w:p>
        </w:tc>
        <w:tc>
          <w:tcPr>
            <w:tcW w:w="3213" w:type="dxa"/>
          </w:tcPr>
          <w:p w14:paraId="4B905543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GETBO</w:t>
            </w:r>
            <w:r>
              <w:rPr>
                <w:sz w:val="19"/>
              </w:rPr>
              <w:t xml:space="preserve"> Kopf mit Sperre, Felder auf </w:t>
            </w:r>
            <w:r>
              <w:rPr>
                <w:rFonts w:ascii="Consolas" w:eastAsia="Consolas" w:hAnsi="Consolas"/>
                <w:sz w:val="17"/>
              </w:rPr>
              <w:t>DATAREF</w:t>
            </w:r>
            <w:r>
              <w:rPr>
                <w:sz w:val="19"/>
              </w:rPr>
              <w:t xml:space="preserve">, Detail RES, </w:t>
            </w:r>
            <w:r>
              <w:rPr>
                <w:rFonts w:ascii="Consolas" w:eastAsia="Consolas" w:hAnsi="Consolas"/>
                <w:sz w:val="17"/>
              </w:rPr>
              <w:t>SAVE_BO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UNLOCK_FOR_EDIT</w:t>
            </w:r>
          </w:p>
        </w:tc>
      </w:tr>
      <w:tr w:rsidR="00584C4D" w14:paraId="7E04EC99" w14:textId="77777777">
        <w:trPr>
          <w:jc w:val="center"/>
        </w:trPr>
        <w:tc>
          <w:tcPr>
            <w:tcW w:w="3213" w:type="dxa"/>
          </w:tcPr>
          <w:p w14:paraId="28081399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ZWR_BMS_UPDATE_HEAD_CONF</w:t>
            </w:r>
          </w:p>
        </w:tc>
        <w:tc>
          <w:tcPr>
            <w:tcW w:w="3213" w:type="dxa"/>
          </w:tcPr>
          <w:p w14:paraId="58E49D56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RFC-Baustein, FUGR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ZZ_BMS_HELPER</w:t>
            </w:r>
          </w:p>
        </w:tc>
        <w:tc>
          <w:tcPr>
            <w:tcW w:w="3213" w:type="dxa"/>
          </w:tcPr>
          <w:p w14:paraId="5574D464" w14:textId="77777777" w:rsidR="00584C4D" w:rsidRDefault="00D5655C">
            <w:pPr>
              <w:spacing w:after="0"/>
            </w:pPr>
            <w:proofErr w:type="spellStart"/>
            <w:r>
              <w:rPr>
                <w:sz w:val="19"/>
              </w:rPr>
              <w:t>eigene</w:t>
            </w:r>
            <w:proofErr w:type="spellEnd"/>
            <w:r>
              <w:rPr>
                <w:sz w:val="19"/>
              </w:rPr>
              <w:t xml:space="preserve"> LUW, </w:t>
            </w:r>
            <w:r>
              <w:rPr>
                <w:rFonts w:ascii="Consolas" w:eastAsia="Consolas" w:hAnsi="Consolas"/>
                <w:sz w:val="17"/>
              </w:rPr>
              <w:t>COMMIT WORK AND WAIT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EV_SUBRC</w:t>
            </w:r>
            <w:r>
              <w:rPr>
                <w:sz w:val="19"/>
              </w:rPr>
              <w:t xml:space="preserve"> 2 nicht gefunden / 3 BO- oder Comm</w:t>
            </w:r>
            <w:r>
              <w:rPr>
                <w:sz w:val="19"/>
              </w:rPr>
              <w:t xml:space="preserve">it-Fehler, </w:t>
            </w:r>
            <w:r>
              <w:rPr>
                <w:rFonts w:ascii="Consolas" w:eastAsia="Consolas" w:hAnsi="Consolas"/>
                <w:sz w:val="17"/>
              </w:rPr>
              <w:t>EV_RESOBJ_ROWS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ET_RETURN</w:t>
            </w:r>
          </w:p>
        </w:tc>
      </w:tr>
      <w:tr w:rsidR="00584C4D" w14:paraId="3780ADBA" w14:textId="77777777">
        <w:trPr>
          <w:jc w:val="center"/>
        </w:trPr>
        <w:tc>
          <w:tcPr>
            <w:tcW w:w="3213" w:type="dxa"/>
          </w:tcPr>
          <w:p w14:paraId="1DF5957B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ZC_BMS_OrderHead</w:t>
            </w:r>
          </w:p>
        </w:tc>
        <w:tc>
          <w:tcPr>
            <w:tcW w:w="3213" w:type="dxa"/>
          </w:tcPr>
          <w:p w14:paraId="717458BC" w14:textId="77777777" w:rsidR="00584C4D" w:rsidRDefault="00D5655C">
            <w:pPr>
              <w:spacing w:after="0"/>
            </w:pPr>
            <w:r>
              <w:rPr>
                <w:sz w:val="19"/>
              </w:rPr>
              <w:t>Projektion + BDEF</w:t>
            </w:r>
          </w:p>
        </w:tc>
        <w:tc>
          <w:tcPr>
            <w:tcW w:w="3213" w:type="dxa"/>
          </w:tcPr>
          <w:p w14:paraId="177D2853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use update</w:t>
            </w:r>
          </w:p>
        </w:tc>
      </w:tr>
      <w:tr w:rsidR="00584C4D" w14:paraId="4BA5C279" w14:textId="77777777">
        <w:trPr>
          <w:jc w:val="center"/>
        </w:trPr>
        <w:tc>
          <w:tcPr>
            <w:tcW w:w="3213" w:type="dxa"/>
          </w:tcPr>
          <w:p w14:paraId="5E958D8A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ZAPI_BMS_ORDERHEAD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eastAsia="Consolas" w:hAnsi="Consolas"/>
                <w:sz w:val="17"/>
              </w:rPr>
              <w:t>ZAPI_BMS_ORDERHEAD_O4</w:t>
            </w:r>
          </w:p>
        </w:tc>
        <w:tc>
          <w:tcPr>
            <w:tcW w:w="3213" w:type="dxa"/>
          </w:tcPr>
          <w:p w14:paraId="2A63C039" w14:textId="77777777" w:rsidR="00584C4D" w:rsidRDefault="00D5655C">
            <w:pPr>
              <w:spacing w:after="0"/>
            </w:pPr>
            <w:r>
              <w:rPr>
                <w:sz w:val="19"/>
              </w:rPr>
              <w:t>Service Definition / Binding</w:t>
            </w:r>
          </w:p>
        </w:tc>
        <w:tc>
          <w:tcPr>
            <w:tcW w:w="3213" w:type="dxa"/>
          </w:tcPr>
          <w:p w14:paraId="4FD2236C" w14:textId="77777777" w:rsidR="00584C4D" w:rsidRDefault="00D5655C">
            <w:pPr>
              <w:spacing w:after="0"/>
            </w:pPr>
            <w:r>
              <w:rPr>
                <w:sz w:val="19"/>
              </w:rPr>
              <w:t xml:space="preserve">OData V4 Web API, Entitätsmenge </w:t>
            </w:r>
            <w:r>
              <w:rPr>
                <w:rFonts w:ascii="Consolas" w:eastAsia="Consolas" w:hAnsi="Consolas"/>
                <w:sz w:val="17"/>
              </w:rPr>
              <w:t>OrderHead</w:t>
            </w:r>
          </w:p>
        </w:tc>
      </w:tr>
      <w:tr w:rsidR="00584C4D" w14:paraId="3AE8AF05" w14:textId="77777777">
        <w:trPr>
          <w:jc w:val="center"/>
        </w:trPr>
        <w:tc>
          <w:tcPr>
            <w:tcW w:w="3213" w:type="dxa"/>
          </w:tcPr>
          <w:p w14:paraId="31226670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ZBMS_IN</w:t>
            </w:r>
            <w:r>
              <w:rPr>
                <w:sz w:val="19"/>
              </w:rPr>
              <w:t xml:space="preserve"> 013–016</w:t>
            </w:r>
          </w:p>
        </w:tc>
        <w:tc>
          <w:tcPr>
            <w:tcW w:w="3213" w:type="dxa"/>
          </w:tcPr>
          <w:p w14:paraId="0FC09F4C" w14:textId="77777777" w:rsidR="00584C4D" w:rsidRDefault="00D5655C">
            <w:pPr>
              <w:spacing w:after="0"/>
            </w:pPr>
            <w:r>
              <w:rPr>
                <w:sz w:val="19"/>
              </w:rPr>
              <w:t>Nachrichten</w:t>
            </w:r>
          </w:p>
        </w:tc>
        <w:tc>
          <w:tcPr>
            <w:tcW w:w="3213" w:type="dxa"/>
          </w:tcPr>
          <w:p w14:paraId="6BABDA75" w14:textId="77777777" w:rsidR="00584C4D" w:rsidRDefault="00D5655C">
            <w:pPr>
              <w:spacing w:after="0"/>
            </w:pPr>
            <w:r>
              <w:rPr>
                <w:sz w:val="19"/>
              </w:rPr>
              <w:t>siehe R4</w:t>
            </w:r>
          </w:p>
        </w:tc>
      </w:tr>
      <w:tr w:rsidR="00584C4D" w:rsidRPr="00BD148D" w14:paraId="7DDCA21A" w14:textId="77777777">
        <w:trPr>
          <w:jc w:val="center"/>
        </w:trPr>
        <w:tc>
          <w:tcPr>
            <w:tcW w:w="3213" w:type="dxa"/>
          </w:tcPr>
          <w:p w14:paraId="0B8F17AE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ZBMS_API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ZCX_BMS_EAP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BMS_API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Z_BMS_API_INBOUND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ZBMS_API_LOG</w:t>
            </w:r>
          </w:p>
        </w:tc>
        <w:tc>
          <w:tcPr>
            <w:tcW w:w="3213" w:type="dxa"/>
          </w:tcPr>
          <w:p w14:paraId="0B8C1EEB" w14:textId="77777777" w:rsidR="00584C4D" w:rsidRDefault="00D5655C">
            <w:pPr>
              <w:spacing w:after="0"/>
            </w:pPr>
            <w:r>
              <w:rPr>
                <w:sz w:val="19"/>
              </w:rPr>
              <w:t>wiederverwendet aus #41909</w:t>
            </w:r>
          </w:p>
        </w:tc>
        <w:tc>
          <w:tcPr>
            <w:tcW w:w="3213" w:type="dxa"/>
          </w:tcPr>
          <w:p w14:paraId="198AD366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Berechtigungsobjekt, Ausnahme, Benutzer, Rolle, Protokoll</w:t>
            </w:r>
          </w:p>
        </w:tc>
      </w:tr>
      <w:tr w:rsidR="00584C4D" w14:paraId="0C97F69D" w14:textId="77777777">
        <w:trPr>
          <w:jc w:val="center"/>
        </w:trPr>
        <w:tc>
          <w:tcPr>
            <w:tcW w:w="3213" w:type="dxa"/>
          </w:tcPr>
          <w:p w14:paraId="1443CC8A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CL_EEWA_BO_WDORDER</w:t>
            </w:r>
          </w:p>
        </w:tc>
        <w:tc>
          <w:tcPr>
            <w:tcW w:w="3213" w:type="dxa"/>
          </w:tcPr>
          <w:p w14:paraId="080A7ED0" w14:textId="77777777" w:rsidR="00584C4D" w:rsidRDefault="00D5655C">
            <w:pPr>
              <w:spacing w:after="0"/>
            </w:pPr>
            <w:r>
              <w:rPr>
                <w:sz w:val="19"/>
              </w:rPr>
              <w:t>SAP-Standard-BO</w:t>
            </w:r>
          </w:p>
        </w:tc>
        <w:tc>
          <w:tcPr>
            <w:tcW w:w="3213" w:type="dxa"/>
          </w:tcPr>
          <w:p w14:paraId="15AF9947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COT_WDORDER = 'EWAORDER'</w:t>
            </w:r>
            <w:r>
              <w:rPr>
                <w:sz w:val="19"/>
              </w:rPr>
              <w:t xml:space="preserve">, Schlüssel ORDERNR, Sperrobjekt </w:t>
            </w:r>
            <w:r>
              <w:rPr>
                <w:rFonts w:ascii="Consolas" w:eastAsia="Consolas" w:hAnsi="Consolas"/>
                <w:sz w:val="17"/>
              </w:rPr>
              <w:t>E_ORDER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DATAREF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eastAsia="Consolas" w:hAnsi="Consolas"/>
                <w:sz w:val="17"/>
              </w:rPr>
              <w:t>EWASW</w:t>
            </w:r>
            <w:r>
              <w:rPr>
                <w:rFonts w:ascii="Consolas" w:eastAsia="Consolas" w:hAnsi="Consolas"/>
                <w:sz w:val="17"/>
              </w:rPr>
              <w:t>DORDER</w:t>
            </w:r>
            <w:r>
              <w:rPr>
                <w:sz w:val="19"/>
              </w:rPr>
              <w:t xml:space="preserve"> (enthält </w:t>
            </w:r>
            <w:r>
              <w:rPr>
                <w:rFonts w:ascii="Consolas" w:eastAsia="Consolas" w:hAnsi="Consolas"/>
                <w:sz w:val="17"/>
              </w:rPr>
              <w:t>EWA_ORDER_HEAD</w:t>
            </w:r>
            <w:r>
              <w:rPr>
                <w:sz w:val="19"/>
              </w:rPr>
              <w:t xml:space="preserve">), Detail </w:t>
            </w:r>
            <w:r>
              <w:rPr>
                <w:rFonts w:ascii="Consolas" w:eastAsia="Consolas" w:hAnsi="Consolas"/>
                <w:sz w:val="17"/>
              </w:rPr>
              <w:t>RES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auf </w:t>
            </w:r>
            <w:r>
              <w:rPr>
                <w:rFonts w:ascii="Consolas" w:eastAsia="Consolas" w:hAnsi="Consolas"/>
                <w:sz w:val="17"/>
              </w:rPr>
              <w:t>EWA_ORDER_RESOBJ</w:t>
            </w:r>
          </w:p>
        </w:tc>
      </w:tr>
    </w:tbl>
    <w:p w14:paraId="4A8C32AC" w14:textId="77777777" w:rsidR="00584C4D" w:rsidRPr="00BD148D" w:rsidRDefault="00584C4D">
      <w:pPr>
        <w:spacing w:after="40"/>
        <w:rPr>
          <w:lang w:val="de-DE"/>
        </w:rPr>
      </w:pPr>
    </w:p>
    <w:p w14:paraId="7F80BF4E" w14:textId="77777777" w:rsidR="00584C4D" w:rsidRDefault="00D5655C">
      <w:pPr>
        <w:pStyle w:val="Heading2"/>
      </w:pPr>
      <w:r>
        <w:t xml:space="preserve">R3 </w:t>
      </w:r>
      <w:proofErr w:type="spellStart"/>
      <w:r>
        <w:t>Aufbauschritte</w:t>
      </w:r>
      <w:proofErr w:type="spellEnd"/>
    </w:p>
    <w:p w14:paraId="093816D7" w14:textId="77777777" w:rsidR="00584C4D" w:rsidRDefault="00D5655C">
      <w:pPr>
        <w:pStyle w:val="ListNumber"/>
      </w:pPr>
      <w:r>
        <w:t xml:space="preserve">SE91: </w:t>
      </w:r>
      <w:r>
        <w:rPr>
          <w:rFonts w:ascii="Consolas" w:eastAsia="Consolas" w:hAnsi="Consolas"/>
          <w:sz w:val="19"/>
        </w:rPr>
        <w:t>ZBMS_IN</w:t>
      </w:r>
      <w:r>
        <w:t xml:space="preserve"> 013–016 (R4).</w:t>
      </w:r>
    </w:p>
    <w:p w14:paraId="47D0E130" w14:textId="77777777" w:rsidR="00584C4D" w:rsidRPr="00BD148D" w:rsidRDefault="00D5655C">
      <w:pPr>
        <w:pStyle w:val="ListNumber"/>
        <w:rPr>
          <w:lang w:val="de-DE"/>
        </w:rPr>
      </w:pPr>
      <w:r w:rsidRPr="00BD148D">
        <w:rPr>
          <w:lang w:val="de-DE"/>
        </w:rPr>
        <w:t xml:space="preserve">ADT: </w:t>
      </w:r>
      <w:r w:rsidRPr="00BD148D">
        <w:rPr>
          <w:rFonts w:ascii="Consolas" w:eastAsia="Consolas" w:hAnsi="Consolas"/>
          <w:sz w:val="19"/>
          <w:lang w:val="de-DE"/>
        </w:rPr>
        <w:t>ZCL_WR_PD_BMS_HEAD_CONF</w:t>
      </w:r>
      <w:r w:rsidRPr="00BD148D">
        <w:rPr>
          <w:lang w:val="de-DE"/>
        </w:rPr>
        <w:t xml:space="preserve"> anlegen, aktivieren.</w:t>
      </w:r>
    </w:p>
    <w:p w14:paraId="335BD949" w14:textId="77777777" w:rsidR="00584C4D" w:rsidRDefault="00D5655C">
      <w:pPr>
        <w:pStyle w:val="ListNumber"/>
      </w:pPr>
      <w:r>
        <w:t xml:space="preserve">SE37: </w:t>
      </w:r>
      <w:r>
        <w:rPr>
          <w:rFonts w:ascii="Consolas" w:eastAsia="Consolas" w:hAnsi="Consolas"/>
          <w:sz w:val="19"/>
        </w:rPr>
        <w:t>ZWR_BMS_UPDATE_HEAD_CONF</w:t>
      </w:r>
      <w:r>
        <w:t xml:space="preserve"> in </w:t>
      </w:r>
      <w:r>
        <w:rPr>
          <w:rFonts w:ascii="Consolas" w:eastAsia="Consolas" w:hAnsi="Consolas"/>
          <w:sz w:val="19"/>
        </w:rPr>
        <w:t>ZZ_BMS_HELPER</w:t>
      </w:r>
      <w:r>
        <w:t xml:space="preserve">, remote-fähig, Import </w:t>
      </w:r>
      <w:r>
        <w:rPr>
          <w:rFonts w:ascii="Consolas" w:eastAsia="Consolas" w:hAnsi="Consolas"/>
          <w:sz w:val="19"/>
        </w:rPr>
        <w:t>IV_HOBJNR</w:t>
      </w:r>
      <w:r>
        <w:t xml:space="preserve"> J_OBJNR, </w:t>
      </w:r>
      <w:r>
        <w:rPr>
          <w:rFonts w:ascii="Consolas" w:eastAsia="Consolas" w:hAnsi="Consolas"/>
          <w:sz w:val="19"/>
        </w:rPr>
        <w:t>IS_NEW</w:t>
      </w:r>
      <w:r>
        <w:t xml:space="preserve"> EWA_ORDER_HEAD, </w:t>
      </w:r>
      <w:r>
        <w:rPr>
          <w:rFonts w:ascii="Consolas" w:eastAsia="Consolas" w:hAnsi="Consolas"/>
          <w:sz w:val="19"/>
        </w:rPr>
        <w:t>IT</w:t>
      </w:r>
      <w:r>
        <w:rPr>
          <w:rFonts w:ascii="Consolas" w:eastAsia="Consolas" w:hAnsi="Consolas"/>
          <w:sz w:val="19"/>
        </w:rPr>
        <w:t>_CHANGED</w:t>
      </w:r>
      <w:r>
        <w:t xml:space="preserve">, </w:t>
      </w:r>
      <w:r>
        <w:rPr>
          <w:rFonts w:ascii="Consolas" w:eastAsia="Consolas" w:hAnsi="Consolas"/>
          <w:sz w:val="19"/>
        </w:rPr>
        <w:t>IT_PROPAGATE</w:t>
      </w:r>
      <w:r>
        <w:t xml:space="preserve"> STRING_TABLE; Export </w:t>
      </w:r>
      <w:r>
        <w:rPr>
          <w:rFonts w:ascii="Consolas" w:eastAsia="Consolas" w:hAnsi="Consolas"/>
          <w:sz w:val="19"/>
        </w:rPr>
        <w:t>EV_SUBRC</w:t>
      </w:r>
      <w:r>
        <w:t xml:space="preserve"> CHAR1, </w:t>
      </w:r>
      <w:r>
        <w:rPr>
          <w:rFonts w:ascii="Consolas" w:eastAsia="Consolas" w:hAnsi="Consolas"/>
          <w:sz w:val="19"/>
        </w:rPr>
        <w:t>EV_RESOBJ_ROWS</w:t>
      </w:r>
      <w:r>
        <w:t xml:space="preserve"> INT4, </w:t>
      </w:r>
      <w:r>
        <w:rPr>
          <w:rFonts w:ascii="Consolas" w:eastAsia="Consolas" w:hAnsi="Consolas"/>
          <w:sz w:val="19"/>
        </w:rPr>
        <w:t>ET_RETURN</w:t>
      </w:r>
      <w:r>
        <w:t xml:space="preserve"> BAPIRET2_T; alle Wertparameter.</w:t>
      </w:r>
    </w:p>
    <w:p w14:paraId="65ABA01B" w14:textId="77777777" w:rsidR="00584C4D" w:rsidRDefault="00D5655C">
      <w:pPr>
        <w:pStyle w:val="ListNumber"/>
      </w:pPr>
      <w:r>
        <w:t xml:space="preserve">ADT: </w:t>
      </w:r>
      <w:r>
        <w:rPr>
          <w:rFonts w:ascii="Consolas" w:eastAsia="Consolas" w:hAnsi="Consolas"/>
          <w:sz w:val="19"/>
        </w:rPr>
        <w:t>ZR_BMS_ORDERHEAD</w:t>
      </w:r>
      <w:r>
        <w:t xml:space="preserve"> (CDS), Behavior Definition unmanaged, </w:t>
      </w:r>
      <w:r>
        <w:rPr>
          <w:rFonts w:ascii="Consolas" w:eastAsia="Consolas" w:hAnsi="Consolas"/>
          <w:sz w:val="19"/>
        </w:rPr>
        <w:t>ZCL_BMS_ORDERHEAD_CONF</w:t>
      </w:r>
      <w:r>
        <w:t xml:space="preserve">, </w:t>
      </w:r>
      <w:r>
        <w:rPr>
          <w:rFonts w:ascii="Consolas" w:eastAsia="Consolas" w:hAnsi="Consolas"/>
          <w:sz w:val="19"/>
        </w:rPr>
        <w:t>ZBP_R_BMS_ORDERHEAD</w:t>
      </w:r>
      <w:r>
        <w:t xml:space="preserve"> mit lokalen Klassen, </w:t>
      </w:r>
      <w:r>
        <w:rPr>
          <w:rFonts w:ascii="Consolas" w:eastAsia="Consolas" w:hAnsi="Consolas"/>
          <w:sz w:val="19"/>
        </w:rPr>
        <w:t>ZC_BMS_ORDERHEAD</w:t>
      </w:r>
      <w:r>
        <w:t xml:space="preserve"> + Projektions-BDEF, </w:t>
      </w:r>
      <w:r>
        <w:rPr>
          <w:rFonts w:ascii="Consolas" w:eastAsia="Consolas" w:hAnsi="Consolas"/>
          <w:sz w:val="19"/>
        </w:rPr>
        <w:t>ZAPI_BMS_ORDERHEAD</w:t>
      </w:r>
      <w:r>
        <w:t xml:space="preserve">, Binding </w:t>
      </w:r>
      <w:r>
        <w:rPr>
          <w:rFonts w:ascii="Consolas" w:eastAsia="Consolas" w:hAnsi="Consolas"/>
          <w:sz w:val="19"/>
        </w:rPr>
        <w:t>ZAPI_BMS_ORDERHEAD_O4</w:t>
      </w:r>
      <w:r>
        <w:t xml:space="preserve"> (OData V4 Web API), Publish.</w:t>
      </w:r>
    </w:p>
    <w:p w14:paraId="042A1CCE" w14:textId="77777777" w:rsidR="00584C4D" w:rsidRPr="00BD148D" w:rsidRDefault="00D5655C">
      <w:pPr>
        <w:pStyle w:val="ListNumber"/>
        <w:rPr>
          <w:lang w:val="de-DE"/>
        </w:rPr>
      </w:pPr>
      <w:r w:rsidRPr="00BD148D">
        <w:rPr>
          <w:rFonts w:ascii="Consolas" w:eastAsia="Consolas" w:hAnsi="Consolas"/>
          <w:sz w:val="19"/>
          <w:lang w:val="de-DE"/>
        </w:rPr>
        <w:t>/IWFND/V4_ADMIN</w:t>
      </w:r>
      <w:r w:rsidRPr="00BD148D">
        <w:rPr>
          <w:lang w:val="de-DE"/>
        </w:rPr>
        <w:t>: Gruppe mit Alias LOCAL in 440 und 442.</w:t>
      </w:r>
    </w:p>
    <w:p w14:paraId="5E9FBB03" w14:textId="77777777" w:rsidR="00584C4D" w:rsidRPr="00BD148D" w:rsidRDefault="00D5655C">
      <w:pPr>
        <w:pStyle w:val="ListNumber"/>
        <w:rPr>
          <w:lang w:val="de-DE"/>
        </w:rPr>
      </w:pPr>
      <w:r w:rsidRPr="00BD148D">
        <w:rPr>
          <w:lang w:val="de-DE"/>
        </w:rPr>
        <w:t xml:space="preserve">PFCG </w:t>
      </w:r>
      <w:r w:rsidRPr="00BD148D">
        <w:rPr>
          <w:rFonts w:ascii="Consolas" w:eastAsia="Consolas" w:hAnsi="Consolas"/>
          <w:sz w:val="19"/>
          <w:lang w:val="de-DE"/>
        </w:rPr>
        <w:t>Z_BMS_API_INBOUND</w:t>
      </w:r>
      <w:r w:rsidRPr="00BD148D">
        <w:rPr>
          <w:lang w:val="de-DE"/>
        </w:rPr>
        <w:t xml:space="preserve">: IWSG des </w:t>
      </w:r>
      <w:proofErr w:type="spellStart"/>
      <w:r w:rsidRPr="00BD148D">
        <w:rPr>
          <w:lang w:val="de-DE"/>
        </w:rPr>
        <w:t>Bindings</w:t>
      </w:r>
      <w:proofErr w:type="spellEnd"/>
      <w:r w:rsidRPr="00BD148D">
        <w:rPr>
          <w:lang w:val="de-DE"/>
        </w:rPr>
        <w:t>, Generieren, Benutzerabgleich.</w:t>
      </w:r>
    </w:p>
    <w:p w14:paraId="30D65A6D" w14:textId="77777777" w:rsidR="00584C4D" w:rsidRDefault="00D5655C">
      <w:pPr>
        <w:pStyle w:val="ListNumber"/>
      </w:pPr>
      <w:r>
        <w:t xml:space="preserve">Test in </w:t>
      </w:r>
      <w:r>
        <w:rPr>
          <w:rFonts w:ascii="Consolas" w:eastAsia="Consolas" w:hAnsi="Consolas"/>
          <w:sz w:val="19"/>
        </w:rPr>
        <w:t>/IW</w:t>
      </w:r>
      <w:r>
        <w:rPr>
          <w:rFonts w:ascii="Consolas" w:eastAsia="Consolas" w:hAnsi="Consolas"/>
          <w:sz w:val="19"/>
        </w:rPr>
        <w:t>FND/GW_CLIENT</w:t>
      </w:r>
      <w:r>
        <w:t xml:space="preserve"> </w:t>
      </w:r>
      <w:proofErr w:type="spellStart"/>
      <w:r>
        <w:t>oder</w:t>
      </w:r>
      <w:proofErr w:type="spellEnd"/>
      <w:r>
        <w:t xml:space="preserve"> Postman (R5), SE16 Kopf, RESOBJ, </w:t>
      </w:r>
      <w:r>
        <w:rPr>
          <w:rFonts w:ascii="Consolas" w:eastAsia="Consolas" w:hAnsi="Consolas"/>
          <w:sz w:val="19"/>
        </w:rPr>
        <w:t>ZBMS_API_LOG</w:t>
      </w:r>
      <w:r>
        <w:t>.</w:t>
      </w:r>
    </w:p>
    <w:p w14:paraId="2A57D680" w14:textId="77777777" w:rsidR="00584C4D" w:rsidRPr="00BD148D" w:rsidRDefault="00D5655C">
      <w:pPr>
        <w:rPr>
          <w:lang w:val="de-DE"/>
        </w:rPr>
      </w:pPr>
      <w:r w:rsidRPr="00BD148D">
        <w:rPr>
          <w:lang w:val="de-DE"/>
        </w:rPr>
        <w:t xml:space="preserve">Reihenfolge beachten: die </w:t>
      </w:r>
      <w:proofErr w:type="spellStart"/>
      <w:r w:rsidRPr="00BD148D">
        <w:rPr>
          <w:lang w:val="de-DE"/>
        </w:rPr>
        <w:t>Behavior</w:t>
      </w:r>
      <w:proofErr w:type="spellEnd"/>
      <w:r w:rsidRPr="00BD148D">
        <w:rPr>
          <w:lang w:val="de-DE"/>
        </w:rPr>
        <w:t xml:space="preserve"> Definition vor der Helferklasse (abgeleiteter Typ </w:t>
      </w:r>
      <w:r w:rsidRPr="00BD148D">
        <w:rPr>
          <w:rFonts w:ascii="Consolas" w:eastAsia="Consolas" w:hAnsi="Consolas"/>
          <w:sz w:val="19"/>
          <w:lang w:val="de-DE"/>
        </w:rPr>
        <w:t>STRUCTURE FOR UPDATE</w:t>
      </w:r>
      <w:r w:rsidRPr="00BD148D">
        <w:rPr>
          <w:lang w:val="de-DE"/>
        </w:rPr>
        <w:t>), der Funktionsbaustein vor der Helferklasse (</w:t>
      </w:r>
      <w:r w:rsidRPr="00BD148D">
        <w:rPr>
          <w:rFonts w:ascii="Consolas" w:eastAsia="Consolas" w:hAnsi="Consolas"/>
          <w:sz w:val="19"/>
          <w:lang w:val="de-DE"/>
        </w:rPr>
        <w:t>CALL FUNCTION</w:t>
      </w:r>
      <w:r w:rsidRPr="00BD148D">
        <w:rPr>
          <w:lang w:val="de-DE"/>
        </w:rPr>
        <w:t xml:space="preserve"> mit Literal).</w:t>
      </w:r>
    </w:p>
    <w:p w14:paraId="06CCAA3F" w14:textId="77777777" w:rsidR="00584C4D" w:rsidRDefault="00D5655C">
      <w:pPr>
        <w:pStyle w:val="Heading2"/>
      </w:pPr>
      <w:r>
        <w:t xml:space="preserve">R4 </w:t>
      </w:r>
      <w:proofErr w:type="spellStart"/>
      <w:r>
        <w:t>Meldungstexte</w:t>
      </w:r>
      <w:proofErr w:type="spellEnd"/>
      <w:r>
        <w:t xml:space="preserve"> ZBMS_IN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584C4D" w14:paraId="3F7D2949" w14:textId="77777777">
        <w:trPr>
          <w:jc w:val="center"/>
        </w:trPr>
        <w:tc>
          <w:tcPr>
            <w:tcW w:w="2409" w:type="dxa"/>
            <w:shd w:val="clear" w:color="auto" w:fill="DCE6F1"/>
          </w:tcPr>
          <w:p w14:paraId="74ABD9C6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Nr.</w:t>
            </w:r>
          </w:p>
        </w:tc>
        <w:tc>
          <w:tcPr>
            <w:tcW w:w="2409" w:type="dxa"/>
            <w:shd w:val="clear" w:color="auto" w:fill="DCE6F1"/>
          </w:tcPr>
          <w:p w14:paraId="7FCE652E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EN</w:t>
            </w:r>
          </w:p>
        </w:tc>
        <w:tc>
          <w:tcPr>
            <w:tcW w:w="2409" w:type="dxa"/>
            <w:shd w:val="clear" w:color="auto" w:fill="DCE6F1"/>
          </w:tcPr>
          <w:p w14:paraId="2C0C976A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DE</w:t>
            </w:r>
          </w:p>
        </w:tc>
        <w:tc>
          <w:tcPr>
            <w:tcW w:w="2409" w:type="dxa"/>
            <w:shd w:val="clear" w:color="auto" w:fill="DCE6F1"/>
          </w:tcPr>
          <w:p w14:paraId="7A19812A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HTTP</w:t>
            </w:r>
          </w:p>
        </w:tc>
      </w:tr>
      <w:tr w:rsidR="00584C4D" w14:paraId="2DCBA0F5" w14:textId="77777777">
        <w:trPr>
          <w:jc w:val="center"/>
        </w:trPr>
        <w:tc>
          <w:tcPr>
            <w:tcW w:w="2409" w:type="dxa"/>
          </w:tcPr>
          <w:p w14:paraId="3FA5A744" w14:textId="77777777" w:rsidR="00584C4D" w:rsidRDefault="00D5655C">
            <w:pPr>
              <w:spacing w:after="0"/>
            </w:pPr>
            <w:r>
              <w:rPr>
                <w:sz w:val="19"/>
              </w:rPr>
              <w:t>013</w:t>
            </w:r>
          </w:p>
        </w:tc>
        <w:tc>
          <w:tcPr>
            <w:tcW w:w="2409" w:type="dxa"/>
          </w:tcPr>
          <w:p w14:paraId="510EBC0F" w14:textId="77777777" w:rsidR="00584C4D" w:rsidRDefault="00D5655C">
            <w:pPr>
              <w:spacing w:after="0"/>
            </w:pPr>
            <w:r>
              <w:rPr>
                <w:sz w:val="19"/>
              </w:rPr>
              <w:t>Waste disposal order &amp;1 not found</w:t>
            </w:r>
          </w:p>
        </w:tc>
        <w:tc>
          <w:tcPr>
            <w:tcW w:w="2409" w:type="dxa"/>
          </w:tcPr>
          <w:p w14:paraId="3D517BEB" w14:textId="77777777" w:rsidR="00584C4D" w:rsidRDefault="00D5655C">
            <w:pPr>
              <w:spacing w:after="0"/>
            </w:pPr>
            <w:r>
              <w:rPr>
                <w:sz w:val="19"/>
              </w:rPr>
              <w:t>Entsorgungsauftrag &amp;1 nicht gefunden</w:t>
            </w:r>
          </w:p>
        </w:tc>
        <w:tc>
          <w:tcPr>
            <w:tcW w:w="2409" w:type="dxa"/>
          </w:tcPr>
          <w:p w14:paraId="7A0BB27F" w14:textId="77777777" w:rsidR="00584C4D" w:rsidRDefault="00D5655C">
            <w:pPr>
              <w:spacing w:after="0"/>
            </w:pPr>
            <w:r>
              <w:rPr>
                <w:sz w:val="19"/>
              </w:rPr>
              <w:t>404</w:t>
            </w:r>
          </w:p>
        </w:tc>
      </w:tr>
      <w:tr w:rsidR="00584C4D" w14:paraId="6E8DDC46" w14:textId="77777777">
        <w:trPr>
          <w:jc w:val="center"/>
        </w:trPr>
        <w:tc>
          <w:tcPr>
            <w:tcW w:w="2409" w:type="dxa"/>
          </w:tcPr>
          <w:p w14:paraId="77EAA35A" w14:textId="77777777" w:rsidR="00584C4D" w:rsidRDefault="00D5655C">
            <w:pPr>
              <w:spacing w:after="0"/>
            </w:pPr>
            <w:r>
              <w:rPr>
                <w:sz w:val="19"/>
              </w:rPr>
              <w:t>014</w:t>
            </w:r>
          </w:p>
        </w:tc>
        <w:tc>
          <w:tcPr>
            <w:tcW w:w="2409" w:type="dxa"/>
          </w:tcPr>
          <w:p w14:paraId="7F89B76A" w14:textId="77777777" w:rsidR="00584C4D" w:rsidRDefault="00D5655C">
            <w:pPr>
              <w:spacing w:after="0"/>
            </w:pPr>
            <w:r>
              <w:rPr>
                <w:sz w:val="19"/>
              </w:rPr>
              <w:t>Waste disposal order &amp;1 is locked: &amp;2</w:t>
            </w:r>
          </w:p>
        </w:tc>
        <w:tc>
          <w:tcPr>
            <w:tcW w:w="2409" w:type="dxa"/>
          </w:tcPr>
          <w:p w14:paraId="614E6A4C" w14:textId="77777777" w:rsidR="00584C4D" w:rsidRDefault="00D5655C">
            <w:pPr>
              <w:spacing w:after="0"/>
            </w:pPr>
            <w:r>
              <w:rPr>
                <w:sz w:val="19"/>
              </w:rPr>
              <w:t>Entsorgungsauftrag &amp;1 ist gesperrt: &amp;2</w:t>
            </w:r>
          </w:p>
        </w:tc>
        <w:tc>
          <w:tcPr>
            <w:tcW w:w="2409" w:type="dxa"/>
          </w:tcPr>
          <w:p w14:paraId="1850CB24" w14:textId="77777777" w:rsidR="00584C4D" w:rsidRDefault="00D5655C">
            <w:pPr>
              <w:spacing w:after="0"/>
            </w:pPr>
            <w:r>
              <w:rPr>
                <w:sz w:val="19"/>
              </w:rPr>
              <w:t>423</w:t>
            </w:r>
          </w:p>
        </w:tc>
      </w:tr>
      <w:tr w:rsidR="00584C4D" w14:paraId="45F392D9" w14:textId="77777777">
        <w:trPr>
          <w:jc w:val="center"/>
        </w:trPr>
        <w:tc>
          <w:tcPr>
            <w:tcW w:w="2409" w:type="dxa"/>
          </w:tcPr>
          <w:p w14:paraId="53484C1C" w14:textId="77777777" w:rsidR="00584C4D" w:rsidRDefault="00D5655C">
            <w:pPr>
              <w:spacing w:after="0"/>
            </w:pPr>
            <w:r>
              <w:rPr>
                <w:sz w:val="19"/>
              </w:rPr>
              <w:t>015</w:t>
            </w:r>
          </w:p>
        </w:tc>
        <w:tc>
          <w:tcPr>
            <w:tcW w:w="2409" w:type="dxa"/>
          </w:tcPr>
          <w:p w14:paraId="179CB08E" w14:textId="77777777" w:rsidR="00584C4D" w:rsidRDefault="00D5655C">
            <w:pPr>
              <w:spacing w:after="0"/>
            </w:pPr>
            <w:r>
              <w:rPr>
                <w:sz w:val="19"/>
              </w:rPr>
              <w:t xml:space="preserve">Waste disposal order &amp;1 could not be </w:t>
            </w:r>
            <w:r>
              <w:rPr>
                <w:sz w:val="19"/>
              </w:rPr>
              <w:t>updated: &amp;2</w:t>
            </w:r>
          </w:p>
        </w:tc>
        <w:tc>
          <w:tcPr>
            <w:tcW w:w="2409" w:type="dxa"/>
          </w:tcPr>
          <w:p w14:paraId="712DFE04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Entsorgungsauftrag &amp;1 konnte nicht aktualisiert werden: &amp;2</w:t>
            </w:r>
          </w:p>
        </w:tc>
        <w:tc>
          <w:tcPr>
            <w:tcW w:w="2409" w:type="dxa"/>
          </w:tcPr>
          <w:p w14:paraId="0C76D5C5" w14:textId="77777777" w:rsidR="00584C4D" w:rsidRDefault="00D5655C">
            <w:pPr>
              <w:spacing w:after="0"/>
            </w:pPr>
            <w:r>
              <w:rPr>
                <w:sz w:val="19"/>
              </w:rPr>
              <w:t>500</w:t>
            </w:r>
          </w:p>
        </w:tc>
      </w:tr>
      <w:tr w:rsidR="00584C4D" w14:paraId="5D228E2B" w14:textId="77777777">
        <w:trPr>
          <w:jc w:val="center"/>
        </w:trPr>
        <w:tc>
          <w:tcPr>
            <w:tcW w:w="2409" w:type="dxa"/>
          </w:tcPr>
          <w:p w14:paraId="2C557616" w14:textId="77777777" w:rsidR="00584C4D" w:rsidRDefault="00D5655C">
            <w:pPr>
              <w:spacing w:after="0"/>
            </w:pPr>
            <w:r>
              <w:rPr>
                <w:sz w:val="19"/>
              </w:rPr>
              <w:t>016</w:t>
            </w:r>
          </w:p>
        </w:tc>
        <w:tc>
          <w:tcPr>
            <w:tcW w:w="2409" w:type="dxa"/>
          </w:tcPr>
          <w:p w14:paraId="659FE901" w14:textId="77777777" w:rsidR="00584C4D" w:rsidRDefault="00D5655C">
            <w:pPr>
              <w:spacing w:after="0"/>
            </w:pPr>
            <w:r>
              <w:rPr>
                <w:sz w:val="19"/>
              </w:rPr>
              <w:t>Order &amp;1 is already confirmed; performance data can no longer be changed</w:t>
            </w:r>
          </w:p>
        </w:tc>
        <w:tc>
          <w:tcPr>
            <w:tcW w:w="2409" w:type="dxa"/>
          </w:tcPr>
          <w:p w14:paraId="42BAC259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EA &amp;1 ist bereits rückgemeldet; Leistungsdaten nicht mehr änderbar</w:t>
            </w:r>
          </w:p>
        </w:tc>
        <w:tc>
          <w:tcPr>
            <w:tcW w:w="2409" w:type="dxa"/>
          </w:tcPr>
          <w:p w14:paraId="11BEBB42" w14:textId="77777777" w:rsidR="00584C4D" w:rsidRDefault="00D5655C">
            <w:pPr>
              <w:spacing w:after="0"/>
            </w:pPr>
            <w:r>
              <w:rPr>
                <w:sz w:val="19"/>
              </w:rPr>
              <w:t>400</w:t>
            </w:r>
          </w:p>
        </w:tc>
      </w:tr>
      <w:tr w:rsidR="00584C4D" w14:paraId="690C89C2" w14:textId="77777777">
        <w:trPr>
          <w:jc w:val="center"/>
        </w:trPr>
        <w:tc>
          <w:tcPr>
            <w:tcW w:w="2409" w:type="dxa"/>
          </w:tcPr>
          <w:p w14:paraId="11B4F47F" w14:textId="77777777" w:rsidR="00584C4D" w:rsidRDefault="00D5655C">
            <w:pPr>
              <w:spacing w:after="0"/>
            </w:pPr>
            <w:r>
              <w:rPr>
                <w:sz w:val="19"/>
              </w:rPr>
              <w:t>005</w:t>
            </w:r>
          </w:p>
        </w:tc>
        <w:tc>
          <w:tcPr>
            <w:tcW w:w="2409" w:type="dxa"/>
          </w:tcPr>
          <w:p w14:paraId="66145CB0" w14:textId="77777777" w:rsidR="00584C4D" w:rsidRDefault="00D5655C">
            <w:pPr>
              <w:spacing w:after="0"/>
            </w:pPr>
            <w:r>
              <w:rPr>
                <w:sz w:val="19"/>
              </w:rPr>
              <w:t>No authorization for the BM</w:t>
            </w:r>
            <w:r>
              <w:rPr>
                <w:sz w:val="19"/>
              </w:rPr>
              <w:t>S confirmation endpoint (aus #41909)</w:t>
            </w:r>
          </w:p>
        </w:tc>
        <w:tc>
          <w:tcPr>
            <w:tcW w:w="2409" w:type="dxa"/>
          </w:tcPr>
          <w:p w14:paraId="3634C0C0" w14:textId="77777777" w:rsidR="00584C4D" w:rsidRDefault="00584C4D">
            <w:pPr>
              <w:spacing w:after="0"/>
            </w:pPr>
          </w:p>
        </w:tc>
        <w:tc>
          <w:tcPr>
            <w:tcW w:w="2409" w:type="dxa"/>
          </w:tcPr>
          <w:p w14:paraId="20D36669" w14:textId="77777777" w:rsidR="00584C4D" w:rsidRDefault="00D5655C">
            <w:pPr>
              <w:spacing w:after="0"/>
            </w:pPr>
            <w:r>
              <w:rPr>
                <w:sz w:val="19"/>
              </w:rPr>
              <w:t>403</w:t>
            </w:r>
          </w:p>
        </w:tc>
      </w:tr>
    </w:tbl>
    <w:p w14:paraId="210DB97C" w14:textId="77777777" w:rsidR="00584C4D" w:rsidRDefault="00584C4D">
      <w:pPr>
        <w:spacing w:after="40"/>
      </w:pPr>
    </w:p>
    <w:p w14:paraId="26919401" w14:textId="77777777" w:rsidR="00584C4D" w:rsidRPr="00BD148D" w:rsidRDefault="00D5655C">
      <w:pPr>
        <w:rPr>
          <w:lang w:val="de-DE"/>
        </w:rPr>
      </w:pPr>
      <w:r w:rsidRPr="00BD148D">
        <w:rPr>
          <w:lang w:val="de-DE"/>
        </w:rPr>
        <w:t>&amp;1 ist die Tour-ID, wie das BMS sie gesendet hat.</w:t>
      </w:r>
    </w:p>
    <w:p w14:paraId="16557431" w14:textId="175C8B4E" w:rsidR="00584C4D" w:rsidRPr="00D5655C" w:rsidRDefault="00D5655C" w:rsidP="00D5655C">
      <w:pPr>
        <w:pStyle w:val="Heading2"/>
      </w:pPr>
      <w:r>
        <w:t xml:space="preserve">R5 </w:t>
      </w:r>
      <w:proofErr w:type="spellStart"/>
      <w:r>
        <w:t>Testfa</w:t>
      </w:r>
      <w:r>
        <w:t>ll</w:t>
      </w:r>
      <w:proofErr w:type="spellEnd"/>
    </w:p>
    <w:p w14:paraId="1619AFD7" w14:textId="77777777" w:rsidR="00584C4D" w:rsidRPr="00BD148D" w:rsidRDefault="00D5655C">
      <w:pPr>
        <w:pStyle w:val="Heading2"/>
        <w:rPr>
          <w:lang w:val="de-DE"/>
        </w:rPr>
      </w:pPr>
      <w:r w:rsidRPr="00BD148D">
        <w:rPr>
          <w:lang w:val="de-DE"/>
        </w:rPr>
        <w:t>R</w:t>
      </w:r>
      <w:r w:rsidRPr="00BD148D">
        <w:rPr>
          <w:lang w:val="de-DE"/>
        </w:rPr>
        <w:t>6 Systemstatus des EA-Kopfs</w:t>
      </w:r>
    </w:p>
    <w:p w14:paraId="727B82D9" w14:textId="2CE0515D" w:rsidR="00584C4D" w:rsidRPr="00BD148D" w:rsidRDefault="00D5655C">
      <w:pPr>
        <w:rPr>
          <w:lang w:val="de-DE"/>
        </w:rPr>
      </w:pPr>
      <w:r w:rsidRPr="00BD148D">
        <w:rPr>
          <w:lang w:val="de-DE"/>
        </w:rPr>
        <w:t>Der Zustand des E</w:t>
      </w:r>
      <w:r w:rsidRPr="00BD148D">
        <w:rPr>
          <w:lang w:val="de-DE"/>
        </w:rPr>
        <w:t xml:space="preserve">ntsorgungsauftrags steht nicht in </w:t>
      </w:r>
      <w:r w:rsidRPr="00BD148D">
        <w:rPr>
          <w:rFonts w:ascii="Consolas" w:eastAsia="Consolas" w:hAnsi="Consolas"/>
          <w:sz w:val="19"/>
          <w:lang w:val="de-DE"/>
        </w:rPr>
        <w:t>EWA_ORDER_HEAD-EORDER_STATUS</w:t>
      </w:r>
      <w:r w:rsidRPr="00BD148D">
        <w:rPr>
          <w:lang w:val="de-DE"/>
        </w:rPr>
        <w:t xml:space="preserve"> (i</w:t>
      </w:r>
      <w:r>
        <w:rPr>
          <w:lang w:val="de-DE"/>
        </w:rPr>
        <w:t xml:space="preserve">st </w:t>
      </w:r>
      <w:r w:rsidRPr="00BD148D">
        <w:rPr>
          <w:lang w:val="de-DE"/>
        </w:rPr>
        <w:t xml:space="preserve">leer), sondern in der allgemeinen SAP-Statusverwaltung: </w:t>
      </w:r>
      <w:r w:rsidRPr="00BD148D">
        <w:rPr>
          <w:rFonts w:ascii="Consolas" w:eastAsia="Consolas" w:hAnsi="Consolas"/>
          <w:sz w:val="19"/>
          <w:lang w:val="de-DE"/>
        </w:rPr>
        <w:t>HOBJNR</w:t>
      </w:r>
      <w:r w:rsidRPr="00BD148D">
        <w:rPr>
          <w:lang w:val="de-DE"/>
        </w:rPr>
        <w:t xml:space="preserve"> ist die Statusobjektnummer des Kopfes (Objekttyp </w:t>
      </w:r>
      <w:r w:rsidRPr="00BD148D">
        <w:rPr>
          <w:rFonts w:ascii="Consolas" w:eastAsia="Consolas" w:hAnsi="Consolas"/>
          <w:sz w:val="19"/>
          <w:lang w:val="de-DE"/>
        </w:rPr>
        <w:t>WOH</w:t>
      </w:r>
      <w:r w:rsidRPr="00BD148D">
        <w:rPr>
          <w:lang w:val="de-DE"/>
        </w:rPr>
        <w:t xml:space="preserve">). Der Endpunkt liest den aktuellen Status über </w:t>
      </w:r>
      <w:r w:rsidRPr="00BD148D">
        <w:rPr>
          <w:rFonts w:ascii="Consolas" w:eastAsia="Consolas" w:hAnsi="Consolas"/>
          <w:sz w:val="19"/>
          <w:lang w:val="de-DE"/>
        </w:rPr>
        <w:t>CL_EEWA_BO_WDORDER=&gt;CL</w:t>
      </w:r>
      <w:r w:rsidRPr="00BD148D">
        <w:rPr>
          <w:rFonts w:ascii="Consolas" w:eastAsia="Consolas" w:hAnsi="Consolas"/>
          <w:sz w:val="19"/>
          <w:lang w:val="de-DE"/>
        </w:rPr>
        <w:t>_GETRECENTSTATUS (ORDERNR)</w:t>
      </w:r>
      <w:r w:rsidRPr="00BD148D">
        <w:rPr>
          <w:lang w:val="de-DE"/>
        </w:rPr>
        <w:t xml:space="preserve"> (temporäres BO ohne Sperre, liefert </w:t>
      </w:r>
      <w:r w:rsidRPr="00BD148D">
        <w:rPr>
          <w:rFonts w:ascii="Consolas" w:eastAsia="Consolas" w:hAnsi="Consolas"/>
          <w:sz w:val="19"/>
          <w:lang w:val="de-DE"/>
        </w:rPr>
        <w:t>J_STATUS</w:t>
      </w:r>
      <w:r w:rsidRPr="00BD148D">
        <w:rPr>
          <w:lang w:val="de-DE"/>
        </w:rPr>
        <w:t xml:space="preserve">, z. B. </w:t>
      </w:r>
      <w:r w:rsidRPr="00BD148D">
        <w:rPr>
          <w:rFonts w:ascii="Consolas" w:eastAsia="Consolas" w:hAnsi="Consolas"/>
          <w:sz w:val="19"/>
          <w:lang w:val="de-DE"/>
        </w:rPr>
        <w:t>IWA07</w:t>
      </w:r>
      <w:r w:rsidRPr="00BD148D">
        <w:rPr>
          <w:lang w:val="de-DE"/>
        </w:rPr>
        <w:t>) und lehnt die Codes der unteren Zeilen mit 400 / 016 ab.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584C4D" w14:paraId="0AFCC6D2" w14:textId="77777777">
        <w:trPr>
          <w:jc w:val="center"/>
        </w:trPr>
        <w:tc>
          <w:tcPr>
            <w:tcW w:w="2409" w:type="dxa"/>
            <w:shd w:val="clear" w:color="auto" w:fill="DCE6F1"/>
          </w:tcPr>
          <w:p w14:paraId="0757C46F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Code (</w:t>
            </w:r>
            <w:r>
              <w:rPr>
                <w:rFonts w:ascii="Consolas" w:eastAsia="Consolas" w:hAnsi="Consolas"/>
                <w:b/>
                <w:sz w:val="17"/>
              </w:rPr>
              <w:t>ISTAT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w="2409" w:type="dxa"/>
            <w:shd w:val="clear" w:color="auto" w:fill="DCE6F1"/>
          </w:tcPr>
          <w:p w14:paraId="4D1784B4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Kurztext (</w:t>
            </w:r>
            <w:r>
              <w:rPr>
                <w:rFonts w:ascii="Consolas" w:eastAsia="Consolas" w:hAnsi="Consolas"/>
                <w:b/>
                <w:sz w:val="17"/>
              </w:rPr>
              <w:t>TXT04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w="2409" w:type="dxa"/>
            <w:shd w:val="clear" w:color="auto" w:fill="DCE6F1"/>
          </w:tcPr>
          <w:p w14:paraId="1A4AD7F1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Bedeutung</w:t>
            </w:r>
          </w:p>
        </w:tc>
        <w:tc>
          <w:tcPr>
            <w:tcW w:w="2409" w:type="dxa"/>
            <w:shd w:val="clear" w:color="auto" w:fill="DCE6F1"/>
          </w:tcPr>
          <w:p w14:paraId="444AF744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Endpunkt</w:t>
            </w:r>
          </w:p>
        </w:tc>
      </w:tr>
      <w:tr w:rsidR="00584C4D" w14:paraId="08B5679A" w14:textId="77777777">
        <w:trPr>
          <w:jc w:val="center"/>
        </w:trPr>
        <w:tc>
          <w:tcPr>
            <w:tcW w:w="2409" w:type="dxa"/>
          </w:tcPr>
          <w:p w14:paraId="1E6414F9" w14:textId="77777777" w:rsidR="00584C4D" w:rsidRDefault="00D5655C">
            <w:pPr>
              <w:spacing w:after="0"/>
            </w:pPr>
            <w:r>
              <w:rPr>
                <w:sz w:val="19"/>
              </w:rPr>
              <w:t>IWA06</w:t>
            </w:r>
          </w:p>
        </w:tc>
        <w:tc>
          <w:tcPr>
            <w:tcW w:w="2409" w:type="dxa"/>
          </w:tcPr>
          <w:p w14:paraId="00854E28" w14:textId="77777777" w:rsidR="00584C4D" w:rsidRDefault="00584C4D">
            <w:pPr>
              <w:spacing w:after="0"/>
            </w:pPr>
          </w:p>
        </w:tc>
        <w:tc>
          <w:tcPr>
            <w:tcW w:w="2409" w:type="dxa"/>
          </w:tcPr>
          <w:p w14:paraId="151402C4" w14:textId="77777777" w:rsidR="00584C4D" w:rsidRDefault="00D5655C">
            <w:pPr>
              <w:spacing w:after="0"/>
            </w:pPr>
            <w:r>
              <w:rPr>
                <w:sz w:val="19"/>
              </w:rPr>
              <w:t>angelegt</w:t>
            </w:r>
          </w:p>
        </w:tc>
        <w:tc>
          <w:tcPr>
            <w:tcW w:w="2409" w:type="dxa"/>
          </w:tcPr>
          <w:p w14:paraId="3BBACF74" w14:textId="77777777" w:rsidR="00584C4D" w:rsidRDefault="00D5655C">
            <w:pPr>
              <w:spacing w:after="0"/>
            </w:pPr>
            <w:r>
              <w:rPr>
                <w:sz w:val="19"/>
              </w:rPr>
              <w:t>PATCH erlaubt</w:t>
            </w:r>
          </w:p>
        </w:tc>
      </w:tr>
      <w:tr w:rsidR="00584C4D" w14:paraId="7C65B4C6" w14:textId="77777777">
        <w:trPr>
          <w:jc w:val="center"/>
        </w:trPr>
        <w:tc>
          <w:tcPr>
            <w:tcW w:w="2409" w:type="dxa"/>
          </w:tcPr>
          <w:p w14:paraId="325441A2" w14:textId="77777777" w:rsidR="00584C4D" w:rsidRDefault="00D5655C">
            <w:pPr>
              <w:spacing w:after="0"/>
            </w:pPr>
            <w:r>
              <w:rPr>
                <w:sz w:val="19"/>
              </w:rPr>
              <w:t>IWA07</w:t>
            </w:r>
          </w:p>
        </w:tc>
        <w:tc>
          <w:tcPr>
            <w:tcW w:w="2409" w:type="dxa"/>
          </w:tcPr>
          <w:p w14:paraId="6566B0A7" w14:textId="77777777" w:rsidR="00584C4D" w:rsidRDefault="00D5655C">
            <w:pPr>
              <w:spacing w:after="0"/>
            </w:pPr>
            <w:r>
              <w:rPr>
                <w:sz w:val="19"/>
              </w:rPr>
              <w:t>HDSP</w:t>
            </w:r>
          </w:p>
        </w:tc>
        <w:tc>
          <w:tcPr>
            <w:tcW w:w="2409" w:type="dxa"/>
          </w:tcPr>
          <w:p w14:paraId="2F93D77A" w14:textId="77777777" w:rsidR="00584C4D" w:rsidRDefault="00D5655C">
            <w:pPr>
              <w:spacing w:after="0"/>
            </w:pPr>
            <w:r>
              <w:rPr>
                <w:sz w:val="19"/>
              </w:rPr>
              <w:t>disponiert</w:t>
            </w:r>
          </w:p>
        </w:tc>
        <w:tc>
          <w:tcPr>
            <w:tcW w:w="2409" w:type="dxa"/>
          </w:tcPr>
          <w:p w14:paraId="55BE30DF" w14:textId="77777777" w:rsidR="00584C4D" w:rsidRDefault="00D5655C">
            <w:pPr>
              <w:spacing w:after="0"/>
            </w:pPr>
            <w:r>
              <w:rPr>
                <w:sz w:val="19"/>
              </w:rPr>
              <w:t>PATCH erlaubt</w:t>
            </w:r>
          </w:p>
        </w:tc>
      </w:tr>
      <w:tr w:rsidR="00584C4D" w14:paraId="39668832" w14:textId="77777777">
        <w:trPr>
          <w:jc w:val="center"/>
        </w:trPr>
        <w:tc>
          <w:tcPr>
            <w:tcW w:w="2409" w:type="dxa"/>
          </w:tcPr>
          <w:p w14:paraId="64D500FF" w14:textId="77777777" w:rsidR="00584C4D" w:rsidRDefault="00D5655C">
            <w:pPr>
              <w:spacing w:after="0"/>
            </w:pPr>
            <w:r>
              <w:rPr>
                <w:sz w:val="19"/>
              </w:rPr>
              <w:t>IWA08</w:t>
            </w:r>
          </w:p>
        </w:tc>
        <w:tc>
          <w:tcPr>
            <w:tcW w:w="2409" w:type="dxa"/>
          </w:tcPr>
          <w:p w14:paraId="5A941439" w14:textId="77777777" w:rsidR="00584C4D" w:rsidRDefault="00D5655C">
            <w:pPr>
              <w:spacing w:after="0"/>
            </w:pPr>
            <w:r>
              <w:rPr>
                <w:sz w:val="19"/>
              </w:rPr>
              <w:t>HAUS</w:t>
            </w:r>
          </w:p>
        </w:tc>
        <w:tc>
          <w:tcPr>
            <w:tcW w:w="2409" w:type="dxa"/>
          </w:tcPr>
          <w:p w14:paraId="7DD8A386" w14:textId="77777777" w:rsidR="00584C4D" w:rsidRDefault="00D5655C">
            <w:pPr>
              <w:spacing w:after="0"/>
            </w:pPr>
            <w:r>
              <w:rPr>
                <w:sz w:val="19"/>
              </w:rPr>
              <w:t>ausgegeben / gedruckt</w:t>
            </w:r>
          </w:p>
        </w:tc>
        <w:tc>
          <w:tcPr>
            <w:tcW w:w="2409" w:type="dxa"/>
          </w:tcPr>
          <w:p w14:paraId="7B063D31" w14:textId="77777777" w:rsidR="00584C4D" w:rsidRDefault="00D5655C">
            <w:pPr>
              <w:spacing w:after="0"/>
            </w:pPr>
            <w:r>
              <w:rPr>
                <w:sz w:val="19"/>
              </w:rPr>
              <w:t>PATCH erlaubt</w:t>
            </w:r>
          </w:p>
        </w:tc>
      </w:tr>
      <w:tr w:rsidR="00584C4D" w14:paraId="64A60D51" w14:textId="77777777">
        <w:trPr>
          <w:jc w:val="center"/>
        </w:trPr>
        <w:tc>
          <w:tcPr>
            <w:tcW w:w="2409" w:type="dxa"/>
          </w:tcPr>
          <w:p w14:paraId="2D83C8B2" w14:textId="77777777" w:rsidR="00584C4D" w:rsidRDefault="00D5655C">
            <w:pPr>
              <w:spacing w:after="0"/>
            </w:pPr>
            <w:r>
              <w:rPr>
                <w:sz w:val="19"/>
              </w:rPr>
              <w:t>IWA37</w:t>
            </w:r>
          </w:p>
        </w:tc>
        <w:tc>
          <w:tcPr>
            <w:tcW w:w="2409" w:type="dxa"/>
          </w:tcPr>
          <w:p w14:paraId="33B72909" w14:textId="77777777" w:rsidR="00584C4D" w:rsidRDefault="00584C4D">
            <w:pPr>
              <w:spacing w:after="0"/>
            </w:pPr>
          </w:p>
        </w:tc>
        <w:tc>
          <w:tcPr>
            <w:tcW w:w="2409" w:type="dxa"/>
          </w:tcPr>
          <w:p w14:paraId="14AE05FB" w14:textId="77777777" w:rsidR="00584C4D" w:rsidRDefault="00D5655C">
            <w:pPr>
              <w:spacing w:after="0"/>
            </w:pPr>
            <w:r>
              <w:rPr>
                <w:sz w:val="19"/>
              </w:rPr>
              <w:t>gebucht</w:t>
            </w:r>
          </w:p>
        </w:tc>
        <w:tc>
          <w:tcPr>
            <w:tcW w:w="2409" w:type="dxa"/>
          </w:tcPr>
          <w:p w14:paraId="73281B23" w14:textId="77777777" w:rsidR="00584C4D" w:rsidRDefault="00D5655C">
            <w:pPr>
              <w:spacing w:after="0"/>
            </w:pPr>
            <w:r>
              <w:rPr>
                <w:sz w:val="19"/>
              </w:rPr>
              <w:t>PATCH erlaubt</w:t>
            </w:r>
          </w:p>
        </w:tc>
      </w:tr>
      <w:tr w:rsidR="00584C4D" w14:paraId="617B0B8D" w14:textId="77777777">
        <w:trPr>
          <w:jc w:val="center"/>
        </w:trPr>
        <w:tc>
          <w:tcPr>
            <w:tcW w:w="2409" w:type="dxa"/>
          </w:tcPr>
          <w:p w14:paraId="5159C327" w14:textId="77777777" w:rsidR="00584C4D" w:rsidRDefault="00D5655C">
            <w:pPr>
              <w:spacing w:after="0"/>
            </w:pPr>
            <w:r>
              <w:rPr>
                <w:sz w:val="19"/>
              </w:rPr>
              <w:t>IWA23</w:t>
            </w:r>
          </w:p>
        </w:tc>
        <w:tc>
          <w:tcPr>
            <w:tcW w:w="2409" w:type="dxa"/>
          </w:tcPr>
          <w:p w14:paraId="7BA08A21" w14:textId="77777777" w:rsidR="00584C4D" w:rsidRDefault="00D5655C">
            <w:pPr>
              <w:spacing w:after="0"/>
            </w:pPr>
            <w:r>
              <w:rPr>
                <w:sz w:val="19"/>
              </w:rPr>
              <w:t>HPZM</w:t>
            </w:r>
          </w:p>
        </w:tc>
        <w:tc>
          <w:tcPr>
            <w:tcW w:w="2409" w:type="dxa"/>
          </w:tcPr>
          <w:p w14:paraId="58E00175" w14:textId="77777777" w:rsidR="00584C4D" w:rsidRDefault="00D5655C">
            <w:pPr>
              <w:spacing w:after="0"/>
            </w:pPr>
            <w:r>
              <w:rPr>
                <w:sz w:val="19"/>
              </w:rPr>
              <w:t>positiv rückgemeldet</w:t>
            </w:r>
          </w:p>
        </w:tc>
        <w:tc>
          <w:tcPr>
            <w:tcW w:w="2409" w:type="dxa"/>
          </w:tcPr>
          <w:p w14:paraId="24A4CDE2" w14:textId="77777777" w:rsidR="00584C4D" w:rsidRDefault="00D5655C">
            <w:pPr>
              <w:spacing w:after="0"/>
            </w:pPr>
            <w:r>
              <w:rPr>
                <w:sz w:val="19"/>
              </w:rPr>
              <w:t>abgelehnt 400 / 016</w:t>
            </w:r>
          </w:p>
        </w:tc>
      </w:tr>
      <w:tr w:rsidR="00584C4D" w14:paraId="69D2D5CD" w14:textId="77777777">
        <w:trPr>
          <w:jc w:val="center"/>
        </w:trPr>
        <w:tc>
          <w:tcPr>
            <w:tcW w:w="2409" w:type="dxa"/>
          </w:tcPr>
          <w:p w14:paraId="4876FFC2" w14:textId="77777777" w:rsidR="00584C4D" w:rsidRDefault="00D5655C">
            <w:pPr>
              <w:spacing w:after="0"/>
            </w:pPr>
            <w:r>
              <w:rPr>
                <w:sz w:val="19"/>
              </w:rPr>
              <w:t>IWA24</w:t>
            </w:r>
          </w:p>
        </w:tc>
        <w:tc>
          <w:tcPr>
            <w:tcW w:w="2409" w:type="dxa"/>
          </w:tcPr>
          <w:p w14:paraId="183E7FA9" w14:textId="77777777" w:rsidR="00584C4D" w:rsidRDefault="00D5655C">
            <w:pPr>
              <w:spacing w:after="0"/>
            </w:pPr>
            <w:r>
              <w:rPr>
                <w:sz w:val="19"/>
              </w:rPr>
              <w:t>HNZM</w:t>
            </w:r>
          </w:p>
        </w:tc>
        <w:tc>
          <w:tcPr>
            <w:tcW w:w="2409" w:type="dxa"/>
          </w:tcPr>
          <w:p w14:paraId="30B42321" w14:textId="77777777" w:rsidR="00584C4D" w:rsidRDefault="00D5655C">
            <w:pPr>
              <w:spacing w:after="0"/>
            </w:pPr>
            <w:r>
              <w:rPr>
                <w:sz w:val="19"/>
              </w:rPr>
              <w:t>negativ rückgemeldet</w:t>
            </w:r>
          </w:p>
        </w:tc>
        <w:tc>
          <w:tcPr>
            <w:tcW w:w="2409" w:type="dxa"/>
          </w:tcPr>
          <w:p w14:paraId="09B46D54" w14:textId="77777777" w:rsidR="00584C4D" w:rsidRDefault="00D5655C">
            <w:pPr>
              <w:spacing w:after="0"/>
            </w:pPr>
            <w:r>
              <w:rPr>
                <w:sz w:val="19"/>
              </w:rPr>
              <w:t>abgelehnt 400 / 016</w:t>
            </w:r>
          </w:p>
        </w:tc>
      </w:tr>
      <w:tr w:rsidR="00584C4D" w14:paraId="34A0A29F" w14:textId="77777777">
        <w:trPr>
          <w:jc w:val="center"/>
        </w:trPr>
        <w:tc>
          <w:tcPr>
            <w:tcW w:w="2409" w:type="dxa"/>
          </w:tcPr>
          <w:p w14:paraId="586112B5" w14:textId="77777777" w:rsidR="00584C4D" w:rsidRDefault="00D5655C">
            <w:pPr>
              <w:spacing w:after="0"/>
            </w:pPr>
            <w:r>
              <w:rPr>
                <w:sz w:val="19"/>
              </w:rPr>
              <w:t>IWA25</w:t>
            </w:r>
          </w:p>
        </w:tc>
        <w:tc>
          <w:tcPr>
            <w:tcW w:w="2409" w:type="dxa"/>
          </w:tcPr>
          <w:p w14:paraId="1F177F8D" w14:textId="77777777" w:rsidR="00584C4D" w:rsidRDefault="00D5655C">
            <w:pPr>
              <w:spacing w:after="0"/>
            </w:pPr>
            <w:r>
              <w:rPr>
                <w:sz w:val="19"/>
              </w:rPr>
              <w:t>HRVW</w:t>
            </w:r>
          </w:p>
        </w:tc>
        <w:tc>
          <w:tcPr>
            <w:tcW w:w="2409" w:type="dxa"/>
          </w:tcPr>
          <w:p w14:paraId="6384F6DF" w14:textId="77777777" w:rsidR="00584C4D" w:rsidRDefault="00D5655C">
            <w:pPr>
              <w:spacing w:after="0"/>
            </w:pPr>
            <w:r>
              <w:rPr>
                <w:sz w:val="19"/>
              </w:rPr>
              <w:t>geprüft (Review)</w:t>
            </w:r>
          </w:p>
        </w:tc>
        <w:tc>
          <w:tcPr>
            <w:tcW w:w="2409" w:type="dxa"/>
          </w:tcPr>
          <w:p w14:paraId="7EFFC11E" w14:textId="77777777" w:rsidR="00584C4D" w:rsidRDefault="00D5655C">
            <w:pPr>
              <w:spacing w:after="0"/>
            </w:pPr>
            <w:r>
              <w:rPr>
                <w:sz w:val="19"/>
              </w:rPr>
              <w:t>abgelehnt 400 / 016</w:t>
            </w:r>
          </w:p>
        </w:tc>
      </w:tr>
      <w:tr w:rsidR="00584C4D" w14:paraId="645DFCAC" w14:textId="77777777">
        <w:trPr>
          <w:jc w:val="center"/>
        </w:trPr>
        <w:tc>
          <w:tcPr>
            <w:tcW w:w="2409" w:type="dxa"/>
          </w:tcPr>
          <w:p w14:paraId="118B7805" w14:textId="77777777" w:rsidR="00584C4D" w:rsidRDefault="00D5655C">
            <w:pPr>
              <w:spacing w:after="0"/>
            </w:pPr>
            <w:r>
              <w:rPr>
                <w:sz w:val="19"/>
              </w:rPr>
              <w:lastRenderedPageBreak/>
              <w:t>IWA09</w:t>
            </w:r>
          </w:p>
        </w:tc>
        <w:tc>
          <w:tcPr>
            <w:tcW w:w="2409" w:type="dxa"/>
          </w:tcPr>
          <w:p w14:paraId="2E880B85" w14:textId="77777777" w:rsidR="00584C4D" w:rsidRDefault="00D5655C">
            <w:pPr>
              <w:spacing w:after="0"/>
            </w:pPr>
            <w:r>
              <w:rPr>
                <w:sz w:val="19"/>
              </w:rPr>
              <w:t>HCOB</w:t>
            </w:r>
          </w:p>
        </w:tc>
        <w:tc>
          <w:tcPr>
            <w:tcW w:w="2409" w:type="dxa"/>
          </w:tcPr>
          <w:p w14:paraId="342EAD88" w14:textId="77777777" w:rsidR="00584C4D" w:rsidRDefault="00D5655C">
            <w:pPr>
              <w:spacing w:after="0"/>
            </w:pPr>
            <w:r>
              <w:rPr>
                <w:sz w:val="19"/>
              </w:rPr>
              <w:t>CO gebucht</w:t>
            </w:r>
          </w:p>
        </w:tc>
        <w:tc>
          <w:tcPr>
            <w:tcW w:w="2409" w:type="dxa"/>
          </w:tcPr>
          <w:p w14:paraId="7DC4076E" w14:textId="77777777" w:rsidR="00584C4D" w:rsidRDefault="00D5655C">
            <w:pPr>
              <w:spacing w:after="0"/>
            </w:pPr>
            <w:r>
              <w:rPr>
                <w:sz w:val="19"/>
              </w:rPr>
              <w:t>abgelehnt 400 / 016</w:t>
            </w:r>
          </w:p>
        </w:tc>
      </w:tr>
      <w:tr w:rsidR="00584C4D" w14:paraId="4CEE8F3A" w14:textId="77777777">
        <w:trPr>
          <w:jc w:val="center"/>
        </w:trPr>
        <w:tc>
          <w:tcPr>
            <w:tcW w:w="2409" w:type="dxa"/>
          </w:tcPr>
          <w:p w14:paraId="04B33A1D" w14:textId="77777777" w:rsidR="00584C4D" w:rsidRDefault="00D5655C">
            <w:pPr>
              <w:spacing w:after="0"/>
            </w:pPr>
            <w:r>
              <w:rPr>
                <w:sz w:val="19"/>
              </w:rPr>
              <w:t>IWA26</w:t>
            </w:r>
          </w:p>
        </w:tc>
        <w:tc>
          <w:tcPr>
            <w:tcW w:w="2409" w:type="dxa"/>
          </w:tcPr>
          <w:p w14:paraId="6AC92607" w14:textId="77777777" w:rsidR="00584C4D" w:rsidRDefault="00D5655C">
            <w:pPr>
              <w:spacing w:after="0"/>
            </w:pPr>
            <w:r>
              <w:rPr>
                <w:sz w:val="19"/>
              </w:rPr>
              <w:t>HABG</w:t>
            </w:r>
          </w:p>
        </w:tc>
        <w:tc>
          <w:tcPr>
            <w:tcW w:w="2409" w:type="dxa"/>
          </w:tcPr>
          <w:p w14:paraId="41C4BCED" w14:textId="77777777" w:rsidR="00584C4D" w:rsidRDefault="00D5655C">
            <w:pPr>
              <w:spacing w:after="0"/>
            </w:pPr>
            <w:r>
              <w:rPr>
                <w:sz w:val="19"/>
              </w:rPr>
              <w:t>abgeschlossen / storniert</w:t>
            </w:r>
          </w:p>
        </w:tc>
        <w:tc>
          <w:tcPr>
            <w:tcW w:w="2409" w:type="dxa"/>
          </w:tcPr>
          <w:p w14:paraId="3390969B" w14:textId="77777777" w:rsidR="00584C4D" w:rsidRDefault="00D5655C">
            <w:pPr>
              <w:spacing w:after="0"/>
            </w:pPr>
            <w:r>
              <w:rPr>
                <w:sz w:val="19"/>
              </w:rPr>
              <w:t>abgelehnt 400 / 016</w:t>
            </w:r>
          </w:p>
        </w:tc>
      </w:tr>
      <w:tr w:rsidR="00584C4D" w14:paraId="1A59CCC4" w14:textId="77777777">
        <w:trPr>
          <w:jc w:val="center"/>
        </w:trPr>
        <w:tc>
          <w:tcPr>
            <w:tcW w:w="2409" w:type="dxa"/>
          </w:tcPr>
          <w:p w14:paraId="76F97284" w14:textId="77777777" w:rsidR="00584C4D" w:rsidRDefault="00D5655C">
            <w:pPr>
              <w:spacing w:after="0"/>
            </w:pPr>
            <w:r>
              <w:rPr>
                <w:sz w:val="19"/>
              </w:rPr>
              <w:t>IWA10</w:t>
            </w:r>
          </w:p>
        </w:tc>
        <w:tc>
          <w:tcPr>
            <w:tcW w:w="2409" w:type="dxa"/>
          </w:tcPr>
          <w:p w14:paraId="5AAB38F9" w14:textId="77777777" w:rsidR="00584C4D" w:rsidRDefault="00D5655C">
            <w:pPr>
              <w:spacing w:after="0"/>
            </w:pPr>
            <w:r>
              <w:rPr>
                <w:sz w:val="19"/>
              </w:rPr>
              <w:t>HLVM</w:t>
            </w:r>
          </w:p>
        </w:tc>
        <w:tc>
          <w:tcPr>
            <w:tcW w:w="2409" w:type="dxa"/>
          </w:tcPr>
          <w:p w14:paraId="75B58E95" w14:textId="77777777" w:rsidR="00584C4D" w:rsidRDefault="00D5655C">
            <w:pPr>
              <w:spacing w:after="0"/>
            </w:pPr>
            <w:r>
              <w:rPr>
                <w:sz w:val="19"/>
              </w:rPr>
              <w:t>abgeschlossen (LVM)</w:t>
            </w:r>
          </w:p>
        </w:tc>
        <w:tc>
          <w:tcPr>
            <w:tcW w:w="2409" w:type="dxa"/>
          </w:tcPr>
          <w:p w14:paraId="512BDA12" w14:textId="77777777" w:rsidR="00584C4D" w:rsidRDefault="00D5655C">
            <w:pPr>
              <w:spacing w:after="0"/>
            </w:pPr>
            <w:r>
              <w:rPr>
                <w:sz w:val="19"/>
              </w:rPr>
              <w:t>abgelehnt 400 / 016</w:t>
            </w:r>
          </w:p>
        </w:tc>
      </w:tr>
      <w:tr w:rsidR="00584C4D" w14:paraId="0155F704" w14:textId="77777777">
        <w:trPr>
          <w:jc w:val="center"/>
        </w:trPr>
        <w:tc>
          <w:tcPr>
            <w:tcW w:w="2409" w:type="dxa"/>
          </w:tcPr>
          <w:p w14:paraId="02114815" w14:textId="77777777" w:rsidR="00584C4D" w:rsidRDefault="00D5655C">
            <w:pPr>
              <w:spacing w:after="0"/>
            </w:pPr>
            <w:r>
              <w:rPr>
                <w:sz w:val="19"/>
              </w:rPr>
              <w:t>IWA20</w:t>
            </w:r>
          </w:p>
        </w:tc>
        <w:tc>
          <w:tcPr>
            <w:tcW w:w="2409" w:type="dxa"/>
          </w:tcPr>
          <w:p w14:paraId="6C070F0A" w14:textId="77777777" w:rsidR="00584C4D" w:rsidRDefault="00D5655C">
            <w:pPr>
              <w:spacing w:after="0"/>
            </w:pPr>
            <w:r>
              <w:rPr>
                <w:sz w:val="19"/>
              </w:rPr>
              <w:t>HLKZ</w:t>
            </w:r>
          </w:p>
        </w:tc>
        <w:tc>
          <w:tcPr>
            <w:tcW w:w="2409" w:type="dxa"/>
          </w:tcPr>
          <w:p w14:paraId="65D8E26D" w14:textId="77777777" w:rsidR="00584C4D" w:rsidRDefault="00D5655C">
            <w:pPr>
              <w:spacing w:after="0"/>
            </w:pPr>
            <w:r>
              <w:rPr>
                <w:sz w:val="19"/>
              </w:rPr>
              <w:t>abgeschlossen (LKZ)</w:t>
            </w:r>
          </w:p>
        </w:tc>
        <w:tc>
          <w:tcPr>
            <w:tcW w:w="2409" w:type="dxa"/>
          </w:tcPr>
          <w:p w14:paraId="4C7360D0" w14:textId="77777777" w:rsidR="00584C4D" w:rsidRDefault="00D5655C">
            <w:pPr>
              <w:spacing w:after="0"/>
            </w:pPr>
            <w:r>
              <w:rPr>
                <w:sz w:val="19"/>
              </w:rPr>
              <w:t>abgelehnt 400 / 016</w:t>
            </w:r>
          </w:p>
        </w:tc>
      </w:tr>
      <w:tr w:rsidR="00584C4D" w14:paraId="1F4FADA6" w14:textId="77777777">
        <w:trPr>
          <w:jc w:val="center"/>
        </w:trPr>
        <w:tc>
          <w:tcPr>
            <w:tcW w:w="2409" w:type="dxa"/>
          </w:tcPr>
          <w:p w14:paraId="59F1F3B2" w14:textId="77777777" w:rsidR="00584C4D" w:rsidRDefault="00D5655C">
            <w:pPr>
              <w:spacing w:after="0"/>
            </w:pPr>
            <w:r>
              <w:rPr>
                <w:sz w:val="19"/>
              </w:rPr>
              <w:t>IWA27</w:t>
            </w:r>
          </w:p>
        </w:tc>
        <w:tc>
          <w:tcPr>
            <w:tcW w:w="2409" w:type="dxa"/>
          </w:tcPr>
          <w:p w14:paraId="321EEA0E" w14:textId="77777777" w:rsidR="00584C4D" w:rsidRDefault="00D5655C">
            <w:pPr>
              <w:spacing w:after="0"/>
            </w:pPr>
            <w:r>
              <w:rPr>
                <w:sz w:val="19"/>
              </w:rPr>
              <w:t>HCNC</w:t>
            </w:r>
          </w:p>
        </w:tc>
        <w:tc>
          <w:tcPr>
            <w:tcW w:w="2409" w:type="dxa"/>
          </w:tcPr>
          <w:p w14:paraId="6705D9B9" w14:textId="77777777" w:rsidR="00584C4D" w:rsidRDefault="00D5655C">
            <w:pPr>
              <w:spacing w:after="0"/>
            </w:pPr>
            <w:r>
              <w:rPr>
                <w:sz w:val="19"/>
              </w:rPr>
              <w:t>abgeschlossen (CNC)</w:t>
            </w:r>
          </w:p>
        </w:tc>
        <w:tc>
          <w:tcPr>
            <w:tcW w:w="2409" w:type="dxa"/>
          </w:tcPr>
          <w:p w14:paraId="667E88B6" w14:textId="77777777" w:rsidR="00584C4D" w:rsidRDefault="00D5655C">
            <w:pPr>
              <w:spacing w:after="0"/>
            </w:pPr>
            <w:r>
              <w:rPr>
                <w:sz w:val="19"/>
              </w:rPr>
              <w:t xml:space="preserve">abgelehnt 400 / </w:t>
            </w:r>
            <w:r>
              <w:rPr>
                <w:sz w:val="19"/>
              </w:rPr>
              <w:t>016</w:t>
            </w:r>
          </w:p>
        </w:tc>
      </w:tr>
    </w:tbl>
    <w:p w14:paraId="4EC572A0" w14:textId="77777777" w:rsidR="00584C4D" w:rsidRDefault="00584C4D">
      <w:pPr>
        <w:spacing w:after="40"/>
      </w:pPr>
    </w:p>
    <w:p w14:paraId="07CB3C3F" w14:textId="77777777" w:rsidR="00584C4D" w:rsidRPr="00BD148D" w:rsidRDefault="00D5655C">
      <w:pPr>
        <w:rPr>
          <w:lang w:val="de-DE"/>
        </w:rPr>
      </w:pPr>
      <w:r w:rsidRPr="00BD148D">
        <w:rPr>
          <w:lang w:val="de-DE"/>
        </w:rPr>
        <w:t xml:space="preserve">Die Zuordnung Code → Kurztext stammt aus dem SAP-Quelltext von </w:t>
      </w:r>
      <w:r w:rsidRPr="00BD148D">
        <w:rPr>
          <w:rFonts w:ascii="Consolas" w:eastAsia="Consolas" w:hAnsi="Consolas"/>
          <w:sz w:val="19"/>
          <w:lang w:val="de-DE"/>
        </w:rPr>
        <w:t>CL_EEWA_BO_WDORDER</w:t>
      </w:r>
      <w:r w:rsidRPr="00BD148D">
        <w:rPr>
          <w:lang w:val="de-DE"/>
        </w:rPr>
        <w:t xml:space="preserve"> (Methoden </w:t>
      </w:r>
      <w:r w:rsidRPr="00BD148D">
        <w:rPr>
          <w:rFonts w:ascii="Consolas" w:eastAsia="Consolas" w:hAnsi="Consolas"/>
          <w:sz w:val="19"/>
          <w:lang w:val="de-DE"/>
        </w:rPr>
        <w:t>AUTO_BOOK_CANCEL</w:t>
      </w:r>
      <w:r w:rsidRPr="00BD148D">
        <w:rPr>
          <w:lang w:val="de-DE"/>
        </w:rPr>
        <w:t xml:space="preserve">, </w:t>
      </w:r>
      <w:r w:rsidRPr="00BD148D">
        <w:rPr>
          <w:rFonts w:ascii="Consolas" w:eastAsia="Consolas" w:hAnsi="Consolas"/>
          <w:sz w:val="19"/>
          <w:lang w:val="de-DE"/>
        </w:rPr>
        <w:t>CL_ISCLOSED</w:t>
      </w:r>
      <w:r w:rsidRPr="00BD148D">
        <w:rPr>
          <w:lang w:val="de-DE"/>
        </w:rPr>
        <w:t xml:space="preserve">); die Bedeutungen sind Übersetzungen und mit </w:t>
      </w:r>
      <w:r w:rsidRPr="00BD148D">
        <w:rPr>
          <w:rFonts w:ascii="Consolas" w:eastAsia="Consolas" w:hAnsi="Consolas"/>
          <w:sz w:val="19"/>
          <w:lang w:val="de-DE"/>
        </w:rPr>
        <w:t>TJ02T</w:t>
      </w:r>
      <w:r w:rsidRPr="00BD148D">
        <w:rPr>
          <w:lang w:val="de-DE"/>
        </w:rPr>
        <w:t xml:space="preserve"> abzugleichen.</w:t>
      </w:r>
    </w:p>
    <w:p w14:paraId="1AD2E161" w14:textId="77777777" w:rsidR="00584C4D" w:rsidRPr="00BD148D" w:rsidRDefault="00D5655C">
      <w:pPr>
        <w:rPr>
          <w:lang w:val="de-DE"/>
        </w:rPr>
      </w:pPr>
      <w:r w:rsidRPr="00BD148D">
        <w:rPr>
          <w:b/>
          <w:lang w:val="de-DE"/>
        </w:rPr>
        <w:t>Wo man die Status im System sieht: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584C4D" w14:paraId="29B7B3D3" w14:textId="77777777">
        <w:trPr>
          <w:jc w:val="center"/>
        </w:trPr>
        <w:tc>
          <w:tcPr>
            <w:tcW w:w="3213" w:type="dxa"/>
            <w:shd w:val="clear" w:color="auto" w:fill="DCE6F1"/>
          </w:tcPr>
          <w:p w14:paraId="271D0B53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Wo</w:t>
            </w:r>
          </w:p>
        </w:tc>
        <w:tc>
          <w:tcPr>
            <w:tcW w:w="3213" w:type="dxa"/>
            <w:shd w:val="clear" w:color="auto" w:fill="DCE6F1"/>
          </w:tcPr>
          <w:p w14:paraId="204834C3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Was</w:t>
            </w:r>
          </w:p>
        </w:tc>
        <w:tc>
          <w:tcPr>
            <w:tcW w:w="3213" w:type="dxa"/>
            <w:shd w:val="clear" w:color="auto" w:fill="DCE6F1"/>
          </w:tcPr>
          <w:p w14:paraId="0D1CECDE" w14:textId="77777777" w:rsidR="00584C4D" w:rsidRDefault="00D5655C">
            <w:pPr>
              <w:spacing w:after="0"/>
            </w:pPr>
            <w:r>
              <w:rPr>
                <w:b/>
                <w:sz w:val="19"/>
              </w:rPr>
              <w:t>Aufruf</w:t>
            </w:r>
          </w:p>
        </w:tc>
      </w:tr>
      <w:tr w:rsidR="00584C4D" w:rsidRPr="00BD148D" w14:paraId="1243DF5A" w14:textId="77777777">
        <w:trPr>
          <w:jc w:val="center"/>
        </w:trPr>
        <w:tc>
          <w:tcPr>
            <w:tcW w:w="3213" w:type="dxa"/>
          </w:tcPr>
          <w:p w14:paraId="077A81D1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TJ02T</w:t>
            </w:r>
          </w:p>
        </w:tc>
        <w:tc>
          <w:tcPr>
            <w:tcW w:w="3213" w:type="dxa"/>
          </w:tcPr>
          <w:p w14:paraId="01D2F271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Texte aller Systemstatus je Sprache: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ISTAT</w:t>
            </w:r>
            <w:r w:rsidRPr="00BD148D">
              <w:rPr>
                <w:sz w:val="19"/>
                <w:lang w:val="de-DE"/>
              </w:rPr>
              <w:t xml:space="preserve"> Code,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TXT04</w:t>
            </w:r>
            <w:r w:rsidRPr="00BD148D">
              <w:rPr>
                <w:sz w:val="19"/>
                <w:lang w:val="de-DE"/>
              </w:rPr>
              <w:t xml:space="preserve"> Kurztext,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TXT30</w:t>
            </w:r>
            <w:r w:rsidRPr="00BD148D">
              <w:rPr>
                <w:sz w:val="19"/>
                <w:lang w:val="de-DE"/>
              </w:rPr>
              <w:t xml:space="preserve"> Langtext</w:t>
            </w:r>
          </w:p>
        </w:tc>
        <w:tc>
          <w:tcPr>
            <w:tcW w:w="3213" w:type="dxa"/>
          </w:tcPr>
          <w:p w14:paraId="14AB7F6B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SE16 →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TJ02T</w:t>
            </w:r>
            <w:r w:rsidRPr="00BD148D">
              <w:rPr>
                <w:sz w:val="19"/>
                <w:lang w:val="de-DE"/>
              </w:rPr>
              <w:t xml:space="preserve">,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ISTAT</w:t>
            </w:r>
            <w:r w:rsidRPr="00BD148D">
              <w:rPr>
                <w:sz w:val="19"/>
                <w:lang w:val="de-DE"/>
              </w:rPr>
              <w:t xml:space="preserve"> =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IWA*</w:t>
            </w:r>
            <w:r w:rsidRPr="00BD148D">
              <w:rPr>
                <w:sz w:val="19"/>
                <w:lang w:val="de-DE"/>
              </w:rPr>
              <w:t xml:space="preserve">,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SPRAS</w:t>
            </w:r>
            <w:r w:rsidRPr="00BD148D">
              <w:rPr>
                <w:sz w:val="19"/>
                <w:lang w:val="de-DE"/>
              </w:rPr>
              <w:t xml:space="preserve"> =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D</w:t>
            </w:r>
          </w:p>
        </w:tc>
      </w:tr>
      <w:tr w:rsidR="00584C4D" w14:paraId="3CBEA39C" w14:textId="77777777">
        <w:trPr>
          <w:jc w:val="center"/>
        </w:trPr>
        <w:tc>
          <w:tcPr>
            <w:tcW w:w="3213" w:type="dxa"/>
          </w:tcPr>
          <w:p w14:paraId="50DC4202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TJ02</w:t>
            </w:r>
          </w:p>
        </w:tc>
        <w:tc>
          <w:tcPr>
            <w:tcW w:w="3213" w:type="dxa"/>
          </w:tcPr>
          <w:p w14:paraId="2CDD170D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Liste der Systemstatus (ohne Text)</w:t>
            </w:r>
          </w:p>
        </w:tc>
        <w:tc>
          <w:tcPr>
            <w:tcW w:w="3213" w:type="dxa"/>
          </w:tcPr>
          <w:p w14:paraId="38CA1CC6" w14:textId="77777777" w:rsidR="00584C4D" w:rsidRDefault="00D5655C">
            <w:pPr>
              <w:spacing w:after="0"/>
            </w:pPr>
            <w:r>
              <w:rPr>
                <w:sz w:val="19"/>
              </w:rPr>
              <w:t xml:space="preserve">SE16 → </w:t>
            </w:r>
            <w:r>
              <w:rPr>
                <w:rFonts w:ascii="Consolas" w:eastAsia="Consolas" w:hAnsi="Consolas"/>
                <w:sz w:val="17"/>
              </w:rPr>
              <w:t>TJ02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ISTAT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eastAsia="Consolas" w:hAnsi="Consolas"/>
                <w:sz w:val="17"/>
              </w:rPr>
              <w:t>IWA*</w:t>
            </w:r>
          </w:p>
        </w:tc>
      </w:tr>
      <w:tr w:rsidR="00584C4D" w14:paraId="1FEAB2CB" w14:textId="77777777">
        <w:trPr>
          <w:jc w:val="center"/>
        </w:trPr>
        <w:tc>
          <w:tcPr>
            <w:tcW w:w="3213" w:type="dxa"/>
          </w:tcPr>
          <w:p w14:paraId="78975CAD" w14:textId="77777777" w:rsidR="00584C4D" w:rsidRDefault="00D5655C">
            <w:pPr>
              <w:spacing w:after="0"/>
            </w:pPr>
            <w:r>
              <w:rPr>
                <w:rFonts w:ascii="Consolas" w:eastAsia="Consolas" w:hAnsi="Consolas"/>
                <w:sz w:val="17"/>
              </w:rPr>
              <w:t>JEST</w:t>
            </w:r>
          </w:p>
        </w:tc>
        <w:tc>
          <w:tcPr>
            <w:tcW w:w="3213" w:type="dxa"/>
          </w:tcPr>
          <w:p w14:paraId="61CB6436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Status je Objekt: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OBJNR</w:t>
            </w:r>
            <w:r w:rsidRPr="00BD148D">
              <w:rPr>
                <w:sz w:val="19"/>
                <w:lang w:val="de-DE"/>
              </w:rPr>
              <w:t xml:space="preserve"> =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HOBJNR</w:t>
            </w:r>
            <w:r w:rsidRPr="00BD148D">
              <w:rPr>
                <w:sz w:val="19"/>
                <w:lang w:val="de-DE"/>
              </w:rPr>
              <w:t xml:space="preserve"> des Kopfes,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STAT</w:t>
            </w:r>
            <w:r w:rsidRPr="00BD148D">
              <w:rPr>
                <w:sz w:val="19"/>
                <w:lang w:val="de-DE"/>
              </w:rPr>
              <w:t xml:space="preserve"> = Code,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INACT</w:t>
            </w:r>
            <w:r w:rsidRPr="00BD148D">
              <w:rPr>
                <w:sz w:val="19"/>
                <w:lang w:val="de-DE"/>
              </w:rPr>
              <w:t xml:space="preserve"> l</w:t>
            </w:r>
            <w:r w:rsidRPr="00BD148D">
              <w:rPr>
                <w:sz w:val="19"/>
                <w:lang w:val="de-DE"/>
              </w:rPr>
              <w:t>eer = aktiv</w:t>
            </w:r>
          </w:p>
        </w:tc>
        <w:tc>
          <w:tcPr>
            <w:tcW w:w="3213" w:type="dxa"/>
          </w:tcPr>
          <w:p w14:paraId="52D06620" w14:textId="77777777" w:rsidR="00584C4D" w:rsidRDefault="00D5655C">
            <w:pPr>
              <w:spacing w:after="0"/>
            </w:pPr>
            <w:r>
              <w:rPr>
                <w:sz w:val="19"/>
              </w:rPr>
              <w:t xml:space="preserve">SE16 → </w:t>
            </w:r>
            <w:r>
              <w:rPr>
                <w:rFonts w:ascii="Consolas" w:eastAsia="Consolas" w:hAnsi="Consolas"/>
                <w:sz w:val="17"/>
              </w:rPr>
              <w:t>JEST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OBJNR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eastAsia="Consolas" w:hAnsi="Consolas"/>
                <w:sz w:val="17"/>
              </w:rPr>
              <w:t>WH…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INACT</w:t>
            </w:r>
            <w:r>
              <w:rPr>
                <w:sz w:val="19"/>
              </w:rPr>
              <w:t xml:space="preserve"> = leer</w:t>
            </w:r>
          </w:p>
        </w:tc>
      </w:tr>
      <w:tr w:rsidR="00584C4D" w14:paraId="33DE2188" w14:textId="77777777">
        <w:trPr>
          <w:jc w:val="center"/>
        </w:trPr>
        <w:tc>
          <w:tcPr>
            <w:tcW w:w="3213" w:type="dxa"/>
          </w:tcPr>
          <w:p w14:paraId="09D9CF12" w14:textId="77777777" w:rsidR="00584C4D" w:rsidRDefault="00D5655C">
            <w:pPr>
              <w:spacing w:after="0"/>
            </w:pPr>
            <w:r>
              <w:rPr>
                <w:sz w:val="19"/>
              </w:rPr>
              <w:t>BS23</w:t>
            </w:r>
          </w:p>
        </w:tc>
        <w:tc>
          <w:tcPr>
            <w:tcW w:w="3213" w:type="dxa"/>
          </w:tcPr>
          <w:p w14:paraId="03E9974C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>Pflegesicht der Systemstatus mit Texten</w:t>
            </w:r>
          </w:p>
        </w:tc>
        <w:tc>
          <w:tcPr>
            <w:tcW w:w="3213" w:type="dxa"/>
          </w:tcPr>
          <w:p w14:paraId="335DE31A" w14:textId="77777777" w:rsidR="00584C4D" w:rsidRDefault="00D5655C">
            <w:pPr>
              <w:spacing w:after="0"/>
            </w:pPr>
            <w:proofErr w:type="spellStart"/>
            <w:r>
              <w:rPr>
                <w:sz w:val="19"/>
              </w:rPr>
              <w:t>Transaktion</w:t>
            </w:r>
            <w:proofErr w:type="spellEnd"/>
            <w:r>
              <w:rPr>
                <w:sz w:val="19"/>
              </w:rPr>
              <w:t xml:space="preserve"> BS23</w:t>
            </w:r>
          </w:p>
        </w:tc>
      </w:tr>
      <w:tr w:rsidR="00584C4D" w14:paraId="7A2CF615" w14:textId="77777777">
        <w:trPr>
          <w:jc w:val="center"/>
        </w:trPr>
        <w:tc>
          <w:tcPr>
            <w:tcW w:w="3213" w:type="dxa"/>
          </w:tcPr>
          <w:p w14:paraId="6BB92403" w14:textId="77777777" w:rsidR="00584C4D" w:rsidRDefault="00D5655C">
            <w:pPr>
              <w:spacing w:after="0"/>
            </w:pPr>
            <w:r>
              <w:rPr>
                <w:sz w:val="19"/>
              </w:rPr>
              <w:t>Auftragsanzeige</w:t>
            </w:r>
          </w:p>
        </w:tc>
        <w:tc>
          <w:tcPr>
            <w:tcW w:w="3213" w:type="dxa"/>
          </w:tcPr>
          <w:p w14:paraId="38A77D7A" w14:textId="77777777" w:rsidR="00584C4D" w:rsidRPr="00BD148D" w:rsidRDefault="00D5655C">
            <w:pPr>
              <w:spacing w:after="0"/>
              <w:rPr>
                <w:lang w:val="de-DE"/>
              </w:rPr>
            </w:pPr>
            <w:r w:rsidRPr="00BD148D">
              <w:rPr>
                <w:sz w:val="19"/>
                <w:lang w:val="de-DE"/>
              </w:rPr>
              <w:t xml:space="preserve">Statuszeile zeigt die </w:t>
            </w:r>
            <w:r w:rsidRPr="00BD148D">
              <w:rPr>
                <w:rFonts w:ascii="Consolas" w:eastAsia="Consolas" w:hAnsi="Consolas"/>
                <w:sz w:val="17"/>
                <w:lang w:val="de-DE"/>
              </w:rPr>
              <w:t>TXT04</w:t>
            </w:r>
            <w:r w:rsidRPr="00BD148D">
              <w:rPr>
                <w:sz w:val="19"/>
                <w:lang w:val="de-DE"/>
              </w:rPr>
              <w:t xml:space="preserve">-Kürzel; der Info-Knopf daneben öffnet das Statusobjekt mit allen aktiven und inaktiven </w:t>
            </w:r>
            <w:r w:rsidRPr="00BD148D">
              <w:rPr>
                <w:sz w:val="19"/>
                <w:lang w:val="de-DE"/>
              </w:rPr>
              <w:t>Status</w:t>
            </w:r>
          </w:p>
        </w:tc>
        <w:tc>
          <w:tcPr>
            <w:tcW w:w="3213" w:type="dxa"/>
          </w:tcPr>
          <w:p w14:paraId="0C858ADD" w14:textId="77777777" w:rsidR="00584C4D" w:rsidRDefault="00D5655C">
            <w:pPr>
              <w:spacing w:after="0"/>
            </w:pPr>
            <w:r>
              <w:rPr>
                <w:sz w:val="19"/>
              </w:rPr>
              <w:t xml:space="preserve">EWAWDOC / </w:t>
            </w:r>
            <w:proofErr w:type="spellStart"/>
            <w:r>
              <w:rPr>
                <w:sz w:val="19"/>
              </w:rPr>
              <w:t>Auftrag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anzeigen</w:t>
            </w:r>
            <w:proofErr w:type="spellEnd"/>
          </w:p>
        </w:tc>
      </w:tr>
    </w:tbl>
    <w:p w14:paraId="29E96D81" w14:textId="77777777" w:rsidR="00584C4D" w:rsidRDefault="00584C4D">
      <w:pPr>
        <w:spacing w:after="40"/>
      </w:pPr>
    </w:p>
    <w:p w14:paraId="7B1ABAA9" w14:textId="77777777" w:rsidR="00584C4D" w:rsidRPr="00BD148D" w:rsidRDefault="00D5655C">
      <w:pPr>
        <w:rPr>
          <w:lang w:val="de-DE"/>
        </w:rPr>
      </w:pPr>
      <w:r w:rsidRPr="00BD148D">
        <w:rPr>
          <w:lang w:val="de-DE"/>
        </w:rPr>
        <w:t xml:space="preserve">Prüfung eines Auftrags von Hand: </w:t>
      </w:r>
      <w:r w:rsidRPr="00BD148D">
        <w:rPr>
          <w:rFonts w:ascii="Consolas" w:eastAsia="Consolas" w:hAnsi="Consolas"/>
          <w:sz w:val="19"/>
          <w:lang w:val="de-DE"/>
        </w:rPr>
        <w:t>HOBJNR</w:t>
      </w:r>
      <w:r w:rsidRPr="00BD148D">
        <w:rPr>
          <w:lang w:val="de-DE"/>
        </w:rPr>
        <w:t xml:space="preserve"> aus </w:t>
      </w:r>
      <w:r w:rsidRPr="00BD148D">
        <w:rPr>
          <w:rFonts w:ascii="Consolas" w:eastAsia="Consolas" w:hAnsi="Consolas"/>
          <w:sz w:val="19"/>
          <w:lang w:val="de-DE"/>
        </w:rPr>
        <w:t>EWA_ORDER_HEAD</w:t>
      </w:r>
      <w:r w:rsidRPr="00BD148D">
        <w:rPr>
          <w:lang w:val="de-DE"/>
        </w:rPr>
        <w:t xml:space="preserve"> nehmen, in </w:t>
      </w:r>
      <w:r w:rsidRPr="00BD148D">
        <w:rPr>
          <w:rFonts w:ascii="Consolas" w:eastAsia="Consolas" w:hAnsi="Consolas"/>
          <w:sz w:val="19"/>
          <w:lang w:val="de-DE"/>
        </w:rPr>
        <w:t>JEST</w:t>
      </w:r>
      <w:r w:rsidRPr="00BD148D">
        <w:rPr>
          <w:lang w:val="de-DE"/>
        </w:rPr>
        <w:t xml:space="preserve"> nachschlagen, die aktiven </w:t>
      </w:r>
      <w:r w:rsidRPr="00BD148D">
        <w:rPr>
          <w:rFonts w:ascii="Consolas" w:eastAsia="Consolas" w:hAnsi="Consolas"/>
          <w:sz w:val="19"/>
          <w:lang w:val="de-DE"/>
        </w:rPr>
        <w:t>STAT</w:t>
      </w:r>
      <w:r w:rsidRPr="00BD148D">
        <w:rPr>
          <w:lang w:val="de-DE"/>
        </w:rPr>
        <w:t>-Werte gegen die Tabelle oben halten.</w:t>
      </w:r>
    </w:p>
    <w:sectPr w:rsidR="00584C4D" w:rsidRPr="00BD148D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4C4D"/>
    <w:rsid w:val="00AA1D8D"/>
    <w:rsid w:val="00B47730"/>
    <w:rsid w:val="00BD148D"/>
    <w:rsid w:val="00CB0664"/>
    <w:rsid w:val="00D565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B86273"/>
  <w14:defaultImageDpi w14:val="300"/>
  <w15:docId w15:val="{E9DE1855-75F7-47BD-9ACA-4461A2168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1702</Words>
  <Characters>9704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Forsab Elvis Forsab</cp:lastModifiedBy>
  <cp:revision>3</cp:revision>
  <dcterms:created xsi:type="dcterms:W3CDTF">2013-12-23T23:15:00Z</dcterms:created>
  <dcterms:modified xsi:type="dcterms:W3CDTF">2026-10-03T07:39:00Z</dcterms:modified>
  <cp:category/>
</cp:coreProperties>
</file>