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Table</w:t>
            </w:r>
          </w:p>
        </w:tc>
        <w:tc>
          <w:tcPr>
            <w:tcW w:w="4680" w:type="dxa"/>
          </w:tcPr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/Relationships>
</file>

<file path=customXml/item1.xml><?xml version="1.0" encoding="utf-8"?>
<elftia>preserve-me</elftia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