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0B4F6C"/>
          <w:sz w:val="52"/>
          <w:szCs w:val="52"/>
        </w:rPr>
        <w:t xml:space="preserve">Brain Tumor Detection and</w:t>
      </w:r>
    </w:p>
    <w:p>
      <w:pPr>
        <w:spacing w:after="200"/>
        <w:jc w:val="center"/>
      </w:pPr>
      <w:r>
        <w:rPr>
          <w:b/>
          <w:bCs/>
          <w:color w:val="0B4F6C"/>
          <w:sz w:val="52"/>
          <w:szCs w:val="52"/>
        </w:rPr>
        <w:t xml:space="preserve">Treatment Suggestion System</w:t>
      </w:r>
    </w:p>
    <w:p>
      <w:pPr>
        <w:spacing w:after="600"/>
        <w:jc w:val="center"/>
      </w:pPr>
      <w:r>
        <w:rPr>
          <w:color w:val="01BAEF"/>
          <w:sz w:val="36"/>
          <w:szCs w:val="36"/>
        </w:rPr>
        <w:t xml:space="preserve">Software Documentation</w:t>
      </w:r>
    </w:p>
    <w:p>
      <w:pPr>
        <w:pBdr>
          <w:top w:val="single" w:color="0B4F6C" w:sz="6" w:space="1"/>
        </w:pBdr>
        <w:spacing w:after="100"/>
        <w:jc w:val="center"/>
      </w:pPr>
    </w:p>
    <w:p>
      <w:pPr>
        <w:spacing w:after="100"/>
        <w:jc w:val="center"/>
      </w:pPr>
      <w:r>
        <w:rPr>
          <w:color w:val="555555"/>
          <w:sz w:val="28"/>
          <w:szCs w:val="28"/>
        </w:rPr>
        <w:t xml:space="preserve">A Deep Learning Web Application for MRI Analysis and Clinical Triage</w:t>
      </w:r>
    </w:p>
    <w:p>
      <w:pPr>
        <w:spacing w:before="1200"/>
      </w:pPr>
    </w:p>
    <w:p>
      <w:pPr>
        <w:spacing w:after="80"/>
        <w:jc w:val="center"/>
      </w:pPr>
      <w:r>
        <w:rPr>
          <w:color w:val="333333"/>
          <w:sz w:val="24"/>
          <w:szCs w:val="24"/>
        </w:rPr>
        <w:t xml:space="preserve">Graduation Project — 2026</w:t>
      </w:r>
    </w:p>
    <w:p>
      <w:pPr>
        <w:jc w:val="center"/>
      </w:pPr>
      <w:r>
        <w:rPr>
          <w:color w:val="555555"/>
          <w:sz w:val="22"/>
          <w:szCs w:val="22"/>
        </w:rPr>
        <w:t xml:space="preserve">React | Node.js (Express) | Python (FastAPI)</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20"/>
      </w:pPr>
      <w:r>
        <w:t xml:space="preserve">This document provides comprehensive software documentation for the Brain Tumor Detection and Treatment Suggestion System. The system is a patient-facing web application that uses deep learning models to analyze brain MRI scans, classify tumor types, segment tumor regions, and suggest treatment plans with urgency-based triage routing.</w:t>
      </w:r>
    </w:p>
    <w:p>
      <w:pPr>
        <w:pStyle w:val="Heading2"/>
      </w:pPr>
      <w:r>
        <w:t xml:space="preserve">1.1 System Purpose</w:t>
      </w:r>
    </w:p>
    <w:p>
      <w:pPr>
        <w:spacing w:after="120"/>
      </w:pPr>
      <w:r>
        <w:t xml:space="preserve">The system enables patients to upload brain MRI images and receive AI-powered analysis including tumor classification (glioma, meningioma, pituitary, or no tumor), tumor segmentation with location mapping, size measurement, and a machine learning-based treatment suggestion with 3-tier triage classification (Emergency, Urgent, Routine). Patients can then consult with verified doctors on the platform for professional review of the AI findings.</w:t>
      </w:r>
    </w:p>
    <w:p>
      <w:pPr>
        <w:pStyle w:val="Heading2"/>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(SPA) with responsive design, dark mode, Arabic/English i18n</w:t>
            </w:r>
          </w:p>
        </w:tc>
      </w:tr>
      <w:tr>
        <w:tc>
          <w:tcPr>
            <w:tcW w:type="dxa" w:w="312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62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Node.js with Express.js — API gateway, auth, business logic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Service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FastAPI — CNN classifier, U-Net segmenter, treatment ML model</w:t>
            </w:r>
          </w:p>
        </w:tc>
      </w:tr>
      <w:tr>
        <w:tc>
          <w:tcPr>
            <w:tcW w:type="dxa" w:w="312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Database</w:t>
            </w:r>
          </w:p>
        </w:tc>
        <w:tc>
          <w:tcPr>
            <w:tcW w:type="dxa" w:w="62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PostgreSQL or MongoDB — users, scans, consultations, 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(access + refresh tokens) with role-based access control</w:t>
            </w:r>
          </w:p>
        </w:tc>
      </w:tr>
    </w:tbl>
    <w:p>
      <w:pPr>
        <w:spacing w:after="120"/>
      </w:pPr>
      <w:r>
        <w:t xml:space="preserve"/>
      </w:r>
    </w:p>
    <w:p>
      <w:pPr>
        <w:pStyle w:val="Heading2"/>
      </w:pPr>
      <w:r>
        <w:t xml:space="preserve">1.3 User Roles</w:t>
      </w:r>
    </w:p>
    <w:p>
      <w:pPr>
        <w:pStyle w:val="ListParagraph"/>
        <w:numPr>
          <w:ilvl w:val="0"/>
          <w:numId w:val="2"/>
        </w:numPr>
        <w:spacing w:after="60"/>
      </w:pPr>
      <w:r>
        <w:t xml:space="preserve">Patient — Primary user. Registers, fills health intake form, uploads MRI, views AI results, books doctor consultations.</w:t>
      </w:r>
    </w:p>
    <w:p>
      <w:pPr>
        <w:pStyle w:val="ListParagraph"/>
        <w:numPr>
          <w:ilvl w:val="0"/>
          <w:numId w:val="2"/>
        </w:numPr>
        <w:spacing w:after="60"/>
      </w:pPr>
      <w:r>
        <w:t xml:space="preserve">Doctor — Registers with medical license, gets admin-verified, reviews AI reports, provides clinical notes (agree/disagree with AI).</w:t>
      </w:r>
    </w:p>
    <w:p>
      <w:pPr>
        <w:pStyle w:val="ListParagraph"/>
        <w:numPr>
          <w:ilvl w:val="0"/>
          <w:numId w:val="2"/>
        </w:numPr>
        <w:spacing w:after="60"/>
      </w:pPr>
      <w:r>
        <w:t xml:space="preserve">Admin — Verifies doctor registrations, manages users, monitors system statistics.</w:t>
      </w:r>
    </w:p>
    <w:p>
      <w:pPr>
        <w:pStyle w:val="Heading2"/>
      </w:pPr>
      <w:r>
        <w:t xml:space="preserve">1.4 AI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3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3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MRI 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Tumor type + confidence</w:t>
            </w:r>
          </w:p>
        </w:tc>
      </w:tr>
      <w:tr>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Segmenter</w:t>
            </w:r>
          </w:p>
        </w:tc>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U-Net</w:t>
            </w:r>
          </w:p>
        </w:tc>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MRI image</w:t>
            </w:r>
          </w:p>
        </w:tc>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Mask, location, size (mm²), hemisphere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Classifier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patient + 4 MRI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urgency, triage tier</w:t>
            </w:r>
          </w:p>
        </w:tc>
      </w:tr>
    </w:tbl>
    <w:p>
      <w:r>
        <w:br w:type="page"/>
      </w:r>
    </w:p>
    <w:p>
      <w:pPr>
        <w:pStyle w:val="Heading1"/>
      </w:pPr>
      <w:r>
        <w:t xml:space="preserve">2. Functional Requirements</w:t>
      </w:r>
    </w:p>
    <w:p>
      <w:pPr>
        <w:pStyle w:val="Heading2"/>
      </w:pPr>
      <w:r>
        <w:t xml:space="preserve">2.1 Patient Requirements</w:t>
      </w:r>
    </w:p>
    <w:p>
      <w:pPr>
        <w:pStyle w:val="ListParagraph"/>
        <w:numPr>
          <w:ilvl w:val="0"/>
          <w:numId w:val="3"/>
        </w:numPr>
        <w:spacing w:after="60"/>
      </w:pPr>
      <w:r>
        <w:t xml:space="preserve">The system shall allow patients to register with name, email, and password.</w:t>
      </w:r>
    </w:p>
    <w:p>
      <w:pPr>
        <w:pStyle w:val="ListParagraph"/>
        <w:numPr>
          <w:ilvl w:val="0"/>
          <w:numId w:val="3"/>
        </w:numPr>
        <w:spacing w:after="60"/>
      </w:pPr>
      <w:r>
        <w:t xml:space="preserve">The system shall authenticate patients using JWT tokens with secure login/logout.</w:t>
      </w:r>
    </w:p>
    <w:p>
      <w:pPr>
        <w:pStyle w:val="ListParagraph"/>
        <w:numPr>
          <w:ilvl w:val="0"/>
          <w:numId w:val="3"/>
        </w:numPr>
        <w:spacing w:after="60"/>
      </w:pPr>
      <w:r>
        <w:t xml:space="preserve">The system shall provide a 4-step intake form wizard collecting 14 health features: age, gender, medical history, symptoms, functional status, neurological symptoms, immunosuppression.</w:t>
      </w:r>
    </w:p>
    <w:p>
      <w:pPr>
        <w:pStyle w:val="ListParagraph"/>
        <w:numPr>
          <w:ilvl w:val="0"/>
          <w:numId w:val="3"/>
        </w:numPr>
        <w:spacing w:after="60"/>
      </w:pPr>
      <w:r>
        <w:t xml:space="preserve">The system shall allow MRI image upload via drag-and-drop with file validation and preview.</w:t>
      </w:r>
    </w:p>
    <w:p>
      <w:pPr>
        <w:pStyle w:val="ListParagraph"/>
        <w:numPr>
          <w:ilvl w:val="0"/>
          <w:numId w:val="3"/>
        </w:numPr>
        <w:spacing w:after="60"/>
      </w:pPr>
      <w:r>
        <w:t xml:space="preserve">The system shall process MRI through the AI pipeline (CNN + U-Net + treatment model) and display results.</w:t>
      </w:r>
    </w:p>
    <w:p>
      <w:pPr>
        <w:pStyle w:val="ListParagraph"/>
        <w:numPr>
          <w:ilvl w:val="0"/>
          <w:numId w:val="3"/>
        </w:numPr>
        <w:spacing w:after="60"/>
      </w:pPr>
      <w:r>
        <w:t xml:space="preserve">The system shall display tumor type, location, size (mm²), hemisphere, treatment suggestion, urgency level, and triage tier.</w:t>
      </w:r>
    </w:p>
    <w:p>
      <w:pPr>
        <w:pStyle w:val="ListParagraph"/>
        <w:numPr>
          <w:ilvl w:val="0"/>
          <w:numId w:val="3"/>
        </w:numPr>
        <w:spacing w:after="60"/>
      </w:pPr>
      <w:r>
        <w:t xml:space="preserve">The system shall show a color-coded triage banner: red (Emergency), amber (Urgent), green (Routine).</w:t>
      </w:r>
    </w:p>
    <w:p>
      <w:pPr>
        <w:pStyle w:val="ListParagraph"/>
        <w:numPr>
          <w:ilvl w:val="0"/>
          <w:numId w:val="3"/>
        </w:numPr>
        <w:spacing w:after="60"/>
      </w:pPr>
      <w:r>
        <w:t xml:space="preserve">The system shall display confidence scores for predictions.</w:t>
      </w:r>
    </w:p>
    <w:p>
      <w:pPr>
        <w:pStyle w:val="ListParagraph"/>
        <w:numPr>
          <w:ilvl w:val="0"/>
          <w:numId w:val="3"/>
        </w:numPr>
        <w:spacing w:after="60"/>
      </w:pPr>
      <w:r>
        <w:t xml:space="preserve">The system shall provide triage-driven CTA routing: Emergency shows immediate care, Urgent shows booking, Routine shows follow-up.</w:t>
      </w:r>
    </w:p>
    <w:p>
      <w:pPr>
        <w:pStyle w:val="ListParagraph"/>
        <w:numPr>
          <w:ilvl w:val="0"/>
          <w:numId w:val="3"/>
        </w:numPr>
        <w:spacing w:after="60"/>
      </w:pPr>
      <w:r>
        <w:t xml:space="preserve">The system shall display a 3-panel MRI view: original, segmentation overlay, and annotated.</w:t>
      </w:r>
    </w:p>
    <w:p>
      <w:pPr>
        <w:pStyle w:val="ListParagraph"/>
        <w:numPr>
          <w:ilvl w:val="0"/>
          <w:numId w:val="3"/>
        </w:numPr>
        <w:spacing w:after="60"/>
      </w:pPr>
      <w:r>
        <w:t xml:space="preserve">The system shall show a brain region mini-diagram indicating tumor location.</w:t>
      </w:r>
    </w:p>
    <w:p>
      <w:pPr>
        <w:pStyle w:val="ListParagraph"/>
        <w:numPr>
          <w:ilvl w:val="0"/>
          <w:numId w:val="3"/>
        </w:numPr>
        <w:spacing w:after="60"/>
      </w:pPr>
      <w:r>
        <w:t xml:space="preserve">The system shall provide a patient dashboard with scan history and quick actions.</w:t>
      </w:r>
    </w:p>
    <w:p>
      <w:pPr>
        <w:pStyle w:val="ListParagraph"/>
        <w:numPr>
          <w:ilvl w:val="0"/>
          <w:numId w:val="3"/>
        </w:numPr>
        <w:spacing w:after="60"/>
      </w:pPr>
      <w:r>
        <w:t xml:space="preserve">The system shall allow patients to browse verified doctors and book consultations.</w:t>
      </w:r>
    </w:p>
    <w:p>
      <w:pPr>
        <w:pStyle w:val="ListParagraph"/>
        <w:numPr>
          <w:ilvl w:val="0"/>
          <w:numId w:val="3"/>
        </w:numPr>
        <w:spacing w:after="60"/>
      </w:pPr>
      <w:r>
        <w:t xml:space="preserve">The system shall display doctor clinical notes on scan records after consultation.</w:t>
      </w:r>
    </w:p>
    <w:p>
      <w:pPr>
        <w:pStyle w:val="ListParagraph"/>
        <w:numPr>
          <w:ilvl w:val="0"/>
          <w:numId w:val="3"/>
        </w:numPr>
        <w:spacing w:after="60"/>
      </w:pPr>
      <w:r>
        <w:t xml:space="preserve">The system shall allow patients to share results via a secure link.</w:t>
      </w:r>
    </w:p>
    <w:p>
      <w:pPr>
        <w:pStyle w:val="ListParagraph"/>
        <w:numPr>
          <w:ilvl w:val="0"/>
          <w:numId w:val="3"/>
        </w:numPr>
        <w:spacing w:after="60"/>
      </w:pPr>
      <w:r>
        <w:t xml:space="preserve">The system shall save intake form progress for resuming incomplete forms.</w:t>
      </w:r>
    </w:p>
    <w:p>
      <w:pPr>
        <w:pStyle w:val="ListParagraph"/>
        <w:numPr>
          <w:ilvl w:val="0"/>
          <w:numId w:val="3"/>
        </w:numPr>
        <w:spacing w:after="60"/>
      </w:pPr>
      <w:r>
        <w:t xml:space="preserve">The system shall display a prominent medical disclaimer on results.</w:t>
      </w:r>
    </w:p>
    <w:p>
      <w:pPr>
        <w:pStyle w:val="ListParagraph"/>
        <w:numPr>
          <w:ilvl w:val="0"/>
          <w:numId w:val="3"/>
        </w:numPr>
        <w:spacing w:after="60"/>
      </w:pPr>
      <w:r>
        <w:t xml:space="preserve">The system shall suggest nearest hospitals for Emergency triage using geolocation.</w:t>
      </w:r>
    </w:p>
    <w:p>
      <w:pPr>
        <w:spacing w:after="120"/>
      </w:pPr>
      <w:r>
        <w:t xml:space="preserve"/>
      </w:r>
    </w:p>
    <w:p>
      <w:pPr>
        <w:pStyle w:val="Heading2"/>
      </w:pPr>
      <w:r>
        <w:t xml:space="preserve">2.2 Doctor Requirements</w:t>
      </w:r>
    </w:p>
    <w:p>
      <w:pPr>
        <w:pStyle w:val="ListParagraph"/>
        <w:numPr>
          <w:ilvl w:val="0"/>
          <w:numId w:val="4"/>
        </w:numPr>
        <w:spacing w:after="60"/>
      </w:pPr>
      <w:r>
        <w:t xml:space="preserve">The system shall allow doctors to register with credentials and upload a medical license.</w:t>
      </w:r>
    </w:p>
    <w:p>
      <w:pPr>
        <w:pStyle w:val="ListParagraph"/>
        <w:numPr>
          <w:ilvl w:val="0"/>
          <w:numId w:val="4"/>
        </w:numPr>
        <w:spacing w:after="60"/>
      </w:pPr>
      <w:r>
        <w:t xml:space="preserve">The system shall display a doctor profile with specialization and credentials.</w:t>
      </w:r>
    </w:p>
    <w:p>
      <w:pPr>
        <w:pStyle w:val="ListParagraph"/>
        <w:numPr>
          <w:ilvl w:val="0"/>
          <w:numId w:val="4"/>
        </w:numPr>
        <w:spacing w:after="60"/>
      </w:pPr>
      <w:r>
        <w:t xml:space="preserve">The system shall provide a doctor dashboard with incoming requests and appointments.</w:t>
      </w:r>
    </w:p>
    <w:p>
      <w:pPr>
        <w:pStyle w:val="ListParagraph"/>
        <w:numPr>
          <w:ilvl w:val="0"/>
          <w:numId w:val="4"/>
        </w:numPr>
        <w:spacing w:after="60"/>
      </w:pPr>
      <w:r>
        <w:t xml:space="preserve">The system shall display the full AI report to the doctor with patient intake data.</w:t>
      </w:r>
    </w:p>
    <w:p>
      <w:pPr>
        <w:pStyle w:val="ListParagraph"/>
        <w:numPr>
          <w:ilvl w:val="0"/>
          <w:numId w:val="4"/>
        </w:numPr>
        <w:spacing w:after="60"/>
      </w:pPr>
      <w:r>
        <w:t xml:space="preserve">The system shall allow doctors to write clinical notes with agree/partially agree/disagree on AI suggestion.</w:t>
      </w:r>
    </w:p>
    <w:p>
      <w:pPr>
        <w:pStyle w:val="ListParagraph"/>
        <w:numPr>
          <w:ilvl w:val="0"/>
          <w:numId w:val="4"/>
        </w:numPr>
        <w:spacing w:after="60"/>
      </w:pPr>
      <w:r>
        <w:t xml:space="preserve">The system shall allow doctors to accept, decline, or reschedule consultations.</w:t>
      </w:r>
    </w:p>
    <w:p>
      <w:pPr>
        <w:pStyle w:val="ListParagraph"/>
        <w:numPr>
          <w:ilvl w:val="0"/>
          <w:numId w:val="4"/>
        </w:numPr>
        <w:spacing w:after="60"/>
      </w:pPr>
      <w:r>
        <w:t xml:space="preserve">The system shall support in-app messaging between patient and doctor.</w:t>
      </w:r>
    </w:p>
    <w:p>
      <w:pPr>
        <w:pStyle w:val="ListParagraph"/>
        <w:numPr>
          <w:ilvl w:val="0"/>
          <w:numId w:val="4"/>
        </w:numPr>
        <w:spacing w:after="60"/>
      </w:pPr>
      <w:r>
        <w:t xml:space="preserve">The system shall allow patients to rate doctors after consultation.</w:t>
      </w:r>
    </w:p>
    <w:p>
      <w:pPr>
        <w:spacing w:after="120"/>
      </w:pPr>
      <w:r>
        <w:t xml:space="preserve"/>
      </w:r>
    </w:p>
    <w:p>
      <w:pPr>
        <w:pStyle w:val="Heading2"/>
      </w:pPr>
      <w:r>
        <w:t xml:space="preserve">2.3 Admin Requirements</w:t>
      </w:r>
    </w:p>
    <w:p>
      <w:pPr>
        <w:pStyle w:val="ListParagraph"/>
        <w:numPr>
          <w:ilvl w:val="0"/>
          <w:numId w:val="5"/>
        </w:numPr>
        <w:spacing w:after="60"/>
      </w:pPr>
      <w:r>
        <w:t xml:space="preserve">The system shall provide a doctor verification queue for reviewing licenses and approving/rejecting.</w:t>
      </w:r>
    </w:p>
    <w:p>
      <w:pPr>
        <w:pStyle w:val="ListParagraph"/>
        <w:numPr>
          <w:ilvl w:val="0"/>
          <w:numId w:val="5"/>
        </w:numPr>
        <w:spacing w:after="60"/>
      </w:pPr>
      <w:r>
        <w:t xml:space="preserve">The system shall provide user management: search, view, disable accounts.</w:t>
      </w:r>
    </w:p>
    <w:p>
      <w:pPr>
        <w:pStyle w:val="ListParagraph"/>
        <w:numPr>
          <w:ilvl w:val="0"/>
          <w:numId w:val="5"/>
        </w:numPr>
        <w:spacing w:after="60"/>
      </w:pPr>
      <w:r>
        <w:t xml:space="preserve">The system shall display system statistics: total scans, active doctors, tumor type distribution.</w:t>
      </w:r>
    </w:p>
    <w:p>
      <w:pPr>
        <w:spacing w:after="120"/>
      </w:pPr>
      <w:r>
        <w:t xml:space="preserve"/>
      </w:r>
    </w:p>
    <w:p>
      <w:pPr>
        <w:pStyle w:val="Heading2"/>
      </w:pPr>
      <w:r>
        <w:t xml:space="preserve">2.4 System Requirements</w:t>
      </w:r>
    </w:p>
    <w:p>
      <w:pPr>
        <w:pStyle w:val="ListParagraph"/>
        <w:numPr>
          <w:ilvl w:val="0"/>
          <w:numId w:val="6"/>
        </w:numPr>
        <w:spacing w:after="60"/>
      </w:pPr>
      <w:r>
        <w:t xml:space="preserve">The system shall provide a landing page explaining the 3-step process.</w:t>
      </w:r>
    </w:p>
    <w:p>
      <w:pPr>
        <w:pStyle w:val="ListParagraph"/>
        <w:numPr>
          <w:ilvl w:val="0"/>
          <w:numId w:val="6"/>
        </w:numPr>
        <w:spacing w:after="60"/>
      </w:pPr>
      <w:r>
        <w:t xml:space="preserve">The system shall show multi-step loading animation during AI processing.</w:t>
      </w:r>
    </w:p>
    <w:p>
      <w:pPr>
        <w:pStyle w:val="ListParagraph"/>
        <w:numPr>
          <w:ilvl w:val="0"/>
          <w:numId w:val="6"/>
        </w:numPr>
        <w:spacing w:after="60"/>
      </w:pPr>
      <w:r>
        <w:t xml:space="preserve">The system shall provide in-app notifications with unread count.</w:t>
      </w:r>
    </w:p>
    <w:p>
      <w:pPr>
        <w:pStyle w:val="ListParagraph"/>
        <w:numPr>
          <w:ilvl w:val="0"/>
          <w:numId w:val="6"/>
        </w:numPr>
        <w:spacing w:after="60"/>
      </w:pPr>
      <w:r>
        <w:t xml:space="preserve">The system shall support password reset via email with secure token.</w:t>
      </w:r>
    </w:p>
    <w:p>
      <w:pPr>
        <w:pStyle w:val="ListParagraph"/>
        <w:numPr>
          <w:ilvl w:val="0"/>
          <w:numId w:val="6"/>
        </w:numPr>
        <w:spacing w:after="60"/>
      </w:pPr>
      <w:r>
        <w:t xml:space="preserve">The system shall allow users to deactivate their accounts.</w:t>
      </w:r>
    </w:p>
    <w:p>
      <w:pPr>
        <w:pStyle w:val="ListParagraph"/>
        <w:numPr>
          <w:ilvl w:val="0"/>
          <w:numId w:val="6"/>
        </w:numPr>
        <w:spacing w:after="60"/>
      </w:pPr>
      <w:r>
        <w:t xml:space="preserve">The system shall provide custom 404 and error pages.</w:t>
      </w:r>
    </w:p>
    <w:p>
      <w:pPr>
        <w:pStyle w:val="ListParagraph"/>
        <w:numPr>
          <w:ilvl w:val="0"/>
          <w:numId w:val="6"/>
        </w:numPr>
        <w:spacing w:after="60"/>
      </w:pPr>
      <w:r>
        <w:t xml:space="preserve">The system shall provide an onboarding tour for first-time users.</w:t>
      </w:r>
    </w:p>
    <w:p>
      <w:r>
        <w:br w:type="page"/>
      </w:r>
    </w:p>
    <w:p>
      <w:pPr>
        <w:pStyle w:val="Heading1"/>
      </w:pPr>
      <w:r>
        <w:t xml:space="preserve">3. Non-Functional Requirements</w:t>
      </w:r>
    </w:p>
    <w:p>
      <w:pPr>
        <w:pStyle w:val="Heading2"/>
      </w:pPr>
      <w:r>
        <w:t xml:space="preserve">3.1 Performance</w:t>
      </w:r>
    </w:p>
    <w:p>
      <w:pPr>
        <w:pStyle w:val="ListParagraph"/>
        <w:numPr>
          <w:ilvl w:val="0"/>
          <w:numId w:val="2"/>
        </w:numPr>
        <w:spacing w:after="60"/>
      </w:pPr>
      <w:r>
        <w:t xml:space="preserve">Standard API responses within 2 seconds.</w:t>
      </w:r>
    </w:p>
    <w:p>
      <w:pPr>
        <w:pStyle w:val="ListParagraph"/>
        <w:numPr>
          <w:ilvl w:val="0"/>
          <w:numId w:val="2"/>
        </w:numPr>
        <w:spacing w:after="60"/>
      </w:pPr>
      <w:r>
        <w:t xml:space="preserve">MRI AI processing within 30 seconds.</w:t>
      </w:r>
    </w:p>
    <w:p>
      <w:pPr>
        <w:pStyle w:val="ListParagraph"/>
        <w:numPr>
          <w:ilvl w:val="0"/>
          <w:numId w:val="2"/>
        </w:numPr>
        <w:spacing w:after="60"/>
      </w:pPr>
      <w:r>
        <w:t xml:space="preserve">Lighthouse performance score above 80.</w:t>
      </w:r>
    </w:p>
    <w:p>
      <w:pPr>
        <w:pStyle w:val="Heading2"/>
      </w:pPr>
      <w:r>
        <w:t xml:space="preserve">3.2 Security</w:t>
      </w:r>
    </w:p>
    <w:p>
      <w:pPr>
        <w:pStyle w:val="ListParagraph"/>
        <w:numPr>
          <w:ilvl w:val="0"/>
          <w:numId w:val="2"/>
        </w:numPr>
        <w:spacing w:after="60"/>
      </w:pPr>
      <w:r>
        <w:t xml:space="preserve">HTTPS encryption (TLS 1.2+) for all data in transit.</w:t>
      </w:r>
    </w:p>
    <w:p>
      <w:pPr>
        <w:pStyle w:val="ListParagraph"/>
        <w:numPr>
          <w:ilvl w:val="0"/>
          <w:numId w:val="2"/>
        </w:numPr>
        <w:spacing w:after="60"/>
      </w:pPr>
      <w:r>
        <w:t xml:space="preserve">Data encryption at rest for MRI images and patient records.</w:t>
      </w:r>
    </w:p>
    <w:p>
      <w:pPr>
        <w:pStyle w:val="ListParagraph"/>
        <w:numPr>
          <w:ilvl w:val="0"/>
          <w:numId w:val="2"/>
        </w:numPr>
        <w:spacing w:after="60"/>
      </w:pPr>
      <w:r>
        <w:t xml:space="preserve">JWT token expiry with refresh token rotation.</w:t>
      </w:r>
    </w:p>
    <w:p>
      <w:pPr>
        <w:pStyle w:val="ListParagraph"/>
        <w:numPr>
          <w:ilvl w:val="0"/>
          <w:numId w:val="2"/>
        </w:numPr>
        <w:spacing w:after="60"/>
      </w:pPr>
      <w:r>
        <w:t xml:space="preserve">Session timeout after configurable inactivity period.</w:t>
      </w:r>
    </w:p>
    <w:p>
      <w:pPr>
        <w:pStyle w:val="ListParagraph"/>
        <w:numPr>
          <w:ilvl w:val="0"/>
          <w:numId w:val="2"/>
        </w:numPr>
        <w:spacing w:after="60"/>
      </w:pPr>
      <w:r>
        <w:t xml:space="preserve">Role-based access control enforced on all endpoints.</w:t>
      </w:r>
    </w:p>
    <w:p>
      <w:pPr>
        <w:pStyle w:val="Heading2"/>
      </w:pPr>
      <w:r>
        <w:t xml:space="preserve">3.3 Usability</w:t>
      </w:r>
    </w:p>
    <w:p>
      <w:pPr>
        <w:pStyle w:val="ListParagraph"/>
        <w:numPr>
          <w:ilvl w:val="0"/>
          <w:numId w:val="2"/>
        </w:numPr>
        <w:spacing w:after="60"/>
      </w:pPr>
      <w:r>
        <w:t xml:space="preserve">Responsive design: mobile 360px+, tablet 768px+, desktop 1024px+.</w:t>
      </w:r>
    </w:p>
    <w:p>
      <w:pPr>
        <w:pStyle w:val="ListParagraph"/>
        <w:numPr>
          <w:ilvl w:val="0"/>
          <w:numId w:val="2"/>
        </w:numPr>
        <w:spacing w:after="60"/>
      </w:pPr>
      <w:r>
        <w:t xml:space="preserve">Arabic/English language support with RTL layout.</w:t>
      </w:r>
    </w:p>
    <w:p>
      <w:pPr>
        <w:pStyle w:val="ListParagraph"/>
        <w:numPr>
          <w:ilvl w:val="0"/>
          <w:numId w:val="2"/>
        </w:numPr>
        <w:spacing w:after="60"/>
      </w:pPr>
      <w:r>
        <w:t xml:space="preserve">System-preference-aware dark mode with manual toggle.</w:t>
      </w:r>
    </w:p>
    <w:p>
      <w:pPr>
        <w:pStyle w:val="ListParagraph"/>
        <w:numPr>
          <w:ilvl w:val="0"/>
          <w:numId w:val="2"/>
        </w:numPr>
        <w:spacing w:after="60"/>
      </w:pPr>
      <w:r>
        <w:t xml:space="preserve">Friendly error and empty state messages throughout.</w:t>
      </w:r>
    </w:p>
    <w:p>
      <w:pPr>
        <w:pStyle w:val="Heading2"/>
      </w:pPr>
      <w:r>
        <w:t xml:space="preserve">3.4 Reliability</w:t>
      </w:r>
    </w:p>
    <w:p>
      <w:pPr>
        <w:pStyle w:val="ListParagraph"/>
        <w:numPr>
          <w:ilvl w:val="0"/>
          <w:numId w:val="2"/>
        </w:numPr>
        <w:spacing w:after="60"/>
      </w:pPr>
      <w:r>
        <w:t xml:space="preserve">Graceful API failure handling with retry logic.</w:t>
      </w:r>
    </w:p>
    <w:p>
      <w:pPr>
        <w:pStyle w:val="ListParagraph"/>
        <w:numPr>
          <w:ilvl w:val="0"/>
          <w:numId w:val="2"/>
        </w:numPr>
        <w:spacing w:after="60"/>
      </w:pPr>
      <w:r>
        <w:t xml:space="preserve">Intake form auto-save to prevent data loss.</w:t>
      </w:r>
    </w:p>
    <w:p>
      <w:pPr>
        <w:pStyle w:val="Heading2"/>
      </w:pPr>
      <w:r>
        <w:t xml:space="preserve">3.5 Data Integrity</w:t>
      </w:r>
    </w:p>
    <w:p>
      <w:pPr>
        <w:pStyle w:val="ListParagraph"/>
        <w:numPr>
          <w:ilvl w:val="0"/>
          <w:numId w:val="2"/>
        </w:numPr>
        <w:spacing w:after="60"/>
      </w:pPr>
      <w:r>
        <w:t xml:space="preserve">Validated form inputs with type checking and range validation.</w:t>
      </w:r>
    </w:p>
    <w:p>
      <w:pPr>
        <w:pStyle w:val="ListParagraph"/>
        <w:numPr>
          <w:ilvl w:val="0"/>
          <w:numId w:val="2"/>
        </w:numPr>
        <w:spacing w:after="60"/>
      </w:pPr>
      <w:r>
        <w:t xml:space="preserve">MRI file validation for format and size before processing.</w:t>
      </w:r>
    </w:p>
    <w:p>
      <w:pPr>
        <w:pStyle w:val="ListParagraph"/>
        <w:numPr>
          <w:ilvl w:val="0"/>
          <w:numId w:val="2"/>
        </w:numPr>
        <w:spacing w:after="60"/>
      </w:pPr>
      <w:r>
        <w:t xml:space="preserve">Triage colors strictly reserved for Emergency/Urgent/Routine tiers.</w:t>
      </w:r>
    </w:p>
    <w:p>
      <w:r>
        <w:br w:type="page"/>
      </w:r>
    </w:p>
    <w:p>
      <w:pPr>
        <w:pStyle w:val="Heading1"/>
      </w:pPr>
      <w:r>
        <w:t xml:space="preserve">4. Use Case Diagrams</w:t>
      </w:r>
    </w:p>
    <w:p>
      <w:pPr>
        <w:spacing w:after="120"/>
      </w:pPr>
      <w:r>
        <w:t xml:space="preserve">The system has three actors: Patient, Doctor, and Admin. Diagrams should be created in draw.io, StarUML, or Lucidchart based on the specifications below.</w:t>
      </w:r>
    </w:p>
    <w:p>
      <w:pPr>
        <w:pStyle w:val="Heading2"/>
      </w:pPr>
      <w:r>
        <w:t xml:space="preserve">4.1 Patient Use Cases</w:t>
      </w:r>
    </w:p>
    <w:p>
      <w:pPr>
        <w:pStyle w:val="ListParagraph"/>
        <w:numPr>
          <w:ilvl w:val="0"/>
          <w:numId w:val="2"/>
        </w:numPr>
        <w:spacing w:after="60"/>
      </w:pPr>
      <w:r>
        <w:t xml:space="preserve">Register — creates a patient account</w:t>
      </w:r>
    </w:p>
    <w:p>
      <w:pPr>
        <w:pStyle w:val="ListParagraph"/>
        <w:numPr>
          <w:ilvl w:val="0"/>
          <w:numId w:val="2"/>
        </w:numPr>
        <w:spacing w:after="60"/>
      </w:pPr>
      <w:r>
        <w:t xml:space="preserve">Login — authenticates via JWT («include» Verify Credentials)</w:t>
      </w:r>
    </w:p>
    <w:p>
      <w:pPr>
        <w:pStyle w:val="ListParagraph"/>
        <w:numPr>
          <w:ilvl w:val="0"/>
          <w:numId w:val="2"/>
        </w:numPr>
        <w:spacing w:after="60"/>
      </w:pPr>
      <w:r>
        <w:t xml:space="preserve">Fill Intake Form — 4-step wizard (14 features)</w:t>
      </w:r>
    </w:p>
    <w:p>
      <w:pPr>
        <w:pStyle w:val="ListParagraph"/>
        <w:numPr>
          <w:ilvl w:val="0"/>
          <w:numId w:val="2"/>
        </w:numPr>
        <w:spacing w:after="60"/>
      </w:pPr>
      <w:r>
        <w:t xml:space="preserve">Upload MRI — drag-and-drop with validation («include» AI Processing Pipeline)</w:t>
      </w:r>
    </w:p>
    <w:p>
      <w:pPr>
        <w:pStyle w:val="ListParagraph"/>
        <w:numPr>
          <w:ilvl w:val="0"/>
          <w:numId w:val="2"/>
        </w:numPr>
        <w:spacing w:after="60"/>
      </w:pPr>
      <w:r>
        <w:t xml:space="preserve">View AI Results — triage banner + findings («include» Display Triage, «include» Show Disclaimer)</w:t>
      </w:r>
    </w:p>
    <w:p>
      <w:pPr>
        <w:pStyle w:val="ListParagraph"/>
        <w:numPr>
          <w:ilvl w:val="0"/>
          <w:numId w:val="2"/>
        </w:numPr>
        <w:spacing w:after="60"/>
      </w:pPr>
      <w:r>
        <w:t xml:space="preserve">View Scan History — browse past records</w:t>
      </w:r>
    </w:p>
    <w:p>
      <w:pPr>
        <w:pStyle w:val="ListParagraph"/>
        <w:numPr>
          <w:ilvl w:val="0"/>
          <w:numId w:val="2"/>
        </w:numPr>
        <w:spacing w:after="60"/>
      </w:pPr>
      <w:r>
        <w:t xml:space="preserve">Browse Doctors — search verified doctors</w:t>
      </w:r>
    </w:p>
    <w:p>
      <w:pPr>
        <w:pStyle w:val="ListParagraph"/>
        <w:numPr>
          <w:ilvl w:val="0"/>
          <w:numId w:val="2"/>
        </w:numPr>
        <w:spacing w:after="60"/>
      </w:pPr>
      <w:r>
        <w:t xml:space="preserve">Book Consultation — request after results</w:t>
      </w:r>
    </w:p>
    <w:p>
      <w:pPr>
        <w:pStyle w:val="ListParagraph"/>
        <w:numPr>
          <w:ilvl w:val="0"/>
          <w:numId w:val="2"/>
        </w:numPr>
        <w:spacing w:after="60"/>
      </w:pPr>
      <w:r>
        <w:t xml:space="preserve">View Doctor Notes — see clinical assessment</w:t>
      </w:r>
    </w:p>
    <w:p>
      <w:pPr>
        <w:pStyle w:val="ListParagraph"/>
        <w:numPr>
          <w:ilvl w:val="0"/>
          <w:numId w:val="2"/>
        </w:numPr>
        <w:spacing w:after="60"/>
      </w:pPr>
      <w:r>
        <w:t xml:space="preserve">Send Message — in-app messaging</w:t>
      </w:r>
    </w:p>
    <w:p>
      <w:pPr>
        <w:pStyle w:val="ListParagraph"/>
        <w:numPr>
          <w:ilvl w:val="0"/>
          <w:numId w:val="2"/>
        </w:numPr>
        <w:spacing w:after="60"/>
      </w:pPr>
      <w:r>
        <w:t xml:space="preserve">Rate Doctor — post-consultation feedback</w:t>
      </w:r>
    </w:p>
    <w:p>
      <w:pPr>
        <w:pStyle w:val="ListParagraph"/>
        <w:numPr>
          <w:ilvl w:val="0"/>
          <w:numId w:val="2"/>
        </w:numPr>
        <w:spacing w:after="60"/>
      </w:pPr>
      <w:r>
        <w:t xml:space="preserve">Share Results — generate secure link</w:t>
      </w:r>
    </w:p>
    <w:p>
      <w:pPr>
        <w:pStyle w:val="ListParagraph"/>
        <w:numPr>
          <w:ilvl w:val="0"/>
          <w:numId w:val="2"/>
        </w:numPr>
        <w:spacing w:after="60"/>
      </w:pPr>
      <w:r>
        <w:t xml:space="preserve">Manage Profile — edit info, password reset, deactivate</w:t>
      </w:r>
    </w:p>
    <w:p>
      <w:pPr>
        <w:spacing w:after="120"/>
      </w:pPr>
      <w:r>
        <w:rPr>
          <w:b/>
          <w:bCs/>
        </w:rPr>
        <w:t xml:space="preserve">Secondary actors: </w:t>
      </w:r>
      <w:r>
        <w:t xml:space="preserve">Database, FastAPI AI Service</w:t>
      </w:r>
    </w:p>
    <w:p>
      <w:pPr>
        <w:pStyle w:val="Heading2"/>
      </w:pPr>
      <w:r>
        <w:t xml:space="preserve">4.2 Doctor Use Cases</w:t>
      </w:r>
    </w:p>
    <w:p>
      <w:pPr>
        <w:pStyle w:val="ListParagraph"/>
        <w:numPr>
          <w:ilvl w:val="0"/>
          <w:numId w:val="2"/>
        </w:numPr>
        <w:spacing w:after="60"/>
      </w:pPr>
      <w:r>
        <w:t xml:space="preserve">Register with License — upload credentials and license</w:t>
      </w:r>
    </w:p>
    <w:p>
      <w:pPr>
        <w:pStyle w:val="ListParagraph"/>
        <w:numPr>
          <w:ilvl w:val="0"/>
          <w:numId w:val="2"/>
        </w:numPr>
        <w:spacing w:after="60"/>
      </w:pPr>
      <w:r>
        <w:t xml:space="preserve">Login — JWT authentication</w:t>
      </w:r>
    </w:p>
    <w:p>
      <w:pPr>
        <w:pStyle w:val="ListParagraph"/>
        <w:numPr>
          <w:ilvl w:val="0"/>
          <w:numId w:val="2"/>
        </w:numPr>
        <w:spacing w:after="60"/>
      </w:pPr>
      <w:r>
        <w:t xml:space="preserve">View Dashboard — requests, patients, appointments</w:t>
      </w:r>
    </w:p>
    <w:p>
      <w:pPr>
        <w:pStyle w:val="ListParagraph"/>
        <w:numPr>
          <w:ilvl w:val="0"/>
          <w:numId w:val="2"/>
        </w:numPr>
        <w:spacing w:after="60"/>
      </w:pPr>
      <w:r>
        <w:t xml:space="preserve">Review AI Report — full analysis + patient data</w:t>
      </w:r>
    </w:p>
    <w:p>
      <w:pPr>
        <w:pStyle w:val="ListParagraph"/>
        <w:numPr>
          <w:ilvl w:val="0"/>
          <w:numId w:val="2"/>
        </w:numPr>
        <w:spacing w:after="60"/>
      </w:pPr>
      <w:r>
        <w:t xml:space="preserve">Write Clinical Notes — agree/disagree + text</w:t>
      </w:r>
    </w:p>
    <w:p>
      <w:pPr>
        <w:pStyle w:val="ListParagraph"/>
        <w:numPr>
          <w:ilvl w:val="0"/>
          <w:numId w:val="2"/>
        </w:numPr>
        <w:spacing w:after="60"/>
      </w:pPr>
      <w:r>
        <w:t xml:space="preserve">Accept/Decline Consultation — manage bookings</w:t>
      </w:r>
    </w:p>
    <w:p>
      <w:pPr>
        <w:pStyle w:val="ListParagraph"/>
        <w:numPr>
          <w:ilvl w:val="0"/>
          <w:numId w:val="2"/>
        </w:numPr>
        <w:spacing w:after="60"/>
      </w:pPr>
      <w:r>
        <w:t xml:space="preserve">Send Message — chat with patients</w:t>
      </w:r>
    </w:p>
    <w:p>
      <w:pPr>
        <w:pStyle w:val="Heading2"/>
      </w:pPr>
      <w:r>
        <w:t xml:space="preserve">4.3 Admin Use Cases</w:t>
      </w:r>
    </w:p>
    <w:p>
      <w:pPr>
        <w:pStyle w:val="ListParagraph"/>
        <w:numPr>
          <w:ilvl w:val="0"/>
          <w:numId w:val="2"/>
        </w:numPr>
        <w:spacing w:after="60"/>
      </w:pPr>
      <w:r>
        <w:t xml:space="preserve">Login — JWT authentication</w:t>
      </w:r>
    </w:p>
    <w:p>
      <w:pPr>
        <w:pStyle w:val="ListParagraph"/>
        <w:numPr>
          <w:ilvl w:val="0"/>
          <w:numId w:val="2"/>
        </w:numPr>
        <w:spacing w:after="60"/>
      </w:pPr>
      <w:r>
        <w:t xml:space="preserve">Verify Doctor Registration — review license, approve/reject</w:t>
      </w:r>
    </w:p>
    <w:p>
      <w:pPr>
        <w:pStyle w:val="ListParagraph"/>
        <w:numPr>
          <w:ilvl w:val="0"/>
          <w:numId w:val="2"/>
        </w:numPr>
        <w:spacing w:after="60"/>
      </w:pPr>
      <w:r>
        <w:t xml:space="preserve">Manage Users — search, view, disable accounts</w:t>
      </w:r>
    </w:p>
    <w:p>
      <w:pPr>
        <w:pStyle w:val="ListParagraph"/>
        <w:numPr>
          <w:ilvl w:val="0"/>
          <w:numId w:val="2"/>
        </w:numPr>
        <w:spacing w:after="60"/>
      </w:pPr>
      <w:r>
        <w:t xml:space="preserve">View System Statistics — scans, doctors, tumor distribution</w:t>
      </w:r>
    </w:p>
    <w:p>
      <w:r>
        <w:br w:type="page"/>
      </w:r>
    </w:p>
    <w:p>
      <w:pPr>
        <w:pStyle w:val="Heading1"/>
      </w:pPr>
      <w:r>
        <w:t xml:space="preserve">5. Use Case Descriptions</w:t>
      </w:r>
    </w:p>
    <w:p>
      <w:pPr>
        <w:pStyle w:val="Heading2"/>
      </w:pPr>
      <w:r>
        <w:t xml:space="preserve">5.1 Patient Use Case Descriptions</w:t>
      </w:r>
    </w:p>
    <w:p>
      <w:pPr>
        <w:pStyle w:val="Heading3"/>
      </w:pPr>
      <w:r>
        <w:t xml:space="preserve">UC-01: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 new patient creates an account. The system validates input and stores credentials securely.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System displays landing page with registration option.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Patient clicks Register. 2. Enters name, email, password. 3. System validates input. 4. Creates account in database. 5. Redirects to login with success.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3a. Email exists → error. 3b. Weak password → validation 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account created, can log in.</w:t>
            </w:r>
          </w:p>
        </w:tc>
      </w:tr>
    </w:tbl>
    <w:p>
      <w:pPr>
        <w:spacing w:after="120"/>
      </w:pPr>
      <w:r>
        <w:t xml:space="preserve"/>
      </w:r>
    </w:p>
    <w:p>
      <w:pPr>
        <w:pStyle w:val="Heading3"/>
      </w:pPr>
      <w:r>
        <w:t xml:space="preserve">UC-02: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authenticates using email/password. System issues JWT tokens.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has a registered account.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Enter email and password. 2. System verifies credentials. 3. Generates JWT access + refresh tokens. 4. Redirects to dashboard.</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Invalid credentials → error. 2b. Deactivated account →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authenticated with valid JWT, sees dashboard.</w:t>
            </w:r>
          </w:p>
        </w:tc>
      </w:tr>
    </w:tbl>
    <w:p>
      <w:pPr>
        <w:spacing w:after="120"/>
      </w:pPr>
      <w:r>
        <w:t xml:space="preserve"/>
      </w:r>
    </w:p>
    <w:p>
      <w:pPr>
        <w:pStyle w:val="Heading3"/>
      </w:pPr>
      <w:r>
        <w:t xml:space="preserve">UC-03: Fill Intake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Intake Form</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completes 4-step wizard providing 14 health features for the treatment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is logged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Scan. 2. Step 1: age, gender. 3. Step 2: family history, previous treatment, comorbidities. 4. Step 3: headache, seizures, vision, cognitive, nausea. 5. Step 4: functional status, neuro symptoms, immunosuppressed. 6. Validate all. 7. Save to DB.</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6a. Validation fails → highlight fields. Progress auto-saved between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features saved, patient proceeds to MRI upload.</w:t>
            </w:r>
          </w:p>
        </w:tc>
      </w:tr>
    </w:tbl>
    <w:p>
      <w:pPr>
        <w:spacing w:after="120"/>
      </w:pPr>
      <w:r>
        <w:t xml:space="preserve"/>
      </w:r>
    </w:p>
    <w:p>
      <w:pPr>
        <w:pStyle w:val="Heading3"/>
      </w:pPr>
      <w:r>
        <w:t xml:space="preserve">UC-04: Upload MRI and View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MRI and View Results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uploads MRI. System processes through AI pipeline and displays full results with triage.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FastAPI (Secondary),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Intake form completed.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Drag-and-drop MRI file. 2. Validate format/size. 3. Show preview. 4. Confirm upload. 5. Send to Node.js → FastAPI. 6. Show loading animation. 7. Receive results. 8. Display triage banner, 3-panel MRI, findings, treatment, disclaimer.</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Invalid format → error. 5a. FastAPI unavailable → retry option.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record created. Patient sees results page with triage CTA.</w:t>
            </w:r>
          </w:p>
        </w:tc>
      </w:tr>
    </w:tbl>
    <w:p>
      <w:pPr>
        <w:spacing w:after="120"/>
      </w:pPr>
      <w:r>
        <w:t xml:space="preserve"/>
      </w:r>
    </w:p>
    <w:p>
      <w:pPr>
        <w:pStyle w:val="Heading3"/>
      </w:pPr>
      <w:r>
        <w:t xml:space="preserve">UC-05: Book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Consultation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requests consultation with a verified doctor after viewing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Doctor (Secondary),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Results viewed. Verified doctors exist.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Click Book Consultation. 2. Browse doctor list with specialization/ratings. 3. Select doctor. 4. Send request. 5. Show pending status.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No doctors available → empty state. 4a. Doctor declines → patient notified.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Consultation request created with pending status.</w:t>
            </w:r>
          </w:p>
        </w:tc>
      </w:tr>
    </w:tbl>
    <w:p>
      <w:r>
        <w:br w:type="page"/>
      </w:r>
    </w:p>
    <w:p>
      <w:pPr>
        <w:pStyle w:val="Heading2"/>
      </w:pPr>
      <w:r>
        <w:t xml:space="preserve">5.2 Doctor Use Case Descriptions</w:t>
      </w:r>
    </w:p>
    <w:p>
      <w:pPr>
        <w:pStyle w:val="Heading3"/>
      </w:pPr>
      <w:r>
        <w:t xml:space="preserve">UC-06: Register with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with License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registers with credentials and uploads medical license for admin verification.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Registration page displayed.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Select Doctor registration. 2. Enter name, email, password, specialization, experience. 3. Upload license document. 4. Create account (unverified). 5. Notify admin.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3a. Upload fails → retry. 2a. Email exists → 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account created (unverified). Admin notified.</w:t>
            </w:r>
          </w:p>
        </w:tc>
      </w:tr>
    </w:tbl>
    <w:p>
      <w:pPr>
        <w:spacing w:after="120"/>
      </w:pPr>
      <w:r>
        <w:t xml:space="preserve"/>
      </w:r>
    </w:p>
    <w:p>
      <w:pPr>
        <w:pStyle w:val="Heading3"/>
      </w:pPr>
      <w:r>
        <w:t xml:space="preserve">UC-07: Review AI Report and Write Clinical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AI Report and Write Notes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reviews full AI analysis and provides clinical assessment with agreement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Consultation accepted. AI results exist.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patient case. 2. View AI report (type, size, location, treatment, triage, confidence). 3. View patient intake. 4. Select agreement: Agree/Partial/Disagree. 5. If disagree, enter alternative. 6. Write notes. 7. Save. 8. Notify patient.</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4a. Can save as draft before finalizing.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saved and visible to patient on scan record.</w:t>
            </w:r>
          </w:p>
        </w:tc>
      </w:tr>
    </w:tbl>
    <w:p>
      <w:r>
        <w:br w:type="page"/>
      </w:r>
    </w:p>
    <w:p>
      <w:pPr>
        <w:pStyle w:val="Heading2"/>
      </w:pPr>
      <w:r>
        <w:t xml:space="preserve">5.3 Admin Use Case Descriptions</w:t>
      </w:r>
    </w:p>
    <w:p>
      <w:pPr>
        <w:pStyle w:val="Heading3"/>
      </w:pPr>
      <w:r>
        <w:t xml:space="preserve">UC-08: Verify Doctor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Doctor Registration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Admin reviews pending doctor registration, examines license, approves or rejects.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Pending doctor registrations exist.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verification queue. 2. View pending list. 3. Select registration. 4. Review details + license. 5. Click Approve or Reject. 6. Update DB. 7. Notify doctor.</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5a. If rejected, admin provides reason sent to doctor.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status updated to verified or rejected.</w:t>
            </w:r>
          </w:p>
        </w:tc>
      </w:tr>
    </w:tbl>
    <w:p>
      <w:r>
        <w:br w:type="page"/>
      </w:r>
    </w:p>
    <w:p>
      <w:pPr>
        <w:pStyle w:val="Heading1"/>
      </w:pPr>
      <w:r>
        <w:t xml:space="preserve">6. System Architecture</w:t>
      </w:r>
    </w:p>
    <w:p>
      <w:pPr>
        <w:pStyle w:val="Heading2"/>
      </w:pPr>
      <w:r>
        <w:t xml:space="preserve">6.1 Architecture Pattern — API Gateway</w:t>
      </w:r>
    </w:p>
    <w:p>
      <w:pPr>
        <w:spacing w:after="120"/>
      </w:pPr>
      <w:r>
        <w:t xml:space="preserve">The system uses an API Gateway pattern. React communicates exclusively with Node.js (Express), which handles auth, business logic, and internally forwards AI requests to FastAPI. The patient never contacts FastAPI directly.</w:t>
      </w:r>
    </w:p>
    <w:p>
      <w:pPr>
        <w:spacing w:after="120"/>
      </w:pPr>
      <w:r>
        <w:rPr>
          <w:b/>
          <w:bCs/>
        </w:rPr>
        <w:t xml:space="preserve">Three tiers:</w:t>
      </w:r>
    </w:p>
    <w:p>
      <w:pPr>
        <w:pStyle w:val="ListParagraph"/>
        <w:numPr>
          <w:ilvl w:val="0"/>
          <w:numId w:val="2"/>
        </w:numPr>
        <w:spacing w:after="60"/>
      </w:pPr>
      <w:r>
        <w:t xml:space="preserve">Tier 1 (Client): React SPA on port 3000</w:t>
      </w:r>
    </w:p>
    <w:p>
      <w:pPr>
        <w:pStyle w:val="ListParagraph"/>
        <w:numPr>
          <w:ilvl w:val="0"/>
          <w:numId w:val="2"/>
        </w:numPr>
        <w:spacing w:after="60"/>
      </w:pPr>
      <w:r>
        <w:t xml:space="preserve">Tier 2 (API Gateway): Node.js + Express on port 5000 — Auth, User Management, Booking, Scan Orchestrator, Admin modules. Connected to database.</w:t>
      </w:r>
    </w:p>
    <w:p>
      <w:pPr>
        <w:pStyle w:val="ListParagraph"/>
        <w:numPr>
          <w:ilvl w:val="0"/>
          <w:numId w:val="2"/>
        </w:numPr>
        <w:spacing w:after="60"/>
      </w:pPr>
      <w:r>
        <w:t xml:space="preserve">Tier 3 (AI Service): Python FastAPI on port 8000 — CNN Classifier, U-Net Segmenter, Treatment ML Model. Stateless, loads models on startup.</w:t>
      </w:r>
    </w:p>
    <w:p>
      <w:pPr>
        <w:spacing w:after="120"/>
      </w:pPr>
      <w:r>
        <w:rPr>
          <w:b/>
          <w:bCs/>
        </w:rPr>
        <w:t xml:space="preserve">Communication: </w:t>
      </w:r>
      <w:r>
        <w:t xml:space="preserve">React → Node.js via REST/JWT/HTTPS. Node.js → FastAPI via internal HTTP multipart POST. Node.js → DB via ORM.</w:t>
      </w:r>
    </w:p>
    <w:p>
      <w:pPr>
        <w:pStyle w:val="Heading2"/>
      </w:pPr>
      <w:r>
        <w:t xml:space="preserve">6.2 Data Flow — Scan Prediction</w:t>
      </w:r>
    </w:p>
    <w:p>
      <w:pPr>
        <w:pStyle w:val="ListParagraph"/>
        <w:numPr>
          <w:ilvl w:val="0"/>
          <w:numId w:val="7"/>
        </w:numPr>
        <w:spacing w:after="60"/>
      </w:pPr>
      <w:r>
        <w:t xml:space="preserve">Patient fills intake form (14 features) and uploads MRI in React.</w:t>
      </w:r>
    </w:p>
    <w:p>
      <w:pPr>
        <w:pStyle w:val="ListParagraph"/>
        <w:numPr>
          <w:ilvl w:val="0"/>
          <w:numId w:val="7"/>
        </w:numPr>
        <w:spacing w:after="60"/>
      </w:pPr>
      <w:r>
        <w:t xml:space="preserve">React sends multipart POST to Node.js /api/scans with JWT, form data, MRI file.</w:t>
      </w:r>
    </w:p>
    <w:p>
      <w:pPr>
        <w:pStyle w:val="ListParagraph"/>
        <w:numPr>
          <w:ilvl w:val="0"/>
          <w:numId w:val="7"/>
        </w:numPr>
        <w:spacing w:after="60"/>
      </w:pPr>
      <w:r>
        <w:t xml:space="preserve">Node.js validates JWT, saves form data + file path to DB, creates scan record (status: processing).</w:t>
      </w:r>
    </w:p>
    <w:p>
      <w:pPr>
        <w:pStyle w:val="ListParagraph"/>
        <w:numPr>
          <w:ilvl w:val="0"/>
          <w:numId w:val="7"/>
        </w:numPr>
        <w:spacing w:after="60"/>
      </w:pPr>
      <w:r>
        <w:t xml:space="preserve">Node.js forwards MRI image + 14 features to FastAPI POST /predict as multipart.</w:t>
      </w:r>
    </w:p>
    <w:p>
      <w:pPr>
        <w:pStyle w:val="ListParagraph"/>
        <w:numPr>
          <w:ilvl w:val="0"/>
          <w:numId w:val="7"/>
        </w:numPr>
        <w:spacing w:after="60"/>
      </w:pPr>
      <w:r>
        <w:t xml:space="preserve">FastAPI preprocesses MRI into model-ready array.</w:t>
      </w:r>
    </w:p>
    <w:p>
      <w:pPr>
        <w:pStyle w:val="ListParagraph"/>
        <w:numPr>
          <w:ilvl w:val="0"/>
          <w:numId w:val="7"/>
        </w:numPr>
        <w:spacing w:after="60"/>
      </w:pPr>
      <w:r>
        <w:t xml:space="preserve">CNN classifier runs → tumor_type + confidence.</w:t>
      </w:r>
    </w:p>
    <w:p>
      <w:pPr>
        <w:pStyle w:val="ListParagraph"/>
        <w:numPr>
          <w:ilvl w:val="0"/>
          <w:numId w:val="7"/>
        </w:numPr>
        <w:spacing w:after="60"/>
      </w:pPr>
      <w:r>
        <w:t xml:space="preserve">U-Net segmentation runs → mask. Extracts location (centroid mapping), size (mm² from pixels), hemisphere.</w:t>
      </w:r>
    </w:p>
    <w:p>
      <w:pPr>
        <w:pStyle w:val="ListParagraph"/>
        <w:numPr>
          <w:ilvl w:val="0"/>
          <w:numId w:val="7"/>
        </w:numPr>
        <w:spacing w:after="60"/>
      </w:pPr>
      <w:r>
        <w:t xml:space="preserve">Combines 4 MRI outputs + 14 patient features = 18-feature vector.</w:t>
      </w:r>
    </w:p>
    <w:p>
      <w:pPr>
        <w:pStyle w:val="ListParagraph"/>
        <w:numPr>
          <w:ilvl w:val="0"/>
          <w:numId w:val="7"/>
        </w:numPr>
        <w:spacing w:after="60"/>
      </w:pPr>
      <w:r>
        <w:t xml:space="preserve">Treatment model runs → treatment_plan, urgency_level, triage_tier.</w:t>
      </w:r>
    </w:p>
    <w:p>
      <w:pPr>
        <w:pStyle w:val="ListParagraph"/>
        <w:numPr>
          <w:ilvl w:val="0"/>
          <w:numId w:val="7"/>
        </w:numPr>
        <w:spacing w:after="60"/>
      </w:pPr>
      <w:r>
        <w:t xml:space="preserve">FastAPI returns JSON to Node.js.</w:t>
      </w:r>
    </w:p>
    <w:p>
      <w:pPr>
        <w:pStyle w:val="ListParagraph"/>
        <w:numPr>
          <w:ilvl w:val="0"/>
          <w:numId w:val="7"/>
        </w:numPr>
        <w:spacing w:after="60"/>
      </w:pPr>
      <w:r>
        <w:t xml:space="preserve">Node.js updates scan record (status: completed), returns results to React.</w:t>
      </w:r>
    </w:p>
    <w:p>
      <w:pPr>
        <w:pStyle w:val="ListParagraph"/>
        <w:numPr>
          <w:ilvl w:val="0"/>
          <w:numId w:val="7"/>
        </w:numPr>
        <w:spacing w:after="60"/>
      </w:pPr>
      <w:r>
        <w:t xml:space="preserve">React renders Results page: triage banner, 3-panel MRI, findings, treatment, CTA.</w:t>
      </w:r>
    </w:p>
    <w:p>
      <w:pPr>
        <w:pStyle w:val="Heading2"/>
      </w:pPr>
      <w:r>
        <w:t xml:space="preserve">6.3 Sequence Diagram Specifications</w:t>
      </w:r>
    </w:p>
    <w:p>
      <w:pPr>
        <w:spacing w:after="120"/>
      </w:pPr>
      <w:r>
        <w:t xml:space="preserve">Create the following sequence diagrams using draw.io or StarUML:</w:t>
      </w:r>
    </w:p>
    <w:p>
      <w:pPr>
        <w:pStyle w:val="Heading3"/>
      </w:pPr>
      <w:r>
        <w:t xml:space="preserve">SD-01: Patient Scan Submission</w:t>
      </w:r>
    </w:p>
    <w:p>
      <w:pPr>
        <w:spacing w:after="120"/>
      </w:pPr>
      <w:r>
        <w:rPr>
          <w:b/>
          <w:bCs/>
        </w:rPr>
        <w:t xml:space="preserve">Actors: </w:t>
      </w:r>
      <w:r>
        <w:t xml:space="preserve">Patient, React, Node.js API, FastAPI, Database</w:t>
      </w:r>
    </w:p>
    <w:p>
      <w:pPr>
        <w:spacing w:after="120"/>
      </w:pPr>
      <w:r>
        <w:rPr>
          <w:b/>
          <w:bCs/>
        </w:rPr>
        <w:t xml:space="preserve">Flow: </w:t>
      </w:r>
      <w:r>
        <w:t xml:space="preserve">Patient → React: submitForm + uploadMRI. React → Node.js: POST /api/scans (multipart, JWT). Node.js → DB: saveScanRecord(processing). Node.js → FastAPI: POST /predict. FastAPI: runCNN, runUNet, runTreatmentModel. FastAPI → Node.js: JSON (7 fields). Node.js → DB: updateScan(completed). Node.js → React: 200 + results. React → Patient: Results page.</w:t>
      </w:r>
    </w:p>
    <w:p>
      <w:pPr>
        <w:pStyle w:val="Heading3"/>
      </w:pPr>
      <w:r>
        <w:t xml:space="preserve">SD-02: Doctor Consultation Flow</w:t>
      </w:r>
    </w:p>
    <w:p>
      <w:pPr>
        <w:spacing w:after="120"/>
      </w:pPr>
      <w:r>
        <w:rPr>
          <w:b/>
          <w:bCs/>
        </w:rPr>
        <w:t xml:space="preserve">Actors: </w:t>
      </w:r>
      <w:r>
        <w:t xml:space="preserve">Patient, Doctor, React, Node.js, Database</w:t>
      </w:r>
    </w:p>
    <w:p>
      <w:pPr>
        <w:spacing w:after="120"/>
      </w:pPr>
      <w:r>
        <w:rPr>
          <w:b/>
          <w:bCs/>
        </w:rPr>
        <w:t xml:space="preserve">Flow: </w:t>
      </w:r>
      <w:r>
        <w:t xml:space="preserve">Patient → bookConsultation. Node.js → DB: create(pending). Notify Doctor. Doctor → accept. Notify Patient. Doctor → viewAIReport. Doctor → writeClinicalNotes(agreement + text). Node.js → DB: saveNotes. Notify Patient.</w:t>
      </w:r>
    </w:p>
    <w:p>
      <w:pPr>
        <w:pStyle w:val="Heading3"/>
      </w:pPr>
      <w:r>
        <w:t xml:space="preserve">SD-03: Doctor Registration and Verification</w:t>
      </w:r>
    </w:p>
    <w:p>
      <w:pPr>
        <w:spacing w:after="120"/>
      </w:pPr>
      <w:r>
        <w:rPr>
          <w:b/>
          <w:bCs/>
        </w:rPr>
        <w:t xml:space="preserve">Actors: </w:t>
      </w:r>
      <w:r>
        <w:t xml:space="preserve">Doctor, Admin, React, Node.js, Database</w:t>
      </w:r>
    </w:p>
    <w:p>
      <w:pPr>
        <w:spacing w:after="120"/>
      </w:pPr>
      <w:r>
        <w:rPr>
          <w:b/>
          <w:bCs/>
        </w:rPr>
        <w:t xml:space="preserve">Flow: </w:t>
      </w:r>
      <w:r>
        <w:t xml:space="preserve">Doctor → register(credentials + license). Node.js → DB: create(unverified). Notify Admin. Admin → reviewLicense. Admin → approve/reject. Node.js → DB: updateStatus. Notify Doctor.</w:t>
      </w:r>
    </w:p>
    <w:p>
      <w:r>
        <w:br w:type="page"/>
      </w:r>
    </w:p>
    <w:p>
      <w:pPr>
        <w:pStyle w:val="Heading1"/>
      </w:pPr>
      <w:r>
        <w:t xml:space="preserve">7. Database Specification</w:t>
      </w:r>
    </w:p>
    <w:p>
      <w:pPr>
        <w:pStyle w:val="Heading2"/>
      </w:pPr>
      <w:r>
        <w:t xml:space="preserve">7.1 ERD Entities and Relationships</w:t>
      </w:r>
    </w:p>
    <w:p>
      <w:pPr>
        <w:spacing w:after="120"/>
      </w:pPr>
      <w:r>
        <w:rPr>
          <w:b/>
          <w:bCs/>
        </w:rPr>
        <w:t xml:space="preserve">Entities: </w:t>
      </w:r>
      <w:r>
        <w:t xml:space="preserve">User, PatientProfile, DoctorProfile, Scan, Consultation, Message, Notification, DoctorRating</w:t>
      </w:r>
    </w:p>
    <w:p>
      <w:pPr>
        <w:pStyle w:val="ListParagraph"/>
        <w:numPr>
          <w:ilvl w:val="0"/>
          <w:numId w:val="2"/>
        </w:numPr>
        <w:spacing w:after="60"/>
      </w:pPr>
      <w:r>
        <w:t xml:space="preserve">User (1) → (0..1) PatientProfile</w:t>
      </w:r>
    </w:p>
    <w:p>
      <w:pPr>
        <w:pStyle w:val="ListParagraph"/>
        <w:numPr>
          <w:ilvl w:val="0"/>
          <w:numId w:val="2"/>
        </w:numPr>
        <w:spacing w:after="60"/>
      </w:pPr>
      <w:r>
        <w:t xml:space="preserve">User (1) → (0..1) DoctorProfile</w:t>
      </w:r>
    </w:p>
    <w:p>
      <w:pPr>
        <w:pStyle w:val="ListParagraph"/>
        <w:numPr>
          <w:ilvl w:val="0"/>
          <w:numId w:val="2"/>
        </w:numPr>
        <w:spacing w:after="60"/>
      </w:pPr>
      <w:r>
        <w:t xml:space="preserve">PatientProfile (1) → (0..*) Scan</w:t>
      </w:r>
    </w:p>
    <w:p>
      <w:pPr>
        <w:pStyle w:val="ListParagraph"/>
        <w:numPr>
          <w:ilvl w:val="0"/>
          <w:numId w:val="2"/>
        </w:numPr>
        <w:spacing w:after="60"/>
      </w:pPr>
      <w:r>
        <w:t xml:space="preserve">Scan (1) → (0..*) Consultation</w:t>
      </w:r>
    </w:p>
    <w:p>
      <w:pPr>
        <w:pStyle w:val="ListParagraph"/>
        <w:numPr>
          <w:ilvl w:val="0"/>
          <w:numId w:val="2"/>
        </w:numPr>
        <w:spacing w:after="60"/>
      </w:pPr>
      <w:r>
        <w:t xml:space="preserve">Consultation (1) → (0..*) Message</w:t>
      </w:r>
    </w:p>
    <w:p>
      <w:pPr>
        <w:pStyle w:val="ListParagraph"/>
        <w:numPr>
          <w:ilvl w:val="0"/>
          <w:numId w:val="2"/>
        </w:numPr>
        <w:spacing w:after="60"/>
      </w:pPr>
      <w:r>
        <w:t xml:space="preserve">DoctorProfile (1) → (0..*) DoctorRating</w:t>
      </w:r>
    </w:p>
    <w:p>
      <w:pPr>
        <w:pStyle w:val="Heading2"/>
      </w:pPr>
      <w:r>
        <w:t xml:space="preserve">7.2 Database Schema</w:t>
      </w:r>
    </w:p>
    <w:p>
      <w:pPr>
        <w:pStyle w:val="Heading3"/>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3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email</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UNIQUE</w:t>
            </w:r>
          </w:p>
        </w:tc>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Login identifier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password_hash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 hashed</w:t>
            </w:r>
          </w:p>
        </w:tc>
      </w:tr>
      <w:tr>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name</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patient/doctor/admin</w:t>
            </w:r>
          </w:p>
        </w:tc>
      </w:tr>
      <w:tr>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is_active</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t xml:space="preserve"/>
      </w:r>
    </w:p>
    <w:p>
      <w:pPr>
        <w:pStyle w:val="Heading3"/>
      </w:pPr>
      <w:r>
        <w:t xml:space="preserve">PatientProfiles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user_id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FK→Users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0-120</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gender</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ENUM</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male/female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family_cancer_history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previous_treatment</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BOOL</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comorbidities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text</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headache_severity</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INT</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seizure_history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vision_problems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BOOL</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cognitive_changes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nausea_vomiting</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BOOL</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functional_status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KPS proxy</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neurological_symptoms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ENUM</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Neuro proxy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immunosuppressed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lang Q</w:t>
            </w:r>
          </w:p>
        </w:tc>
      </w:tr>
    </w:tbl>
    <w:p>
      <w:pPr>
        <w:spacing w:after="120"/>
      </w:pPr>
      <w:r>
        <w:t xml:space="preserve"/>
      </w:r>
    </w:p>
    <w:p>
      <w:pPr>
        <w:pStyle w:val="Heading3"/>
      </w:pPr>
      <w:r>
        <w:t xml:space="preserve">DoctorProfiles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user_id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FK→Users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specialization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years_experience</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INT</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license_file_path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path</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verification_status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ENUM</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pending/verified/rejected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average_rating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w:t>
            </w:r>
          </w:p>
        </w:tc>
      </w:tr>
    </w:tbl>
    <w:p>
      <w:pPr>
        <w:spacing w:after="120"/>
      </w:pPr>
      <w:r>
        <w:t xml:space="preserve"/>
      </w:r>
    </w:p>
    <w:p>
      <w:pPr>
        <w:pStyle w:val="Heading3"/>
      </w:pPr>
      <w:r>
        <w:t xml:space="preserve">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patient_id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FK→Patients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mri_file_path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disk</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ENUM</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processing/completed/failed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tumor_type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 output</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tumor_location</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Brain region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tumor_size_mm2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mask</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hemisphere</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ENUM</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left/right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classification_confidence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0.0-1.0</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treatment_plan</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ML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urgency_level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output</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triage_tier</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ENUM</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emergency/urgent/routine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segmentation_mask_path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Overlay image</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share_token</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VARCHAR</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UNIQUE</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Secure sharing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t xml:space="preserve"/>
      </w:r>
    </w:p>
    <w:p>
      <w:pPr>
        <w:pStyle w:val="Heading3"/>
      </w:pPr>
      <w:r>
        <w:t xml:space="preserve">Consultations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64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scan_id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FK→Scans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patient_id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FK→Patients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doctor_id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UUID</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FK→Doctors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pending/accepted/declined/completed</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ai_agreement</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ENUM</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agree/partial/disagree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clinical_notes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text</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alternative_recommendation</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TEXT</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If disagree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8. API Endpoints</w:t>
      </w:r>
    </w:p>
    <w:p>
      <w:pPr>
        <w:spacing w:after="120"/>
      </w:pPr>
      <w:r>
        <w:t xml:space="preserve">All endpoints served by Node.js Express on port 5000. FastAPI /predict is internal only.</w:t>
      </w:r>
    </w:p>
    <w:p>
      <w:pPr>
        <w:pStyle w:val="Heading2"/>
      </w:pPr>
      <w:r>
        <w:t xml:space="preserve">8.1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/api/auth/register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patient account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/api/auth/register/doctor</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Register doctor + license</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receive JWT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/api/auth/refresh</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Refresh access token</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Refresh 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/api/auth/forgot-password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reset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/api/auth/reset-password</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Reset with token</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Reset token</w:t>
            </w:r>
          </w:p>
        </w:tc>
      </w:tr>
    </w:tbl>
    <w:p>
      <w:pPr>
        <w:pStyle w:val="Heading2"/>
      </w:pPr>
      <w:r>
        <w:t xml:space="preserve">8.2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/api/patients/profile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profile + intake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JWT</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/api/patients/profile</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Update intake form</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JWT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/api/scans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MRI, trigger 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JWT</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/api/scans</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List scan history</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JWT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/api/scans/:id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scan with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JWT</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/api/scans/:id/share</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Generate share link</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JWT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/api/shared/:token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shared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/api/patients/account</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Deactivate account</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JWT</w:t>
            </w:r>
          </w:p>
        </w:tc>
      </w:tr>
    </w:tbl>
    <w:p>
      <w:pPr>
        <w:pStyle w:val="Heading2"/>
      </w:pPr>
      <w:r>
        <w:t xml:space="preserve">8.3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/api/doctors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verified doctors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JWT</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/api/doctors/:id</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Get doctor profile</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Any JWT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/api/doctors/dashboard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dashboard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JWT</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/api/consultations</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List consultations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JWT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/api/consultations/:id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Accept/decline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JWT</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/api/consultations/:id/notes</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Submit clinical notes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JWT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/api/consultations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consultation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JWT</w:t>
            </w:r>
          </w:p>
        </w:tc>
      </w:tr>
    </w:tbl>
    <w:p>
      <w:pPr>
        <w:pStyle w:val="Heading2"/>
      </w:pPr>
      <w:r>
        <w:t xml:space="preserve">8.4 Messaging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/api/consultations/:id/messages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messages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Patient/Doctor</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/api/consultations/:id/messages</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Send message</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Patient/Doctor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/api/notifications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notifications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JWT</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/api/notifications/:id/read</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Mark as read</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Any JWT</w:t>
            </w:r>
          </w:p>
        </w:tc>
      </w:tr>
    </w:tbl>
    <w:p>
      <w:pPr>
        <w:pStyle w:val="Heading2"/>
      </w:pPr>
      <w:r>
        <w:t xml:space="preserve">8.5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/api/admin/pending-doctors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verifications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JWT</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/api/admin/doctors/:id</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Approve/reject doctor</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Admin JWT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/api/admin/users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all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JWT</w:t>
            </w:r>
          </w:p>
        </w:tc>
      </w:tr>
      <w:tr>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/api/admin/users/:id</w:t>
            </w:r>
          </w:p>
        </w:tc>
        <w:tc>
          <w:tcPr>
            <w:tcW w:type="dxa" w:w="3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Disable/enable user</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Admin JWT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/api/admin/stats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statistics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JWT</w:t>
            </w:r>
          </w:p>
        </w:tc>
      </w:tr>
    </w:tbl>
    <w:p>
      <w:pPr>
        <w:pStyle w:val="Heading2"/>
      </w:pPr>
      <w:r>
        <w:t xml:space="preserve">8.6 Internal AI Endpoint (FastAPI)</w:t>
      </w:r>
    </w:p>
    <w:p>
      <w:pPr>
        <w:spacing w:after="120"/>
      </w:pPr>
      <w:r>
        <w:rPr>
          <w:b/>
          <w:bCs/>
        </w:rPr>
        <w:t xml:space="preserve">POST /predict</w:t>
      </w:r>
      <w:r>
        <w:t xml:space="preserve"> — Internal only. Accepts multipart (MRI image + JSON features). Returns: </w:t>
      </w:r>
      <w:r>
        <w:rPr>
          <w:rFonts w:ascii="Consolas" w:cs="Consolas" w:eastAsia="Consolas" w:hAnsi="Consolas"/>
          <w:sz w:val="20"/>
          <w:szCs w:val="20"/>
        </w:rPr>
        <w:t xml:space="preserve">{ tumor_type, tumor_location, tumor_size_mm2, hemisphere, classification_confidence, treatment_plan, urgency_level, triage_tier }</w:t>
      </w:r>
    </w:p>
    <w:p>
      <w:r>
        <w:br w:type="page"/>
      </w:r>
    </w:p>
    <w:p>
      <w:pPr>
        <w:pStyle w:val="Heading1"/>
      </w:pPr>
      <w:r>
        <w:t xml:space="preserve">9. Page Structure and Navigation</w:t>
      </w:r>
    </w:p>
    <w:p>
      <w:pPr>
        <w:pStyle w:val="Heading2"/>
      </w:pPr>
      <w:r>
        <w:t xml:space="preserve">9.1 Sitemap</w:t>
      </w:r>
    </w:p>
    <w:p>
      <w:pPr>
        <w:spacing w:after="120"/>
      </w:pPr>
      <w:r>
        <w:rPr>
          <w:b/>
          <w:bCs/>
        </w:rPr>
        <w:t xml:space="preserve">Public: </w:t>
      </w:r>
      <w:r>
        <w:t xml:space="preserve">/ (Landing), /register, /login, /shared/:token, /404</w:t>
      </w:r>
    </w:p>
    <w:p>
      <w:pPr>
        <w:spacing w:after="120"/>
      </w:pPr>
      <w:r>
        <w:rPr>
          <w:b/>
          <w:bCs/>
        </w:rPr>
        <w:t xml:space="preserve">Patient: </w:t>
      </w:r>
      <w:r>
        <w:t xml:space="preserve">/dashboard, /scan/new, /scan/upload, /scan/:id/results, /doctors, /consultations/:id, /profile</w:t>
      </w:r>
    </w:p>
    <w:p>
      <w:pPr>
        <w:spacing w:after="120"/>
      </w:pPr>
      <w:r>
        <w:rPr>
          <w:b/>
          <w:bCs/>
        </w:rPr>
        <w:t xml:space="preserve">Doctor: </w:t>
      </w:r>
      <w:r>
        <w:t xml:space="preserve">/doctor/dashboard, /doctor/consultations/:id, /doctor/profile</w:t>
      </w:r>
    </w:p>
    <w:p>
      <w:pPr>
        <w:spacing w:after="120"/>
      </w:pPr>
      <w:r>
        <w:rPr>
          <w:b/>
          <w:bCs/>
        </w:rPr>
        <w:t xml:space="preserve">Admin: </w:t>
      </w:r>
      <w:r>
        <w:t xml:space="preserve">/admin, /admin/verify-doctors, /admin/users, /admin/stats</w:t>
      </w:r>
    </w:p>
    <w:p>
      <w:pPr>
        <w:pStyle w:val="Heading2"/>
      </w:pPr>
      <w:r>
        <w:t xml:space="preserve">9.2 Design System</w:t>
      </w:r>
    </w:p>
    <w:p>
      <w:pPr>
        <w:spacing w:after="120"/>
      </w:pPr>
      <w:r>
        <w:rPr>
          <w:b/>
          <w:bCs/>
        </w:rPr>
        <w:t xml:space="preserve">Primary: </w:t>
      </w:r>
      <w:r>
        <w:t xml:space="preserve">Deep teal #0B4F6C + sky blue #01BAEF. White backgrounds, ice gray #F7F9FC sections, near-black #1A1A2E text.</w:t>
      </w:r>
    </w:p>
    <w:p>
      <w:pPr>
        <w:spacing w:after="120"/>
      </w:pPr>
      <w:r>
        <w:rPr>
          <w:b/>
          <w:bCs/>
        </w:rPr>
        <w:t xml:space="preserve">Triage (strict): </w:t>
      </w:r>
      <w:r>
        <w:t xml:space="preserve">Emergency red #D32F2F, Urgent amber #E65100, Routine green #1B7D3A. NEVER used decoratively.</w:t>
      </w:r>
    </w:p>
    <w:p>
      <w:pPr>
        <w:spacing w:after="120"/>
      </w:pPr>
      <w:r>
        <w:rPr>
          <w:b/>
          <w:bCs/>
        </w:rPr>
        <w:t xml:space="preserve">Typography: </w:t>
      </w:r>
      <w:r>
        <w:t xml:space="preserve">Inter font. Hero 48px, headings 24px, body 16px, captions 13px.</w:t>
      </w:r>
    </w:p>
    <w:p>
      <w:pPr>
        <w:spacing w:after="120"/>
      </w:pPr>
      <w:r>
        <w:rPr>
          <w:b/>
          <w:bCs/>
        </w:rPr>
        <w:t xml:space="preserve">Breakpoints: </w:t>
      </w:r>
      <w:r>
        <w:t xml:space="preserve">Mobile 360px+, Tablet 768px+, Desktop 1024px+.</w:t>
      </w:r>
    </w:p>
    <w:p>
      <w:r>
        <w:br w:type="page"/>
      </w:r>
    </w:p>
    <w:p>
      <w:pPr>
        <w:pStyle w:val="Heading1"/>
      </w:pPr>
      <w:r>
        <w:t xml:space="preserve">10. Development Sprint Plan</w:t>
      </w:r>
    </w:p>
    <w:p>
      <w:pPr>
        <w:spacing w:after="120"/>
      </w:pPr>
      <w:r>
        <w:t xml:space="preserve">46 features across 6 sprints (12 weeks). AI pipeline (Sprint 0) is already completed.</w:t>
      </w:r>
    </w:p>
    <w:p>
      <w:pPr>
        <w:pStyle w:val="Heading2"/>
      </w:pPr>
      <w:r>
        <w:t xml:space="preserve">Sprint 1 — Foundation + Auth + Patient Core (Weeks 1-2)</w:t>
      </w:r>
    </w:p>
    <w:p>
      <w:pPr>
        <w:spacing w:after="120"/>
      </w:pPr>
      <w:r>
        <w:t xml:space="preserve">19 tasks. Milestone: full patient flow works end-to-end.</w:t>
      </w:r>
    </w:p>
    <w:p>
      <w:pPr>
        <w:pStyle w:val="Heading2"/>
      </w:pPr>
      <w:r>
        <w:t xml:space="preserve">Sprint 2 — Patient Dashboard + Results Polish (Weeks 3-4)</w:t>
      </w:r>
    </w:p>
    <w:p>
      <w:pPr>
        <w:spacing w:after="120"/>
      </w:pPr>
      <w:r>
        <w:t xml:space="preserve">8 tasks. Milestone: dashboard, triage routing, 3-panel MRI, brain diagram.</w:t>
      </w:r>
    </w:p>
    <w:p>
      <w:pPr>
        <w:pStyle w:val="Heading2"/>
      </w:pPr>
      <w:r>
        <w:t xml:space="preserve">Sprint 3 — Doctor System + Consultation (Weeks 5-6)</w:t>
      </w:r>
    </w:p>
    <w:p>
      <w:pPr>
        <w:spacing w:after="120"/>
      </w:pPr>
      <w:r>
        <w:t xml:space="preserve">9 tasks. Milestone: all evaluator features complete.</w:t>
      </w:r>
    </w:p>
    <w:p>
      <w:pPr>
        <w:pStyle w:val="Heading2"/>
      </w:pPr>
      <w:r>
        <w:t xml:space="preserve">Sprint 4 — Admin + Notifications + Accounts (Weeks 7-8)</w:t>
      </w:r>
    </w:p>
    <w:p>
      <w:pPr>
        <w:spacing w:after="120"/>
      </w:pPr>
      <w:r>
        <w:t xml:space="preserve">7 tasks. Milestone: admin panel, messaging, password reset, ratings.</w:t>
      </w:r>
    </w:p>
    <w:p>
      <w:pPr>
        <w:pStyle w:val="Heading2"/>
      </w:pPr>
      <w:r>
        <w:t xml:space="preserve">Sprint 5 — Wow Features + i18n (Weeks 9-10)</w:t>
      </w:r>
    </w:p>
    <w:p>
      <w:pPr>
        <w:spacing w:after="120"/>
      </w:pPr>
      <w:r>
        <w:t xml:space="preserve">5 tasks. Milestone: Arabic/English, dark mode, nearest hospital, encryption.</w:t>
      </w:r>
    </w:p>
    <w:p>
      <w:pPr>
        <w:pStyle w:val="Heading2"/>
      </w:pPr>
      <w:r>
        <w:t xml:space="preserve">Sprint 6 — Polish + Testing + Defense Prep (Weeks 11-12)</w:t>
      </w:r>
    </w:p>
    <w:p>
      <w:pPr>
        <w:spacing w:after="120"/>
      </w:pPr>
      <w:r>
        <w:t xml:space="preserve">6 tasks. Milestone: full regression, onboarding tour, demo rehearsal.</w:t>
      </w:r>
    </w:p>
    <w:p>
      <w:pPr>
        <w:spacing w:after="120"/>
      </w:pPr>
      <w:r>
        <w:rPr>
          <w:b/>
          <w:bCs/>
        </w:rPr>
        <w:t xml:space="preserve">Safety net: </w:t>
      </w:r>
      <w:r>
        <w:t xml:space="preserve">Sprints 1-3 contain all core + evaluator features. Sprints 4-6 can be trimmed without affecting graduation.</w:t>
      </w:r>
    </w:p>
    <w:p>
      <w:r>
        <w:br w:type="page"/>
      </w:r>
    </w:p>
    <w:p>
      <w:pPr>
        <w:pStyle w:val="Heading1"/>
      </w:pPr>
      <w:r>
        <w:t xml:space="preserve">11. Appendix</w:t>
      </w:r>
    </w:p>
    <w:p>
      <w:pPr>
        <w:pStyle w:val="Heading2"/>
      </w:pPr>
      <w:r>
        <w:t xml:space="preserve">11.1 Dataset Schema</w:t>
      </w:r>
    </w:p>
    <w:p>
      <w:pPr>
        <w:spacing w:after="120"/>
      </w:pPr>
      <w:r>
        <w:t xml:space="preserve">Treatment model trained on synthetic dataset v4 (98,000 rows, 20 columns):</w:t>
      </w:r>
    </w:p>
    <w:p>
      <w:pPr>
        <w:spacing w:after="120"/>
      </w:pPr>
      <w:r>
        <w:rPr>
          <w:b/>
          <w:bCs/>
        </w:rPr>
        <w:t xml:space="preserve">Patient features (11): </w:t>
      </w:r>
      <w:r>
        <w:t xml:space="preserve">age, gender, family_cancer_history, previous_treatment, comorbidities, headache_severity, seizure_history, vision_problems, cognitive_changes, nausea_vomiting</w:t>
      </w:r>
    </w:p>
    <w:p>
      <w:pPr>
        <w:spacing w:after="120"/>
      </w:pPr>
      <w:r>
        <w:rPr>
          <w:b/>
          <w:bCs/>
        </w:rPr>
        <w:t xml:space="preserve">Proxy questions (3): </w:t>
      </w:r>
      <w:r>
        <w:t xml:space="preserve">functional_status (KPS proxy), neurological_symptoms (neuro exam proxy), immunosuppressed (plain language)</w:t>
      </w:r>
    </w:p>
    <w:p>
      <w:pPr>
        <w:spacing w:after="120"/>
      </w:pPr>
      <w:r>
        <w:rPr>
          <w:b/>
          <w:bCs/>
        </w:rPr>
        <w:t xml:space="preserve">MRI outputs (4): </w:t>
      </w:r>
      <w:r>
        <w:t xml:space="preserve">tumor_type, tumor_location, tumor_size_mm2, hemisphere</w:t>
      </w:r>
    </w:p>
    <w:p>
      <w:pPr>
        <w:spacing w:after="120"/>
      </w:pPr>
      <w:r>
        <w:rPr>
          <w:b/>
          <w:bCs/>
        </w:rPr>
        <w:t xml:space="preserve">Targets (3): </w:t>
      </w:r>
      <w:r>
        <w:t xml:space="preserve">treatment_plan, urgency_level, triage_tier</w:t>
      </w:r>
    </w:p>
    <w:p>
      <w:pPr>
        <w:pStyle w:val="Heading2"/>
      </w:pPr>
      <w:r>
        <w:t xml:space="preserve">11.2 Triage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12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Patient Sees</w:t>
            </w:r>
          </w:p>
        </w:tc>
        <w:tc>
          <w:tcPr>
            <w:tcW w:type="dxa" w:w="312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#D32F2F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Seek immediate care. Nearest hospitals shown.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tumors, severe symptoms, critical locations</w:t>
            </w:r>
          </w:p>
        </w:tc>
      </w:tr>
      <w:tr>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Urgent</w:t>
            </w:r>
          </w:p>
        </w:tc>
        <w:tc>
          <w:tcPr>
            <w:tcW w:type="dxa" w:w="1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#E65100</w:t>
            </w:r>
          </w:p>
        </w:tc>
        <w:tc>
          <w:tcPr>
            <w:tcW w:type="dxa" w:w="312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Book consultation within days.</w:t>
            </w:r>
          </w:p>
        </w:tc>
        <w:tc>
          <w:tcPr>
            <w:tcW w:type="dxa" w:w="312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Moderate findings requiring review</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#1B7D3A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 up at convenience.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Small/benign, low urgency, stable</w:t>
            </w:r>
          </w:p>
        </w:tc>
      </w:tr>
    </w:tbl>
    <w:p>
      <w:pPr>
        <w:spacing w:after="120"/>
      </w:pPr>
      <w:r>
        <w:rPr>
          <w:b/>
          <w:bCs/>
        </w:rPr>
        <w:t xml:space="preserve">Rule: </w:t>
      </w:r>
      <w:r>
        <w:t xml:space="preserve">Triage colors are NEVER used decoratively elsewhere in the UI.</w:t>
      </w:r>
    </w:p>
    <w:p>
      <w:pPr>
        <w:pStyle w:val="Heading2"/>
      </w:pPr>
      <w:r>
        <w:t xml:space="preserve">11.3 Tumor Location Mapping</w:t>
      </w:r>
    </w:p>
    <w:p>
      <w:pPr>
        <w:spacing w:after="120"/>
      </w:pPr>
      <w:r>
        <w:t xml:space="preserve">The get_tumor_location() function maps U-Net segmentation mask centroid to anatomical brain region using normalized (x, y) coordinates on axial MRI slice. Pituitary tumors always map to Sellar region. Integrated at notebook cells [15], [16], [17].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Brain Tumor Detection System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1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4F6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B4F6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2026-04-29T18:31:02.742Z</dcterms:created>
  <dcterms:modified xsi:type="dcterms:W3CDTF">2026-04-29T18:31:02.744Z</dcterms:modified>
</cp:coreProperties>
</file>

<file path=docProps/custom.xml><?xml version="1.0" encoding="utf-8"?>
<Properties xmlns="http://schemas.openxmlformats.org/officeDocument/2006/custom-properties" xmlns:vt="http://schemas.openxmlformats.org/officeDocument/2006/docPropsVTypes"/>
</file>