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FEC99" w14:textId="77777777" w:rsidR="009B0B9D" w:rsidRPr="00A26390" w:rsidRDefault="00B0574C">
      <w:pPr>
        <w:spacing w:after="45"/>
        <w:ind w:right="357"/>
        <w:jc w:val="right"/>
        <w:rPr>
          <w:rFonts w:ascii="Helvetica CE" w:hAnsi="Helvetica CE" w:cs="Times New Roman"/>
          <w:sz w:val="24"/>
        </w:rPr>
      </w:pPr>
      <w:r w:rsidRPr="00A26390">
        <w:rPr>
          <w:rFonts w:ascii="Helvetica CE" w:eastAsia="Times New Roman" w:hAnsi="Helvetica CE" w:cs="Times New Roman"/>
          <w:sz w:val="24"/>
        </w:rPr>
        <w:t xml:space="preserve">CEE 300 / TAM 324: Lab 2 Compression and Hardness Worksheet </w:t>
      </w:r>
    </w:p>
    <w:p w14:paraId="430486CB"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1FB3F217" w14:textId="77777777" w:rsidR="009B0B9D" w:rsidRPr="00A26390" w:rsidRDefault="00B0574C">
      <w:pPr>
        <w:tabs>
          <w:tab w:val="center" w:pos="2181"/>
          <w:tab w:val="center" w:pos="6244"/>
        </w:tabs>
        <w:spacing w:after="93"/>
        <w:rPr>
          <w:rFonts w:ascii="Helvetica CE" w:hAnsi="Helvetica CE" w:cs="Times New Roman"/>
          <w:sz w:val="24"/>
        </w:rPr>
      </w:pPr>
      <w:r w:rsidRPr="00A26390">
        <w:rPr>
          <w:rFonts w:ascii="Helvetica CE" w:hAnsi="Helvetica CE" w:cs="Times New Roman"/>
          <w:sz w:val="24"/>
        </w:rPr>
        <w:tab/>
      </w:r>
      <w:r w:rsidRPr="00A26390">
        <w:rPr>
          <w:rFonts w:ascii="Helvetica CE" w:eastAsia="Times New Roman" w:hAnsi="Helvetica CE" w:cs="Times New Roman"/>
          <w:sz w:val="24"/>
          <w:u w:val="single" w:color="000000"/>
        </w:rPr>
        <w:t>Lab section:</w:t>
      </w:r>
      <w:r w:rsidRPr="00A26390">
        <w:rPr>
          <w:rFonts w:ascii="Helvetica CE" w:eastAsia="Times New Roman" w:hAnsi="Helvetica CE" w:cs="Times New Roman"/>
          <w:sz w:val="24"/>
        </w:rPr>
        <w:t xml:space="preserve"> </w:t>
      </w:r>
      <w:r w:rsidRPr="00A26390">
        <w:rPr>
          <w:rFonts w:ascii="Helvetica CE" w:eastAsia="Times New Roman" w:hAnsi="Helvetica CE" w:cs="Times New Roman"/>
          <w:sz w:val="24"/>
        </w:rPr>
        <w:tab/>
      </w:r>
      <w:r w:rsidRPr="00A26390">
        <w:rPr>
          <w:rFonts w:ascii="Helvetica CE" w:eastAsia="Times New Roman" w:hAnsi="Helvetica CE" w:cs="Times New Roman"/>
          <w:sz w:val="24"/>
          <w:u w:val="single" w:color="000000"/>
        </w:rPr>
        <w:t>Student name:</w:t>
      </w:r>
      <w:r w:rsidRPr="00A26390">
        <w:rPr>
          <w:rFonts w:ascii="Helvetica CE" w:eastAsia="Times New Roman" w:hAnsi="Helvetica CE" w:cs="Times New Roman"/>
          <w:sz w:val="24"/>
        </w:rPr>
        <w:t xml:space="preserve"> </w:t>
      </w:r>
    </w:p>
    <w:p w14:paraId="555B15C0"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225E45D6" w14:textId="77777777" w:rsidR="009B0B9D" w:rsidRPr="00A26390" w:rsidRDefault="00B0574C">
      <w:pPr>
        <w:spacing w:after="91"/>
        <w:ind w:left="1610"/>
        <w:rPr>
          <w:rFonts w:ascii="Helvetica CE" w:hAnsi="Helvetica CE" w:cs="Times New Roman"/>
          <w:sz w:val="24"/>
        </w:rPr>
      </w:pPr>
      <w:r w:rsidRPr="00A26390">
        <w:rPr>
          <w:rFonts w:ascii="Helvetica CE" w:eastAsia="Times New Roman" w:hAnsi="Helvetica CE" w:cs="Times New Roman"/>
          <w:sz w:val="24"/>
        </w:rPr>
        <w:t xml:space="preserve">General note: use space as needed. The answer length is </w:t>
      </w:r>
      <w:r w:rsidRPr="00A26390">
        <w:rPr>
          <w:rFonts w:ascii="Helvetica CE" w:eastAsia="Times New Roman" w:hAnsi="Helvetica CE" w:cs="Times New Roman"/>
          <w:sz w:val="24"/>
          <w:u w:val="single" w:color="000000"/>
        </w:rPr>
        <w:t>not</w:t>
      </w:r>
      <w:r w:rsidRPr="00A26390">
        <w:rPr>
          <w:rFonts w:ascii="Helvetica CE" w:eastAsia="Times New Roman" w:hAnsi="Helvetica CE" w:cs="Times New Roman"/>
          <w:sz w:val="24"/>
        </w:rPr>
        <w:t xml:space="preserve"> suggested by the space. </w:t>
      </w:r>
    </w:p>
    <w:p w14:paraId="15A9E97A"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26EB2C8" w14:textId="77777777" w:rsidR="009B0B9D" w:rsidRPr="00A26390" w:rsidRDefault="00B0574C">
      <w:pPr>
        <w:spacing w:after="46" w:line="286" w:lineRule="auto"/>
        <w:ind w:left="1596" w:right="9" w:hanging="10"/>
        <w:jc w:val="both"/>
        <w:rPr>
          <w:rFonts w:ascii="Helvetica CE" w:hAnsi="Helvetica CE" w:cs="Times New Roman"/>
          <w:sz w:val="24"/>
        </w:rPr>
      </w:pPr>
      <w:r w:rsidRPr="00A26390">
        <w:rPr>
          <w:rFonts w:ascii="Helvetica CE" w:eastAsia="Times New Roman" w:hAnsi="Helvetica CE" w:cs="Times New Roman"/>
          <w:sz w:val="24"/>
        </w:rPr>
        <w:t xml:space="preserve">Q1 (8 pts). Construct an </w:t>
      </w:r>
      <w:r w:rsidRPr="00A26390">
        <w:rPr>
          <w:rFonts w:ascii="Helvetica CE" w:eastAsia="Times New Roman" w:hAnsi="Helvetica CE" w:cs="Times New Roman"/>
          <w:sz w:val="24"/>
          <w:u w:val="single" w:color="000000"/>
        </w:rPr>
        <w:t>engineering stress–strain curve</w:t>
      </w:r>
      <w:r w:rsidRPr="00A26390">
        <w:rPr>
          <w:rFonts w:ascii="Helvetica CE" w:eastAsia="Times New Roman" w:hAnsi="Helvetica CE" w:cs="Times New Roman"/>
          <w:sz w:val="24"/>
        </w:rPr>
        <w:t xml:space="preserve"> for each of the materials tested. Note: Convention: Negative stress/strain is compressive. Be careful of how you label your axes and caption the figures. </w:t>
      </w:r>
    </w:p>
    <w:p w14:paraId="5BCD64BE"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19EAECD" w14:textId="77777777" w:rsidR="009B0B9D" w:rsidRPr="00A26390" w:rsidRDefault="00B0574C">
      <w:pPr>
        <w:spacing w:after="82"/>
        <w:ind w:left="1596" w:right="7" w:hanging="10"/>
        <w:jc w:val="both"/>
        <w:rPr>
          <w:rFonts w:ascii="Helvetica CE" w:hAnsi="Helvetica CE" w:cs="Times New Roman"/>
          <w:sz w:val="24"/>
        </w:rPr>
      </w:pPr>
      <w:r w:rsidRPr="00A26390">
        <w:rPr>
          <w:rFonts w:ascii="Helvetica CE" w:eastAsia="Times New Roman" w:hAnsi="Helvetica CE" w:cs="Times New Roman"/>
          <w:sz w:val="24"/>
        </w:rPr>
        <w:t xml:space="preserve">Show sample calculations where applicable. </w:t>
      </w:r>
    </w:p>
    <w:p w14:paraId="6FA4F03F"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25A191CE" w14:textId="5232905B" w:rsidR="00760ABC" w:rsidRDefault="00B0574C">
      <w:pPr>
        <w:spacing w:after="27"/>
        <w:ind w:left="1596" w:hanging="10"/>
        <w:rPr>
          <w:rFonts w:ascii="Helvetica CE" w:eastAsia="Times New Roman" w:hAnsi="Helvetica CE" w:cs="Times New Roman"/>
          <w:sz w:val="24"/>
        </w:rPr>
      </w:pPr>
      <w:r w:rsidRPr="00A26390">
        <w:rPr>
          <w:rFonts w:ascii="Helvetica CE" w:eastAsia="Times New Roman" w:hAnsi="Helvetica CE" w:cs="Times New Roman"/>
          <w:sz w:val="24"/>
          <w:u w:val="single" w:color="000000"/>
        </w:rPr>
        <w:t>Answers:</w:t>
      </w:r>
      <w:r w:rsidRPr="00A26390">
        <w:rPr>
          <w:rFonts w:ascii="Helvetica CE" w:eastAsia="Times New Roman" w:hAnsi="Helvetica CE" w:cs="Times New Roman"/>
          <w:sz w:val="24"/>
        </w:rPr>
        <w:t xml:space="preserve"> </w:t>
      </w:r>
    </w:p>
    <w:p w14:paraId="59983D4A" w14:textId="4812CABC" w:rsidR="00760ABC" w:rsidRPr="00760ABC" w:rsidRDefault="00760ABC" w:rsidP="00760ABC">
      <w:pPr>
        <w:spacing w:line="278" w:lineRule="auto"/>
        <w:rPr>
          <w:rFonts w:ascii="Helvetica CE" w:eastAsia="Times New Roman" w:hAnsi="Helvetica CE" w:cs="Times New Roman"/>
          <w:sz w:val="24"/>
        </w:rPr>
      </w:pPr>
      <w:r>
        <w:rPr>
          <w:rFonts w:ascii="Helvetica CE" w:eastAsia="Times New Roman" w:hAnsi="Helvetica CE" w:cs="Times New Roman"/>
          <w:sz w:val="24"/>
        </w:rPr>
        <w:br w:type="page"/>
      </w:r>
    </w:p>
    <w:p w14:paraId="42635B7C" w14:textId="77777777" w:rsidR="009B0B9D" w:rsidRPr="00A26390" w:rsidRDefault="00B0574C">
      <w:pPr>
        <w:spacing w:after="3"/>
        <w:ind w:left="1596" w:hanging="10"/>
        <w:rPr>
          <w:rFonts w:ascii="Helvetica CE" w:hAnsi="Helvetica CE" w:cs="Times New Roman"/>
          <w:sz w:val="24"/>
        </w:rPr>
      </w:pPr>
      <w:r w:rsidRPr="00A26390">
        <w:rPr>
          <w:rFonts w:ascii="Helvetica CE" w:eastAsia="Times New Roman" w:hAnsi="Helvetica CE" w:cs="Times New Roman"/>
          <w:sz w:val="24"/>
        </w:rPr>
        <w:lastRenderedPageBreak/>
        <w:t xml:space="preserve">Cast Iron: </w:t>
      </w:r>
    </w:p>
    <w:p w14:paraId="78B9811B" w14:textId="2C07129C"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r w:rsidR="00162F7B">
        <w:rPr>
          <w:noProof/>
        </w:rPr>
        <w:drawing>
          <wp:inline distT="0" distB="0" distL="0" distR="0" wp14:anchorId="2661B959" wp14:editId="3989EE88">
            <wp:extent cx="5504180" cy="3066415"/>
            <wp:effectExtent l="0" t="0" r="1270" b="635"/>
            <wp:docPr id="1" name="Chart 1">
              <a:extLst xmlns:a="http://schemas.openxmlformats.org/drawingml/2006/main">
                <a:ext uri="{FF2B5EF4-FFF2-40B4-BE49-F238E27FC236}">
                  <a16:creationId xmlns:a16="http://schemas.microsoft.com/office/drawing/2014/main" id="{7820F988-8A36-4DD2-803E-338F55094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9AD992"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299C47A" w14:textId="3BF675EE" w:rsidR="009B0B9D" w:rsidRPr="00A26390" w:rsidRDefault="00B0574C" w:rsidP="00CC5600">
      <w:pPr>
        <w:spacing w:after="0"/>
        <w:jc w:val="center"/>
        <w:rPr>
          <w:rFonts w:ascii="Helvetica CE" w:hAnsi="Helvetica CE" w:cs="Times New Roman"/>
          <w:sz w:val="24"/>
        </w:rPr>
      </w:pPr>
      <w:r w:rsidRPr="00A26390">
        <w:rPr>
          <w:rFonts w:ascii="Helvetica CE" w:eastAsia="Times New Roman" w:hAnsi="Helvetica CE" w:cs="Times New Roman"/>
          <w:sz w:val="24"/>
        </w:rPr>
        <w:t xml:space="preserve"> </w:t>
      </w:r>
      <w:r w:rsidR="00CC5600" w:rsidRPr="00A26390">
        <w:rPr>
          <w:rFonts w:ascii="Helvetica CE" w:hAnsi="Helvetica CE" w:cs="Times New Roman"/>
          <w:sz w:val="24"/>
        </w:rPr>
        <w:t xml:space="preserve">Figure </w:t>
      </w:r>
      <w:r w:rsidR="00760ABC">
        <w:rPr>
          <w:rFonts w:ascii="Helvetica CE" w:hAnsi="Helvetica CE" w:cs="Times New Roman"/>
          <w:sz w:val="24"/>
        </w:rPr>
        <w:t>1</w:t>
      </w:r>
      <w:r w:rsidR="00CC5600" w:rsidRPr="00A26390">
        <w:rPr>
          <w:rFonts w:ascii="Helvetica CE" w:hAnsi="Helvetica CE" w:cs="Times New Roman"/>
          <w:sz w:val="24"/>
        </w:rPr>
        <w:t xml:space="preserve">: Engineering Stress vs. Strain Diagram for </w:t>
      </w:r>
      <w:r w:rsidR="00251594">
        <w:rPr>
          <w:rFonts w:ascii="Helvetica CE" w:hAnsi="Helvetica CE" w:cs="Times New Roman"/>
          <w:sz w:val="24"/>
        </w:rPr>
        <w:t xml:space="preserve">Gray </w:t>
      </w:r>
      <w:r w:rsidR="00CC5600">
        <w:rPr>
          <w:rFonts w:ascii="Helvetica CE" w:hAnsi="Helvetica CE" w:cs="Times New Roman"/>
          <w:sz w:val="24"/>
        </w:rPr>
        <w:t>Cast Iron</w:t>
      </w:r>
      <w:r w:rsidR="00FD2EDF">
        <w:rPr>
          <w:rFonts w:ascii="Helvetica CE" w:hAnsi="Helvetica CE" w:cs="Times New Roman"/>
          <w:sz w:val="24"/>
        </w:rPr>
        <w:t>,</w:t>
      </w:r>
      <w:r w:rsidR="00CC5600" w:rsidRPr="00A26390">
        <w:rPr>
          <w:rFonts w:ascii="Helvetica CE" w:hAnsi="Helvetica CE" w:cs="Times New Roman"/>
          <w:sz w:val="24"/>
        </w:rPr>
        <w:t xml:space="preserve"> in Compression with 0.2% Offset Line and Yield Point</w:t>
      </w:r>
    </w:p>
    <w:p w14:paraId="101361B4"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5297E0B9" w14:textId="2E9F0D1B" w:rsidR="009B0B9D" w:rsidRPr="00A26390" w:rsidRDefault="00583AFF">
      <w:pPr>
        <w:spacing w:after="0"/>
        <w:rPr>
          <w:rFonts w:ascii="Helvetica CE" w:hAnsi="Helvetica CE" w:cs="Times New Roman"/>
          <w:sz w:val="24"/>
        </w:rPr>
      </w:pPr>
      <w:r>
        <w:rPr>
          <w:noProof/>
        </w:rPr>
        <w:drawing>
          <wp:inline distT="0" distB="0" distL="0" distR="0" wp14:anchorId="26C68FAA" wp14:editId="2A8231D8">
            <wp:extent cx="5504180" cy="3027680"/>
            <wp:effectExtent l="0" t="0" r="1270" b="1270"/>
            <wp:docPr id="3" name="Chart 3">
              <a:extLst xmlns:a="http://schemas.openxmlformats.org/drawingml/2006/main">
                <a:ext uri="{FF2B5EF4-FFF2-40B4-BE49-F238E27FC236}">
                  <a16:creationId xmlns:a16="http://schemas.microsoft.com/office/drawing/2014/main" id="{07978F6F-BF01-4C67-8AFA-AA5BCDD3E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950B1A" w14:textId="02E59024" w:rsidR="009B0B9D" w:rsidRPr="00A26390" w:rsidRDefault="00B0574C" w:rsidP="00583AFF">
      <w:pPr>
        <w:spacing w:after="0"/>
        <w:jc w:val="center"/>
        <w:rPr>
          <w:rFonts w:ascii="Helvetica CE" w:hAnsi="Helvetica CE" w:cs="Times New Roman"/>
          <w:sz w:val="24"/>
        </w:rPr>
      </w:pPr>
      <w:r w:rsidRPr="00A26390">
        <w:rPr>
          <w:rFonts w:ascii="Helvetica CE" w:eastAsia="Times New Roman" w:hAnsi="Helvetica CE" w:cs="Times New Roman"/>
          <w:sz w:val="24"/>
        </w:rPr>
        <w:t xml:space="preserve"> </w:t>
      </w:r>
      <w:r w:rsidR="00583AFF" w:rsidRPr="00A26390">
        <w:rPr>
          <w:rFonts w:ascii="Helvetica CE" w:hAnsi="Helvetica CE" w:cs="Times New Roman"/>
          <w:sz w:val="24"/>
        </w:rPr>
        <w:t xml:space="preserve">Figure </w:t>
      </w:r>
      <w:r w:rsidR="00760ABC">
        <w:rPr>
          <w:rFonts w:ascii="Helvetica CE" w:hAnsi="Helvetica CE" w:cs="Times New Roman"/>
          <w:sz w:val="24"/>
        </w:rPr>
        <w:t>2</w:t>
      </w:r>
      <w:r w:rsidR="00583AFF" w:rsidRPr="00A26390">
        <w:rPr>
          <w:rFonts w:ascii="Helvetica CE" w:hAnsi="Helvetica CE" w:cs="Times New Roman"/>
          <w:sz w:val="24"/>
        </w:rPr>
        <w:t>:</w:t>
      </w:r>
      <w:r w:rsidR="00583AFF">
        <w:rPr>
          <w:rFonts w:ascii="Helvetica CE" w:hAnsi="Helvetica CE" w:cs="Times New Roman"/>
          <w:sz w:val="24"/>
        </w:rPr>
        <w:t xml:space="preserve"> Elastic Region of</w:t>
      </w:r>
      <w:r w:rsidR="00583AFF" w:rsidRPr="00A26390">
        <w:rPr>
          <w:rFonts w:ascii="Helvetica CE" w:hAnsi="Helvetica CE" w:cs="Times New Roman"/>
          <w:sz w:val="24"/>
        </w:rPr>
        <w:t xml:space="preserve"> Engineering Stress vs. Strain Diagram for </w:t>
      </w:r>
      <w:r w:rsidR="00583AFF">
        <w:rPr>
          <w:rFonts w:ascii="Helvetica CE" w:hAnsi="Helvetica CE" w:cs="Times New Roman"/>
          <w:sz w:val="24"/>
        </w:rPr>
        <w:t>Gray Cast Iron,</w:t>
      </w:r>
      <w:r w:rsidR="00583AFF" w:rsidRPr="00A26390">
        <w:rPr>
          <w:rFonts w:ascii="Helvetica CE" w:hAnsi="Helvetica CE" w:cs="Times New Roman"/>
          <w:sz w:val="24"/>
        </w:rPr>
        <w:t xml:space="preserve"> in Compression with 0.2% Offset Line and Yield Point</w:t>
      </w:r>
    </w:p>
    <w:p w14:paraId="1BD79B85"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9760433"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F8BEBEB"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5E69CF1"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6B1FAC14"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lastRenderedPageBreak/>
        <w:t xml:space="preserve"> </w:t>
      </w:r>
    </w:p>
    <w:p w14:paraId="39197600" w14:textId="77777777" w:rsidR="009B0B9D" w:rsidRPr="00A26390" w:rsidRDefault="00B0574C">
      <w:pPr>
        <w:spacing w:after="3"/>
        <w:ind w:left="1596" w:hanging="10"/>
        <w:rPr>
          <w:rFonts w:ascii="Helvetica CE" w:hAnsi="Helvetica CE" w:cs="Times New Roman"/>
          <w:sz w:val="24"/>
        </w:rPr>
      </w:pPr>
      <w:r w:rsidRPr="00A26390">
        <w:rPr>
          <w:rFonts w:ascii="Helvetica CE" w:eastAsia="Times New Roman" w:hAnsi="Helvetica CE" w:cs="Times New Roman"/>
          <w:sz w:val="24"/>
        </w:rPr>
        <w:t xml:space="preserve">1018CR Steel: </w:t>
      </w:r>
    </w:p>
    <w:p w14:paraId="20D0A5DC"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F77A3D0" w14:textId="59AF9AC1" w:rsidR="009B0B9D" w:rsidRPr="00A26390" w:rsidRDefault="00A26390" w:rsidP="007F4855">
      <w:pPr>
        <w:spacing w:after="0"/>
        <w:jc w:val="center"/>
        <w:rPr>
          <w:rFonts w:ascii="Helvetica CE" w:hAnsi="Helvetica CE" w:cs="Times New Roman"/>
          <w:sz w:val="24"/>
        </w:rPr>
      </w:pPr>
      <w:r w:rsidRPr="00A26390">
        <w:rPr>
          <w:rFonts w:ascii="Helvetica CE" w:hAnsi="Helvetica CE"/>
          <w:noProof/>
          <w:sz w:val="24"/>
        </w:rPr>
        <w:drawing>
          <wp:inline distT="0" distB="0" distL="0" distR="0" wp14:anchorId="40D0C271" wp14:editId="29459F8E">
            <wp:extent cx="5757289" cy="3242386"/>
            <wp:effectExtent l="0" t="0" r="15240" b="15240"/>
            <wp:docPr id="1462953917" name="Chart 1">
              <a:extLst xmlns:a="http://schemas.openxmlformats.org/drawingml/2006/main">
                <a:ext uri="{FF2B5EF4-FFF2-40B4-BE49-F238E27FC236}">
                  <a16:creationId xmlns:a16="http://schemas.microsoft.com/office/drawing/2014/main" id="{D2D7F533-70A8-4C89-BEE7-B4382274E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1ED75F" w14:textId="5131E880" w:rsidR="009B0B9D" w:rsidRPr="00A26390" w:rsidRDefault="000A7543" w:rsidP="00A26390">
      <w:pPr>
        <w:spacing w:after="0"/>
        <w:jc w:val="center"/>
        <w:rPr>
          <w:rFonts w:ascii="Helvetica CE" w:hAnsi="Helvetica CE" w:cs="Times New Roman"/>
          <w:sz w:val="24"/>
        </w:rPr>
      </w:pPr>
      <w:r w:rsidRPr="00A26390">
        <w:rPr>
          <w:rFonts w:ascii="Helvetica CE" w:hAnsi="Helvetica CE" w:cs="Times New Roman"/>
          <w:sz w:val="24"/>
        </w:rPr>
        <w:t xml:space="preserve">Figure </w:t>
      </w:r>
      <w:r w:rsidR="00760ABC">
        <w:rPr>
          <w:rFonts w:ascii="Helvetica CE" w:hAnsi="Helvetica CE" w:cs="Times New Roman"/>
          <w:sz w:val="24"/>
        </w:rPr>
        <w:t>3</w:t>
      </w:r>
      <w:r w:rsidRPr="00A26390">
        <w:rPr>
          <w:rFonts w:ascii="Helvetica CE" w:hAnsi="Helvetica CE" w:cs="Times New Roman"/>
          <w:sz w:val="24"/>
        </w:rPr>
        <w:t>: Engineering Stress vs. Strain Diagram for 1018 Cold Rolled Steel in Compression with 0.2% Offset Line and Yield Point</w:t>
      </w:r>
    </w:p>
    <w:p w14:paraId="763954DD" w14:textId="2359323A" w:rsidR="006354CA" w:rsidRDefault="00B0574C">
      <w:pPr>
        <w:spacing w:after="0"/>
        <w:rPr>
          <w:rFonts w:ascii="Helvetica CE" w:eastAsia="Times New Roman" w:hAnsi="Helvetica CE" w:cs="Times New Roman"/>
          <w:sz w:val="24"/>
        </w:rPr>
      </w:pPr>
      <w:r w:rsidRPr="00A26390">
        <w:rPr>
          <w:rFonts w:ascii="Helvetica CE" w:eastAsia="Times New Roman" w:hAnsi="Helvetica CE" w:cs="Times New Roman"/>
          <w:sz w:val="24"/>
        </w:rPr>
        <w:t xml:space="preserve"> </w:t>
      </w:r>
    </w:p>
    <w:p w14:paraId="5C682B7D" w14:textId="5536FFFC" w:rsidR="009B0B9D" w:rsidRPr="006354CA" w:rsidRDefault="006354CA" w:rsidP="006354CA">
      <w:pPr>
        <w:spacing w:line="278" w:lineRule="auto"/>
        <w:rPr>
          <w:rFonts w:ascii="Helvetica CE" w:eastAsia="Times New Roman" w:hAnsi="Helvetica CE" w:cs="Times New Roman"/>
          <w:sz w:val="24"/>
        </w:rPr>
      </w:pPr>
      <w:r>
        <w:rPr>
          <w:rFonts w:ascii="Helvetica CE" w:eastAsia="Times New Roman" w:hAnsi="Helvetica CE" w:cs="Times New Roman"/>
          <w:sz w:val="24"/>
        </w:rPr>
        <w:br w:type="page"/>
      </w:r>
    </w:p>
    <w:p w14:paraId="10799E25" w14:textId="35459C12" w:rsidR="009B0B9D" w:rsidRPr="00A26390" w:rsidRDefault="00B0574C" w:rsidP="00350F20">
      <w:pPr>
        <w:spacing w:after="3"/>
        <w:rPr>
          <w:rFonts w:ascii="Helvetica CE" w:hAnsi="Helvetica CE" w:cs="Times New Roman"/>
          <w:sz w:val="24"/>
        </w:rPr>
      </w:pPr>
      <w:r w:rsidRPr="00A26390">
        <w:rPr>
          <w:rFonts w:ascii="Helvetica CE" w:eastAsia="Times New Roman" w:hAnsi="Helvetica CE" w:cs="Times New Roman"/>
          <w:sz w:val="24"/>
        </w:rPr>
        <w:lastRenderedPageBreak/>
        <w:t xml:space="preserve">1045 </w:t>
      </w:r>
      <w:r w:rsidR="00DD5F3B">
        <w:rPr>
          <w:rFonts w:ascii="Helvetica CE" w:eastAsia="Times New Roman" w:hAnsi="Helvetica CE" w:cs="Times New Roman"/>
          <w:sz w:val="24"/>
        </w:rPr>
        <w:t>NM</w:t>
      </w:r>
      <w:r w:rsidR="00AF053F">
        <w:rPr>
          <w:rFonts w:ascii="Helvetica CE" w:eastAsia="Times New Roman" w:hAnsi="Helvetica CE" w:cs="Times New Roman"/>
          <w:sz w:val="24"/>
        </w:rPr>
        <w:t xml:space="preserve"> </w:t>
      </w:r>
      <w:r w:rsidRPr="00A26390">
        <w:rPr>
          <w:rFonts w:ascii="Helvetica CE" w:eastAsia="Times New Roman" w:hAnsi="Helvetica CE" w:cs="Times New Roman"/>
          <w:sz w:val="24"/>
        </w:rPr>
        <w:t xml:space="preserve">Steel: </w:t>
      </w:r>
    </w:p>
    <w:p w14:paraId="24B4AEA9" w14:textId="7C861A00"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r w:rsidR="00350F20">
        <w:rPr>
          <w:noProof/>
        </w:rPr>
        <w:drawing>
          <wp:inline distT="0" distB="0" distL="0" distR="0" wp14:anchorId="3FA07EB7" wp14:editId="53AD7C55">
            <wp:extent cx="5781901" cy="3220747"/>
            <wp:effectExtent l="0" t="0" r="9525" b="17780"/>
            <wp:docPr id="500067648" name="Chart 1">
              <a:extLst xmlns:a="http://schemas.openxmlformats.org/drawingml/2006/main">
                <a:ext uri="{FF2B5EF4-FFF2-40B4-BE49-F238E27FC236}">
                  <a16:creationId xmlns:a16="http://schemas.microsoft.com/office/drawing/2014/main" id="{236CE20C-A6E8-4458-AFC6-765FC8C01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C8A73" w14:textId="6ADC2350" w:rsidR="00350F20" w:rsidRDefault="00350F20" w:rsidP="00350F20">
      <w:pPr>
        <w:spacing w:after="0"/>
        <w:jc w:val="center"/>
        <w:rPr>
          <w:rFonts w:ascii="Helvetica CE" w:hAnsi="Helvetica CE" w:cs="Times New Roman"/>
          <w:sz w:val="24"/>
        </w:rPr>
      </w:pPr>
      <w:r w:rsidRPr="00A26390">
        <w:rPr>
          <w:rFonts w:ascii="Helvetica CE" w:hAnsi="Helvetica CE" w:cs="Times New Roman"/>
          <w:sz w:val="24"/>
        </w:rPr>
        <w:t xml:space="preserve">Figure </w:t>
      </w:r>
      <w:r w:rsidR="00760ABC">
        <w:rPr>
          <w:rFonts w:ascii="Helvetica CE" w:hAnsi="Helvetica CE" w:cs="Times New Roman"/>
          <w:sz w:val="24"/>
        </w:rPr>
        <w:t>4</w:t>
      </w:r>
      <w:r w:rsidRPr="00A26390">
        <w:rPr>
          <w:rFonts w:ascii="Helvetica CE" w:hAnsi="Helvetica CE" w:cs="Times New Roman"/>
          <w:sz w:val="24"/>
        </w:rPr>
        <w:t xml:space="preserve">: Engineering Stress vs. Strain Diagram for </w:t>
      </w:r>
      <w:r>
        <w:rPr>
          <w:rFonts w:ascii="Helvetica CE" w:hAnsi="Helvetica CE" w:cs="Times New Roman"/>
          <w:sz w:val="24"/>
        </w:rPr>
        <w:t>1045</w:t>
      </w:r>
      <w:r w:rsidRPr="00A26390">
        <w:rPr>
          <w:rFonts w:ascii="Helvetica CE" w:hAnsi="Helvetica CE" w:cs="Times New Roman"/>
          <w:sz w:val="24"/>
        </w:rPr>
        <w:t xml:space="preserve"> </w:t>
      </w:r>
      <w:r w:rsidR="00DD5F3B">
        <w:rPr>
          <w:rFonts w:ascii="Helvetica CE" w:hAnsi="Helvetica CE" w:cs="Times New Roman"/>
          <w:sz w:val="24"/>
        </w:rPr>
        <w:t>Normalized</w:t>
      </w:r>
      <w:r w:rsidRPr="00A26390">
        <w:rPr>
          <w:rFonts w:ascii="Helvetica CE" w:hAnsi="Helvetica CE" w:cs="Times New Roman"/>
          <w:sz w:val="24"/>
        </w:rPr>
        <w:t xml:space="preserve"> Steel in Compression with 0.2% Offset Line and Yield Point</w:t>
      </w:r>
    </w:p>
    <w:p w14:paraId="7835746E" w14:textId="79A4F107" w:rsidR="006354CA" w:rsidRPr="00A26390" w:rsidRDefault="006354CA" w:rsidP="00350F20">
      <w:pPr>
        <w:spacing w:after="0"/>
        <w:jc w:val="center"/>
        <w:rPr>
          <w:rFonts w:ascii="Helvetica CE" w:hAnsi="Helvetica CE" w:cs="Times New Roman"/>
          <w:sz w:val="24"/>
        </w:rPr>
      </w:pPr>
      <w:r>
        <w:rPr>
          <w:noProof/>
        </w:rPr>
        <w:drawing>
          <wp:inline distT="0" distB="0" distL="0" distR="0" wp14:anchorId="47BF854A" wp14:editId="6A3240F8">
            <wp:extent cx="5504180" cy="3027680"/>
            <wp:effectExtent l="0" t="0" r="1270" b="1270"/>
            <wp:docPr id="1445335286" name="Chart 1">
              <a:extLst xmlns:a="http://schemas.openxmlformats.org/drawingml/2006/main">
                <a:ext uri="{FF2B5EF4-FFF2-40B4-BE49-F238E27FC236}">
                  <a16:creationId xmlns:a16="http://schemas.microsoft.com/office/drawing/2014/main" id="{3B048302-A54E-4DC0-8FAB-7AF14177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ED1FD4" w14:textId="44796C21" w:rsidR="006354CA" w:rsidRDefault="006354CA" w:rsidP="006354CA">
      <w:pPr>
        <w:spacing w:after="0"/>
        <w:jc w:val="center"/>
        <w:rPr>
          <w:rFonts w:ascii="Helvetica CE" w:hAnsi="Helvetica CE" w:cs="Times New Roman"/>
          <w:sz w:val="24"/>
        </w:rPr>
      </w:pPr>
      <w:r w:rsidRPr="00A26390">
        <w:rPr>
          <w:rFonts w:ascii="Helvetica CE" w:hAnsi="Helvetica CE" w:cs="Times New Roman"/>
          <w:sz w:val="24"/>
        </w:rPr>
        <w:t xml:space="preserve">Figure </w:t>
      </w:r>
      <w:r>
        <w:rPr>
          <w:rFonts w:ascii="Helvetica CE" w:hAnsi="Helvetica CE" w:cs="Times New Roman"/>
          <w:sz w:val="24"/>
        </w:rPr>
        <w:t>5</w:t>
      </w:r>
      <w:r w:rsidRPr="00A26390">
        <w:rPr>
          <w:rFonts w:ascii="Helvetica CE" w:hAnsi="Helvetica CE" w:cs="Times New Roman"/>
          <w:sz w:val="24"/>
        </w:rPr>
        <w:t xml:space="preserve">: </w:t>
      </w:r>
      <w:r>
        <w:rPr>
          <w:rFonts w:ascii="Helvetica CE" w:hAnsi="Helvetica CE" w:cs="Times New Roman"/>
          <w:sz w:val="24"/>
        </w:rPr>
        <w:t xml:space="preserve">Elastic Region of </w:t>
      </w:r>
      <w:r w:rsidRPr="00A26390">
        <w:rPr>
          <w:rFonts w:ascii="Helvetica CE" w:hAnsi="Helvetica CE" w:cs="Times New Roman"/>
          <w:sz w:val="24"/>
        </w:rPr>
        <w:t xml:space="preserve">Engineering Stress vs. Strain Diagram for </w:t>
      </w:r>
      <w:r>
        <w:rPr>
          <w:rFonts w:ascii="Helvetica CE" w:hAnsi="Helvetica CE" w:cs="Times New Roman"/>
          <w:sz w:val="24"/>
        </w:rPr>
        <w:t>1045</w:t>
      </w:r>
      <w:r w:rsidRPr="00A26390">
        <w:rPr>
          <w:rFonts w:ascii="Helvetica CE" w:hAnsi="Helvetica CE" w:cs="Times New Roman"/>
          <w:sz w:val="24"/>
        </w:rPr>
        <w:t xml:space="preserve"> </w:t>
      </w:r>
      <w:r>
        <w:rPr>
          <w:rFonts w:ascii="Helvetica CE" w:hAnsi="Helvetica CE" w:cs="Times New Roman"/>
          <w:sz w:val="24"/>
        </w:rPr>
        <w:t>Normalized</w:t>
      </w:r>
      <w:r w:rsidRPr="00A26390">
        <w:rPr>
          <w:rFonts w:ascii="Helvetica CE" w:hAnsi="Helvetica CE" w:cs="Times New Roman"/>
          <w:sz w:val="24"/>
        </w:rPr>
        <w:t xml:space="preserve"> Steel in Compression with 0.2% Offset Line and Yield Point</w:t>
      </w:r>
    </w:p>
    <w:p w14:paraId="27824E2C" w14:textId="77E819DE" w:rsidR="009B0B9D" w:rsidRPr="00A26390" w:rsidRDefault="009B0B9D">
      <w:pPr>
        <w:spacing w:after="0"/>
        <w:rPr>
          <w:rFonts w:ascii="Helvetica CE" w:hAnsi="Helvetica CE" w:cs="Times New Roman"/>
          <w:sz w:val="24"/>
        </w:rPr>
      </w:pPr>
    </w:p>
    <w:p w14:paraId="4CFDC68D" w14:textId="77777777" w:rsidR="009B0B9D" w:rsidRPr="00A26390" w:rsidRDefault="00B0574C">
      <w:pPr>
        <w:spacing w:after="156"/>
        <w:rPr>
          <w:rFonts w:ascii="Helvetica CE" w:hAnsi="Helvetica CE" w:cs="Times New Roman"/>
          <w:sz w:val="24"/>
        </w:rPr>
      </w:pPr>
      <w:r w:rsidRPr="00A26390">
        <w:rPr>
          <w:rFonts w:ascii="Helvetica CE" w:eastAsia="Times New Roman" w:hAnsi="Helvetica CE" w:cs="Times New Roman"/>
          <w:sz w:val="24"/>
        </w:rPr>
        <w:t xml:space="preserve"> </w:t>
      </w:r>
    </w:p>
    <w:p w14:paraId="3EB6DD86" w14:textId="3CB9F9BC" w:rsidR="006354CA" w:rsidRDefault="00B0574C">
      <w:pPr>
        <w:spacing w:after="0"/>
        <w:rPr>
          <w:rFonts w:ascii="Helvetica CE" w:eastAsia="Times New Roman" w:hAnsi="Helvetica CE" w:cs="Times New Roman"/>
          <w:sz w:val="24"/>
        </w:rPr>
      </w:pPr>
      <w:r w:rsidRPr="00A26390">
        <w:rPr>
          <w:rFonts w:ascii="Helvetica CE" w:eastAsia="Times New Roman" w:hAnsi="Helvetica CE" w:cs="Times New Roman"/>
          <w:sz w:val="24"/>
        </w:rPr>
        <w:t xml:space="preserve"> </w:t>
      </w:r>
    </w:p>
    <w:p w14:paraId="440CDE53" w14:textId="301DCD09" w:rsidR="009B0B9D" w:rsidRPr="006354CA" w:rsidRDefault="006354CA" w:rsidP="006354CA">
      <w:pPr>
        <w:spacing w:line="278" w:lineRule="auto"/>
        <w:rPr>
          <w:rFonts w:ascii="Helvetica CE" w:eastAsia="Times New Roman" w:hAnsi="Helvetica CE" w:cs="Times New Roman"/>
          <w:sz w:val="24"/>
        </w:rPr>
      </w:pPr>
      <w:r>
        <w:rPr>
          <w:rFonts w:ascii="Helvetica CE" w:eastAsia="Times New Roman" w:hAnsi="Helvetica CE" w:cs="Times New Roman"/>
          <w:sz w:val="24"/>
        </w:rPr>
        <w:br w:type="page"/>
      </w:r>
    </w:p>
    <w:p w14:paraId="085D3067" w14:textId="77777777" w:rsidR="009B0B9D" w:rsidRPr="00A26390" w:rsidRDefault="00B0574C">
      <w:pPr>
        <w:spacing w:after="0"/>
        <w:ind w:right="5602"/>
        <w:jc w:val="center"/>
        <w:rPr>
          <w:rFonts w:ascii="Helvetica CE" w:hAnsi="Helvetica CE" w:cs="Times New Roman"/>
          <w:sz w:val="24"/>
        </w:rPr>
      </w:pPr>
      <w:r w:rsidRPr="00A26390">
        <w:rPr>
          <w:rFonts w:ascii="Helvetica CE" w:eastAsia="Times New Roman" w:hAnsi="Helvetica CE" w:cs="Times New Roman"/>
          <w:sz w:val="24"/>
        </w:rPr>
        <w:lastRenderedPageBreak/>
        <w:t xml:space="preserve">7075 Aluminum: </w:t>
      </w:r>
    </w:p>
    <w:p w14:paraId="7A16A745" w14:textId="6BD0C7AF"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r w:rsidR="0044542F">
        <w:rPr>
          <w:noProof/>
        </w:rPr>
        <w:drawing>
          <wp:inline distT="0" distB="0" distL="0" distR="0" wp14:anchorId="4389703F" wp14:editId="4187A86A">
            <wp:extent cx="5504180" cy="3066415"/>
            <wp:effectExtent l="0" t="0" r="1270" b="635"/>
            <wp:docPr id="1453416313" name="Chart 1">
              <a:extLst xmlns:a="http://schemas.openxmlformats.org/drawingml/2006/main">
                <a:ext uri="{FF2B5EF4-FFF2-40B4-BE49-F238E27FC236}">
                  <a16:creationId xmlns:a16="http://schemas.microsoft.com/office/drawing/2014/main" id="{A65407A0-2AE3-488C-8208-9CC42FAB8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76D493" w14:textId="50E1A1CD" w:rsidR="0044542F" w:rsidRPr="00A26390" w:rsidRDefault="00B0574C" w:rsidP="0044542F">
      <w:pPr>
        <w:spacing w:after="0"/>
        <w:jc w:val="center"/>
        <w:rPr>
          <w:rFonts w:ascii="Helvetica CE" w:hAnsi="Helvetica CE" w:cs="Times New Roman"/>
          <w:sz w:val="24"/>
        </w:rPr>
      </w:pPr>
      <w:r w:rsidRPr="00A26390">
        <w:rPr>
          <w:rFonts w:ascii="Helvetica CE" w:eastAsia="Times New Roman" w:hAnsi="Helvetica CE" w:cs="Times New Roman"/>
          <w:sz w:val="24"/>
        </w:rPr>
        <w:t xml:space="preserve"> </w:t>
      </w:r>
      <w:r w:rsidR="0044542F" w:rsidRPr="00A26390">
        <w:rPr>
          <w:rFonts w:ascii="Helvetica CE" w:hAnsi="Helvetica CE" w:cs="Times New Roman"/>
          <w:sz w:val="24"/>
        </w:rPr>
        <w:t xml:space="preserve">Figure </w:t>
      </w:r>
      <w:r w:rsidR="006354CA">
        <w:rPr>
          <w:rFonts w:ascii="Helvetica CE" w:hAnsi="Helvetica CE" w:cs="Times New Roman"/>
          <w:sz w:val="24"/>
        </w:rPr>
        <w:t>6</w:t>
      </w:r>
      <w:r w:rsidR="0044542F" w:rsidRPr="00A26390">
        <w:rPr>
          <w:rFonts w:ascii="Helvetica CE" w:hAnsi="Helvetica CE" w:cs="Times New Roman"/>
          <w:sz w:val="24"/>
        </w:rPr>
        <w:t xml:space="preserve">: Engineering Stress vs. Strain Diagram for </w:t>
      </w:r>
      <w:r w:rsidR="0044542F">
        <w:rPr>
          <w:rFonts w:ascii="Helvetica CE" w:hAnsi="Helvetica CE" w:cs="Times New Roman"/>
          <w:sz w:val="24"/>
        </w:rPr>
        <w:t>7075 Aluminum</w:t>
      </w:r>
      <w:r w:rsidR="0044542F" w:rsidRPr="00A26390">
        <w:rPr>
          <w:rFonts w:ascii="Helvetica CE" w:hAnsi="Helvetica CE" w:cs="Times New Roman"/>
          <w:sz w:val="24"/>
        </w:rPr>
        <w:t xml:space="preserve"> in Compression with 0.2% Offset Line and Yield Point</w:t>
      </w:r>
    </w:p>
    <w:p w14:paraId="521C09B0" w14:textId="63C5EC5C" w:rsidR="009B0B9D" w:rsidRPr="00A26390" w:rsidRDefault="009B0B9D">
      <w:pPr>
        <w:spacing w:after="0"/>
        <w:rPr>
          <w:rFonts w:ascii="Helvetica CE" w:hAnsi="Helvetica CE" w:cs="Times New Roman"/>
          <w:sz w:val="24"/>
        </w:rPr>
      </w:pPr>
    </w:p>
    <w:p w14:paraId="18AC7616"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2B3AF8F8"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106E06CE"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6807D5F7"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0FA8495D"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46132617"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67A907C3"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5A9BA1A6"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1F954708"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CD2BCB2"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B9DDABE"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1DDA24E"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5EA89121"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03D49681"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0D9E7B7A"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13F3BC08" w14:textId="77777777" w:rsidR="009B0B9D" w:rsidRPr="00A26390" w:rsidRDefault="00B0574C">
      <w:pPr>
        <w:spacing w:after="77"/>
        <w:rPr>
          <w:rFonts w:ascii="Helvetica CE" w:hAnsi="Helvetica CE" w:cs="Times New Roman"/>
          <w:sz w:val="24"/>
        </w:rPr>
      </w:pPr>
      <w:r w:rsidRPr="00A26390">
        <w:rPr>
          <w:rFonts w:ascii="Helvetica CE" w:eastAsia="Times New Roman" w:hAnsi="Helvetica CE" w:cs="Times New Roman"/>
          <w:sz w:val="24"/>
        </w:rPr>
        <w:t xml:space="preserve"> </w:t>
      </w:r>
    </w:p>
    <w:p w14:paraId="62B565E5" w14:textId="215BE79F" w:rsidR="009B0B9D" w:rsidRPr="00A26390" w:rsidRDefault="00B0574C" w:rsidP="00176264">
      <w:pPr>
        <w:spacing w:after="0"/>
        <w:rPr>
          <w:rFonts w:ascii="Helvetica CE" w:hAnsi="Helvetica CE" w:cs="Times New Roman"/>
          <w:sz w:val="24"/>
        </w:rPr>
      </w:pPr>
      <w:r w:rsidRPr="00A26390">
        <w:rPr>
          <w:rFonts w:ascii="Helvetica CE" w:eastAsia="Times New Roman" w:hAnsi="Helvetica CE" w:cs="Times New Roman"/>
          <w:sz w:val="24"/>
        </w:rPr>
        <w:lastRenderedPageBreak/>
        <w:t xml:space="preserve"> PMMA: </w:t>
      </w:r>
      <w:r w:rsidR="006A2AED">
        <w:rPr>
          <w:noProof/>
        </w:rPr>
        <w:drawing>
          <wp:inline distT="0" distB="0" distL="0" distR="0" wp14:anchorId="5DD17934" wp14:editId="36CAD6DE">
            <wp:extent cx="5504180" cy="3066415"/>
            <wp:effectExtent l="0" t="0" r="1270" b="635"/>
            <wp:docPr id="108395464" name="Chart 1">
              <a:extLst xmlns:a="http://schemas.openxmlformats.org/drawingml/2006/main">
                <a:ext uri="{FF2B5EF4-FFF2-40B4-BE49-F238E27FC236}">
                  <a16:creationId xmlns:a16="http://schemas.microsoft.com/office/drawing/2014/main" id="{C578402E-1369-4928-8C4A-C0BF978FA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104FDE" w14:textId="61DE1892" w:rsidR="00176264" w:rsidRPr="00A26390" w:rsidRDefault="00B0574C" w:rsidP="00176264">
      <w:pPr>
        <w:spacing w:after="0"/>
        <w:jc w:val="center"/>
        <w:rPr>
          <w:rFonts w:ascii="Helvetica CE" w:hAnsi="Helvetica CE" w:cs="Times New Roman"/>
          <w:sz w:val="24"/>
        </w:rPr>
      </w:pPr>
      <w:r w:rsidRPr="00A26390">
        <w:rPr>
          <w:rFonts w:ascii="Helvetica CE" w:eastAsia="Times New Roman" w:hAnsi="Helvetica CE" w:cs="Times New Roman"/>
          <w:sz w:val="24"/>
        </w:rPr>
        <w:t xml:space="preserve"> </w:t>
      </w:r>
      <w:r w:rsidR="00176264" w:rsidRPr="00A26390">
        <w:rPr>
          <w:rFonts w:ascii="Helvetica CE" w:hAnsi="Helvetica CE" w:cs="Times New Roman"/>
          <w:sz w:val="24"/>
        </w:rPr>
        <w:t xml:space="preserve">Figure </w:t>
      </w:r>
      <w:r w:rsidR="006354CA">
        <w:rPr>
          <w:rFonts w:ascii="Helvetica CE" w:hAnsi="Helvetica CE" w:cs="Times New Roman"/>
          <w:sz w:val="24"/>
        </w:rPr>
        <w:t>7</w:t>
      </w:r>
      <w:r w:rsidR="00176264" w:rsidRPr="00A26390">
        <w:rPr>
          <w:rFonts w:ascii="Helvetica CE" w:hAnsi="Helvetica CE" w:cs="Times New Roman"/>
          <w:sz w:val="24"/>
        </w:rPr>
        <w:t xml:space="preserve">: Engineering Stress vs. Strain Diagram for </w:t>
      </w:r>
      <w:r w:rsidR="00176264">
        <w:rPr>
          <w:rFonts w:ascii="Helvetica CE" w:hAnsi="Helvetica CE" w:cs="Times New Roman"/>
          <w:sz w:val="24"/>
        </w:rPr>
        <w:t>Polymethyl Methacrylate</w:t>
      </w:r>
      <w:r w:rsidR="00176264" w:rsidRPr="00A26390">
        <w:rPr>
          <w:rFonts w:ascii="Helvetica CE" w:hAnsi="Helvetica CE" w:cs="Times New Roman"/>
          <w:sz w:val="24"/>
        </w:rPr>
        <w:t xml:space="preserve"> in Compression with 0.2% Offset Line and Yield Point</w:t>
      </w:r>
    </w:p>
    <w:p w14:paraId="64130038" w14:textId="427C8F7C" w:rsidR="009B0B9D" w:rsidRPr="00A26390" w:rsidRDefault="00AA6775">
      <w:pPr>
        <w:spacing w:after="0"/>
        <w:rPr>
          <w:rFonts w:ascii="Helvetica CE" w:hAnsi="Helvetica CE" w:cs="Times New Roman"/>
          <w:sz w:val="24"/>
        </w:rPr>
      </w:pPr>
      <w:r>
        <w:rPr>
          <w:noProof/>
        </w:rPr>
        <w:drawing>
          <wp:inline distT="0" distB="0" distL="0" distR="0" wp14:anchorId="3F995034" wp14:editId="1C8BE2D0">
            <wp:extent cx="5504180" cy="3027680"/>
            <wp:effectExtent l="0" t="0" r="1270" b="1270"/>
            <wp:docPr id="286390453" name="Chart 1">
              <a:extLst xmlns:a="http://schemas.openxmlformats.org/drawingml/2006/main">
                <a:ext uri="{FF2B5EF4-FFF2-40B4-BE49-F238E27FC236}">
                  <a16:creationId xmlns:a16="http://schemas.microsoft.com/office/drawing/2014/main" id="{C29D4BBE-877F-4B2D-BA2B-251FDDD66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F38474" w14:textId="020E8097" w:rsidR="00AA6775" w:rsidRPr="00A26390" w:rsidRDefault="00B0574C" w:rsidP="00AA6775">
      <w:pPr>
        <w:spacing w:after="0"/>
        <w:jc w:val="center"/>
        <w:rPr>
          <w:rFonts w:ascii="Helvetica CE" w:hAnsi="Helvetica CE" w:cs="Times New Roman"/>
          <w:sz w:val="24"/>
        </w:rPr>
      </w:pPr>
      <w:r w:rsidRPr="00A26390">
        <w:rPr>
          <w:rFonts w:ascii="Helvetica CE" w:eastAsia="Times New Roman" w:hAnsi="Helvetica CE" w:cs="Times New Roman"/>
          <w:sz w:val="24"/>
        </w:rPr>
        <w:t xml:space="preserve"> </w:t>
      </w:r>
      <w:r w:rsidR="00AA6775" w:rsidRPr="00A26390">
        <w:rPr>
          <w:rFonts w:ascii="Helvetica CE" w:hAnsi="Helvetica CE" w:cs="Times New Roman"/>
          <w:sz w:val="24"/>
        </w:rPr>
        <w:t xml:space="preserve">Figure </w:t>
      </w:r>
      <w:r w:rsidR="006354CA">
        <w:rPr>
          <w:rFonts w:ascii="Helvetica CE" w:hAnsi="Helvetica CE" w:cs="Times New Roman"/>
          <w:sz w:val="24"/>
        </w:rPr>
        <w:t>8</w:t>
      </w:r>
      <w:r w:rsidR="00AA6775" w:rsidRPr="00A26390">
        <w:rPr>
          <w:rFonts w:ascii="Helvetica CE" w:hAnsi="Helvetica CE" w:cs="Times New Roman"/>
          <w:sz w:val="24"/>
        </w:rPr>
        <w:t xml:space="preserve">: </w:t>
      </w:r>
      <w:r w:rsidR="00AA6775">
        <w:rPr>
          <w:rFonts w:ascii="Helvetica CE" w:hAnsi="Helvetica CE" w:cs="Times New Roman"/>
          <w:sz w:val="24"/>
        </w:rPr>
        <w:t xml:space="preserve">Elastic Region of </w:t>
      </w:r>
      <w:r w:rsidR="00AA6775" w:rsidRPr="00A26390">
        <w:rPr>
          <w:rFonts w:ascii="Helvetica CE" w:hAnsi="Helvetica CE" w:cs="Times New Roman"/>
          <w:sz w:val="24"/>
        </w:rPr>
        <w:t xml:space="preserve">Engineering Stress vs. Strain Diagram for </w:t>
      </w:r>
      <w:r w:rsidR="00AA6775">
        <w:rPr>
          <w:rFonts w:ascii="Helvetica CE" w:hAnsi="Helvetica CE" w:cs="Times New Roman"/>
          <w:sz w:val="24"/>
        </w:rPr>
        <w:t>Polymethyl Methacrylate</w:t>
      </w:r>
      <w:r w:rsidR="00AA6775" w:rsidRPr="00A26390">
        <w:rPr>
          <w:rFonts w:ascii="Helvetica CE" w:hAnsi="Helvetica CE" w:cs="Times New Roman"/>
          <w:sz w:val="24"/>
        </w:rPr>
        <w:t xml:space="preserve"> in Compression with 0.2% Offset Line and Yield Point</w:t>
      </w:r>
    </w:p>
    <w:p w14:paraId="47FC521D" w14:textId="6A2D0724" w:rsidR="009B0B9D" w:rsidRPr="00A26390" w:rsidRDefault="009B0B9D">
      <w:pPr>
        <w:spacing w:after="0"/>
        <w:rPr>
          <w:rFonts w:ascii="Helvetica CE" w:hAnsi="Helvetica CE" w:cs="Times New Roman"/>
          <w:sz w:val="24"/>
        </w:rPr>
      </w:pPr>
    </w:p>
    <w:p w14:paraId="35E70059"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7A0519B0"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0B78075"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0AC7C460"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2CC54F5F"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2882C7B4"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lastRenderedPageBreak/>
        <w:t xml:space="preserve"> </w:t>
      </w:r>
    </w:p>
    <w:p w14:paraId="3C341636"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544FCF2" w14:textId="77777777" w:rsidR="009B0B9D" w:rsidRPr="00A26390" w:rsidRDefault="00B0574C">
      <w:pPr>
        <w:spacing w:after="0"/>
        <w:rPr>
          <w:rFonts w:ascii="Helvetica CE" w:hAnsi="Helvetica CE" w:cs="Times New Roman"/>
          <w:sz w:val="24"/>
        </w:rPr>
      </w:pPr>
      <w:r w:rsidRPr="00A26390">
        <w:rPr>
          <w:rFonts w:ascii="Helvetica CE" w:eastAsia="Times New Roman" w:hAnsi="Helvetica CE" w:cs="Times New Roman"/>
          <w:sz w:val="24"/>
        </w:rPr>
        <w:t xml:space="preserve"> </w:t>
      </w:r>
    </w:p>
    <w:p w14:paraId="32A895E6" w14:textId="77777777" w:rsidR="009B0B9D" w:rsidRPr="00D91069" w:rsidRDefault="00B0574C">
      <w:pPr>
        <w:spacing w:after="0"/>
        <w:rPr>
          <w:rFonts w:ascii="Times New Roman" w:hAnsi="Times New Roman" w:cs="Times New Roman"/>
          <w:sz w:val="24"/>
        </w:rPr>
      </w:pPr>
      <w:r w:rsidRPr="00A26390">
        <w:rPr>
          <w:rFonts w:ascii="Helvetica CE" w:eastAsia="Times New Roman" w:hAnsi="Helvetica CE" w:cs="Times New Roman"/>
          <w:sz w:val="24"/>
        </w:rPr>
        <w:t xml:space="preserve"> </w:t>
      </w:r>
    </w:p>
    <w:p w14:paraId="088B650F"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66B0B562"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242B4EA3"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2C749B7B"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107D967A"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44016557" w14:textId="77777777" w:rsidR="001B4561" w:rsidRPr="00D91069" w:rsidRDefault="00B0574C" w:rsidP="001B4561">
      <w:pPr>
        <w:spacing w:after="0"/>
        <w:ind w:right="5347"/>
        <w:jc w:val="right"/>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r w:rsidR="001B4561" w:rsidRPr="00D91069">
        <w:rPr>
          <w:rFonts w:ascii="Times New Roman" w:eastAsia="Times New Roman" w:hAnsi="Times New Roman" w:cs="Times New Roman"/>
          <w:sz w:val="24"/>
        </w:rPr>
        <w:t xml:space="preserve">Brief discussion of results and trends: </w:t>
      </w:r>
    </w:p>
    <w:p w14:paraId="401870AE" w14:textId="5DB6B81F" w:rsidR="001B4561" w:rsidRPr="00D91069" w:rsidRDefault="001B4561" w:rsidP="001B4561">
      <w:pPr>
        <w:spacing w:after="0"/>
        <w:rPr>
          <w:rFonts w:ascii="Times New Roman" w:eastAsia="Times New Roman" w:hAnsi="Times New Roman" w:cs="Times New Roman"/>
          <w:sz w:val="24"/>
        </w:rPr>
      </w:pPr>
      <w:r w:rsidRPr="00D91069">
        <w:rPr>
          <w:rFonts w:ascii="Times New Roman" w:eastAsia="Times New Roman" w:hAnsi="Times New Roman" w:cs="Times New Roman"/>
          <w:sz w:val="24"/>
        </w:rPr>
        <w:t>The 1018 Cold Rolled Steel had the largest modulus of elasticity, being the least elastic, and PMMA had the smallest modulus of elasticity, being the most elastic. The 1045 Cold Rolled Steel and 7075 Aluminum Alloy had the second and third largest modulus of elasticity, respectively</w:t>
      </w:r>
      <w:r w:rsidR="00BC51C3" w:rsidRPr="00D91069">
        <w:rPr>
          <w:rFonts w:ascii="Times New Roman" w:eastAsia="Times New Roman" w:hAnsi="Times New Roman" w:cs="Times New Roman"/>
          <w:sz w:val="24"/>
        </w:rPr>
        <w:t xml:space="preserve">. This is consistent with the tension tests which found that the most elastic material was the PMMA followed by the aluminum, with the steel being least elastic. </w:t>
      </w:r>
    </w:p>
    <w:p w14:paraId="4F76E55F" w14:textId="0D74C811" w:rsidR="00BC51C3" w:rsidRPr="00D91069" w:rsidRDefault="00BC51C3" w:rsidP="001B4561">
      <w:pPr>
        <w:spacing w:after="0"/>
        <w:rPr>
          <w:rFonts w:ascii="Times New Roman" w:hAnsi="Times New Roman" w:cs="Times New Roman"/>
          <w:sz w:val="24"/>
        </w:rPr>
      </w:pPr>
      <w:r w:rsidRPr="00D91069">
        <w:rPr>
          <w:rFonts w:ascii="Times New Roman" w:eastAsia="Times New Roman" w:hAnsi="Times New Roman" w:cs="Times New Roman"/>
          <w:sz w:val="24"/>
        </w:rPr>
        <w:t>The ultimate strength could not be compared because for the metals, we had to stop the test before it reached its ultimate strength in order to avoid potentially damaging the equipment.</w:t>
      </w:r>
    </w:p>
    <w:p w14:paraId="18AF322C" w14:textId="77777777" w:rsidR="009B0B9D" w:rsidRPr="00D91069" w:rsidRDefault="00B0574C">
      <w:pPr>
        <w:spacing w:after="0" w:line="322" w:lineRule="auto"/>
        <w:ind w:left="1596"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Q2 (5 pts). From the stress–strain curve of each material, compute: (a) the modulus of elasticity E, (b) the yield strength </w:t>
      </w:r>
      <w:r w:rsidRPr="00D91069">
        <w:rPr>
          <w:rFonts w:ascii="Times New Roman" w:eastAsia="Times New Roman" w:hAnsi="Times New Roman" w:cs="Times New Roman"/>
          <w:sz w:val="24"/>
        </w:rPr>
        <w:t xml:space="preserve"> </w:t>
      </w:r>
      <w:proofErr w:type="gramStart"/>
      <w:r w:rsidRPr="00D91069">
        <w:rPr>
          <w:rFonts w:ascii="Times New Roman" w:eastAsia="Times New Roman" w:hAnsi="Times New Roman" w:cs="Times New Roman"/>
          <w:sz w:val="24"/>
          <w:vertAlign w:val="subscript"/>
        </w:rPr>
        <w:t xml:space="preserve">y </w:t>
      </w:r>
      <w:r w:rsidRPr="00D91069">
        <w:rPr>
          <w:rFonts w:ascii="Times New Roman" w:eastAsia="Times New Roman" w:hAnsi="Times New Roman" w:cs="Times New Roman"/>
          <w:sz w:val="24"/>
        </w:rPr>
        <w:t>,</w:t>
      </w:r>
      <w:proofErr w:type="gramEnd"/>
      <w:r w:rsidRPr="00D91069">
        <w:rPr>
          <w:rFonts w:ascii="Times New Roman" w:eastAsia="Times New Roman" w:hAnsi="Times New Roman" w:cs="Times New Roman"/>
          <w:sz w:val="24"/>
        </w:rPr>
        <w:t xml:space="preserve"> and (c) the ultimate strength </w:t>
      </w: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 xml:space="preserve">u </w:t>
      </w:r>
      <w:r w:rsidRPr="00D91069">
        <w:rPr>
          <w:rFonts w:ascii="Times New Roman" w:eastAsia="Times New Roman" w:hAnsi="Times New Roman" w:cs="Times New Roman"/>
          <w:sz w:val="24"/>
        </w:rPr>
        <w:t xml:space="preserve">in compression. Graphs in Q1 should indicate clearly the methods used to determine these values. Complete Table 1. </w:t>
      </w:r>
    </w:p>
    <w:p w14:paraId="1424807A" w14:textId="77777777" w:rsidR="009B0B9D" w:rsidRPr="00D91069" w:rsidRDefault="00B0574C">
      <w:pPr>
        <w:spacing w:after="0"/>
        <w:ind w:left="1596"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Begin filling out Table 4 (in Q5). </w:t>
      </w:r>
    </w:p>
    <w:tbl>
      <w:tblPr>
        <w:tblStyle w:val="TableGrid"/>
        <w:tblpPr w:leftFromText="180" w:rightFromText="180" w:vertAnchor="text" w:horzAnchor="margin" w:tblpXSpec="center" w:tblpY="74"/>
        <w:tblW w:w="11609" w:type="dxa"/>
        <w:tblInd w:w="0" w:type="dxa"/>
        <w:tblCellMar>
          <w:top w:w="49" w:type="dxa"/>
          <w:left w:w="2" w:type="dxa"/>
          <w:bottom w:w="51" w:type="dxa"/>
          <w:right w:w="55" w:type="dxa"/>
        </w:tblCellMar>
        <w:tblLook w:val="04A0" w:firstRow="1" w:lastRow="0" w:firstColumn="1" w:lastColumn="0" w:noHBand="0" w:noVBand="1"/>
      </w:tblPr>
      <w:tblGrid>
        <w:gridCol w:w="1353"/>
        <w:gridCol w:w="1430"/>
        <w:gridCol w:w="1035"/>
        <w:gridCol w:w="1034"/>
        <w:gridCol w:w="1351"/>
        <w:gridCol w:w="1354"/>
        <w:gridCol w:w="1351"/>
        <w:gridCol w:w="1351"/>
        <w:gridCol w:w="1350"/>
      </w:tblGrid>
      <w:tr w:rsidR="00115380" w:rsidRPr="00D91069" w14:paraId="68258144" w14:textId="77777777" w:rsidTr="00115380">
        <w:trPr>
          <w:trHeight w:val="434"/>
        </w:trPr>
        <w:tc>
          <w:tcPr>
            <w:tcW w:w="3818" w:type="dxa"/>
            <w:gridSpan w:val="3"/>
            <w:tcBorders>
              <w:top w:val="single" w:sz="6" w:space="0" w:color="000000"/>
              <w:left w:val="single" w:sz="6" w:space="0" w:color="000000"/>
              <w:bottom w:val="single" w:sz="2" w:space="0" w:color="000000"/>
              <w:right w:val="nil"/>
            </w:tcBorders>
            <w:vAlign w:val="bottom"/>
          </w:tcPr>
          <w:p w14:paraId="0B5E72D0" w14:textId="77777777" w:rsidR="00115380" w:rsidRPr="00D91069" w:rsidRDefault="00115380" w:rsidP="00115380">
            <w:pPr>
              <w:ind w:right="236"/>
              <w:jc w:val="right"/>
              <w:rPr>
                <w:rFonts w:ascii="Times New Roman" w:hAnsi="Times New Roman" w:cs="Times New Roman"/>
                <w:sz w:val="24"/>
              </w:rPr>
            </w:pPr>
            <w:r w:rsidRPr="00D91069">
              <w:rPr>
                <w:rFonts w:ascii="Times New Roman" w:eastAsia="Times New Roman" w:hAnsi="Times New Roman" w:cs="Times New Roman"/>
                <w:sz w:val="24"/>
              </w:rPr>
              <w:t xml:space="preserve">Measurement or property </w:t>
            </w:r>
          </w:p>
        </w:tc>
        <w:tc>
          <w:tcPr>
            <w:tcW w:w="1034" w:type="dxa"/>
            <w:tcBorders>
              <w:top w:val="single" w:sz="6" w:space="0" w:color="000000"/>
              <w:left w:val="nil"/>
              <w:bottom w:val="single" w:sz="2" w:space="0" w:color="000000"/>
              <w:right w:val="single" w:sz="2" w:space="0" w:color="000000"/>
            </w:tcBorders>
          </w:tcPr>
          <w:p w14:paraId="41675F71" w14:textId="77777777" w:rsidR="00115380" w:rsidRPr="00D91069" w:rsidRDefault="00115380" w:rsidP="00115380">
            <w:pPr>
              <w:rPr>
                <w:rFonts w:ascii="Times New Roman" w:hAnsi="Times New Roman" w:cs="Times New Roman"/>
                <w:sz w:val="24"/>
              </w:rPr>
            </w:pPr>
          </w:p>
        </w:tc>
        <w:tc>
          <w:tcPr>
            <w:tcW w:w="4056" w:type="dxa"/>
            <w:gridSpan w:val="3"/>
            <w:tcBorders>
              <w:top w:val="single" w:sz="6" w:space="0" w:color="000000"/>
              <w:left w:val="single" w:sz="2" w:space="0" w:color="000000"/>
              <w:bottom w:val="single" w:sz="2" w:space="0" w:color="000000"/>
              <w:right w:val="nil"/>
            </w:tcBorders>
            <w:vAlign w:val="bottom"/>
          </w:tcPr>
          <w:p w14:paraId="35C54FA3" w14:textId="77777777" w:rsidR="00115380" w:rsidRPr="00D91069" w:rsidRDefault="00115380" w:rsidP="00115380">
            <w:pPr>
              <w:ind w:right="247"/>
              <w:jc w:val="right"/>
              <w:rPr>
                <w:rFonts w:ascii="Times New Roman" w:hAnsi="Times New Roman" w:cs="Times New Roman"/>
                <w:sz w:val="24"/>
              </w:rPr>
            </w:pPr>
            <w:r w:rsidRPr="00D91069">
              <w:rPr>
                <w:rFonts w:ascii="Times New Roman" w:eastAsia="Times New Roman" w:hAnsi="Times New Roman" w:cs="Times New Roman"/>
                <w:sz w:val="24"/>
              </w:rPr>
              <w:t xml:space="preserve">Material </w:t>
            </w:r>
          </w:p>
        </w:tc>
        <w:tc>
          <w:tcPr>
            <w:tcW w:w="1351" w:type="dxa"/>
            <w:tcBorders>
              <w:top w:val="single" w:sz="6" w:space="0" w:color="000000"/>
              <w:left w:val="nil"/>
              <w:bottom w:val="single" w:sz="2" w:space="0" w:color="000000"/>
              <w:right w:val="nil"/>
            </w:tcBorders>
          </w:tcPr>
          <w:p w14:paraId="6D8CF508" w14:textId="77777777" w:rsidR="00115380" w:rsidRPr="00D91069" w:rsidRDefault="00115380" w:rsidP="00115380">
            <w:pPr>
              <w:rPr>
                <w:rFonts w:ascii="Times New Roman" w:hAnsi="Times New Roman" w:cs="Times New Roman"/>
                <w:sz w:val="24"/>
              </w:rPr>
            </w:pPr>
          </w:p>
        </w:tc>
        <w:tc>
          <w:tcPr>
            <w:tcW w:w="1350" w:type="dxa"/>
            <w:tcBorders>
              <w:top w:val="single" w:sz="6" w:space="0" w:color="000000"/>
              <w:left w:val="nil"/>
              <w:bottom w:val="single" w:sz="2" w:space="0" w:color="000000"/>
              <w:right w:val="single" w:sz="6" w:space="0" w:color="000000"/>
            </w:tcBorders>
          </w:tcPr>
          <w:p w14:paraId="53A1256C" w14:textId="77777777" w:rsidR="00115380" w:rsidRPr="00D91069" w:rsidRDefault="00115380" w:rsidP="00115380">
            <w:pPr>
              <w:rPr>
                <w:rFonts w:ascii="Times New Roman" w:hAnsi="Times New Roman" w:cs="Times New Roman"/>
                <w:sz w:val="24"/>
              </w:rPr>
            </w:pPr>
          </w:p>
        </w:tc>
      </w:tr>
      <w:tr w:rsidR="00115380" w:rsidRPr="00D91069" w14:paraId="160621DF" w14:textId="77777777" w:rsidTr="00115380">
        <w:trPr>
          <w:trHeight w:val="427"/>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01DCF02A" w14:textId="77777777" w:rsidR="00115380" w:rsidRPr="00D91069" w:rsidRDefault="00115380" w:rsidP="00115380">
            <w:pPr>
              <w:ind w:left="71"/>
              <w:jc w:val="center"/>
              <w:rPr>
                <w:rFonts w:ascii="Times New Roman" w:hAnsi="Times New Roman" w:cs="Times New Roman"/>
                <w:sz w:val="24"/>
              </w:rPr>
            </w:pPr>
            <w:r w:rsidRPr="00D91069">
              <w:rPr>
                <w:rFonts w:ascii="Times New Roman" w:eastAsia="Times New Roman" w:hAnsi="Times New Roman" w:cs="Times New Roman"/>
                <w:sz w:val="24"/>
              </w:rPr>
              <w:t xml:space="preserve">Quantity </w:t>
            </w:r>
          </w:p>
        </w:tc>
        <w:tc>
          <w:tcPr>
            <w:tcW w:w="1035" w:type="dxa"/>
            <w:tcBorders>
              <w:top w:val="single" w:sz="2" w:space="0" w:color="000000"/>
              <w:left w:val="single" w:sz="2" w:space="0" w:color="000000"/>
              <w:bottom w:val="single" w:sz="2" w:space="0" w:color="000000"/>
              <w:right w:val="single" w:sz="2" w:space="0" w:color="000000"/>
            </w:tcBorders>
            <w:vAlign w:val="bottom"/>
          </w:tcPr>
          <w:p w14:paraId="13F6224C" w14:textId="77777777" w:rsidR="00115380" w:rsidRPr="00D91069" w:rsidRDefault="00115380" w:rsidP="00115380">
            <w:pPr>
              <w:ind w:left="69"/>
              <w:jc w:val="center"/>
              <w:rPr>
                <w:rFonts w:ascii="Times New Roman" w:hAnsi="Times New Roman" w:cs="Times New Roman"/>
                <w:sz w:val="24"/>
              </w:rPr>
            </w:pPr>
            <w:r w:rsidRPr="00D91069">
              <w:rPr>
                <w:rFonts w:ascii="Times New Roman" w:eastAsia="Times New Roman" w:hAnsi="Times New Roman" w:cs="Times New Roman"/>
                <w:sz w:val="24"/>
              </w:rPr>
              <w:t xml:space="preserve">Symbol </w:t>
            </w:r>
          </w:p>
        </w:tc>
        <w:tc>
          <w:tcPr>
            <w:tcW w:w="1034" w:type="dxa"/>
            <w:tcBorders>
              <w:top w:val="single" w:sz="2" w:space="0" w:color="000000"/>
              <w:left w:val="single" w:sz="2" w:space="0" w:color="000000"/>
              <w:bottom w:val="single" w:sz="2" w:space="0" w:color="000000"/>
              <w:right w:val="single" w:sz="2" w:space="0" w:color="000000"/>
            </w:tcBorders>
            <w:vAlign w:val="bottom"/>
          </w:tcPr>
          <w:p w14:paraId="648E8970" w14:textId="77777777" w:rsidR="00115380" w:rsidRPr="00D91069" w:rsidRDefault="00115380" w:rsidP="00115380">
            <w:pPr>
              <w:ind w:left="73"/>
              <w:jc w:val="center"/>
              <w:rPr>
                <w:rFonts w:ascii="Times New Roman" w:hAnsi="Times New Roman" w:cs="Times New Roman"/>
                <w:sz w:val="24"/>
              </w:rPr>
            </w:pPr>
            <w:r w:rsidRPr="00D91069">
              <w:rPr>
                <w:rFonts w:ascii="Times New Roman" w:eastAsia="Times New Roman" w:hAnsi="Times New Roman" w:cs="Times New Roman"/>
                <w:sz w:val="24"/>
              </w:rPr>
              <w:t xml:space="preserve">Units </w:t>
            </w:r>
          </w:p>
        </w:tc>
        <w:tc>
          <w:tcPr>
            <w:tcW w:w="1351" w:type="dxa"/>
            <w:tcBorders>
              <w:top w:val="single" w:sz="2" w:space="0" w:color="000000"/>
              <w:left w:val="single" w:sz="2" w:space="0" w:color="000000"/>
              <w:bottom w:val="single" w:sz="2" w:space="0" w:color="000000"/>
              <w:right w:val="single" w:sz="2" w:space="0" w:color="000000"/>
            </w:tcBorders>
            <w:vAlign w:val="bottom"/>
          </w:tcPr>
          <w:p w14:paraId="4B3B77A3" w14:textId="77777777" w:rsidR="00115380" w:rsidRPr="00D91069" w:rsidRDefault="00115380" w:rsidP="00115380">
            <w:pPr>
              <w:ind w:left="57"/>
              <w:jc w:val="center"/>
              <w:rPr>
                <w:rFonts w:ascii="Times New Roman" w:hAnsi="Times New Roman" w:cs="Times New Roman"/>
                <w:sz w:val="24"/>
              </w:rPr>
            </w:pPr>
            <w:r w:rsidRPr="00D91069">
              <w:rPr>
                <w:rFonts w:ascii="Times New Roman" w:eastAsia="Times New Roman" w:hAnsi="Times New Roman" w:cs="Times New Roman"/>
                <w:sz w:val="24"/>
              </w:rPr>
              <w:t xml:space="preserve">Cast iron </w:t>
            </w:r>
          </w:p>
        </w:tc>
        <w:tc>
          <w:tcPr>
            <w:tcW w:w="1354" w:type="dxa"/>
            <w:tcBorders>
              <w:top w:val="single" w:sz="2" w:space="0" w:color="000000"/>
              <w:left w:val="single" w:sz="2" w:space="0" w:color="000000"/>
              <w:bottom w:val="single" w:sz="2" w:space="0" w:color="000000"/>
              <w:right w:val="single" w:sz="2" w:space="0" w:color="000000"/>
            </w:tcBorders>
            <w:vAlign w:val="bottom"/>
          </w:tcPr>
          <w:p w14:paraId="43697BE9" w14:textId="0B3178B2" w:rsidR="00115380" w:rsidRPr="00D91069" w:rsidRDefault="00115380" w:rsidP="00115380">
            <w:pPr>
              <w:ind w:left="54"/>
              <w:jc w:val="center"/>
              <w:rPr>
                <w:rFonts w:ascii="Times New Roman" w:hAnsi="Times New Roman" w:cs="Times New Roman"/>
                <w:sz w:val="24"/>
              </w:rPr>
            </w:pPr>
            <w:r w:rsidRPr="00D91069">
              <w:rPr>
                <w:rFonts w:ascii="Times New Roman" w:eastAsia="Times New Roman" w:hAnsi="Times New Roman" w:cs="Times New Roman"/>
                <w:sz w:val="24"/>
              </w:rPr>
              <w:t>1018</w:t>
            </w:r>
            <w:r w:rsidR="00DD5F3B">
              <w:rPr>
                <w:rFonts w:ascii="Times New Roman" w:eastAsia="Times New Roman" w:hAnsi="Times New Roman" w:cs="Times New Roman"/>
                <w:sz w:val="24"/>
              </w:rPr>
              <w:t xml:space="preserve"> CR</w:t>
            </w:r>
            <w:r w:rsidRPr="00D91069">
              <w:rPr>
                <w:rFonts w:ascii="Times New Roman" w:eastAsia="Times New Roman" w:hAnsi="Times New Roman" w:cs="Times New Roman"/>
                <w:sz w:val="24"/>
              </w:rPr>
              <w:t xml:space="preserve"> Steel </w:t>
            </w:r>
          </w:p>
        </w:tc>
        <w:tc>
          <w:tcPr>
            <w:tcW w:w="1351" w:type="dxa"/>
            <w:tcBorders>
              <w:top w:val="single" w:sz="2" w:space="0" w:color="000000"/>
              <w:left w:val="single" w:sz="2" w:space="0" w:color="000000"/>
              <w:bottom w:val="single" w:sz="2" w:space="0" w:color="000000"/>
              <w:right w:val="single" w:sz="2" w:space="0" w:color="000000"/>
            </w:tcBorders>
            <w:vAlign w:val="bottom"/>
          </w:tcPr>
          <w:p w14:paraId="40C36F5D" w14:textId="797E33DE" w:rsidR="00115380" w:rsidRPr="00D91069" w:rsidRDefault="00115380" w:rsidP="00115380">
            <w:pPr>
              <w:ind w:left="118"/>
              <w:rPr>
                <w:rFonts w:ascii="Times New Roman" w:hAnsi="Times New Roman" w:cs="Times New Roman"/>
                <w:sz w:val="24"/>
              </w:rPr>
            </w:pPr>
            <w:r w:rsidRPr="00D91069">
              <w:rPr>
                <w:rFonts w:ascii="Times New Roman" w:eastAsia="Times New Roman" w:hAnsi="Times New Roman" w:cs="Times New Roman"/>
                <w:sz w:val="24"/>
              </w:rPr>
              <w:t>1045 N</w:t>
            </w:r>
            <w:r w:rsidR="00DD5F3B">
              <w:rPr>
                <w:rFonts w:ascii="Times New Roman" w:eastAsia="Times New Roman" w:hAnsi="Times New Roman" w:cs="Times New Roman"/>
                <w:sz w:val="24"/>
              </w:rPr>
              <w:t>M</w:t>
            </w:r>
            <w:r w:rsidRPr="00D91069">
              <w:rPr>
                <w:rFonts w:ascii="Times New Roman" w:eastAsia="Times New Roman" w:hAnsi="Times New Roman" w:cs="Times New Roman"/>
                <w:sz w:val="24"/>
              </w:rPr>
              <w:t xml:space="preserve"> Steel </w:t>
            </w:r>
          </w:p>
        </w:tc>
        <w:tc>
          <w:tcPr>
            <w:tcW w:w="1351" w:type="dxa"/>
            <w:tcBorders>
              <w:top w:val="single" w:sz="2" w:space="0" w:color="000000"/>
              <w:left w:val="single" w:sz="2" w:space="0" w:color="000000"/>
              <w:bottom w:val="single" w:sz="2" w:space="0" w:color="000000"/>
              <w:right w:val="single" w:sz="2" w:space="0" w:color="000000"/>
            </w:tcBorders>
            <w:vAlign w:val="bottom"/>
          </w:tcPr>
          <w:p w14:paraId="249414D5" w14:textId="77777777" w:rsidR="00115380" w:rsidRPr="00D91069" w:rsidRDefault="00115380" w:rsidP="00115380">
            <w:pPr>
              <w:ind w:left="199"/>
              <w:rPr>
                <w:rFonts w:ascii="Times New Roman" w:hAnsi="Times New Roman" w:cs="Times New Roman"/>
                <w:sz w:val="24"/>
              </w:rPr>
            </w:pPr>
            <w:r w:rsidRPr="00D91069">
              <w:rPr>
                <w:rFonts w:ascii="Times New Roman" w:eastAsia="Times New Roman" w:hAnsi="Times New Roman" w:cs="Times New Roman"/>
                <w:sz w:val="24"/>
              </w:rPr>
              <w:t xml:space="preserve">7075 Alum </w:t>
            </w:r>
          </w:p>
        </w:tc>
        <w:tc>
          <w:tcPr>
            <w:tcW w:w="1350" w:type="dxa"/>
            <w:tcBorders>
              <w:top w:val="single" w:sz="2" w:space="0" w:color="000000"/>
              <w:left w:val="single" w:sz="2" w:space="0" w:color="000000"/>
              <w:bottom w:val="single" w:sz="2" w:space="0" w:color="000000"/>
              <w:right w:val="single" w:sz="6" w:space="0" w:color="000000"/>
            </w:tcBorders>
            <w:vAlign w:val="bottom"/>
          </w:tcPr>
          <w:p w14:paraId="5FF0053F" w14:textId="77777777" w:rsidR="00115380" w:rsidRPr="00D91069" w:rsidRDefault="00115380" w:rsidP="00115380">
            <w:pPr>
              <w:ind w:left="60"/>
              <w:jc w:val="center"/>
              <w:rPr>
                <w:rFonts w:ascii="Times New Roman" w:hAnsi="Times New Roman" w:cs="Times New Roman"/>
                <w:sz w:val="24"/>
              </w:rPr>
            </w:pPr>
            <w:r w:rsidRPr="00D91069">
              <w:rPr>
                <w:rFonts w:ascii="Times New Roman" w:eastAsia="Times New Roman" w:hAnsi="Times New Roman" w:cs="Times New Roman"/>
                <w:sz w:val="24"/>
              </w:rPr>
              <w:t xml:space="preserve">PMMA </w:t>
            </w:r>
          </w:p>
        </w:tc>
      </w:tr>
      <w:tr w:rsidR="00115380" w:rsidRPr="00D91069" w14:paraId="553A6A13" w14:textId="77777777" w:rsidTr="00115380">
        <w:trPr>
          <w:trHeight w:val="430"/>
        </w:trPr>
        <w:tc>
          <w:tcPr>
            <w:tcW w:w="1353" w:type="dxa"/>
            <w:tcBorders>
              <w:top w:val="single" w:sz="2" w:space="0" w:color="000000"/>
              <w:left w:val="single" w:sz="6" w:space="0" w:color="000000"/>
              <w:bottom w:val="single" w:sz="2" w:space="0" w:color="000000"/>
              <w:right w:val="single" w:sz="2" w:space="0" w:color="000000"/>
            </w:tcBorders>
          </w:tcPr>
          <w:p w14:paraId="044E35A4" w14:textId="77777777" w:rsidR="00115380" w:rsidRPr="00D91069" w:rsidRDefault="00115380" w:rsidP="00115380">
            <w:pPr>
              <w:ind w:left="6"/>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2465" w:type="dxa"/>
            <w:gridSpan w:val="2"/>
            <w:tcBorders>
              <w:top w:val="single" w:sz="2" w:space="0" w:color="000000"/>
              <w:left w:val="single" w:sz="2" w:space="0" w:color="000000"/>
              <w:bottom w:val="single" w:sz="2" w:space="0" w:color="000000"/>
              <w:right w:val="nil"/>
            </w:tcBorders>
          </w:tcPr>
          <w:p w14:paraId="476C8EF2" w14:textId="77777777" w:rsidR="00115380" w:rsidRPr="00D91069" w:rsidRDefault="00115380" w:rsidP="00115380">
            <w:pPr>
              <w:rPr>
                <w:rFonts w:ascii="Times New Roman" w:hAnsi="Times New Roman" w:cs="Times New Roman"/>
                <w:sz w:val="24"/>
              </w:rPr>
            </w:pPr>
          </w:p>
        </w:tc>
        <w:tc>
          <w:tcPr>
            <w:tcW w:w="5090" w:type="dxa"/>
            <w:gridSpan w:val="4"/>
            <w:tcBorders>
              <w:top w:val="single" w:sz="2" w:space="0" w:color="000000"/>
              <w:left w:val="nil"/>
              <w:bottom w:val="single" w:sz="2" w:space="0" w:color="000000"/>
              <w:right w:val="nil"/>
            </w:tcBorders>
            <w:vAlign w:val="bottom"/>
          </w:tcPr>
          <w:p w14:paraId="2AB4C6DD" w14:textId="77777777" w:rsidR="00115380" w:rsidRPr="00D91069" w:rsidRDefault="00115380" w:rsidP="00115380">
            <w:pPr>
              <w:ind w:left="317"/>
              <w:jc w:val="center"/>
              <w:rPr>
                <w:rFonts w:ascii="Times New Roman" w:hAnsi="Times New Roman" w:cs="Times New Roman"/>
                <w:sz w:val="24"/>
              </w:rPr>
            </w:pPr>
            <w:r w:rsidRPr="00D91069">
              <w:rPr>
                <w:rFonts w:ascii="Times New Roman" w:eastAsia="Times New Roman" w:hAnsi="Times New Roman" w:cs="Times New Roman"/>
                <w:sz w:val="24"/>
              </w:rPr>
              <w:t xml:space="preserve">Initial data </w:t>
            </w:r>
          </w:p>
        </w:tc>
        <w:tc>
          <w:tcPr>
            <w:tcW w:w="1351" w:type="dxa"/>
            <w:tcBorders>
              <w:top w:val="single" w:sz="2" w:space="0" w:color="000000"/>
              <w:left w:val="nil"/>
              <w:bottom w:val="single" w:sz="2" w:space="0" w:color="000000"/>
              <w:right w:val="nil"/>
            </w:tcBorders>
          </w:tcPr>
          <w:p w14:paraId="743DC3CE" w14:textId="77777777" w:rsidR="00115380" w:rsidRPr="00D91069" w:rsidRDefault="00115380" w:rsidP="00115380">
            <w:pPr>
              <w:rPr>
                <w:rFonts w:ascii="Times New Roman" w:hAnsi="Times New Roman" w:cs="Times New Roman"/>
                <w:sz w:val="24"/>
              </w:rPr>
            </w:pPr>
          </w:p>
        </w:tc>
        <w:tc>
          <w:tcPr>
            <w:tcW w:w="1350" w:type="dxa"/>
            <w:tcBorders>
              <w:top w:val="single" w:sz="2" w:space="0" w:color="000000"/>
              <w:left w:val="nil"/>
              <w:bottom w:val="single" w:sz="2" w:space="0" w:color="000000"/>
              <w:right w:val="single" w:sz="6" w:space="0" w:color="000000"/>
            </w:tcBorders>
          </w:tcPr>
          <w:p w14:paraId="008DA688" w14:textId="77777777" w:rsidR="00115380" w:rsidRPr="00D91069" w:rsidRDefault="00115380" w:rsidP="00115380">
            <w:pPr>
              <w:rPr>
                <w:rFonts w:ascii="Times New Roman" w:hAnsi="Times New Roman" w:cs="Times New Roman"/>
                <w:sz w:val="24"/>
              </w:rPr>
            </w:pPr>
          </w:p>
        </w:tc>
      </w:tr>
      <w:tr w:rsidR="00115380" w:rsidRPr="00D91069" w14:paraId="0057D3E8" w14:textId="77777777" w:rsidTr="00115380">
        <w:trPr>
          <w:trHeight w:val="427"/>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3D043D5C" w14:textId="77777777" w:rsidR="00115380" w:rsidRPr="00D91069" w:rsidRDefault="00115380" w:rsidP="00115380">
            <w:pPr>
              <w:ind w:left="66"/>
              <w:jc w:val="center"/>
              <w:rPr>
                <w:rFonts w:ascii="Times New Roman" w:hAnsi="Times New Roman" w:cs="Times New Roman"/>
                <w:sz w:val="24"/>
              </w:rPr>
            </w:pPr>
            <w:r w:rsidRPr="00D91069">
              <w:rPr>
                <w:rFonts w:ascii="Times New Roman" w:eastAsia="Times New Roman" w:hAnsi="Times New Roman" w:cs="Times New Roman"/>
                <w:sz w:val="24"/>
              </w:rPr>
              <w:t xml:space="preserve">Diameter </w:t>
            </w:r>
          </w:p>
        </w:tc>
        <w:tc>
          <w:tcPr>
            <w:tcW w:w="1035" w:type="dxa"/>
            <w:tcBorders>
              <w:top w:val="single" w:sz="2" w:space="0" w:color="000000"/>
              <w:left w:val="single" w:sz="2" w:space="0" w:color="000000"/>
              <w:bottom w:val="single" w:sz="2" w:space="0" w:color="000000"/>
              <w:right w:val="single" w:sz="2" w:space="0" w:color="000000"/>
            </w:tcBorders>
            <w:vAlign w:val="bottom"/>
          </w:tcPr>
          <w:p w14:paraId="66B2CB49" w14:textId="77777777" w:rsidR="00115380" w:rsidRPr="00D91069" w:rsidRDefault="00115380" w:rsidP="00115380">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d0 </w:t>
            </w:r>
          </w:p>
        </w:tc>
        <w:tc>
          <w:tcPr>
            <w:tcW w:w="1034" w:type="dxa"/>
            <w:tcBorders>
              <w:top w:val="single" w:sz="2" w:space="0" w:color="000000"/>
              <w:left w:val="single" w:sz="2" w:space="0" w:color="000000"/>
              <w:bottom w:val="single" w:sz="2" w:space="0" w:color="000000"/>
              <w:right w:val="single" w:sz="2" w:space="0" w:color="000000"/>
            </w:tcBorders>
            <w:vAlign w:val="bottom"/>
          </w:tcPr>
          <w:p w14:paraId="742D99B1" w14:textId="77777777" w:rsidR="00115380" w:rsidRPr="00D91069" w:rsidRDefault="00115380" w:rsidP="00115380">
            <w:pPr>
              <w:ind w:left="76"/>
              <w:jc w:val="center"/>
              <w:rPr>
                <w:rFonts w:ascii="Times New Roman" w:hAnsi="Times New Roman" w:cs="Times New Roman"/>
                <w:sz w:val="24"/>
              </w:rPr>
            </w:pPr>
            <w:r w:rsidRPr="00D91069">
              <w:rPr>
                <w:rFonts w:ascii="Times New Roman" w:eastAsia="Times New Roman" w:hAnsi="Times New Roman" w:cs="Times New Roman"/>
                <w:sz w:val="24"/>
              </w:rPr>
              <w:t xml:space="preserve">mm </w:t>
            </w:r>
          </w:p>
        </w:tc>
        <w:tc>
          <w:tcPr>
            <w:tcW w:w="1351" w:type="dxa"/>
            <w:tcBorders>
              <w:top w:val="single" w:sz="2" w:space="0" w:color="000000"/>
              <w:left w:val="single" w:sz="2" w:space="0" w:color="000000"/>
              <w:bottom w:val="single" w:sz="2" w:space="0" w:color="000000"/>
              <w:right w:val="single" w:sz="2" w:space="0" w:color="000000"/>
            </w:tcBorders>
          </w:tcPr>
          <w:p w14:paraId="146E03E7" w14:textId="495361DD" w:rsidR="00115380" w:rsidRPr="00D91069" w:rsidRDefault="00583AFF" w:rsidP="00F825C6">
            <w:pPr>
              <w:ind w:right="236"/>
              <w:jc w:val="right"/>
              <w:rPr>
                <w:rFonts w:ascii="Times New Roman" w:eastAsia="Times New Roman" w:hAnsi="Times New Roman" w:cs="Times New Roman"/>
                <w:sz w:val="24"/>
              </w:rPr>
            </w:pPr>
            <w:r>
              <w:rPr>
                <w:rFonts w:ascii="Times New Roman" w:eastAsia="Times New Roman" w:hAnsi="Times New Roman" w:cs="Times New Roman"/>
                <w:sz w:val="24"/>
              </w:rPr>
              <w:t>12.98</w:t>
            </w:r>
            <w:r w:rsidR="00115380" w:rsidRPr="00D91069">
              <w:rPr>
                <w:rFonts w:ascii="Times New Roman" w:eastAsia="Times New Roman" w:hAnsi="Times New Roman" w:cs="Times New Roman"/>
                <w:sz w:val="24"/>
              </w:rPr>
              <w:t xml:space="preserve"> </w:t>
            </w:r>
          </w:p>
        </w:tc>
        <w:tc>
          <w:tcPr>
            <w:tcW w:w="1354" w:type="dxa"/>
            <w:tcBorders>
              <w:top w:val="single" w:sz="2" w:space="0" w:color="000000"/>
              <w:left w:val="single" w:sz="2" w:space="0" w:color="000000"/>
              <w:bottom w:val="single" w:sz="2" w:space="0" w:color="000000"/>
              <w:right w:val="single" w:sz="2" w:space="0" w:color="000000"/>
            </w:tcBorders>
          </w:tcPr>
          <w:p w14:paraId="5B987E45" w14:textId="57B2CE26" w:rsidR="00115380" w:rsidRPr="00D91069" w:rsidRDefault="00115380"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r w:rsidR="00C3553F" w:rsidRPr="00D91069">
              <w:rPr>
                <w:rFonts w:ascii="Times New Roman" w:eastAsia="Times New Roman" w:hAnsi="Times New Roman" w:cs="Times New Roman"/>
                <w:sz w:val="24"/>
              </w:rPr>
              <w:t>12.66</w:t>
            </w:r>
          </w:p>
        </w:tc>
        <w:tc>
          <w:tcPr>
            <w:tcW w:w="1351" w:type="dxa"/>
            <w:tcBorders>
              <w:top w:val="single" w:sz="2" w:space="0" w:color="000000"/>
              <w:left w:val="single" w:sz="2" w:space="0" w:color="000000"/>
              <w:bottom w:val="single" w:sz="2" w:space="0" w:color="000000"/>
              <w:right w:val="single" w:sz="2" w:space="0" w:color="000000"/>
            </w:tcBorders>
          </w:tcPr>
          <w:p w14:paraId="0431169B" w14:textId="17A3BF8F" w:rsidR="00115380" w:rsidRPr="00D91069" w:rsidRDefault="00C3553F" w:rsidP="00F825C6">
            <w:pPr>
              <w:spacing w:line="240" w:lineRule="auto"/>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12.61</w:t>
            </w:r>
          </w:p>
        </w:tc>
        <w:tc>
          <w:tcPr>
            <w:tcW w:w="1351" w:type="dxa"/>
            <w:tcBorders>
              <w:top w:val="single" w:sz="2" w:space="0" w:color="000000"/>
              <w:left w:val="single" w:sz="2" w:space="0" w:color="000000"/>
              <w:bottom w:val="single" w:sz="2" w:space="0" w:color="000000"/>
              <w:right w:val="single" w:sz="2" w:space="0" w:color="000000"/>
            </w:tcBorders>
          </w:tcPr>
          <w:p w14:paraId="6A3CDD3F" w14:textId="7D09DE98" w:rsidR="00115380" w:rsidRPr="00D91069" w:rsidRDefault="00115380"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r w:rsidR="00C3553F" w:rsidRPr="00D91069">
              <w:rPr>
                <w:rFonts w:ascii="Times New Roman" w:eastAsia="Times New Roman" w:hAnsi="Times New Roman" w:cs="Times New Roman"/>
                <w:sz w:val="24"/>
              </w:rPr>
              <w:t>12.66</w:t>
            </w:r>
          </w:p>
        </w:tc>
        <w:tc>
          <w:tcPr>
            <w:tcW w:w="1350" w:type="dxa"/>
            <w:tcBorders>
              <w:top w:val="single" w:sz="2" w:space="0" w:color="000000"/>
              <w:left w:val="single" w:sz="2" w:space="0" w:color="000000"/>
              <w:bottom w:val="single" w:sz="2" w:space="0" w:color="000000"/>
              <w:right w:val="single" w:sz="6" w:space="0" w:color="000000"/>
            </w:tcBorders>
          </w:tcPr>
          <w:p w14:paraId="3C00A8C8" w14:textId="726AFFDA" w:rsidR="00115380" w:rsidRPr="00D91069" w:rsidRDefault="00F825C6" w:rsidP="00F825C6">
            <w:pPr>
              <w:spacing w:line="240" w:lineRule="auto"/>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19.16</w:t>
            </w:r>
          </w:p>
        </w:tc>
      </w:tr>
      <w:tr w:rsidR="00115380" w:rsidRPr="00D91069" w14:paraId="0F14A0A8" w14:textId="77777777" w:rsidTr="00115380">
        <w:trPr>
          <w:trHeight w:val="430"/>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44691730" w14:textId="77777777" w:rsidR="00115380" w:rsidRPr="00D91069" w:rsidRDefault="00115380" w:rsidP="00115380">
            <w:pPr>
              <w:ind w:left="45"/>
              <w:jc w:val="center"/>
              <w:rPr>
                <w:rFonts w:ascii="Times New Roman" w:hAnsi="Times New Roman" w:cs="Times New Roman"/>
                <w:sz w:val="24"/>
              </w:rPr>
            </w:pPr>
            <w:r w:rsidRPr="00D91069">
              <w:rPr>
                <w:rFonts w:ascii="Times New Roman" w:eastAsia="Times New Roman" w:hAnsi="Times New Roman" w:cs="Times New Roman"/>
                <w:sz w:val="24"/>
              </w:rPr>
              <w:t xml:space="preserve">Cross-sectional area </w:t>
            </w:r>
          </w:p>
        </w:tc>
        <w:tc>
          <w:tcPr>
            <w:tcW w:w="1035" w:type="dxa"/>
            <w:tcBorders>
              <w:top w:val="single" w:sz="2" w:space="0" w:color="000000"/>
              <w:left w:val="single" w:sz="2" w:space="0" w:color="000000"/>
              <w:bottom w:val="single" w:sz="2" w:space="0" w:color="000000"/>
              <w:right w:val="single" w:sz="2" w:space="0" w:color="000000"/>
            </w:tcBorders>
            <w:vAlign w:val="bottom"/>
          </w:tcPr>
          <w:p w14:paraId="0EAB7737" w14:textId="77777777" w:rsidR="00115380" w:rsidRPr="00D91069" w:rsidRDefault="00115380" w:rsidP="00115380">
            <w:pPr>
              <w:ind w:left="79"/>
              <w:jc w:val="center"/>
              <w:rPr>
                <w:rFonts w:ascii="Times New Roman" w:hAnsi="Times New Roman" w:cs="Times New Roman"/>
                <w:sz w:val="24"/>
              </w:rPr>
            </w:pPr>
            <w:r w:rsidRPr="00D91069">
              <w:rPr>
                <w:rFonts w:ascii="Times New Roman" w:eastAsia="Times New Roman" w:hAnsi="Times New Roman" w:cs="Times New Roman"/>
                <w:sz w:val="24"/>
              </w:rPr>
              <w:t>A</w:t>
            </w:r>
            <w:r w:rsidRPr="00D91069">
              <w:rPr>
                <w:rFonts w:ascii="Times New Roman" w:eastAsia="Times New Roman" w:hAnsi="Times New Roman" w:cs="Times New Roman"/>
                <w:sz w:val="24"/>
                <w:vertAlign w:val="subscript"/>
              </w:rPr>
              <w:t>0</w:t>
            </w:r>
            <w:r w:rsidRPr="00D91069">
              <w:rPr>
                <w:rFonts w:ascii="Times New Roman" w:eastAsia="Times New Roman" w:hAnsi="Times New Roman" w:cs="Times New Roman"/>
                <w:sz w:val="24"/>
              </w:rPr>
              <w:t xml:space="preserve"> </w:t>
            </w:r>
          </w:p>
        </w:tc>
        <w:tc>
          <w:tcPr>
            <w:tcW w:w="1034" w:type="dxa"/>
            <w:tcBorders>
              <w:top w:val="single" w:sz="2" w:space="0" w:color="000000"/>
              <w:left w:val="single" w:sz="2" w:space="0" w:color="000000"/>
              <w:bottom w:val="single" w:sz="2" w:space="0" w:color="000000"/>
              <w:right w:val="single" w:sz="2" w:space="0" w:color="000000"/>
            </w:tcBorders>
            <w:vAlign w:val="bottom"/>
          </w:tcPr>
          <w:p w14:paraId="6309349F" w14:textId="77777777" w:rsidR="00115380" w:rsidRPr="00D91069" w:rsidRDefault="00115380" w:rsidP="00115380">
            <w:pPr>
              <w:ind w:left="75"/>
              <w:jc w:val="center"/>
              <w:rPr>
                <w:rFonts w:ascii="Times New Roman" w:hAnsi="Times New Roman" w:cs="Times New Roman"/>
                <w:sz w:val="24"/>
              </w:rPr>
            </w:pPr>
            <w:r w:rsidRPr="00D91069">
              <w:rPr>
                <w:rFonts w:ascii="Times New Roman" w:eastAsia="Times New Roman" w:hAnsi="Times New Roman" w:cs="Times New Roman"/>
                <w:sz w:val="24"/>
              </w:rPr>
              <w:t>mm</w:t>
            </w:r>
            <w:r w:rsidRPr="00D91069">
              <w:rPr>
                <w:rFonts w:ascii="Times New Roman" w:eastAsia="Times New Roman" w:hAnsi="Times New Roman" w:cs="Times New Roman"/>
                <w:sz w:val="24"/>
                <w:vertAlign w:val="superscript"/>
              </w:rPr>
              <w:t>2</w:t>
            </w: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7334A814" w14:textId="5BF806D8" w:rsidR="00115380" w:rsidRPr="00D91069" w:rsidRDefault="00583AFF" w:rsidP="00F825C6">
            <w:pPr>
              <w:ind w:right="236"/>
              <w:jc w:val="right"/>
              <w:rPr>
                <w:rFonts w:ascii="Times New Roman" w:eastAsia="Times New Roman" w:hAnsi="Times New Roman" w:cs="Times New Roman"/>
                <w:sz w:val="24"/>
              </w:rPr>
            </w:pPr>
            <w:r>
              <w:rPr>
                <w:rFonts w:ascii="Times New Roman" w:eastAsia="Times New Roman" w:hAnsi="Times New Roman" w:cs="Times New Roman"/>
                <w:sz w:val="24"/>
              </w:rPr>
              <w:t>132.3242</w:t>
            </w:r>
            <w:r w:rsidR="00115380" w:rsidRPr="00D91069">
              <w:rPr>
                <w:rFonts w:ascii="Times New Roman" w:eastAsia="Times New Roman" w:hAnsi="Times New Roman" w:cs="Times New Roman"/>
                <w:sz w:val="24"/>
              </w:rPr>
              <w:t xml:space="preserve"> </w:t>
            </w:r>
          </w:p>
        </w:tc>
        <w:tc>
          <w:tcPr>
            <w:tcW w:w="1354" w:type="dxa"/>
            <w:tcBorders>
              <w:top w:val="single" w:sz="2" w:space="0" w:color="000000"/>
              <w:left w:val="single" w:sz="2" w:space="0" w:color="000000"/>
              <w:bottom w:val="single" w:sz="2" w:space="0" w:color="000000"/>
              <w:right w:val="single" w:sz="2" w:space="0" w:color="000000"/>
            </w:tcBorders>
          </w:tcPr>
          <w:p w14:paraId="4620EBD2" w14:textId="5D5A89A7"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125.88</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7803A822" w14:textId="4E7F5F46"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124.89</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3F56202E" w14:textId="56B9E0D2"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125.88</w:t>
            </w:r>
            <w:r w:rsidR="00115380" w:rsidRPr="00D91069">
              <w:rPr>
                <w:rFonts w:ascii="Times New Roman" w:eastAsia="Times New Roman" w:hAnsi="Times New Roman" w:cs="Times New Roman"/>
                <w:sz w:val="24"/>
              </w:rPr>
              <w:t xml:space="preserve"> </w:t>
            </w:r>
          </w:p>
        </w:tc>
        <w:tc>
          <w:tcPr>
            <w:tcW w:w="1350" w:type="dxa"/>
            <w:tcBorders>
              <w:top w:val="single" w:sz="2" w:space="0" w:color="000000"/>
              <w:left w:val="single" w:sz="2" w:space="0" w:color="000000"/>
              <w:bottom w:val="single" w:sz="2" w:space="0" w:color="000000"/>
              <w:right w:val="single" w:sz="6" w:space="0" w:color="000000"/>
            </w:tcBorders>
          </w:tcPr>
          <w:p w14:paraId="661D5A0D" w14:textId="527634D0"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288.32</w:t>
            </w:r>
            <w:r w:rsidR="00115380" w:rsidRPr="00D91069">
              <w:rPr>
                <w:rFonts w:ascii="Times New Roman" w:eastAsia="Times New Roman" w:hAnsi="Times New Roman" w:cs="Times New Roman"/>
                <w:sz w:val="24"/>
              </w:rPr>
              <w:t xml:space="preserve"> </w:t>
            </w:r>
          </w:p>
        </w:tc>
      </w:tr>
      <w:tr w:rsidR="00F825C6" w:rsidRPr="00D91069" w14:paraId="5E1E0D4C" w14:textId="77777777" w:rsidTr="00F825C6">
        <w:tblPrEx>
          <w:tblCellMar>
            <w:left w:w="108" w:type="dxa"/>
            <w:right w:w="108" w:type="dxa"/>
          </w:tblCellMar>
        </w:tblPrEx>
        <w:trPr>
          <w:trHeight w:val="427"/>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25641125" w14:textId="77777777" w:rsidR="00115380" w:rsidRPr="00D91069" w:rsidRDefault="00115380" w:rsidP="00115380">
            <w:pPr>
              <w:ind w:left="56"/>
              <w:jc w:val="center"/>
              <w:rPr>
                <w:rFonts w:ascii="Times New Roman" w:hAnsi="Times New Roman" w:cs="Times New Roman"/>
                <w:sz w:val="24"/>
              </w:rPr>
            </w:pPr>
            <w:r w:rsidRPr="00D91069">
              <w:rPr>
                <w:rFonts w:ascii="Times New Roman" w:eastAsia="Times New Roman" w:hAnsi="Times New Roman" w:cs="Times New Roman"/>
                <w:sz w:val="24"/>
              </w:rPr>
              <w:t xml:space="preserve">Gage length </w:t>
            </w:r>
          </w:p>
        </w:tc>
        <w:tc>
          <w:tcPr>
            <w:tcW w:w="1035" w:type="dxa"/>
            <w:tcBorders>
              <w:top w:val="single" w:sz="2" w:space="0" w:color="000000"/>
              <w:left w:val="single" w:sz="2" w:space="0" w:color="000000"/>
              <w:bottom w:val="single" w:sz="2" w:space="0" w:color="000000"/>
              <w:right w:val="single" w:sz="2" w:space="0" w:color="000000"/>
            </w:tcBorders>
            <w:vAlign w:val="bottom"/>
          </w:tcPr>
          <w:p w14:paraId="0AF27031" w14:textId="77777777" w:rsidR="00115380" w:rsidRPr="00D91069" w:rsidRDefault="00115380" w:rsidP="00115380">
            <w:pPr>
              <w:ind w:left="50"/>
              <w:jc w:val="center"/>
              <w:rPr>
                <w:rFonts w:ascii="Times New Roman" w:hAnsi="Times New Roman" w:cs="Times New Roman"/>
                <w:sz w:val="24"/>
              </w:rPr>
            </w:pPr>
            <w:r w:rsidRPr="00D91069">
              <w:rPr>
                <w:rFonts w:ascii="Times New Roman" w:eastAsia="Times New Roman" w:hAnsi="Times New Roman" w:cs="Times New Roman"/>
                <w:sz w:val="24"/>
              </w:rPr>
              <w:t xml:space="preserve">l0 </w:t>
            </w:r>
          </w:p>
        </w:tc>
        <w:tc>
          <w:tcPr>
            <w:tcW w:w="1034" w:type="dxa"/>
            <w:tcBorders>
              <w:top w:val="single" w:sz="2" w:space="0" w:color="000000"/>
              <w:left w:val="single" w:sz="2" w:space="0" w:color="000000"/>
              <w:bottom w:val="single" w:sz="2" w:space="0" w:color="000000"/>
              <w:right w:val="single" w:sz="2" w:space="0" w:color="000000"/>
            </w:tcBorders>
            <w:vAlign w:val="bottom"/>
          </w:tcPr>
          <w:p w14:paraId="11C6C0AD" w14:textId="77777777" w:rsidR="00115380" w:rsidRPr="00D91069" w:rsidRDefault="00115380" w:rsidP="00115380">
            <w:pPr>
              <w:ind w:left="76"/>
              <w:jc w:val="center"/>
              <w:rPr>
                <w:rFonts w:ascii="Times New Roman" w:hAnsi="Times New Roman" w:cs="Times New Roman"/>
                <w:sz w:val="24"/>
              </w:rPr>
            </w:pPr>
            <w:r w:rsidRPr="00D91069">
              <w:rPr>
                <w:rFonts w:ascii="Times New Roman" w:eastAsia="Times New Roman" w:hAnsi="Times New Roman" w:cs="Times New Roman"/>
                <w:sz w:val="24"/>
              </w:rPr>
              <w:t xml:space="preserve">mm </w:t>
            </w:r>
          </w:p>
        </w:tc>
        <w:tc>
          <w:tcPr>
            <w:tcW w:w="1351" w:type="dxa"/>
            <w:tcBorders>
              <w:top w:val="single" w:sz="2" w:space="0" w:color="000000"/>
              <w:left w:val="single" w:sz="2" w:space="0" w:color="000000"/>
              <w:bottom w:val="single" w:sz="2" w:space="0" w:color="000000"/>
              <w:right w:val="single" w:sz="2" w:space="0" w:color="000000"/>
            </w:tcBorders>
          </w:tcPr>
          <w:p w14:paraId="10DA5B28" w14:textId="5F86BCFC" w:rsidR="00115380" w:rsidRPr="00D91069" w:rsidRDefault="001F0F15" w:rsidP="00F825C6">
            <w:pPr>
              <w:ind w:right="236"/>
              <w:jc w:val="right"/>
              <w:rPr>
                <w:rFonts w:ascii="Times New Roman" w:eastAsia="Times New Roman" w:hAnsi="Times New Roman" w:cs="Times New Roman"/>
                <w:sz w:val="24"/>
              </w:rPr>
            </w:pPr>
            <w:r>
              <w:rPr>
                <w:rFonts w:ascii="Times New Roman" w:eastAsia="Times New Roman" w:hAnsi="Times New Roman" w:cs="Times New Roman"/>
                <w:sz w:val="24"/>
              </w:rPr>
              <w:t>39.95</w:t>
            </w:r>
            <w:r w:rsidR="00115380" w:rsidRPr="00D91069">
              <w:rPr>
                <w:rFonts w:ascii="Times New Roman" w:eastAsia="Times New Roman" w:hAnsi="Times New Roman" w:cs="Times New Roman"/>
                <w:sz w:val="24"/>
              </w:rPr>
              <w:t xml:space="preserve"> </w:t>
            </w:r>
          </w:p>
        </w:tc>
        <w:tc>
          <w:tcPr>
            <w:tcW w:w="1354" w:type="dxa"/>
            <w:tcBorders>
              <w:top w:val="single" w:sz="2" w:space="0" w:color="000000"/>
              <w:left w:val="single" w:sz="2" w:space="0" w:color="000000"/>
              <w:bottom w:val="single" w:sz="2" w:space="0" w:color="000000"/>
              <w:right w:val="single" w:sz="2" w:space="0" w:color="000000"/>
            </w:tcBorders>
          </w:tcPr>
          <w:p w14:paraId="23E7CAC0" w14:textId="167BE2C5"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40.03</w:t>
            </w:r>
          </w:p>
        </w:tc>
        <w:tc>
          <w:tcPr>
            <w:tcW w:w="1351" w:type="dxa"/>
            <w:tcBorders>
              <w:top w:val="single" w:sz="2" w:space="0" w:color="000000"/>
              <w:left w:val="single" w:sz="2" w:space="0" w:color="000000"/>
              <w:bottom w:val="single" w:sz="2" w:space="0" w:color="000000"/>
              <w:right w:val="single" w:sz="2" w:space="0" w:color="000000"/>
            </w:tcBorders>
          </w:tcPr>
          <w:p w14:paraId="0E59EA97" w14:textId="09A8547F"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39.98</w:t>
            </w:r>
          </w:p>
        </w:tc>
        <w:tc>
          <w:tcPr>
            <w:tcW w:w="1351" w:type="dxa"/>
            <w:tcBorders>
              <w:top w:val="single" w:sz="2" w:space="0" w:color="000000"/>
              <w:left w:val="single" w:sz="2" w:space="0" w:color="000000"/>
              <w:bottom w:val="single" w:sz="2" w:space="0" w:color="000000"/>
              <w:right w:val="single" w:sz="2" w:space="0" w:color="000000"/>
            </w:tcBorders>
          </w:tcPr>
          <w:p w14:paraId="2A89573B" w14:textId="30B716C8"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39.98</w:t>
            </w:r>
          </w:p>
        </w:tc>
        <w:tc>
          <w:tcPr>
            <w:tcW w:w="1350" w:type="dxa"/>
            <w:tcBorders>
              <w:top w:val="single" w:sz="2" w:space="0" w:color="000000"/>
              <w:left w:val="single" w:sz="2" w:space="0" w:color="000000"/>
              <w:bottom w:val="single" w:sz="2" w:space="0" w:color="000000"/>
              <w:right w:val="single" w:sz="6" w:space="0" w:color="000000"/>
            </w:tcBorders>
          </w:tcPr>
          <w:p w14:paraId="71E44AFF" w14:textId="7768DF97" w:rsidR="00115380" w:rsidRPr="00D91069" w:rsidRDefault="00F825C6"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65.05</w:t>
            </w:r>
          </w:p>
        </w:tc>
      </w:tr>
      <w:tr w:rsidR="00115380" w:rsidRPr="00D91069" w14:paraId="4A8FD05D" w14:textId="77777777" w:rsidTr="00115380">
        <w:trPr>
          <w:trHeight w:val="430"/>
        </w:trPr>
        <w:tc>
          <w:tcPr>
            <w:tcW w:w="1353" w:type="dxa"/>
            <w:tcBorders>
              <w:top w:val="single" w:sz="2" w:space="0" w:color="000000"/>
              <w:left w:val="single" w:sz="6" w:space="0" w:color="000000"/>
              <w:bottom w:val="single" w:sz="2" w:space="0" w:color="000000"/>
              <w:right w:val="single" w:sz="2" w:space="0" w:color="000000"/>
            </w:tcBorders>
          </w:tcPr>
          <w:p w14:paraId="41F115C5" w14:textId="77777777" w:rsidR="00115380" w:rsidRPr="00D91069" w:rsidRDefault="00115380" w:rsidP="00115380">
            <w:pPr>
              <w:ind w:left="6"/>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2465" w:type="dxa"/>
            <w:gridSpan w:val="2"/>
            <w:tcBorders>
              <w:top w:val="single" w:sz="2" w:space="0" w:color="000000"/>
              <w:left w:val="single" w:sz="2" w:space="0" w:color="000000"/>
              <w:bottom w:val="single" w:sz="2" w:space="0" w:color="000000"/>
              <w:right w:val="nil"/>
            </w:tcBorders>
          </w:tcPr>
          <w:p w14:paraId="58DCF564" w14:textId="77777777" w:rsidR="00115380" w:rsidRPr="00D91069" w:rsidRDefault="00115380" w:rsidP="00115380">
            <w:pPr>
              <w:rPr>
                <w:rFonts w:ascii="Times New Roman" w:hAnsi="Times New Roman" w:cs="Times New Roman"/>
                <w:sz w:val="24"/>
              </w:rPr>
            </w:pPr>
          </w:p>
        </w:tc>
        <w:tc>
          <w:tcPr>
            <w:tcW w:w="5090" w:type="dxa"/>
            <w:gridSpan w:val="4"/>
            <w:tcBorders>
              <w:top w:val="single" w:sz="2" w:space="0" w:color="000000"/>
              <w:left w:val="nil"/>
              <w:bottom w:val="single" w:sz="2" w:space="0" w:color="000000"/>
              <w:right w:val="nil"/>
            </w:tcBorders>
            <w:vAlign w:val="bottom"/>
          </w:tcPr>
          <w:p w14:paraId="2FBEDA77" w14:textId="77777777" w:rsidR="00115380" w:rsidRPr="00D91069" w:rsidRDefault="00115380" w:rsidP="00F825C6">
            <w:pPr>
              <w:ind w:right="236"/>
              <w:jc w:val="right"/>
              <w:rPr>
                <w:rFonts w:ascii="Times New Roman" w:eastAsia="Times New Roman" w:hAnsi="Times New Roman" w:cs="Times New Roman"/>
                <w:sz w:val="24"/>
              </w:rPr>
            </w:pPr>
            <w:r w:rsidRPr="00D91069">
              <w:rPr>
                <w:rFonts w:ascii="Times New Roman" w:eastAsia="Times New Roman" w:hAnsi="Times New Roman" w:cs="Times New Roman"/>
                <w:sz w:val="24"/>
              </w:rPr>
              <w:t xml:space="preserve">Strength </w:t>
            </w:r>
          </w:p>
        </w:tc>
        <w:tc>
          <w:tcPr>
            <w:tcW w:w="1351" w:type="dxa"/>
            <w:tcBorders>
              <w:top w:val="single" w:sz="2" w:space="0" w:color="000000"/>
              <w:left w:val="nil"/>
              <w:bottom w:val="single" w:sz="2" w:space="0" w:color="000000"/>
              <w:right w:val="nil"/>
            </w:tcBorders>
          </w:tcPr>
          <w:p w14:paraId="47CFD89A" w14:textId="77777777" w:rsidR="00115380" w:rsidRPr="00D91069" w:rsidRDefault="00115380" w:rsidP="00F825C6">
            <w:pPr>
              <w:ind w:right="236"/>
              <w:jc w:val="right"/>
              <w:rPr>
                <w:rFonts w:ascii="Times New Roman" w:eastAsia="Times New Roman" w:hAnsi="Times New Roman" w:cs="Times New Roman"/>
                <w:sz w:val="24"/>
              </w:rPr>
            </w:pPr>
          </w:p>
        </w:tc>
        <w:tc>
          <w:tcPr>
            <w:tcW w:w="1350" w:type="dxa"/>
            <w:tcBorders>
              <w:top w:val="single" w:sz="2" w:space="0" w:color="000000"/>
              <w:left w:val="nil"/>
              <w:bottom w:val="single" w:sz="2" w:space="0" w:color="000000"/>
              <w:right w:val="single" w:sz="6" w:space="0" w:color="000000"/>
            </w:tcBorders>
          </w:tcPr>
          <w:p w14:paraId="0BB56FD4" w14:textId="77777777" w:rsidR="00115380" w:rsidRPr="00D91069" w:rsidRDefault="00115380" w:rsidP="00F825C6">
            <w:pPr>
              <w:ind w:right="236"/>
              <w:jc w:val="right"/>
              <w:rPr>
                <w:rFonts w:ascii="Times New Roman" w:eastAsia="Times New Roman" w:hAnsi="Times New Roman" w:cs="Times New Roman"/>
                <w:sz w:val="24"/>
              </w:rPr>
            </w:pPr>
          </w:p>
        </w:tc>
      </w:tr>
      <w:tr w:rsidR="00115380" w:rsidRPr="00D91069" w14:paraId="7CE06C19" w14:textId="77777777" w:rsidTr="00115380">
        <w:trPr>
          <w:trHeight w:val="426"/>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0A394A0B" w14:textId="77777777" w:rsidR="00115380" w:rsidRPr="00D91069" w:rsidRDefault="00115380" w:rsidP="00115380">
            <w:pPr>
              <w:ind w:left="51"/>
              <w:jc w:val="center"/>
              <w:rPr>
                <w:rFonts w:ascii="Times New Roman" w:hAnsi="Times New Roman" w:cs="Times New Roman"/>
                <w:sz w:val="24"/>
              </w:rPr>
            </w:pPr>
            <w:r w:rsidRPr="00D91069">
              <w:rPr>
                <w:rFonts w:ascii="Times New Roman" w:eastAsia="Times New Roman" w:hAnsi="Times New Roman" w:cs="Times New Roman"/>
                <w:sz w:val="24"/>
              </w:rPr>
              <w:t xml:space="preserve">Yield load </w:t>
            </w:r>
          </w:p>
        </w:tc>
        <w:tc>
          <w:tcPr>
            <w:tcW w:w="1035" w:type="dxa"/>
            <w:tcBorders>
              <w:top w:val="single" w:sz="2" w:space="0" w:color="000000"/>
              <w:left w:val="single" w:sz="2" w:space="0" w:color="000000"/>
              <w:bottom w:val="single" w:sz="2" w:space="0" w:color="000000"/>
              <w:right w:val="single" w:sz="2" w:space="0" w:color="000000"/>
            </w:tcBorders>
            <w:vAlign w:val="center"/>
          </w:tcPr>
          <w:p w14:paraId="52DA3BB2" w14:textId="77777777" w:rsidR="00115380" w:rsidRPr="00D91069" w:rsidRDefault="00115380" w:rsidP="00115380">
            <w:pPr>
              <w:ind w:left="63"/>
              <w:jc w:val="center"/>
              <w:rPr>
                <w:rFonts w:ascii="Times New Roman" w:hAnsi="Times New Roman" w:cs="Times New Roman"/>
                <w:sz w:val="24"/>
              </w:rPr>
            </w:pPr>
            <w:proofErr w:type="spellStart"/>
            <w:r w:rsidRPr="00D91069">
              <w:rPr>
                <w:rFonts w:ascii="Times New Roman" w:eastAsia="Times New Roman" w:hAnsi="Times New Roman" w:cs="Times New Roman"/>
                <w:sz w:val="24"/>
              </w:rPr>
              <w:t>Py</w:t>
            </w:r>
            <w:proofErr w:type="spellEnd"/>
            <w:r w:rsidRPr="00D91069">
              <w:rPr>
                <w:rFonts w:ascii="Times New Roman" w:eastAsia="Times New Roman" w:hAnsi="Times New Roman" w:cs="Times New Roman"/>
                <w:sz w:val="24"/>
              </w:rPr>
              <w:t xml:space="preserve"> </w:t>
            </w:r>
          </w:p>
        </w:tc>
        <w:tc>
          <w:tcPr>
            <w:tcW w:w="1034" w:type="dxa"/>
            <w:tcBorders>
              <w:top w:val="single" w:sz="2" w:space="0" w:color="000000"/>
              <w:left w:val="single" w:sz="2" w:space="0" w:color="000000"/>
              <w:bottom w:val="single" w:sz="2" w:space="0" w:color="000000"/>
              <w:right w:val="single" w:sz="2" w:space="0" w:color="000000"/>
            </w:tcBorders>
            <w:vAlign w:val="bottom"/>
          </w:tcPr>
          <w:p w14:paraId="1931023E" w14:textId="77777777" w:rsidR="00115380" w:rsidRPr="00D91069" w:rsidRDefault="00115380" w:rsidP="00115380">
            <w:pPr>
              <w:ind w:left="76"/>
              <w:jc w:val="center"/>
              <w:rPr>
                <w:rFonts w:ascii="Times New Roman" w:hAnsi="Times New Roman" w:cs="Times New Roman"/>
                <w:sz w:val="24"/>
              </w:rPr>
            </w:pPr>
            <w:proofErr w:type="spellStart"/>
            <w:r w:rsidRPr="00D91069">
              <w:rPr>
                <w:rFonts w:ascii="Times New Roman" w:eastAsia="Times New Roman" w:hAnsi="Times New Roman" w:cs="Times New Roman"/>
                <w:sz w:val="24"/>
              </w:rPr>
              <w:t>kN</w:t>
            </w:r>
            <w:proofErr w:type="spellEnd"/>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082FD18E" w14:textId="752BF6A2"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1F0F15">
              <w:rPr>
                <w:rFonts w:ascii="Times New Roman" w:eastAsia="Times New Roman" w:hAnsi="Times New Roman" w:cs="Times New Roman"/>
                <w:sz w:val="24"/>
              </w:rPr>
              <w:t>549.92</w:t>
            </w:r>
          </w:p>
        </w:tc>
        <w:tc>
          <w:tcPr>
            <w:tcW w:w="1354" w:type="dxa"/>
            <w:tcBorders>
              <w:top w:val="single" w:sz="2" w:space="0" w:color="000000"/>
              <w:left w:val="single" w:sz="2" w:space="0" w:color="000000"/>
              <w:bottom w:val="single" w:sz="2" w:space="0" w:color="000000"/>
              <w:right w:val="single" w:sz="2" w:space="0" w:color="000000"/>
            </w:tcBorders>
          </w:tcPr>
          <w:p w14:paraId="2D86DD93" w14:textId="16AF09F7"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BC51C3" w:rsidRPr="00D91069">
              <w:rPr>
                <w:rFonts w:ascii="Times New Roman" w:eastAsia="Times New Roman" w:hAnsi="Times New Roman" w:cs="Times New Roman"/>
                <w:sz w:val="24"/>
              </w:rPr>
              <w:t>569.80</w:t>
            </w:r>
          </w:p>
        </w:tc>
        <w:tc>
          <w:tcPr>
            <w:tcW w:w="1351" w:type="dxa"/>
            <w:tcBorders>
              <w:top w:val="single" w:sz="2" w:space="0" w:color="000000"/>
              <w:left w:val="single" w:sz="2" w:space="0" w:color="000000"/>
              <w:bottom w:val="single" w:sz="2" w:space="0" w:color="000000"/>
              <w:right w:val="single" w:sz="2" w:space="0" w:color="000000"/>
            </w:tcBorders>
          </w:tcPr>
          <w:p w14:paraId="29EF1197" w14:textId="046A1A78" w:rsidR="00115380" w:rsidRPr="00D91069" w:rsidRDefault="00115380" w:rsidP="00115380">
            <w:pPr>
              <w:rPr>
                <w:rFonts w:ascii="Times New Roman" w:hAnsi="Times New Roman" w:cs="Times New Roman"/>
                <w:sz w:val="24"/>
              </w:rPr>
            </w:pPr>
            <w:r w:rsidRPr="00D91069">
              <w:rPr>
                <w:rFonts w:ascii="Times New Roman" w:eastAsia="Times New Roman" w:hAnsi="Times New Roman" w:cs="Times New Roman"/>
                <w:sz w:val="24"/>
              </w:rPr>
              <w:t xml:space="preserve"> </w:t>
            </w:r>
            <w:r w:rsidR="00BC51C3" w:rsidRPr="00D91069">
              <w:rPr>
                <w:rFonts w:ascii="Times New Roman" w:eastAsia="Times New Roman" w:hAnsi="Times New Roman" w:cs="Times New Roman"/>
                <w:sz w:val="24"/>
              </w:rPr>
              <w:t>462.64</w:t>
            </w:r>
          </w:p>
        </w:tc>
        <w:tc>
          <w:tcPr>
            <w:tcW w:w="1351" w:type="dxa"/>
            <w:tcBorders>
              <w:top w:val="single" w:sz="2" w:space="0" w:color="000000"/>
              <w:left w:val="single" w:sz="2" w:space="0" w:color="000000"/>
              <w:bottom w:val="single" w:sz="2" w:space="0" w:color="000000"/>
              <w:right w:val="single" w:sz="2" w:space="0" w:color="000000"/>
            </w:tcBorders>
          </w:tcPr>
          <w:p w14:paraId="5382A8BE" w14:textId="678B80A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BC51C3" w:rsidRPr="00D91069">
              <w:rPr>
                <w:rFonts w:ascii="Times New Roman" w:eastAsia="Times New Roman" w:hAnsi="Times New Roman" w:cs="Times New Roman"/>
                <w:sz w:val="24"/>
              </w:rPr>
              <w:t>489.50</w:t>
            </w:r>
          </w:p>
        </w:tc>
        <w:tc>
          <w:tcPr>
            <w:tcW w:w="1350" w:type="dxa"/>
            <w:tcBorders>
              <w:top w:val="single" w:sz="2" w:space="0" w:color="000000"/>
              <w:left w:val="single" w:sz="2" w:space="0" w:color="000000"/>
              <w:bottom w:val="single" w:sz="2" w:space="0" w:color="000000"/>
              <w:right w:val="single" w:sz="6" w:space="0" w:color="000000"/>
            </w:tcBorders>
            <w:shd w:val="clear" w:color="auto" w:fill="A6A6A6"/>
          </w:tcPr>
          <w:p w14:paraId="56906786"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115380" w:rsidRPr="00D91069" w14:paraId="4CCACA88" w14:textId="77777777" w:rsidTr="00115380">
        <w:trPr>
          <w:trHeight w:val="428"/>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489FF4EA" w14:textId="77777777" w:rsidR="00115380" w:rsidRPr="00D91069" w:rsidRDefault="00115380" w:rsidP="00115380">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Max. load </w:t>
            </w:r>
          </w:p>
        </w:tc>
        <w:tc>
          <w:tcPr>
            <w:tcW w:w="1035" w:type="dxa"/>
            <w:tcBorders>
              <w:top w:val="single" w:sz="2" w:space="0" w:color="000000"/>
              <w:left w:val="single" w:sz="2" w:space="0" w:color="000000"/>
              <w:bottom w:val="single" w:sz="2" w:space="0" w:color="000000"/>
              <w:right w:val="single" w:sz="2" w:space="0" w:color="000000"/>
            </w:tcBorders>
            <w:vAlign w:val="bottom"/>
          </w:tcPr>
          <w:p w14:paraId="3B839C56" w14:textId="77777777" w:rsidR="00115380" w:rsidRPr="00D91069" w:rsidRDefault="00115380" w:rsidP="00115380">
            <w:pPr>
              <w:ind w:left="64"/>
              <w:jc w:val="center"/>
              <w:rPr>
                <w:rFonts w:ascii="Times New Roman" w:hAnsi="Times New Roman" w:cs="Times New Roman"/>
                <w:sz w:val="24"/>
              </w:rPr>
            </w:pPr>
            <w:r w:rsidRPr="00D91069">
              <w:rPr>
                <w:rFonts w:ascii="Times New Roman" w:eastAsia="Times New Roman" w:hAnsi="Times New Roman" w:cs="Times New Roman"/>
                <w:sz w:val="24"/>
                <w:vertAlign w:val="superscript"/>
              </w:rPr>
              <w:t>P</w:t>
            </w:r>
            <w:r w:rsidRPr="00D91069">
              <w:rPr>
                <w:rFonts w:ascii="Times New Roman" w:eastAsia="Times New Roman" w:hAnsi="Times New Roman" w:cs="Times New Roman"/>
                <w:sz w:val="24"/>
              </w:rPr>
              <w:t xml:space="preserve">max </w:t>
            </w:r>
          </w:p>
        </w:tc>
        <w:tc>
          <w:tcPr>
            <w:tcW w:w="1034" w:type="dxa"/>
            <w:tcBorders>
              <w:top w:val="single" w:sz="2" w:space="0" w:color="000000"/>
              <w:left w:val="single" w:sz="2" w:space="0" w:color="000000"/>
              <w:bottom w:val="single" w:sz="2" w:space="0" w:color="000000"/>
              <w:right w:val="single" w:sz="2" w:space="0" w:color="000000"/>
            </w:tcBorders>
            <w:vAlign w:val="bottom"/>
          </w:tcPr>
          <w:p w14:paraId="4311553A" w14:textId="77777777" w:rsidR="00115380" w:rsidRPr="00D91069" w:rsidRDefault="00115380" w:rsidP="00115380">
            <w:pPr>
              <w:ind w:left="76"/>
              <w:jc w:val="center"/>
              <w:rPr>
                <w:rFonts w:ascii="Times New Roman" w:hAnsi="Times New Roman" w:cs="Times New Roman"/>
                <w:sz w:val="24"/>
              </w:rPr>
            </w:pPr>
            <w:proofErr w:type="spellStart"/>
            <w:r w:rsidRPr="00D91069">
              <w:rPr>
                <w:rFonts w:ascii="Times New Roman" w:eastAsia="Times New Roman" w:hAnsi="Times New Roman" w:cs="Times New Roman"/>
                <w:sz w:val="24"/>
              </w:rPr>
              <w:t>kN</w:t>
            </w:r>
            <w:proofErr w:type="spellEnd"/>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0AFF5E93" w14:textId="64FF9383"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1F0F15">
              <w:rPr>
                <w:rFonts w:ascii="Times New Roman" w:eastAsia="Times New Roman" w:hAnsi="Times New Roman" w:cs="Times New Roman"/>
                <w:sz w:val="24"/>
              </w:rPr>
              <w:t>757.99</w:t>
            </w:r>
          </w:p>
        </w:tc>
        <w:tc>
          <w:tcPr>
            <w:tcW w:w="1354" w:type="dxa"/>
            <w:tcBorders>
              <w:top w:val="single" w:sz="2" w:space="0" w:color="000000"/>
              <w:left w:val="single" w:sz="2" w:space="0" w:color="000000"/>
              <w:bottom w:val="single" w:sz="2" w:space="0" w:color="000000"/>
              <w:right w:val="single" w:sz="2" w:space="0" w:color="000000"/>
            </w:tcBorders>
          </w:tcPr>
          <w:p w14:paraId="01DBF257" w14:textId="25DCA499"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676D40">
              <w:rPr>
                <w:rFonts w:ascii="Times New Roman" w:eastAsia="Times New Roman" w:hAnsi="Times New Roman" w:cs="Times New Roman"/>
                <w:sz w:val="24"/>
              </w:rPr>
              <w:t>692.2</w:t>
            </w:r>
          </w:p>
        </w:tc>
        <w:tc>
          <w:tcPr>
            <w:tcW w:w="1351" w:type="dxa"/>
            <w:tcBorders>
              <w:top w:val="single" w:sz="2" w:space="0" w:color="000000"/>
              <w:left w:val="single" w:sz="2" w:space="0" w:color="000000"/>
              <w:bottom w:val="single" w:sz="2" w:space="0" w:color="000000"/>
              <w:right w:val="single" w:sz="2" w:space="0" w:color="000000"/>
            </w:tcBorders>
          </w:tcPr>
          <w:p w14:paraId="6DECAB46" w14:textId="3AD9C2BB" w:rsidR="00115380" w:rsidRPr="00D91069" w:rsidRDefault="00115380" w:rsidP="00115380">
            <w:pPr>
              <w:rPr>
                <w:rFonts w:ascii="Times New Roman" w:hAnsi="Times New Roman" w:cs="Times New Roman"/>
                <w:sz w:val="24"/>
              </w:rPr>
            </w:pPr>
            <w:r w:rsidRPr="00D91069">
              <w:rPr>
                <w:rFonts w:ascii="Times New Roman" w:eastAsia="Times New Roman" w:hAnsi="Times New Roman" w:cs="Times New Roman"/>
                <w:sz w:val="24"/>
              </w:rPr>
              <w:t xml:space="preserve"> </w:t>
            </w:r>
            <w:r w:rsidR="00676D40">
              <w:rPr>
                <w:rFonts w:ascii="Times New Roman" w:eastAsia="Times New Roman" w:hAnsi="Times New Roman" w:cs="Times New Roman"/>
                <w:sz w:val="24"/>
              </w:rPr>
              <w:t>800.72</w:t>
            </w:r>
          </w:p>
        </w:tc>
        <w:tc>
          <w:tcPr>
            <w:tcW w:w="1351" w:type="dxa"/>
            <w:tcBorders>
              <w:top w:val="single" w:sz="2" w:space="0" w:color="000000"/>
              <w:left w:val="single" w:sz="2" w:space="0" w:color="000000"/>
              <w:bottom w:val="single" w:sz="2" w:space="0" w:color="000000"/>
              <w:right w:val="single" w:sz="2" w:space="0" w:color="000000"/>
            </w:tcBorders>
          </w:tcPr>
          <w:p w14:paraId="2B739B10" w14:textId="1BA28805"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676D40">
              <w:rPr>
                <w:rFonts w:ascii="Times New Roman" w:eastAsia="Times New Roman" w:hAnsi="Times New Roman" w:cs="Times New Roman"/>
                <w:sz w:val="24"/>
              </w:rPr>
              <w:t>519.94</w:t>
            </w:r>
          </w:p>
        </w:tc>
        <w:tc>
          <w:tcPr>
            <w:tcW w:w="1350" w:type="dxa"/>
            <w:tcBorders>
              <w:top w:val="single" w:sz="2" w:space="0" w:color="000000"/>
              <w:left w:val="single" w:sz="2" w:space="0" w:color="000000"/>
              <w:bottom w:val="single" w:sz="2" w:space="0" w:color="000000"/>
              <w:right w:val="single" w:sz="6" w:space="0" w:color="000000"/>
            </w:tcBorders>
          </w:tcPr>
          <w:p w14:paraId="0D107E52" w14:textId="4CC57E9D"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676D40">
              <w:rPr>
                <w:rFonts w:ascii="Times New Roman" w:eastAsia="Times New Roman" w:hAnsi="Times New Roman" w:cs="Times New Roman"/>
                <w:sz w:val="24"/>
              </w:rPr>
              <w:t>133.84</w:t>
            </w:r>
          </w:p>
        </w:tc>
      </w:tr>
      <w:tr w:rsidR="00115380" w:rsidRPr="00D91069" w14:paraId="224486FF" w14:textId="77777777" w:rsidTr="00115380">
        <w:trPr>
          <w:trHeight w:val="430"/>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1AC8ACD5" w14:textId="77777777" w:rsidR="00115380" w:rsidRPr="00D91069" w:rsidRDefault="00115380" w:rsidP="00115380">
            <w:pPr>
              <w:ind w:left="41"/>
              <w:jc w:val="center"/>
              <w:rPr>
                <w:rFonts w:ascii="Times New Roman" w:hAnsi="Times New Roman" w:cs="Times New Roman"/>
                <w:sz w:val="24"/>
              </w:rPr>
            </w:pPr>
            <w:r w:rsidRPr="00D91069">
              <w:rPr>
                <w:rFonts w:ascii="Times New Roman" w:eastAsia="Times New Roman" w:hAnsi="Times New Roman" w:cs="Times New Roman"/>
                <w:sz w:val="24"/>
              </w:rPr>
              <w:t xml:space="preserve">Reason for stopping test </w:t>
            </w:r>
          </w:p>
        </w:tc>
        <w:tc>
          <w:tcPr>
            <w:tcW w:w="1035" w:type="dxa"/>
            <w:tcBorders>
              <w:top w:val="single" w:sz="2" w:space="0" w:color="000000"/>
              <w:left w:val="single" w:sz="2" w:space="0" w:color="000000"/>
              <w:bottom w:val="single" w:sz="2" w:space="0" w:color="000000"/>
              <w:right w:val="single" w:sz="2" w:space="0" w:color="000000"/>
            </w:tcBorders>
            <w:vAlign w:val="bottom"/>
          </w:tcPr>
          <w:p w14:paraId="1F9B30A9" w14:textId="77777777" w:rsidR="00115380" w:rsidRPr="00D91069" w:rsidRDefault="00115380" w:rsidP="00115380">
            <w:pPr>
              <w:ind w:left="73"/>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034" w:type="dxa"/>
            <w:tcBorders>
              <w:top w:val="single" w:sz="2" w:space="0" w:color="000000"/>
              <w:left w:val="single" w:sz="2" w:space="0" w:color="000000"/>
              <w:bottom w:val="single" w:sz="2" w:space="0" w:color="000000"/>
              <w:right w:val="single" w:sz="2" w:space="0" w:color="000000"/>
            </w:tcBorders>
            <w:vAlign w:val="bottom"/>
          </w:tcPr>
          <w:p w14:paraId="1FA68F99" w14:textId="77777777" w:rsidR="00115380" w:rsidRPr="00D91069" w:rsidRDefault="00115380" w:rsidP="00115380">
            <w:pPr>
              <w:ind w:left="76"/>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53DFB001" w14:textId="3B4B8BE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BC51C3" w:rsidRPr="00D91069">
              <w:rPr>
                <w:rFonts w:ascii="Times New Roman" w:eastAsia="Times New Roman" w:hAnsi="Times New Roman" w:cs="Times New Roman"/>
                <w:sz w:val="24"/>
              </w:rPr>
              <w:t>N/A</w:t>
            </w:r>
          </w:p>
        </w:tc>
        <w:tc>
          <w:tcPr>
            <w:tcW w:w="1354" w:type="dxa"/>
            <w:tcBorders>
              <w:top w:val="single" w:sz="2" w:space="0" w:color="000000"/>
              <w:left w:val="single" w:sz="2" w:space="0" w:color="000000"/>
              <w:bottom w:val="single" w:sz="2" w:space="0" w:color="000000"/>
              <w:right w:val="single" w:sz="2" w:space="0" w:color="000000"/>
            </w:tcBorders>
          </w:tcPr>
          <w:p w14:paraId="477004E2" w14:textId="083164A7" w:rsidR="00115380" w:rsidRPr="00D91069" w:rsidRDefault="00BC51C3" w:rsidP="00115380">
            <w:pPr>
              <w:ind w:left="2"/>
              <w:rPr>
                <w:rFonts w:ascii="Times New Roman" w:hAnsi="Times New Roman" w:cs="Times New Roman"/>
                <w:sz w:val="24"/>
              </w:rPr>
            </w:pPr>
            <w:r w:rsidRPr="00D91069">
              <w:rPr>
                <w:rFonts w:ascii="Times New Roman" w:hAnsi="Times New Roman" w:cs="Times New Roman"/>
                <w:sz w:val="24"/>
              </w:rPr>
              <w:t xml:space="preserve">Instructed to stop the test </w:t>
            </w:r>
            <w:r w:rsidRPr="00D91069">
              <w:rPr>
                <w:rFonts w:ascii="Times New Roman" w:hAnsi="Times New Roman" w:cs="Times New Roman"/>
                <w:sz w:val="24"/>
              </w:rPr>
              <w:lastRenderedPageBreak/>
              <w:t>at a load limit</w:t>
            </w:r>
          </w:p>
        </w:tc>
        <w:tc>
          <w:tcPr>
            <w:tcW w:w="1351" w:type="dxa"/>
            <w:tcBorders>
              <w:top w:val="single" w:sz="2" w:space="0" w:color="000000"/>
              <w:left w:val="single" w:sz="2" w:space="0" w:color="000000"/>
              <w:bottom w:val="single" w:sz="2" w:space="0" w:color="000000"/>
              <w:right w:val="single" w:sz="2" w:space="0" w:color="000000"/>
            </w:tcBorders>
          </w:tcPr>
          <w:p w14:paraId="2F7828DF" w14:textId="7A4BAA14" w:rsidR="00115380" w:rsidRPr="00D91069" w:rsidRDefault="00BC51C3" w:rsidP="00115380">
            <w:pPr>
              <w:rPr>
                <w:rFonts w:ascii="Times New Roman" w:hAnsi="Times New Roman" w:cs="Times New Roman"/>
                <w:sz w:val="24"/>
              </w:rPr>
            </w:pPr>
            <w:r w:rsidRPr="00D91069">
              <w:rPr>
                <w:rFonts w:ascii="Times New Roman" w:hAnsi="Times New Roman" w:cs="Times New Roman"/>
                <w:sz w:val="24"/>
              </w:rPr>
              <w:lastRenderedPageBreak/>
              <w:t xml:space="preserve">Instructed to stop the test </w:t>
            </w:r>
            <w:r w:rsidRPr="00D91069">
              <w:rPr>
                <w:rFonts w:ascii="Times New Roman" w:hAnsi="Times New Roman" w:cs="Times New Roman"/>
                <w:sz w:val="24"/>
              </w:rPr>
              <w:lastRenderedPageBreak/>
              <w:t>at a load limit</w:t>
            </w:r>
          </w:p>
        </w:tc>
        <w:tc>
          <w:tcPr>
            <w:tcW w:w="1351" w:type="dxa"/>
            <w:tcBorders>
              <w:top w:val="single" w:sz="2" w:space="0" w:color="000000"/>
              <w:left w:val="single" w:sz="2" w:space="0" w:color="000000"/>
              <w:bottom w:val="single" w:sz="2" w:space="0" w:color="000000"/>
              <w:right w:val="single" w:sz="2" w:space="0" w:color="000000"/>
            </w:tcBorders>
          </w:tcPr>
          <w:p w14:paraId="2FC4B387" w14:textId="656CF43E" w:rsidR="00115380" w:rsidRPr="00D91069" w:rsidRDefault="00BC51C3" w:rsidP="00115380">
            <w:pPr>
              <w:ind w:left="1"/>
              <w:rPr>
                <w:rFonts w:ascii="Times New Roman" w:hAnsi="Times New Roman" w:cs="Times New Roman"/>
                <w:sz w:val="24"/>
              </w:rPr>
            </w:pPr>
            <w:r w:rsidRPr="00D91069">
              <w:rPr>
                <w:rFonts w:ascii="Times New Roman" w:eastAsia="Times New Roman" w:hAnsi="Times New Roman" w:cs="Times New Roman"/>
                <w:sz w:val="24"/>
              </w:rPr>
              <w:lastRenderedPageBreak/>
              <w:t xml:space="preserve">could not apply sufficient </w:t>
            </w:r>
            <w:r w:rsidRPr="00D91069">
              <w:rPr>
                <w:rFonts w:ascii="Times New Roman" w:eastAsia="Times New Roman" w:hAnsi="Times New Roman" w:cs="Times New Roman"/>
                <w:sz w:val="24"/>
              </w:rPr>
              <w:lastRenderedPageBreak/>
              <w:t>force</w:t>
            </w:r>
            <w:r w:rsidR="00115380"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rPr>
              <w:t>to continue</w:t>
            </w:r>
          </w:p>
        </w:tc>
        <w:tc>
          <w:tcPr>
            <w:tcW w:w="1350" w:type="dxa"/>
            <w:tcBorders>
              <w:top w:val="single" w:sz="2" w:space="0" w:color="000000"/>
              <w:left w:val="single" w:sz="2" w:space="0" w:color="000000"/>
              <w:bottom w:val="single" w:sz="2" w:space="0" w:color="000000"/>
              <w:right w:val="single" w:sz="6" w:space="0" w:color="000000"/>
            </w:tcBorders>
          </w:tcPr>
          <w:p w14:paraId="28280495" w14:textId="384E9CBD"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lastRenderedPageBreak/>
              <w:t xml:space="preserve"> </w:t>
            </w:r>
            <w:r w:rsidR="00BC51C3" w:rsidRPr="00D91069">
              <w:rPr>
                <w:rFonts w:ascii="Times New Roman" w:eastAsia="Times New Roman" w:hAnsi="Times New Roman" w:cs="Times New Roman"/>
                <w:sz w:val="24"/>
              </w:rPr>
              <w:t>Blew up</w:t>
            </w:r>
          </w:p>
        </w:tc>
      </w:tr>
      <w:tr w:rsidR="00115380" w:rsidRPr="00D91069" w14:paraId="067113BE" w14:textId="77777777" w:rsidTr="00115380">
        <w:trPr>
          <w:trHeight w:val="732"/>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39FBA753" w14:textId="77777777" w:rsidR="00115380" w:rsidRPr="00D91069" w:rsidRDefault="00115380" w:rsidP="00115380">
            <w:pPr>
              <w:ind w:left="382" w:firstLine="7"/>
              <w:jc w:val="both"/>
              <w:rPr>
                <w:rFonts w:ascii="Times New Roman" w:hAnsi="Times New Roman" w:cs="Times New Roman"/>
                <w:sz w:val="24"/>
              </w:rPr>
            </w:pPr>
            <w:r w:rsidRPr="00D91069">
              <w:rPr>
                <w:rFonts w:ascii="Times New Roman" w:eastAsia="Times New Roman" w:hAnsi="Times New Roman" w:cs="Times New Roman"/>
                <w:sz w:val="24"/>
              </w:rPr>
              <w:t xml:space="preserve">Description of fracture surface and final shape </w:t>
            </w:r>
          </w:p>
        </w:tc>
        <w:tc>
          <w:tcPr>
            <w:tcW w:w="1035" w:type="dxa"/>
            <w:tcBorders>
              <w:top w:val="single" w:sz="2" w:space="0" w:color="000000"/>
              <w:left w:val="single" w:sz="2" w:space="0" w:color="000000"/>
              <w:bottom w:val="single" w:sz="2" w:space="0" w:color="000000"/>
              <w:right w:val="single" w:sz="2" w:space="0" w:color="000000"/>
            </w:tcBorders>
          </w:tcPr>
          <w:p w14:paraId="064EE7F5"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p w14:paraId="1C255C73" w14:textId="77777777" w:rsidR="00115380" w:rsidRPr="00D91069" w:rsidRDefault="00115380" w:rsidP="00115380">
            <w:pPr>
              <w:ind w:left="75"/>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034" w:type="dxa"/>
            <w:tcBorders>
              <w:top w:val="single" w:sz="2" w:space="0" w:color="000000"/>
              <w:left w:val="single" w:sz="2" w:space="0" w:color="000000"/>
              <w:bottom w:val="single" w:sz="2" w:space="0" w:color="000000"/>
              <w:right w:val="single" w:sz="2" w:space="0" w:color="000000"/>
            </w:tcBorders>
          </w:tcPr>
          <w:p w14:paraId="60587554" w14:textId="77777777" w:rsidR="00115380" w:rsidRPr="00D91069" w:rsidRDefault="00115380" w:rsidP="00115380">
            <w:pPr>
              <w:ind w:left="3"/>
              <w:rPr>
                <w:rFonts w:ascii="Times New Roman" w:hAnsi="Times New Roman" w:cs="Times New Roman"/>
                <w:sz w:val="24"/>
              </w:rPr>
            </w:pPr>
            <w:r w:rsidRPr="00D91069">
              <w:rPr>
                <w:rFonts w:ascii="Times New Roman" w:eastAsia="Times New Roman" w:hAnsi="Times New Roman" w:cs="Times New Roman"/>
                <w:sz w:val="24"/>
              </w:rPr>
              <w:t xml:space="preserve"> </w:t>
            </w:r>
          </w:p>
          <w:p w14:paraId="3C99F148" w14:textId="77777777" w:rsidR="00115380" w:rsidRPr="00D91069" w:rsidRDefault="00115380" w:rsidP="00115380">
            <w:pPr>
              <w:ind w:left="80"/>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78CA21DB" w14:textId="4A9AAD4F"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9C5D9F">
              <w:rPr>
                <w:rFonts w:ascii="Times New Roman" w:eastAsia="Times New Roman" w:hAnsi="Times New Roman" w:cs="Times New Roman"/>
                <w:sz w:val="24"/>
              </w:rPr>
              <w:t>Not Stated</w:t>
            </w:r>
          </w:p>
        </w:tc>
        <w:tc>
          <w:tcPr>
            <w:tcW w:w="1354" w:type="dxa"/>
            <w:tcBorders>
              <w:top w:val="single" w:sz="2" w:space="0" w:color="000000"/>
              <w:left w:val="single" w:sz="2" w:space="0" w:color="000000"/>
              <w:bottom w:val="single" w:sz="2" w:space="0" w:color="000000"/>
              <w:right w:val="single" w:sz="2" w:space="0" w:color="000000"/>
            </w:tcBorders>
          </w:tcPr>
          <w:p w14:paraId="7D81D26E" w14:textId="481CD6B5"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F825C6" w:rsidRPr="00D91069">
              <w:rPr>
                <w:rFonts w:ascii="Times New Roman" w:eastAsia="Times New Roman" w:hAnsi="Times New Roman" w:cs="Times New Roman"/>
                <w:sz w:val="24"/>
              </w:rPr>
              <w:t>Buckling</w:t>
            </w:r>
          </w:p>
        </w:tc>
        <w:tc>
          <w:tcPr>
            <w:tcW w:w="1351" w:type="dxa"/>
            <w:tcBorders>
              <w:top w:val="single" w:sz="2" w:space="0" w:color="000000"/>
              <w:left w:val="single" w:sz="2" w:space="0" w:color="000000"/>
              <w:bottom w:val="single" w:sz="2" w:space="0" w:color="000000"/>
              <w:right w:val="single" w:sz="2" w:space="0" w:color="000000"/>
            </w:tcBorders>
          </w:tcPr>
          <w:p w14:paraId="7872BA2C" w14:textId="293DEF94" w:rsidR="00115380" w:rsidRPr="00D91069" w:rsidRDefault="00F825C6" w:rsidP="00115380">
            <w:pPr>
              <w:rPr>
                <w:rFonts w:ascii="Times New Roman" w:hAnsi="Times New Roman" w:cs="Times New Roman"/>
                <w:sz w:val="24"/>
              </w:rPr>
            </w:pPr>
            <w:r w:rsidRPr="00D91069">
              <w:rPr>
                <w:rFonts w:ascii="Times New Roman" w:eastAsia="Times New Roman" w:hAnsi="Times New Roman" w:cs="Times New Roman"/>
                <w:sz w:val="24"/>
              </w:rPr>
              <w:t>Buckling</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645D1FB2" w14:textId="1A99282B" w:rsidR="00115380" w:rsidRPr="00D91069" w:rsidRDefault="00F825C6" w:rsidP="00115380">
            <w:pPr>
              <w:ind w:left="1"/>
              <w:rPr>
                <w:rFonts w:ascii="Times New Roman" w:hAnsi="Times New Roman" w:cs="Times New Roman"/>
                <w:sz w:val="24"/>
              </w:rPr>
            </w:pPr>
            <w:r w:rsidRPr="00D91069">
              <w:rPr>
                <w:rFonts w:ascii="Times New Roman" w:eastAsia="Times New Roman" w:hAnsi="Times New Roman" w:cs="Times New Roman"/>
                <w:sz w:val="24"/>
              </w:rPr>
              <w:t>Significant Buckling</w:t>
            </w:r>
            <w:r w:rsidR="00115380" w:rsidRPr="00D91069">
              <w:rPr>
                <w:rFonts w:ascii="Times New Roman" w:eastAsia="Times New Roman" w:hAnsi="Times New Roman" w:cs="Times New Roman"/>
                <w:sz w:val="24"/>
              </w:rPr>
              <w:t xml:space="preserve"> </w:t>
            </w:r>
          </w:p>
        </w:tc>
        <w:tc>
          <w:tcPr>
            <w:tcW w:w="1350" w:type="dxa"/>
            <w:tcBorders>
              <w:top w:val="single" w:sz="2" w:space="0" w:color="000000"/>
              <w:left w:val="single" w:sz="2" w:space="0" w:color="000000"/>
              <w:bottom w:val="single" w:sz="2" w:space="0" w:color="000000"/>
              <w:right w:val="single" w:sz="6" w:space="0" w:color="000000"/>
            </w:tcBorders>
          </w:tcPr>
          <w:p w14:paraId="6395D74A" w14:textId="3F29E464" w:rsidR="00115380" w:rsidRPr="00D91069" w:rsidRDefault="00F825C6" w:rsidP="00115380">
            <w:pPr>
              <w:ind w:left="2"/>
              <w:rPr>
                <w:rFonts w:ascii="Times New Roman" w:hAnsi="Times New Roman" w:cs="Times New Roman"/>
                <w:sz w:val="24"/>
              </w:rPr>
            </w:pPr>
            <w:r w:rsidRPr="00D91069">
              <w:rPr>
                <w:rFonts w:ascii="Times New Roman" w:eastAsia="Times New Roman" w:hAnsi="Times New Roman" w:cs="Times New Roman"/>
                <w:sz w:val="24"/>
              </w:rPr>
              <w:t>Shattered</w:t>
            </w:r>
          </w:p>
        </w:tc>
      </w:tr>
      <w:tr w:rsidR="00115380" w:rsidRPr="00D91069" w14:paraId="1B328D95" w14:textId="77777777" w:rsidTr="00115380">
        <w:trPr>
          <w:trHeight w:val="488"/>
        </w:trPr>
        <w:tc>
          <w:tcPr>
            <w:tcW w:w="1353" w:type="dxa"/>
            <w:tcBorders>
              <w:top w:val="single" w:sz="2" w:space="0" w:color="000000"/>
              <w:left w:val="single" w:sz="6" w:space="0" w:color="000000"/>
              <w:bottom w:val="single" w:sz="2" w:space="0" w:color="000000"/>
              <w:right w:val="single" w:sz="2" w:space="0" w:color="000000"/>
            </w:tcBorders>
          </w:tcPr>
          <w:p w14:paraId="3B0F1C0B" w14:textId="77777777" w:rsidR="00115380" w:rsidRPr="00D91069" w:rsidRDefault="00115380" w:rsidP="00115380">
            <w:pPr>
              <w:ind w:left="6"/>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2465" w:type="dxa"/>
            <w:gridSpan w:val="2"/>
            <w:tcBorders>
              <w:top w:val="single" w:sz="2" w:space="0" w:color="000000"/>
              <w:left w:val="single" w:sz="2" w:space="0" w:color="000000"/>
              <w:bottom w:val="single" w:sz="2" w:space="0" w:color="000000"/>
              <w:right w:val="nil"/>
            </w:tcBorders>
          </w:tcPr>
          <w:p w14:paraId="4DB3986E" w14:textId="77777777" w:rsidR="00115380" w:rsidRPr="00D91069" w:rsidRDefault="00115380" w:rsidP="00115380">
            <w:pPr>
              <w:rPr>
                <w:rFonts w:ascii="Times New Roman" w:hAnsi="Times New Roman" w:cs="Times New Roman"/>
                <w:sz w:val="24"/>
              </w:rPr>
            </w:pPr>
          </w:p>
        </w:tc>
        <w:tc>
          <w:tcPr>
            <w:tcW w:w="5090" w:type="dxa"/>
            <w:gridSpan w:val="4"/>
            <w:tcBorders>
              <w:top w:val="single" w:sz="2" w:space="0" w:color="000000"/>
              <w:left w:val="nil"/>
              <w:bottom w:val="single" w:sz="2" w:space="0" w:color="000000"/>
              <w:right w:val="nil"/>
            </w:tcBorders>
            <w:vAlign w:val="center"/>
          </w:tcPr>
          <w:p w14:paraId="7DEB83E8" w14:textId="77777777" w:rsidR="00115380" w:rsidRPr="00D91069" w:rsidRDefault="00115380" w:rsidP="00115380">
            <w:pPr>
              <w:ind w:left="774"/>
              <w:rPr>
                <w:rFonts w:ascii="Times New Roman" w:hAnsi="Times New Roman" w:cs="Times New Roman"/>
                <w:sz w:val="24"/>
              </w:rPr>
            </w:pPr>
            <w:r w:rsidRPr="00D91069">
              <w:rPr>
                <w:rFonts w:ascii="Times New Roman" w:eastAsia="Times New Roman" w:hAnsi="Times New Roman" w:cs="Times New Roman"/>
                <w:sz w:val="24"/>
              </w:rPr>
              <w:t xml:space="preserve">Hardness-Rockwell B (1/16’’ ball, 100 </w:t>
            </w:r>
            <w:proofErr w:type="spellStart"/>
            <w:r w:rsidRPr="00D91069">
              <w:rPr>
                <w:rFonts w:ascii="Times New Roman" w:eastAsia="Times New Roman" w:hAnsi="Times New Roman" w:cs="Times New Roman"/>
                <w:sz w:val="24"/>
              </w:rPr>
              <w:t>kg</w:t>
            </w:r>
            <w:r w:rsidRPr="00D91069">
              <w:rPr>
                <w:rFonts w:ascii="Times New Roman" w:eastAsia="Times New Roman" w:hAnsi="Times New Roman" w:cs="Times New Roman"/>
                <w:sz w:val="24"/>
                <w:vertAlign w:val="subscript"/>
              </w:rPr>
              <w:t>f</w:t>
            </w:r>
            <w:proofErr w:type="spellEnd"/>
            <w:r w:rsidRPr="00D91069">
              <w:rPr>
                <w:rFonts w:ascii="Times New Roman" w:eastAsia="Times New Roman" w:hAnsi="Times New Roman" w:cs="Times New Roman"/>
                <w:sz w:val="24"/>
              </w:rPr>
              <w:t xml:space="preserve">) </w:t>
            </w:r>
          </w:p>
        </w:tc>
        <w:tc>
          <w:tcPr>
            <w:tcW w:w="1351" w:type="dxa"/>
            <w:tcBorders>
              <w:top w:val="single" w:sz="2" w:space="0" w:color="000000"/>
              <w:left w:val="nil"/>
              <w:bottom w:val="single" w:sz="2" w:space="0" w:color="000000"/>
              <w:right w:val="nil"/>
            </w:tcBorders>
          </w:tcPr>
          <w:p w14:paraId="4F305437" w14:textId="77777777" w:rsidR="00115380" w:rsidRPr="00D91069" w:rsidRDefault="00115380" w:rsidP="00115380">
            <w:pPr>
              <w:rPr>
                <w:rFonts w:ascii="Times New Roman" w:hAnsi="Times New Roman" w:cs="Times New Roman"/>
                <w:sz w:val="24"/>
              </w:rPr>
            </w:pPr>
          </w:p>
        </w:tc>
        <w:tc>
          <w:tcPr>
            <w:tcW w:w="1350" w:type="dxa"/>
            <w:tcBorders>
              <w:top w:val="single" w:sz="2" w:space="0" w:color="000000"/>
              <w:left w:val="nil"/>
              <w:bottom w:val="single" w:sz="2" w:space="0" w:color="000000"/>
              <w:right w:val="single" w:sz="6" w:space="0" w:color="000000"/>
            </w:tcBorders>
          </w:tcPr>
          <w:p w14:paraId="0C1BA26B" w14:textId="77777777" w:rsidR="00115380" w:rsidRPr="00D91069" w:rsidRDefault="00115380" w:rsidP="00115380">
            <w:pPr>
              <w:rPr>
                <w:rFonts w:ascii="Times New Roman" w:hAnsi="Times New Roman" w:cs="Times New Roman"/>
                <w:sz w:val="24"/>
              </w:rPr>
            </w:pPr>
          </w:p>
        </w:tc>
      </w:tr>
      <w:tr w:rsidR="00115380" w:rsidRPr="00D91069" w14:paraId="0F4B9DB0" w14:textId="77777777" w:rsidTr="00115380">
        <w:trPr>
          <w:trHeight w:val="1036"/>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7D6E5522" w14:textId="77777777" w:rsidR="00115380" w:rsidRPr="00D91069" w:rsidRDefault="00115380" w:rsidP="00115380">
            <w:pPr>
              <w:spacing w:line="284" w:lineRule="auto"/>
              <w:ind w:left="282" w:hanging="96"/>
              <w:jc w:val="both"/>
              <w:rPr>
                <w:rFonts w:ascii="Times New Roman" w:hAnsi="Times New Roman" w:cs="Times New Roman"/>
                <w:sz w:val="24"/>
              </w:rPr>
            </w:pPr>
            <w:r w:rsidRPr="00D91069">
              <w:rPr>
                <w:rFonts w:ascii="Times New Roman" w:eastAsia="Times New Roman" w:hAnsi="Times New Roman" w:cs="Times New Roman"/>
                <w:sz w:val="24"/>
              </w:rPr>
              <w:t xml:space="preserve">Average observed hardness readings (uncorrected for </w:t>
            </w:r>
          </w:p>
          <w:p w14:paraId="0CC4E88C" w14:textId="77777777" w:rsidR="00115380" w:rsidRPr="00D91069" w:rsidRDefault="00115380" w:rsidP="00115380">
            <w:pPr>
              <w:ind w:left="48"/>
              <w:jc w:val="center"/>
              <w:rPr>
                <w:rFonts w:ascii="Times New Roman" w:hAnsi="Times New Roman" w:cs="Times New Roman"/>
                <w:sz w:val="24"/>
              </w:rPr>
            </w:pPr>
            <w:r w:rsidRPr="00D91069">
              <w:rPr>
                <w:rFonts w:ascii="Times New Roman" w:eastAsia="Times New Roman" w:hAnsi="Times New Roman" w:cs="Times New Roman"/>
                <w:sz w:val="24"/>
              </w:rPr>
              <w:t xml:space="preserve">curvature) </w:t>
            </w:r>
          </w:p>
        </w:tc>
        <w:tc>
          <w:tcPr>
            <w:tcW w:w="1035" w:type="dxa"/>
            <w:tcBorders>
              <w:top w:val="single" w:sz="2" w:space="0" w:color="000000"/>
              <w:left w:val="single" w:sz="2" w:space="0" w:color="000000"/>
              <w:bottom w:val="single" w:sz="2" w:space="0" w:color="000000"/>
              <w:right w:val="single" w:sz="2" w:space="0" w:color="000000"/>
            </w:tcBorders>
          </w:tcPr>
          <w:p w14:paraId="791A0B9D"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p w14:paraId="773C6E2F" w14:textId="77777777" w:rsidR="00115380" w:rsidRPr="00D91069" w:rsidRDefault="00115380" w:rsidP="00115380">
            <w:pPr>
              <w:ind w:left="71"/>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1034" w:type="dxa"/>
            <w:tcBorders>
              <w:top w:val="single" w:sz="2" w:space="0" w:color="000000"/>
              <w:left w:val="single" w:sz="2" w:space="0" w:color="000000"/>
              <w:bottom w:val="single" w:sz="2" w:space="0" w:color="000000"/>
              <w:right w:val="single" w:sz="2" w:space="0" w:color="000000"/>
            </w:tcBorders>
          </w:tcPr>
          <w:p w14:paraId="645BED7E" w14:textId="77777777" w:rsidR="00115380" w:rsidRPr="00D91069" w:rsidRDefault="00115380" w:rsidP="00115380">
            <w:pPr>
              <w:ind w:left="3"/>
              <w:rPr>
                <w:rFonts w:ascii="Times New Roman" w:hAnsi="Times New Roman" w:cs="Times New Roman"/>
                <w:sz w:val="24"/>
              </w:rPr>
            </w:pPr>
            <w:r w:rsidRPr="00D91069">
              <w:rPr>
                <w:rFonts w:ascii="Times New Roman" w:eastAsia="Times New Roman" w:hAnsi="Times New Roman" w:cs="Times New Roman"/>
                <w:sz w:val="24"/>
              </w:rPr>
              <w:t xml:space="preserve"> </w:t>
            </w:r>
          </w:p>
          <w:p w14:paraId="35B2F4AF" w14:textId="77777777" w:rsidR="00115380" w:rsidRPr="00D91069" w:rsidRDefault="00115380" w:rsidP="00115380">
            <w:pPr>
              <w:ind w:left="80"/>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42A92775" w14:textId="77777777" w:rsidR="00166A19"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p w14:paraId="5750DC2F" w14:textId="77777777" w:rsidR="00166A19" w:rsidRDefault="00166A19" w:rsidP="00166A19">
            <w:pPr>
              <w:spacing w:line="240" w:lineRule="auto"/>
              <w:rPr>
                <w:rFonts w:ascii="Aptos Narrow" w:eastAsia="Times New Roman" w:hAnsi="Aptos Narrow" w:cs="Times New Roman"/>
                <w:szCs w:val="22"/>
              </w:rPr>
            </w:pPr>
            <w:r>
              <w:rPr>
                <w:rFonts w:ascii="Aptos Narrow" w:hAnsi="Aptos Narrow"/>
                <w:szCs w:val="22"/>
              </w:rPr>
              <w:t>98.4</w:t>
            </w:r>
          </w:p>
          <w:p w14:paraId="2D61A55B" w14:textId="385F7F73" w:rsidR="00115380" w:rsidRPr="00D91069" w:rsidRDefault="00115380" w:rsidP="00115380">
            <w:pPr>
              <w:ind w:left="1"/>
              <w:rPr>
                <w:rFonts w:ascii="Times New Roman" w:hAnsi="Times New Roman" w:cs="Times New Roman"/>
                <w:sz w:val="24"/>
              </w:rPr>
            </w:pPr>
          </w:p>
        </w:tc>
        <w:tc>
          <w:tcPr>
            <w:tcW w:w="1354" w:type="dxa"/>
            <w:tcBorders>
              <w:top w:val="single" w:sz="2" w:space="0" w:color="000000"/>
              <w:left w:val="single" w:sz="2" w:space="0" w:color="000000"/>
              <w:bottom w:val="single" w:sz="2" w:space="0" w:color="000000"/>
              <w:right w:val="single" w:sz="2" w:space="0" w:color="000000"/>
            </w:tcBorders>
          </w:tcPr>
          <w:p w14:paraId="667A77D9" w14:textId="77777777" w:rsidR="00413D94"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p w14:paraId="620CDD7E" w14:textId="77777777" w:rsidR="00413D94" w:rsidRDefault="00413D94" w:rsidP="00413D94">
            <w:pPr>
              <w:spacing w:line="240" w:lineRule="auto"/>
              <w:rPr>
                <w:rFonts w:ascii="Aptos Narrow" w:eastAsia="Times New Roman" w:hAnsi="Aptos Narrow" w:cs="Times New Roman"/>
                <w:szCs w:val="22"/>
              </w:rPr>
            </w:pPr>
            <w:r>
              <w:rPr>
                <w:rFonts w:ascii="Aptos Narrow" w:hAnsi="Aptos Narrow"/>
                <w:szCs w:val="22"/>
              </w:rPr>
              <w:t>92.6</w:t>
            </w:r>
          </w:p>
          <w:p w14:paraId="16116E5A" w14:textId="366F4A19" w:rsidR="00115380" w:rsidRPr="00D91069" w:rsidRDefault="00115380" w:rsidP="00115380">
            <w:pPr>
              <w:ind w:left="2"/>
              <w:rPr>
                <w:rFonts w:ascii="Times New Roman" w:hAnsi="Times New Roman" w:cs="Times New Roman"/>
                <w:sz w:val="24"/>
              </w:rPr>
            </w:pPr>
          </w:p>
        </w:tc>
        <w:tc>
          <w:tcPr>
            <w:tcW w:w="1351" w:type="dxa"/>
            <w:tcBorders>
              <w:top w:val="single" w:sz="2" w:space="0" w:color="000000"/>
              <w:left w:val="single" w:sz="2" w:space="0" w:color="000000"/>
              <w:bottom w:val="single" w:sz="2" w:space="0" w:color="000000"/>
              <w:right w:val="single" w:sz="2" w:space="0" w:color="000000"/>
            </w:tcBorders>
          </w:tcPr>
          <w:p w14:paraId="5B53F994" w14:textId="77777777" w:rsidR="00E91FA3" w:rsidRPr="00D91069" w:rsidRDefault="00115380" w:rsidP="00115380">
            <w:pPr>
              <w:rPr>
                <w:rFonts w:ascii="Times New Roman" w:hAnsi="Times New Roman" w:cs="Times New Roman"/>
                <w:sz w:val="24"/>
              </w:rPr>
            </w:pPr>
            <w:r w:rsidRPr="00D91069">
              <w:rPr>
                <w:rFonts w:ascii="Times New Roman" w:eastAsia="Times New Roman" w:hAnsi="Times New Roman" w:cs="Times New Roman"/>
                <w:sz w:val="24"/>
              </w:rPr>
              <w:t xml:space="preserve"> </w:t>
            </w:r>
          </w:p>
          <w:p w14:paraId="29EC647C" w14:textId="77777777" w:rsidR="00E91FA3" w:rsidRDefault="00E91FA3" w:rsidP="00E91FA3">
            <w:pPr>
              <w:spacing w:line="240" w:lineRule="auto"/>
              <w:rPr>
                <w:rFonts w:ascii="Aptos Narrow" w:eastAsia="Times New Roman" w:hAnsi="Aptos Narrow" w:cs="Times New Roman"/>
                <w:szCs w:val="22"/>
              </w:rPr>
            </w:pPr>
            <w:r>
              <w:rPr>
                <w:rFonts w:ascii="Aptos Narrow" w:hAnsi="Aptos Narrow"/>
                <w:szCs w:val="22"/>
              </w:rPr>
              <w:t>92.4</w:t>
            </w:r>
          </w:p>
          <w:p w14:paraId="35C32174" w14:textId="14F3781F" w:rsidR="00115380" w:rsidRPr="00D91069" w:rsidRDefault="00115380" w:rsidP="00115380">
            <w:pPr>
              <w:rPr>
                <w:rFonts w:ascii="Times New Roman" w:hAnsi="Times New Roman" w:cs="Times New Roman"/>
                <w:sz w:val="24"/>
              </w:rPr>
            </w:pPr>
          </w:p>
        </w:tc>
        <w:tc>
          <w:tcPr>
            <w:tcW w:w="1351" w:type="dxa"/>
            <w:tcBorders>
              <w:top w:val="single" w:sz="2" w:space="0" w:color="000000"/>
              <w:left w:val="single" w:sz="2" w:space="0" w:color="000000"/>
              <w:bottom w:val="single" w:sz="2" w:space="0" w:color="000000"/>
              <w:right w:val="single" w:sz="2" w:space="0" w:color="000000"/>
            </w:tcBorders>
          </w:tcPr>
          <w:p w14:paraId="5B97C14A" w14:textId="77777777" w:rsidR="00E91FA3"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p w14:paraId="12118370" w14:textId="77777777" w:rsidR="00E91FA3" w:rsidRDefault="00E91FA3" w:rsidP="00E91FA3">
            <w:pPr>
              <w:spacing w:line="240" w:lineRule="auto"/>
              <w:rPr>
                <w:rFonts w:ascii="Aptos Narrow" w:eastAsia="Times New Roman" w:hAnsi="Aptos Narrow" w:cs="Times New Roman"/>
                <w:szCs w:val="22"/>
              </w:rPr>
            </w:pPr>
            <w:r>
              <w:rPr>
                <w:rFonts w:ascii="Aptos Narrow" w:hAnsi="Aptos Narrow"/>
                <w:szCs w:val="22"/>
              </w:rPr>
              <w:t>85.8</w:t>
            </w:r>
          </w:p>
          <w:p w14:paraId="19E71FCE" w14:textId="79F5890D" w:rsidR="00115380" w:rsidRPr="00D91069" w:rsidRDefault="00115380" w:rsidP="00115380">
            <w:pPr>
              <w:ind w:left="1"/>
              <w:rPr>
                <w:rFonts w:ascii="Times New Roman" w:hAnsi="Times New Roman" w:cs="Times New Roman"/>
                <w:sz w:val="24"/>
              </w:rPr>
            </w:pPr>
          </w:p>
        </w:tc>
        <w:tc>
          <w:tcPr>
            <w:tcW w:w="1350" w:type="dxa"/>
            <w:tcBorders>
              <w:top w:val="single" w:sz="2" w:space="0" w:color="000000"/>
              <w:left w:val="single" w:sz="2" w:space="0" w:color="000000"/>
              <w:bottom w:val="single" w:sz="2" w:space="0" w:color="000000"/>
              <w:right w:val="single" w:sz="6" w:space="0" w:color="000000"/>
            </w:tcBorders>
            <w:shd w:val="clear" w:color="auto" w:fill="A6A6A6"/>
          </w:tcPr>
          <w:p w14:paraId="52BBF24F"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115380" w:rsidRPr="00D91069" w14:paraId="3301822D" w14:textId="77777777" w:rsidTr="00115380">
        <w:trPr>
          <w:trHeight w:val="427"/>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62ED2C5F" w14:textId="77777777" w:rsidR="00115380" w:rsidRPr="00D91069" w:rsidRDefault="00115380" w:rsidP="00115380">
            <w:pPr>
              <w:ind w:left="40"/>
              <w:jc w:val="center"/>
              <w:rPr>
                <w:rFonts w:ascii="Times New Roman" w:hAnsi="Times New Roman" w:cs="Times New Roman"/>
                <w:sz w:val="24"/>
              </w:rPr>
            </w:pPr>
            <w:r w:rsidRPr="00D91069">
              <w:rPr>
                <w:rFonts w:ascii="Times New Roman" w:eastAsia="Times New Roman" w:hAnsi="Times New Roman" w:cs="Times New Roman"/>
                <w:sz w:val="24"/>
              </w:rPr>
              <w:t xml:space="preserve">Correction for curvature* </w:t>
            </w:r>
          </w:p>
        </w:tc>
        <w:tc>
          <w:tcPr>
            <w:tcW w:w="1035" w:type="dxa"/>
            <w:tcBorders>
              <w:top w:val="single" w:sz="2" w:space="0" w:color="000000"/>
              <w:left w:val="single" w:sz="2" w:space="0" w:color="000000"/>
              <w:bottom w:val="single" w:sz="2" w:space="0" w:color="000000"/>
              <w:right w:val="single" w:sz="2" w:space="0" w:color="000000"/>
            </w:tcBorders>
            <w:vAlign w:val="bottom"/>
          </w:tcPr>
          <w:p w14:paraId="3FCC24A2" w14:textId="77777777" w:rsidR="00115380" w:rsidRPr="00D91069" w:rsidRDefault="00115380" w:rsidP="00115380">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1034" w:type="dxa"/>
            <w:tcBorders>
              <w:top w:val="single" w:sz="2" w:space="0" w:color="000000"/>
              <w:left w:val="single" w:sz="2" w:space="0" w:color="000000"/>
              <w:bottom w:val="single" w:sz="2" w:space="0" w:color="000000"/>
              <w:right w:val="single" w:sz="2" w:space="0" w:color="000000"/>
            </w:tcBorders>
            <w:vAlign w:val="bottom"/>
          </w:tcPr>
          <w:p w14:paraId="15A638D1" w14:textId="77777777" w:rsidR="00115380" w:rsidRPr="00D91069" w:rsidRDefault="00115380" w:rsidP="00115380">
            <w:pPr>
              <w:ind w:left="77"/>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24DE54DD" w14:textId="0B440D1C"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5C7983">
              <w:rPr>
                <w:rFonts w:ascii="Times New Roman" w:eastAsia="Times New Roman" w:hAnsi="Times New Roman" w:cs="Times New Roman"/>
                <w:sz w:val="24"/>
              </w:rPr>
              <w:t>1.58</w:t>
            </w:r>
          </w:p>
        </w:tc>
        <w:tc>
          <w:tcPr>
            <w:tcW w:w="1354" w:type="dxa"/>
            <w:tcBorders>
              <w:top w:val="single" w:sz="2" w:space="0" w:color="000000"/>
              <w:left w:val="single" w:sz="2" w:space="0" w:color="000000"/>
              <w:bottom w:val="single" w:sz="2" w:space="0" w:color="000000"/>
              <w:right w:val="single" w:sz="2" w:space="0" w:color="000000"/>
            </w:tcBorders>
          </w:tcPr>
          <w:p w14:paraId="006A58D6" w14:textId="4A6E3936" w:rsidR="00115380" w:rsidRPr="00D91069" w:rsidRDefault="00264AA1" w:rsidP="00115380">
            <w:pPr>
              <w:ind w:left="2"/>
              <w:rPr>
                <w:rFonts w:ascii="Times New Roman" w:hAnsi="Times New Roman" w:cs="Times New Roman"/>
                <w:sz w:val="24"/>
              </w:rPr>
            </w:pPr>
            <w:r>
              <w:rPr>
                <w:rFonts w:ascii="Times New Roman" w:eastAsia="Times New Roman" w:hAnsi="Times New Roman" w:cs="Times New Roman"/>
                <w:sz w:val="24"/>
              </w:rPr>
              <w:t>1.87</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0ADEC637" w14:textId="74CF2EE6" w:rsidR="00115380" w:rsidRPr="00D91069" w:rsidRDefault="00264AA1" w:rsidP="00115380">
            <w:pPr>
              <w:rPr>
                <w:rFonts w:ascii="Times New Roman" w:hAnsi="Times New Roman" w:cs="Times New Roman"/>
                <w:sz w:val="24"/>
              </w:rPr>
            </w:pPr>
            <w:r>
              <w:rPr>
                <w:rFonts w:ascii="Times New Roman" w:eastAsia="Times New Roman" w:hAnsi="Times New Roman" w:cs="Times New Roman"/>
                <w:sz w:val="24"/>
              </w:rPr>
              <w:t>1.88</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1F66CF80" w14:textId="60CED65D"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264AA1">
              <w:rPr>
                <w:rFonts w:ascii="Times New Roman" w:eastAsia="Times New Roman" w:hAnsi="Times New Roman" w:cs="Times New Roman"/>
                <w:sz w:val="24"/>
              </w:rPr>
              <w:t>2.21</w:t>
            </w:r>
          </w:p>
        </w:tc>
        <w:tc>
          <w:tcPr>
            <w:tcW w:w="1350" w:type="dxa"/>
            <w:tcBorders>
              <w:top w:val="single" w:sz="2" w:space="0" w:color="000000"/>
              <w:left w:val="single" w:sz="2" w:space="0" w:color="000000"/>
              <w:bottom w:val="single" w:sz="2" w:space="0" w:color="000000"/>
              <w:right w:val="single" w:sz="6" w:space="0" w:color="000000"/>
            </w:tcBorders>
            <w:shd w:val="clear" w:color="auto" w:fill="A6A6A6"/>
          </w:tcPr>
          <w:p w14:paraId="46332439"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115380" w:rsidRPr="00D91069" w14:paraId="6B25F0EE" w14:textId="77777777" w:rsidTr="00115380">
        <w:trPr>
          <w:trHeight w:val="427"/>
        </w:trPr>
        <w:tc>
          <w:tcPr>
            <w:tcW w:w="2783" w:type="dxa"/>
            <w:gridSpan w:val="2"/>
            <w:tcBorders>
              <w:top w:val="single" w:sz="2" w:space="0" w:color="000000"/>
              <w:left w:val="single" w:sz="6" w:space="0" w:color="000000"/>
              <w:bottom w:val="single" w:sz="2" w:space="0" w:color="000000"/>
              <w:right w:val="single" w:sz="2" w:space="0" w:color="000000"/>
            </w:tcBorders>
            <w:vAlign w:val="bottom"/>
          </w:tcPr>
          <w:p w14:paraId="5BEBC3E0" w14:textId="77777777" w:rsidR="00115380" w:rsidRPr="00D91069" w:rsidRDefault="00115380" w:rsidP="00115380">
            <w:pPr>
              <w:ind w:left="53"/>
              <w:jc w:val="center"/>
              <w:rPr>
                <w:rFonts w:ascii="Times New Roman" w:hAnsi="Times New Roman" w:cs="Times New Roman"/>
                <w:sz w:val="24"/>
              </w:rPr>
            </w:pPr>
            <w:r w:rsidRPr="00D91069">
              <w:rPr>
                <w:rFonts w:ascii="Times New Roman" w:eastAsia="Times New Roman" w:hAnsi="Times New Roman" w:cs="Times New Roman"/>
                <w:sz w:val="24"/>
              </w:rPr>
              <w:t xml:space="preserve">Rockwell hardness </w:t>
            </w:r>
          </w:p>
        </w:tc>
        <w:tc>
          <w:tcPr>
            <w:tcW w:w="1035" w:type="dxa"/>
            <w:tcBorders>
              <w:top w:val="single" w:sz="2" w:space="0" w:color="000000"/>
              <w:left w:val="single" w:sz="2" w:space="0" w:color="000000"/>
              <w:bottom w:val="single" w:sz="2" w:space="0" w:color="000000"/>
              <w:right w:val="single" w:sz="2" w:space="0" w:color="000000"/>
            </w:tcBorders>
            <w:vAlign w:val="bottom"/>
          </w:tcPr>
          <w:p w14:paraId="7EC645CF" w14:textId="77777777" w:rsidR="00115380" w:rsidRPr="00D91069" w:rsidRDefault="00115380" w:rsidP="00115380">
            <w:pPr>
              <w:ind w:left="68"/>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1034" w:type="dxa"/>
            <w:tcBorders>
              <w:top w:val="single" w:sz="2" w:space="0" w:color="000000"/>
              <w:left w:val="single" w:sz="2" w:space="0" w:color="000000"/>
              <w:bottom w:val="single" w:sz="2" w:space="0" w:color="000000"/>
              <w:right w:val="single" w:sz="2" w:space="0" w:color="000000"/>
            </w:tcBorders>
            <w:vAlign w:val="bottom"/>
          </w:tcPr>
          <w:p w14:paraId="17710373" w14:textId="77777777" w:rsidR="00115380" w:rsidRPr="00D91069" w:rsidRDefault="00115380" w:rsidP="00115380">
            <w:pPr>
              <w:ind w:left="79"/>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659DFFF5" w14:textId="738139A0"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A75A8A">
              <w:rPr>
                <w:rFonts w:ascii="Times New Roman" w:eastAsia="Times New Roman" w:hAnsi="Times New Roman" w:cs="Times New Roman"/>
                <w:sz w:val="24"/>
              </w:rPr>
              <w:t>100.0</w:t>
            </w:r>
          </w:p>
        </w:tc>
        <w:tc>
          <w:tcPr>
            <w:tcW w:w="1354" w:type="dxa"/>
            <w:tcBorders>
              <w:top w:val="single" w:sz="2" w:space="0" w:color="000000"/>
              <w:left w:val="single" w:sz="2" w:space="0" w:color="000000"/>
              <w:bottom w:val="single" w:sz="2" w:space="0" w:color="000000"/>
              <w:right w:val="single" w:sz="2" w:space="0" w:color="000000"/>
            </w:tcBorders>
          </w:tcPr>
          <w:p w14:paraId="79714825" w14:textId="764B3014" w:rsidR="00115380" w:rsidRPr="00D91069" w:rsidRDefault="00A75A8A" w:rsidP="00115380">
            <w:pPr>
              <w:ind w:left="2"/>
              <w:rPr>
                <w:rFonts w:ascii="Times New Roman" w:hAnsi="Times New Roman" w:cs="Times New Roman"/>
                <w:sz w:val="24"/>
              </w:rPr>
            </w:pPr>
            <w:r>
              <w:rPr>
                <w:rFonts w:ascii="Times New Roman" w:eastAsia="Times New Roman" w:hAnsi="Times New Roman" w:cs="Times New Roman"/>
                <w:sz w:val="24"/>
              </w:rPr>
              <w:t>94.5</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09E9B419" w14:textId="119D83C1" w:rsidR="00115380" w:rsidRPr="00D91069" w:rsidRDefault="00A14F4D" w:rsidP="00115380">
            <w:pPr>
              <w:rPr>
                <w:rFonts w:ascii="Times New Roman" w:hAnsi="Times New Roman" w:cs="Times New Roman"/>
                <w:sz w:val="24"/>
              </w:rPr>
            </w:pPr>
            <w:r>
              <w:rPr>
                <w:rFonts w:ascii="Times New Roman" w:eastAsia="Times New Roman" w:hAnsi="Times New Roman" w:cs="Times New Roman"/>
                <w:sz w:val="24"/>
              </w:rPr>
              <w:t>94.5</w:t>
            </w:r>
            <w:r w:rsidR="00115380"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2" w:space="0" w:color="000000"/>
              <w:right w:val="single" w:sz="2" w:space="0" w:color="000000"/>
            </w:tcBorders>
          </w:tcPr>
          <w:p w14:paraId="65AED1E9" w14:textId="079BCB35" w:rsidR="00115380" w:rsidRPr="00D91069" w:rsidRDefault="00A14F4D" w:rsidP="00115380">
            <w:pPr>
              <w:ind w:left="1"/>
              <w:rPr>
                <w:rFonts w:ascii="Times New Roman" w:hAnsi="Times New Roman" w:cs="Times New Roman"/>
                <w:sz w:val="24"/>
              </w:rPr>
            </w:pPr>
            <w:r>
              <w:rPr>
                <w:rFonts w:ascii="Times New Roman" w:eastAsia="Times New Roman" w:hAnsi="Times New Roman" w:cs="Times New Roman"/>
                <w:sz w:val="24"/>
              </w:rPr>
              <w:t>88.0</w:t>
            </w:r>
            <w:r w:rsidR="00115380" w:rsidRPr="00D91069">
              <w:rPr>
                <w:rFonts w:ascii="Times New Roman" w:eastAsia="Times New Roman" w:hAnsi="Times New Roman" w:cs="Times New Roman"/>
                <w:sz w:val="24"/>
              </w:rPr>
              <w:t xml:space="preserve"> </w:t>
            </w:r>
          </w:p>
        </w:tc>
        <w:tc>
          <w:tcPr>
            <w:tcW w:w="1350" w:type="dxa"/>
            <w:tcBorders>
              <w:top w:val="single" w:sz="2" w:space="0" w:color="000000"/>
              <w:left w:val="single" w:sz="2" w:space="0" w:color="000000"/>
              <w:bottom w:val="single" w:sz="2" w:space="0" w:color="000000"/>
              <w:right w:val="single" w:sz="6" w:space="0" w:color="000000"/>
            </w:tcBorders>
            <w:shd w:val="clear" w:color="auto" w:fill="A6A6A6"/>
          </w:tcPr>
          <w:p w14:paraId="7EB7C5A3"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115380" w:rsidRPr="00D91069" w14:paraId="5415BB70" w14:textId="77777777" w:rsidTr="00115380">
        <w:trPr>
          <w:trHeight w:val="493"/>
        </w:trPr>
        <w:tc>
          <w:tcPr>
            <w:tcW w:w="2783" w:type="dxa"/>
            <w:gridSpan w:val="2"/>
            <w:tcBorders>
              <w:top w:val="single" w:sz="2" w:space="0" w:color="000000"/>
              <w:left w:val="single" w:sz="6" w:space="0" w:color="000000"/>
              <w:bottom w:val="single" w:sz="6" w:space="0" w:color="000000"/>
              <w:right w:val="single" w:sz="2" w:space="0" w:color="000000"/>
            </w:tcBorders>
            <w:vAlign w:val="bottom"/>
          </w:tcPr>
          <w:p w14:paraId="2998B7E6" w14:textId="77777777" w:rsidR="00115380" w:rsidRPr="00D91069" w:rsidRDefault="00115380" w:rsidP="00115380">
            <w:pPr>
              <w:ind w:left="142"/>
              <w:rPr>
                <w:rFonts w:ascii="Times New Roman" w:hAnsi="Times New Roman" w:cs="Times New Roman"/>
                <w:sz w:val="24"/>
              </w:rPr>
            </w:pPr>
            <w:r w:rsidRPr="00D91069">
              <w:rPr>
                <w:rFonts w:ascii="Times New Roman" w:eastAsia="Times New Roman" w:hAnsi="Times New Roman" w:cs="Times New Roman"/>
                <w:sz w:val="24"/>
              </w:rPr>
              <w:t xml:space="preserve">Brinell hardness (converted) </w:t>
            </w:r>
          </w:p>
        </w:tc>
        <w:tc>
          <w:tcPr>
            <w:tcW w:w="1035" w:type="dxa"/>
            <w:tcBorders>
              <w:top w:val="single" w:sz="2" w:space="0" w:color="000000"/>
              <w:left w:val="single" w:sz="2" w:space="0" w:color="000000"/>
              <w:bottom w:val="single" w:sz="6" w:space="0" w:color="000000"/>
              <w:right w:val="single" w:sz="2" w:space="0" w:color="000000"/>
            </w:tcBorders>
            <w:vAlign w:val="bottom"/>
          </w:tcPr>
          <w:p w14:paraId="62D3B983" w14:textId="77777777" w:rsidR="00115380" w:rsidRPr="00D91069" w:rsidRDefault="00115380" w:rsidP="00115380">
            <w:pPr>
              <w:ind w:left="71"/>
              <w:jc w:val="center"/>
              <w:rPr>
                <w:rFonts w:ascii="Times New Roman" w:hAnsi="Times New Roman" w:cs="Times New Roman"/>
                <w:sz w:val="24"/>
              </w:rPr>
            </w:pPr>
            <w:r w:rsidRPr="00D91069">
              <w:rPr>
                <w:rFonts w:ascii="Times New Roman" w:eastAsia="Times New Roman" w:hAnsi="Times New Roman" w:cs="Times New Roman"/>
                <w:sz w:val="24"/>
              </w:rPr>
              <w:t xml:space="preserve">HB </w:t>
            </w:r>
          </w:p>
        </w:tc>
        <w:tc>
          <w:tcPr>
            <w:tcW w:w="1034" w:type="dxa"/>
            <w:tcBorders>
              <w:top w:val="single" w:sz="2" w:space="0" w:color="000000"/>
              <w:left w:val="single" w:sz="2" w:space="0" w:color="000000"/>
              <w:bottom w:val="single" w:sz="6" w:space="0" w:color="000000"/>
              <w:right w:val="single" w:sz="2" w:space="0" w:color="000000"/>
            </w:tcBorders>
            <w:vAlign w:val="center"/>
          </w:tcPr>
          <w:p w14:paraId="6F80B0F3" w14:textId="77777777" w:rsidR="00115380" w:rsidRPr="00D91069" w:rsidRDefault="00115380" w:rsidP="00115380">
            <w:pPr>
              <w:ind w:left="128"/>
              <w:rPr>
                <w:rFonts w:ascii="Times New Roman" w:hAnsi="Times New Roman" w:cs="Times New Roman"/>
                <w:sz w:val="24"/>
              </w:rPr>
            </w:pPr>
            <w:proofErr w:type="spellStart"/>
            <w:r w:rsidRPr="00D91069">
              <w:rPr>
                <w:rFonts w:ascii="Times New Roman" w:eastAsia="Times New Roman" w:hAnsi="Times New Roman" w:cs="Times New Roman"/>
                <w:sz w:val="24"/>
              </w:rPr>
              <w:t>kg</w:t>
            </w:r>
            <w:r w:rsidRPr="00D91069">
              <w:rPr>
                <w:rFonts w:ascii="Times New Roman" w:eastAsia="Times New Roman" w:hAnsi="Times New Roman" w:cs="Times New Roman"/>
                <w:sz w:val="24"/>
                <w:vertAlign w:val="subscript"/>
              </w:rPr>
              <w:t>f</w:t>
            </w:r>
            <w:proofErr w:type="spellEnd"/>
            <w:r w:rsidRPr="00D91069">
              <w:rPr>
                <w:rFonts w:ascii="Times New Roman" w:eastAsia="Times New Roman" w:hAnsi="Times New Roman" w:cs="Times New Roman"/>
                <w:sz w:val="24"/>
              </w:rPr>
              <w:t>/ mm</w:t>
            </w:r>
            <w:r w:rsidRPr="00D91069">
              <w:rPr>
                <w:rFonts w:ascii="Times New Roman" w:eastAsia="Times New Roman" w:hAnsi="Times New Roman" w:cs="Times New Roman"/>
                <w:sz w:val="24"/>
                <w:vertAlign w:val="superscript"/>
              </w:rPr>
              <w:t>2</w:t>
            </w:r>
            <w:r w:rsidRPr="00D91069">
              <w:rPr>
                <w:rFonts w:ascii="Times New Roman" w:eastAsia="Times New Roman" w:hAnsi="Times New Roman" w:cs="Times New Roman"/>
                <w:sz w:val="24"/>
              </w:rPr>
              <w:t xml:space="preserve"> </w:t>
            </w:r>
          </w:p>
        </w:tc>
        <w:tc>
          <w:tcPr>
            <w:tcW w:w="1351" w:type="dxa"/>
            <w:tcBorders>
              <w:top w:val="single" w:sz="2" w:space="0" w:color="000000"/>
              <w:left w:val="single" w:sz="2" w:space="0" w:color="000000"/>
              <w:bottom w:val="single" w:sz="6" w:space="0" w:color="000000"/>
              <w:right w:val="single" w:sz="2" w:space="0" w:color="000000"/>
            </w:tcBorders>
          </w:tcPr>
          <w:p w14:paraId="37115CBA" w14:textId="06D89BBD"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CD3D98">
              <w:rPr>
                <w:rFonts w:ascii="Times New Roman" w:eastAsia="Times New Roman" w:hAnsi="Times New Roman" w:cs="Times New Roman"/>
                <w:sz w:val="24"/>
              </w:rPr>
              <w:t>240</w:t>
            </w:r>
          </w:p>
        </w:tc>
        <w:tc>
          <w:tcPr>
            <w:tcW w:w="1354" w:type="dxa"/>
            <w:tcBorders>
              <w:top w:val="single" w:sz="2" w:space="0" w:color="000000"/>
              <w:left w:val="single" w:sz="2" w:space="0" w:color="000000"/>
              <w:bottom w:val="single" w:sz="6" w:space="0" w:color="000000"/>
              <w:right w:val="single" w:sz="2" w:space="0" w:color="000000"/>
            </w:tcBorders>
          </w:tcPr>
          <w:p w14:paraId="301F2E8D" w14:textId="2EA6E001" w:rsidR="00115380" w:rsidRPr="00D91069" w:rsidRDefault="00115380" w:rsidP="00115380">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B61B17">
              <w:rPr>
                <w:rFonts w:ascii="Times New Roman" w:eastAsia="Times New Roman" w:hAnsi="Times New Roman" w:cs="Times New Roman"/>
                <w:sz w:val="24"/>
              </w:rPr>
              <w:t>205.5</w:t>
            </w:r>
          </w:p>
        </w:tc>
        <w:tc>
          <w:tcPr>
            <w:tcW w:w="1351" w:type="dxa"/>
            <w:tcBorders>
              <w:top w:val="single" w:sz="2" w:space="0" w:color="000000"/>
              <w:left w:val="single" w:sz="2" w:space="0" w:color="000000"/>
              <w:bottom w:val="single" w:sz="6" w:space="0" w:color="000000"/>
              <w:right w:val="single" w:sz="2" w:space="0" w:color="000000"/>
            </w:tcBorders>
          </w:tcPr>
          <w:p w14:paraId="3749AF0A" w14:textId="09BDA48F" w:rsidR="00115380" w:rsidRPr="00D91069" w:rsidRDefault="00115380" w:rsidP="00115380">
            <w:pPr>
              <w:rPr>
                <w:rFonts w:ascii="Times New Roman" w:hAnsi="Times New Roman" w:cs="Times New Roman"/>
                <w:sz w:val="24"/>
              </w:rPr>
            </w:pPr>
            <w:r w:rsidRPr="00D91069">
              <w:rPr>
                <w:rFonts w:ascii="Times New Roman" w:eastAsia="Times New Roman" w:hAnsi="Times New Roman" w:cs="Times New Roman"/>
                <w:sz w:val="24"/>
              </w:rPr>
              <w:t xml:space="preserve"> </w:t>
            </w:r>
            <w:r w:rsidR="0043773D">
              <w:rPr>
                <w:rFonts w:ascii="Times New Roman" w:eastAsia="Times New Roman" w:hAnsi="Times New Roman" w:cs="Times New Roman"/>
                <w:sz w:val="24"/>
              </w:rPr>
              <w:t>205.5</w:t>
            </w:r>
          </w:p>
        </w:tc>
        <w:tc>
          <w:tcPr>
            <w:tcW w:w="1351" w:type="dxa"/>
            <w:tcBorders>
              <w:top w:val="single" w:sz="2" w:space="0" w:color="000000"/>
              <w:left w:val="single" w:sz="2" w:space="0" w:color="000000"/>
              <w:bottom w:val="single" w:sz="6" w:space="0" w:color="000000"/>
              <w:right w:val="single" w:sz="2" w:space="0" w:color="000000"/>
            </w:tcBorders>
          </w:tcPr>
          <w:p w14:paraId="20CCE7FA" w14:textId="371EA4AB"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43773D">
              <w:rPr>
                <w:rFonts w:ascii="Times New Roman" w:eastAsia="Times New Roman" w:hAnsi="Times New Roman" w:cs="Times New Roman"/>
                <w:sz w:val="24"/>
              </w:rPr>
              <w:t>175</w:t>
            </w:r>
          </w:p>
        </w:tc>
        <w:tc>
          <w:tcPr>
            <w:tcW w:w="1350" w:type="dxa"/>
            <w:tcBorders>
              <w:top w:val="single" w:sz="2" w:space="0" w:color="000000"/>
              <w:left w:val="single" w:sz="2" w:space="0" w:color="000000"/>
              <w:bottom w:val="single" w:sz="6" w:space="0" w:color="000000"/>
              <w:right w:val="single" w:sz="6" w:space="0" w:color="000000"/>
            </w:tcBorders>
            <w:shd w:val="clear" w:color="auto" w:fill="A6A6A6"/>
          </w:tcPr>
          <w:p w14:paraId="6FEC3763" w14:textId="77777777" w:rsidR="00115380" w:rsidRPr="00D91069" w:rsidRDefault="00115380" w:rsidP="00115380">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r>
    </w:tbl>
    <w:p w14:paraId="57618E87" w14:textId="77777777" w:rsidR="009B0B9D" w:rsidRPr="00D91069" w:rsidRDefault="00B0574C">
      <w:pPr>
        <w:spacing w:after="0"/>
        <w:ind w:left="1593" w:right="38" w:hanging="10"/>
        <w:jc w:val="center"/>
        <w:rPr>
          <w:rFonts w:ascii="Times New Roman" w:hAnsi="Times New Roman" w:cs="Times New Roman"/>
          <w:sz w:val="24"/>
        </w:rPr>
      </w:pPr>
      <w:r w:rsidRPr="00D91069">
        <w:rPr>
          <w:rFonts w:ascii="Times New Roman" w:eastAsia="Times New Roman" w:hAnsi="Times New Roman" w:cs="Times New Roman"/>
          <w:sz w:val="24"/>
        </w:rPr>
        <w:t xml:space="preserve">Table 1—Compression and hardness data </w:t>
      </w:r>
    </w:p>
    <w:p w14:paraId="54A5B273"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6376A5F7" w14:textId="77777777" w:rsidR="009B0B9D" w:rsidRPr="00D91069" w:rsidRDefault="00B0574C">
      <w:pPr>
        <w:spacing w:after="123" w:line="286" w:lineRule="auto"/>
        <w:ind w:left="1586" w:right="9" w:firstLine="358"/>
        <w:jc w:val="both"/>
        <w:rPr>
          <w:rFonts w:ascii="Times New Roman" w:hAnsi="Times New Roman" w:cs="Times New Roman"/>
          <w:sz w:val="24"/>
        </w:rPr>
      </w:pPr>
      <w:r w:rsidRPr="00D91069">
        <w:rPr>
          <w:rFonts w:ascii="Times New Roman" w:eastAsia="Times New Roman" w:hAnsi="Times New Roman" w:cs="Times New Roman"/>
          <w:sz w:val="24"/>
        </w:rPr>
        <w:t xml:space="preserve">* For the Rockwell B scale, if the specimen diameter is 0.5 in. (13 mm), the correction (which is to be added to the observed Rockwell B reading) is given by the linear relationship (adapted from Wilson conversion chart): </w:t>
      </w:r>
    </w:p>
    <w:p w14:paraId="59C9D7B6" w14:textId="41A90A6E" w:rsidR="009B0B9D" w:rsidRPr="00D91069" w:rsidRDefault="00B0574C">
      <w:pPr>
        <w:spacing w:after="417"/>
        <w:ind w:left="1497"/>
        <w:jc w:val="center"/>
        <w:rPr>
          <w:rFonts w:ascii="Times New Roman" w:hAnsi="Times New Roman" w:cs="Times New Roman"/>
          <w:sz w:val="24"/>
        </w:rPr>
      </w:pPr>
      <w:r w:rsidRPr="00D91069">
        <w:rPr>
          <w:rFonts w:ascii="Times New Roman" w:eastAsia="Times New Roman" w:hAnsi="Times New Roman" w:cs="Times New Roman"/>
          <w:sz w:val="24"/>
        </w:rPr>
        <w:t xml:space="preserve">Correction </w:t>
      </w:r>
      <w:r w:rsidR="001D7C7C">
        <w:rPr>
          <w:rFonts w:ascii="Times New Roman" w:eastAsia="Times New Roman" w:hAnsi="Times New Roman" w:cs="Times New Roman"/>
          <w:sz w:val="24"/>
        </w:rPr>
        <w:t>=</w:t>
      </w:r>
      <w:r w:rsidRPr="00D91069">
        <w:rPr>
          <w:rFonts w:ascii="Times New Roman" w:eastAsia="Times New Roman" w:hAnsi="Times New Roman" w:cs="Times New Roman"/>
          <w:sz w:val="24"/>
        </w:rPr>
        <w:t xml:space="preserve"> 6.5 </w:t>
      </w:r>
      <w:r w:rsidR="001D7C7C">
        <w:rPr>
          <w:rFonts w:ascii="Times New Roman" w:eastAsia="Times New Roman" w:hAnsi="Times New Roman" w:cs="Times New Roman"/>
          <w:sz w:val="24"/>
        </w:rPr>
        <w:t>-</w:t>
      </w:r>
      <w:r w:rsidRPr="00D91069">
        <w:rPr>
          <w:rFonts w:ascii="Times New Roman" w:eastAsia="Times New Roman" w:hAnsi="Times New Roman" w:cs="Times New Roman"/>
          <w:sz w:val="24"/>
        </w:rPr>
        <w:t xml:space="preserve"> 0.05 </w:t>
      </w:r>
      <w:r w:rsidR="001D7C7C">
        <w:rPr>
          <w:rFonts w:ascii="Times New Roman" w:eastAsia="Times New Roman" w:hAnsi="Times New Roman" w:cs="Times New Roman"/>
          <w:sz w:val="24"/>
        </w:rPr>
        <w:t>*</w:t>
      </w:r>
      <w:r w:rsidRPr="00D91069">
        <w:rPr>
          <w:rFonts w:ascii="Times New Roman" w:eastAsia="Times New Roman" w:hAnsi="Times New Roman" w:cs="Times New Roman"/>
          <w:sz w:val="24"/>
        </w:rPr>
        <w:t xml:space="preserve"> </w:t>
      </w:r>
      <w:proofErr w:type="spellStart"/>
      <w:r w:rsidRPr="00D91069">
        <w:rPr>
          <w:rFonts w:ascii="Times New Roman" w:eastAsia="Times New Roman" w:hAnsi="Times New Roman" w:cs="Times New Roman"/>
          <w:sz w:val="24"/>
        </w:rPr>
        <w:t>HRB</w:t>
      </w:r>
      <w:r w:rsidRPr="00D91069">
        <w:rPr>
          <w:rFonts w:ascii="Times New Roman" w:eastAsia="Times New Roman" w:hAnsi="Times New Roman" w:cs="Times New Roman"/>
          <w:sz w:val="24"/>
          <w:vertAlign w:val="subscript"/>
        </w:rPr>
        <w:t>uncorrected</w:t>
      </w:r>
      <w:proofErr w:type="spellEnd"/>
      <w:r w:rsidRPr="00D91069">
        <w:rPr>
          <w:rFonts w:ascii="Times New Roman" w:eastAsia="Times New Roman" w:hAnsi="Times New Roman" w:cs="Times New Roman"/>
          <w:sz w:val="24"/>
        </w:rPr>
        <w:t xml:space="preserve"> </w:t>
      </w:r>
    </w:p>
    <w:p w14:paraId="2F6538EF" w14:textId="77777777" w:rsidR="009B0B9D" w:rsidRPr="00D91069" w:rsidRDefault="00B0574C">
      <w:pPr>
        <w:spacing w:after="123" w:line="286" w:lineRule="auto"/>
        <w:ind w:left="1586" w:right="9" w:firstLine="358"/>
        <w:jc w:val="both"/>
        <w:rPr>
          <w:rFonts w:ascii="Times New Roman" w:hAnsi="Times New Roman" w:cs="Times New Roman"/>
          <w:sz w:val="24"/>
        </w:rPr>
      </w:pPr>
      <w:r w:rsidRPr="00D91069">
        <w:rPr>
          <w:rFonts w:ascii="Times New Roman" w:eastAsia="Times New Roman" w:hAnsi="Times New Roman" w:cs="Times New Roman"/>
          <w:sz w:val="24"/>
        </w:rPr>
        <w:t xml:space="preserve">For example, if the observed Rockwell B hardness reading is 80 HRB on the cylindrical surface of a 0.5 in. dia. specimen, the curvature correction is equal to +2.5 HRB, and thus the corrected Rockwell B number is 82.5 HRB. The value of the curvature </w:t>
      </w:r>
      <w:r w:rsidRPr="000C3673">
        <w:t>correction</w:t>
      </w:r>
      <w:r w:rsidRPr="00D91069">
        <w:rPr>
          <w:rFonts w:ascii="Times New Roman" w:eastAsia="Times New Roman" w:hAnsi="Times New Roman" w:cs="Times New Roman"/>
          <w:sz w:val="24"/>
        </w:rPr>
        <w:t xml:space="preserve"> is rounded to the nearest multiple of 0.5. </w:t>
      </w:r>
    </w:p>
    <w:p w14:paraId="5945FE2B" w14:textId="77777777" w:rsidR="009B0B9D" w:rsidRPr="00D91069" w:rsidRDefault="00B0574C">
      <w:pPr>
        <w:spacing w:after="71"/>
        <w:ind w:left="1596"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Q3 (5 pt). Construct a true stress–strain diagram for 1045 NM steel </w:t>
      </w:r>
      <w:r w:rsidRPr="00D91069">
        <w:rPr>
          <w:rFonts w:ascii="Times New Roman" w:eastAsia="Times New Roman" w:hAnsi="Times New Roman" w:cs="Times New Roman"/>
          <w:sz w:val="24"/>
          <w:u w:val="single" w:color="000000"/>
        </w:rPr>
        <w:t>in compression</w:t>
      </w:r>
      <w:r w:rsidRPr="00D91069">
        <w:rPr>
          <w:rFonts w:ascii="Times New Roman" w:eastAsia="Times New Roman" w:hAnsi="Times New Roman" w:cs="Times New Roman"/>
          <w:sz w:val="24"/>
        </w:rPr>
        <w:t xml:space="preserve"> and overlay it on the </w:t>
      </w:r>
      <w:r w:rsidRPr="00D91069">
        <w:rPr>
          <w:rFonts w:ascii="Times New Roman" w:eastAsia="Times New Roman" w:hAnsi="Times New Roman" w:cs="Times New Roman"/>
          <w:sz w:val="24"/>
          <w:u w:val="single" w:color="000000"/>
        </w:rPr>
        <w:t>engineering stress–strain curve</w:t>
      </w:r>
      <w:r w:rsidRPr="00D91069">
        <w:rPr>
          <w:rFonts w:ascii="Times New Roman" w:eastAsia="Times New Roman" w:hAnsi="Times New Roman" w:cs="Times New Roman"/>
          <w:sz w:val="24"/>
        </w:rPr>
        <w:t xml:space="preserve">. </w:t>
      </w:r>
    </w:p>
    <w:p w14:paraId="6D348D30" w14:textId="77777777" w:rsidR="009B0B9D" w:rsidRPr="00D91069" w:rsidRDefault="00B0574C">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141954EA" w14:textId="764FBDC1" w:rsidR="009B0B9D" w:rsidRDefault="00B0574C">
      <w:pPr>
        <w:spacing w:after="27"/>
        <w:ind w:left="1596" w:hanging="10"/>
        <w:rPr>
          <w:rFonts w:ascii="Times New Roman" w:hAnsi="Times New Roman" w:cs="Times New Roman"/>
          <w:sz w:val="24"/>
        </w:rPr>
      </w:pPr>
      <w:r w:rsidRPr="00D91069">
        <w:rPr>
          <w:rFonts w:ascii="Times New Roman" w:eastAsia="Times New Roman" w:hAnsi="Times New Roman" w:cs="Times New Roman"/>
          <w:sz w:val="24"/>
          <w:u w:val="single" w:color="000000"/>
        </w:rPr>
        <w:t>Diagram overlay:</w:t>
      </w:r>
      <w:r w:rsidRPr="00D91069">
        <w:rPr>
          <w:rFonts w:ascii="Times New Roman" w:eastAsia="Times New Roman" w:hAnsi="Times New Roman" w:cs="Times New Roman"/>
          <w:sz w:val="24"/>
        </w:rPr>
        <w:t xml:space="preserve"> </w:t>
      </w:r>
    </w:p>
    <w:p w14:paraId="762D10DD" w14:textId="4FE35A93" w:rsidR="0043773D" w:rsidRDefault="000C3673">
      <w:pPr>
        <w:spacing w:after="27"/>
        <w:ind w:left="1596" w:hanging="10"/>
        <w:rPr>
          <w:rFonts w:ascii="Times New Roman" w:hAnsi="Times New Roman" w:cs="Times New Roman"/>
          <w:sz w:val="24"/>
        </w:rPr>
      </w:pPr>
      <w:r>
        <w:rPr>
          <w:noProof/>
        </w:rPr>
        <w:lastRenderedPageBreak/>
        <w:drawing>
          <wp:inline distT="0" distB="0" distL="0" distR="0" wp14:anchorId="6016A872" wp14:editId="6048FE98">
            <wp:extent cx="6299080" cy="3220747"/>
            <wp:effectExtent l="0" t="0" r="6985" b="17780"/>
            <wp:docPr id="5" name="Chart 5">
              <a:extLst xmlns:a="http://schemas.openxmlformats.org/drawingml/2006/main">
                <a:ext uri="{FF2B5EF4-FFF2-40B4-BE49-F238E27FC236}">
                  <a16:creationId xmlns:a16="http://schemas.microsoft.com/office/drawing/2014/main" id="{236CE20C-A6E8-4458-AFC6-765FC8C01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D37428" w14:textId="5A386ACA" w:rsidR="0043773D" w:rsidRPr="000C3673" w:rsidRDefault="000C3673" w:rsidP="000C3673">
      <w:pPr>
        <w:spacing w:after="27"/>
        <w:ind w:left="1596" w:hanging="10"/>
        <w:jc w:val="center"/>
      </w:pPr>
      <w:r w:rsidRPr="00A26390">
        <w:rPr>
          <w:rFonts w:ascii="Helvetica CE" w:hAnsi="Helvetica CE" w:cs="Times New Roman"/>
          <w:sz w:val="24"/>
        </w:rPr>
        <w:t xml:space="preserve">Figure </w:t>
      </w:r>
      <w:r w:rsidR="006354CA">
        <w:rPr>
          <w:rFonts w:ascii="Helvetica CE" w:hAnsi="Helvetica CE" w:cs="Times New Roman"/>
          <w:sz w:val="24"/>
        </w:rPr>
        <w:t>9</w:t>
      </w:r>
      <w:r w:rsidRPr="00A26390">
        <w:rPr>
          <w:rFonts w:ascii="Helvetica CE" w:hAnsi="Helvetica CE" w:cs="Times New Roman"/>
          <w:sz w:val="24"/>
        </w:rPr>
        <w:t xml:space="preserve">: </w:t>
      </w:r>
      <w:r>
        <w:rPr>
          <w:rFonts w:ascii="Helvetica CE" w:hAnsi="Helvetica CE" w:cs="Times New Roman"/>
          <w:sz w:val="24"/>
        </w:rPr>
        <w:t>Overlay of Engineering Stress and Engineering Strain plot with True Stress and True Strain Plot for 1045 Nor</w:t>
      </w:r>
      <w:r w:rsidR="005F3245">
        <w:rPr>
          <w:rFonts w:ascii="Helvetica CE" w:hAnsi="Helvetica CE" w:cs="Times New Roman"/>
          <w:sz w:val="24"/>
        </w:rPr>
        <w:t>malized Steel</w:t>
      </w:r>
    </w:p>
    <w:p w14:paraId="6C014D73" w14:textId="77777777" w:rsidR="0043773D" w:rsidRDefault="0043773D">
      <w:pPr>
        <w:spacing w:after="27"/>
        <w:ind w:left="1596" w:hanging="10"/>
        <w:rPr>
          <w:rFonts w:ascii="Times New Roman" w:hAnsi="Times New Roman" w:cs="Times New Roman"/>
          <w:sz w:val="24"/>
        </w:rPr>
      </w:pPr>
    </w:p>
    <w:p w14:paraId="27C5B33F" w14:textId="77777777" w:rsidR="0043773D" w:rsidRDefault="0043773D">
      <w:pPr>
        <w:spacing w:after="27"/>
        <w:ind w:left="1596" w:hanging="10"/>
        <w:rPr>
          <w:rFonts w:ascii="Times New Roman" w:hAnsi="Times New Roman" w:cs="Times New Roman"/>
          <w:sz w:val="24"/>
        </w:rPr>
      </w:pPr>
    </w:p>
    <w:p w14:paraId="79A76BE4" w14:textId="77777777" w:rsidR="0043773D" w:rsidRDefault="0043773D">
      <w:pPr>
        <w:spacing w:after="27"/>
        <w:ind w:left="1596" w:hanging="10"/>
        <w:rPr>
          <w:rFonts w:ascii="Times New Roman" w:hAnsi="Times New Roman" w:cs="Times New Roman"/>
          <w:sz w:val="24"/>
        </w:rPr>
      </w:pPr>
    </w:p>
    <w:p w14:paraId="6E7D8CA7" w14:textId="77777777" w:rsidR="0043773D" w:rsidRDefault="0043773D">
      <w:pPr>
        <w:spacing w:after="27"/>
        <w:ind w:left="1596" w:hanging="10"/>
        <w:rPr>
          <w:rFonts w:ascii="Times New Roman" w:hAnsi="Times New Roman" w:cs="Times New Roman"/>
          <w:sz w:val="24"/>
        </w:rPr>
      </w:pPr>
    </w:p>
    <w:p w14:paraId="0207F461" w14:textId="77777777" w:rsidR="0043773D" w:rsidRPr="00D91069" w:rsidRDefault="0043773D">
      <w:pPr>
        <w:spacing w:after="27"/>
        <w:ind w:left="1596" w:hanging="10"/>
        <w:rPr>
          <w:rFonts w:ascii="Times New Roman" w:hAnsi="Times New Roman" w:cs="Times New Roman"/>
          <w:sz w:val="24"/>
        </w:rPr>
      </w:pPr>
    </w:p>
    <w:p w14:paraId="2ADB4CD5" w14:textId="77777777" w:rsidR="009B0B9D" w:rsidRPr="00D91069" w:rsidRDefault="00B0574C" w:rsidP="00D91069">
      <w:pPr>
        <w:spacing w:after="196"/>
        <w:ind w:left="10"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Q4 (4 pts). </w:t>
      </w:r>
      <w:r w:rsidRPr="00D91069">
        <w:rPr>
          <w:rFonts w:ascii="Times New Roman" w:eastAsia="Times New Roman" w:hAnsi="Times New Roman" w:cs="Times New Roman"/>
          <w:sz w:val="24"/>
          <w:u w:val="single" w:color="000000"/>
        </w:rPr>
        <w:t>For hardness tests</w:t>
      </w:r>
      <w:r w:rsidRPr="00D91069">
        <w:rPr>
          <w:rFonts w:ascii="Times New Roman" w:eastAsia="Times New Roman" w:hAnsi="Times New Roman" w:cs="Times New Roman"/>
          <w:sz w:val="24"/>
        </w:rPr>
        <w:t xml:space="preserve">, calculate the average hardness value for steel and aluminum based on the entire section’s data provided on MTIL website. Convert measured Rockwell hardness numbers to Brinell hardness numbers, using the conversion chart in Table 5 of your lab manual, and compare with measured Brinell hardness numbers for the two materials tested by both hardness methods. Complete Table 3. </w:t>
      </w:r>
    </w:p>
    <w:p w14:paraId="3A1F4738" w14:textId="77777777" w:rsidR="009B0B9D" w:rsidRPr="00D91069" w:rsidRDefault="00B0574C" w:rsidP="00D91069">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5CFBFFE4" w14:textId="77777777" w:rsidR="009B0B9D" w:rsidRPr="00D91069" w:rsidRDefault="00B0574C" w:rsidP="00D91069">
      <w:pPr>
        <w:spacing w:after="0"/>
        <w:ind w:left="1609"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Table 2—Comparative hardness data (lab section average) </w:t>
      </w:r>
    </w:p>
    <w:tbl>
      <w:tblPr>
        <w:tblStyle w:val="TableGrid"/>
        <w:tblW w:w="8554" w:type="dxa"/>
        <w:tblInd w:w="75" w:type="dxa"/>
        <w:tblCellMar>
          <w:top w:w="54" w:type="dxa"/>
          <w:left w:w="2" w:type="dxa"/>
          <w:bottom w:w="51" w:type="dxa"/>
          <w:right w:w="82" w:type="dxa"/>
        </w:tblCellMar>
        <w:tblLook w:val="04A0" w:firstRow="1" w:lastRow="0" w:firstColumn="1" w:lastColumn="0" w:noHBand="0" w:noVBand="1"/>
      </w:tblPr>
      <w:tblGrid>
        <w:gridCol w:w="2882"/>
        <w:gridCol w:w="1440"/>
        <w:gridCol w:w="1080"/>
        <w:gridCol w:w="1452"/>
        <w:gridCol w:w="1700"/>
      </w:tblGrid>
      <w:tr w:rsidR="009B0B9D" w:rsidRPr="00D91069" w14:paraId="3B0C4860" w14:textId="77777777" w:rsidTr="00D91069">
        <w:trPr>
          <w:trHeight w:val="434"/>
        </w:trPr>
        <w:tc>
          <w:tcPr>
            <w:tcW w:w="5402" w:type="dxa"/>
            <w:gridSpan w:val="3"/>
            <w:tcBorders>
              <w:top w:val="single" w:sz="6" w:space="0" w:color="000000"/>
              <w:left w:val="single" w:sz="6" w:space="0" w:color="000000"/>
              <w:bottom w:val="single" w:sz="2" w:space="0" w:color="000000"/>
              <w:right w:val="single" w:sz="2" w:space="0" w:color="000000"/>
            </w:tcBorders>
            <w:vAlign w:val="bottom"/>
          </w:tcPr>
          <w:p w14:paraId="4A94B1C8" w14:textId="77777777" w:rsidR="009B0B9D" w:rsidRPr="00D91069" w:rsidRDefault="00B0574C">
            <w:pPr>
              <w:ind w:left="59"/>
              <w:jc w:val="center"/>
              <w:rPr>
                <w:rFonts w:ascii="Times New Roman" w:hAnsi="Times New Roman" w:cs="Times New Roman"/>
                <w:sz w:val="24"/>
              </w:rPr>
            </w:pPr>
            <w:r w:rsidRPr="00D91069">
              <w:rPr>
                <w:rFonts w:ascii="Times New Roman" w:eastAsia="Times New Roman" w:hAnsi="Times New Roman" w:cs="Times New Roman"/>
                <w:sz w:val="24"/>
              </w:rPr>
              <w:t xml:space="preserve">Measurement or property </w:t>
            </w:r>
          </w:p>
        </w:tc>
        <w:tc>
          <w:tcPr>
            <w:tcW w:w="3152" w:type="dxa"/>
            <w:gridSpan w:val="2"/>
            <w:tcBorders>
              <w:top w:val="single" w:sz="6" w:space="0" w:color="000000"/>
              <w:left w:val="single" w:sz="2" w:space="0" w:color="000000"/>
              <w:bottom w:val="single" w:sz="2" w:space="0" w:color="000000"/>
              <w:right w:val="single" w:sz="6" w:space="0" w:color="000000"/>
            </w:tcBorders>
            <w:vAlign w:val="bottom"/>
          </w:tcPr>
          <w:p w14:paraId="45752B55" w14:textId="77777777" w:rsidR="009B0B9D" w:rsidRPr="00D91069" w:rsidRDefault="00B0574C">
            <w:pPr>
              <w:ind w:left="87"/>
              <w:jc w:val="center"/>
              <w:rPr>
                <w:rFonts w:ascii="Times New Roman" w:hAnsi="Times New Roman" w:cs="Times New Roman"/>
                <w:sz w:val="24"/>
              </w:rPr>
            </w:pPr>
            <w:r w:rsidRPr="00D91069">
              <w:rPr>
                <w:rFonts w:ascii="Times New Roman" w:eastAsia="Times New Roman" w:hAnsi="Times New Roman" w:cs="Times New Roman"/>
                <w:sz w:val="24"/>
              </w:rPr>
              <w:t xml:space="preserve">Material </w:t>
            </w:r>
          </w:p>
        </w:tc>
      </w:tr>
      <w:tr w:rsidR="009B0B9D" w:rsidRPr="00D91069" w14:paraId="1B70ADAD" w14:textId="77777777" w:rsidTr="00D91069">
        <w:trPr>
          <w:trHeight w:val="430"/>
        </w:trPr>
        <w:tc>
          <w:tcPr>
            <w:tcW w:w="2882" w:type="dxa"/>
            <w:tcBorders>
              <w:top w:val="single" w:sz="2" w:space="0" w:color="000000"/>
              <w:left w:val="single" w:sz="6" w:space="0" w:color="000000"/>
              <w:bottom w:val="single" w:sz="2" w:space="0" w:color="000000"/>
              <w:right w:val="single" w:sz="2" w:space="0" w:color="000000"/>
            </w:tcBorders>
            <w:vAlign w:val="bottom"/>
          </w:tcPr>
          <w:p w14:paraId="61416550" w14:textId="77777777" w:rsidR="009B0B9D" w:rsidRPr="00D91069" w:rsidRDefault="00B0574C">
            <w:pPr>
              <w:ind w:left="89"/>
              <w:jc w:val="center"/>
              <w:rPr>
                <w:rFonts w:ascii="Times New Roman" w:hAnsi="Times New Roman" w:cs="Times New Roman"/>
                <w:sz w:val="24"/>
              </w:rPr>
            </w:pPr>
            <w:r w:rsidRPr="00D91069">
              <w:rPr>
                <w:rFonts w:ascii="Times New Roman" w:eastAsia="Times New Roman" w:hAnsi="Times New Roman" w:cs="Times New Roman"/>
                <w:sz w:val="24"/>
              </w:rPr>
              <w:t xml:space="preserve">Quantity </w:t>
            </w:r>
          </w:p>
        </w:tc>
        <w:tc>
          <w:tcPr>
            <w:tcW w:w="1440" w:type="dxa"/>
            <w:tcBorders>
              <w:top w:val="single" w:sz="2" w:space="0" w:color="000000"/>
              <w:left w:val="single" w:sz="2" w:space="0" w:color="000000"/>
              <w:bottom w:val="single" w:sz="2" w:space="0" w:color="000000"/>
              <w:right w:val="single" w:sz="2" w:space="0" w:color="000000"/>
            </w:tcBorders>
            <w:vAlign w:val="bottom"/>
          </w:tcPr>
          <w:p w14:paraId="24D8911F" w14:textId="77777777" w:rsidR="009B0B9D" w:rsidRPr="00D91069" w:rsidRDefault="00B0574C">
            <w:pPr>
              <w:ind w:left="86"/>
              <w:jc w:val="center"/>
              <w:rPr>
                <w:rFonts w:ascii="Times New Roman" w:hAnsi="Times New Roman" w:cs="Times New Roman"/>
                <w:sz w:val="24"/>
              </w:rPr>
            </w:pPr>
            <w:r w:rsidRPr="00D91069">
              <w:rPr>
                <w:rFonts w:ascii="Times New Roman" w:eastAsia="Times New Roman" w:hAnsi="Times New Roman" w:cs="Times New Roman"/>
                <w:sz w:val="24"/>
              </w:rPr>
              <w:t xml:space="preserve">Symbol </w:t>
            </w:r>
          </w:p>
        </w:tc>
        <w:tc>
          <w:tcPr>
            <w:tcW w:w="1080" w:type="dxa"/>
            <w:tcBorders>
              <w:top w:val="single" w:sz="2" w:space="0" w:color="000000"/>
              <w:left w:val="single" w:sz="2" w:space="0" w:color="000000"/>
              <w:bottom w:val="single" w:sz="2" w:space="0" w:color="000000"/>
              <w:right w:val="single" w:sz="2" w:space="0" w:color="000000"/>
            </w:tcBorders>
            <w:vAlign w:val="bottom"/>
          </w:tcPr>
          <w:p w14:paraId="23440AAF" w14:textId="77777777" w:rsidR="009B0B9D" w:rsidRPr="00D91069" w:rsidRDefault="00B0574C">
            <w:pPr>
              <w:ind w:left="93"/>
              <w:jc w:val="center"/>
              <w:rPr>
                <w:rFonts w:ascii="Times New Roman" w:hAnsi="Times New Roman" w:cs="Times New Roman"/>
                <w:sz w:val="24"/>
              </w:rPr>
            </w:pPr>
            <w:r w:rsidRPr="00D91069">
              <w:rPr>
                <w:rFonts w:ascii="Times New Roman" w:eastAsia="Times New Roman" w:hAnsi="Times New Roman" w:cs="Times New Roman"/>
                <w:sz w:val="24"/>
              </w:rPr>
              <w:t xml:space="preserve">Units </w:t>
            </w:r>
          </w:p>
        </w:tc>
        <w:tc>
          <w:tcPr>
            <w:tcW w:w="1452" w:type="dxa"/>
            <w:tcBorders>
              <w:top w:val="single" w:sz="2" w:space="0" w:color="000000"/>
              <w:left w:val="single" w:sz="2" w:space="0" w:color="000000"/>
              <w:bottom w:val="single" w:sz="2" w:space="0" w:color="000000"/>
              <w:right w:val="single" w:sz="2" w:space="0" w:color="000000"/>
            </w:tcBorders>
            <w:vAlign w:val="bottom"/>
          </w:tcPr>
          <w:p w14:paraId="045AACCD" w14:textId="77777777" w:rsidR="009B0B9D" w:rsidRPr="00D91069" w:rsidRDefault="00B0574C">
            <w:pPr>
              <w:ind w:left="81"/>
              <w:jc w:val="center"/>
              <w:rPr>
                <w:rFonts w:ascii="Times New Roman" w:hAnsi="Times New Roman" w:cs="Times New Roman"/>
                <w:sz w:val="24"/>
              </w:rPr>
            </w:pPr>
            <w:r w:rsidRPr="00D91069">
              <w:rPr>
                <w:rFonts w:ascii="Times New Roman" w:eastAsia="Times New Roman" w:hAnsi="Times New Roman" w:cs="Times New Roman"/>
                <w:sz w:val="24"/>
              </w:rPr>
              <w:t xml:space="preserve">4340 Steel </w:t>
            </w:r>
          </w:p>
        </w:tc>
        <w:tc>
          <w:tcPr>
            <w:tcW w:w="1700" w:type="dxa"/>
            <w:tcBorders>
              <w:top w:val="single" w:sz="2" w:space="0" w:color="000000"/>
              <w:left w:val="single" w:sz="2" w:space="0" w:color="000000"/>
              <w:bottom w:val="single" w:sz="2" w:space="0" w:color="000000"/>
              <w:right w:val="single" w:sz="6" w:space="0" w:color="000000"/>
            </w:tcBorders>
            <w:vAlign w:val="bottom"/>
          </w:tcPr>
          <w:p w14:paraId="25A3E40E" w14:textId="77777777" w:rsidR="009B0B9D" w:rsidRPr="00D91069" w:rsidRDefault="00B0574C">
            <w:pPr>
              <w:ind w:left="83"/>
              <w:jc w:val="center"/>
              <w:rPr>
                <w:rFonts w:ascii="Times New Roman" w:hAnsi="Times New Roman" w:cs="Times New Roman"/>
                <w:sz w:val="24"/>
              </w:rPr>
            </w:pPr>
            <w:r w:rsidRPr="00D91069">
              <w:rPr>
                <w:rFonts w:ascii="Times New Roman" w:eastAsia="Times New Roman" w:hAnsi="Times New Roman" w:cs="Times New Roman"/>
                <w:sz w:val="24"/>
              </w:rPr>
              <w:t xml:space="preserve">7075 Al </w:t>
            </w:r>
          </w:p>
        </w:tc>
      </w:tr>
      <w:tr w:rsidR="009B0B9D" w:rsidRPr="00D91069" w14:paraId="055F50CE" w14:textId="77777777" w:rsidTr="00D91069">
        <w:trPr>
          <w:trHeight w:val="427"/>
        </w:trPr>
        <w:tc>
          <w:tcPr>
            <w:tcW w:w="8554" w:type="dxa"/>
            <w:gridSpan w:val="5"/>
            <w:tcBorders>
              <w:top w:val="single" w:sz="2" w:space="0" w:color="000000"/>
              <w:left w:val="single" w:sz="6" w:space="0" w:color="000000"/>
              <w:bottom w:val="single" w:sz="2" w:space="0" w:color="000000"/>
              <w:right w:val="single" w:sz="6" w:space="0" w:color="000000"/>
            </w:tcBorders>
            <w:vAlign w:val="bottom"/>
          </w:tcPr>
          <w:p w14:paraId="4CC38F5A" w14:textId="77777777" w:rsidR="009B0B9D" w:rsidRPr="00D91069" w:rsidRDefault="00B0574C">
            <w:pPr>
              <w:ind w:left="90"/>
              <w:jc w:val="center"/>
              <w:rPr>
                <w:rFonts w:ascii="Times New Roman" w:hAnsi="Times New Roman" w:cs="Times New Roman"/>
                <w:sz w:val="24"/>
              </w:rPr>
            </w:pPr>
            <w:r w:rsidRPr="00D91069">
              <w:rPr>
                <w:rFonts w:ascii="Times New Roman" w:eastAsia="Times New Roman" w:hAnsi="Times New Roman" w:cs="Times New Roman"/>
                <w:sz w:val="24"/>
              </w:rPr>
              <w:t xml:space="preserve">Hardness—Brinell (ball diameter D = 10 mm; indenter load = 3000 kg) </w:t>
            </w:r>
          </w:p>
        </w:tc>
      </w:tr>
      <w:tr w:rsidR="009B0B9D" w:rsidRPr="00D91069" w14:paraId="20EA559C" w14:textId="77777777" w:rsidTr="00D91069">
        <w:trPr>
          <w:trHeight w:val="490"/>
        </w:trPr>
        <w:tc>
          <w:tcPr>
            <w:tcW w:w="2882" w:type="dxa"/>
            <w:tcBorders>
              <w:top w:val="single" w:sz="2" w:space="0" w:color="000000"/>
              <w:left w:val="single" w:sz="6" w:space="0" w:color="000000"/>
              <w:bottom w:val="single" w:sz="2" w:space="0" w:color="000000"/>
              <w:right w:val="single" w:sz="2" w:space="0" w:color="000000"/>
            </w:tcBorders>
            <w:vAlign w:val="bottom"/>
          </w:tcPr>
          <w:p w14:paraId="34ABB1E6" w14:textId="77777777" w:rsidR="009B0B9D" w:rsidRPr="00D91069" w:rsidRDefault="00B0574C">
            <w:pPr>
              <w:ind w:left="90"/>
              <w:jc w:val="center"/>
              <w:rPr>
                <w:rFonts w:ascii="Times New Roman" w:hAnsi="Times New Roman" w:cs="Times New Roman"/>
                <w:sz w:val="24"/>
              </w:rPr>
            </w:pPr>
            <w:r w:rsidRPr="00D91069">
              <w:rPr>
                <w:rFonts w:ascii="Times New Roman" w:eastAsia="Times New Roman" w:hAnsi="Times New Roman" w:cs="Times New Roman"/>
                <w:sz w:val="24"/>
              </w:rPr>
              <w:t xml:space="preserve">Brinell hardness number </w:t>
            </w:r>
          </w:p>
        </w:tc>
        <w:tc>
          <w:tcPr>
            <w:tcW w:w="1440" w:type="dxa"/>
            <w:tcBorders>
              <w:top w:val="single" w:sz="2" w:space="0" w:color="000000"/>
              <w:left w:val="single" w:sz="2" w:space="0" w:color="000000"/>
              <w:bottom w:val="single" w:sz="2" w:space="0" w:color="000000"/>
              <w:right w:val="single" w:sz="2" w:space="0" w:color="000000"/>
            </w:tcBorders>
            <w:vAlign w:val="bottom"/>
          </w:tcPr>
          <w:p w14:paraId="39D48DD6" w14:textId="77777777" w:rsidR="009B0B9D" w:rsidRPr="00D91069" w:rsidRDefault="00B0574C">
            <w:pPr>
              <w:ind w:left="89"/>
              <w:jc w:val="center"/>
              <w:rPr>
                <w:rFonts w:ascii="Times New Roman" w:hAnsi="Times New Roman" w:cs="Times New Roman"/>
                <w:sz w:val="24"/>
              </w:rPr>
            </w:pPr>
            <w:r w:rsidRPr="00D91069">
              <w:rPr>
                <w:rFonts w:ascii="Times New Roman" w:eastAsia="Times New Roman" w:hAnsi="Times New Roman" w:cs="Times New Roman"/>
                <w:sz w:val="24"/>
              </w:rPr>
              <w:t xml:space="preserve">HB </w:t>
            </w:r>
          </w:p>
        </w:tc>
        <w:tc>
          <w:tcPr>
            <w:tcW w:w="1080" w:type="dxa"/>
            <w:tcBorders>
              <w:top w:val="single" w:sz="2" w:space="0" w:color="000000"/>
              <w:left w:val="single" w:sz="2" w:space="0" w:color="000000"/>
              <w:bottom w:val="single" w:sz="2" w:space="0" w:color="000000"/>
              <w:right w:val="single" w:sz="2" w:space="0" w:color="000000"/>
            </w:tcBorders>
            <w:vAlign w:val="center"/>
          </w:tcPr>
          <w:p w14:paraId="2A5216F2" w14:textId="77777777" w:rsidR="009B0B9D" w:rsidRPr="00D91069" w:rsidRDefault="00B0574C">
            <w:pPr>
              <w:ind w:left="146"/>
              <w:rPr>
                <w:rFonts w:ascii="Times New Roman" w:hAnsi="Times New Roman" w:cs="Times New Roman"/>
                <w:sz w:val="24"/>
              </w:rPr>
            </w:pPr>
            <w:proofErr w:type="spellStart"/>
            <w:r w:rsidRPr="00D91069">
              <w:rPr>
                <w:rFonts w:ascii="Times New Roman" w:eastAsia="Times New Roman" w:hAnsi="Times New Roman" w:cs="Times New Roman"/>
                <w:sz w:val="24"/>
              </w:rPr>
              <w:t>kgf</w:t>
            </w:r>
            <w:proofErr w:type="spellEnd"/>
            <w:r w:rsidRPr="00D91069">
              <w:rPr>
                <w:rFonts w:ascii="Times New Roman" w:eastAsia="Times New Roman" w:hAnsi="Times New Roman" w:cs="Times New Roman"/>
                <w:sz w:val="24"/>
              </w:rPr>
              <w:t xml:space="preserve"> /mm</w:t>
            </w:r>
            <w:r w:rsidRPr="00D91069">
              <w:rPr>
                <w:rFonts w:ascii="Times New Roman" w:eastAsia="Times New Roman" w:hAnsi="Times New Roman" w:cs="Times New Roman"/>
                <w:sz w:val="24"/>
                <w:vertAlign w:val="superscript"/>
              </w:rPr>
              <w:t>2</w:t>
            </w:r>
            <w:r w:rsidRPr="00D91069">
              <w:rPr>
                <w:rFonts w:ascii="Times New Roman" w:eastAsia="Times New Roman" w:hAnsi="Times New Roman" w:cs="Times New Roman"/>
                <w:sz w:val="24"/>
              </w:rPr>
              <w:t xml:space="preserve"> </w:t>
            </w:r>
          </w:p>
        </w:tc>
        <w:tc>
          <w:tcPr>
            <w:tcW w:w="1452" w:type="dxa"/>
            <w:tcBorders>
              <w:top w:val="single" w:sz="2" w:space="0" w:color="000000"/>
              <w:left w:val="single" w:sz="2" w:space="0" w:color="000000"/>
              <w:bottom w:val="single" w:sz="2" w:space="0" w:color="000000"/>
              <w:right w:val="single" w:sz="2" w:space="0" w:color="000000"/>
            </w:tcBorders>
          </w:tcPr>
          <w:p w14:paraId="2A471157" w14:textId="7AE16DE3"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516A30">
              <w:rPr>
                <w:rFonts w:ascii="Times New Roman" w:eastAsia="Times New Roman" w:hAnsi="Times New Roman" w:cs="Times New Roman"/>
                <w:sz w:val="24"/>
              </w:rPr>
              <w:t>694.7</w:t>
            </w:r>
          </w:p>
        </w:tc>
        <w:tc>
          <w:tcPr>
            <w:tcW w:w="1700" w:type="dxa"/>
            <w:tcBorders>
              <w:top w:val="single" w:sz="2" w:space="0" w:color="000000"/>
              <w:left w:val="single" w:sz="2" w:space="0" w:color="000000"/>
              <w:bottom w:val="single" w:sz="2" w:space="0" w:color="000000"/>
              <w:right w:val="single" w:sz="6" w:space="0" w:color="000000"/>
            </w:tcBorders>
          </w:tcPr>
          <w:p w14:paraId="0370FEC4" w14:textId="265D0114"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BA2ADE">
              <w:rPr>
                <w:rFonts w:ascii="Times New Roman" w:eastAsia="Times New Roman" w:hAnsi="Times New Roman" w:cs="Times New Roman"/>
                <w:sz w:val="24"/>
              </w:rPr>
              <w:t>186.7</w:t>
            </w:r>
          </w:p>
        </w:tc>
      </w:tr>
      <w:tr w:rsidR="009B0B9D" w:rsidRPr="00D91069" w14:paraId="17D7ADFA" w14:textId="77777777" w:rsidTr="00D91069">
        <w:trPr>
          <w:trHeight w:val="427"/>
        </w:trPr>
        <w:tc>
          <w:tcPr>
            <w:tcW w:w="8554" w:type="dxa"/>
            <w:gridSpan w:val="5"/>
            <w:tcBorders>
              <w:top w:val="single" w:sz="2" w:space="0" w:color="000000"/>
              <w:left w:val="single" w:sz="6" w:space="0" w:color="000000"/>
              <w:bottom w:val="single" w:sz="2" w:space="0" w:color="000000"/>
              <w:right w:val="single" w:sz="6" w:space="0" w:color="000000"/>
            </w:tcBorders>
            <w:vAlign w:val="bottom"/>
          </w:tcPr>
          <w:p w14:paraId="58E3022F" w14:textId="77777777" w:rsidR="009B0B9D" w:rsidRPr="00D91069" w:rsidRDefault="00B0574C">
            <w:pPr>
              <w:ind w:left="92"/>
              <w:jc w:val="center"/>
              <w:rPr>
                <w:rFonts w:ascii="Times New Roman" w:hAnsi="Times New Roman" w:cs="Times New Roman"/>
                <w:sz w:val="24"/>
              </w:rPr>
            </w:pPr>
            <w:r w:rsidRPr="00D91069">
              <w:rPr>
                <w:rFonts w:ascii="Times New Roman" w:eastAsia="Times New Roman" w:hAnsi="Times New Roman" w:cs="Times New Roman"/>
                <w:sz w:val="24"/>
              </w:rPr>
              <w:t xml:space="preserve">Hardness—Rockwell B and C </w:t>
            </w:r>
          </w:p>
        </w:tc>
      </w:tr>
      <w:tr w:rsidR="009B0B9D" w:rsidRPr="00D91069" w14:paraId="4A22F609" w14:textId="77777777" w:rsidTr="00D91069">
        <w:trPr>
          <w:trHeight w:val="427"/>
        </w:trPr>
        <w:tc>
          <w:tcPr>
            <w:tcW w:w="2882" w:type="dxa"/>
            <w:tcBorders>
              <w:top w:val="single" w:sz="2" w:space="0" w:color="000000"/>
              <w:left w:val="single" w:sz="6" w:space="0" w:color="000000"/>
              <w:bottom w:val="single" w:sz="2" w:space="0" w:color="000000"/>
              <w:right w:val="single" w:sz="2" w:space="0" w:color="000000"/>
            </w:tcBorders>
            <w:vAlign w:val="bottom"/>
          </w:tcPr>
          <w:p w14:paraId="483A0EAF" w14:textId="77777777" w:rsidR="009B0B9D" w:rsidRPr="00D91069" w:rsidRDefault="00B0574C">
            <w:pPr>
              <w:ind w:left="151"/>
              <w:rPr>
                <w:rFonts w:ascii="Times New Roman" w:hAnsi="Times New Roman" w:cs="Times New Roman"/>
                <w:sz w:val="24"/>
              </w:rPr>
            </w:pPr>
            <w:r w:rsidRPr="00D91069">
              <w:rPr>
                <w:rFonts w:ascii="Times New Roman" w:eastAsia="Times New Roman" w:hAnsi="Times New Roman" w:cs="Times New Roman"/>
                <w:sz w:val="24"/>
              </w:rPr>
              <w:lastRenderedPageBreak/>
              <w:t xml:space="preserve">Rockwell B hardness number </w:t>
            </w:r>
          </w:p>
        </w:tc>
        <w:tc>
          <w:tcPr>
            <w:tcW w:w="1440" w:type="dxa"/>
            <w:tcBorders>
              <w:top w:val="single" w:sz="2" w:space="0" w:color="000000"/>
              <w:left w:val="single" w:sz="2" w:space="0" w:color="000000"/>
              <w:bottom w:val="single" w:sz="2" w:space="0" w:color="000000"/>
              <w:right w:val="single" w:sz="2" w:space="0" w:color="000000"/>
            </w:tcBorders>
            <w:vAlign w:val="bottom"/>
          </w:tcPr>
          <w:p w14:paraId="7652389F" w14:textId="77777777" w:rsidR="009B0B9D" w:rsidRPr="00D91069" w:rsidRDefault="00B0574C">
            <w:pPr>
              <w:ind w:left="85"/>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1080" w:type="dxa"/>
            <w:tcBorders>
              <w:top w:val="single" w:sz="2" w:space="0" w:color="000000"/>
              <w:left w:val="single" w:sz="2" w:space="0" w:color="000000"/>
              <w:bottom w:val="single" w:sz="2" w:space="0" w:color="000000"/>
              <w:right w:val="single" w:sz="2" w:space="0" w:color="000000"/>
            </w:tcBorders>
            <w:vAlign w:val="bottom"/>
          </w:tcPr>
          <w:p w14:paraId="4B531EED" w14:textId="77777777" w:rsidR="009B0B9D" w:rsidRPr="00D91069" w:rsidRDefault="00B0574C">
            <w:pPr>
              <w:ind w:left="89"/>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452" w:type="dxa"/>
            <w:tcBorders>
              <w:top w:val="single" w:sz="2" w:space="0" w:color="000000"/>
              <w:left w:val="single" w:sz="2" w:space="0" w:color="000000"/>
              <w:bottom w:val="single" w:sz="2" w:space="0" w:color="000000"/>
              <w:right w:val="single" w:sz="2" w:space="0" w:color="000000"/>
            </w:tcBorders>
          </w:tcPr>
          <w:p w14:paraId="4ED64AFB" w14:textId="3FF0F1E4"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E63571">
              <w:rPr>
                <w:rFonts w:ascii="Times New Roman" w:eastAsia="Times New Roman" w:hAnsi="Times New Roman" w:cs="Times New Roman"/>
                <w:sz w:val="24"/>
              </w:rPr>
              <w:t>122.26</w:t>
            </w:r>
          </w:p>
        </w:tc>
        <w:tc>
          <w:tcPr>
            <w:tcW w:w="1700" w:type="dxa"/>
            <w:tcBorders>
              <w:top w:val="single" w:sz="2" w:space="0" w:color="000000"/>
              <w:left w:val="single" w:sz="2" w:space="0" w:color="000000"/>
              <w:bottom w:val="single" w:sz="2" w:space="0" w:color="000000"/>
              <w:right w:val="single" w:sz="6" w:space="0" w:color="000000"/>
            </w:tcBorders>
          </w:tcPr>
          <w:p w14:paraId="0E0753B5" w14:textId="00D6B17D"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A67F46">
              <w:rPr>
                <w:rFonts w:ascii="Times New Roman" w:eastAsia="Times New Roman" w:hAnsi="Times New Roman" w:cs="Times New Roman"/>
                <w:sz w:val="24"/>
              </w:rPr>
              <w:t>95.5</w:t>
            </w:r>
          </w:p>
        </w:tc>
      </w:tr>
      <w:tr w:rsidR="009B0B9D" w:rsidRPr="00D91069" w14:paraId="6CAA5F5B" w14:textId="77777777" w:rsidTr="00D91069">
        <w:trPr>
          <w:trHeight w:val="430"/>
        </w:trPr>
        <w:tc>
          <w:tcPr>
            <w:tcW w:w="2882" w:type="dxa"/>
            <w:tcBorders>
              <w:top w:val="single" w:sz="2" w:space="0" w:color="000000"/>
              <w:left w:val="single" w:sz="6" w:space="0" w:color="000000"/>
              <w:bottom w:val="single" w:sz="2" w:space="0" w:color="000000"/>
              <w:right w:val="single" w:sz="2" w:space="0" w:color="000000"/>
            </w:tcBorders>
            <w:vAlign w:val="bottom"/>
          </w:tcPr>
          <w:p w14:paraId="3A458259" w14:textId="77777777" w:rsidR="009B0B9D" w:rsidRPr="00D91069" w:rsidRDefault="00B0574C">
            <w:pPr>
              <w:ind w:left="151"/>
              <w:rPr>
                <w:rFonts w:ascii="Times New Roman" w:hAnsi="Times New Roman" w:cs="Times New Roman"/>
                <w:sz w:val="24"/>
              </w:rPr>
            </w:pPr>
            <w:r w:rsidRPr="00D91069">
              <w:rPr>
                <w:rFonts w:ascii="Times New Roman" w:eastAsia="Times New Roman" w:hAnsi="Times New Roman" w:cs="Times New Roman"/>
                <w:sz w:val="24"/>
              </w:rPr>
              <w:t xml:space="preserve">Rockwell C hardness number </w:t>
            </w:r>
          </w:p>
        </w:tc>
        <w:tc>
          <w:tcPr>
            <w:tcW w:w="1440" w:type="dxa"/>
            <w:tcBorders>
              <w:top w:val="single" w:sz="2" w:space="0" w:color="000000"/>
              <w:left w:val="single" w:sz="2" w:space="0" w:color="000000"/>
              <w:bottom w:val="single" w:sz="2" w:space="0" w:color="000000"/>
              <w:right w:val="single" w:sz="2" w:space="0" w:color="000000"/>
            </w:tcBorders>
            <w:vAlign w:val="bottom"/>
          </w:tcPr>
          <w:p w14:paraId="17A66A53" w14:textId="77777777" w:rsidR="009B0B9D" w:rsidRPr="00D91069" w:rsidRDefault="00B0574C">
            <w:pPr>
              <w:ind w:left="85"/>
              <w:jc w:val="center"/>
              <w:rPr>
                <w:rFonts w:ascii="Times New Roman" w:hAnsi="Times New Roman" w:cs="Times New Roman"/>
                <w:sz w:val="24"/>
              </w:rPr>
            </w:pPr>
            <w:r w:rsidRPr="00D91069">
              <w:rPr>
                <w:rFonts w:ascii="Times New Roman" w:eastAsia="Times New Roman" w:hAnsi="Times New Roman" w:cs="Times New Roman"/>
                <w:sz w:val="24"/>
              </w:rPr>
              <w:t xml:space="preserve">HRC </w:t>
            </w:r>
          </w:p>
        </w:tc>
        <w:tc>
          <w:tcPr>
            <w:tcW w:w="1080" w:type="dxa"/>
            <w:tcBorders>
              <w:top w:val="single" w:sz="2" w:space="0" w:color="000000"/>
              <w:left w:val="single" w:sz="2" w:space="0" w:color="000000"/>
              <w:bottom w:val="single" w:sz="2" w:space="0" w:color="000000"/>
              <w:right w:val="single" w:sz="2" w:space="0" w:color="000000"/>
            </w:tcBorders>
            <w:vAlign w:val="bottom"/>
          </w:tcPr>
          <w:p w14:paraId="6649AB65" w14:textId="77777777" w:rsidR="009B0B9D" w:rsidRPr="00D91069" w:rsidRDefault="00B0574C">
            <w:pPr>
              <w:ind w:left="89"/>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452" w:type="dxa"/>
            <w:tcBorders>
              <w:top w:val="single" w:sz="2" w:space="0" w:color="000000"/>
              <w:left w:val="single" w:sz="2" w:space="0" w:color="000000"/>
              <w:bottom w:val="single" w:sz="2" w:space="0" w:color="000000"/>
              <w:right w:val="single" w:sz="2" w:space="0" w:color="000000"/>
            </w:tcBorders>
          </w:tcPr>
          <w:p w14:paraId="33413934" w14:textId="67B5ACD3"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FE5BAE">
              <w:rPr>
                <w:rFonts w:ascii="Times New Roman" w:eastAsia="Times New Roman" w:hAnsi="Times New Roman" w:cs="Times New Roman"/>
                <w:sz w:val="24"/>
              </w:rPr>
              <w:t>61.98</w:t>
            </w:r>
          </w:p>
        </w:tc>
        <w:tc>
          <w:tcPr>
            <w:tcW w:w="1700" w:type="dxa"/>
            <w:tcBorders>
              <w:top w:val="single" w:sz="2" w:space="0" w:color="000000"/>
              <w:left w:val="single" w:sz="2" w:space="0" w:color="000000"/>
              <w:bottom w:val="single" w:sz="2" w:space="0" w:color="000000"/>
              <w:right w:val="single" w:sz="6" w:space="0" w:color="000000"/>
            </w:tcBorders>
          </w:tcPr>
          <w:p w14:paraId="683C4EDD" w14:textId="254AFD65"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r w:rsidR="00CC6C5D">
              <w:rPr>
                <w:rFonts w:ascii="Times New Roman" w:eastAsia="Times New Roman" w:hAnsi="Times New Roman" w:cs="Times New Roman"/>
                <w:sz w:val="24"/>
              </w:rPr>
              <w:t>14.56</w:t>
            </w:r>
          </w:p>
        </w:tc>
      </w:tr>
      <w:tr w:rsidR="009B0B9D" w:rsidRPr="00D91069" w14:paraId="605CA6DA" w14:textId="77777777" w:rsidTr="00D91069">
        <w:trPr>
          <w:trHeight w:val="427"/>
        </w:trPr>
        <w:tc>
          <w:tcPr>
            <w:tcW w:w="8554" w:type="dxa"/>
            <w:gridSpan w:val="5"/>
            <w:tcBorders>
              <w:top w:val="single" w:sz="2" w:space="0" w:color="000000"/>
              <w:left w:val="single" w:sz="6" w:space="0" w:color="000000"/>
              <w:bottom w:val="single" w:sz="2" w:space="0" w:color="000000"/>
              <w:right w:val="single" w:sz="6" w:space="0" w:color="000000"/>
            </w:tcBorders>
            <w:vAlign w:val="bottom"/>
          </w:tcPr>
          <w:p w14:paraId="5F19158D" w14:textId="77777777" w:rsidR="009B0B9D" w:rsidRPr="00D91069" w:rsidRDefault="00B0574C">
            <w:pPr>
              <w:ind w:left="87"/>
              <w:jc w:val="center"/>
              <w:rPr>
                <w:rFonts w:ascii="Times New Roman" w:hAnsi="Times New Roman" w:cs="Times New Roman"/>
                <w:sz w:val="24"/>
              </w:rPr>
            </w:pPr>
            <w:r w:rsidRPr="00D91069">
              <w:rPr>
                <w:rFonts w:ascii="Times New Roman" w:eastAsia="Times New Roman" w:hAnsi="Times New Roman" w:cs="Times New Roman"/>
                <w:sz w:val="24"/>
              </w:rPr>
              <w:t xml:space="preserve">Brinell hardness (converted from Rockwell B or C hardness) </w:t>
            </w:r>
          </w:p>
        </w:tc>
      </w:tr>
      <w:tr w:rsidR="009B0B9D" w:rsidRPr="00D91069" w14:paraId="26832FB9" w14:textId="77777777" w:rsidTr="00D91069">
        <w:trPr>
          <w:trHeight w:val="737"/>
        </w:trPr>
        <w:tc>
          <w:tcPr>
            <w:tcW w:w="2882" w:type="dxa"/>
            <w:tcBorders>
              <w:top w:val="single" w:sz="2" w:space="0" w:color="000000"/>
              <w:left w:val="single" w:sz="6" w:space="0" w:color="000000"/>
              <w:bottom w:val="single" w:sz="6" w:space="0" w:color="000000"/>
              <w:right w:val="single" w:sz="2" w:space="0" w:color="000000"/>
            </w:tcBorders>
            <w:vAlign w:val="bottom"/>
          </w:tcPr>
          <w:p w14:paraId="5D79D0DC" w14:textId="77777777" w:rsidR="009B0B9D" w:rsidRPr="00D91069" w:rsidRDefault="00B0574C">
            <w:pPr>
              <w:jc w:val="center"/>
              <w:rPr>
                <w:rFonts w:ascii="Times New Roman" w:hAnsi="Times New Roman" w:cs="Times New Roman"/>
                <w:sz w:val="24"/>
              </w:rPr>
            </w:pPr>
            <w:r w:rsidRPr="00D91069">
              <w:rPr>
                <w:rFonts w:ascii="Times New Roman" w:eastAsia="Times New Roman" w:hAnsi="Times New Roman" w:cs="Times New Roman"/>
                <w:sz w:val="24"/>
              </w:rPr>
              <w:t xml:space="preserve">Converted Brinell hardness number </w:t>
            </w:r>
          </w:p>
        </w:tc>
        <w:tc>
          <w:tcPr>
            <w:tcW w:w="1440" w:type="dxa"/>
            <w:tcBorders>
              <w:top w:val="single" w:sz="2" w:space="0" w:color="000000"/>
              <w:left w:val="single" w:sz="2" w:space="0" w:color="000000"/>
              <w:bottom w:val="single" w:sz="6" w:space="0" w:color="000000"/>
              <w:right w:val="single" w:sz="2" w:space="0" w:color="000000"/>
            </w:tcBorders>
          </w:tcPr>
          <w:p w14:paraId="254E75B2" w14:textId="77777777" w:rsidR="009B0B9D" w:rsidRPr="00D91069" w:rsidRDefault="00B0574C">
            <w:pPr>
              <w:rPr>
                <w:rFonts w:ascii="Times New Roman" w:hAnsi="Times New Roman" w:cs="Times New Roman"/>
                <w:sz w:val="24"/>
              </w:rPr>
            </w:pPr>
            <w:r w:rsidRPr="00D91069">
              <w:rPr>
                <w:rFonts w:ascii="Times New Roman" w:eastAsia="Times New Roman" w:hAnsi="Times New Roman" w:cs="Times New Roman"/>
                <w:sz w:val="24"/>
              </w:rPr>
              <w:t xml:space="preserve"> </w:t>
            </w:r>
          </w:p>
          <w:p w14:paraId="4E05E51C" w14:textId="77777777" w:rsidR="009B0B9D" w:rsidRPr="00D91069" w:rsidRDefault="00B0574C">
            <w:pPr>
              <w:ind w:left="92"/>
              <w:jc w:val="center"/>
              <w:rPr>
                <w:rFonts w:ascii="Times New Roman" w:hAnsi="Times New Roman" w:cs="Times New Roman"/>
                <w:sz w:val="24"/>
              </w:rPr>
            </w:pPr>
            <w:r w:rsidRPr="00D91069">
              <w:rPr>
                <w:rFonts w:ascii="Times New Roman" w:eastAsia="Times New Roman" w:hAnsi="Times New Roman" w:cs="Times New Roman"/>
                <w:sz w:val="24"/>
              </w:rPr>
              <w:t xml:space="preserve">HB </w:t>
            </w:r>
          </w:p>
        </w:tc>
        <w:tc>
          <w:tcPr>
            <w:tcW w:w="1080" w:type="dxa"/>
            <w:tcBorders>
              <w:top w:val="single" w:sz="2" w:space="0" w:color="000000"/>
              <w:left w:val="single" w:sz="2" w:space="0" w:color="000000"/>
              <w:bottom w:val="single" w:sz="6" w:space="0" w:color="000000"/>
              <w:right w:val="single" w:sz="2" w:space="0" w:color="000000"/>
            </w:tcBorders>
            <w:vAlign w:val="center"/>
          </w:tcPr>
          <w:p w14:paraId="53334CE5" w14:textId="77777777" w:rsidR="009B0B9D" w:rsidRPr="00D91069" w:rsidRDefault="00B0574C">
            <w:pPr>
              <w:ind w:left="146"/>
              <w:rPr>
                <w:rFonts w:ascii="Times New Roman" w:hAnsi="Times New Roman" w:cs="Times New Roman"/>
                <w:sz w:val="24"/>
              </w:rPr>
            </w:pPr>
            <w:proofErr w:type="spellStart"/>
            <w:r w:rsidRPr="00D91069">
              <w:rPr>
                <w:rFonts w:ascii="Times New Roman" w:eastAsia="Times New Roman" w:hAnsi="Times New Roman" w:cs="Times New Roman"/>
                <w:sz w:val="24"/>
              </w:rPr>
              <w:t>kgf</w:t>
            </w:r>
            <w:proofErr w:type="spellEnd"/>
            <w:r w:rsidRPr="00D91069">
              <w:rPr>
                <w:rFonts w:ascii="Times New Roman" w:eastAsia="Times New Roman" w:hAnsi="Times New Roman" w:cs="Times New Roman"/>
                <w:sz w:val="24"/>
              </w:rPr>
              <w:t xml:space="preserve"> /mm</w:t>
            </w:r>
            <w:r w:rsidRPr="00D91069">
              <w:rPr>
                <w:rFonts w:ascii="Times New Roman" w:eastAsia="Times New Roman" w:hAnsi="Times New Roman" w:cs="Times New Roman"/>
                <w:sz w:val="24"/>
                <w:vertAlign w:val="superscript"/>
              </w:rPr>
              <w:t>2</w:t>
            </w:r>
            <w:r w:rsidRPr="00D91069">
              <w:rPr>
                <w:rFonts w:ascii="Times New Roman" w:eastAsia="Times New Roman" w:hAnsi="Times New Roman" w:cs="Times New Roman"/>
                <w:sz w:val="24"/>
              </w:rPr>
              <w:t xml:space="preserve"> </w:t>
            </w:r>
          </w:p>
        </w:tc>
        <w:tc>
          <w:tcPr>
            <w:tcW w:w="1452" w:type="dxa"/>
            <w:tcBorders>
              <w:top w:val="single" w:sz="2" w:space="0" w:color="000000"/>
              <w:left w:val="single" w:sz="2" w:space="0" w:color="000000"/>
              <w:bottom w:val="single" w:sz="6" w:space="0" w:color="000000"/>
              <w:right w:val="single" w:sz="2" w:space="0" w:color="000000"/>
            </w:tcBorders>
          </w:tcPr>
          <w:p w14:paraId="335128F6" w14:textId="3ABE3F7F" w:rsidR="00390706" w:rsidRDefault="00B0574C">
            <w:pPr>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r w:rsidR="00390706">
              <w:rPr>
                <w:rFonts w:ascii="Times New Roman" w:eastAsia="Times New Roman" w:hAnsi="Times New Roman" w:cs="Times New Roman"/>
                <w:sz w:val="24"/>
              </w:rPr>
              <w:t>From C: 658</w:t>
            </w:r>
          </w:p>
          <w:p w14:paraId="7219D258" w14:textId="563FB088" w:rsidR="00390706" w:rsidRPr="00390706" w:rsidRDefault="00390706">
            <w:pPr>
              <w:rPr>
                <w:rFonts w:ascii="Times New Roman" w:eastAsia="Times New Roman" w:hAnsi="Times New Roman" w:cs="Times New Roman"/>
                <w:sz w:val="24"/>
              </w:rPr>
            </w:pPr>
            <w:r>
              <w:rPr>
                <w:rFonts w:ascii="Times New Roman" w:eastAsia="Times New Roman" w:hAnsi="Times New Roman" w:cs="Times New Roman"/>
                <w:sz w:val="24"/>
              </w:rPr>
              <w:t>B is out of range</w:t>
            </w:r>
          </w:p>
        </w:tc>
        <w:tc>
          <w:tcPr>
            <w:tcW w:w="1700" w:type="dxa"/>
            <w:tcBorders>
              <w:top w:val="single" w:sz="2" w:space="0" w:color="000000"/>
              <w:left w:val="single" w:sz="2" w:space="0" w:color="000000"/>
              <w:bottom w:val="single" w:sz="6" w:space="0" w:color="000000"/>
              <w:right w:val="single" w:sz="6" w:space="0" w:color="000000"/>
            </w:tcBorders>
          </w:tcPr>
          <w:p w14:paraId="2AB03D43" w14:textId="77777777" w:rsidR="009B0B9D" w:rsidRDefault="00B0574C">
            <w:pPr>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r w:rsidR="00390706">
              <w:rPr>
                <w:rFonts w:ascii="Times New Roman" w:eastAsia="Times New Roman" w:hAnsi="Times New Roman" w:cs="Times New Roman"/>
                <w:sz w:val="24"/>
              </w:rPr>
              <w:t xml:space="preserve">From C: </w:t>
            </w:r>
            <w:r w:rsidR="00383516">
              <w:rPr>
                <w:rFonts w:ascii="Times New Roman" w:eastAsia="Times New Roman" w:hAnsi="Times New Roman" w:cs="Times New Roman"/>
                <w:sz w:val="24"/>
              </w:rPr>
              <w:t>195.5</w:t>
            </w:r>
          </w:p>
          <w:p w14:paraId="63A75C0C" w14:textId="6ADB88F4" w:rsidR="00383516" w:rsidRPr="00D91069" w:rsidRDefault="00383516">
            <w:pPr>
              <w:rPr>
                <w:rFonts w:ascii="Times New Roman" w:hAnsi="Times New Roman" w:cs="Times New Roman"/>
                <w:sz w:val="24"/>
              </w:rPr>
            </w:pPr>
            <w:r>
              <w:rPr>
                <w:rFonts w:ascii="Times New Roman" w:hAnsi="Times New Roman" w:cs="Times New Roman"/>
                <w:sz w:val="24"/>
              </w:rPr>
              <w:t>From B:</w:t>
            </w:r>
            <w:r w:rsidR="002361BB">
              <w:rPr>
                <w:rFonts w:ascii="Times New Roman" w:hAnsi="Times New Roman" w:cs="Times New Roman"/>
                <w:sz w:val="24"/>
              </w:rPr>
              <w:t xml:space="preserve"> </w:t>
            </w:r>
            <w:r w:rsidR="008A2573">
              <w:rPr>
                <w:rFonts w:ascii="Times New Roman" w:hAnsi="Times New Roman" w:cs="Times New Roman"/>
                <w:sz w:val="24"/>
              </w:rPr>
              <w:t>21</w:t>
            </w:r>
            <w:r w:rsidR="006E04C2">
              <w:rPr>
                <w:rFonts w:ascii="Times New Roman" w:hAnsi="Times New Roman" w:cs="Times New Roman"/>
                <w:sz w:val="24"/>
              </w:rPr>
              <w:t>4.1</w:t>
            </w:r>
          </w:p>
        </w:tc>
      </w:tr>
    </w:tbl>
    <w:p w14:paraId="11CA8D3F" w14:textId="77777777" w:rsidR="009B0B9D" w:rsidRPr="00D91069" w:rsidRDefault="00B0574C" w:rsidP="00D91069">
      <w:pPr>
        <w:spacing w:after="22"/>
        <w:rPr>
          <w:rFonts w:ascii="Times New Roman" w:hAnsi="Times New Roman" w:cs="Times New Roman"/>
          <w:sz w:val="24"/>
        </w:rPr>
      </w:pPr>
      <w:r w:rsidRPr="00D91069">
        <w:rPr>
          <w:rFonts w:ascii="Times New Roman" w:eastAsia="Times New Roman" w:hAnsi="Times New Roman" w:cs="Times New Roman"/>
          <w:sz w:val="24"/>
        </w:rPr>
        <w:t xml:space="preserve"> </w:t>
      </w:r>
    </w:p>
    <w:p w14:paraId="229976D7" w14:textId="77777777" w:rsidR="009B0B9D" w:rsidRPr="00D91069" w:rsidRDefault="00B0574C" w:rsidP="00D91069">
      <w:pPr>
        <w:spacing w:after="0"/>
        <w:rPr>
          <w:rFonts w:ascii="Times New Roman" w:hAnsi="Times New Roman" w:cs="Times New Roman"/>
          <w:sz w:val="24"/>
        </w:rPr>
      </w:pPr>
      <w:r w:rsidRPr="00D91069">
        <w:rPr>
          <w:rFonts w:ascii="Times New Roman" w:eastAsia="Times New Roman" w:hAnsi="Times New Roman" w:cs="Times New Roman"/>
          <w:sz w:val="24"/>
        </w:rPr>
        <w:t xml:space="preserve"> </w:t>
      </w:r>
    </w:p>
    <w:p w14:paraId="7470DE7C" w14:textId="77777777" w:rsidR="009B0B9D" w:rsidRPr="00D91069" w:rsidRDefault="00B0574C" w:rsidP="00D91069">
      <w:pPr>
        <w:spacing w:after="27"/>
        <w:ind w:left="10" w:hanging="10"/>
        <w:rPr>
          <w:rFonts w:ascii="Times New Roman" w:hAnsi="Times New Roman" w:cs="Times New Roman"/>
          <w:sz w:val="24"/>
        </w:rPr>
      </w:pPr>
      <w:r w:rsidRPr="00D91069">
        <w:rPr>
          <w:rFonts w:ascii="Times New Roman" w:eastAsia="Times New Roman" w:hAnsi="Times New Roman" w:cs="Times New Roman"/>
          <w:sz w:val="24"/>
          <w:u w:val="single" w:color="000000"/>
        </w:rPr>
        <w:t>Discussion:</w:t>
      </w:r>
      <w:r w:rsidRPr="00D91069">
        <w:rPr>
          <w:rFonts w:ascii="Times New Roman" w:eastAsia="Times New Roman" w:hAnsi="Times New Roman" w:cs="Times New Roman"/>
          <w:sz w:val="24"/>
        </w:rPr>
        <w:t xml:space="preserve"> </w:t>
      </w:r>
    </w:p>
    <w:p w14:paraId="291426B8" w14:textId="77777777" w:rsidR="009B0B9D" w:rsidRPr="00D91069" w:rsidRDefault="00B0574C" w:rsidP="00D91069">
      <w:pPr>
        <w:spacing w:after="123" w:line="286" w:lineRule="auto"/>
        <w:ind w:left="10" w:right="9" w:hanging="10"/>
        <w:jc w:val="both"/>
        <w:rPr>
          <w:rFonts w:ascii="Times New Roman" w:hAnsi="Times New Roman" w:cs="Times New Roman"/>
          <w:sz w:val="24"/>
        </w:rPr>
      </w:pPr>
      <w:r w:rsidRPr="00D91069">
        <w:rPr>
          <w:rFonts w:ascii="Times New Roman" w:eastAsia="Times New Roman" w:hAnsi="Times New Roman" w:cs="Times New Roman"/>
          <w:sz w:val="24"/>
        </w:rPr>
        <w:t xml:space="preserve">Q5 (2 pts). Complete Table 3 below. Transfer tensile test data from Table 1 of your Lab 1 worksheet. </w:t>
      </w:r>
    </w:p>
    <w:p w14:paraId="051E3B70" w14:textId="77777777" w:rsidR="009B0B9D" w:rsidRPr="00D91069" w:rsidRDefault="00B0574C" w:rsidP="00D91069">
      <w:pPr>
        <w:spacing w:after="0"/>
        <w:ind w:left="7" w:hanging="10"/>
        <w:jc w:val="center"/>
        <w:rPr>
          <w:rFonts w:ascii="Times New Roman" w:hAnsi="Times New Roman" w:cs="Times New Roman"/>
          <w:sz w:val="24"/>
        </w:rPr>
      </w:pPr>
      <w:r w:rsidRPr="00D91069">
        <w:rPr>
          <w:rFonts w:ascii="Times New Roman" w:eastAsia="Times New Roman" w:hAnsi="Times New Roman" w:cs="Times New Roman"/>
          <w:sz w:val="24"/>
        </w:rPr>
        <w:t xml:space="preserve">Table 3—Summary of results </w:t>
      </w:r>
    </w:p>
    <w:tbl>
      <w:tblPr>
        <w:tblStyle w:val="TableGrid"/>
        <w:tblW w:w="10337" w:type="dxa"/>
        <w:tblInd w:w="-823" w:type="dxa"/>
        <w:tblCellMar>
          <w:top w:w="53" w:type="dxa"/>
          <w:bottom w:w="50" w:type="dxa"/>
          <w:right w:w="43" w:type="dxa"/>
        </w:tblCellMar>
        <w:tblLook w:val="04A0" w:firstRow="1" w:lastRow="0" w:firstColumn="1" w:lastColumn="0" w:noHBand="0" w:noVBand="1"/>
      </w:tblPr>
      <w:tblGrid>
        <w:gridCol w:w="1050"/>
        <w:gridCol w:w="873"/>
        <w:gridCol w:w="1871"/>
        <w:gridCol w:w="720"/>
        <w:gridCol w:w="1134"/>
        <w:gridCol w:w="1055"/>
        <w:gridCol w:w="1279"/>
        <w:gridCol w:w="1043"/>
        <w:gridCol w:w="1312"/>
      </w:tblGrid>
      <w:tr w:rsidR="009B0B9D" w:rsidRPr="00D91069" w14:paraId="7E7BC514" w14:textId="77777777" w:rsidTr="00A97D52">
        <w:trPr>
          <w:trHeight w:val="434"/>
        </w:trPr>
        <w:tc>
          <w:tcPr>
            <w:tcW w:w="3794" w:type="dxa"/>
            <w:gridSpan w:val="3"/>
            <w:tcBorders>
              <w:top w:val="single" w:sz="6" w:space="0" w:color="000000"/>
              <w:left w:val="single" w:sz="6" w:space="0" w:color="000000"/>
              <w:bottom w:val="single" w:sz="2" w:space="0" w:color="000000"/>
              <w:right w:val="nil"/>
            </w:tcBorders>
            <w:vAlign w:val="bottom"/>
          </w:tcPr>
          <w:p w14:paraId="73DADBF3" w14:textId="77777777" w:rsidR="009B0B9D" w:rsidRPr="00D91069" w:rsidRDefault="00B0574C">
            <w:pPr>
              <w:ind w:left="1450"/>
              <w:rPr>
                <w:rFonts w:ascii="Times New Roman" w:hAnsi="Times New Roman" w:cs="Times New Roman"/>
                <w:sz w:val="24"/>
              </w:rPr>
            </w:pPr>
            <w:r w:rsidRPr="00D91069">
              <w:rPr>
                <w:rFonts w:ascii="Times New Roman" w:eastAsia="Times New Roman" w:hAnsi="Times New Roman" w:cs="Times New Roman"/>
                <w:sz w:val="24"/>
              </w:rPr>
              <w:t xml:space="preserve">Mechanical property </w:t>
            </w:r>
          </w:p>
        </w:tc>
        <w:tc>
          <w:tcPr>
            <w:tcW w:w="720" w:type="dxa"/>
            <w:tcBorders>
              <w:top w:val="single" w:sz="6" w:space="0" w:color="000000"/>
              <w:left w:val="nil"/>
              <w:bottom w:val="single" w:sz="2" w:space="0" w:color="000000"/>
              <w:right w:val="single" w:sz="2" w:space="0" w:color="000000"/>
            </w:tcBorders>
          </w:tcPr>
          <w:p w14:paraId="2E34F62F" w14:textId="77777777" w:rsidR="009B0B9D" w:rsidRPr="00D91069" w:rsidRDefault="009B0B9D">
            <w:pPr>
              <w:rPr>
                <w:rFonts w:ascii="Times New Roman" w:hAnsi="Times New Roman" w:cs="Times New Roman"/>
                <w:sz w:val="24"/>
              </w:rPr>
            </w:pPr>
          </w:p>
        </w:tc>
        <w:tc>
          <w:tcPr>
            <w:tcW w:w="3468" w:type="dxa"/>
            <w:gridSpan w:val="3"/>
            <w:tcBorders>
              <w:top w:val="single" w:sz="6" w:space="0" w:color="000000"/>
              <w:left w:val="single" w:sz="2" w:space="0" w:color="000000"/>
              <w:bottom w:val="single" w:sz="2" w:space="0" w:color="000000"/>
              <w:right w:val="nil"/>
            </w:tcBorders>
            <w:vAlign w:val="bottom"/>
          </w:tcPr>
          <w:p w14:paraId="40D53B1F" w14:textId="77777777" w:rsidR="009B0B9D" w:rsidRPr="00D91069" w:rsidRDefault="00B0574C">
            <w:pPr>
              <w:ind w:right="419"/>
              <w:jc w:val="right"/>
              <w:rPr>
                <w:rFonts w:ascii="Times New Roman" w:hAnsi="Times New Roman" w:cs="Times New Roman"/>
                <w:sz w:val="24"/>
              </w:rPr>
            </w:pPr>
            <w:r w:rsidRPr="00D91069">
              <w:rPr>
                <w:rFonts w:ascii="Times New Roman" w:eastAsia="Times New Roman" w:hAnsi="Times New Roman" w:cs="Times New Roman"/>
                <w:sz w:val="24"/>
              </w:rPr>
              <w:t xml:space="preserve">Material </w:t>
            </w:r>
          </w:p>
        </w:tc>
        <w:tc>
          <w:tcPr>
            <w:tcW w:w="1043" w:type="dxa"/>
            <w:tcBorders>
              <w:top w:val="single" w:sz="6" w:space="0" w:color="000000"/>
              <w:left w:val="nil"/>
              <w:bottom w:val="single" w:sz="2" w:space="0" w:color="000000"/>
              <w:right w:val="nil"/>
            </w:tcBorders>
          </w:tcPr>
          <w:p w14:paraId="4F49EA21" w14:textId="77777777" w:rsidR="009B0B9D" w:rsidRPr="00D91069" w:rsidRDefault="009B0B9D">
            <w:pPr>
              <w:rPr>
                <w:rFonts w:ascii="Times New Roman" w:hAnsi="Times New Roman" w:cs="Times New Roman"/>
                <w:sz w:val="24"/>
              </w:rPr>
            </w:pPr>
          </w:p>
        </w:tc>
        <w:tc>
          <w:tcPr>
            <w:tcW w:w="1312" w:type="dxa"/>
            <w:tcBorders>
              <w:top w:val="single" w:sz="6" w:space="0" w:color="000000"/>
              <w:left w:val="nil"/>
              <w:bottom w:val="single" w:sz="2" w:space="0" w:color="000000"/>
              <w:right w:val="single" w:sz="6" w:space="0" w:color="000000"/>
            </w:tcBorders>
          </w:tcPr>
          <w:p w14:paraId="61A7D3F8" w14:textId="77777777" w:rsidR="009B0B9D" w:rsidRPr="00D91069" w:rsidRDefault="009B0B9D">
            <w:pPr>
              <w:rPr>
                <w:rFonts w:ascii="Times New Roman" w:hAnsi="Times New Roman" w:cs="Times New Roman"/>
                <w:sz w:val="24"/>
              </w:rPr>
            </w:pPr>
          </w:p>
        </w:tc>
      </w:tr>
      <w:tr w:rsidR="00A97D52" w:rsidRPr="00D91069" w14:paraId="06385388" w14:textId="77777777" w:rsidTr="00A97D52">
        <w:trPr>
          <w:trHeight w:val="427"/>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6D44975C" w14:textId="77777777" w:rsidR="009B0B9D" w:rsidRPr="00D91069" w:rsidRDefault="00B0574C">
            <w:pPr>
              <w:ind w:left="46"/>
              <w:jc w:val="center"/>
              <w:rPr>
                <w:rFonts w:ascii="Times New Roman" w:hAnsi="Times New Roman" w:cs="Times New Roman"/>
                <w:sz w:val="24"/>
              </w:rPr>
            </w:pPr>
            <w:r w:rsidRPr="00D91069">
              <w:rPr>
                <w:rFonts w:ascii="Times New Roman" w:eastAsia="Times New Roman" w:hAnsi="Times New Roman" w:cs="Times New Roman"/>
                <w:sz w:val="24"/>
              </w:rPr>
              <w:t xml:space="preserve">Quantity </w:t>
            </w:r>
          </w:p>
        </w:tc>
        <w:tc>
          <w:tcPr>
            <w:tcW w:w="1871" w:type="dxa"/>
            <w:tcBorders>
              <w:top w:val="single" w:sz="2" w:space="0" w:color="000000"/>
              <w:left w:val="single" w:sz="2" w:space="0" w:color="000000"/>
              <w:bottom w:val="single" w:sz="2" w:space="0" w:color="000000"/>
              <w:right w:val="single" w:sz="2" w:space="0" w:color="000000"/>
            </w:tcBorders>
            <w:vAlign w:val="bottom"/>
          </w:tcPr>
          <w:p w14:paraId="7B6F9170" w14:textId="77777777" w:rsidR="009B0B9D" w:rsidRPr="00D91069" w:rsidRDefault="00B0574C">
            <w:pPr>
              <w:ind w:left="46"/>
              <w:jc w:val="center"/>
              <w:rPr>
                <w:rFonts w:ascii="Times New Roman" w:hAnsi="Times New Roman" w:cs="Times New Roman"/>
                <w:sz w:val="24"/>
              </w:rPr>
            </w:pPr>
            <w:r w:rsidRPr="00D91069">
              <w:rPr>
                <w:rFonts w:ascii="Times New Roman" w:eastAsia="Times New Roman" w:hAnsi="Times New Roman" w:cs="Times New Roman"/>
                <w:sz w:val="24"/>
              </w:rPr>
              <w:t xml:space="preserve">Symbol </w:t>
            </w:r>
          </w:p>
        </w:tc>
        <w:tc>
          <w:tcPr>
            <w:tcW w:w="720" w:type="dxa"/>
            <w:tcBorders>
              <w:top w:val="single" w:sz="2" w:space="0" w:color="000000"/>
              <w:left w:val="single" w:sz="2" w:space="0" w:color="000000"/>
              <w:bottom w:val="single" w:sz="2" w:space="0" w:color="000000"/>
              <w:right w:val="single" w:sz="2" w:space="0" w:color="000000"/>
            </w:tcBorders>
            <w:vAlign w:val="bottom"/>
          </w:tcPr>
          <w:p w14:paraId="022B80FC" w14:textId="77777777" w:rsidR="009B0B9D" w:rsidRPr="00D91069" w:rsidRDefault="00B0574C">
            <w:pPr>
              <w:ind w:left="138"/>
              <w:rPr>
                <w:rFonts w:ascii="Times New Roman" w:hAnsi="Times New Roman" w:cs="Times New Roman"/>
                <w:sz w:val="24"/>
              </w:rPr>
            </w:pPr>
            <w:r w:rsidRPr="00D91069">
              <w:rPr>
                <w:rFonts w:ascii="Times New Roman" w:eastAsia="Times New Roman" w:hAnsi="Times New Roman" w:cs="Times New Roman"/>
                <w:sz w:val="24"/>
              </w:rPr>
              <w:t xml:space="preserve">Units </w:t>
            </w:r>
          </w:p>
        </w:tc>
        <w:tc>
          <w:tcPr>
            <w:tcW w:w="1134" w:type="dxa"/>
            <w:tcBorders>
              <w:top w:val="single" w:sz="2" w:space="0" w:color="000000"/>
              <w:left w:val="single" w:sz="2" w:space="0" w:color="000000"/>
              <w:bottom w:val="single" w:sz="2" w:space="0" w:color="000000"/>
              <w:right w:val="single" w:sz="2" w:space="0" w:color="000000"/>
            </w:tcBorders>
            <w:vAlign w:val="bottom"/>
          </w:tcPr>
          <w:p w14:paraId="59FFEA6F" w14:textId="77777777" w:rsidR="009B0B9D" w:rsidRPr="00D91069" w:rsidRDefault="00B0574C">
            <w:pPr>
              <w:ind w:left="54"/>
              <w:jc w:val="center"/>
              <w:rPr>
                <w:rFonts w:ascii="Times New Roman" w:hAnsi="Times New Roman" w:cs="Times New Roman"/>
                <w:sz w:val="24"/>
              </w:rPr>
            </w:pPr>
            <w:r w:rsidRPr="00D91069">
              <w:rPr>
                <w:rFonts w:ascii="Times New Roman" w:eastAsia="Times New Roman" w:hAnsi="Times New Roman" w:cs="Times New Roman"/>
                <w:sz w:val="24"/>
              </w:rPr>
              <w:t xml:space="preserve">Cast iron </w:t>
            </w:r>
          </w:p>
        </w:tc>
        <w:tc>
          <w:tcPr>
            <w:tcW w:w="1055" w:type="dxa"/>
            <w:tcBorders>
              <w:top w:val="single" w:sz="2" w:space="0" w:color="000000"/>
              <w:left w:val="single" w:sz="2" w:space="0" w:color="000000"/>
              <w:bottom w:val="single" w:sz="2" w:space="0" w:color="000000"/>
              <w:right w:val="single" w:sz="2" w:space="0" w:color="000000"/>
            </w:tcBorders>
            <w:vAlign w:val="bottom"/>
          </w:tcPr>
          <w:p w14:paraId="49D18895" w14:textId="77777777" w:rsidR="009B0B9D" w:rsidRPr="00D91069" w:rsidRDefault="00B0574C">
            <w:pPr>
              <w:ind w:left="106"/>
              <w:rPr>
                <w:rFonts w:ascii="Times New Roman" w:hAnsi="Times New Roman" w:cs="Times New Roman"/>
                <w:sz w:val="24"/>
              </w:rPr>
            </w:pPr>
            <w:r w:rsidRPr="00D91069">
              <w:rPr>
                <w:rFonts w:ascii="Times New Roman" w:eastAsia="Times New Roman" w:hAnsi="Times New Roman" w:cs="Times New Roman"/>
                <w:sz w:val="24"/>
              </w:rPr>
              <w:t xml:space="preserve">1018 steel </w:t>
            </w:r>
          </w:p>
        </w:tc>
        <w:tc>
          <w:tcPr>
            <w:tcW w:w="1279" w:type="dxa"/>
            <w:tcBorders>
              <w:top w:val="single" w:sz="2" w:space="0" w:color="000000"/>
              <w:left w:val="single" w:sz="2" w:space="0" w:color="000000"/>
              <w:bottom w:val="single" w:sz="2" w:space="0" w:color="000000"/>
              <w:right w:val="single" w:sz="2" w:space="0" w:color="000000"/>
            </w:tcBorders>
            <w:vAlign w:val="bottom"/>
          </w:tcPr>
          <w:p w14:paraId="067187F6" w14:textId="77777777" w:rsidR="009B0B9D" w:rsidRPr="00D91069" w:rsidRDefault="00B0574C">
            <w:pPr>
              <w:ind w:left="142"/>
              <w:rPr>
                <w:rFonts w:ascii="Times New Roman" w:hAnsi="Times New Roman" w:cs="Times New Roman"/>
                <w:sz w:val="24"/>
              </w:rPr>
            </w:pPr>
            <w:r w:rsidRPr="00D91069">
              <w:rPr>
                <w:rFonts w:ascii="Times New Roman" w:eastAsia="Times New Roman" w:hAnsi="Times New Roman" w:cs="Times New Roman"/>
                <w:sz w:val="24"/>
              </w:rPr>
              <w:t xml:space="preserve">1045 N Steel </w:t>
            </w:r>
          </w:p>
        </w:tc>
        <w:tc>
          <w:tcPr>
            <w:tcW w:w="1043" w:type="dxa"/>
            <w:tcBorders>
              <w:top w:val="single" w:sz="2" w:space="0" w:color="000000"/>
              <w:left w:val="single" w:sz="2" w:space="0" w:color="000000"/>
              <w:bottom w:val="single" w:sz="2" w:space="0" w:color="000000"/>
              <w:right w:val="single" w:sz="2" w:space="0" w:color="000000"/>
            </w:tcBorders>
            <w:vAlign w:val="bottom"/>
          </w:tcPr>
          <w:p w14:paraId="4C7994F3" w14:textId="77777777" w:rsidR="009B0B9D" w:rsidRPr="00D91069" w:rsidRDefault="00B0574C">
            <w:pPr>
              <w:ind w:left="63"/>
              <w:jc w:val="center"/>
              <w:rPr>
                <w:rFonts w:ascii="Times New Roman" w:hAnsi="Times New Roman" w:cs="Times New Roman"/>
                <w:sz w:val="24"/>
              </w:rPr>
            </w:pPr>
            <w:r w:rsidRPr="00D91069">
              <w:rPr>
                <w:rFonts w:ascii="Times New Roman" w:eastAsia="Times New Roman" w:hAnsi="Times New Roman" w:cs="Times New Roman"/>
                <w:sz w:val="24"/>
              </w:rPr>
              <w:t xml:space="preserve">7075 Al </w:t>
            </w:r>
          </w:p>
        </w:tc>
        <w:tc>
          <w:tcPr>
            <w:tcW w:w="1312" w:type="dxa"/>
            <w:tcBorders>
              <w:top w:val="single" w:sz="2" w:space="0" w:color="000000"/>
              <w:left w:val="single" w:sz="2" w:space="0" w:color="000000"/>
              <w:bottom w:val="single" w:sz="2" w:space="0" w:color="000000"/>
              <w:right w:val="single" w:sz="6" w:space="0" w:color="000000"/>
            </w:tcBorders>
            <w:vAlign w:val="bottom"/>
          </w:tcPr>
          <w:p w14:paraId="6F540B09" w14:textId="77777777" w:rsidR="009B0B9D" w:rsidRPr="00D91069" w:rsidRDefault="00B0574C">
            <w:pPr>
              <w:ind w:left="141"/>
              <w:rPr>
                <w:rFonts w:ascii="Times New Roman" w:hAnsi="Times New Roman" w:cs="Times New Roman"/>
                <w:sz w:val="24"/>
              </w:rPr>
            </w:pPr>
            <w:r w:rsidRPr="00D91069">
              <w:rPr>
                <w:rFonts w:ascii="Times New Roman" w:eastAsia="Times New Roman" w:hAnsi="Times New Roman" w:cs="Times New Roman"/>
                <w:sz w:val="24"/>
              </w:rPr>
              <w:t xml:space="preserve">PMMA </w:t>
            </w:r>
          </w:p>
        </w:tc>
      </w:tr>
      <w:tr w:rsidR="009B0B9D" w:rsidRPr="00D91069" w14:paraId="7F1FB4C5" w14:textId="77777777" w:rsidTr="00A97D52">
        <w:trPr>
          <w:trHeight w:val="430"/>
        </w:trPr>
        <w:tc>
          <w:tcPr>
            <w:tcW w:w="1050" w:type="dxa"/>
            <w:tcBorders>
              <w:top w:val="single" w:sz="2" w:space="0" w:color="000000"/>
              <w:left w:val="single" w:sz="6" w:space="0" w:color="000000"/>
              <w:bottom w:val="single" w:sz="2" w:space="0" w:color="000000"/>
              <w:right w:val="single" w:sz="2" w:space="0" w:color="000000"/>
            </w:tcBorders>
          </w:tcPr>
          <w:p w14:paraId="39E9343D" w14:textId="77777777" w:rsidR="009B0B9D" w:rsidRPr="00D91069" w:rsidRDefault="00B0574C">
            <w:pPr>
              <w:ind w:left="7"/>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2744" w:type="dxa"/>
            <w:gridSpan w:val="2"/>
            <w:tcBorders>
              <w:top w:val="single" w:sz="2" w:space="0" w:color="000000"/>
              <w:left w:val="single" w:sz="2" w:space="0" w:color="000000"/>
              <w:bottom w:val="single" w:sz="2" w:space="0" w:color="000000"/>
              <w:right w:val="nil"/>
            </w:tcBorders>
          </w:tcPr>
          <w:p w14:paraId="4285EBF7" w14:textId="77777777" w:rsidR="009B0B9D" w:rsidRPr="00D91069" w:rsidRDefault="009B0B9D">
            <w:pPr>
              <w:rPr>
                <w:rFonts w:ascii="Times New Roman" w:hAnsi="Times New Roman" w:cs="Times New Roman"/>
                <w:sz w:val="24"/>
              </w:rPr>
            </w:pPr>
          </w:p>
        </w:tc>
        <w:tc>
          <w:tcPr>
            <w:tcW w:w="4188" w:type="dxa"/>
            <w:gridSpan w:val="4"/>
            <w:tcBorders>
              <w:top w:val="single" w:sz="2" w:space="0" w:color="000000"/>
              <w:left w:val="nil"/>
              <w:bottom w:val="single" w:sz="2" w:space="0" w:color="000000"/>
              <w:right w:val="nil"/>
            </w:tcBorders>
            <w:vAlign w:val="bottom"/>
          </w:tcPr>
          <w:p w14:paraId="26BA3A79" w14:textId="77777777" w:rsidR="009B0B9D" w:rsidRPr="00D91069" w:rsidRDefault="00B0574C">
            <w:pPr>
              <w:ind w:left="-113"/>
              <w:rPr>
                <w:rFonts w:ascii="Times New Roman" w:hAnsi="Times New Roman" w:cs="Times New Roman"/>
                <w:sz w:val="24"/>
              </w:rPr>
            </w:pPr>
            <w:r w:rsidRPr="00D91069">
              <w:rPr>
                <w:rFonts w:ascii="Times New Roman" w:eastAsia="Times New Roman" w:hAnsi="Times New Roman" w:cs="Times New Roman"/>
                <w:sz w:val="24"/>
              </w:rPr>
              <w:t xml:space="preserve">Tensile properties (from Tensile Test Lab) </w:t>
            </w:r>
          </w:p>
        </w:tc>
        <w:tc>
          <w:tcPr>
            <w:tcW w:w="1043" w:type="dxa"/>
            <w:tcBorders>
              <w:top w:val="single" w:sz="2" w:space="0" w:color="000000"/>
              <w:left w:val="nil"/>
              <w:bottom w:val="single" w:sz="2" w:space="0" w:color="000000"/>
              <w:right w:val="nil"/>
            </w:tcBorders>
          </w:tcPr>
          <w:p w14:paraId="51620255" w14:textId="77777777" w:rsidR="009B0B9D" w:rsidRPr="00D91069" w:rsidRDefault="009B0B9D">
            <w:pPr>
              <w:rPr>
                <w:rFonts w:ascii="Times New Roman" w:hAnsi="Times New Roman" w:cs="Times New Roman"/>
                <w:sz w:val="24"/>
              </w:rPr>
            </w:pPr>
          </w:p>
        </w:tc>
        <w:tc>
          <w:tcPr>
            <w:tcW w:w="1312" w:type="dxa"/>
            <w:tcBorders>
              <w:top w:val="single" w:sz="2" w:space="0" w:color="000000"/>
              <w:left w:val="nil"/>
              <w:bottom w:val="single" w:sz="2" w:space="0" w:color="000000"/>
              <w:right w:val="single" w:sz="6" w:space="0" w:color="000000"/>
            </w:tcBorders>
          </w:tcPr>
          <w:p w14:paraId="38005092" w14:textId="77777777" w:rsidR="009B0B9D" w:rsidRPr="00D91069" w:rsidRDefault="009B0B9D">
            <w:pPr>
              <w:rPr>
                <w:rFonts w:ascii="Times New Roman" w:hAnsi="Times New Roman" w:cs="Times New Roman"/>
                <w:sz w:val="24"/>
              </w:rPr>
            </w:pPr>
          </w:p>
        </w:tc>
      </w:tr>
      <w:tr w:rsidR="00A97D52" w:rsidRPr="00D91069" w14:paraId="0E60C960" w14:textId="77777777" w:rsidTr="00A97D52">
        <w:trPr>
          <w:trHeight w:val="428"/>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7E66F18F" w14:textId="77777777" w:rsidR="009B0B9D" w:rsidRPr="00D91069" w:rsidRDefault="00B0574C">
            <w:pPr>
              <w:ind w:left="43"/>
              <w:jc w:val="center"/>
              <w:rPr>
                <w:rFonts w:ascii="Times New Roman" w:hAnsi="Times New Roman" w:cs="Times New Roman"/>
                <w:sz w:val="24"/>
              </w:rPr>
            </w:pPr>
            <w:r w:rsidRPr="00D91069">
              <w:rPr>
                <w:rFonts w:ascii="Times New Roman" w:eastAsia="Times New Roman" w:hAnsi="Times New Roman" w:cs="Times New Roman"/>
                <w:sz w:val="24"/>
              </w:rPr>
              <w:t xml:space="preserve">Young’s modulus </w:t>
            </w:r>
          </w:p>
        </w:tc>
        <w:tc>
          <w:tcPr>
            <w:tcW w:w="1871" w:type="dxa"/>
            <w:tcBorders>
              <w:top w:val="single" w:sz="2" w:space="0" w:color="000000"/>
              <w:left w:val="single" w:sz="2" w:space="0" w:color="000000"/>
              <w:bottom w:val="single" w:sz="2" w:space="0" w:color="000000"/>
              <w:right w:val="single" w:sz="2" w:space="0" w:color="000000"/>
            </w:tcBorders>
            <w:vAlign w:val="bottom"/>
          </w:tcPr>
          <w:p w14:paraId="4E4DEEDD"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E </w:t>
            </w:r>
          </w:p>
        </w:tc>
        <w:tc>
          <w:tcPr>
            <w:tcW w:w="720" w:type="dxa"/>
            <w:tcBorders>
              <w:top w:val="single" w:sz="2" w:space="0" w:color="000000"/>
              <w:left w:val="single" w:sz="2" w:space="0" w:color="000000"/>
              <w:bottom w:val="single" w:sz="2" w:space="0" w:color="000000"/>
              <w:right w:val="single" w:sz="2" w:space="0" w:color="000000"/>
            </w:tcBorders>
            <w:vAlign w:val="bottom"/>
          </w:tcPr>
          <w:p w14:paraId="1ED16E20" w14:textId="77777777" w:rsidR="009B0B9D" w:rsidRPr="00D91069" w:rsidRDefault="00B0574C">
            <w:pPr>
              <w:ind w:left="187"/>
              <w:rPr>
                <w:rFonts w:ascii="Times New Roman" w:hAnsi="Times New Roman" w:cs="Times New Roman"/>
                <w:sz w:val="24"/>
              </w:rPr>
            </w:pPr>
            <w:proofErr w:type="spellStart"/>
            <w:r w:rsidRPr="00D91069">
              <w:rPr>
                <w:rFonts w:ascii="Times New Roman" w:eastAsia="Times New Roman" w:hAnsi="Times New Roman" w:cs="Times New Roman"/>
                <w:sz w:val="24"/>
              </w:rPr>
              <w:t>GPa</w:t>
            </w:r>
            <w:proofErr w:type="spellEnd"/>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637A934C" w14:textId="10E75B0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E14EBE">
              <w:rPr>
                <w:rFonts w:ascii="Times New Roman" w:eastAsia="Times New Roman" w:hAnsi="Times New Roman" w:cs="Times New Roman"/>
                <w:sz w:val="24"/>
              </w:rPr>
              <w:t>120.28</w:t>
            </w:r>
          </w:p>
        </w:tc>
        <w:tc>
          <w:tcPr>
            <w:tcW w:w="1055" w:type="dxa"/>
            <w:tcBorders>
              <w:top w:val="single" w:sz="2" w:space="0" w:color="000000"/>
              <w:left w:val="single" w:sz="2" w:space="0" w:color="000000"/>
              <w:bottom w:val="single" w:sz="2" w:space="0" w:color="000000"/>
              <w:right w:val="single" w:sz="2" w:space="0" w:color="000000"/>
            </w:tcBorders>
          </w:tcPr>
          <w:p w14:paraId="7071A3FF" w14:textId="2BC056A3"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B56567">
              <w:rPr>
                <w:rFonts w:ascii="Times New Roman" w:eastAsia="Times New Roman" w:hAnsi="Times New Roman" w:cs="Times New Roman"/>
                <w:sz w:val="24"/>
              </w:rPr>
              <w:t>184.16</w:t>
            </w:r>
          </w:p>
        </w:tc>
        <w:tc>
          <w:tcPr>
            <w:tcW w:w="1279" w:type="dxa"/>
            <w:tcBorders>
              <w:top w:val="single" w:sz="2" w:space="0" w:color="000000"/>
              <w:left w:val="single" w:sz="2" w:space="0" w:color="000000"/>
              <w:bottom w:val="single" w:sz="2" w:space="0" w:color="000000"/>
              <w:right w:val="single" w:sz="2" w:space="0" w:color="000000"/>
            </w:tcBorders>
          </w:tcPr>
          <w:p w14:paraId="52AD6239" w14:textId="5587C20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123B2A">
              <w:rPr>
                <w:rFonts w:ascii="Times New Roman" w:eastAsia="Times New Roman" w:hAnsi="Times New Roman" w:cs="Times New Roman"/>
                <w:sz w:val="24"/>
              </w:rPr>
              <w:t>207.02</w:t>
            </w:r>
          </w:p>
        </w:tc>
        <w:tc>
          <w:tcPr>
            <w:tcW w:w="1043" w:type="dxa"/>
            <w:tcBorders>
              <w:top w:val="single" w:sz="2" w:space="0" w:color="000000"/>
              <w:left w:val="single" w:sz="2" w:space="0" w:color="000000"/>
              <w:bottom w:val="single" w:sz="2" w:space="0" w:color="000000"/>
              <w:right w:val="single" w:sz="2" w:space="0" w:color="000000"/>
            </w:tcBorders>
          </w:tcPr>
          <w:p w14:paraId="609E16D2" w14:textId="7A8BA089"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356032">
              <w:rPr>
                <w:rFonts w:ascii="Times New Roman" w:eastAsia="Times New Roman" w:hAnsi="Times New Roman" w:cs="Times New Roman"/>
                <w:sz w:val="24"/>
              </w:rPr>
              <w:t>65.93</w:t>
            </w:r>
          </w:p>
        </w:tc>
        <w:tc>
          <w:tcPr>
            <w:tcW w:w="1312" w:type="dxa"/>
            <w:tcBorders>
              <w:top w:val="single" w:sz="2" w:space="0" w:color="000000"/>
              <w:left w:val="single" w:sz="2" w:space="0" w:color="000000"/>
              <w:bottom w:val="single" w:sz="2" w:space="0" w:color="000000"/>
              <w:right w:val="single" w:sz="6" w:space="0" w:color="000000"/>
            </w:tcBorders>
          </w:tcPr>
          <w:p w14:paraId="2BDE68A2" w14:textId="095BBD50"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3E6D9C">
              <w:rPr>
                <w:rFonts w:ascii="Times New Roman" w:eastAsia="Times New Roman" w:hAnsi="Times New Roman" w:cs="Times New Roman"/>
                <w:sz w:val="24"/>
              </w:rPr>
              <w:t>3.26</w:t>
            </w:r>
          </w:p>
        </w:tc>
      </w:tr>
      <w:tr w:rsidR="00A97D52" w:rsidRPr="00D91069" w14:paraId="1E102C62" w14:textId="77777777" w:rsidTr="00A97D52">
        <w:trPr>
          <w:trHeight w:val="457"/>
        </w:trPr>
        <w:tc>
          <w:tcPr>
            <w:tcW w:w="1923" w:type="dxa"/>
            <w:gridSpan w:val="2"/>
            <w:tcBorders>
              <w:top w:val="single" w:sz="2" w:space="0" w:color="000000"/>
              <w:left w:val="single" w:sz="6" w:space="0" w:color="000000"/>
              <w:bottom w:val="single" w:sz="2" w:space="0" w:color="000000"/>
              <w:right w:val="single" w:sz="2" w:space="0" w:color="000000"/>
            </w:tcBorders>
          </w:tcPr>
          <w:p w14:paraId="321A1608" w14:textId="77777777" w:rsidR="009B0B9D" w:rsidRPr="00D91069" w:rsidRDefault="00B0574C">
            <w:pPr>
              <w:ind w:left="41"/>
              <w:jc w:val="center"/>
              <w:rPr>
                <w:rFonts w:ascii="Times New Roman" w:hAnsi="Times New Roman" w:cs="Times New Roman"/>
                <w:sz w:val="24"/>
              </w:rPr>
            </w:pPr>
            <w:r w:rsidRPr="00D91069">
              <w:rPr>
                <w:rFonts w:ascii="Times New Roman" w:eastAsia="Times New Roman" w:hAnsi="Times New Roman" w:cs="Times New Roman"/>
                <w:sz w:val="24"/>
              </w:rPr>
              <w:t xml:space="preserve">Yield strength </w:t>
            </w:r>
          </w:p>
        </w:tc>
        <w:tc>
          <w:tcPr>
            <w:tcW w:w="1871" w:type="dxa"/>
            <w:tcBorders>
              <w:top w:val="single" w:sz="2" w:space="0" w:color="000000"/>
              <w:left w:val="single" w:sz="2" w:space="0" w:color="000000"/>
              <w:bottom w:val="single" w:sz="2" w:space="0" w:color="000000"/>
              <w:right w:val="single" w:sz="2" w:space="0" w:color="000000"/>
            </w:tcBorders>
            <w:vAlign w:val="center"/>
          </w:tcPr>
          <w:p w14:paraId="2DCC068D" w14:textId="77777777" w:rsidR="009B0B9D" w:rsidRPr="00D91069" w:rsidRDefault="00B0574C">
            <w:pPr>
              <w:ind w:left="36"/>
              <w:jc w:val="center"/>
              <w:rPr>
                <w:rFonts w:ascii="Times New Roman" w:hAnsi="Times New Roman" w:cs="Times New Roman"/>
                <w:sz w:val="24"/>
              </w:rPr>
            </w:pP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y</w:t>
            </w: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07241A4E" w14:textId="77777777" w:rsidR="009B0B9D" w:rsidRPr="00D91069" w:rsidRDefault="00B0574C">
            <w:pPr>
              <w:ind w:left="173"/>
              <w:rPr>
                <w:rFonts w:ascii="Times New Roman" w:hAnsi="Times New Roman" w:cs="Times New Roman"/>
                <w:sz w:val="24"/>
              </w:rPr>
            </w:pPr>
            <w:r w:rsidRPr="00D91069">
              <w:rPr>
                <w:rFonts w:ascii="Times New Roman" w:eastAsia="Times New Roman" w:hAnsi="Times New Roman" w:cs="Times New Roman"/>
                <w:sz w:val="24"/>
              </w:rPr>
              <w:t xml:space="preserve">MPa </w:t>
            </w:r>
          </w:p>
        </w:tc>
        <w:tc>
          <w:tcPr>
            <w:tcW w:w="1134" w:type="dxa"/>
            <w:tcBorders>
              <w:top w:val="single" w:sz="2" w:space="0" w:color="000000"/>
              <w:left w:val="single" w:sz="2" w:space="0" w:color="000000"/>
              <w:bottom w:val="single" w:sz="2" w:space="0" w:color="000000"/>
              <w:right w:val="single" w:sz="2" w:space="0" w:color="000000"/>
            </w:tcBorders>
            <w:shd w:val="clear" w:color="auto" w:fill="A6A6A6"/>
          </w:tcPr>
          <w:p w14:paraId="0F11D5F7"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055" w:type="dxa"/>
            <w:tcBorders>
              <w:top w:val="single" w:sz="2" w:space="0" w:color="000000"/>
              <w:left w:val="single" w:sz="2" w:space="0" w:color="000000"/>
              <w:bottom w:val="single" w:sz="2" w:space="0" w:color="000000"/>
              <w:right w:val="single" w:sz="2" w:space="0" w:color="000000"/>
            </w:tcBorders>
          </w:tcPr>
          <w:p w14:paraId="3A4A1DFA" w14:textId="4340732E"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B97562">
              <w:rPr>
                <w:rFonts w:ascii="Times New Roman" w:eastAsia="Times New Roman" w:hAnsi="Times New Roman" w:cs="Times New Roman"/>
                <w:sz w:val="24"/>
              </w:rPr>
              <w:t>574.4</w:t>
            </w:r>
          </w:p>
        </w:tc>
        <w:tc>
          <w:tcPr>
            <w:tcW w:w="1279" w:type="dxa"/>
            <w:tcBorders>
              <w:top w:val="single" w:sz="2" w:space="0" w:color="000000"/>
              <w:left w:val="single" w:sz="2" w:space="0" w:color="000000"/>
              <w:bottom w:val="single" w:sz="2" w:space="0" w:color="000000"/>
              <w:right w:val="single" w:sz="2" w:space="0" w:color="000000"/>
            </w:tcBorders>
          </w:tcPr>
          <w:p w14:paraId="486CD0F8" w14:textId="7E661016"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433466">
              <w:rPr>
                <w:rFonts w:ascii="Times New Roman" w:eastAsia="Times New Roman" w:hAnsi="Times New Roman" w:cs="Times New Roman"/>
                <w:sz w:val="24"/>
              </w:rPr>
              <w:t>462.65</w:t>
            </w:r>
          </w:p>
        </w:tc>
        <w:tc>
          <w:tcPr>
            <w:tcW w:w="1043" w:type="dxa"/>
            <w:tcBorders>
              <w:top w:val="single" w:sz="2" w:space="0" w:color="000000"/>
              <w:left w:val="single" w:sz="2" w:space="0" w:color="000000"/>
              <w:bottom w:val="single" w:sz="2" w:space="0" w:color="000000"/>
              <w:right w:val="single" w:sz="2" w:space="0" w:color="000000"/>
            </w:tcBorders>
          </w:tcPr>
          <w:p w14:paraId="11998912" w14:textId="701A63BD" w:rsidR="009B0B9D" w:rsidRPr="00D91069" w:rsidRDefault="00356032">
            <w:pPr>
              <w:ind w:left="1"/>
              <w:rPr>
                <w:rFonts w:ascii="Times New Roman" w:hAnsi="Times New Roman" w:cs="Times New Roman"/>
                <w:sz w:val="24"/>
              </w:rPr>
            </w:pPr>
            <w:r>
              <w:rPr>
                <w:rFonts w:ascii="Times New Roman" w:eastAsia="Times New Roman" w:hAnsi="Times New Roman" w:cs="Times New Roman"/>
                <w:sz w:val="24"/>
              </w:rPr>
              <w:t>509.87</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4A2C3C3F"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A97D52" w:rsidRPr="00D91069" w14:paraId="4A413333" w14:textId="77777777" w:rsidTr="00A97D52">
        <w:trPr>
          <w:trHeight w:val="428"/>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6D8369DD" w14:textId="77777777" w:rsidR="009B0B9D" w:rsidRPr="00D91069" w:rsidRDefault="00B0574C">
            <w:pPr>
              <w:ind w:left="39"/>
              <w:jc w:val="center"/>
              <w:rPr>
                <w:rFonts w:ascii="Times New Roman" w:hAnsi="Times New Roman" w:cs="Times New Roman"/>
                <w:sz w:val="24"/>
              </w:rPr>
            </w:pPr>
            <w:r w:rsidRPr="00D91069">
              <w:rPr>
                <w:rFonts w:ascii="Times New Roman" w:eastAsia="Times New Roman" w:hAnsi="Times New Roman" w:cs="Times New Roman"/>
                <w:sz w:val="24"/>
              </w:rPr>
              <w:t xml:space="preserve">Ultimate strength </w:t>
            </w:r>
          </w:p>
        </w:tc>
        <w:tc>
          <w:tcPr>
            <w:tcW w:w="1871" w:type="dxa"/>
            <w:tcBorders>
              <w:top w:val="single" w:sz="2" w:space="0" w:color="000000"/>
              <w:left w:val="single" w:sz="2" w:space="0" w:color="000000"/>
              <w:bottom w:val="single" w:sz="2" w:space="0" w:color="000000"/>
              <w:right w:val="single" w:sz="2" w:space="0" w:color="000000"/>
            </w:tcBorders>
          </w:tcPr>
          <w:p w14:paraId="65814150" w14:textId="77777777" w:rsidR="009B0B9D" w:rsidRPr="00D91069" w:rsidRDefault="00B0574C">
            <w:pPr>
              <w:ind w:left="36"/>
              <w:jc w:val="center"/>
              <w:rPr>
                <w:rFonts w:ascii="Times New Roman" w:hAnsi="Times New Roman" w:cs="Times New Roman"/>
                <w:sz w:val="24"/>
              </w:rPr>
            </w:pP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u</w:t>
            </w: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vAlign w:val="bottom"/>
          </w:tcPr>
          <w:p w14:paraId="2AB387FC" w14:textId="77777777" w:rsidR="009B0B9D" w:rsidRPr="00D91069" w:rsidRDefault="00B0574C">
            <w:pPr>
              <w:ind w:left="173"/>
              <w:rPr>
                <w:rFonts w:ascii="Times New Roman" w:hAnsi="Times New Roman" w:cs="Times New Roman"/>
                <w:sz w:val="24"/>
              </w:rPr>
            </w:pPr>
            <w:r w:rsidRPr="00D91069">
              <w:rPr>
                <w:rFonts w:ascii="Times New Roman" w:eastAsia="Times New Roman" w:hAnsi="Times New Roman" w:cs="Times New Roman"/>
                <w:sz w:val="24"/>
              </w:rPr>
              <w:t xml:space="preserve">MPa </w:t>
            </w:r>
          </w:p>
        </w:tc>
        <w:tc>
          <w:tcPr>
            <w:tcW w:w="1134" w:type="dxa"/>
            <w:tcBorders>
              <w:top w:val="single" w:sz="2" w:space="0" w:color="000000"/>
              <w:left w:val="single" w:sz="2" w:space="0" w:color="000000"/>
              <w:bottom w:val="single" w:sz="2" w:space="0" w:color="000000"/>
              <w:right w:val="single" w:sz="2" w:space="0" w:color="000000"/>
            </w:tcBorders>
          </w:tcPr>
          <w:p w14:paraId="447493EE" w14:textId="6AD924EF"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761ED0">
              <w:rPr>
                <w:rFonts w:ascii="Times New Roman" w:eastAsia="Times New Roman" w:hAnsi="Times New Roman" w:cs="Times New Roman"/>
                <w:sz w:val="24"/>
              </w:rPr>
              <w:t>378.98</w:t>
            </w:r>
          </w:p>
        </w:tc>
        <w:tc>
          <w:tcPr>
            <w:tcW w:w="1055" w:type="dxa"/>
            <w:tcBorders>
              <w:top w:val="single" w:sz="2" w:space="0" w:color="000000"/>
              <w:left w:val="single" w:sz="2" w:space="0" w:color="000000"/>
              <w:bottom w:val="single" w:sz="2" w:space="0" w:color="000000"/>
              <w:right w:val="single" w:sz="2" w:space="0" w:color="000000"/>
            </w:tcBorders>
          </w:tcPr>
          <w:p w14:paraId="475BF2F1" w14:textId="7F31BE92"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B97562">
              <w:rPr>
                <w:rFonts w:ascii="Times New Roman" w:eastAsia="Times New Roman" w:hAnsi="Times New Roman" w:cs="Times New Roman"/>
                <w:sz w:val="24"/>
              </w:rPr>
              <w:t>601.92</w:t>
            </w:r>
          </w:p>
        </w:tc>
        <w:tc>
          <w:tcPr>
            <w:tcW w:w="1279" w:type="dxa"/>
            <w:tcBorders>
              <w:top w:val="single" w:sz="2" w:space="0" w:color="000000"/>
              <w:left w:val="single" w:sz="2" w:space="0" w:color="000000"/>
              <w:bottom w:val="single" w:sz="2" w:space="0" w:color="000000"/>
              <w:right w:val="single" w:sz="2" w:space="0" w:color="000000"/>
            </w:tcBorders>
          </w:tcPr>
          <w:p w14:paraId="2D83ED74" w14:textId="616E4C4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123B2A">
              <w:rPr>
                <w:rFonts w:ascii="Times New Roman" w:eastAsia="Times New Roman" w:hAnsi="Times New Roman" w:cs="Times New Roman"/>
                <w:sz w:val="24"/>
              </w:rPr>
              <w:t>800.72</w:t>
            </w:r>
          </w:p>
        </w:tc>
        <w:tc>
          <w:tcPr>
            <w:tcW w:w="1043" w:type="dxa"/>
            <w:tcBorders>
              <w:top w:val="single" w:sz="2" w:space="0" w:color="000000"/>
              <w:left w:val="single" w:sz="2" w:space="0" w:color="000000"/>
              <w:bottom w:val="single" w:sz="2" w:space="0" w:color="000000"/>
              <w:right w:val="single" w:sz="2" w:space="0" w:color="000000"/>
            </w:tcBorders>
          </w:tcPr>
          <w:p w14:paraId="3939562E" w14:textId="1ADDCF8E"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EC35BE">
              <w:rPr>
                <w:rFonts w:ascii="Times New Roman" w:eastAsia="Times New Roman" w:hAnsi="Times New Roman" w:cs="Times New Roman"/>
                <w:sz w:val="24"/>
              </w:rPr>
              <w:t>564.78</w:t>
            </w:r>
          </w:p>
        </w:tc>
        <w:tc>
          <w:tcPr>
            <w:tcW w:w="1312" w:type="dxa"/>
            <w:tcBorders>
              <w:top w:val="single" w:sz="2" w:space="0" w:color="000000"/>
              <w:left w:val="single" w:sz="2" w:space="0" w:color="000000"/>
              <w:bottom w:val="single" w:sz="2" w:space="0" w:color="000000"/>
              <w:right w:val="single" w:sz="6" w:space="0" w:color="000000"/>
            </w:tcBorders>
          </w:tcPr>
          <w:p w14:paraId="67ABF0C9" w14:textId="0A50C86E"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576E71">
              <w:rPr>
                <w:rFonts w:ascii="Times New Roman" w:eastAsia="Times New Roman" w:hAnsi="Times New Roman" w:cs="Times New Roman"/>
                <w:sz w:val="24"/>
              </w:rPr>
              <w:t>79.38</w:t>
            </w:r>
          </w:p>
        </w:tc>
      </w:tr>
      <w:tr w:rsidR="00A97D52" w:rsidRPr="00D91069" w14:paraId="6E8F7EE2" w14:textId="77777777" w:rsidTr="00A97D52">
        <w:trPr>
          <w:trHeight w:val="427"/>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4255FFBF" w14:textId="77777777" w:rsidR="009B0B9D" w:rsidRPr="00D91069" w:rsidRDefault="00B0574C">
            <w:pPr>
              <w:ind w:left="40"/>
              <w:jc w:val="center"/>
              <w:rPr>
                <w:rFonts w:ascii="Times New Roman" w:hAnsi="Times New Roman" w:cs="Times New Roman"/>
                <w:sz w:val="24"/>
              </w:rPr>
            </w:pPr>
            <w:r w:rsidRPr="00D91069">
              <w:rPr>
                <w:rFonts w:ascii="Times New Roman" w:eastAsia="Times New Roman" w:hAnsi="Times New Roman" w:cs="Times New Roman"/>
                <w:sz w:val="24"/>
              </w:rPr>
              <w:t xml:space="preserve">Percent elongation </w:t>
            </w:r>
          </w:p>
        </w:tc>
        <w:tc>
          <w:tcPr>
            <w:tcW w:w="1871" w:type="dxa"/>
            <w:tcBorders>
              <w:top w:val="single" w:sz="2" w:space="0" w:color="000000"/>
              <w:left w:val="single" w:sz="2" w:space="0" w:color="000000"/>
              <w:bottom w:val="single" w:sz="2" w:space="0" w:color="000000"/>
              <w:right w:val="single" w:sz="2" w:space="0" w:color="000000"/>
            </w:tcBorders>
            <w:vAlign w:val="bottom"/>
          </w:tcPr>
          <w:p w14:paraId="78412284" w14:textId="77777777" w:rsidR="009B0B9D" w:rsidRPr="00D91069" w:rsidRDefault="00B0574C">
            <w:pPr>
              <w:ind w:left="62"/>
              <w:jc w:val="center"/>
              <w:rPr>
                <w:rFonts w:ascii="Times New Roman" w:hAnsi="Times New Roman" w:cs="Times New Roman"/>
                <w:sz w:val="24"/>
              </w:rPr>
            </w:pPr>
            <w:r w:rsidRPr="00D91069">
              <w:rPr>
                <w:rFonts w:ascii="Times New Roman" w:eastAsia="Times New Roman" w:hAnsi="Times New Roman" w:cs="Times New Roman"/>
                <w:sz w:val="24"/>
              </w:rPr>
              <w:t xml:space="preserve">%EL </w:t>
            </w:r>
          </w:p>
        </w:tc>
        <w:tc>
          <w:tcPr>
            <w:tcW w:w="720" w:type="dxa"/>
            <w:tcBorders>
              <w:top w:val="single" w:sz="2" w:space="0" w:color="000000"/>
              <w:left w:val="single" w:sz="2" w:space="0" w:color="000000"/>
              <w:bottom w:val="single" w:sz="2" w:space="0" w:color="000000"/>
              <w:right w:val="single" w:sz="2" w:space="0" w:color="000000"/>
            </w:tcBorders>
            <w:vAlign w:val="bottom"/>
          </w:tcPr>
          <w:p w14:paraId="75D623E0" w14:textId="77777777" w:rsidR="009B0B9D" w:rsidRPr="00D91069" w:rsidRDefault="00B0574C">
            <w:pPr>
              <w:ind w:left="26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332B4761" w14:textId="42CEBCED"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08676A">
              <w:rPr>
                <w:rFonts w:ascii="Times New Roman" w:eastAsia="Times New Roman" w:hAnsi="Times New Roman" w:cs="Times New Roman"/>
                <w:sz w:val="24"/>
              </w:rPr>
              <w:t>0.93</w:t>
            </w:r>
          </w:p>
        </w:tc>
        <w:tc>
          <w:tcPr>
            <w:tcW w:w="1055" w:type="dxa"/>
            <w:tcBorders>
              <w:top w:val="single" w:sz="2" w:space="0" w:color="000000"/>
              <w:left w:val="single" w:sz="2" w:space="0" w:color="000000"/>
              <w:bottom w:val="single" w:sz="2" w:space="0" w:color="000000"/>
              <w:right w:val="single" w:sz="2" w:space="0" w:color="000000"/>
            </w:tcBorders>
          </w:tcPr>
          <w:p w14:paraId="1E5E2996" w14:textId="3239B6DA"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A872FA">
              <w:rPr>
                <w:rFonts w:ascii="Times New Roman" w:eastAsia="Times New Roman" w:hAnsi="Times New Roman" w:cs="Times New Roman"/>
                <w:sz w:val="24"/>
              </w:rPr>
              <w:t>0.92</w:t>
            </w:r>
          </w:p>
        </w:tc>
        <w:tc>
          <w:tcPr>
            <w:tcW w:w="1279" w:type="dxa"/>
            <w:tcBorders>
              <w:top w:val="single" w:sz="2" w:space="0" w:color="000000"/>
              <w:left w:val="single" w:sz="2" w:space="0" w:color="000000"/>
              <w:bottom w:val="single" w:sz="2" w:space="0" w:color="000000"/>
              <w:right w:val="single" w:sz="2" w:space="0" w:color="000000"/>
            </w:tcBorders>
          </w:tcPr>
          <w:p w14:paraId="1D6E0EB3" w14:textId="2FBC7AA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123B2A">
              <w:rPr>
                <w:rFonts w:ascii="Times New Roman" w:eastAsia="Times New Roman" w:hAnsi="Times New Roman" w:cs="Times New Roman"/>
                <w:sz w:val="24"/>
              </w:rPr>
              <w:t>4.64</w:t>
            </w:r>
          </w:p>
        </w:tc>
        <w:tc>
          <w:tcPr>
            <w:tcW w:w="1043" w:type="dxa"/>
            <w:tcBorders>
              <w:top w:val="single" w:sz="2" w:space="0" w:color="000000"/>
              <w:left w:val="single" w:sz="2" w:space="0" w:color="000000"/>
              <w:bottom w:val="single" w:sz="2" w:space="0" w:color="000000"/>
              <w:right w:val="single" w:sz="2" w:space="0" w:color="000000"/>
            </w:tcBorders>
          </w:tcPr>
          <w:p w14:paraId="2236AD24" w14:textId="33526D16"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EC35BE">
              <w:rPr>
                <w:rFonts w:ascii="Times New Roman" w:eastAsia="Times New Roman" w:hAnsi="Times New Roman" w:cs="Times New Roman"/>
                <w:sz w:val="24"/>
              </w:rPr>
              <w:t>17.22</w:t>
            </w:r>
          </w:p>
        </w:tc>
        <w:tc>
          <w:tcPr>
            <w:tcW w:w="1312" w:type="dxa"/>
            <w:tcBorders>
              <w:top w:val="single" w:sz="2" w:space="0" w:color="000000"/>
              <w:left w:val="single" w:sz="2" w:space="0" w:color="000000"/>
              <w:bottom w:val="single" w:sz="2" w:space="0" w:color="000000"/>
              <w:right w:val="single" w:sz="6" w:space="0" w:color="000000"/>
            </w:tcBorders>
          </w:tcPr>
          <w:p w14:paraId="269CF5D4" w14:textId="37AD2CC5"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576E71">
              <w:rPr>
                <w:rFonts w:ascii="Times New Roman" w:eastAsia="Times New Roman" w:hAnsi="Times New Roman" w:cs="Times New Roman"/>
                <w:sz w:val="24"/>
              </w:rPr>
              <w:t>8.04</w:t>
            </w:r>
          </w:p>
        </w:tc>
      </w:tr>
      <w:tr w:rsidR="00A97D52" w:rsidRPr="00D91069" w14:paraId="6B2A5346" w14:textId="77777777" w:rsidTr="00A97D52">
        <w:trPr>
          <w:trHeight w:val="732"/>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12039F23" w14:textId="77777777" w:rsidR="009B0B9D" w:rsidRPr="00D91069" w:rsidRDefault="00B0574C">
            <w:pPr>
              <w:ind w:left="185" w:firstLine="202"/>
              <w:jc w:val="both"/>
              <w:rPr>
                <w:rFonts w:ascii="Times New Roman" w:hAnsi="Times New Roman" w:cs="Times New Roman"/>
                <w:sz w:val="24"/>
              </w:rPr>
            </w:pPr>
            <w:r w:rsidRPr="00D91069">
              <w:rPr>
                <w:rFonts w:ascii="Times New Roman" w:eastAsia="Times New Roman" w:hAnsi="Times New Roman" w:cs="Times New Roman"/>
                <w:sz w:val="24"/>
              </w:rPr>
              <w:t xml:space="preserve">Shape changes during deformation </w:t>
            </w:r>
          </w:p>
        </w:tc>
        <w:tc>
          <w:tcPr>
            <w:tcW w:w="1871" w:type="dxa"/>
            <w:tcBorders>
              <w:top w:val="single" w:sz="2" w:space="0" w:color="000000"/>
              <w:left w:val="single" w:sz="2" w:space="0" w:color="000000"/>
              <w:bottom w:val="single" w:sz="2" w:space="0" w:color="000000"/>
              <w:right w:val="single" w:sz="2" w:space="0" w:color="000000"/>
            </w:tcBorders>
          </w:tcPr>
          <w:p w14:paraId="2FFCBF15"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0E3B5968" w14:textId="77777777" w:rsidR="009B0B9D" w:rsidRPr="00D91069" w:rsidRDefault="00B0574C">
            <w:pPr>
              <w:ind w:left="264"/>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15E196EB" w14:textId="588ABD1E"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576E71">
              <w:rPr>
                <w:rFonts w:ascii="Times New Roman" w:eastAsia="Times New Roman" w:hAnsi="Times New Roman" w:cs="Times New Roman"/>
                <w:sz w:val="24"/>
              </w:rPr>
              <w:t>Not Stated</w:t>
            </w:r>
          </w:p>
        </w:tc>
        <w:tc>
          <w:tcPr>
            <w:tcW w:w="1055" w:type="dxa"/>
            <w:tcBorders>
              <w:top w:val="single" w:sz="2" w:space="0" w:color="000000"/>
              <w:left w:val="single" w:sz="2" w:space="0" w:color="000000"/>
              <w:bottom w:val="single" w:sz="2" w:space="0" w:color="000000"/>
              <w:right w:val="single" w:sz="2" w:space="0" w:color="000000"/>
            </w:tcBorders>
          </w:tcPr>
          <w:p w14:paraId="0A676853" w14:textId="6E4D7EC9" w:rsidR="009B0B9D" w:rsidRPr="00D91069" w:rsidRDefault="00576E71">
            <w:pPr>
              <w:ind w:left="4"/>
              <w:rPr>
                <w:rFonts w:ascii="Times New Roman" w:hAnsi="Times New Roman" w:cs="Times New Roman"/>
                <w:sz w:val="24"/>
              </w:rPr>
            </w:pPr>
            <w:r>
              <w:rPr>
                <w:rFonts w:ascii="Times New Roman" w:eastAsia="Times New Roman" w:hAnsi="Times New Roman" w:cs="Times New Roman"/>
                <w:sz w:val="24"/>
              </w:rPr>
              <w:t>Neckin</w:t>
            </w:r>
            <w:r w:rsidR="00E64024">
              <w:rPr>
                <w:rFonts w:ascii="Times New Roman" w:eastAsia="Times New Roman" w:hAnsi="Times New Roman" w:cs="Times New Roman"/>
                <w:sz w:val="24"/>
              </w:rPr>
              <w:t>g</w:t>
            </w:r>
          </w:p>
        </w:tc>
        <w:tc>
          <w:tcPr>
            <w:tcW w:w="1279" w:type="dxa"/>
            <w:tcBorders>
              <w:top w:val="single" w:sz="2" w:space="0" w:color="000000"/>
              <w:left w:val="single" w:sz="2" w:space="0" w:color="000000"/>
              <w:bottom w:val="single" w:sz="2" w:space="0" w:color="000000"/>
              <w:right w:val="single" w:sz="2" w:space="0" w:color="000000"/>
            </w:tcBorders>
          </w:tcPr>
          <w:p w14:paraId="3C19FF69" w14:textId="46AA4998" w:rsidR="009B0B9D" w:rsidRPr="00D91069" w:rsidRDefault="00576E71">
            <w:pPr>
              <w:ind w:left="2"/>
              <w:rPr>
                <w:rFonts w:ascii="Times New Roman" w:hAnsi="Times New Roman" w:cs="Times New Roman"/>
                <w:sz w:val="24"/>
              </w:rPr>
            </w:pPr>
            <w:r>
              <w:rPr>
                <w:rFonts w:ascii="Times New Roman" w:eastAsia="Times New Roman" w:hAnsi="Times New Roman" w:cs="Times New Roman"/>
                <w:sz w:val="24"/>
              </w:rPr>
              <w:t>Necking</w:t>
            </w:r>
          </w:p>
        </w:tc>
        <w:tc>
          <w:tcPr>
            <w:tcW w:w="1043" w:type="dxa"/>
            <w:tcBorders>
              <w:top w:val="single" w:sz="2" w:space="0" w:color="000000"/>
              <w:left w:val="single" w:sz="2" w:space="0" w:color="000000"/>
              <w:bottom w:val="single" w:sz="2" w:space="0" w:color="000000"/>
              <w:right w:val="single" w:sz="2" w:space="0" w:color="000000"/>
            </w:tcBorders>
          </w:tcPr>
          <w:p w14:paraId="4C682F05" w14:textId="0F88AD21" w:rsidR="009B0B9D" w:rsidRPr="00D91069" w:rsidRDefault="00576E71">
            <w:pPr>
              <w:ind w:left="1"/>
              <w:rPr>
                <w:rFonts w:ascii="Times New Roman" w:hAnsi="Times New Roman" w:cs="Times New Roman"/>
                <w:sz w:val="24"/>
              </w:rPr>
            </w:pPr>
            <w:r>
              <w:rPr>
                <w:rFonts w:ascii="Times New Roman" w:eastAsia="Times New Roman" w:hAnsi="Times New Roman" w:cs="Times New Roman"/>
                <w:sz w:val="24"/>
              </w:rPr>
              <w:t>Necking</w:t>
            </w:r>
          </w:p>
        </w:tc>
        <w:tc>
          <w:tcPr>
            <w:tcW w:w="1312" w:type="dxa"/>
            <w:tcBorders>
              <w:top w:val="single" w:sz="2" w:space="0" w:color="000000"/>
              <w:left w:val="single" w:sz="2" w:space="0" w:color="000000"/>
              <w:bottom w:val="single" w:sz="2" w:space="0" w:color="000000"/>
              <w:right w:val="single" w:sz="6" w:space="0" w:color="000000"/>
            </w:tcBorders>
          </w:tcPr>
          <w:p w14:paraId="53E09E6B" w14:textId="42976FD6" w:rsidR="009B0B9D" w:rsidRPr="00D91069" w:rsidRDefault="00E64024">
            <w:pPr>
              <w:ind w:left="1"/>
              <w:rPr>
                <w:rFonts w:ascii="Times New Roman" w:hAnsi="Times New Roman" w:cs="Times New Roman"/>
                <w:sz w:val="24"/>
              </w:rPr>
            </w:pPr>
            <w:r>
              <w:rPr>
                <w:rFonts w:ascii="Times New Roman" w:hAnsi="Times New Roman" w:cs="Times New Roman"/>
                <w:sz w:val="24"/>
              </w:rPr>
              <w:t>None</w:t>
            </w:r>
          </w:p>
        </w:tc>
      </w:tr>
      <w:tr w:rsidR="00A97D52" w:rsidRPr="00D91069" w14:paraId="5661317F" w14:textId="77777777" w:rsidTr="00A97D52">
        <w:trPr>
          <w:trHeight w:val="733"/>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51C98D8E" w14:textId="77777777" w:rsidR="009B0B9D" w:rsidRPr="00D91069" w:rsidRDefault="00B0574C">
            <w:pPr>
              <w:jc w:val="center"/>
              <w:rPr>
                <w:rFonts w:ascii="Times New Roman" w:hAnsi="Times New Roman" w:cs="Times New Roman"/>
                <w:sz w:val="24"/>
              </w:rPr>
            </w:pPr>
            <w:r w:rsidRPr="00D91069">
              <w:rPr>
                <w:rFonts w:ascii="Times New Roman" w:eastAsia="Times New Roman" w:hAnsi="Times New Roman" w:cs="Times New Roman"/>
                <w:sz w:val="24"/>
              </w:rPr>
              <w:t xml:space="preserve">Nature of fracture surface </w:t>
            </w:r>
          </w:p>
        </w:tc>
        <w:tc>
          <w:tcPr>
            <w:tcW w:w="1871" w:type="dxa"/>
            <w:tcBorders>
              <w:top w:val="single" w:sz="2" w:space="0" w:color="000000"/>
              <w:left w:val="single" w:sz="2" w:space="0" w:color="000000"/>
              <w:bottom w:val="single" w:sz="2" w:space="0" w:color="000000"/>
              <w:right w:val="single" w:sz="2" w:space="0" w:color="000000"/>
            </w:tcBorders>
          </w:tcPr>
          <w:p w14:paraId="3C48546E"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3DDBE39E" w14:textId="77777777" w:rsidR="009B0B9D" w:rsidRPr="00D91069" w:rsidRDefault="00B0574C">
            <w:pPr>
              <w:ind w:left="264"/>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37B7EE34" w14:textId="03C9B5B5"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E64024">
              <w:rPr>
                <w:rFonts w:ascii="Times New Roman" w:eastAsia="Times New Roman" w:hAnsi="Times New Roman" w:cs="Times New Roman"/>
                <w:sz w:val="24"/>
              </w:rPr>
              <w:t>Not Stated</w:t>
            </w:r>
          </w:p>
        </w:tc>
        <w:tc>
          <w:tcPr>
            <w:tcW w:w="1055" w:type="dxa"/>
            <w:tcBorders>
              <w:top w:val="single" w:sz="2" w:space="0" w:color="000000"/>
              <w:left w:val="single" w:sz="2" w:space="0" w:color="000000"/>
              <w:bottom w:val="single" w:sz="2" w:space="0" w:color="000000"/>
              <w:right w:val="single" w:sz="2" w:space="0" w:color="000000"/>
            </w:tcBorders>
          </w:tcPr>
          <w:p w14:paraId="263A1782" w14:textId="53AC4733" w:rsidR="009B0B9D" w:rsidRPr="00D91069" w:rsidRDefault="00E64024">
            <w:pPr>
              <w:ind w:left="4"/>
              <w:rPr>
                <w:rFonts w:ascii="Times New Roman" w:hAnsi="Times New Roman" w:cs="Times New Roman"/>
                <w:sz w:val="24"/>
              </w:rPr>
            </w:pPr>
            <w:r>
              <w:rPr>
                <w:rFonts w:ascii="Times New Roman" w:eastAsia="Times New Roman" w:hAnsi="Times New Roman" w:cs="Times New Roman"/>
                <w:sz w:val="24"/>
              </w:rPr>
              <w:t>Cup &amp; Cone</w:t>
            </w:r>
            <w:r w:rsidR="00B0574C" w:rsidRPr="00D91069">
              <w:rPr>
                <w:rFonts w:ascii="Times New Roman" w:eastAsia="Times New Roman" w:hAnsi="Times New Roman" w:cs="Times New Roman"/>
                <w:sz w:val="24"/>
              </w:rPr>
              <w:t xml:space="preserve"> </w:t>
            </w:r>
          </w:p>
        </w:tc>
        <w:tc>
          <w:tcPr>
            <w:tcW w:w="1279" w:type="dxa"/>
            <w:tcBorders>
              <w:top w:val="single" w:sz="2" w:space="0" w:color="000000"/>
              <w:left w:val="single" w:sz="2" w:space="0" w:color="000000"/>
              <w:bottom w:val="single" w:sz="2" w:space="0" w:color="000000"/>
              <w:right w:val="single" w:sz="2" w:space="0" w:color="000000"/>
            </w:tcBorders>
          </w:tcPr>
          <w:p w14:paraId="1DA4AF2B" w14:textId="50EC6890" w:rsidR="009B0B9D" w:rsidRPr="00D91069" w:rsidRDefault="00E64024">
            <w:pPr>
              <w:ind w:left="2"/>
              <w:rPr>
                <w:rFonts w:ascii="Times New Roman" w:hAnsi="Times New Roman" w:cs="Times New Roman"/>
                <w:sz w:val="24"/>
              </w:rPr>
            </w:pPr>
            <w:r>
              <w:rPr>
                <w:rFonts w:ascii="Times New Roman" w:eastAsia="Times New Roman" w:hAnsi="Times New Roman" w:cs="Times New Roman"/>
                <w:sz w:val="24"/>
              </w:rPr>
              <w:t>Cup &amp; Cone</w:t>
            </w:r>
            <w:r w:rsidR="00B0574C" w:rsidRPr="00D91069">
              <w:rPr>
                <w:rFonts w:ascii="Times New Roman" w:eastAsia="Times New Roman" w:hAnsi="Times New Roman" w:cs="Times New Roman"/>
                <w:sz w:val="24"/>
              </w:rPr>
              <w:t xml:space="preserve"> </w:t>
            </w:r>
          </w:p>
        </w:tc>
        <w:tc>
          <w:tcPr>
            <w:tcW w:w="1043" w:type="dxa"/>
            <w:tcBorders>
              <w:top w:val="single" w:sz="2" w:space="0" w:color="000000"/>
              <w:left w:val="single" w:sz="2" w:space="0" w:color="000000"/>
              <w:bottom w:val="single" w:sz="2" w:space="0" w:color="000000"/>
              <w:right w:val="single" w:sz="2" w:space="0" w:color="000000"/>
            </w:tcBorders>
          </w:tcPr>
          <w:p w14:paraId="51E0CF66" w14:textId="5434FADC" w:rsidR="009B0B9D" w:rsidRPr="00D91069" w:rsidRDefault="00E64024">
            <w:pPr>
              <w:ind w:left="1"/>
              <w:rPr>
                <w:rFonts w:ascii="Times New Roman" w:hAnsi="Times New Roman" w:cs="Times New Roman"/>
                <w:sz w:val="24"/>
              </w:rPr>
            </w:pPr>
            <w:r>
              <w:rPr>
                <w:rFonts w:ascii="Times New Roman" w:eastAsia="Times New Roman" w:hAnsi="Times New Roman" w:cs="Times New Roman"/>
                <w:sz w:val="24"/>
              </w:rPr>
              <w:t>Cup &amp; Cone</w:t>
            </w:r>
          </w:p>
        </w:tc>
        <w:tc>
          <w:tcPr>
            <w:tcW w:w="1312" w:type="dxa"/>
            <w:tcBorders>
              <w:top w:val="single" w:sz="2" w:space="0" w:color="000000"/>
              <w:left w:val="single" w:sz="2" w:space="0" w:color="000000"/>
              <w:bottom w:val="single" w:sz="2" w:space="0" w:color="000000"/>
              <w:right w:val="single" w:sz="6" w:space="0" w:color="000000"/>
            </w:tcBorders>
          </w:tcPr>
          <w:p w14:paraId="38816089" w14:textId="20A4253B" w:rsidR="009B0B9D" w:rsidRPr="00D91069" w:rsidRDefault="00E64024">
            <w:pPr>
              <w:ind w:left="1"/>
              <w:rPr>
                <w:rFonts w:ascii="Times New Roman" w:hAnsi="Times New Roman" w:cs="Times New Roman"/>
                <w:sz w:val="24"/>
              </w:rPr>
            </w:pPr>
            <w:r>
              <w:rPr>
                <w:rFonts w:ascii="Times New Roman" w:eastAsia="Times New Roman" w:hAnsi="Times New Roman" w:cs="Times New Roman"/>
                <w:sz w:val="24"/>
              </w:rPr>
              <w:t>Flat</w:t>
            </w:r>
            <w:r w:rsidR="00B0574C" w:rsidRPr="00D91069">
              <w:rPr>
                <w:rFonts w:ascii="Times New Roman" w:eastAsia="Times New Roman" w:hAnsi="Times New Roman" w:cs="Times New Roman"/>
                <w:sz w:val="24"/>
              </w:rPr>
              <w:t xml:space="preserve"> </w:t>
            </w:r>
          </w:p>
        </w:tc>
      </w:tr>
      <w:tr w:rsidR="00A97D52" w:rsidRPr="00D91069" w14:paraId="3FAB43A3" w14:textId="77777777" w:rsidTr="00A97D52">
        <w:trPr>
          <w:trHeight w:val="730"/>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69B4CB26" w14:textId="77777777" w:rsidR="009B0B9D" w:rsidRPr="00D91069" w:rsidRDefault="00B0574C">
            <w:pPr>
              <w:ind w:left="369" w:hanging="266"/>
              <w:jc w:val="both"/>
              <w:rPr>
                <w:rFonts w:ascii="Times New Roman" w:hAnsi="Times New Roman" w:cs="Times New Roman"/>
                <w:sz w:val="24"/>
              </w:rPr>
            </w:pPr>
            <w:r w:rsidRPr="00D91069">
              <w:rPr>
                <w:rFonts w:ascii="Times New Roman" w:eastAsia="Times New Roman" w:hAnsi="Times New Roman" w:cs="Times New Roman"/>
                <w:sz w:val="24"/>
              </w:rPr>
              <w:t>Rockwell (</w:t>
            </w:r>
            <w:r w:rsidRPr="00D91069">
              <w:rPr>
                <w:rFonts w:ascii="Times New Roman" w:eastAsia="Times New Roman" w:hAnsi="Times New Roman" w:cs="Times New Roman"/>
                <w:sz w:val="24"/>
                <w:u w:val="single" w:color="000000"/>
              </w:rPr>
              <w:t>corrected</w:t>
            </w: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u w:val="single" w:color="000000"/>
              </w:rPr>
              <w:t>for curvature</w:t>
            </w:r>
            <w:r w:rsidRPr="00D91069">
              <w:rPr>
                <w:rFonts w:ascii="Times New Roman" w:eastAsia="Times New Roman" w:hAnsi="Times New Roman" w:cs="Times New Roman"/>
                <w:sz w:val="24"/>
              </w:rPr>
              <w:t xml:space="preserve">) </w:t>
            </w:r>
          </w:p>
        </w:tc>
        <w:tc>
          <w:tcPr>
            <w:tcW w:w="1871" w:type="dxa"/>
            <w:tcBorders>
              <w:top w:val="single" w:sz="2" w:space="0" w:color="000000"/>
              <w:left w:val="single" w:sz="2" w:space="0" w:color="000000"/>
              <w:bottom w:val="single" w:sz="2" w:space="0" w:color="000000"/>
              <w:right w:val="single" w:sz="2" w:space="0" w:color="000000"/>
            </w:tcBorders>
          </w:tcPr>
          <w:p w14:paraId="57E24DDD" w14:textId="77777777" w:rsidR="009B0B9D" w:rsidRPr="00D91069" w:rsidRDefault="00B0574C">
            <w:pPr>
              <w:ind w:left="63"/>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720" w:type="dxa"/>
            <w:tcBorders>
              <w:top w:val="single" w:sz="2" w:space="0" w:color="000000"/>
              <w:left w:val="single" w:sz="2" w:space="0" w:color="000000"/>
              <w:bottom w:val="single" w:sz="2" w:space="0" w:color="000000"/>
              <w:right w:val="single" w:sz="2" w:space="0" w:color="000000"/>
            </w:tcBorders>
          </w:tcPr>
          <w:p w14:paraId="1FD2080E"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578BC2B9" w14:textId="7B1EE0B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646D1B">
              <w:rPr>
                <w:rFonts w:ascii="Times New Roman" w:eastAsia="Times New Roman" w:hAnsi="Times New Roman" w:cs="Times New Roman"/>
                <w:sz w:val="24"/>
              </w:rPr>
              <w:t>103.5</w:t>
            </w:r>
          </w:p>
        </w:tc>
        <w:tc>
          <w:tcPr>
            <w:tcW w:w="1055" w:type="dxa"/>
            <w:tcBorders>
              <w:top w:val="single" w:sz="2" w:space="0" w:color="000000"/>
              <w:left w:val="single" w:sz="2" w:space="0" w:color="000000"/>
              <w:bottom w:val="single" w:sz="2" w:space="0" w:color="000000"/>
              <w:right w:val="single" w:sz="2" w:space="0" w:color="000000"/>
            </w:tcBorders>
          </w:tcPr>
          <w:p w14:paraId="27BA118B" w14:textId="45433CFC" w:rsidR="009B0B9D" w:rsidRPr="00D91069" w:rsidRDefault="00B22FAE">
            <w:pPr>
              <w:ind w:left="4"/>
              <w:rPr>
                <w:rFonts w:ascii="Times New Roman" w:hAnsi="Times New Roman" w:cs="Times New Roman"/>
                <w:sz w:val="24"/>
              </w:rPr>
            </w:pPr>
            <w:r>
              <w:rPr>
                <w:rFonts w:ascii="Times New Roman" w:eastAsia="Times New Roman" w:hAnsi="Times New Roman" w:cs="Times New Roman"/>
                <w:sz w:val="24"/>
              </w:rPr>
              <w:t>9</w:t>
            </w:r>
            <w:r w:rsidR="00201327">
              <w:rPr>
                <w:rFonts w:ascii="Times New Roman" w:eastAsia="Times New Roman" w:hAnsi="Times New Roman" w:cs="Times New Roman"/>
                <w:sz w:val="24"/>
              </w:rPr>
              <w:t>5.5</w:t>
            </w:r>
          </w:p>
        </w:tc>
        <w:tc>
          <w:tcPr>
            <w:tcW w:w="1279" w:type="dxa"/>
            <w:tcBorders>
              <w:top w:val="single" w:sz="2" w:space="0" w:color="000000"/>
              <w:left w:val="single" w:sz="2" w:space="0" w:color="000000"/>
              <w:bottom w:val="single" w:sz="2" w:space="0" w:color="000000"/>
              <w:right w:val="single" w:sz="2" w:space="0" w:color="000000"/>
            </w:tcBorders>
          </w:tcPr>
          <w:p w14:paraId="283FCF46" w14:textId="790A0384"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B22FAE">
              <w:rPr>
                <w:rFonts w:ascii="Times New Roman" w:eastAsia="Times New Roman" w:hAnsi="Times New Roman" w:cs="Times New Roman"/>
                <w:sz w:val="24"/>
              </w:rPr>
              <w:t>9</w:t>
            </w:r>
            <w:r w:rsidR="00201327">
              <w:rPr>
                <w:rFonts w:ascii="Times New Roman" w:eastAsia="Times New Roman" w:hAnsi="Times New Roman" w:cs="Times New Roman"/>
                <w:sz w:val="24"/>
              </w:rPr>
              <w:t>8.5</w:t>
            </w:r>
          </w:p>
        </w:tc>
        <w:tc>
          <w:tcPr>
            <w:tcW w:w="1043" w:type="dxa"/>
            <w:tcBorders>
              <w:top w:val="single" w:sz="2" w:space="0" w:color="000000"/>
              <w:left w:val="single" w:sz="2" w:space="0" w:color="000000"/>
              <w:bottom w:val="single" w:sz="2" w:space="0" w:color="000000"/>
              <w:right w:val="single" w:sz="2" w:space="0" w:color="000000"/>
            </w:tcBorders>
          </w:tcPr>
          <w:p w14:paraId="32FF78BD" w14:textId="3CD5B1C6"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B55DF1">
              <w:rPr>
                <w:rFonts w:ascii="Times New Roman" w:eastAsia="Times New Roman" w:hAnsi="Times New Roman" w:cs="Times New Roman"/>
                <w:sz w:val="24"/>
              </w:rPr>
              <w:t>8</w:t>
            </w:r>
            <w:r w:rsidR="0011300D">
              <w:rPr>
                <w:rFonts w:ascii="Times New Roman" w:eastAsia="Times New Roman" w:hAnsi="Times New Roman" w:cs="Times New Roman"/>
                <w:sz w:val="24"/>
              </w:rPr>
              <w:t>9.0</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0DC7A901"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A97D52" w:rsidRPr="00D91069" w14:paraId="0AC233FA" w14:textId="77777777" w:rsidTr="00A97D52">
        <w:trPr>
          <w:trHeight w:val="428"/>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284E8781" w14:textId="77777777" w:rsidR="009B0B9D" w:rsidRPr="00D91069" w:rsidRDefault="00B0574C">
            <w:pPr>
              <w:ind w:left="33"/>
              <w:jc w:val="center"/>
              <w:rPr>
                <w:rFonts w:ascii="Times New Roman" w:hAnsi="Times New Roman" w:cs="Times New Roman"/>
                <w:sz w:val="24"/>
              </w:rPr>
            </w:pPr>
            <w:r w:rsidRPr="00D91069">
              <w:rPr>
                <w:rFonts w:ascii="Times New Roman" w:eastAsia="Times New Roman" w:hAnsi="Times New Roman" w:cs="Times New Roman"/>
                <w:sz w:val="24"/>
              </w:rPr>
              <w:t xml:space="preserve">Brinell (converted) </w:t>
            </w:r>
          </w:p>
        </w:tc>
        <w:tc>
          <w:tcPr>
            <w:tcW w:w="1871" w:type="dxa"/>
            <w:tcBorders>
              <w:top w:val="single" w:sz="2" w:space="0" w:color="000000"/>
              <w:left w:val="single" w:sz="2" w:space="0" w:color="000000"/>
              <w:bottom w:val="single" w:sz="2" w:space="0" w:color="000000"/>
              <w:right w:val="single" w:sz="2" w:space="0" w:color="000000"/>
            </w:tcBorders>
            <w:vAlign w:val="bottom"/>
          </w:tcPr>
          <w:p w14:paraId="67B117AF" w14:textId="77777777" w:rsidR="009B0B9D" w:rsidRPr="00D91069" w:rsidRDefault="00B0574C">
            <w:pPr>
              <w:ind w:left="63"/>
              <w:jc w:val="center"/>
              <w:rPr>
                <w:rFonts w:ascii="Times New Roman" w:hAnsi="Times New Roman" w:cs="Times New Roman"/>
                <w:sz w:val="24"/>
              </w:rPr>
            </w:pPr>
            <w:r w:rsidRPr="00D91069">
              <w:rPr>
                <w:rFonts w:ascii="Times New Roman" w:eastAsia="Times New Roman" w:hAnsi="Times New Roman" w:cs="Times New Roman"/>
                <w:sz w:val="24"/>
              </w:rPr>
              <w:t xml:space="preserve">HB </w:t>
            </w:r>
          </w:p>
        </w:tc>
        <w:tc>
          <w:tcPr>
            <w:tcW w:w="720" w:type="dxa"/>
            <w:tcBorders>
              <w:top w:val="single" w:sz="2" w:space="0" w:color="000000"/>
              <w:left w:val="single" w:sz="2" w:space="0" w:color="000000"/>
              <w:bottom w:val="single" w:sz="2" w:space="0" w:color="000000"/>
              <w:right w:val="single" w:sz="2" w:space="0" w:color="000000"/>
            </w:tcBorders>
          </w:tcPr>
          <w:p w14:paraId="0FE67AC8"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1800F4D8" w14:textId="2C45B62D"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260461">
              <w:rPr>
                <w:rFonts w:ascii="Times New Roman" w:eastAsia="Times New Roman" w:hAnsi="Times New Roman" w:cs="Times New Roman"/>
                <w:sz w:val="24"/>
              </w:rPr>
              <w:t>264</w:t>
            </w:r>
          </w:p>
        </w:tc>
        <w:tc>
          <w:tcPr>
            <w:tcW w:w="1055" w:type="dxa"/>
            <w:tcBorders>
              <w:top w:val="single" w:sz="2" w:space="0" w:color="000000"/>
              <w:left w:val="single" w:sz="2" w:space="0" w:color="000000"/>
              <w:bottom w:val="single" w:sz="2" w:space="0" w:color="000000"/>
              <w:right w:val="single" w:sz="2" w:space="0" w:color="000000"/>
            </w:tcBorders>
          </w:tcPr>
          <w:p w14:paraId="77BDC00F" w14:textId="64D8BC30"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353E32">
              <w:rPr>
                <w:rFonts w:ascii="Times New Roman" w:eastAsia="Times New Roman" w:hAnsi="Times New Roman" w:cs="Times New Roman"/>
                <w:sz w:val="24"/>
              </w:rPr>
              <w:t>214.1</w:t>
            </w:r>
          </w:p>
        </w:tc>
        <w:tc>
          <w:tcPr>
            <w:tcW w:w="1279" w:type="dxa"/>
            <w:tcBorders>
              <w:top w:val="single" w:sz="2" w:space="0" w:color="000000"/>
              <w:left w:val="single" w:sz="2" w:space="0" w:color="000000"/>
              <w:bottom w:val="single" w:sz="2" w:space="0" w:color="000000"/>
              <w:right w:val="single" w:sz="2" w:space="0" w:color="000000"/>
            </w:tcBorders>
          </w:tcPr>
          <w:p w14:paraId="457DE520" w14:textId="5DB5932A"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7E17AE">
              <w:rPr>
                <w:rFonts w:ascii="Times New Roman" w:eastAsia="Times New Roman" w:hAnsi="Times New Roman" w:cs="Times New Roman"/>
                <w:sz w:val="24"/>
              </w:rPr>
              <w:t>230.8</w:t>
            </w:r>
          </w:p>
        </w:tc>
        <w:tc>
          <w:tcPr>
            <w:tcW w:w="1043" w:type="dxa"/>
            <w:tcBorders>
              <w:top w:val="single" w:sz="2" w:space="0" w:color="000000"/>
              <w:left w:val="single" w:sz="2" w:space="0" w:color="000000"/>
              <w:bottom w:val="single" w:sz="2" w:space="0" w:color="000000"/>
              <w:right w:val="single" w:sz="2" w:space="0" w:color="000000"/>
            </w:tcBorders>
          </w:tcPr>
          <w:p w14:paraId="09CBE933" w14:textId="447C52E4"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7E17AE">
              <w:rPr>
                <w:rFonts w:ascii="Times New Roman" w:eastAsia="Times New Roman" w:hAnsi="Times New Roman" w:cs="Times New Roman"/>
                <w:sz w:val="24"/>
              </w:rPr>
              <w:t>177.8</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6EBE0491"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9B0B9D" w:rsidRPr="00D91069" w14:paraId="1FAEB9A1" w14:textId="77777777" w:rsidTr="00A97D52">
        <w:trPr>
          <w:trHeight w:val="430"/>
        </w:trPr>
        <w:tc>
          <w:tcPr>
            <w:tcW w:w="1050" w:type="dxa"/>
            <w:tcBorders>
              <w:top w:val="single" w:sz="2" w:space="0" w:color="000000"/>
              <w:left w:val="single" w:sz="6" w:space="0" w:color="000000"/>
              <w:bottom w:val="single" w:sz="4" w:space="0" w:color="000000"/>
              <w:right w:val="single" w:sz="2" w:space="0" w:color="000000"/>
            </w:tcBorders>
          </w:tcPr>
          <w:p w14:paraId="5750B6B1" w14:textId="77777777" w:rsidR="009B0B9D" w:rsidRPr="00D91069" w:rsidRDefault="00B0574C">
            <w:pPr>
              <w:ind w:left="7"/>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2744" w:type="dxa"/>
            <w:gridSpan w:val="2"/>
            <w:tcBorders>
              <w:top w:val="single" w:sz="2" w:space="0" w:color="000000"/>
              <w:left w:val="single" w:sz="2" w:space="0" w:color="000000"/>
              <w:bottom w:val="single" w:sz="4" w:space="0" w:color="000000"/>
              <w:right w:val="nil"/>
            </w:tcBorders>
          </w:tcPr>
          <w:p w14:paraId="4E7D78F8" w14:textId="77777777" w:rsidR="009B0B9D" w:rsidRPr="00D91069" w:rsidRDefault="009B0B9D">
            <w:pPr>
              <w:rPr>
                <w:rFonts w:ascii="Times New Roman" w:hAnsi="Times New Roman" w:cs="Times New Roman"/>
                <w:sz w:val="24"/>
              </w:rPr>
            </w:pPr>
          </w:p>
        </w:tc>
        <w:tc>
          <w:tcPr>
            <w:tcW w:w="4188" w:type="dxa"/>
            <w:gridSpan w:val="4"/>
            <w:tcBorders>
              <w:top w:val="single" w:sz="2" w:space="0" w:color="000000"/>
              <w:left w:val="nil"/>
              <w:bottom w:val="single" w:sz="4" w:space="0" w:color="000000"/>
              <w:right w:val="nil"/>
            </w:tcBorders>
            <w:vAlign w:val="bottom"/>
          </w:tcPr>
          <w:p w14:paraId="3E96A5AD" w14:textId="77777777" w:rsidR="009B0B9D" w:rsidRPr="00D91069" w:rsidRDefault="00B0574C">
            <w:pPr>
              <w:ind w:left="706"/>
              <w:rPr>
                <w:rFonts w:ascii="Times New Roman" w:hAnsi="Times New Roman" w:cs="Times New Roman"/>
                <w:sz w:val="24"/>
              </w:rPr>
            </w:pPr>
            <w:r w:rsidRPr="00D91069">
              <w:rPr>
                <w:rFonts w:ascii="Times New Roman" w:eastAsia="Times New Roman" w:hAnsi="Times New Roman" w:cs="Times New Roman"/>
                <w:sz w:val="24"/>
              </w:rPr>
              <w:t xml:space="preserve">Compression properties </w:t>
            </w:r>
          </w:p>
        </w:tc>
        <w:tc>
          <w:tcPr>
            <w:tcW w:w="1043" w:type="dxa"/>
            <w:tcBorders>
              <w:top w:val="single" w:sz="2" w:space="0" w:color="000000"/>
              <w:left w:val="nil"/>
              <w:bottom w:val="single" w:sz="4" w:space="0" w:color="000000"/>
              <w:right w:val="nil"/>
            </w:tcBorders>
          </w:tcPr>
          <w:p w14:paraId="345EA0AF" w14:textId="77777777" w:rsidR="009B0B9D" w:rsidRPr="00D91069" w:rsidRDefault="009B0B9D">
            <w:pPr>
              <w:rPr>
                <w:rFonts w:ascii="Times New Roman" w:hAnsi="Times New Roman" w:cs="Times New Roman"/>
                <w:sz w:val="24"/>
              </w:rPr>
            </w:pPr>
          </w:p>
        </w:tc>
        <w:tc>
          <w:tcPr>
            <w:tcW w:w="1312" w:type="dxa"/>
            <w:tcBorders>
              <w:top w:val="single" w:sz="2" w:space="0" w:color="000000"/>
              <w:left w:val="nil"/>
              <w:bottom w:val="single" w:sz="4" w:space="0" w:color="000000"/>
              <w:right w:val="single" w:sz="6" w:space="0" w:color="000000"/>
            </w:tcBorders>
          </w:tcPr>
          <w:p w14:paraId="2D473450" w14:textId="77777777" w:rsidR="009B0B9D" w:rsidRPr="00D91069" w:rsidRDefault="009B0B9D">
            <w:pPr>
              <w:rPr>
                <w:rFonts w:ascii="Times New Roman" w:hAnsi="Times New Roman" w:cs="Times New Roman"/>
                <w:sz w:val="24"/>
              </w:rPr>
            </w:pPr>
          </w:p>
        </w:tc>
      </w:tr>
      <w:tr w:rsidR="00A97D52" w:rsidRPr="00D91069" w14:paraId="27FD2B63" w14:textId="77777777" w:rsidTr="00A97D52">
        <w:trPr>
          <w:trHeight w:val="428"/>
        </w:trPr>
        <w:tc>
          <w:tcPr>
            <w:tcW w:w="1923" w:type="dxa"/>
            <w:gridSpan w:val="2"/>
            <w:tcBorders>
              <w:top w:val="single" w:sz="4" w:space="0" w:color="000000"/>
              <w:left w:val="single" w:sz="6" w:space="0" w:color="000000"/>
              <w:bottom w:val="single" w:sz="2" w:space="0" w:color="000000"/>
              <w:right w:val="single" w:sz="2" w:space="0" w:color="000000"/>
            </w:tcBorders>
            <w:vAlign w:val="bottom"/>
          </w:tcPr>
          <w:p w14:paraId="0D1423CB" w14:textId="77777777" w:rsidR="009B0B9D" w:rsidRPr="00D91069" w:rsidRDefault="00B0574C">
            <w:pPr>
              <w:ind w:left="43"/>
              <w:jc w:val="center"/>
              <w:rPr>
                <w:rFonts w:ascii="Times New Roman" w:hAnsi="Times New Roman" w:cs="Times New Roman"/>
                <w:sz w:val="24"/>
              </w:rPr>
            </w:pPr>
            <w:r w:rsidRPr="00D91069">
              <w:rPr>
                <w:rFonts w:ascii="Times New Roman" w:eastAsia="Times New Roman" w:hAnsi="Times New Roman" w:cs="Times New Roman"/>
                <w:sz w:val="24"/>
              </w:rPr>
              <w:lastRenderedPageBreak/>
              <w:t xml:space="preserve">Young’s modulus </w:t>
            </w:r>
          </w:p>
        </w:tc>
        <w:tc>
          <w:tcPr>
            <w:tcW w:w="1871" w:type="dxa"/>
            <w:tcBorders>
              <w:top w:val="single" w:sz="4" w:space="0" w:color="000000"/>
              <w:left w:val="single" w:sz="2" w:space="0" w:color="000000"/>
              <w:bottom w:val="single" w:sz="2" w:space="0" w:color="000000"/>
              <w:right w:val="single" w:sz="2" w:space="0" w:color="000000"/>
            </w:tcBorders>
            <w:vAlign w:val="bottom"/>
          </w:tcPr>
          <w:p w14:paraId="58ADCF1A"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E </w:t>
            </w:r>
          </w:p>
        </w:tc>
        <w:tc>
          <w:tcPr>
            <w:tcW w:w="720" w:type="dxa"/>
            <w:tcBorders>
              <w:top w:val="single" w:sz="4" w:space="0" w:color="000000"/>
              <w:left w:val="single" w:sz="2" w:space="0" w:color="000000"/>
              <w:bottom w:val="single" w:sz="2" w:space="0" w:color="000000"/>
              <w:right w:val="single" w:sz="2" w:space="0" w:color="000000"/>
            </w:tcBorders>
            <w:vAlign w:val="bottom"/>
          </w:tcPr>
          <w:p w14:paraId="1EEF06AB" w14:textId="77777777" w:rsidR="009B0B9D" w:rsidRPr="00D91069" w:rsidRDefault="00B0574C">
            <w:pPr>
              <w:ind w:left="187"/>
              <w:rPr>
                <w:rFonts w:ascii="Times New Roman" w:hAnsi="Times New Roman" w:cs="Times New Roman"/>
                <w:sz w:val="24"/>
              </w:rPr>
            </w:pPr>
            <w:proofErr w:type="spellStart"/>
            <w:r w:rsidRPr="00D91069">
              <w:rPr>
                <w:rFonts w:ascii="Times New Roman" w:eastAsia="Times New Roman" w:hAnsi="Times New Roman" w:cs="Times New Roman"/>
                <w:sz w:val="24"/>
              </w:rPr>
              <w:t>GPa</w:t>
            </w:r>
            <w:proofErr w:type="spellEnd"/>
            <w:r w:rsidRPr="00D91069">
              <w:rPr>
                <w:rFonts w:ascii="Times New Roman" w:eastAsia="Times New Roman" w:hAnsi="Times New Roman" w:cs="Times New Roman"/>
                <w:sz w:val="24"/>
              </w:rPr>
              <w:t xml:space="preserve"> </w:t>
            </w:r>
          </w:p>
        </w:tc>
        <w:tc>
          <w:tcPr>
            <w:tcW w:w="1134" w:type="dxa"/>
            <w:tcBorders>
              <w:top w:val="single" w:sz="4" w:space="0" w:color="000000"/>
              <w:left w:val="single" w:sz="2" w:space="0" w:color="000000"/>
              <w:bottom w:val="single" w:sz="2" w:space="0" w:color="000000"/>
              <w:right w:val="single" w:sz="2" w:space="0" w:color="000000"/>
            </w:tcBorders>
          </w:tcPr>
          <w:p w14:paraId="52DF8904" w14:textId="62E8C2F2"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sidRPr="000962FA">
              <w:rPr>
                <w:rFonts w:ascii="Times New Roman" w:eastAsia="Times New Roman" w:hAnsi="Times New Roman" w:cs="Times New Roman"/>
                <w:sz w:val="24"/>
              </w:rPr>
              <w:t>140.98</w:t>
            </w:r>
          </w:p>
        </w:tc>
        <w:tc>
          <w:tcPr>
            <w:tcW w:w="1055" w:type="dxa"/>
            <w:tcBorders>
              <w:top w:val="single" w:sz="4" w:space="0" w:color="000000"/>
              <w:left w:val="single" w:sz="2" w:space="0" w:color="000000"/>
              <w:bottom w:val="single" w:sz="2" w:space="0" w:color="000000"/>
              <w:right w:val="single" w:sz="2" w:space="0" w:color="000000"/>
            </w:tcBorders>
          </w:tcPr>
          <w:p w14:paraId="64982F73" w14:textId="04E0CD63"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sidRPr="000962FA">
              <w:rPr>
                <w:rFonts w:ascii="Times New Roman" w:eastAsia="Times New Roman" w:hAnsi="Times New Roman" w:cs="Times New Roman"/>
                <w:sz w:val="24"/>
              </w:rPr>
              <w:t>213.4</w:t>
            </w:r>
          </w:p>
        </w:tc>
        <w:tc>
          <w:tcPr>
            <w:tcW w:w="1279" w:type="dxa"/>
            <w:tcBorders>
              <w:top w:val="single" w:sz="4" w:space="0" w:color="000000"/>
              <w:left w:val="single" w:sz="2" w:space="0" w:color="000000"/>
              <w:bottom w:val="single" w:sz="2" w:space="0" w:color="000000"/>
              <w:right w:val="single" w:sz="2" w:space="0" w:color="000000"/>
            </w:tcBorders>
          </w:tcPr>
          <w:p w14:paraId="3D61362E" w14:textId="6AE6512F"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sidRPr="000962FA">
              <w:rPr>
                <w:rFonts w:ascii="Times New Roman" w:eastAsia="Times New Roman" w:hAnsi="Times New Roman" w:cs="Times New Roman"/>
                <w:sz w:val="24"/>
              </w:rPr>
              <w:t>207.93</w:t>
            </w:r>
          </w:p>
        </w:tc>
        <w:tc>
          <w:tcPr>
            <w:tcW w:w="1043" w:type="dxa"/>
            <w:tcBorders>
              <w:top w:val="single" w:sz="4" w:space="0" w:color="000000"/>
              <w:left w:val="single" w:sz="2" w:space="0" w:color="000000"/>
              <w:bottom w:val="single" w:sz="2" w:space="0" w:color="000000"/>
              <w:right w:val="single" w:sz="2" w:space="0" w:color="000000"/>
            </w:tcBorders>
          </w:tcPr>
          <w:p w14:paraId="55684FA9" w14:textId="64FF0CEA"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sidRPr="000962FA">
              <w:rPr>
                <w:rFonts w:ascii="Times New Roman" w:eastAsia="Times New Roman" w:hAnsi="Times New Roman" w:cs="Times New Roman"/>
                <w:sz w:val="24"/>
              </w:rPr>
              <w:t>74.58</w:t>
            </w:r>
          </w:p>
        </w:tc>
        <w:tc>
          <w:tcPr>
            <w:tcW w:w="1312" w:type="dxa"/>
            <w:tcBorders>
              <w:top w:val="single" w:sz="4" w:space="0" w:color="000000"/>
              <w:left w:val="single" w:sz="2" w:space="0" w:color="000000"/>
              <w:bottom w:val="single" w:sz="2" w:space="0" w:color="000000"/>
              <w:right w:val="single" w:sz="6" w:space="0" w:color="000000"/>
            </w:tcBorders>
          </w:tcPr>
          <w:p w14:paraId="1DC4F524" w14:textId="7BABB2E9"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Pr>
                <w:rFonts w:ascii="Times New Roman" w:eastAsia="Times New Roman" w:hAnsi="Times New Roman" w:cs="Times New Roman"/>
                <w:sz w:val="24"/>
              </w:rPr>
              <w:t>2.73</w:t>
            </w:r>
          </w:p>
        </w:tc>
      </w:tr>
      <w:tr w:rsidR="00A97D52" w:rsidRPr="00D91069" w14:paraId="32E807BC" w14:textId="77777777" w:rsidTr="00A97D52">
        <w:trPr>
          <w:trHeight w:val="457"/>
        </w:trPr>
        <w:tc>
          <w:tcPr>
            <w:tcW w:w="1923" w:type="dxa"/>
            <w:gridSpan w:val="2"/>
            <w:tcBorders>
              <w:top w:val="single" w:sz="2" w:space="0" w:color="000000"/>
              <w:left w:val="single" w:sz="6" w:space="0" w:color="000000"/>
              <w:bottom w:val="single" w:sz="2" w:space="0" w:color="000000"/>
              <w:right w:val="single" w:sz="2" w:space="0" w:color="000000"/>
            </w:tcBorders>
          </w:tcPr>
          <w:p w14:paraId="36764F7B" w14:textId="77777777" w:rsidR="009B0B9D" w:rsidRPr="00D91069" w:rsidRDefault="00B0574C">
            <w:pPr>
              <w:ind w:left="41"/>
              <w:jc w:val="center"/>
              <w:rPr>
                <w:rFonts w:ascii="Times New Roman" w:hAnsi="Times New Roman" w:cs="Times New Roman"/>
                <w:sz w:val="24"/>
              </w:rPr>
            </w:pPr>
            <w:r w:rsidRPr="00D91069">
              <w:rPr>
                <w:rFonts w:ascii="Times New Roman" w:eastAsia="Times New Roman" w:hAnsi="Times New Roman" w:cs="Times New Roman"/>
                <w:sz w:val="24"/>
              </w:rPr>
              <w:t xml:space="preserve">Yield strength </w:t>
            </w:r>
          </w:p>
        </w:tc>
        <w:tc>
          <w:tcPr>
            <w:tcW w:w="1871" w:type="dxa"/>
            <w:tcBorders>
              <w:top w:val="single" w:sz="2" w:space="0" w:color="000000"/>
              <w:left w:val="single" w:sz="2" w:space="0" w:color="000000"/>
              <w:bottom w:val="single" w:sz="2" w:space="0" w:color="000000"/>
              <w:right w:val="single" w:sz="2" w:space="0" w:color="000000"/>
            </w:tcBorders>
            <w:vAlign w:val="center"/>
          </w:tcPr>
          <w:p w14:paraId="73D3E557" w14:textId="77777777" w:rsidR="009B0B9D" w:rsidRPr="00D91069" w:rsidRDefault="00B0574C">
            <w:pPr>
              <w:ind w:left="36"/>
              <w:jc w:val="center"/>
              <w:rPr>
                <w:rFonts w:ascii="Times New Roman" w:hAnsi="Times New Roman" w:cs="Times New Roman"/>
                <w:sz w:val="24"/>
              </w:rPr>
            </w:pP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y</w:t>
            </w: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23123BA2" w14:textId="77777777" w:rsidR="009B0B9D" w:rsidRPr="00D91069" w:rsidRDefault="00B0574C">
            <w:pPr>
              <w:ind w:left="173"/>
              <w:rPr>
                <w:rFonts w:ascii="Times New Roman" w:hAnsi="Times New Roman" w:cs="Times New Roman"/>
                <w:sz w:val="24"/>
              </w:rPr>
            </w:pPr>
            <w:r w:rsidRPr="00D91069">
              <w:rPr>
                <w:rFonts w:ascii="Times New Roman" w:eastAsia="Times New Roman" w:hAnsi="Times New Roman" w:cs="Times New Roman"/>
                <w:sz w:val="24"/>
              </w:rPr>
              <w:t xml:space="preserve">MPa </w:t>
            </w:r>
          </w:p>
        </w:tc>
        <w:tc>
          <w:tcPr>
            <w:tcW w:w="1134" w:type="dxa"/>
            <w:tcBorders>
              <w:top w:val="single" w:sz="2" w:space="0" w:color="000000"/>
              <w:left w:val="single" w:sz="2" w:space="0" w:color="000000"/>
              <w:bottom w:val="single" w:sz="2" w:space="0" w:color="000000"/>
              <w:right w:val="single" w:sz="2" w:space="0" w:color="000000"/>
            </w:tcBorders>
          </w:tcPr>
          <w:p w14:paraId="0D86879A" w14:textId="2B9F6093"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Pr>
                <w:rFonts w:ascii="Times New Roman" w:eastAsia="Times New Roman" w:hAnsi="Times New Roman" w:cs="Times New Roman"/>
                <w:sz w:val="24"/>
              </w:rPr>
              <w:t>549.92</w:t>
            </w:r>
          </w:p>
        </w:tc>
        <w:tc>
          <w:tcPr>
            <w:tcW w:w="1055" w:type="dxa"/>
            <w:tcBorders>
              <w:top w:val="single" w:sz="2" w:space="0" w:color="000000"/>
              <w:left w:val="single" w:sz="2" w:space="0" w:color="000000"/>
              <w:bottom w:val="single" w:sz="2" w:space="0" w:color="000000"/>
              <w:right w:val="single" w:sz="2" w:space="0" w:color="000000"/>
            </w:tcBorders>
          </w:tcPr>
          <w:p w14:paraId="7D0CD8F0" w14:textId="56CF4463"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Pr>
                <w:rFonts w:ascii="Times New Roman" w:eastAsia="Times New Roman" w:hAnsi="Times New Roman" w:cs="Times New Roman"/>
                <w:sz w:val="24"/>
              </w:rPr>
              <w:t>569.8</w:t>
            </w:r>
          </w:p>
        </w:tc>
        <w:tc>
          <w:tcPr>
            <w:tcW w:w="1279" w:type="dxa"/>
            <w:tcBorders>
              <w:top w:val="single" w:sz="2" w:space="0" w:color="000000"/>
              <w:left w:val="single" w:sz="2" w:space="0" w:color="000000"/>
              <w:bottom w:val="single" w:sz="2" w:space="0" w:color="000000"/>
              <w:right w:val="single" w:sz="2" w:space="0" w:color="000000"/>
            </w:tcBorders>
          </w:tcPr>
          <w:p w14:paraId="70EB5FA7" w14:textId="78A2E13F"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Pr>
                <w:rFonts w:ascii="Times New Roman" w:eastAsia="Times New Roman" w:hAnsi="Times New Roman" w:cs="Times New Roman"/>
                <w:sz w:val="24"/>
              </w:rPr>
              <w:t>462.6</w:t>
            </w:r>
          </w:p>
        </w:tc>
        <w:tc>
          <w:tcPr>
            <w:tcW w:w="1043" w:type="dxa"/>
            <w:tcBorders>
              <w:top w:val="single" w:sz="2" w:space="0" w:color="000000"/>
              <w:left w:val="single" w:sz="2" w:space="0" w:color="000000"/>
              <w:bottom w:val="single" w:sz="2" w:space="0" w:color="000000"/>
              <w:right w:val="single" w:sz="2" w:space="0" w:color="000000"/>
            </w:tcBorders>
          </w:tcPr>
          <w:p w14:paraId="10C17C3D" w14:textId="29F4F2AB"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0962FA">
              <w:rPr>
                <w:rFonts w:ascii="Times New Roman" w:eastAsia="Times New Roman" w:hAnsi="Times New Roman" w:cs="Times New Roman"/>
                <w:sz w:val="24"/>
              </w:rPr>
              <w:t>489.5</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69C7D94B" w14:textId="77777777"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A97D52" w:rsidRPr="00D91069" w14:paraId="08CD66D9" w14:textId="77777777" w:rsidTr="00A97D52">
        <w:trPr>
          <w:trHeight w:val="428"/>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0A7D89F2" w14:textId="77777777" w:rsidR="009B0B9D" w:rsidRPr="00D91069" w:rsidRDefault="00B0574C">
            <w:pPr>
              <w:ind w:left="39"/>
              <w:jc w:val="center"/>
              <w:rPr>
                <w:rFonts w:ascii="Times New Roman" w:hAnsi="Times New Roman" w:cs="Times New Roman"/>
                <w:sz w:val="24"/>
              </w:rPr>
            </w:pPr>
            <w:r w:rsidRPr="00D91069">
              <w:rPr>
                <w:rFonts w:ascii="Times New Roman" w:eastAsia="Times New Roman" w:hAnsi="Times New Roman" w:cs="Times New Roman"/>
                <w:sz w:val="24"/>
              </w:rPr>
              <w:t xml:space="preserve">Ultimate strength </w:t>
            </w:r>
          </w:p>
        </w:tc>
        <w:tc>
          <w:tcPr>
            <w:tcW w:w="1871" w:type="dxa"/>
            <w:tcBorders>
              <w:top w:val="single" w:sz="2" w:space="0" w:color="000000"/>
              <w:left w:val="single" w:sz="2" w:space="0" w:color="000000"/>
              <w:bottom w:val="single" w:sz="2" w:space="0" w:color="000000"/>
              <w:right w:val="single" w:sz="2" w:space="0" w:color="000000"/>
            </w:tcBorders>
          </w:tcPr>
          <w:p w14:paraId="0D21C9CE" w14:textId="77777777" w:rsidR="009B0B9D" w:rsidRPr="00D91069" w:rsidRDefault="00B0574C">
            <w:pPr>
              <w:ind w:left="36"/>
              <w:jc w:val="center"/>
              <w:rPr>
                <w:rFonts w:ascii="Times New Roman" w:hAnsi="Times New Roman" w:cs="Times New Roman"/>
                <w:sz w:val="24"/>
              </w:rPr>
            </w:pP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u</w:t>
            </w: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vAlign w:val="bottom"/>
          </w:tcPr>
          <w:p w14:paraId="6447A2D9" w14:textId="77777777" w:rsidR="009B0B9D" w:rsidRPr="00D91069" w:rsidRDefault="00B0574C">
            <w:pPr>
              <w:ind w:left="173"/>
              <w:rPr>
                <w:rFonts w:ascii="Times New Roman" w:hAnsi="Times New Roman" w:cs="Times New Roman"/>
                <w:sz w:val="24"/>
              </w:rPr>
            </w:pPr>
            <w:r w:rsidRPr="00D91069">
              <w:rPr>
                <w:rFonts w:ascii="Times New Roman" w:eastAsia="Times New Roman" w:hAnsi="Times New Roman" w:cs="Times New Roman"/>
                <w:sz w:val="24"/>
              </w:rPr>
              <w:t xml:space="preserve">MPa </w:t>
            </w:r>
          </w:p>
        </w:tc>
        <w:tc>
          <w:tcPr>
            <w:tcW w:w="1134" w:type="dxa"/>
            <w:tcBorders>
              <w:top w:val="single" w:sz="2" w:space="0" w:color="000000"/>
              <w:left w:val="single" w:sz="2" w:space="0" w:color="000000"/>
              <w:bottom w:val="single" w:sz="2" w:space="0" w:color="000000"/>
              <w:right w:val="single" w:sz="2" w:space="0" w:color="000000"/>
            </w:tcBorders>
          </w:tcPr>
          <w:p w14:paraId="2B3F55D2" w14:textId="46C8D5F7" w:rsidR="009B0B9D" w:rsidRPr="00D91069" w:rsidRDefault="00A97D52">
            <w:pPr>
              <w:ind w:left="2"/>
              <w:rPr>
                <w:rFonts w:ascii="Times New Roman" w:hAnsi="Times New Roman" w:cs="Times New Roman"/>
                <w:sz w:val="24"/>
              </w:rPr>
            </w:pPr>
            <w:r>
              <w:rPr>
                <w:rFonts w:ascii="Times New Roman" w:eastAsia="Times New Roman" w:hAnsi="Times New Roman" w:cs="Times New Roman"/>
                <w:sz w:val="24"/>
              </w:rPr>
              <w:t>758</w:t>
            </w:r>
          </w:p>
        </w:tc>
        <w:tc>
          <w:tcPr>
            <w:tcW w:w="1055" w:type="dxa"/>
            <w:tcBorders>
              <w:top w:val="single" w:sz="2" w:space="0" w:color="000000"/>
              <w:left w:val="single" w:sz="2" w:space="0" w:color="000000"/>
              <w:bottom w:val="single" w:sz="2" w:space="0" w:color="000000"/>
              <w:right w:val="single" w:sz="2" w:space="0" w:color="000000"/>
            </w:tcBorders>
          </w:tcPr>
          <w:p w14:paraId="37CC1DD9" w14:textId="27B401BC"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692.2</w:t>
            </w:r>
          </w:p>
        </w:tc>
        <w:tc>
          <w:tcPr>
            <w:tcW w:w="1279" w:type="dxa"/>
            <w:tcBorders>
              <w:top w:val="single" w:sz="2" w:space="0" w:color="000000"/>
              <w:left w:val="single" w:sz="2" w:space="0" w:color="000000"/>
              <w:bottom w:val="single" w:sz="2" w:space="0" w:color="000000"/>
              <w:right w:val="single" w:sz="2" w:space="0" w:color="000000"/>
            </w:tcBorders>
          </w:tcPr>
          <w:p w14:paraId="2CA1EF64" w14:textId="16787C58"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800.72</w:t>
            </w:r>
          </w:p>
        </w:tc>
        <w:tc>
          <w:tcPr>
            <w:tcW w:w="1043" w:type="dxa"/>
            <w:tcBorders>
              <w:top w:val="single" w:sz="2" w:space="0" w:color="000000"/>
              <w:left w:val="single" w:sz="2" w:space="0" w:color="000000"/>
              <w:bottom w:val="single" w:sz="2" w:space="0" w:color="000000"/>
              <w:right w:val="single" w:sz="2" w:space="0" w:color="000000"/>
            </w:tcBorders>
          </w:tcPr>
          <w:p w14:paraId="5B6995D6" w14:textId="63770428"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519.94</w:t>
            </w:r>
          </w:p>
        </w:tc>
        <w:tc>
          <w:tcPr>
            <w:tcW w:w="1312" w:type="dxa"/>
            <w:tcBorders>
              <w:top w:val="single" w:sz="2" w:space="0" w:color="000000"/>
              <w:left w:val="single" w:sz="2" w:space="0" w:color="000000"/>
              <w:bottom w:val="single" w:sz="2" w:space="0" w:color="000000"/>
              <w:right w:val="single" w:sz="6" w:space="0" w:color="000000"/>
            </w:tcBorders>
          </w:tcPr>
          <w:p w14:paraId="7CA609A8" w14:textId="440BC6A5"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133.84</w:t>
            </w:r>
          </w:p>
        </w:tc>
      </w:tr>
      <w:tr w:rsidR="00A97D52" w:rsidRPr="00D91069" w14:paraId="35B23982" w14:textId="77777777" w:rsidTr="00A97D52">
        <w:trPr>
          <w:trHeight w:val="732"/>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4AEF4D33" w14:textId="77777777" w:rsidR="009B0B9D" w:rsidRPr="00D91069" w:rsidRDefault="00B0574C">
            <w:pPr>
              <w:ind w:left="185" w:firstLine="202"/>
              <w:jc w:val="both"/>
              <w:rPr>
                <w:rFonts w:ascii="Times New Roman" w:hAnsi="Times New Roman" w:cs="Times New Roman"/>
                <w:sz w:val="24"/>
              </w:rPr>
            </w:pPr>
            <w:r w:rsidRPr="00D91069">
              <w:rPr>
                <w:rFonts w:ascii="Times New Roman" w:eastAsia="Times New Roman" w:hAnsi="Times New Roman" w:cs="Times New Roman"/>
                <w:sz w:val="24"/>
              </w:rPr>
              <w:t xml:space="preserve">Shape changes during deformation </w:t>
            </w:r>
          </w:p>
        </w:tc>
        <w:tc>
          <w:tcPr>
            <w:tcW w:w="1871" w:type="dxa"/>
            <w:tcBorders>
              <w:top w:val="single" w:sz="2" w:space="0" w:color="000000"/>
              <w:left w:val="single" w:sz="2" w:space="0" w:color="000000"/>
              <w:bottom w:val="single" w:sz="2" w:space="0" w:color="000000"/>
              <w:right w:val="single" w:sz="2" w:space="0" w:color="000000"/>
            </w:tcBorders>
          </w:tcPr>
          <w:p w14:paraId="59718A79"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73DA21D7" w14:textId="77777777" w:rsidR="009B0B9D" w:rsidRPr="00D91069" w:rsidRDefault="00B0574C">
            <w:pPr>
              <w:ind w:left="264"/>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125125CD" w14:textId="2F68192E"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Not Stated</w:t>
            </w:r>
          </w:p>
        </w:tc>
        <w:tc>
          <w:tcPr>
            <w:tcW w:w="1055" w:type="dxa"/>
            <w:tcBorders>
              <w:top w:val="single" w:sz="2" w:space="0" w:color="000000"/>
              <w:left w:val="single" w:sz="2" w:space="0" w:color="000000"/>
              <w:bottom w:val="single" w:sz="2" w:space="0" w:color="000000"/>
              <w:right w:val="single" w:sz="2" w:space="0" w:color="000000"/>
            </w:tcBorders>
          </w:tcPr>
          <w:p w14:paraId="4E23E424" w14:textId="687AC5B7" w:rsidR="009B0B9D" w:rsidRPr="00D91069" w:rsidRDefault="00A97D52">
            <w:pPr>
              <w:ind w:left="4"/>
              <w:rPr>
                <w:rFonts w:ascii="Times New Roman" w:hAnsi="Times New Roman" w:cs="Times New Roman"/>
                <w:sz w:val="24"/>
              </w:rPr>
            </w:pPr>
            <w:r>
              <w:rPr>
                <w:rFonts w:ascii="Times New Roman" w:eastAsia="Times New Roman" w:hAnsi="Times New Roman" w:cs="Times New Roman"/>
                <w:sz w:val="24"/>
              </w:rPr>
              <w:t>Buckling</w:t>
            </w:r>
          </w:p>
        </w:tc>
        <w:tc>
          <w:tcPr>
            <w:tcW w:w="1279" w:type="dxa"/>
            <w:tcBorders>
              <w:top w:val="single" w:sz="2" w:space="0" w:color="000000"/>
              <w:left w:val="single" w:sz="2" w:space="0" w:color="000000"/>
              <w:bottom w:val="single" w:sz="2" w:space="0" w:color="000000"/>
              <w:right w:val="single" w:sz="2" w:space="0" w:color="000000"/>
            </w:tcBorders>
          </w:tcPr>
          <w:p w14:paraId="51F41B88" w14:textId="4D9A47E2" w:rsidR="009B0B9D" w:rsidRPr="00D91069" w:rsidRDefault="00A97D52">
            <w:pPr>
              <w:ind w:left="2"/>
              <w:rPr>
                <w:rFonts w:ascii="Times New Roman" w:hAnsi="Times New Roman" w:cs="Times New Roman"/>
                <w:sz w:val="24"/>
              </w:rPr>
            </w:pPr>
            <w:r>
              <w:rPr>
                <w:rFonts w:ascii="Times New Roman" w:eastAsia="Times New Roman" w:hAnsi="Times New Roman" w:cs="Times New Roman"/>
                <w:sz w:val="24"/>
              </w:rPr>
              <w:t>Buckling</w:t>
            </w:r>
            <w:r w:rsidR="00B0574C" w:rsidRPr="00D91069">
              <w:rPr>
                <w:rFonts w:ascii="Times New Roman" w:eastAsia="Times New Roman" w:hAnsi="Times New Roman" w:cs="Times New Roman"/>
                <w:sz w:val="24"/>
              </w:rPr>
              <w:t xml:space="preserve"> </w:t>
            </w:r>
          </w:p>
        </w:tc>
        <w:tc>
          <w:tcPr>
            <w:tcW w:w="1043" w:type="dxa"/>
            <w:tcBorders>
              <w:top w:val="single" w:sz="2" w:space="0" w:color="000000"/>
              <w:left w:val="single" w:sz="2" w:space="0" w:color="000000"/>
              <w:bottom w:val="single" w:sz="2" w:space="0" w:color="000000"/>
              <w:right w:val="single" w:sz="2" w:space="0" w:color="000000"/>
            </w:tcBorders>
          </w:tcPr>
          <w:p w14:paraId="1CD1242C" w14:textId="0CC8DACD" w:rsidR="009B0B9D" w:rsidRPr="00D91069" w:rsidRDefault="00A97D52">
            <w:pPr>
              <w:ind w:left="1"/>
              <w:rPr>
                <w:rFonts w:ascii="Times New Roman" w:hAnsi="Times New Roman" w:cs="Times New Roman"/>
                <w:sz w:val="24"/>
              </w:rPr>
            </w:pPr>
            <w:r>
              <w:rPr>
                <w:rFonts w:ascii="Times New Roman" w:eastAsia="Times New Roman" w:hAnsi="Times New Roman" w:cs="Times New Roman"/>
                <w:sz w:val="24"/>
              </w:rPr>
              <w:t>Buckling</w:t>
            </w:r>
            <w:r w:rsidR="00B0574C" w:rsidRPr="00D91069">
              <w:rPr>
                <w:rFonts w:ascii="Times New Roman" w:eastAsia="Times New Roman" w:hAnsi="Times New Roman" w:cs="Times New Roman"/>
                <w:sz w:val="24"/>
              </w:rPr>
              <w:t xml:space="preserve"> </w:t>
            </w:r>
          </w:p>
        </w:tc>
        <w:tc>
          <w:tcPr>
            <w:tcW w:w="1312" w:type="dxa"/>
            <w:tcBorders>
              <w:top w:val="single" w:sz="2" w:space="0" w:color="000000"/>
              <w:left w:val="single" w:sz="2" w:space="0" w:color="000000"/>
              <w:bottom w:val="single" w:sz="2" w:space="0" w:color="000000"/>
              <w:right w:val="single" w:sz="6" w:space="0" w:color="000000"/>
            </w:tcBorders>
          </w:tcPr>
          <w:p w14:paraId="1E6577D0" w14:textId="18683507" w:rsidR="009B0B9D" w:rsidRPr="00D91069" w:rsidRDefault="00A97D52">
            <w:pPr>
              <w:ind w:left="1"/>
              <w:rPr>
                <w:rFonts w:ascii="Times New Roman" w:hAnsi="Times New Roman" w:cs="Times New Roman"/>
                <w:sz w:val="24"/>
              </w:rPr>
            </w:pPr>
            <w:r>
              <w:rPr>
                <w:rFonts w:ascii="Times New Roman" w:hAnsi="Times New Roman" w:cs="Times New Roman"/>
                <w:sz w:val="24"/>
              </w:rPr>
              <w:t>Considerable Buckling</w:t>
            </w:r>
          </w:p>
        </w:tc>
      </w:tr>
      <w:tr w:rsidR="00A97D52" w:rsidRPr="00D91069" w14:paraId="5A14734E" w14:textId="77777777" w:rsidTr="00A97D52">
        <w:trPr>
          <w:trHeight w:val="733"/>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11550CFE" w14:textId="77777777" w:rsidR="009B0B9D" w:rsidRPr="00D91069" w:rsidRDefault="00B0574C">
            <w:pPr>
              <w:jc w:val="center"/>
              <w:rPr>
                <w:rFonts w:ascii="Times New Roman" w:hAnsi="Times New Roman" w:cs="Times New Roman"/>
                <w:sz w:val="24"/>
              </w:rPr>
            </w:pPr>
            <w:r w:rsidRPr="00D91069">
              <w:rPr>
                <w:rFonts w:ascii="Times New Roman" w:eastAsia="Times New Roman" w:hAnsi="Times New Roman" w:cs="Times New Roman"/>
                <w:sz w:val="24"/>
              </w:rPr>
              <w:t xml:space="preserve">Nature of fracture surface </w:t>
            </w:r>
          </w:p>
        </w:tc>
        <w:tc>
          <w:tcPr>
            <w:tcW w:w="1871" w:type="dxa"/>
            <w:tcBorders>
              <w:top w:val="single" w:sz="2" w:space="0" w:color="000000"/>
              <w:left w:val="single" w:sz="2" w:space="0" w:color="000000"/>
              <w:bottom w:val="single" w:sz="2" w:space="0" w:color="000000"/>
              <w:right w:val="single" w:sz="2" w:space="0" w:color="000000"/>
            </w:tcBorders>
          </w:tcPr>
          <w:p w14:paraId="06E01ACF" w14:textId="77777777" w:rsidR="009B0B9D" w:rsidRPr="00D91069" w:rsidRDefault="00B0574C">
            <w:pPr>
              <w:ind w:left="67"/>
              <w:jc w:val="center"/>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5E7122F5" w14:textId="77777777" w:rsidR="009B0B9D" w:rsidRPr="00D91069" w:rsidRDefault="00B0574C">
            <w:pPr>
              <w:ind w:left="264"/>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3556EDD7" w14:textId="5CDF6EE1" w:rsidR="009B0B9D" w:rsidRPr="00D91069" w:rsidRDefault="00B0574C">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Unknown</w:t>
            </w:r>
          </w:p>
        </w:tc>
        <w:tc>
          <w:tcPr>
            <w:tcW w:w="1055" w:type="dxa"/>
            <w:tcBorders>
              <w:top w:val="single" w:sz="2" w:space="0" w:color="000000"/>
              <w:left w:val="single" w:sz="2" w:space="0" w:color="000000"/>
              <w:bottom w:val="single" w:sz="2" w:space="0" w:color="000000"/>
              <w:right w:val="single" w:sz="2" w:space="0" w:color="000000"/>
            </w:tcBorders>
          </w:tcPr>
          <w:p w14:paraId="62EF2CF7" w14:textId="0C05D40A" w:rsidR="009B0B9D" w:rsidRPr="00D91069" w:rsidRDefault="00B0574C">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Did not fracture</w:t>
            </w:r>
          </w:p>
        </w:tc>
        <w:tc>
          <w:tcPr>
            <w:tcW w:w="1279" w:type="dxa"/>
            <w:tcBorders>
              <w:top w:val="single" w:sz="2" w:space="0" w:color="000000"/>
              <w:left w:val="single" w:sz="2" w:space="0" w:color="000000"/>
              <w:bottom w:val="single" w:sz="2" w:space="0" w:color="000000"/>
              <w:right w:val="single" w:sz="2" w:space="0" w:color="000000"/>
            </w:tcBorders>
          </w:tcPr>
          <w:p w14:paraId="0C9CF419" w14:textId="199413EB" w:rsidR="009B0B9D" w:rsidRPr="00D91069" w:rsidRDefault="00A97D52">
            <w:pPr>
              <w:ind w:left="2"/>
              <w:rPr>
                <w:rFonts w:ascii="Times New Roman" w:hAnsi="Times New Roman" w:cs="Times New Roman"/>
                <w:sz w:val="24"/>
              </w:rPr>
            </w:pPr>
            <w:r>
              <w:rPr>
                <w:rFonts w:ascii="Times New Roman" w:eastAsia="Times New Roman" w:hAnsi="Times New Roman" w:cs="Times New Roman"/>
                <w:sz w:val="24"/>
              </w:rPr>
              <w:t>Did not fracture</w:t>
            </w:r>
            <w:r w:rsidR="00B0574C" w:rsidRPr="00D91069">
              <w:rPr>
                <w:rFonts w:ascii="Times New Roman" w:eastAsia="Times New Roman" w:hAnsi="Times New Roman" w:cs="Times New Roman"/>
                <w:sz w:val="24"/>
              </w:rPr>
              <w:t xml:space="preserve"> </w:t>
            </w:r>
          </w:p>
        </w:tc>
        <w:tc>
          <w:tcPr>
            <w:tcW w:w="1043" w:type="dxa"/>
            <w:tcBorders>
              <w:top w:val="single" w:sz="2" w:space="0" w:color="000000"/>
              <w:left w:val="single" w:sz="2" w:space="0" w:color="000000"/>
              <w:bottom w:val="single" w:sz="2" w:space="0" w:color="000000"/>
              <w:right w:val="single" w:sz="2" w:space="0" w:color="000000"/>
            </w:tcBorders>
          </w:tcPr>
          <w:p w14:paraId="7C4D19ED" w14:textId="102539E8" w:rsidR="009B0B9D" w:rsidRPr="00D91069" w:rsidRDefault="00B0574C">
            <w:pPr>
              <w:ind w:left="1"/>
              <w:rPr>
                <w:rFonts w:ascii="Times New Roman" w:hAnsi="Times New Roman" w:cs="Times New Roman"/>
                <w:sz w:val="24"/>
              </w:rPr>
            </w:pPr>
            <w:r w:rsidRPr="00D91069">
              <w:rPr>
                <w:rFonts w:ascii="Times New Roman" w:eastAsia="Times New Roman" w:hAnsi="Times New Roman" w:cs="Times New Roman"/>
                <w:sz w:val="24"/>
              </w:rPr>
              <w:t xml:space="preserve"> </w:t>
            </w:r>
            <w:r w:rsidR="00A97D52">
              <w:rPr>
                <w:rFonts w:ascii="Times New Roman" w:eastAsia="Times New Roman" w:hAnsi="Times New Roman" w:cs="Times New Roman"/>
                <w:sz w:val="24"/>
              </w:rPr>
              <w:t>Did not fracture</w:t>
            </w:r>
          </w:p>
        </w:tc>
        <w:tc>
          <w:tcPr>
            <w:tcW w:w="1312" w:type="dxa"/>
            <w:tcBorders>
              <w:top w:val="single" w:sz="2" w:space="0" w:color="000000"/>
              <w:left w:val="single" w:sz="2" w:space="0" w:color="000000"/>
              <w:bottom w:val="single" w:sz="2" w:space="0" w:color="000000"/>
              <w:right w:val="single" w:sz="6" w:space="0" w:color="000000"/>
            </w:tcBorders>
          </w:tcPr>
          <w:p w14:paraId="34E897CD" w14:textId="362913FE" w:rsidR="009B0B9D" w:rsidRPr="00D91069" w:rsidRDefault="00A97D52">
            <w:pPr>
              <w:ind w:left="1"/>
              <w:rPr>
                <w:rFonts w:ascii="Times New Roman" w:hAnsi="Times New Roman" w:cs="Times New Roman"/>
                <w:sz w:val="24"/>
              </w:rPr>
            </w:pPr>
            <w:r>
              <w:rPr>
                <w:rFonts w:ascii="Times New Roman" w:hAnsi="Times New Roman" w:cs="Times New Roman"/>
                <w:sz w:val="24"/>
              </w:rPr>
              <w:t>Small pieces everywhere</w:t>
            </w:r>
          </w:p>
        </w:tc>
      </w:tr>
      <w:tr w:rsidR="00A97D52" w:rsidRPr="00D91069" w14:paraId="614CC5EB" w14:textId="77777777" w:rsidTr="00A97D52">
        <w:trPr>
          <w:trHeight w:val="731"/>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5D985D63" w14:textId="77777777" w:rsidR="00A97D52" w:rsidRPr="00D91069" w:rsidRDefault="00A97D52" w:rsidP="00A97D52">
            <w:pPr>
              <w:ind w:left="429" w:hanging="290"/>
              <w:jc w:val="both"/>
              <w:rPr>
                <w:rFonts w:ascii="Times New Roman" w:hAnsi="Times New Roman" w:cs="Times New Roman"/>
                <w:sz w:val="24"/>
              </w:rPr>
            </w:pPr>
            <w:r w:rsidRPr="00D91069">
              <w:rPr>
                <w:rFonts w:ascii="Times New Roman" w:eastAsia="Times New Roman" w:hAnsi="Times New Roman" w:cs="Times New Roman"/>
                <w:sz w:val="24"/>
              </w:rPr>
              <w:t xml:space="preserve">Rockwell (corrected for curvature) </w:t>
            </w:r>
          </w:p>
        </w:tc>
        <w:tc>
          <w:tcPr>
            <w:tcW w:w="1871" w:type="dxa"/>
            <w:tcBorders>
              <w:top w:val="single" w:sz="2" w:space="0" w:color="000000"/>
              <w:left w:val="single" w:sz="2" w:space="0" w:color="000000"/>
              <w:bottom w:val="single" w:sz="2" w:space="0" w:color="000000"/>
              <w:right w:val="single" w:sz="2" w:space="0" w:color="000000"/>
            </w:tcBorders>
          </w:tcPr>
          <w:p w14:paraId="394387F1" w14:textId="77777777" w:rsidR="00A97D52" w:rsidRPr="00D91069" w:rsidRDefault="00A97D52" w:rsidP="00A97D52">
            <w:pPr>
              <w:ind w:left="63"/>
              <w:jc w:val="center"/>
              <w:rPr>
                <w:rFonts w:ascii="Times New Roman" w:hAnsi="Times New Roman" w:cs="Times New Roman"/>
                <w:sz w:val="24"/>
              </w:rPr>
            </w:pPr>
            <w:r w:rsidRPr="00D91069">
              <w:rPr>
                <w:rFonts w:ascii="Times New Roman" w:eastAsia="Times New Roman" w:hAnsi="Times New Roman" w:cs="Times New Roman"/>
                <w:sz w:val="24"/>
              </w:rPr>
              <w:t xml:space="preserve">HRB </w:t>
            </w:r>
          </w:p>
        </w:tc>
        <w:tc>
          <w:tcPr>
            <w:tcW w:w="720" w:type="dxa"/>
            <w:tcBorders>
              <w:top w:val="single" w:sz="2" w:space="0" w:color="000000"/>
              <w:left w:val="single" w:sz="2" w:space="0" w:color="000000"/>
              <w:bottom w:val="single" w:sz="2" w:space="0" w:color="000000"/>
              <w:right w:val="single" w:sz="2" w:space="0" w:color="000000"/>
            </w:tcBorders>
          </w:tcPr>
          <w:p w14:paraId="6EC2EE62"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47400A88" w14:textId="6F5021F5"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Pr>
                <w:rFonts w:ascii="Times New Roman" w:eastAsia="Times New Roman" w:hAnsi="Times New Roman" w:cs="Times New Roman"/>
                <w:sz w:val="24"/>
              </w:rPr>
              <w:t>100.0</w:t>
            </w:r>
          </w:p>
        </w:tc>
        <w:tc>
          <w:tcPr>
            <w:tcW w:w="1055" w:type="dxa"/>
            <w:tcBorders>
              <w:top w:val="single" w:sz="2" w:space="0" w:color="000000"/>
              <w:left w:val="single" w:sz="2" w:space="0" w:color="000000"/>
              <w:bottom w:val="single" w:sz="2" w:space="0" w:color="000000"/>
              <w:right w:val="single" w:sz="2" w:space="0" w:color="000000"/>
            </w:tcBorders>
          </w:tcPr>
          <w:p w14:paraId="7EE0D0A7" w14:textId="0AA9462D" w:rsidR="00A97D52" w:rsidRPr="00D91069" w:rsidRDefault="00A97D52" w:rsidP="00A97D52">
            <w:pPr>
              <w:ind w:left="4"/>
              <w:rPr>
                <w:rFonts w:ascii="Times New Roman" w:hAnsi="Times New Roman" w:cs="Times New Roman"/>
                <w:sz w:val="24"/>
              </w:rPr>
            </w:pPr>
            <w:r>
              <w:rPr>
                <w:rFonts w:ascii="Times New Roman" w:eastAsia="Times New Roman" w:hAnsi="Times New Roman" w:cs="Times New Roman"/>
                <w:sz w:val="24"/>
              </w:rPr>
              <w:t>94.5</w:t>
            </w:r>
            <w:r w:rsidRPr="00D91069">
              <w:rPr>
                <w:rFonts w:ascii="Times New Roman" w:eastAsia="Times New Roman" w:hAnsi="Times New Roman" w:cs="Times New Roman"/>
                <w:sz w:val="24"/>
              </w:rPr>
              <w:t xml:space="preserve"> </w:t>
            </w:r>
          </w:p>
        </w:tc>
        <w:tc>
          <w:tcPr>
            <w:tcW w:w="1279" w:type="dxa"/>
            <w:tcBorders>
              <w:top w:val="single" w:sz="2" w:space="0" w:color="000000"/>
              <w:left w:val="single" w:sz="2" w:space="0" w:color="000000"/>
              <w:bottom w:val="single" w:sz="2" w:space="0" w:color="000000"/>
              <w:right w:val="single" w:sz="2" w:space="0" w:color="000000"/>
            </w:tcBorders>
          </w:tcPr>
          <w:p w14:paraId="11B1A14A" w14:textId="634E0DB4" w:rsidR="00A97D52" w:rsidRPr="00D91069" w:rsidRDefault="00A97D52" w:rsidP="00A97D52">
            <w:pPr>
              <w:ind w:left="2"/>
              <w:rPr>
                <w:rFonts w:ascii="Times New Roman" w:hAnsi="Times New Roman" w:cs="Times New Roman"/>
                <w:sz w:val="24"/>
              </w:rPr>
            </w:pPr>
            <w:r>
              <w:rPr>
                <w:rFonts w:ascii="Times New Roman" w:eastAsia="Times New Roman" w:hAnsi="Times New Roman" w:cs="Times New Roman"/>
                <w:sz w:val="24"/>
              </w:rPr>
              <w:t>94.5</w:t>
            </w:r>
            <w:r w:rsidRPr="00D91069">
              <w:rPr>
                <w:rFonts w:ascii="Times New Roman" w:eastAsia="Times New Roman" w:hAnsi="Times New Roman" w:cs="Times New Roman"/>
                <w:sz w:val="24"/>
              </w:rPr>
              <w:t xml:space="preserve"> </w:t>
            </w:r>
          </w:p>
        </w:tc>
        <w:tc>
          <w:tcPr>
            <w:tcW w:w="1043" w:type="dxa"/>
            <w:tcBorders>
              <w:top w:val="single" w:sz="2" w:space="0" w:color="000000"/>
              <w:left w:val="single" w:sz="2" w:space="0" w:color="000000"/>
              <w:bottom w:val="single" w:sz="2" w:space="0" w:color="000000"/>
              <w:right w:val="single" w:sz="2" w:space="0" w:color="000000"/>
            </w:tcBorders>
          </w:tcPr>
          <w:p w14:paraId="668548DB" w14:textId="31F0895C" w:rsidR="00A97D52" w:rsidRPr="00D91069" w:rsidRDefault="00A97D52" w:rsidP="00A97D52">
            <w:pPr>
              <w:ind w:left="2"/>
              <w:rPr>
                <w:rFonts w:ascii="Times New Roman" w:hAnsi="Times New Roman" w:cs="Times New Roman"/>
                <w:sz w:val="24"/>
              </w:rPr>
            </w:pPr>
            <w:r>
              <w:rPr>
                <w:rFonts w:ascii="Times New Roman" w:eastAsia="Times New Roman" w:hAnsi="Times New Roman" w:cs="Times New Roman"/>
                <w:sz w:val="24"/>
              </w:rPr>
              <w:t>88.0</w:t>
            </w:r>
            <w:r w:rsidRPr="00D91069">
              <w:rPr>
                <w:rFonts w:ascii="Times New Roman" w:eastAsia="Times New Roman" w:hAnsi="Times New Roman" w:cs="Times New Roman"/>
                <w:sz w:val="24"/>
              </w:rPr>
              <w:t xml:space="preserve"> </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2248E382"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A97D52" w:rsidRPr="00D91069" w14:paraId="67DB91FE" w14:textId="77777777" w:rsidTr="00A97D52">
        <w:trPr>
          <w:trHeight w:val="427"/>
        </w:trPr>
        <w:tc>
          <w:tcPr>
            <w:tcW w:w="1923" w:type="dxa"/>
            <w:gridSpan w:val="2"/>
            <w:tcBorders>
              <w:top w:val="single" w:sz="2" w:space="0" w:color="000000"/>
              <w:left w:val="single" w:sz="6" w:space="0" w:color="000000"/>
              <w:bottom w:val="single" w:sz="2" w:space="0" w:color="000000"/>
              <w:right w:val="single" w:sz="2" w:space="0" w:color="000000"/>
            </w:tcBorders>
            <w:vAlign w:val="bottom"/>
          </w:tcPr>
          <w:p w14:paraId="5951C473" w14:textId="77777777" w:rsidR="00A97D52" w:rsidRPr="00D91069" w:rsidRDefault="00A97D52" w:rsidP="00A97D52">
            <w:pPr>
              <w:ind w:left="34"/>
              <w:jc w:val="center"/>
              <w:rPr>
                <w:rFonts w:ascii="Times New Roman" w:hAnsi="Times New Roman" w:cs="Times New Roman"/>
                <w:sz w:val="24"/>
              </w:rPr>
            </w:pPr>
            <w:r w:rsidRPr="00D91069">
              <w:rPr>
                <w:rFonts w:ascii="Times New Roman" w:eastAsia="Times New Roman" w:hAnsi="Times New Roman" w:cs="Times New Roman"/>
                <w:sz w:val="24"/>
              </w:rPr>
              <w:t xml:space="preserve">Brinell (converted) </w:t>
            </w:r>
          </w:p>
        </w:tc>
        <w:tc>
          <w:tcPr>
            <w:tcW w:w="1871" w:type="dxa"/>
            <w:tcBorders>
              <w:top w:val="single" w:sz="2" w:space="0" w:color="000000"/>
              <w:left w:val="single" w:sz="2" w:space="0" w:color="000000"/>
              <w:bottom w:val="single" w:sz="2" w:space="0" w:color="000000"/>
              <w:right w:val="single" w:sz="2" w:space="0" w:color="000000"/>
            </w:tcBorders>
            <w:vAlign w:val="bottom"/>
          </w:tcPr>
          <w:p w14:paraId="30EA6830" w14:textId="77777777" w:rsidR="00A97D52" w:rsidRPr="00D91069" w:rsidRDefault="00A97D52" w:rsidP="00A97D52">
            <w:pPr>
              <w:ind w:left="65"/>
              <w:jc w:val="center"/>
              <w:rPr>
                <w:rFonts w:ascii="Times New Roman" w:hAnsi="Times New Roman" w:cs="Times New Roman"/>
                <w:sz w:val="24"/>
              </w:rPr>
            </w:pPr>
            <w:r w:rsidRPr="00D91069">
              <w:rPr>
                <w:rFonts w:ascii="Times New Roman" w:eastAsia="Times New Roman" w:hAnsi="Times New Roman" w:cs="Times New Roman"/>
                <w:sz w:val="24"/>
              </w:rPr>
              <w:t xml:space="preserve">HB </w:t>
            </w:r>
          </w:p>
        </w:tc>
        <w:tc>
          <w:tcPr>
            <w:tcW w:w="720" w:type="dxa"/>
            <w:tcBorders>
              <w:top w:val="single" w:sz="2" w:space="0" w:color="000000"/>
              <w:left w:val="single" w:sz="2" w:space="0" w:color="000000"/>
              <w:bottom w:val="single" w:sz="2" w:space="0" w:color="000000"/>
              <w:right w:val="single" w:sz="2" w:space="0" w:color="000000"/>
            </w:tcBorders>
          </w:tcPr>
          <w:p w14:paraId="2BABCF4F"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134" w:type="dxa"/>
            <w:tcBorders>
              <w:top w:val="single" w:sz="2" w:space="0" w:color="000000"/>
              <w:left w:val="single" w:sz="2" w:space="0" w:color="000000"/>
              <w:bottom w:val="single" w:sz="2" w:space="0" w:color="000000"/>
              <w:right w:val="single" w:sz="2" w:space="0" w:color="000000"/>
            </w:tcBorders>
          </w:tcPr>
          <w:p w14:paraId="793CC351" w14:textId="6419EADB"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Pr>
                <w:rFonts w:ascii="Times New Roman" w:eastAsia="Times New Roman" w:hAnsi="Times New Roman" w:cs="Times New Roman"/>
                <w:sz w:val="24"/>
              </w:rPr>
              <w:t>240</w:t>
            </w:r>
          </w:p>
        </w:tc>
        <w:tc>
          <w:tcPr>
            <w:tcW w:w="1055" w:type="dxa"/>
            <w:tcBorders>
              <w:top w:val="single" w:sz="2" w:space="0" w:color="000000"/>
              <w:left w:val="single" w:sz="2" w:space="0" w:color="000000"/>
              <w:bottom w:val="single" w:sz="2" w:space="0" w:color="000000"/>
              <w:right w:val="single" w:sz="2" w:space="0" w:color="000000"/>
            </w:tcBorders>
          </w:tcPr>
          <w:p w14:paraId="2B1DEE6B" w14:textId="12BCCD65" w:rsidR="00A97D52" w:rsidRPr="00D91069" w:rsidRDefault="00A97D52" w:rsidP="00A97D52">
            <w:pPr>
              <w:ind w:left="4"/>
              <w:rPr>
                <w:rFonts w:ascii="Times New Roman" w:hAnsi="Times New Roman" w:cs="Times New Roman"/>
                <w:sz w:val="24"/>
              </w:rPr>
            </w:pPr>
            <w:r w:rsidRPr="00D91069">
              <w:rPr>
                <w:rFonts w:ascii="Times New Roman" w:eastAsia="Times New Roman" w:hAnsi="Times New Roman" w:cs="Times New Roman"/>
                <w:sz w:val="24"/>
              </w:rPr>
              <w:t xml:space="preserve"> </w:t>
            </w:r>
            <w:r>
              <w:rPr>
                <w:rFonts w:ascii="Times New Roman" w:eastAsia="Times New Roman" w:hAnsi="Times New Roman" w:cs="Times New Roman"/>
                <w:sz w:val="24"/>
              </w:rPr>
              <w:t>205.5</w:t>
            </w:r>
          </w:p>
        </w:tc>
        <w:tc>
          <w:tcPr>
            <w:tcW w:w="1279" w:type="dxa"/>
            <w:tcBorders>
              <w:top w:val="single" w:sz="2" w:space="0" w:color="000000"/>
              <w:left w:val="single" w:sz="2" w:space="0" w:color="000000"/>
              <w:bottom w:val="single" w:sz="2" w:space="0" w:color="000000"/>
              <w:right w:val="single" w:sz="2" w:space="0" w:color="000000"/>
            </w:tcBorders>
          </w:tcPr>
          <w:p w14:paraId="3650393E" w14:textId="20F4A888"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Pr>
                <w:rFonts w:ascii="Times New Roman" w:eastAsia="Times New Roman" w:hAnsi="Times New Roman" w:cs="Times New Roman"/>
                <w:sz w:val="24"/>
              </w:rPr>
              <w:t>205.5</w:t>
            </w:r>
          </w:p>
        </w:tc>
        <w:tc>
          <w:tcPr>
            <w:tcW w:w="1043" w:type="dxa"/>
            <w:tcBorders>
              <w:top w:val="single" w:sz="2" w:space="0" w:color="000000"/>
              <w:left w:val="single" w:sz="2" w:space="0" w:color="000000"/>
              <w:bottom w:val="single" w:sz="2" w:space="0" w:color="000000"/>
              <w:right w:val="single" w:sz="2" w:space="0" w:color="000000"/>
            </w:tcBorders>
          </w:tcPr>
          <w:p w14:paraId="3EB0C61B" w14:textId="381412B9"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r>
              <w:rPr>
                <w:rFonts w:ascii="Times New Roman" w:eastAsia="Times New Roman" w:hAnsi="Times New Roman" w:cs="Times New Roman"/>
                <w:sz w:val="24"/>
              </w:rPr>
              <w:t>175</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1EACD7B2"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r w:rsidR="00A97D52" w:rsidRPr="00D91069" w14:paraId="1E8EB13F" w14:textId="77777777" w:rsidTr="00A97D52">
        <w:trPr>
          <w:trHeight w:val="737"/>
        </w:trPr>
        <w:tc>
          <w:tcPr>
            <w:tcW w:w="1923" w:type="dxa"/>
            <w:gridSpan w:val="2"/>
            <w:tcBorders>
              <w:top w:val="single" w:sz="2" w:space="0" w:color="000000"/>
              <w:left w:val="single" w:sz="6" w:space="0" w:color="000000"/>
              <w:bottom w:val="single" w:sz="6" w:space="0" w:color="000000"/>
              <w:right w:val="single" w:sz="2" w:space="0" w:color="000000"/>
            </w:tcBorders>
            <w:vAlign w:val="bottom"/>
          </w:tcPr>
          <w:p w14:paraId="6D7C9E4E" w14:textId="77777777" w:rsidR="00A97D52" w:rsidRPr="00D91069" w:rsidRDefault="00A97D52" w:rsidP="00A97D52">
            <w:pPr>
              <w:ind w:left="58"/>
              <w:jc w:val="center"/>
              <w:rPr>
                <w:rFonts w:ascii="Times New Roman" w:hAnsi="Times New Roman" w:cs="Times New Roman"/>
                <w:sz w:val="24"/>
              </w:rPr>
            </w:pPr>
            <w:r w:rsidRPr="00D91069">
              <w:rPr>
                <w:rFonts w:ascii="Times New Roman" w:eastAsia="Times New Roman" w:hAnsi="Times New Roman" w:cs="Times New Roman"/>
                <w:sz w:val="24"/>
              </w:rPr>
              <w:t xml:space="preserve">Brinell—SI force units </w:t>
            </w:r>
          </w:p>
        </w:tc>
        <w:tc>
          <w:tcPr>
            <w:tcW w:w="1871" w:type="dxa"/>
            <w:tcBorders>
              <w:top w:val="single" w:sz="2" w:space="0" w:color="000000"/>
              <w:left w:val="single" w:sz="2" w:space="0" w:color="000000"/>
              <w:bottom w:val="single" w:sz="6" w:space="0" w:color="000000"/>
              <w:right w:val="single" w:sz="2" w:space="0" w:color="000000"/>
            </w:tcBorders>
          </w:tcPr>
          <w:p w14:paraId="60D1F8CA" w14:textId="77777777" w:rsidR="00A97D52" w:rsidRPr="00D91069" w:rsidRDefault="00A97D52" w:rsidP="00A97D52">
            <w:pPr>
              <w:ind w:left="89"/>
              <w:rPr>
                <w:rFonts w:ascii="Times New Roman" w:hAnsi="Times New Roman" w:cs="Times New Roman"/>
                <w:sz w:val="24"/>
              </w:rPr>
            </w:pPr>
            <w:r w:rsidRPr="00D91069">
              <w:rPr>
                <w:rFonts w:ascii="Times New Roman" w:eastAsia="Times New Roman" w:hAnsi="Times New Roman" w:cs="Times New Roman"/>
                <w:sz w:val="24"/>
              </w:rPr>
              <w:t>p = 9.81m/s</w:t>
            </w:r>
            <w:r w:rsidRPr="00D91069">
              <w:rPr>
                <w:rFonts w:ascii="Times New Roman" w:eastAsia="Times New Roman" w:hAnsi="Times New Roman" w:cs="Times New Roman"/>
                <w:sz w:val="24"/>
                <w:vertAlign w:val="superscript"/>
              </w:rPr>
              <w:t>2</w:t>
            </w:r>
            <w:r w:rsidRPr="00D91069">
              <w:rPr>
                <w:rFonts w:ascii="Times New Roman" w:eastAsia="Times New Roman" w:hAnsi="Times New Roman" w:cs="Times New Roman"/>
                <w:sz w:val="24"/>
              </w:rPr>
              <w:t xml:space="preserve"> × HB </w:t>
            </w:r>
          </w:p>
        </w:tc>
        <w:tc>
          <w:tcPr>
            <w:tcW w:w="720" w:type="dxa"/>
            <w:tcBorders>
              <w:top w:val="single" w:sz="2" w:space="0" w:color="000000"/>
              <w:left w:val="single" w:sz="2" w:space="0" w:color="000000"/>
              <w:bottom w:val="single" w:sz="6" w:space="0" w:color="000000"/>
              <w:right w:val="single" w:sz="2" w:space="0" w:color="000000"/>
            </w:tcBorders>
          </w:tcPr>
          <w:p w14:paraId="7242514B" w14:textId="77777777" w:rsidR="00A97D52" w:rsidRPr="00D91069" w:rsidRDefault="00A97D52" w:rsidP="00A97D52">
            <w:pPr>
              <w:ind w:left="173"/>
              <w:rPr>
                <w:rFonts w:ascii="Times New Roman" w:hAnsi="Times New Roman" w:cs="Times New Roman"/>
                <w:sz w:val="24"/>
              </w:rPr>
            </w:pPr>
            <w:r w:rsidRPr="00D91069">
              <w:rPr>
                <w:rFonts w:ascii="Times New Roman" w:eastAsia="Times New Roman" w:hAnsi="Times New Roman" w:cs="Times New Roman"/>
                <w:sz w:val="24"/>
              </w:rPr>
              <w:t xml:space="preserve">MPa </w:t>
            </w:r>
          </w:p>
        </w:tc>
        <w:tc>
          <w:tcPr>
            <w:tcW w:w="1134" w:type="dxa"/>
            <w:tcBorders>
              <w:top w:val="single" w:sz="2" w:space="0" w:color="000000"/>
              <w:left w:val="single" w:sz="2" w:space="0" w:color="000000"/>
              <w:bottom w:val="single" w:sz="6" w:space="0" w:color="000000"/>
              <w:right w:val="single" w:sz="2" w:space="0" w:color="000000"/>
            </w:tcBorders>
          </w:tcPr>
          <w:p w14:paraId="7535AA5F"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055" w:type="dxa"/>
            <w:tcBorders>
              <w:top w:val="single" w:sz="2" w:space="0" w:color="000000"/>
              <w:left w:val="single" w:sz="2" w:space="0" w:color="000000"/>
              <w:bottom w:val="single" w:sz="6" w:space="0" w:color="000000"/>
              <w:right w:val="single" w:sz="2" w:space="0" w:color="000000"/>
            </w:tcBorders>
          </w:tcPr>
          <w:p w14:paraId="26D5EFBB" w14:textId="77777777" w:rsidR="00A97D52" w:rsidRPr="00D91069" w:rsidRDefault="00A97D52" w:rsidP="00A97D52">
            <w:pPr>
              <w:ind w:left="4"/>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279" w:type="dxa"/>
            <w:tcBorders>
              <w:top w:val="single" w:sz="2" w:space="0" w:color="000000"/>
              <w:left w:val="single" w:sz="2" w:space="0" w:color="000000"/>
              <w:bottom w:val="single" w:sz="6" w:space="0" w:color="000000"/>
              <w:right w:val="single" w:sz="2" w:space="0" w:color="000000"/>
            </w:tcBorders>
          </w:tcPr>
          <w:p w14:paraId="785A9E17"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043" w:type="dxa"/>
            <w:tcBorders>
              <w:top w:val="single" w:sz="2" w:space="0" w:color="000000"/>
              <w:left w:val="single" w:sz="2" w:space="0" w:color="000000"/>
              <w:bottom w:val="single" w:sz="6" w:space="0" w:color="000000"/>
              <w:right w:val="single" w:sz="2" w:space="0" w:color="000000"/>
            </w:tcBorders>
          </w:tcPr>
          <w:p w14:paraId="476FCB4C" w14:textId="77777777" w:rsidR="00A97D52" w:rsidRPr="00D91069" w:rsidRDefault="00A97D52" w:rsidP="00A97D52">
            <w:pPr>
              <w:ind w:left="1"/>
              <w:rPr>
                <w:rFonts w:ascii="Times New Roman" w:hAnsi="Times New Roman" w:cs="Times New Roman"/>
                <w:sz w:val="24"/>
              </w:rPr>
            </w:pPr>
            <w:r w:rsidRPr="00D91069">
              <w:rPr>
                <w:rFonts w:ascii="Times New Roman" w:eastAsia="Times New Roman" w:hAnsi="Times New Roman" w:cs="Times New Roman"/>
                <w:sz w:val="24"/>
              </w:rPr>
              <w:t xml:space="preserve"> </w:t>
            </w:r>
          </w:p>
        </w:tc>
        <w:tc>
          <w:tcPr>
            <w:tcW w:w="1312" w:type="dxa"/>
            <w:tcBorders>
              <w:top w:val="single" w:sz="2" w:space="0" w:color="000000"/>
              <w:left w:val="single" w:sz="2" w:space="0" w:color="000000"/>
              <w:bottom w:val="single" w:sz="2" w:space="0" w:color="000000"/>
              <w:right w:val="single" w:sz="6" w:space="0" w:color="000000"/>
            </w:tcBorders>
            <w:shd w:val="clear" w:color="auto" w:fill="A6A6A6"/>
          </w:tcPr>
          <w:p w14:paraId="26D6EEAA" w14:textId="77777777" w:rsidR="00A97D52" w:rsidRPr="00D91069" w:rsidRDefault="00A97D52" w:rsidP="00A97D52">
            <w:pPr>
              <w:ind w:left="2"/>
              <w:rPr>
                <w:rFonts w:ascii="Times New Roman" w:hAnsi="Times New Roman" w:cs="Times New Roman"/>
                <w:sz w:val="24"/>
              </w:rPr>
            </w:pPr>
            <w:r w:rsidRPr="00D91069">
              <w:rPr>
                <w:rFonts w:ascii="Times New Roman" w:eastAsia="Times New Roman" w:hAnsi="Times New Roman" w:cs="Times New Roman"/>
                <w:sz w:val="24"/>
              </w:rPr>
              <w:t xml:space="preserve"> </w:t>
            </w:r>
          </w:p>
        </w:tc>
      </w:tr>
    </w:tbl>
    <w:p w14:paraId="63328E48" w14:textId="77777777" w:rsidR="009B0B9D" w:rsidRPr="00D91069" w:rsidRDefault="00B0574C" w:rsidP="00D91069">
      <w:pPr>
        <w:spacing w:after="79"/>
        <w:ind w:right="17"/>
        <w:jc w:val="right"/>
        <w:rPr>
          <w:rFonts w:ascii="Times New Roman" w:hAnsi="Times New Roman" w:cs="Times New Roman"/>
          <w:sz w:val="24"/>
        </w:rPr>
      </w:pPr>
      <w:r w:rsidRPr="00D91069">
        <w:rPr>
          <w:rFonts w:ascii="Times New Roman" w:eastAsia="Times New Roman" w:hAnsi="Times New Roman" w:cs="Times New Roman"/>
          <w:sz w:val="24"/>
        </w:rPr>
        <w:t xml:space="preserve">Q6 (6 pts). Using the data in Table 3, construct a plot of yield strength </w:t>
      </w:r>
      <w:r w:rsidRPr="00D91069">
        <w:rPr>
          <w:rFonts w:ascii="Times New Roman" w:eastAsia="Times New Roman" w:hAnsi="Times New Roman" w:cs="Times New Roman"/>
          <w:sz w:val="24"/>
        </w:rPr>
        <w:t xml:space="preserve"> </w:t>
      </w:r>
      <w:r w:rsidRPr="00D91069">
        <w:rPr>
          <w:rFonts w:ascii="Times New Roman" w:eastAsia="Times New Roman" w:hAnsi="Times New Roman" w:cs="Times New Roman"/>
          <w:sz w:val="24"/>
          <w:vertAlign w:val="subscript"/>
        </w:rPr>
        <w:t xml:space="preserve">y </w:t>
      </w:r>
      <w:r w:rsidRPr="00D91069">
        <w:rPr>
          <w:rFonts w:ascii="Times New Roman" w:eastAsia="Times New Roman" w:hAnsi="Times New Roman" w:cs="Times New Roman"/>
          <w:sz w:val="24"/>
        </w:rPr>
        <w:t xml:space="preserve">as a function of </w:t>
      </w:r>
    </w:p>
    <w:p w14:paraId="25895C8A" w14:textId="77777777" w:rsidR="009B0B9D" w:rsidRPr="00D91069" w:rsidRDefault="00B0574C" w:rsidP="00D91069">
      <w:pPr>
        <w:spacing w:after="74"/>
        <w:ind w:left="10" w:right="7" w:hanging="10"/>
        <w:jc w:val="both"/>
        <w:rPr>
          <w:rFonts w:ascii="Times New Roman" w:hAnsi="Times New Roman" w:cs="Times New Roman"/>
          <w:sz w:val="24"/>
        </w:rPr>
      </w:pPr>
      <w:r w:rsidRPr="00D91069">
        <w:rPr>
          <w:rFonts w:ascii="Times New Roman" w:eastAsia="Times New Roman" w:hAnsi="Times New Roman" w:cs="Times New Roman"/>
          <w:sz w:val="24"/>
        </w:rPr>
        <w:t xml:space="preserve">Brinell hardness HB. Convert Rockwell hardness values to Brinell hardness values to include on the plot and plot the yield values from both the tensile and compressive tests with the associated Brinell hardness values. Explain any results that do not follow expected trends. </w:t>
      </w:r>
    </w:p>
    <w:p w14:paraId="21AFE1B1" w14:textId="6A59DC31" w:rsidR="00760ABC" w:rsidRDefault="00B0574C" w:rsidP="00D91069">
      <w:pPr>
        <w:spacing w:after="0"/>
        <w:rPr>
          <w:rFonts w:ascii="Times New Roman" w:eastAsia="Times New Roman" w:hAnsi="Times New Roman" w:cs="Times New Roman"/>
          <w:sz w:val="24"/>
        </w:rPr>
      </w:pPr>
      <w:r w:rsidRPr="00D91069">
        <w:rPr>
          <w:rFonts w:ascii="Times New Roman" w:eastAsia="Times New Roman" w:hAnsi="Times New Roman" w:cs="Times New Roman"/>
          <w:sz w:val="24"/>
        </w:rPr>
        <w:t xml:space="preserve"> </w:t>
      </w:r>
    </w:p>
    <w:p w14:paraId="14613578" w14:textId="77777777" w:rsidR="00760ABC" w:rsidRDefault="00760ABC">
      <w:pPr>
        <w:spacing w:line="278"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45C9D0BE" w14:textId="77777777" w:rsidR="009B0B9D" w:rsidRPr="00D91069" w:rsidRDefault="009B0B9D" w:rsidP="00D91069">
      <w:pPr>
        <w:spacing w:after="0"/>
        <w:rPr>
          <w:rFonts w:ascii="Times New Roman" w:hAnsi="Times New Roman" w:cs="Times New Roman"/>
          <w:sz w:val="24"/>
        </w:rPr>
      </w:pPr>
    </w:p>
    <w:p w14:paraId="737208AE" w14:textId="62B1996D" w:rsidR="009B0B9D" w:rsidRDefault="00B0574C" w:rsidP="00D91069">
      <w:pPr>
        <w:spacing w:after="27"/>
        <w:ind w:left="10" w:hanging="10"/>
        <w:rPr>
          <w:rFonts w:ascii="Times New Roman" w:eastAsia="Times New Roman" w:hAnsi="Times New Roman" w:cs="Times New Roman"/>
          <w:sz w:val="24"/>
        </w:rPr>
      </w:pPr>
      <w:r w:rsidRPr="00D91069">
        <w:rPr>
          <w:rFonts w:ascii="Times New Roman" w:eastAsia="Times New Roman" w:hAnsi="Times New Roman" w:cs="Times New Roman"/>
          <w:sz w:val="24"/>
          <w:u w:val="single" w:color="000000"/>
        </w:rPr>
        <w:t>Answer:</w:t>
      </w:r>
      <w:r w:rsidRPr="00D91069">
        <w:rPr>
          <w:rFonts w:ascii="Times New Roman" w:eastAsia="Times New Roman" w:hAnsi="Times New Roman" w:cs="Times New Roman"/>
          <w:sz w:val="24"/>
        </w:rPr>
        <w:t xml:space="preserve"> </w:t>
      </w:r>
    </w:p>
    <w:p w14:paraId="01B59F06" w14:textId="635ABA9D" w:rsidR="00254592" w:rsidRDefault="00570BD8" w:rsidP="00D91069">
      <w:pPr>
        <w:spacing w:after="27"/>
        <w:ind w:left="10" w:hanging="10"/>
        <w:rPr>
          <w:rFonts w:ascii="Times New Roman" w:hAnsi="Times New Roman" w:cs="Times New Roman"/>
          <w:sz w:val="24"/>
        </w:rPr>
      </w:pPr>
      <w:r>
        <w:rPr>
          <w:noProof/>
        </w:rPr>
        <w:drawing>
          <wp:inline distT="0" distB="0" distL="0" distR="0" wp14:anchorId="2AB61292" wp14:editId="63CDD35B">
            <wp:extent cx="5943600" cy="3084830"/>
            <wp:effectExtent l="0" t="0" r="0" b="1270"/>
            <wp:docPr id="1974651100" name="Chart 1">
              <a:extLst xmlns:a="http://schemas.openxmlformats.org/drawingml/2006/main">
                <a:ext uri="{FF2B5EF4-FFF2-40B4-BE49-F238E27FC236}">
                  <a16:creationId xmlns:a16="http://schemas.microsoft.com/office/drawing/2014/main" id="{DE950B38-B2DD-BAED-F8FA-F3BAC5C36B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C0DEE" w14:textId="507C9523" w:rsidR="00254592" w:rsidRDefault="00254592" w:rsidP="00254592">
      <w:pPr>
        <w:spacing w:after="27"/>
        <w:ind w:left="10" w:hanging="10"/>
        <w:jc w:val="center"/>
        <w:rPr>
          <w:rFonts w:ascii="Helvetica CE" w:hAnsi="Helvetica CE" w:cs="Times New Roman"/>
          <w:sz w:val="24"/>
        </w:rPr>
      </w:pPr>
      <w:r>
        <w:rPr>
          <w:rFonts w:ascii="Helvetica CE" w:hAnsi="Helvetica CE" w:cs="Times New Roman"/>
          <w:sz w:val="24"/>
        </w:rPr>
        <w:t xml:space="preserve">Figure </w:t>
      </w:r>
      <w:r w:rsidR="006354CA">
        <w:rPr>
          <w:rFonts w:ascii="Helvetica CE" w:hAnsi="Helvetica CE" w:cs="Times New Roman"/>
          <w:sz w:val="24"/>
        </w:rPr>
        <w:t>10</w:t>
      </w:r>
      <w:r w:rsidR="003A5D37">
        <w:rPr>
          <w:rFonts w:ascii="Helvetica CE" w:hAnsi="Helvetica CE" w:cs="Times New Roman"/>
          <w:sz w:val="24"/>
        </w:rPr>
        <w:t>: Yield Strength</w:t>
      </w:r>
      <w:r w:rsidR="00B01882">
        <w:rPr>
          <w:rFonts w:ascii="Helvetica CE" w:hAnsi="Helvetica CE" w:cs="Times New Roman"/>
          <w:sz w:val="24"/>
        </w:rPr>
        <w:t xml:space="preserve">, </w:t>
      </w:r>
      <w:r w:rsidR="00B01882">
        <w:rPr>
          <w:rFonts w:ascii="Cambria" w:hAnsi="Cambria" w:cs="Times New Roman"/>
          <w:sz w:val="24"/>
          <w:lang w:val="el-GR"/>
        </w:rPr>
        <w:t>σ</w:t>
      </w:r>
      <w:r w:rsidR="00B01882">
        <w:rPr>
          <w:rFonts w:ascii="Cambria" w:hAnsi="Cambria" w:cs="Times New Roman"/>
          <w:sz w:val="24"/>
          <w:vertAlign w:val="subscript"/>
        </w:rPr>
        <w:t>y</w:t>
      </w:r>
      <w:r w:rsidR="00B01882">
        <w:rPr>
          <w:rFonts w:ascii="Helvetica CE" w:hAnsi="Helvetica CE" w:cs="Times New Roman"/>
          <w:sz w:val="24"/>
        </w:rPr>
        <w:t xml:space="preserve">, </w:t>
      </w:r>
      <w:r w:rsidR="003A5D37">
        <w:rPr>
          <w:rFonts w:ascii="Helvetica CE" w:hAnsi="Helvetica CE" w:cs="Times New Roman"/>
          <w:sz w:val="24"/>
        </w:rPr>
        <w:t xml:space="preserve">and </w:t>
      </w:r>
      <w:r w:rsidR="00CF4EB4">
        <w:rPr>
          <w:rFonts w:ascii="Helvetica CE" w:hAnsi="Helvetica CE" w:cs="Times New Roman"/>
          <w:sz w:val="24"/>
        </w:rPr>
        <w:t>Brinell</w:t>
      </w:r>
      <w:r w:rsidR="003A5D37">
        <w:rPr>
          <w:rFonts w:ascii="Helvetica CE" w:hAnsi="Helvetica CE" w:cs="Times New Roman"/>
          <w:sz w:val="24"/>
        </w:rPr>
        <w:t xml:space="preserve"> Hardness HB Compared for 7075 Aluminum</w:t>
      </w:r>
      <w:r w:rsidR="00570BD8">
        <w:rPr>
          <w:rFonts w:ascii="Helvetica CE" w:hAnsi="Helvetica CE" w:cs="Times New Roman"/>
          <w:sz w:val="24"/>
        </w:rPr>
        <w:t xml:space="preserve"> in Tension and Compression</w:t>
      </w:r>
      <w:r w:rsidR="003A5D37">
        <w:rPr>
          <w:rFonts w:ascii="Helvetica CE" w:hAnsi="Helvetica CE" w:cs="Times New Roman"/>
          <w:sz w:val="24"/>
        </w:rPr>
        <w:t>, 1018 Cold</w:t>
      </w:r>
      <w:r w:rsidR="00CF4EB4">
        <w:rPr>
          <w:rFonts w:ascii="Helvetica CE" w:hAnsi="Helvetica CE" w:cs="Times New Roman"/>
          <w:sz w:val="24"/>
        </w:rPr>
        <w:t>-</w:t>
      </w:r>
      <w:r w:rsidR="003A5D37">
        <w:rPr>
          <w:rFonts w:ascii="Helvetica CE" w:hAnsi="Helvetica CE" w:cs="Times New Roman"/>
          <w:sz w:val="24"/>
        </w:rPr>
        <w:t>Rol</w:t>
      </w:r>
      <w:r w:rsidR="00570BD8">
        <w:rPr>
          <w:rFonts w:ascii="Helvetica CE" w:hAnsi="Helvetica CE" w:cs="Times New Roman"/>
          <w:sz w:val="24"/>
        </w:rPr>
        <w:t>l</w:t>
      </w:r>
      <w:r w:rsidR="003A5D37">
        <w:rPr>
          <w:rFonts w:ascii="Helvetica CE" w:hAnsi="Helvetica CE" w:cs="Times New Roman"/>
          <w:sz w:val="24"/>
        </w:rPr>
        <w:t>ed Steel</w:t>
      </w:r>
      <w:r w:rsidR="00570BD8">
        <w:rPr>
          <w:rFonts w:ascii="Helvetica CE" w:hAnsi="Helvetica CE" w:cs="Times New Roman"/>
          <w:sz w:val="24"/>
        </w:rPr>
        <w:t xml:space="preserve"> in</w:t>
      </w:r>
      <w:r w:rsidR="00B01882">
        <w:rPr>
          <w:rFonts w:ascii="Helvetica CE" w:hAnsi="Helvetica CE" w:cs="Times New Roman"/>
          <w:sz w:val="24"/>
        </w:rPr>
        <w:t xml:space="preserve"> Tension and Compression</w:t>
      </w:r>
      <w:r w:rsidR="00570BD8">
        <w:rPr>
          <w:rFonts w:ascii="Helvetica CE" w:hAnsi="Helvetica CE" w:cs="Times New Roman"/>
          <w:sz w:val="24"/>
        </w:rPr>
        <w:t>, 1045 Normalized Steel</w:t>
      </w:r>
      <w:r w:rsidR="00B01882">
        <w:rPr>
          <w:rFonts w:ascii="Helvetica CE" w:hAnsi="Helvetica CE" w:cs="Times New Roman"/>
          <w:sz w:val="24"/>
        </w:rPr>
        <w:t xml:space="preserve"> in Tension and Compression</w:t>
      </w:r>
      <w:r w:rsidR="00570BD8">
        <w:rPr>
          <w:rFonts w:ascii="Helvetica CE" w:hAnsi="Helvetica CE" w:cs="Times New Roman"/>
          <w:sz w:val="24"/>
        </w:rPr>
        <w:t>, and Gray Cast Iron</w:t>
      </w:r>
      <w:r w:rsidR="00B01882">
        <w:rPr>
          <w:rFonts w:ascii="Helvetica CE" w:hAnsi="Helvetica CE" w:cs="Times New Roman"/>
          <w:sz w:val="24"/>
        </w:rPr>
        <w:t xml:space="preserve"> in Compression Only</w:t>
      </w:r>
    </w:p>
    <w:p w14:paraId="2FDEE2FA" w14:textId="77777777" w:rsidR="00CF4EB4" w:rsidRDefault="00CF4EB4" w:rsidP="00254592">
      <w:pPr>
        <w:spacing w:after="27"/>
        <w:ind w:left="10" w:hanging="10"/>
        <w:jc w:val="center"/>
        <w:rPr>
          <w:rFonts w:ascii="Helvetica CE" w:hAnsi="Helvetica CE" w:cs="Times New Roman"/>
          <w:sz w:val="24"/>
        </w:rPr>
      </w:pPr>
    </w:p>
    <w:p w14:paraId="334F3C47" w14:textId="7F60528B" w:rsidR="00CF4EB4" w:rsidRPr="00760ABC" w:rsidRDefault="00CF4EB4" w:rsidP="00CF4EB4">
      <w:pPr>
        <w:spacing w:after="27"/>
        <w:ind w:left="10" w:hanging="10"/>
        <w:rPr>
          <w:rFonts w:ascii="Helvetica CE" w:hAnsi="Helvetica CE" w:cs="Times New Roman"/>
          <w:sz w:val="24"/>
        </w:rPr>
      </w:pPr>
      <w:r>
        <w:rPr>
          <w:rFonts w:ascii="Helvetica CE" w:hAnsi="Helvetica CE" w:cs="Times New Roman"/>
          <w:sz w:val="24"/>
        </w:rPr>
        <w:t>Upon applying a linear curve fit to the</w:t>
      </w:r>
      <w:r w:rsidR="00760ABC">
        <w:rPr>
          <w:rFonts w:ascii="Helvetica CE" w:hAnsi="Helvetica CE" w:cs="Times New Roman"/>
          <w:sz w:val="24"/>
        </w:rPr>
        <w:t xml:space="preserve"> data, the data do not show a linear statistic relationship between hardness using the Brinell scale and yield strength. (R</w:t>
      </w:r>
      <w:r w:rsidR="00760ABC">
        <w:rPr>
          <w:rFonts w:ascii="Helvetica CE" w:hAnsi="Helvetica CE" w:cs="Times New Roman"/>
          <w:sz w:val="24"/>
          <w:vertAlign w:val="superscript"/>
        </w:rPr>
        <w:t>2</w:t>
      </w:r>
      <w:r w:rsidR="00760ABC">
        <w:rPr>
          <w:rFonts w:ascii="Helvetica CE" w:hAnsi="Helvetica CE" w:cs="Times New Roman"/>
          <w:sz w:val="24"/>
        </w:rPr>
        <w:t xml:space="preserve"> = 0.0335)</w:t>
      </w:r>
    </w:p>
    <w:sectPr w:rsidR="00CF4EB4" w:rsidRPr="00760ABC" w:rsidSect="001B456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CE">
    <w:altName w:val="Arial"/>
    <w:panose1 w:val="04000500000000000000"/>
    <w:charset w:val="EE"/>
    <w:family w:val="decorative"/>
    <w:notTrueType/>
    <w:pitch w:val="variable"/>
    <w:sig w:usb0="800000AF" w:usb1="0000204A" w:usb2="00000000" w:usb3="00000000" w:csb0="00000083"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9D"/>
    <w:rsid w:val="0008676A"/>
    <w:rsid w:val="000962FA"/>
    <w:rsid w:val="000A7543"/>
    <w:rsid w:val="000C3673"/>
    <w:rsid w:val="00101185"/>
    <w:rsid w:val="0011300D"/>
    <w:rsid w:val="00115380"/>
    <w:rsid w:val="00123B2A"/>
    <w:rsid w:val="00162F7B"/>
    <w:rsid w:val="00166A19"/>
    <w:rsid w:val="00176264"/>
    <w:rsid w:val="00180624"/>
    <w:rsid w:val="001B4561"/>
    <w:rsid w:val="001C4A7A"/>
    <w:rsid w:val="001D7C7C"/>
    <w:rsid w:val="001F0F15"/>
    <w:rsid w:val="00201327"/>
    <w:rsid w:val="002361BB"/>
    <w:rsid w:val="00251594"/>
    <w:rsid w:val="00254592"/>
    <w:rsid w:val="00260461"/>
    <w:rsid w:val="00264AA1"/>
    <w:rsid w:val="00350F20"/>
    <w:rsid w:val="00353E32"/>
    <w:rsid w:val="00356032"/>
    <w:rsid w:val="00383516"/>
    <w:rsid w:val="00390706"/>
    <w:rsid w:val="003A5D37"/>
    <w:rsid w:val="003E6D9C"/>
    <w:rsid w:val="00413D94"/>
    <w:rsid w:val="00433466"/>
    <w:rsid w:val="0043773D"/>
    <w:rsid w:val="0044542F"/>
    <w:rsid w:val="0046670A"/>
    <w:rsid w:val="00516A30"/>
    <w:rsid w:val="00570BD8"/>
    <w:rsid w:val="00576E71"/>
    <w:rsid w:val="00583AFF"/>
    <w:rsid w:val="005C7983"/>
    <w:rsid w:val="005F3245"/>
    <w:rsid w:val="006354CA"/>
    <w:rsid w:val="00646D1B"/>
    <w:rsid w:val="00676D40"/>
    <w:rsid w:val="006A2AED"/>
    <w:rsid w:val="006E04C2"/>
    <w:rsid w:val="00711586"/>
    <w:rsid w:val="00760ABC"/>
    <w:rsid w:val="00761ED0"/>
    <w:rsid w:val="007E17AE"/>
    <w:rsid w:val="007F4855"/>
    <w:rsid w:val="008168ED"/>
    <w:rsid w:val="008A2573"/>
    <w:rsid w:val="008F76A9"/>
    <w:rsid w:val="00973646"/>
    <w:rsid w:val="009A5652"/>
    <w:rsid w:val="009B0B9D"/>
    <w:rsid w:val="009C5D9F"/>
    <w:rsid w:val="00A14F4D"/>
    <w:rsid w:val="00A26390"/>
    <w:rsid w:val="00A67F46"/>
    <w:rsid w:val="00A75A8A"/>
    <w:rsid w:val="00A872FA"/>
    <w:rsid w:val="00A97D52"/>
    <w:rsid w:val="00AA6775"/>
    <w:rsid w:val="00AB3F44"/>
    <w:rsid w:val="00AF053F"/>
    <w:rsid w:val="00B01882"/>
    <w:rsid w:val="00B0574C"/>
    <w:rsid w:val="00B22FAE"/>
    <w:rsid w:val="00B55DF1"/>
    <w:rsid w:val="00B56567"/>
    <w:rsid w:val="00B61B17"/>
    <w:rsid w:val="00B97562"/>
    <w:rsid w:val="00BA2ADE"/>
    <w:rsid w:val="00BC51C3"/>
    <w:rsid w:val="00C3553F"/>
    <w:rsid w:val="00CC5600"/>
    <w:rsid w:val="00CC65CF"/>
    <w:rsid w:val="00CC6C5D"/>
    <w:rsid w:val="00CD3D98"/>
    <w:rsid w:val="00CF4EB4"/>
    <w:rsid w:val="00D4518C"/>
    <w:rsid w:val="00D91069"/>
    <w:rsid w:val="00DD5F3B"/>
    <w:rsid w:val="00E14EBE"/>
    <w:rsid w:val="00E63571"/>
    <w:rsid w:val="00E64024"/>
    <w:rsid w:val="00E91FA3"/>
    <w:rsid w:val="00EC35BE"/>
    <w:rsid w:val="00EE3FE5"/>
    <w:rsid w:val="00F235B1"/>
    <w:rsid w:val="00F32505"/>
    <w:rsid w:val="00F825C6"/>
    <w:rsid w:val="00FD2EDF"/>
    <w:rsid w:val="00FE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45E4"/>
  <w15:docId w15:val="{FC1B0CE3-1A07-424F-BD0B-5C7DD606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31738">
      <w:bodyDiv w:val="1"/>
      <w:marLeft w:val="0"/>
      <w:marRight w:val="0"/>
      <w:marTop w:val="0"/>
      <w:marBottom w:val="0"/>
      <w:divBdr>
        <w:top w:val="none" w:sz="0" w:space="0" w:color="auto"/>
        <w:left w:val="none" w:sz="0" w:space="0" w:color="auto"/>
        <w:bottom w:val="none" w:sz="0" w:space="0" w:color="auto"/>
        <w:right w:val="none" w:sz="0" w:space="0" w:color="auto"/>
      </w:divBdr>
    </w:div>
    <w:div w:id="693311796">
      <w:bodyDiv w:val="1"/>
      <w:marLeft w:val="0"/>
      <w:marRight w:val="0"/>
      <w:marTop w:val="0"/>
      <w:marBottom w:val="0"/>
      <w:divBdr>
        <w:top w:val="none" w:sz="0" w:space="0" w:color="auto"/>
        <w:left w:val="none" w:sz="0" w:space="0" w:color="auto"/>
        <w:bottom w:val="none" w:sz="0" w:space="0" w:color="auto"/>
        <w:right w:val="none" w:sz="0" w:space="0" w:color="auto"/>
      </w:divBdr>
    </w:div>
    <w:div w:id="853883799">
      <w:bodyDiv w:val="1"/>
      <w:marLeft w:val="0"/>
      <w:marRight w:val="0"/>
      <w:marTop w:val="0"/>
      <w:marBottom w:val="0"/>
      <w:divBdr>
        <w:top w:val="none" w:sz="0" w:space="0" w:color="auto"/>
        <w:left w:val="none" w:sz="0" w:space="0" w:color="auto"/>
        <w:bottom w:val="none" w:sz="0" w:space="0" w:color="auto"/>
        <w:right w:val="none" w:sz="0" w:space="0" w:color="auto"/>
      </w:divBdr>
    </w:div>
    <w:div w:id="916596549">
      <w:bodyDiv w:val="1"/>
      <w:marLeft w:val="0"/>
      <w:marRight w:val="0"/>
      <w:marTop w:val="0"/>
      <w:marBottom w:val="0"/>
      <w:divBdr>
        <w:top w:val="none" w:sz="0" w:space="0" w:color="auto"/>
        <w:left w:val="none" w:sz="0" w:space="0" w:color="auto"/>
        <w:bottom w:val="none" w:sz="0" w:space="0" w:color="auto"/>
        <w:right w:val="none" w:sz="0" w:space="0" w:color="auto"/>
      </w:divBdr>
    </w:div>
    <w:div w:id="1184132096">
      <w:bodyDiv w:val="1"/>
      <w:marLeft w:val="0"/>
      <w:marRight w:val="0"/>
      <w:marTop w:val="0"/>
      <w:marBottom w:val="0"/>
      <w:divBdr>
        <w:top w:val="none" w:sz="0" w:space="0" w:color="auto"/>
        <w:left w:val="none" w:sz="0" w:space="0" w:color="auto"/>
        <w:bottom w:val="none" w:sz="0" w:space="0" w:color="auto"/>
        <w:right w:val="none" w:sz="0" w:space="0" w:color="auto"/>
      </w:divBdr>
    </w:div>
    <w:div w:id="1203396672">
      <w:bodyDiv w:val="1"/>
      <w:marLeft w:val="0"/>
      <w:marRight w:val="0"/>
      <w:marTop w:val="0"/>
      <w:marBottom w:val="0"/>
      <w:divBdr>
        <w:top w:val="none" w:sz="0" w:space="0" w:color="auto"/>
        <w:left w:val="none" w:sz="0" w:space="0" w:color="auto"/>
        <w:bottom w:val="none" w:sz="0" w:space="0" w:color="auto"/>
        <w:right w:val="none" w:sz="0" w:space="0" w:color="auto"/>
      </w:divBdr>
    </w:div>
    <w:div w:id="1354377512">
      <w:bodyDiv w:val="1"/>
      <w:marLeft w:val="0"/>
      <w:marRight w:val="0"/>
      <w:marTop w:val="0"/>
      <w:marBottom w:val="0"/>
      <w:divBdr>
        <w:top w:val="none" w:sz="0" w:space="0" w:color="auto"/>
        <w:left w:val="none" w:sz="0" w:space="0" w:color="auto"/>
        <w:bottom w:val="none" w:sz="0" w:space="0" w:color="auto"/>
        <w:right w:val="none" w:sz="0" w:space="0" w:color="auto"/>
      </w:divBdr>
    </w:div>
    <w:div w:id="1480147537">
      <w:bodyDiv w:val="1"/>
      <w:marLeft w:val="0"/>
      <w:marRight w:val="0"/>
      <w:marTop w:val="0"/>
      <w:marBottom w:val="0"/>
      <w:divBdr>
        <w:top w:val="none" w:sz="0" w:space="0" w:color="auto"/>
        <w:left w:val="none" w:sz="0" w:space="0" w:color="auto"/>
        <w:bottom w:val="none" w:sz="0" w:space="0" w:color="auto"/>
        <w:right w:val="none" w:sz="0" w:space="0" w:color="auto"/>
      </w:divBdr>
    </w:div>
    <w:div w:id="1577737894">
      <w:bodyDiv w:val="1"/>
      <w:marLeft w:val="0"/>
      <w:marRight w:val="0"/>
      <w:marTop w:val="0"/>
      <w:marBottom w:val="0"/>
      <w:divBdr>
        <w:top w:val="none" w:sz="0" w:space="0" w:color="auto"/>
        <w:left w:val="none" w:sz="0" w:space="0" w:color="auto"/>
        <w:bottom w:val="none" w:sz="0" w:space="0" w:color="auto"/>
        <w:right w:val="none" w:sz="0" w:space="0" w:color="auto"/>
      </w:divBdr>
    </w:div>
    <w:div w:id="1916821836">
      <w:bodyDiv w:val="1"/>
      <w:marLeft w:val="0"/>
      <w:marRight w:val="0"/>
      <w:marTop w:val="0"/>
      <w:marBottom w:val="0"/>
      <w:divBdr>
        <w:top w:val="none" w:sz="0" w:space="0" w:color="auto"/>
        <w:left w:val="none" w:sz="0" w:space="0" w:color="auto"/>
        <w:bottom w:val="none" w:sz="0" w:space="0" w:color="auto"/>
        <w:right w:val="none" w:sz="0" w:space="0" w:color="auto"/>
      </w:divBdr>
    </w:div>
    <w:div w:id="1976980813">
      <w:bodyDiv w:val="1"/>
      <w:marLeft w:val="0"/>
      <w:marRight w:val="0"/>
      <w:marTop w:val="0"/>
      <w:marBottom w:val="0"/>
      <w:divBdr>
        <w:top w:val="none" w:sz="0" w:space="0" w:color="auto"/>
        <w:left w:val="none" w:sz="0" w:space="0" w:color="auto"/>
        <w:bottom w:val="none" w:sz="0" w:space="0" w:color="auto"/>
        <w:right w:val="none" w:sz="0" w:space="0" w:color="auto"/>
      </w:divBdr>
    </w:div>
    <w:div w:id="2050715512">
      <w:bodyDiv w:val="1"/>
      <w:marLeft w:val="0"/>
      <w:marRight w:val="0"/>
      <w:marTop w:val="0"/>
      <w:marBottom w:val="0"/>
      <w:divBdr>
        <w:top w:val="none" w:sz="0" w:space="0" w:color="auto"/>
        <w:left w:val="none" w:sz="0" w:space="0" w:color="auto"/>
        <w:bottom w:val="none" w:sz="0" w:space="0" w:color="auto"/>
        <w:right w:val="none" w:sz="0" w:space="0" w:color="auto"/>
      </w:divBdr>
    </w:div>
    <w:div w:id="2064869450">
      <w:bodyDiv w:val="1"/>
      <w:marLeft w:val="0"/>
      <w:marRight w:val="0"/>
      <w:marTop w:val="0"/>
      <w:marBottom w:val="0"/>
      <w:divBdr>
        <w:top w:val="none" w:sz="0" w:space="0" w:color="auto"/>
        <w:left w:val="none" w:sz="0" w:space="0" w:color="auto"/>
        <w:bottom w:val="none" w:sz="0" w:space="0" w:color="auto"/>
        <w:right w:val="none" w:sz="0" w:space="0" w:color="auto"/>
      </w:divBdr>
    </w:div>
    <w:div w:id="209184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uillinoisedu-my.sharepoint.com/personal/erikliu2_illinois_edu/Documents/300%20AIDS/Graph%201018%20Stee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kliu2\OneDrive%20-%20University%20of%20Illinois%20-%20Urbana\300%20AIDS\C02DPMMA_1.csv"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3" Type="http://schemas.openxmlformats.org/officeDocument/2006/relationships/oleObject" Target="https://uillinoisedu-my.sharepoint.com/personal/erikliu2_illinois_edu/Documents/300%20AIDS/Graph%201018%20Steel.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gdf\Documents\300%20AIDS\Graph%201018%20Steel.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gdf\Documents\300%20AIDS\Graph%201018%20Steel.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rikliu2\OneDrive%20-%20University%20of%20Illinois%20-%20Urbana\300%20AIDS\C02DPMMA_1.csv"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gdf\Documents\300%20AIDS\Graph%201018%20Steel.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gdf\Documents\300%20AIDS\Graph%201018%20Steel.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gdf\Documents\300%20AIDS\Graph%201018%20Steel.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https://uillinoisedu-my.sharepoint.com/personal/erikliu2_illinois_edu/Documents/300%20AIDS/Graph%201018%20Ste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CastIronCompMod!$E$31:$E$158</c:f>
              <c:numCache>
                <c:formatCode>General</c:formatCode>
                <c:ptCount val="128"/>
                <c:pt idx="0">
                  <c:v>4.1999999999999937E-6</c:v>
                </c:pt>
                <c:pt idx="1">
                  <c:v>1.4199999999999993E-5</c:v>
                </c:pt>
                <c:pt idx="2">
                  <c:v>1.4199999999999993E-5</c:v>
                </c:pt>
                <c:pt idx="3">
                  <c:v>1.4199999999999993E-5</c:v>
                </c:pt>
                <c:pt idx="4">
                  <c:v>1.4199999999999993E-5</c:v>
                </c:pt>
                <c:pt idx="5">
                  <c:v>4.1999999999999937E-6</c:v>
                </c:pt>
                <c:pt idx="6">
                  <c:v>4.1999999999999937E-6</c:v>
                </c:pt>
                <c:pt idx="7">
                  <c:v>0</c:v>
                </c:pt>
                <c:pt idx="8">
                  <c:v>4.1999999999999937E-6</c:v>
                </c:pt>
                <c:pt idx="9">
                  <c:v>3.1999999999999965E-6</c:v>
                </c:pt>
                <c:pt idx="10">
                  <c:v>1.4199999999999993E-5</c:v>
                </c:pt>
                <c:pt idx="11">
                  <c:v>4.1999999999999937E-6</c:v>
                </c:pt>
                <c:pt idx="12">
                  <c:v>1.4199999999999993E-5</c:v>
                </c:pt>
                <c:pt idx="13">
                  <c:v>4.1999999999999937E-6</c:v>
                </c:pt>
                <c:pt idx="14">
                  <c:v>4.1999999999999937E-6</c:v>
                </c:pt>
                <c:pt idx="15">
                  <c:v>1.4199999999999993E-5</c:v>
                </c:pt>
                <c:pt idx="16">
                  <c:v>2.4199999999999992E-5</c:v>
                </c:pt>
                <c:pt idx="17">
                  <c:v>9.4199999999999999E-5</c:v>
                </c:pt>
                <c:pt idx="18">
                  <c:v>1.7420000000000001E-4</c:v>
                </c:pt>
                <c:pt idx="19">
                  <c:v>2.362E-4</c:v>
                </c:pt>
                <c:pt idx="20">
                  <c:v>2.7950000000000002E-4</c:v>
                </c:pt>
                <c:pt idx="21">
                  <c:v>3.3930000000000001E-4</c:v>
                </c:pt>
                <c:pt idx="22">
                  <c:v>4.037E-4</c:v>
                </c:pt>
                <c:pt idx="23">
                  <c:v>4.55E-4</c:v>
                </c:pt>
                <c:pt idx="24">
                  <c:v>5.2499999999999997E-4</c:v>
                </c:pt>
                <c:pt idx="25">
                  <c:v>5.7890000000000003E-4</c:v>
                </c:pt>
                <c:pt idx="26">
                  <c:v>6.4639999999999999E-4</c:v>
                </c:pt>
                <c:pt idx="27">
                  <c:v>7.1779999999999999E-4</c:v>
                </c:pt>
                <c:pt idx="28">
                  <c:v>7.852E-4</c:v>
                </c:pt>
                <c:pt idx="29">
                  <c:v>8.4730000000000005E-4</c:v>
                </c:pt>
                <c:pt idx="30">
                  <c:v>9.1800000000000009E-4</c:v>
                </c:pt>
                <c:pt idx="31">
                  <c:v>9.9050000000000006E-4</c:v>
                </c:pt>
                <c:pt idx="32">
                  <c:v>1.0598999999999999E-3</c:v>
                </c:pt>
                <c:pt idx="33">
                  <c:v>1.1382E-3</c:v>
                </c:pt>
                <c:pt idx="34">
                  <c:v>1.2052E-3</c:v>
                </c:pt>
                <c:pt idx="35">
                  <c:v>1.2722E-3</c:v>
                </c:pt>
                <c:pt idx="36">
                  <c:v>1.3531999999999999E-3</c:v>
                </c:pt>
                <c:pt idx="37">
                  <c:v>1.4302E-3</c:v>
                </c:pt>
                <c:pt idx="38">
                  <c:v>1.4972E-3</c:v>
                </c:pt>
                <c:pt idx="39">
                  <c:v>1.5682000000000001E-3</c:v>
                </c:pt>
                <c:pt idx="40">
                  <c:v>1.6452000000000001E-3</c:v>
                </c:pt>
                <c:pt idx="41">
                  <c:v>1.7212E-3</c:v>
                </c:pt>
                <c:pt idx="42">
                  <c:v>1.7872000000000001E-3</c:v>
                </c:pt>
                <c:pt idx="43">
                  <c:v>1.8652E-3</c:v>
                </c:pt>
                <c:pt idx="44">
                  <c:v>1.9381999999999999E-3</c:v>
                </c:pt>
                <c:pt idx="45">
                  <c:v>2.0171999999999998E-3</c:v>
                </c:pt>
                <c:pt idx="46">
                  <c:v>2.0882000000000001E-3</c:v>
                </c:pt>
                <c:pt idx="47">
                  <c:v>2.1672000000000002E-3</c:v>
                </c:pt>
                <c:pt idx="48">
                  <c:v>2.2392000000000002E-3</c:v>
                </c:pt>
                <c:pt idx="49">
                  <c:v>2.3192E-3</c:v>
                </c:pt>
                <c:pt idx="50">
                  <c:v>2.3871999999999999E-3</c:v>
                </c:pt>
                <c:pt idx="51">
                  <c:v>2.4742000000000002E-3</c:v>
                </c:pt>
                <c:pt idx="52">
                  <c:v>2.5542E-3</c:v>
                </c:pt>
                <c:pt idx="53">
                  <c:v>2.6372000000000001E-3</c:v>
                </c:pt>
                <c:pt idx="54">
                  <c:v>2.7162000000000002E-3</c:v>
                </c:pt>
                <c:pt idx="55">
                  <c:v>2.7982000000000003E-3</c:v>
                </c:pt>
                <c:pt idx="56">
                  <c:v>2.8882000000000001E-3</c:v>
                </c:pt>
                <c:pt idx="57">
                  <c:v>2.9742000000000002E-3</c:v>
                </c:pt>
                <c:pt idx="58">
                  <c:v>3.0661999999999998E-3</c:v>
                </c:pt>
                <c:pt idx="59">
                  <c:v>3.1622E-3</c:v>
                </c:pt>
                <c:pt idx="60">
                  <c:v>3.2591999999999999E-3</c:v>
                </c:pt>
                <c:pt idx="61">
                  <c:v>3.3682E-3</c:v>
                </c:pt>
                <c:pt idx="62">
                  <c:v>3.4822E-3</c:v>
                </c:pt>
                <c:pt idx="63">
                  <c:v>3.6082000000000002E-3</c:v>
                </c:pt>
                <c:pt idx="64">
                  <c:v>3.7401999999999999E-3</c:v>
                </c:pt>
                <c:pt idx="65">
                  <c:v>3.8892000000000002E-3</c:v>
                </c:pt>
                <c:pt idx="66">
                  <c:v>4.0491999999999993E-3</c:v>
                </c:pt>
                <c:pt idx="67">
                  <c:v>4.2161999999999998E-3</c:v>
                </c:pt>
                <c:pt idx="68">
                  <c:v>4.4011999999999992E-3</c:v>
                </c:pt>
                <c:pt idx="69">
                  <c:v>4.5911999999999993E-3</c:v>
                </c:pt>
                <c:pt idx="70">
                  <c:v>4.7831999999999996E-3</c:v>
                </c:pt>
                <c:pt idx="71">
                  <c:v>4.9971999999999994E-3</c:v>
                </c:pt>
                <c:pt idx="72">
                  <c:v>5.2101999999999999E-3</c:v>
                </c:pt>
                <c:pt idx="73">
                  <c:v>5.4291999999999995E-3</c:v>
                </c:pt>
                <c:pt idx="74">
                  <c:v>5.6571999999999994E-3</c:v>
                </c:pt>
                <c:pt idx="75">
                  <c:v>5.8931999999999995E-3</c:v>
                </c:pt>
                <c:pt idx="76">
                  <c:v>6.1281999999999994E-3</c:v>
                </c:pt>
                <c:pt idx="77">
                  <c:v>6.3551999999999992E-3</c:v>
                </c:pt>
                <c:pt idx="78">
                  <c:v>6.5981999999999994E-3</c:v>
                </c:pt>
                <c:pt idx="79">
                  <c:v>6.8441999999999999E-3</c:v>
                </c:pt>
                <c:pt idx="80">
                  <c:v>7.0971999999999997E-3</c:v>
                </c:pt>
                <c:pt idx="81">
                  <c:v>7.3551999999999992E-3</c:v>
                </c:pt>
                <c:pt idx="82">
                  <c:v>7.6271999999999998E-3</c:v>
                </c:pt>
                <c:pt idx="83">
                  <c:v>7.9121999999999994E-3</c:v>
                </c:pt>
                <c:pt idx="84">
                  <c:v>8.1812000000000013E-3</c:v>
                </c:pt>
                <c:pt idx="85">
                  <c:v>8.4742000000000012E-3</c:v>
                </c:pt>
                <c:pt idx="86">
                  <c:v>8.7781999999999999E-3</c:v>
                </c:pt>
                <c:pt idx="87">
                  <c:v>9.0921999999999999E-3</c:v>
                </c:pt>
                <c:pt idx="88">
                  <c:v>9.4272000000000002E-3</c:v>
                </c:pt>
                <c:pt idx="89">
                  <c:v>9.7622000000000004E-3</c:v>
                </c:pt>
                <c:pt idx="90">
                  <c:v>1.01142E-2</c:v>
                </c:pt>
                <c:pt idx="91">
                  <c:v>1.04542E-2</c:v>
                </c:pt>
                <c:pt idx="92">
                  <c:v>1.08042E-2</c:v>
                </c:pt>
                <c:pt idx="93">
                  <c:v>1.1154200000000001E-2</c:v>
                </c:pt>
                <c:pt idx="94">
                  <c:v>1.1494200000000001E-2</c:v>
                </c:pt>
                <c:pt idx="95">
                  <c:v>1.1834200000000001E-2</c:v>
                </c:pt>
                <c:pt idx="96">
                  <c:v>1.2174200000000001E-2</c:v>
                </c:pt>
                <c:pt idx="97">
                  <c:v>1.25142E-2</c:v>
                </c:pt>
                <c:pt idx="98">
                  <c:v>1.28542E-2</c:v>
                </c:pt>
                <c:pt idx="99">
                  <c:v>1.31742E-2</c:v>
                </c:pt>
                <c:pt idx="100">
                  <c:v>1.3504200000000001E-2</c:v>
                </c:pt>
                <c:pt idx="101">
                  <c:v>1.38342E-2</c:v>
                </c:pt>
                <c:pt idx="102">
                  <c:v>1.41742E-2</c:v>
                </c:pt>
                <c:pt idx="103">
                  <c:v>1.45142E-2</c:v>
                </c:pt>
                <c:pt idx="104">
                  <c:v>1.48542E-2</c:v>
                </c:pt>
                <c:pt idx="105">
                  <c:v>1.51942E-2</c:v>
                </c:pt>
                <c:pt idx="106">
                  <c:v>1.5514200000000001E-2</c:v>
                </c:pt>
                <c:pt idx="107">
                  <c:v>1.5844199999999999E-2</c:v>
                </c:pt>
                <c:pt idx="108">
                  <c:v>1.61742E-2</c:v>
                </c:pt>
                <c:pt idx="109">
                  <c:v>1.65042E-2</c:v>
                </c:pt>
                <c:pt idx="110">
                  <c:v>1.6824199999999997E-2</c:v>
                </c:pt>
                <c:pt idx="111">
                  <c:v>1.7144199999999998E-2</c:v>
                </c:pt>
                <c:pt idx="112">
                  <c:v>1.7464199999999999E-2</c:v>
                </c:pt>
                <c:pt idx="113">
                  <c:v>1.7804199999999999E-2</c:v>
                </c:pt>
                <c:pt idx="114">
                  <c:v>1.81342E-2</c:v>
                </c:pt>
                <c:pt idx="115">
                  <c:v>1.84542E-2</c:v>
                </c:pt>
                <c:pt idx="116">
                  <c:v>1.8764199999999998E-2</c:v>
                </c:pt>
                <c:pt idx="117">
                  <c:v>1.9094199999999999E-2</c:v>
                </c:pt>
                <c:pt idx="118">
                  <c:v>1.9424199999999999E-2</c:v>
                </c:pt>
                <c:pt idx="119">
                  <c:v>1.97442E-2</c:v>
                </c:pt>
                <c:pt idx="120">
                  <c:v>2.0064199999999997E-2</c:v>
                </c:pt>
                <c:pt idx="121">
                  <c:v>2.0394199999999998E-2</c:v>
                </c:pt>
                <c:pt idx="122">
                  <c:v>2.0724199999999998E-2</c:v>
                </c:pt>
                <c:pt idx="123">
                  <c:v>2.1054199999999999E-2</c:v>
                </c:pt>
                <c:pt idx="124">
                  <c:v>2.13642E-2</c:v>
                </c:pt>
                <c:pt idx="125">
                  <c:v>2.16942E-2</c:v>
                </c:pt>
                <c:pt idx="126">
                  <c:v>2.2024199999999997E-2</c:v>
                </c:pt>
                <c:pt idx="127">
                  <c:v>2.21242E-2</c:v>
                </c:pt>
              </c:numCache>
            </c:numRef>
          </c:xVal>
          <c:yVal>
            <c:numRef>
              <c:f>CastIronCompMod!$F$31:$F$158</c:f>
              <c:numCache>
                <c:formatCode>General</c:formatCode>
                <c:ptCount val="128"/>
                <c:pt idx="0">
                  <c:v>-0.54230444449440574</c:v>
                </c:pt>
                <c:pt idx="1">
                  <c:v>-0.54827462998981513</c:v>
                </c:pt>
                <c:pt idx="2">
                  <c:v>-0.55787226996344796</c:v>
                </c:pt>
                <c:pt idx="3">
                  <c:v>-0.54955935345085261</c:v>
                </c:pt>
                <c:pt idx="4">
                  <c:v>-0.55636083059752162</c:v>
                </c:pt>
                <c:pt idx="5">
                  <c:v>-0.55303566399248349</c:v>
                </c:pt>
                <c:pt idx="6">
                  <c:v>-0.5492570655776674</c:v>
                </c:pt>
                <c:pt idx="7">
                  <c:v>-0.5541692435169282</c:v>
                </c:pt>
                <c:pt idx="8">
                  <c:v>-0.55265780415100174</c:v>
                </c:pt>
                <c:pt idx="9">
                  <c:v>-0.5487280617995931</c:v>
                </c:pt>
                <c:pt idx="10">
                  <c:v>-0.55364023973885401</c:v>
                </c:pt>
                <c:pt idx="11">
                  <c:v>-0.55235551627781654</c:v>
                </c:pt>
                <c:pt idx="12">
                  <c:v>-0.55159979659485325</c:v>
                </c:pt>
                <c:pt idx="13">
                  <c:v>-0.55900584948789278</c:v>
                </c:pt>
                <c:pt idx="14">
                  <c:v>-0.56036614491722669</c:v>
                </c:pt>
                <c:pt idx="15">
                  <c:v>3.4604404282885782E-3</c:v>
                </c:pt>
                <c:pt idx="16">
                  <c:v>1.1116636536388946</c:v>
                </c:pt>
                <c:pt idx="17">
                  <c:v>4.4904863561674455</c:v>
                </c:pt>
                <c:pt idx="18">
                  <c:v>9.1442081638549464</c:v>
                </c:pt>
                <c:pt idx="19">
                  <c:v>14.071500496775132</c:v>
                </c:pt>
                <c:pt idx="20">
                  <c:v>18.167501178435778</c:v>
                </c:pt>
                <c:pt idx="21">
                  <c:v>24.115015083356308</c:v>
                </c:pt>
                <c:pt idx="22">
                  <c:v>31.815798652751504</c:v>
                </c:pt>
                <c:pt idx="23">
                  <c:v>39.78864130801346</c:v>
                </c:pt>
                <c:pt idx="24">
                  <c:v>48.691019173320178</c:v>
                </c:pt>
                <c:pt idx="25">
                  <c:v>58.1828583913382</c:v>
                </c:pt>
                <c:pt idx="26">
                  <c:v>68.17347260011195</c:v>
                </c:pt>
                <c:pt idx="27">
                  <c:v>78.443703091582094</c:v>
                </c:pt>
                <c:pt idx="28">
                  <c:v>88.797062748178192</c:v>
                </c:pt>
                <c:pt idx="29">
                  <c:v>99.301566341366936</c:v>
                </c:pt>
                <c:pt idx="30">
                  <c:v>109.73049796625935</c:v>
                </c:pt>
                <c:pt idx="31">
                  <c:v>120.46171746433706</c:v>
                </c:pt>
                <c:pt idx="32">
                  <c:v>131.0417930258221</c:v>
                </c:pt>
                <c:pt idx="33">
                  <c:v>142.0753003970851</c:v>
                </c:pt>
                <c:pt idx="34">
                  <c:v>153.25995170494073</c:v>
                </c:pt>
                <c:pt idx="35">
                  <c:v>164.44460301279636</c:v>
                </c:pt>
                <c:pt idx="36">
                  <c:v>175.55368235235568</c:v>
                </c:pt>
                <c:pt idx="37">
                  <c:v>186.81390562850765</c:v>
                </c:pt>
                <c:pt idx="38">
                  <c:v>197.99855693636329</c:v>
                </c:pt>
                <c:pt idx="39">
                  <c:v>209.40992414910789</c:v>
                </c:pt>
                <c:pt idx="40">
                  <c:v>220.59457545696353</c:v>
                </c:pt>
                <c:pt idx="41">
                  <c:v>232.15708660630077</c:v>
                </c:pt>
                <c:pt idx="42">
                  <c:v>243.64402578734169</c:v>
                </c:pt>
                <c:pt idx="43">
                  <c:v>255.13096496838261</c:v>
                </c:pt>
                <c:pt idx="44">
                  <c:v>266.61790414942357</c:v>
                </c:pt>
                <c:pt idx="45">
                  <c:v>278.10484333046446</c:v>
                </c:pt>
                <c:pt idx="46">
                  <c:v>289.59178251150541</c:v>
                </c:pt>
                <c:pt idx="47">
                  <c:v>301.15429366084265</c:v>
                </c:pt>
                <c:pt idx="48">
                  <c:v>312.56566087358721</c:v>
                </c:pt>
                <c:pt idx="49">
                  <c:v>323.82588414973918</c:v>
                </c:pt>
                <c:pt idx="50">
                  <c:v>335.08610742589116</c:v>
                </c:pt>
                <c:pt idx="51">
                  <c:v>346.27075873374679</c:v>
                </c:pt>
                <c:pt idx="52">
                  <c:v>357.37983807330608</c:v>
                </c:pt>
                <c:pt idx="53">
                  <c:v>368.26220150797644</c:v>
                </c:pt>
                <c:pt idx="54">
                  <c:v>379.06899297435046</c:v>
                </c:pt>
                <c:pt idx="55">
                  <c:v>389.64906853583551</c:v>
                </c:pt>
                <c:pt idx="56">
                  <c:v>400.15357212902427</c:v>
                </c:pt>
                <c:pt idx="57">
                  <c:v>410.28021588073142</c:v>
                </c:pt>
                <c:pt idx="58">
                  <c:v>420.25571569584588</c:v>
                </c:pt>
                <c:pt idx="59">
                  <c:v>429.85335566947879</c:v>
                </c:pt>
                <c:pt idx="60">
                  <c:v>439.37542367481529</c:v>
                </c:pt>
                <c:pt idx="61">
                  <c:v>448.59520380696659</c:v>
                </c:pt>
                <c:pt idx="62">
                  <c:v>457.51269606593257</c:v>
                </c:pt>
                <c:pt idx="63">
                  <c:v>466.12790045171329</c:v>
                </c:pt>
                <c:pt idx="64">
                  <c:v>474.36524499601234</c:v>
                </c:pt>
                <c:pt idx="65">
                  <c:v>482.22472969882983</c:v>
                </c:pt>
                <c:pt idx="66">
                  <c:v>489.78192652846201</c:v>
                </c:pt>
                <c:pt idx="67">
                  <c:v>497.03683548490892</c:v>
                </c:pt>
                <c:pt idx="68">
                  <c:v>504.06502853646685</c:v>
                </c:pt>
                <c:pt idx="69">
                  <c:v>510.9420776514321</c:v>
                </c:pt>
                <c:pt idx="70">
                  <c:v>517.51683889321214</c:v>
                </c:pt>
                <c:pt idx="71">
                  <c:v>523.94045619839949</c:v>
                </c:pt>
                <c:pt idx="72">
                  <c:v>530.06178563040157</c:v>
                </c:pt>
                <c:pt idx="73">
                  <c:v>536.03197112581097</c:v>
                </c:pt>
                <c:pt idx="74">
                  <c:v>541.6998687480351</c:v>
                </c:pt>
                <c:pt idx="75">
                  <c:v>547.36776637025923</c:v>
                </c:pt>
                <c:pt idx="76">
                  <c:v>552.7333761192981</c:v>
                </c:pt>
                <c:pt idx="77">
                  <c:v>558.09898586833697</c:v>
                </c:pt>
                <c:pt idx="78">
                  <c:v>563.31345168078315</c:v>
                </c:pt>
                <c:pt idx="79">
                  <c:v>568.52791749322944</c:v>
                </c:pt>
                <c:pt idx="80">
                  <c:v>573.66681133737927</c:v>
                </c:pt>
                <c:pt idx="81">
                  <c:v>578.57898927664019</c:v>
                </c:pt>
                <c:pt idx="82">
                  <c:v>583.4911672159011</c:v>
                </c:pt>
                <c:pt idx="83">
                  <c:v>588.32777318686567</c:v>
                </c:pt>
                <c:pt idx="84">
                  <c:v>593.01323522123766</c:v>
                </c:pt>
                <c:pt idx="85">
                  <c:v>597.69869725560966</c:v>
                </c:pt>
                <c:pt idx="86">
                  <c:v>602.38415928998154</c:v>
                </c:pt>
                <c:pt idx="87">
                  <c:v>606.99404935605719</c:v>
                </c:pt>
                <c:pt idx="88">
                  <c:v>611.75508335872553</c:v>
                </c:pt>
                <c:pt idx="89">
                  <c:v>616.44054539309741</c:v>
                </c:pt>
                <c:pt idx="90">
                  <c:v>621.1260074274694</c:v>
                </c:pt>
                <c:pt idx="91">
                  <c:v>625.66032552524871</c:v>
                </c:pt>
                <c:pt idx="92">
                  <c:v>630.19464362302801</c:v>
                </c:pt>
                <c:pt idx="93">
                  <c:v>634.57781778421474</c:v>
                </c:pt>
                <c:pt idx="94">
                  <c:v>638.96099194540136</c:v>
                </c:pt>
                <c:pt idx="95">
                  <c:v>643.1930221699954</c:v>
                </c:pt>
                <c:pt idx="96">
                  <c:v>647.42505239458944</c:v>
                </c:pt>
                <c:pt idx="97">
                  <c:v>651.65708261918348</c:v>
                </c:pt>
                <c:pt idx="98">
                  <c:v>655.88911284377741</c:v>
                </c:pt>
                <c:pt idx="99">
                  <c:v>660.12114306837145</c:v>
                </c:pt>
                <c:pt idx="100">
                  <c:v>664.20202935637292</c:v>
                </c:pt>
                <c:pt idx="101">
                  <c:v>668.28291564437427</c:v>
                </c:pt>
                <c:pt idx="102">
                  <c:v>672.1370860274867</c:v>
                </c:pt>
                <c:pt idx="103">
                  <c:v>676.14240034719171</c:v>
                </c:pt>
                <c:pt idx="104">
                  <c:v>679.99657073030414</c:v>
                </c:pt>
                <c:pt idx="105">
                  <c:v>683.85074111341657</c:v>
                </c:pt>
                <c:pt idx="106">
                  <c:v>687.70491149652901</c:v>
                </c:pt>
                <c:pt idx="107">
                  <c:v>691.55908187964144</c:v>
                </c:pt>
                <c:pt idx="108">
                  <c:v>695.33768029445753</c:v>
                </c:pt>
                <c:pt idx="109">
                  <c:v>699.04070674097727</c:v>
                </c:pt>
                <c:pt idx="110">
                  <c:v>702.66816121920067</c:v>
                </c:pt>
                <c:pt idx="111">
                  <c:v>706.29561569742418</c:v>
                </c:pt>
                <c:pt idx="112">
                  <c:v>709.92307017564758</c:v>
                </c:pt>
                <c:pt idx="113">
                  <c:v>713.3993807172784</c:v>
                </c:pt>
                <c:pt idx="114">
                  <c:v>716.95126322720557</c:v>
                </c:pt>
                <c:pt idx="115">
                  <c:v>720.42757376883628</c:v>
                </c:pt>
                <c:pt idx="116">
                  <c:v>723.90388431046711</c:v>
                </c:pt>
                <c:pt idx="117">
                  <c:v>727.38019485209793</c:v>
                </c:pt>
                <c:pt idx="118">
                  <c:v>730.78093342543241</c:v>
                </c:pt>
                <c:pt idx="119">
                  <c:v>734.10610003047054</c:v>
                </c:pt>
                <c:pt idx="120">
                  <c:v>737.43126663550879</c:v>
                </c:pt>
                <c:pt idx="121">
                  <c:v>740.68086127225058</c:v>
                </c:pt>
                <c:pt idx="122">
                  <c:v>743.93045590899249</c:v>
                </c:pt>
                <c:pt idx="123">
                  <c:v>747.10447857743793</c:v>
                </c:pt>
                <c:pt idx="124">
                  <c:v>750.27850124588349</c:v>
                </c:pt>
                <c:pt idx="125">
                  <c:v>753.3769519460327</c:v>
                </c:pt>
                <c:pt idx="126">
                  <c:v>756.47540264618192</c:v>
                </c:pt>
                <c:pt idx="127">
                  <c:v>757.98684201210835</c:v>
                </c:pt>
              </c:numCache>
            </c:numRef>
          </c:yVal>
          <c:smooth val="0"/>
          <c:extLst>
            <c:ext xmlns:c16="http://schemas.microsoft.com/office/drawing/2014/chart" uri="{C3380CC4-5D6E-409C-BE32-E72D297353CC}">
              <c16:uniqueId val="{00000000-78E7-41C5-A70C-661E64BF90C3}"/>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Strain, </a:t>
                </a:r>
                <a:r>
                  <a:rPr lang="el-GR"/>
                  <a:t>ε</a:t>
                </a:r>
                <a:r>
                  <a:rPr lang="en-US"/>
                  <a:t>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Stress, </a:t>
                </a:r>
                <a:r>
                  <a:rPr lang="el-GR"/>
                  <a:t>σ</a:t>
                </a:r>
                <a:r>
                  <a:rPr lang="en-US"/>
                  <a:t>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 sourceLinked="0"/>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Helvetica CE" panose="04000500000000000000" pitchFamily="82"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Sheet11!$C$1</c:f>
              <c:strCache>
                <c:ptCount val="1"/>
                <c:pt idx="0">
                  <c:v>Yield</c:v>
                </c:pt>
              </c:strCache>
            </c:strRef>
          </c:tx>
          <c:spPr>
            <a:ln w="38100" cap="rnd">
              <a:noFill/>
              <a:round/>
            </a:ln>
            <a:effectLst/>
          </c:spPr>
          <c:marker>
            <c:symbol val="diamond"/>
            <c:size val="8"/>
            <c:spPr>
              <a:solidFill>
                <a:schemeClr val="tx2">
                  <a:lumMod val="50000"/>
                  <a:lumOff val="50000"/>
                </a:schemeClr>
              </a:solidFill>
              <a:ln w="9525">
                <a:noFill/>
              </a:ln>
              <a:effectLst/>
            </c:spPr>
          </c:marker>
          <c:dLbls>
            <c:dLbl>
              <c:idx val="0"/>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00-6F1E-47F6-9A7C-7FEAFDC9DE25}"/>
                </c:ext>
              </c:extLst>
            </c:dLbl>
            <c:dLbl>
              <c:idx val="1"/>
              <c:layout>
                <c:manualLayout>
                  <c:x val="-2.0302541522779282E-2"/>
                  <c:y val="-4.2201700096129988E-2"/>
                </c:manualLayout>
              </c:layout>
              <c:tx>
                <c:rich>
                  <a:bodyPr/>
                  <a:lstStyle/>
                  <a:p>
                    <a:fld id="{59ACEE72-8F05-44DA-B061-55638EA5C37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6F1E-47F6-9A7C-7FEAFDC9DE25}"/>
                </c:ext>
              </c:extLst>
            </c:dLbl>
            <c:dLbl>
              <c:idx val="2"/>
              <c:layout>
                <c:manualLayout>
                  <c:x val="1.2788722270128566E-2"/>
                  <c:y val="-9.1584416145512687E-2"/>
                </c:manualLayout>
              </c:layout>
              <c:tx>
                <c:rich>
                  <a:bodyPr/>
                  <a:lstStyle/>
                  <a:p>
                    <a:fld id="{E8D68C6A-AAD6-40D8-99B4-2B6804A42EC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6F1E-47F6-9A7C-7FEAFDC9DE25}"/>
                </c:ext>
              </c:extLst>
            </c:dLbl>
            <c:dLbl>
              <c:idx val="3"/>
              <c:layout>
                <c:manualLayout>
                  <c:x val="1.8843151314258347E-2"/>
                  <c:y val="-0.1382236479699297"/>
                </c:manualLayout>
              </c:layout>
              <c:tx>
                <c:rich>
                  <a:bodyPr/>
                  <a:lstStyle/>
                  <a:p>
                    <a:fld id="{E12C86E6-3EF4-48D3-B1AB-6A04977E8CB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6F1E-47F6-9A7C-7FEAFDC9DE25}"/>
                </c:ext>
              </c:extLst>
            </c:dLbl>
            <c:dLbl>
              <c:idx val="4"/>
              <c:layout>
                <c:manualLayout>
                  <c:x val="-0.2548745180021354"/>
                  <c:y val="0.25958156465009774"/>
                </c:manualLayout>
              </c:layout>
              <c:tx>
                <c:rich>
                  <a:bodyPr rot="0" spcFirstLastPara="1" vertOverflow="overflow" horzOverflow="overflow" vert="horz" wrap="square" lIns="38100" tIns="19050" rIns="38100" bIns="19050" anchor="ctr" anchorCtr="1">
                    <a:spAutoFit/>
                  </a:bodyPr>
                  <a:lstStyle/>
                  <a:p>
                    <a:pPr>
                      <a:defRPr sz="1100" b="0" i="0" u="none" strike="noStrike" kern="1200" baseline="0">
                        <a:solidFill>
                          <a:sysClr val="windowText" lastClr="000000">
                            <a:lumMod val="75000"/>
                            <a:lumOff val="25000"/>
                          </a:sysClr>
                        </a:solidFill>
                        <a:latin typeface="Helvetica CE" panose="04000500000000000000" pitchFamily="82" charset="0"/>
                        <a:ea typeface="+mn-ea"/>
                        <a:cs typeface="+mn-cs"/>
                      </a:defRPr>
                    </a:pPr>
                    <a:fld id="{FB6A3844-D778-4A11-8525-49526D9B7651}" type="CELLRANGE">
                      <a:rPr lang="en-US"/>
                      <a:pPr>
                        <a:defRPr sz="1100">
                          <a:solidFill>
                            <a:sysClr val="windowText" lastClr="000000">
                              <a:lumMod val="75000"/>
                              <a:lumOff val="25000"/>
                            </a:sysClr>
                          </a:solidFill>
                          <a:latin typeface="Helvetica CE" panose="04000500000000000000" pitchFamily="82" charset="0"/>
                        </a:defRPr>
                      </a:pPr>
                      <a:t>[CELLRANGE]</a:t>
                    </a:fld>
                    <a:endParaRPr lang="en-US"/>
                  </a:p>
                </c:rich>
              </c:tx>
              <c:spPr>
                <a:solidFill>
                  <a:schemeClr val="bg1"/>
                </a:solidFill>
                <a:ln>
                  <a:solidFill>
                    <a:schemeClr val="tx1">
                      <a:alpha val="98000"/>
                    </a:schemeClr>
                  </a:solidFill>
                </a:ln>
                <a:effectLst/>
              </c:spPr>
              <c:txPr>
                <a:bodyPr rot="0" spcFirstLastPara="1" vertOverflow="overflow" horzOverflow="overflow" vert="horz" wrap="square" lIns="38100" tIns="19050" rIns="38100" bIns="19050" anchor="ctr" anchorCtr="1">
                  <a:spAutoFit/>
                </a:bodyPr>
                <a:lstStyle/>
                <a:p>
                  <a:pPr>
                    <a:defRPr sz="1100" b="0" i="0" u="none" strike="noStrike" kern="1200" baseline="0">
                      <a:solidFill>
                        <a:sysClr val="windowText" lastClr="000000">
                          <a:lumMod val="75000"/>
                          <a:lumOff val="25000"/>
                        </a:sysClr>
                      </a:solidFill>
                      <a:latin typeface="Helvetica CE" panose="04000500000000000000" pitchFamily="82" charset="0"/>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6F1E-47F6-9A7C-7FEAFDC9DE25}"/>
                </c:ext>
              </c:extLst>
            </c:dLbl>
            <c:dLbl>
              <c:idx val="5"/>
              <c:layout>
                <c:manualLayout>
                  <c:x val="-0.21892153552333796"/>
                  <c:y val="0.20196839592581792"/>
                </c:manualLayout>
              </c:layout>
              <c:tx>
                <c:rich>
                  <a:bodyPr/>
                  <a:lstStyle/>
                  <a:p>
                    <a:fld id="{A71C95A9-922D-4675-B427-2B6514E642B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6F1E-47F6-9A7C-7FEAFDC9DE25}"/>
                </c:ext>
              </c:extLst>
            </c:dLbl>
            <c:dLbl>
              <c:idx val="6"/>
              <c:layout>
                <c:manualLayout>
                  <c:x val="-0.13421255483643574"/>
                  <c:y val="-9.1584416145512645E-2"/>
                </c:manualLayout>
              </c:layout>
              <c:tx>
                <c:rich>
                  <a:bodyPr/>
                  <a:lstStyle/>
                  <a:p>
                    <a:fld id="{CC3BEB64-2B80-4500-A11D-EB5C0912456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6F1E-47F6-9A7C-7FEAFDC9DE25}"/>
                </c:ext>
              </c:extLst>
            </c:dLbl>
            <c:dLbl>
              <c:idx val="7"/>
              <c:layout>
                <c:manualLayout>
                  <c:x val="-0.22781991452175093"/>
                  <c:y val="3.1872373977944117E-2"/>
                </c:manualLayout>
              </c:layout>
              <c:tx>
                <c:rich>
                  <a:bodyPr/>
                  <a:lstStyle/>
                  <a:p>
                    <a:fld id="{66C68E45-9CB7-4DDA-86A8-4AEB155B768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6F1E-47F6-9A7C-7FEAFDC9DE25}"/>
                </c:ext>
              </c:extLst>
            </c:dLbl>
            <c:spPr>
              <a:solidFill>
                <a:schemeClr val="bg1"/>
              </a:solidFill>
              <a:ln>
                <a:solidFill>
                  <a:schemeClr val="tx1">
                    <a:alpha val="98000"/>
                  </a:schemeClr>
                </a:solidFill>
              </a:ln>
              <a:effectLst/>
            </c:spPr>
            <c:txPr>
              <a:bodyPr rot="0" spcFirstLastPara="1" vertOverflow="overflow" horzOverflow="overflow"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Helvetica CE" panose="04000500000000000000" pitchFamily="82" charset="0"/>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solidFill>
                      <a:round/>
                      <a:headEnd type="triangle"/>
                      <a:tailEnd type="none"/>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rgbClr val="FF0000"/>
                </a:solidFill>
                <a:prstDash val="solid"/>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618706113475043"/>
                  <c:y val="0.19094931034855211"/>
                </c:manualLayout>
              </c:layout>
              <c:tx>
                <c:rich>
                  <a:bodyPr rot="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r>
                      <a:rPr lang="en-US" sz="1200" baseline="0">
                        <a:solidFill>
                          <a:schemeClr val="tx1"/>
                        </a:solidFill>
                        <a:latin typeface="Helvetica CE" panose="04000500000000000000" pitchFamily="82" charset="0"/>
                      </a:rPr>
                      <a:t>Trendline</a:t>
                    </a:r>
                  </a:p>
                  <a:p>
                    <a:pPr>
                      <a:defRPr sz="1200">
                        <a:solidFill>
                          <a:schemeClr val="tx1"/>
                        </a:solidFill>
                        <a:latin typeface="Helvetica CE" panose="04000500000000000000" pitchFamily="82" charset="0"/>
                      </a:defRPr>
                    </a:pPr>
                    <a:r>
                      <a:rPr lang="en-US" sz="1200" baseline="0">
                        <a:solidFill>
                          <a:schemeClr val="tx1"/>
                        </a:solidFill>
                        <a:latin typeface="Helvetica CE" panose="04000500000000000000" pitchFamily="82" charset="0"/>
                      </a:rPr>
                      <a:t>y = 0.3599x + 442.48</a:t>
                    </a:r>
                    <a:br>
                      <a:rPr lang="en-US" sz="1200" baseline="0">
                        <a:solidFill>
                          <a:schemeClr val="tx1"/>
                        </a:solidFill>
                        <a:latin typeface="Helvetica CE" panose="04000500000000000000" pitchFamily="82" charset="0"/>
                      </a:rPr>
                    </a:br>
                    <a:r>
                      <a:rPr lang="en-US" sz="1200" baseline="0">
                        <a:solidFill>
                          <a:schemeClr val="tx1"/>
                        </a:solidFill>
                        <a:latin typeface="Helvetica CE" panose="04000500000000000000" pitchFamily="82" charset="0"/>
                      </a:rPr>
                      <a:t>R² = 0.0335</a:t>
                    </a:r>
                  </a:p>
                </c:rich>
              </c:tx>
              <c:numFmt formatCode="General" sourceLinked="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endParaRPr lang="en-US"/>
                </a:p>
              </c:txPr>
            </c:trendlineLbl>
          </c:trendline>
          <c:xVal>
            <c:numRef>
              <c:f>Sheet11!$B$2:$B$9</c:f>
              <c:numCache>
                <c:formatCode>General</c:formatCode>
                <c:ptCount val="8"/>
                <c:pt idx="0">
                  <c:v>264</c:v>
                </c:pt>
                <c:pt idx="1">
                  <c:v>240</c:v>
                </c:pt>
                <c:pt idx="2">
                  <c:v>214.1</c:v>
                </c:pt>
                <c:pt idx="3">
                  <c:v>205.5</c:v>
                </c:pt>
                <c:pt idx="4">
                  <c:v>230.8</c:v>
                </c:pt>
                <c:pt idx="5">
                  <c:v>205.5</c:v>
                </c:pt>
                <c:pt idx="6">
                  <c:v>177.8</c:v>
                </c:pt>
                <c:pt idx="7">
                  <c:v>175</c:v>
                </c:pt>
              </c:numCache>
            </c:numRef>
          </c:xVal>
          <c:yVal>
            <c:numRef>
              <c:f>Sheet11!$C$2:$C$9</c:f>
              <c:numCache>
                <c:formatCode>General</c:formatCode>
                <c:ptCount val="8"/>
                <c:pt idx="1">
                  <c:v>549.91999999999996</c:v>
                </c:pt>
                <c:pt idx="2">
                  <c:v>574.4</c:v>
                </c:pt>
                <c:pt idx="3">
                  <c:v>569.79999999999995</c:v>
                </c:pt>
                <c:pt idx="4">
                  <c:v>462.65</c:v>
                </c:pt>
                <c:pt idx="5">
                  <c:v>462.6</c:v>
                </c:pt>
                <c:pt idx="6">
                  <c:v>509.87</c:v>
                </c:pt>
                <c:pt idx="7">
                  <c:v>489.5</c:v>
                </c:pt>
              </c:numCache>
            </c:numRef>
          </c:yVal>
          <c:smooth val="0"/>
          <c:extLst>
            <c:ext xmlns:c15="http://schemas.microsoft.com/office/drawing/2012/chart" uri="{02D57815-91ED-43cb-92C2-25804820EDAC}">
              <c15:datalabelsRange>
                <c15:f>Sheet11!$A$2:$A$9</c15:f>
                <c15:dlblRangeCache>
                  <c:ptCount val="8"/>
                  <c:pt idx="0">
                    <c:v>Cast Iron Tensile</c:v>
                  </c:pt>
                  <c:pt idx="1">
                    <c:v>Cast Iron Compressive</c:v>
                  </c:pt>
                  <c:pt idx="2">
                    <c:v>1018 CR Tensile</c:v>
                  </c:pt>
                  <c:pt idx="3">
                    <c:v>1018 CR Compressive</c:v>
                  </c:pt>
                  <c:pt idx="4">
                    <c:v>1045 NM Tensile</c:v>
                  </c:pt>
                  <c:pt idx="5">
                    <c:v>1045 NM Compressive</c:v>
                  </c:pt>
                  <c:pt idx="6">
                    <c:v>7075 Tensile</c:v>
                  </c:pt>
                  <c:pt idx="7">
                    <c:v>7075 Compressive</c:v>
                  </c:pt>
                </c15:dlblRangeCache>
              </c15:datalabelsRange>
            </c:ext>
            <c:ext xmlns:c16="http://schemas.microsoft.com/office/drawing/2014/chart" uri="{C3380CC4-5D6E-409C-BE32-E72D297353CC}">
              <c16:uniqueId val="{0000000B-6F1E-47F6-9A7C-7FEAFDC9DE25}"/>
            </c:ext>
          </c:extLst>
        </c:ser>
        <c:dLbls>
          <c:dLblPos val="t"/>
          <c:showLegendKey val="0"/>
          <c:showVal val="1"/>
          <c:showCatName val="0"/>
          <c:showSerName val="0"/>
          <c:showPercent val="0"/>
          <c:showBubbleSize val="0"/>
        </c:dLbls>
        <c:axId val="192316496"/>
        <c:axId val="192315056"/>
      </c:scatterChart>
      <c:valAx>
        <c:axId val="19231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r>
                  <a:rPr lang="en-US" sz="1200" baseline="0">
                    <a:solidFill>
                      <a:schemeClr val="tx1"/>
                    </a:solidFill>
                    <a:latin typeface="Helvetica CE" panose="04000500000000000000" pitchFamily="82" charset="0"/>
                  </a:rPr>
                  <a:t>Brinell Hardness HB</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192315056"/>
        <c:crosses val="autoZero"/>
        <c:crossBetween val="midCat"/>
      </c:valAx>
      <c:valAx>
        <c:axId val="19231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r>
                  <a:rPr lang="en-US" sz="1200" baseline="0">
                    <a:solidFill>
                      <a:schemeClr val="tx1"/>
                    </a:solidFill>
                    <a:latin typeface="Helvetica CE" panose="04000500000000000000" pitchFamily="82" charset="0"/>
                  </a:rPr>
                  <a:t>Yield Strength, σ</a:t>
                </a:r>
                <a:r>
                  <a:rPr lang="en-US" sz="1200" baseline="-25000">
                    <a:solidFill>
                      <a:schemeClr val="tx1"/>
                    </a:solidFill>
                    <a:latin typeface="Helvetica CE" panose="04000500000000000000" pitchFamily="82" charset="0"/>
                  </a:rPr>
                  <a:t>y</a:t>
                </a:r>
                <a:r>
                  <a:rPr lang="en-US" sz="1200" baseline="0">
                    <a:solidFill>
                      <a:schemeClr val="tx1"/>
                    </a:solidFill>
                    <a:latin typeface="Helvetica CE" panose="04000500000000000000" pitchFamily="82" charset="0"/>
                  </a:rPr>
                  <a:t> (MPa)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192316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CastIronCompMod!$E$31:$E$100</c:f>
              <c:numCache>
                <c:formatCode>General</c:formatCode>
                <c:ptCount val="70"/>
                <c:pt idx="0">
                  <c:v>4.1999999999999937E-6</c:v>
                </c:pt>
                <c:pt idx="1">
                  <c:v>1.4199999999999993E-5</c:v>
                </c:pt>
                <c:pt idx="2">
                  <c:v>1.4199999999999993E-5</c:v>
                </c:pt>
                <c:pt idx="3">
                  <c:v>1.4199999999999993E-5</c:v>
                </c:pt>
                <c:pt idx="4">
                  <c:v>1.4199999999999993E-5</c:v>
                </c:pt>
                <c:pt idx="5">
                  <c:v>4.1999999999999937E-6</c:v>
                </c:pt>
                <c:pt idx="6">
                  <c:v>4.1999999999999937E-6</c:v>
                </c:pt>
                <c:pt idx="7">
                  <c:v>0</c:v>
                </c:pt>
                <c:pt idx="8">
                  <c:v>4.1999999999999937E-6</c:v>
                </c:pt>
                <c:pt idx="9">
                  <c:v>3.1999999999999965E-6</c:v>
                </c:pt>
                <c:pt idx="10">
                  <c:v>1.4199999999999993E-5</c:v>
                </c:pt>
                <c:pt idx="11">
                  <c:v>4.1999999999999937E-6</c:v>
                </c:pt>
                <c:pt idx="12">
                  <c:v>1.4199999999999993E-5</c:v>
                </c:pt>
                <c:pt idx="13">
                  <c:v>4.1999999999999937E-6</c:v>
                </c:pt>
                <c:pt idx="14">
                  <c:v>4.1999999999999937E-6</c:v>
                </c:pt>
                <c:pt idx="15">
                  <c:v>1.4199999999999993E-5</c:v>
                </c:pt>
                <c:pt idx="16">
                  <c:v>2.4199999999999992E-5</c:v>
                </c:pt>
                <c:pt idx="17">
                  <c:v>9.4199999999999999E-5</c:v>
                </c:pt>
                <c:pt idx="18">
                  <c:v>1.7420000000000001E-4</c:v>
                </c:pt>
                <c:pt idx="19">
                  <c:v>2.362E-4</c:v>
                </c:pt>
                <c:pt idx="20">
                  <c:v>2.7950000000000002E-4</c:v>
                </c:pt>
                <c:pt idx="21">
                  <c:v>3.3930000000000001E-4</c:v>
                </c:pt>
                <c:pt idx="22">
                  <c:v>4.037E-4</c:v>
                </c:pt>
                <c:pt idx="23">
                  <c:v>4.55E-4</c:v>
                </c:pt>
                <c:pt idx="24">
                  <c:v>5.2499999999999997E-4</c:v>
                </c:pt>
                <c:pt idx="25">
                  <c:v>5.7890000000000003E-4</c:v>
                </c:pt>
                <c:pt idx="26">
                  <c:v>6.4639999999999999E-4</c:v>
                </c:pt>
                <c:pt idx="27">
                  <c:v>7.1779999999999999E-4</c:v>
                </c:pt>
                <c:pt idx="28">
                  <c:v>7.852E-4</c:v>
                </c:pt>
                <c:pt idx="29">
                  <c:v>8.4730000000000005E-4</c:v>
                </c:pt>
                <c:pt idx="30">
                  <c:v>9.1800000000000009E-4</c:v>
                </c:pt>
                <c:pt idx="31">
                  <c:v>9.9050000000000006E-4</c:v>
                </c:pt>
                <c:pt idx="32">
                  <c:v>1.0598999999999999E-3</c:v>
                </c:pt>
                <c:pt idx="33">
                  <c:v>1.1382E-3</c:v>
                </c:pt>
                <c:pt idx="34">
                  <c:v>1.2052E-3</c:v>
                </c:pt>
                <c:pt idx="35">
                  <c:v>1.2722E-3</c:v>
                </c:pt>
                <c:pt idx="36">
                  <c:v>1.3531999999999999E-3</c:v>
                </c:pt>
                <c:pt idx="37">
                  <c:v>1.4302E-3</c:v>
                </c:pt>
                <c:pt idx="38">
                  <c:v>1.4972E-3</c:v>
                </c:pt>
                <c:pt idx="39">
                  <c:v>1.5682000000000001E-3</c:v>
                </c:pt>
                <c:pt idx="40">
                  <c:v>1.6452000000000001E-3</c:v>
                </c:pt>
                <c:pt idx="41">
                  <c:v>1.7212E-3</c:v>
                </c:pt>
                <c:pt idx="42">
                  <c:v>1.7872000000000001E-3</c:v>
                </c:pt>
                <c:pt idx="43">
                  <c:v>1.8652E-3</c:v>
                </c:pt>
                <c:pt idx="44">
                  <c:v>1.9381999999999999E-3</c:v>
                </c:pt>
                <c:pt idx="45">
                  <c:v>2.0171999999999998E-3</c:v>
                </c:pt>
                <c:pt idx="46">
                  <c:v>2.0882000000000001E-3</c:v>
                </c:pt>
                <c:pt idx="47">
                  <c:v>2.1672000000000002E-3</c:v>
                </c:pt>
                <c:pt idx="48">
                  <c:v>2.2392000000000002E-3</c:v>
                </c:pt>
                <c:pt idx="49">
                  <c:v>2.3192E-3</c:v>
                </c:pt>
                <c:pt idx="50">
                  <c:v>2.3871999999999999E-3</c:v>
                </c:pt>
                <c:pt idx="51">
                  <c:v>2.4742000000000002E-3</c:v>
                </c:pt>
                <c:pt idx="52">
                  <c:v>2.5542E-3</c:v>
                </c:pt>
                <c:pt idx="53">
                  <c:v>2.6372000000000001E-3</c:v>
                </c:pt>
                <c:pt idx="54">
                  <c:v>2.7162000000000002E-3</c:v>
                </c:pt>
                <c:pt idx="55">
                  <c:v>2.7982000000000003E-3</c:v>
                </c:pt>
                <c:pt idx="56">
                  <c:v>2.8882000000000001E-3</c:v>
                </c:pt>
                <c:pt idx="57">
                  <c:v>2.9742000000000002E-3</c:v>
                </c:pt>
                <c:pt idx="58">
                  <c:v>3.0661999999999998E-3</c:v>
                </c:pt>
                <c:pt idx="59">
                  <c:v>3.1622E-3</c:v>
                </c:pt>
                <c:pt idx="60">
                  <c:v>3.2591999999999999E-3</c:v>
                </c:pt>
                <c:pt idx="61">
                  <c:v>3.3682E-3</c:v>
                </c:pt>
                <c:pt idx="62">
                  <c:v>3.4822E-3</c:v>
                </c:pt>
                <c:pt idx="63">
                  <c:v>3.6082000000000002E-3</c:v>
                </c:pt>
                <c:pt idx="64">
                  <c:v>3.7401999999999999E-3</c:v>
                </c:pt>
                <c:pt idx="65">
                  <c:v>3.8892000000000002E-3</c:v>
                </c:pt>
                <c:pt idx="66">
                  <c:v>4.0491999999999993E-3</c:v>
                </c:pt>
                <c:pt idx="67">
                  <c:v>4.2161999999999998E-3</c:v>
                </c:pt>
                <c:pt idx="68">
                  <c:v>4.4011999999999992E-3</c:v>
                </c:pt>
                <c:pt idx="69">
                  <c:v>4.5911999999999993E-3</c:v>
                </c:pt>
              </c:numCache>
            </c:numRef>
          </c:xVal>
          <c:yVal>
            <c:numRef>
              <c:f>CastIronCompMod!$F$31:$F$100</c:f>
              <c:numCache>
                <c:formatCode>General</c:formatCode>
                <c:ptCount val="70"/>
                <c:pt idx="0">
                  <c:v>-0.54230444449440574</c:v>
                </c:pt>
                <c:pt idx="1">
                  <c:v>-0.54827462998981513</c:v>
                </c:pt>
                <c:pt idx="2">
                  <c:v>-0.55787226996344796</c:v>
                </c:pt>
                <c:pt idx="3">
                  <c:v>-0.54955935345085261</c:v>
                </c:pt>
                <c:pt idx="4">
                  <c:v>-0.55636083059752162</c:v>
                </c:pt>
                <c:pt idx="5">
                  <c:v>-0.55303566399248349</c:v>
                </c:pt>
                <c:pt idx="6">
                  <c:v>-0.5492570655776674</c:v>
                </c:pt>
                <c:pt idx="7">
                  <c:v>-0.5541692435169282</c:v>
                </c:pt>
                <c:pt idx="8">
                  <c:v>-0.55265780415100174</c:v>
                </c:pt>
                <c:pt idx="9">
                  <c:v>-0.5487280617995931</c:v>
                </c:pt>
                <c:pt idx="10">
                  <c:v>-0.55364023973885401</c:v>
                </c:pt>
                <c:pt idx="11">
                  <c:v>-0.55235551627781654</c:v>
                </c:pt>
                <c:pt idx="12">
                  <c:v>-0.55159979659485325</c:v>
                </c:pt>
                <c:pt idx="13">
                  <c:v>-0.55900584948789278</c:v>
                </c:pt>
                <c:pt idx="14">
                  <c:v>-0.56036614491722669</c:v>
                </c:pt>
                <c:pt idx="15">
                  <c:v>3.4604404282885782E-3</c:v>
                </c:pt>
                <c:pt idx="16">
                  <c:v>1.1116636536388946</c:v>
                </c:pt>
                <c:pt idx="17">
                  <c:v>4.4904863561674455</c:v>
                </c:pt>
                <c:pt idx="18">
                  <c:v>9.1442081638549464</c:v>
                </c:pt>
                <c:pt idx="19">
                  <c:v>14.071500496775132</c:v>
                </c:pt>
                <c:pt idx="20">
                  <c:v>18.167501178435778</c:v>
                </c:pt>
                <c:pt idx="21">
                  <c:v>24.115015083356308</c:v>
                </c:pt>
                <c:pt idx="22">
                  <c:v>31.815798652751504</c:v>
                </c:pt>
                <c:pt idx="23">
                  <c:v>39.78864130801346</c:v>
                </c:pt>
                <c:pt idx="24">
                  <c:v>48.691019173320178</c:v>
                </c:pt>
                <c:pt idx="25">
                  <c:v>58.1828583913382</c:v>
                </c:pt>
                <c:pt idx="26">
                  <c:v>68.17347260011195</c:v>
                </c:pt>
                <c:pt idx="27">
                  <c:v>78.443703091582094</c:v>
                </c:pt>
                <c:pt idx="28">
                  <c:v>88.797062748178192</c:v>
                </c:pt>
                <c:pt idx="29">
                  <c:v>99.301566341366936</c:v>
                </c:pt>
                <c:pt idx="30">
                  <c:v>109.73049796625935</c:v>
                </c:pt>
                <c:pt idx="31">
                  <c:v>120.46171746433706</c:v>
                </c:pt>
                <c:pt idx="32">
                  <c:v>131.0417930258221</c:v>
                </c:pt>
                <c:pt idx="33">
                  <c:v>142.0753003970851</c:v>
                </c:pt>
                <c:pt idx="34">
                  <c:v>153.25995170494073</c:v>
                </c:pt>
                <c:pt idx="35">
                  <c:v>164.44460301279636</c:v>
                </c:pt>
                <c:pt idx="36">
                  <c:v>175.55368235235568</c:v>
                </c:pt>
                <c:pt idx="37">
                  <c:v>186.81390562850765</c:v>
                </c:pt>
                <c:pt idx="38">
                  <c:v>197.99855693636329</c:v>
                </c:pt>
                <c:pt idx="39">
                  <c:v>209.40992414910789</c:v>
                </c:pt>
                <c:pt idx="40">
                  <c:v>220.59457545696353</c:v>
                </c:pt>
                <c:pt idx="41">
                  <c:v>232.15708660630077</c:v>
                </c:pt>
                <c:pt idx="42">
                  <c:v>243.64402578734169</c:v>
                </c:pt>
                <c:pt idx="43">
                  <c:v>255.13096496838261</c:v>
                </c:pt>
                <c:pt idx="44">
                  <c:v>266.61790414942357</c:v>
                </c:pt>
                <c:pt idx="45">
                  <c:v>278.10484333046446</c:v>
                </c:pt>
                <c:pt idx="46">
                  <c:v>289.59178251150541</c:v>
                </c:pt>
                <c:pt idx="47">
                  <c:v>301.15429366084265</c:v>
                </c:pt>
                <c:pt idx="48">
                  <c:v>312.56566087358721</c:v>
                </c:pt>
                <c:pt idx="49">
                  <c:v>323.82588414973918</c:v>
                </c:pt>
                <c:pt idx="50">
                  <c:v>335.08610742589116</c:v>
                </c:pt>
                <c:pt idx="51">
                  <c:v>346.27075873374679</c:v>
                </c:pt>
                <c:pt idx="52">
                  <c:v>357.37983807330608</c:v>
                </c:pt>
                <c:pt idx="53">
                  <c:v>368.26220150797644</c:v>
                </c:pt>
                <c:pt idx="54">
                  <c:v>379.06899297435046</c:v>
                </c:pt>
                <c:pt idx="55">
                  <c:v>389.64906853583551</c:v>
                </c:pt>
                <c:pt idx="56">
                  <c:v>400.15357212902427</c:v>
                </c:pt>
                <c:pt idx="57">
                  <c:v>410.28021588073142</c:v>
                </c:pt>
                <c:pt idx="58">
                  <c:v>420.25571569584588</c:v>
                </c:pt>
                <c:pt idx="59">
                  <c:v>429.85335566947879</c:v>
                </c:pt>
                <c:pt idx="60">
                  <c:v>439.37542367481529</c:v>
                </c:pt>
                <c:pt idx="61">
                  <c:v>448.59520380696659</c:v>
                </c:pt>
                <c:pt idx="62">
                  <c:v>457.51269606593257</c:v>
                </c:pt>
                <c:pt idx="63">
                  <c:v>466.12790045171329</c:v>
                </c:pt>
                <c:pt idx="64">
                  <c:v>474.36524499601234</c:v>
                </c:pt>
                <c:pt idx="65">
                  <c:v>482.22472969882983</c:v>
                </c:pt>
                <c:pt idx="66">
                  <c:v>489.78192652846201</c:v>
                </c:pt>
                <c:pt idx="67">
                  <c:v>497.03683548490892</c:v>
                </c:pt>
                <c:pt idx="68">
                  <c:v>504.06502853646685</c:v>
                </c:pt>
                <c:pt idx="69">
                  <c:v>510.9420776514321</c:v>
                </c:pt>
              </c:numCache>
            </c:numRef>
          </c:yVal>
          <c:smooth val="0"/>
          <c:extLst>
            <c:ext xmlns:c16="http://schemas.microsoft.com/office/drawing/2014/chart" uri="{C3380CC4-5D6E-409C-BE32-E72D297353CC}">
              <c16:uniqueId val="{00000000-B49E-48FB-B368-78D347101ACE}"/>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r>
                  <a:rPr lang="en-US" baseline="0">
                    <a:solidFill>
                      <a:schemeClr val="tx1"/>
                    </a:solidFill>
                    <a:latin typeface="Helvetica CE" panose="04000500000000000000" pitchFamily="82" charset="0"/>
                  </a:rPr>
                  <a:t>Engineering Strain, </a:t>
                </a:r>
                <a:r>
                  <a:rPr lang="el-GR" sz="1000" b="0" i="0" u="none" strike="noStrike" baseline="0">
                    <a:latin typeface="Helvetica CE" panose="04000500000000000000" pitchFamily="82" charset="0"/>
                  </a:rPr>
                  <a:t>ε</a:t>
                </a:r>
                <a:r>
                  <a:rPr lang="en-US" sz="1000" b="0" i="0" u="none" strike="noStrike" baseline="0">
                    <a:latin typeface="Helvetica CE" panose="04000500000000000000" pitchFamily="82" charset="0"/>
                  </a:rPr>
                  <a:t> (mm/mm)</a:t>
                </a:r>
                <a:endParaRPr lang="en-US" baseline="0">
                  <a:solidFill>
                    <a:schemeClr val="tx1"/>
                  </a:solidFill>
                  <a:latin typeface="Helvetica CE" panose="04000500000000000000" pitchFamily="82"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r>
                  <a:rPr lang="en-US" sz="1000" b="0" i="0" u="none" strike="noStrike" baseline="0">
                    <a:solidFill>
                      <a:sysClr val="windowText" lastClr="000000"/>
                    </a:solidFill>
                    <a:latin typeface="Helvetica CE" panose="04000500000000000000" pitchFamily="82" charset="0"/>
                  </a:rPr>
                  <a:t>Engineering Stress, </a:t>
                </a:r>
                <a:r>
                  <a:rPr lang="el-GR" sz="1000" b="0" i="0" u="none" strike="noStrike" baseline="0">
                    <a:latin typeface="Helvetica CE" panose="04000500000000000000" pitchFamily="82" charset="0"/>
                  </a:rPr>
                  <a:t>σ</a:t>
                </a:r>
                <a:r>
                  <a:rPr lang="en-US" sz="1000" b="0" i="0" u="none" strike="noStrike" baseline="0">
                    <a:latin typeface="Helvetica CE" panose="04000500000000000000" pitchFamily="82" charset="0"/>
                  </a:rPr>
                  <a:t> (MPa)</a:t>
                </a:r>
                <a:endParaRPr lang="en-US" baseline="0">
                  <a:solidFill>
                    <a:schemeClr val="tx1"/>
                  </a:solidFill>
                  <a:latin typeface="Helvetica CE" panose="04000500000000000000" pitchFamily="82"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'1018CR Compressive Mod'!$D$32:$D$92</c:f>
              <c:numCache>
                <c:formatCode>General</c:formatCode>
                <c:ptCount val="61"/>
                <c:pt idx="0">
                  <c:v>0</c:v>
                </c:pt>
                <c:pt idx="1">
                  <c:v>2.5579999999999999E-5</c:v>
                </c:pt>
                <c:pt idx="2">
                  <c:v>7.2449999999999999E-5</c:v>
                </c:pt>
                <c:pt idx="3">
                  <c:v>1.137E-4</c:v>
                </c:pt>
                <c:pt idx="4">
                  <c:v>1.6990000000000001E-4</c:v>
                </c:pt>
                <c:pt idx="5">
                  <c:v>2.3020000000000001E-4</c:v>
                </c:pt>
                <c:pt idx="6">
                  <c:v>2.921E-4</c:v>
                </c:pt>
                <c:pt idx="7">
                  <c:v>3.5799999999999997E-4</c:v>
                </c:pt>
                <c:pt idx="8">
                  <c:v>4.2549999999999999E-4</c:v>
                </c:pt>
                <c:pt idx="9">
                  <c:v>4.7540000000000001E-4</c:v>
                </c:pt>
                <c:pt idx="10">
                  <c:v>5.061E-4</c:v>
                </c:pt>
                <c:pt idx="11">
                  <c:v>5.3830000000000002E-4</c:v>
                </c:pt>
                <c:pt idx="12">
                  <c:v>5.7090000000000005E-4</c:v>
                </c:pt>
                <c:pt idx="13">
                  <c:v>6.0760000000000002E-4</c:v>
                </c:pt>
                <c:pt idx="14">
                  <c:v>6.4860000000000004E-4</c:v>
                </c:pt>
                <c:pt idx="15">
                  <c:v>7.0419999999999999E-4</c:v>
                </c:pt>
                <c:pt idx="16">
                  <c:v>7.5860000000000001E-4</c:v>
                </c:pt>
                <c:pt idx="17">
                  <c:v>8.1369999999999999E-4</c:v>
                </c:pt>
                <c:pt idx="18">
                  <c:v>8.7000000000000001E-4</c:v>
                </c:pt>
                <c:pt idx="19">
                  <c:v>9.3530000000000002E-4</c:v>
                </c:pt>
                <c:pt idx="20">
                  <c:v>1.0009999999999999E-3</c:v>
                </c:pt>
                <c:pt idx="21">
                  <c:v>1.0640000000000001E-3</c:v>
                </c:pt>
                <c:pt idx="22">
                  <c:v>1.1349999999999999E-3</c:v>
                </c:pt>
                <c:pt idx="23">
                  <c:v>1.1900000000000001E-3</c:v>
                </c:pt>
                <c:pt idx="24">
                  <c:v>1.2689999999999999E-3</c:v>
                </c:pt>
                <c:pt idx="25">
                  <c:v>1.3240000000000001E-3</c:v>
                </c:pt>
                <c:pt idx="26">
                  <c:v>1.3929999999999999E-3</c:v>
                </c:pt>
                <c:pt idx="27">
                  <c:v>1.457E-3</c:v>
                </c:pt>
                <c:pt idx="28">
                  <c:v>1.5299999999999999E-3</c:v>
                </c:pt>
                <c:pt idx="29">
                  <c:v>1.596E-3</c:v>
                </c:pt>
                <c:pt idx="30">
                  <c:v>1.671E-3</c:v>
                </c:pt>
                <c:pt idx="31">
                  <c:v>1.7390000000000001E-3</c:v>
                </c:pt>
                <c:pt idx="32">
                  <c:v>1.815E-3</c:v>
                </c:pt>
                <c:pt idx="33">
                  <c:v>1.877E-3</c:v>
                </c:pt>
                <c:pt idx="34">
                  <c:v>1.9599999999999999E-3</c:v>
                </c:pt>
                <c:pt idx="35">
                  <c:v>2.0300000000000001E-3</c:v>
                </c:pt>
                <c:pt idx="36">
                  <c:v>2.0999999999999999E-3</c:v>
                </c:pt>
                <c:pt idx="37">
                  <c:v>2.1749999999999999E-3</c:v>
                </c:pt>
                <c:pt idx="38">
                  <c:v>2.2499999999999998E-3</c:v>
                </c:pt>
                <c:pt idx="39">
                  <c:v>2.323E-3</c:v>
                </c:pt>
                <c:pt idx="40">
                  <c:v>2.405E-3</c:v>
                </c:pt>
                <c:pt idx="41">
                  <c:v>2.4889999999999999E-3</c:v>
                </c:pt>
                <c:pt idx="42">
                  <c:v>2.5720000000000001E-3</c:v>
                </c:pt>
                <c:pt idx="43">
                  <c:v>2.6719999999999999E-3</c:v>
                </c:pt>
                <c:pt idx="44">
                  <c:v>2.8019999999999998E-3</c:v>
                </c:pt>
                <c:pt idx="45">
                  <c:v>2.9789999999999999E-3</c:v>
                </c:pt>
                <c:pt idx="46">
                  <c:v>3.248E-3</c:v>
                </c:pt>
                <c:pt idx="47">
                  <c:v>3.607E-3</c:v>
                </c:pt>
                <c:pt idx="48">
                  <c:v>4.0210000000000003E-3</c:v>
                </c:pt>
                <c:pt idx="49">
                  <c:v>4.4600000000000004E-3</c:v>
                </c:pt>
                <c:pt idx="50">
                  <c:v>4.9069999999999999E-3</c:v>
                </c:pt>
                <c:pt idx="51">
                  <c:v>5.3639999999999998E-3</c:v>
                </c:pt>
                <c:pt idx="52">
                  <c:v>5.8450000000000004E-3</c:v>
                </c:pt>
                <c:pt idx="53">
                  <c:v>6.3429999999999997E-3</c:v>
                </c:pt>
                <c:pt idx="54">
                  <c:v>6.8279999999999999E-3</c:v>
                </c:pt>
                <c:pt idx="55">
                  <c:v>7.3410000000000003E-3</c:v>
                </c:pt>
                <c:pt idx="56">
                  <c:v>7.7840000000000001E-3</c:v>
                </c:pt>
                <c:pt idx="57">
                  <c:v>8.1539999999999998E-3</c:v>
                </c:pt>
                <c:pt idx="58">
                  <c:v>8.6879999999999995E-3</c:v>
                </c:pt>
                <c:pt idx="59">
                  <c:v>9.2069999999999999E-3</c:v>
                </c:pt>
                <c:pt idx="60">
                  <c:v>9.221E-3</c:v>
                </c:pt>
              </c:numCache>
            </c:numRef>
          </c:xVal>
          <c:yVal>
            <c:numRef>
              <c:f>'1018CR Compressive Mod'!$E$32:$E$92</c:f>
              <c:numCache>
                <c:formatCode>General</c:formatCode>
                <c:ptCount val="61"/>
                <c:pt idx="0">
                  <c:v>0</c:v>
                </c:pt>
                <c:pt idx="1">
                  <c:v>4.0753045781712158</c:v>
                </c:pt>
                <c:pt idx="2">
                  <c:v>9.9539115720244311</c:v>
                </c:pt>
                <c:pt idx="3">
                  <c:v>15.181105358450669</c:v>
                </c:pt>
                <c:pt idx="4">
                  <c:v>20.837278574158088</c:v>
                </c:pt>
                <c:pt idx="5">
                  <c:v>26.938319346157101</c:v>
                </c:pt>
                <c:pt idx="6">
                  <c:v>33.762269897129954</c:v>
                </c:pt>
                <c:pt idx="7">
                  <c:v>41.205857401508958</c:v>
                </c:pt>
                <c:pt idx="8">
                  <c:v>49.443851256408671</c:v>
                </c:pt>
                <c:pt idx="9">
                  <c:v>58.976727462657124</c:v>
                </c:pt>
                <c:pt idx="10">
                  <c:v>70.257297640051135</c:v>
                </c:pt>
                <c:pt idx="11">
                  <c:v>81.98273537373673</c:v>
                </c:pt>
                <c:pt idx="12">
                  <c:v>94.137152536703525</c:v>
                </c:pt>
                <c:pt idx="13">
                  <c:v>106.60933223987858</c:v>
                </c:pt>
                <c:pt idx="14">
                  <c:v>119.24039321315779</c:v>
                </c:pt>
                <c:pt idx="15">
                  <c:v>132.26865736169736</c:v>
                </c:pt>
                <c:pt idx="16">
                  <c:v>145.37636214528899</c:v>
                </c:pt>
                <c:pt idx="17">
                  <c:v>158.96071073919305</c:v>
                </c:pt>
                <c:pt idx="18">
                  <c:v>172.46561869804501</c:v>
                </c:pt>
                <c:pt idx="19">
                  <c:v>186.12940792700113</c:v>
                </c:pt>
                <c:pt idx="20">
                  <c:v>199.79319715595727</c:v>
                </c:pt>
                <c:pt idx="21">
                  <c:v>213.53642701996546</c:v>
                </c:pt>
                <c:pt idx="22">
                  <c:v>227.35909751902571</c:v>
                </c:pt>
                <c:pt idx="23">
                  <c:v>241.26120865313806</c:v>
                </c:pt>
                <c:pt idx="24">
                  <c:v>255.2427604223025</c:v>
                </c:pt>
                <c:pt idx="25">
                  <c:v>269.14487155641478</c:v>
                </c:pt>
                <c:pt idx="26">
                  <c:v>283.20586396063129</c:v>
                </c:pt>
                <c:pt idx="27">
                  <c:v>297.10797509474361</c:v>
                </c:pt>
                <c:pt idx="28">
                  <c:v>311.16896749896006</c:v>
                </c:pt>
                <c:pt idx="29">
                  <c:v>325.15051926812447</c:v>
                </c:pt>
                <c:pt idx="30">
                  <c:v>339.21151167234098</c:v>
                </c:pt>
                <c:pt idx="31">
                  <c:v>353.27250407655742</c:v>
                </c:pt>
                <c:pt idx="32">
                  <c:v>367.33349648077393</c:v>
                </c:pt>
                <c:pt idx="33">
                  <c:v>381.23560761488625</c:v>
                </c:pt>
                <c:pt idx="34">
                  <c:v>395.05827811394653</c:v>
                </c:pt>
                <c:pt idx="35">
                  <c:v>408.96038924805885</c:v>
                </c:pt>
                <c:pt idx="36">
                  <c:v>422.78305974711913</c:v>
                </c:pt>
                <c:pt idx="37">
                  <c:v>436.60573024617935</c:v>
                </c:pt>
                <c:pt idx="38">
                  <c:v>450.2695194751355</c:v>
                </c:pt>
                <c:pt idx="39">
                  <c:v>463.21834298862296</c:v>
                </c:pt>
                <c:pt idx="40">
                  <c:v>476.80269158252702</c:v>
                </c:pt>
                <c:pt idx="41">
                  <c:v>490.30759954137903</c:v>
                </c:pt>
                <c:pt idx="42">
                  <c:v>503.49474496002273</c:v>
                </c:pt>
                <c:pt idx="43">
                  <c:v>515.88748402814576</c:v>
                </c:pt>
                <c:pt idx="44">
                  <c:v>528.35966373132078</c:v>
                </c:pt>
                <c:pt idx="45">
                  <c:v>539.71967454376681</c:v>
                </c:pt>
                <c:pt idx="46">
                  <c:v>549.09366947991111</c:v>
                </c:pt>
                <c:pt idx="47">
                  <c:v>556.40220790470164</c:v>
                </c:pt>
                <c:pt idx="48">
                  <c:v>562.28081489855492</c:v>
                </c:pt>
                <c:pt idx="49">
                  <c:v>567.52389681199156</c:v>
                </c:pt>
                <c:pt idx="50">
                  <c:v>572.36977555016779</c:v>
                </c:pt>
                <c:pt idx="51">
                  <c:v>576.73901047803167</c:v>
                </c:pt>
                <c:pt idx="52">
                  <c:v>580.7904828656873</c:v>
                </c:pt>
                <c:pt idx="53">
                  <c:v>584.36531144303046</c:v>
                </c:pt>
                <c:pt idx="54">
                  <c:v>587.78125875026944</c:v>
                </c:pt>
                <c:pt idx="55">
                  <c:v>590.87944351730027</c:v>
                </c:pt>
                <c:pt idx="56">
                  <c:v>593.8187470142268</c:v>
                </c:pt>
                <c:pt idx="57">
                  <c:v>596.59916924104937</c:v>
                </c:pt>
                <c:pt idx="58">
                  <c:v>599.30015083281967</c:v>
                </c:pt>
                <c:pt idx="59">
                  <c:v>601.84225115448601</c:v>
                </c:pt>
                <c:pt idx="60">
                  <c:v>601.92169178953804</c:v>
                </c:pt>
              </c:numCache>
            </c:numRef>
          </c:yVal>
          <c:smooth val="0"/>
          <c:extLst>
            <c:ext xmlns:c16="http://schemas.microsoft.com/office/drawing/2014/chart" uri="{C3380CC4-5D6E-409C-BE32-E72D297353CC}">
              <c16:uniqueId val="{00000000-0BC4-4483-B9F3-4339758D79A2}"/>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Strain, </a:t>
                </a:r>
                <a:r>
                  <a:rPr lang="el-GR"/>
                  <a:t>ε</a:t>
                </a:r>
                <a:r>
                  <a:rPr lang="en-US"/>
                  <a:t>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Stress, </a:t>
                </a:r>
                <a:r>
                  <a:rPr lang="el-GR"/>
                  <a:t>σ</a:t>
                </a:r>
                <a:r>
                  <a:rPr lang="en-US"/>
                  <a:t>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Helvetica CE" panose="04000500000000000000" pitchFamily="82"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'1045CRCompModified'!$D$32:$D$181</c:f>
              <c:numCache>
                <c:formatCode>General</c:formatCode>
                <c:ptCount val="150"/>
                <c:pt idx="0">
                  <c:v>6.5429999999999999E-6</c:v>
                </c:pt>
                <c:pt idx="1">
                  <c:v>1.575E-5</c:v>
                </c:pt>
                <c:pt idx="2">
                  <c:v>3.9199999999999997E-5</c:v>
                </c:pt>
                <c:pt idx="3">
                  <c:v>6.6890000000000005E-5</c:v>
                </c:pt>
                <c:pt idx="4">
                  <c:v>1.082E-4</c:v>
                </c:pt>
                <c:pt idx="5">
                  <c:v>1.6679999999999999E-4</c:v>
                </c:pt>
                <c:pt idx="6">
                  <c:v>2.3460000000000001E-4</c:v>
                </c:pt>
                <c:pt idx="7">
                  <c:v>2.9329999999999997E-4</c:v>
                </c:pt>
                <c:pt idx="8">
                  <c:v>3.6170000000000001E-4</c:v>
                </c:pt>
                <c:pt idx="9">
                  <c:v>4.238E-4</c:v>
                </c:pt>
                <c:pt idx="10">
                  <c:v>4.8979999999999998E-4</c:v>
                </c:pt>
                <c:pt idx="11">
                  <c:v>5.5340000000000001E-4</c:v>
                </c:pt>
                <c:pt idx="12">
                  <c:v>6.1799999999999995E-4</c:v>
                </c:pt>
                <c:pt idx="13">
                  <c:v>6.8970000000000001E-4</c:v>
                </c:pt>
                <c:pt idx="14">
                  <c:v>7.4310000000000001E-4</c:v>
                </c:pt>
                <c:pt idx="15">
                  <c:v>8.141E-4</c:v>
                </c:pt>
                <c:pt idx="16">
                  <c:v>8.788E-4</c:v>
                </c:pt>
                <c:pt idx="17">
                  <c:v>9.3630000000000004E-4</c:v>
                </c:pt>
                <c:pt idx="18">
                  <c:v>1.005E-3</c:v>
                </c:pt>
                <c:pt idx="19">
                  <c:v>1.0610000000000001E-3</c:v>
                </c:pt>
                <c:pt idx="20">
                  <c:v>1.134E-3</c:v>
                </c:pt>
                <c:pt idx="21">
                  <c:v>1.193E-3</c:v>
                </c:pt>
                <c:pt idx="22">
                  <c:v>1.261E-3</c:v>
                </c:pt>
                <c:pt idx="23">
                  <c:v>1.3259999999999999E-3</c:v>
                </c:pt>
                <c:pt idx="24">
                  <c:v>1.392E-3</c:v>
                </c:pt>
                <c:pt idx="25">
                  <c:v>1.4630000000000001E-3</c:v>
                </c:pt>
                <c:pt idx="26">
                  <c:v>1.5280000000000001E-3</c:v>
                </c:pt>
                <c:pt idx="27">
                  <c:v>1.588E-3</c:v>
                </c:pt>
                <c:pt idx="28">
                  <c:v>1.655E-3</c:v>
                </c:pt>
                <c:pt idx="29">
                  <c:v>1.7229999999999999E-3</c:v>
                </c:pt>
                <c:pt idx="30">
                  <c:v>1.7819999999999999E-3</c:v>
                </c:pt>
                <c:pt idx="31">
                  <c:v>1.854E-3</c:v>
                </c:pt>
                <c:pt idx="32">
                  <c:v>1.9070000000000001E-3</c:v>
                </c:pt>
                <c:pt idx="33">
                  <c:v>1.9810000000000001E-3</c:v>
                </c:pt>
                <c:pt idx="34">
                  <c:v>2.032E-3</c:v>
                </c:pt>
                <c:pt idx="35">
                  <c:v>2.0939999999999999E-3</c:v>
                </c:pt>
                <c:pt idx="36">
                  <c:v>2.1510000000000001E-3</c:v>
                </c:pt>
                <c:pt idx="37">
                  <c:v>2.2130000000000001E-3</c:v>
                </c:pt>
                <c:pt idx="38">
                  <c:v>2.2899999999999999E-3</c:v>
                </c:pt>
                <c:pt idx="39">
                  <c:v>2.3800000000000002E-3</c:v>
                </c:pt>
                <c:pt idx="40">
                  <c:v>2.464E-3</c:v>
                </c:pt>
                <c:pt idx="41">
                  <c:v>2.6099999999999999E-3</c:v>
                </c:pt>
                <c:pt idx="42">
                  <c:v>3.0530000000000002E-3</c:v>
                </c:pt>
                <c:pt idx="43">
                  <c:v>3.6489999999999999E-3</c:v>
                </c:pt>
                <c:pt idx="44">
                  <c:v>4.2960000000000003E-3</c:v>
                </c:pt>
                <c:pt idx="45">
                  <c:v>4.9160000000000002E-3</c:v>
                </c:pt>
                <c:pt idx="46">
                  <c:v>5.581E-3</c:v>
                </c:pt>
                <c:pt idx="47">
                  <c:v>6.3730000000000002E-3</c:v>
                </c:pt>
                <c:pt idx="48">
                  <c:v>7.6080000000000002E-3</c:v>
                </c:pt>
                <c:pt idx="49">
                  <c:v>8.1019999999999998E-3</c:v>
                </c:pt>
                <c:pt idx="50">
                  <c:v>8.574E-3</c:v>
                </c:pt>
                <c:pt idx="51">
                  <c:v>9.0860000000000003E-3</c:v>
                </c:pt>
                <c:pt idx="52">
                  <c:v>9.5750000000000002E-3</c:v>
                </c:pt>
                <c:pt idx="53">
                  <c:v>1.0030000000000001E-2</c:v>
                </c:pt>
                <c:pt idx="54">
                  <c:v>1.0460000000000001E-2</c:v>
                </c:pt>
                <c:pt idx="55">
                  <c:v>1.085E-2</c:v>
                </c:pt>
                <c:pt idx="56">
                  <c:v>1.123E-2</c:v>
                </c:pt>
                <c:pt idx="57">
                  <c:v>1.1610000000000001E-2</c:v>
                </c:pt>
                <c:pt idx="58">
                  <c:v>1.1990000000000001E-2</c:v>
                </c:pt>
                <c:pt idx="59">
                  <c:v>1.2370000000000001E-2</c:v>
                </c:pt>
                <c:pt idx="60">
                  <c:v>1.2749999999999999E-2</c:v>
                </c:pt>
                <c:pt idx="61">
                  <c:v>1.312E-2</c:v>
                </c:pt>
                <c:pt idx="62">
                  <c:v>1.35E-2</c:v>
                </c:pt>
                <c:pt idx="63">
                  <c:v>1.387E-2</c:v>
                </c:pt>
                <c:pt idx="64">
                  <c:v>1.4250000000000001E-2</c:v>
                </c:pt>
                <c:pt idx="65">
                  <c:v>1.4630000000000001E-2</c:v>
                </c:pt>
                <c:pt idx="66">
                  <c:v>1.5010000000000001E-2</c:v>
                </c:pt>
                <c:pt idx="67">
                  <c:v>1.538E-2</c:v>
                </c:pt>
                <c:pt idx="68">
                  <c:v>1.5779999999999999E-2</c:v>
                </c:pt>
                <c:pt idx="69">
                  <c:v>1.6150000000000001E-2</c:v>
                </c:pt>
                <c:pt idx="70">
                  <c:v>1.653E-2</c:v>
                </c:pt>
                <c:pt idx="71">
                  <c:v>1.6910000000000001E-2</c:v>
                </c:pt>
                <c:pt idx="72">
                  <c:v>1.729E-2</c:v>
                </c:pt>
                <c:pt idx="73">
                  <c:v>1.7659999999999999E-2</c:v>
                </c:pt>
                <c:pt idx="74">
                  <c:v>1.804E-2</c:v>
                </c:pt>
                <c:pt idx="75">
                  <c:v>1.8419999999999999E-2</c:v>
                </c:pt>
                <c:pt idx="76">
                  <c:v>1.881E-2</c:v>
                </c:pt>
                <c:pt idx="77">
                  <c:v>1.9179999999999999E-2</c:v>
                </c:pt>
                <c:pt idx="78">
                  <c:v>1.9550000000000001E-2</c:v>
                </c:pt>
                <c:pt idx="79">
                  <c:v>1.992E-2</c:v>
                </c:pt>
                <c:pt idx="80">
                  <c:v>2.0289999999999999E-2</c:v>
                </c:pt>
                <c:pt idx="81">
                  <c:v>2.0660000000000001E-2</c:v>
                </c:pt>
                <c:pt idx="82">
                  <c:v>2.104E-2</c:v>
                </c:pt>
                <c:pt idx="83">
                  <c:v>2.1399999999999999E-2</c:v>
                </c:pt>
                <c:pt idx="84">
                  <c:v>2.1770000000000001E-2</c:v>
                </c:pt>
                <c:pt idx="85">
                  <c:v>2.214E-2</c:v>
                </c:pt>
                <c:pt idx="86">
                  <c:v>2.2509999999999999E-2</c:v>
                </c:pt>
                <c:pt idx="87">
                  <c:v>2.2880000000000001E-2</c:v>
                </c:pt>
                <c:pt idx="88">
                  <c:v>2.324E-2</c:v>
                </c:pt>
                <c:pt idx="89">
                  <c:v>2.3599999999999999E-2</c:v>
                </c:pt>
                <c:pt idx="90">
                  <c:v>2.3949999999999999E-2</c:v>
                </c:pt>
                <c:pt idx="91">
                  <c:v>2.4320000000000001E-2</c:v>
                </c:pt>
                <c:pt idx="92">
                  <c:v>2.4680000000000001E-2</c:v>
                </c:pt>
                <c:pt idx="93">
                  <c:v>2.5020000000000001E-2</c:v>
                </c:pt>
                <c:pt idx="94">
                  <c:v>2.5360000000000001E-2</c:v>
                </c:pt>
                <c:pt idx="95">
                  <c:v>2.5690000000000001E-2</c:v>
                </c:pt>
                <c:pt idx="96">
                  <c:v>2.605E-2</c:v>
                </c:pt>
                <c:pt idx="97">
                  <c:v>2.6380000000000001E-2</c:v>
                </c:pt>
                <c:pt idx="98">
                  <c:v>2.673E-2</c:v>
                </c:pt>
                <c:pt idx="99">
                  <c:v>2.708E-2</c:v>
                </c:pt>
                <c:pt idx="100">
                  <c:v>2.741E-2</c:v>
                </c:pt>
                <c:pt idx="101">
                  <c:v>2.776E-2</c:v>
                </c:pt>
                <c:pt idx="102">
                  <c:v>2.81E-2</c:v>
                </c:pt>
                <c:pt idx="103">
                  <c:v>2.844E-2</c:v>
                </c:pt>
                <c:pt idx="104">
                  <c:v>2.879E-2</c:v>
                </c:pt>
                <c:pt idx="105">
                  <c:v>2.9139999999999999E-2</c:v>
                </c:pt>
                <c:pt idx="106">
                  <c:v>2.9499999999999998E-2</c:v>
                </c:pt>
                <c:pt idx="107">
                  <c:v>2.9839999999999998E-2</c:v>
                </c:pt>
                <c:pt idx="108">
                  <c:v>3.0200000000000001E-2</c:v>
                </c:pt>
                <c:pt idx="109">
                  <c:v>3.057E-2</c:v>
                </c:pt>
                <c:pt idx="110">
                  <c:v>3.0949999999999998E-2</c:v>
                </c:pt>
                <c:pt idx="111">
                  <c:v>3.134E-2</c:v>
                </c:pt>
                <c:pt idx="112">
                  <c:v>3.1739999999999997E-2</c:v>
                </c:pt>
                <c:pt idx="113">
                  <c:v>3.2120000000000003E-2</c:v>
                </c:pt>
                <c:pt idx="114">
                  <c:v>3.2530000000000003E-2</c:v>
                </c:pt>
                <c:pt idx="115">
                  <c:v>3.2930000000000001E-2</c:v>
                </c:pt>
                <c:pt idx="116">
                  <c:v>3.3340000000000002E-2</c:v>
                </c:pt>
                <c:pt idx="117">
                  <c:v>3.3750000000000002E-2</c:v>
                </c:pt>
                <c:pt idx="118">
                  <c:v>3.4139999999999997E-2</c:v>
                </c:pt>
                <c:pt idx="119">
                  <c:v>3.4540000000000001E-2</c:v>
                </c:pt>
                <c:pt idx="120">
                  <c:v>3.4930000000000003E-2</c:v>
                </c:pt>
                <c:pt idx="121">
                  <c:v>3.5349999999999999E-2</c:v>
                </c:pt>
                <c:pt idx="122">
                  <c:v>3.5749999999999997E-2</c:v>
                </c:pt>
                <c:pt idx="123">
                  <c:v>3.6150000000000002E-2</c:v>
                </c:pt>
                <c:pt idx="124">
                  <c:v>3.6549999999999999E-2</c:v>
                </c:pt>
                <c:pt idx="125">
                  <c:v>3.696E-2</c:v>
                </c:pt>
                <c:pt idx="126">
                  <c:v>3.7359999999999997E-2</c:v>
                </c:pt>
                <c:pt idx="127">
                  <c:v>3.7769999999999998E-2</c:v>
                </c:pt>
                <c:pt idx="128">
                  <c:v>3.8179999999999999E-2</c:v>
                </c:pt>
                <c:pt idx="129">
                  <c:v>3.8580000000000003E-2</c:v>
                </c:pt>
                <c:pt idx="130">
                  <c:v>3.8989999999999997E-2</c:v>
                </c:pt>
                <c:pt idx="131">
                  <c:v>3.9399999999999998E-2</c:v>
                </c:pt>
                <c:pt idx="132">
                  <c:v>3.9809999999999998E-2</c:v>
                </c:pt>
                <c:pt idx="133">
                  <c:v>4.0210000000000003E-2</c:v>
                </c:pt>
                <c:pt idx="134">
                  <c:v>4.0620000000000003E-2</c:v>
                </c:pt>
                <c:pt idx="135">
                  <c:v>4.104E-2</c:v>
                </c:pt>
                <c:pt idx="136">
                  <c:v>4.1450000000000001E-2</c:v>
                </c:pt>
                <c:pt idx="137">
                  <c:v>4.1860000000000001E-2</c:v>
                </c:pt>
                <c:pt idx="138">
                  <c:v>4.2259999999999999E-2</c:v>
                </c:pt>
                <c:pt idx="139">
                  <c:v>4.2680000000000003E-2</c:v>
                </c:pt>
                <c:pt idx="140">
                  <c:v>4.3090000000000003E-2</c:v>
                </c:pt>
                <c:pt idx="141">
                  <c:v>4.351E-2</c:v>
                </c:pt>
                <c:pt idx="142">
                  <c:v>4.3920000000000001E-2</c:v>
                </c:pt>
                <c:pt idx="143">
                  <c:v>4.4319999999999998E-2</c:v>
                </c:pt>
                <c:pt idx="144">
                  <c:v>4.4729999999999999E-2</c:v>
                </c:pt>
                <c:pt idx="145">
                  <c:v>4.514E-2</c:v>
                </c:pt>
                <c:pt idx="146">
                  <c:v>4.555E-2</c:v>
                </c:pt>
                <c:pt idx="147">
                  <c:v>4.5960000000000001E-2</c:v>
                </c:pt>
                <c:pt idx="148">
                  <c:v>4.6359999999999998E-2</c:v>
                </c:pt>
                <c:pt idx="149">
                  <c:v>4.6370000000000001E-2</c:v>
                </c:pt>
              </c:numCache>
            </c:numRef>
          </c:xVal>
          <c:yVal>
            <c:numRef>
              <c:f>'1045CRCompModified'!$E$32:$E$181</c:f>
              <c:numCache>
                <c:formatCode>General</c:formatCode>
                <c:ptCount val="150"/>
                <c:pt idx="0">
                  <c:v>4.6121394389999999</c:v>
                </c:pt>
                <c:pt idx="1">
                  <c:v>10.913795240000001</c:v>
                </c:pt>
                <c:pt idx="2">
                  <c:v>18.05620562</c:v>
                </c:pt>
                <c:pt idx="3">
                  <c:v>26.023356209999999</c:v>
                </c:pt>
                <c:pt idx="4">
                  <c:v>34.743182339999997</c:v>
                </c:pt>
                <c:pt idx="5">
                  <c:v>44.768179869999997</c:v>
                </c:pt>
                <c:pt idx="6">
                  <c:v>55.697989479999997</c:v>
                </c:pt>
                <c:pt idx="7">
                  <c:v>66.996129670000002</c:v>
                </c:pt>
                <c:pt idx="8">
                  <c:v>78.774701050000004</c:v>
                </c:pt>
                <c:pt idx="9">
                  <c:v>90.881567079999996</c:v>
                </c:pt>
                <c:pt idx="10">
                  <c:v>103.2126343</c:v>
                </c:pt>
                <c:pt idx="11">
                  <c:v>115.863989</c:v>
                </c:pt>
                <c:pt idx="12">
                  <c:v>128.75555940000001</c:v>
                </c:pt>
                <c:pt idx="13">
                  <c:v>141.80727340000001</c:v>
                </c:pt>
                <c:pt idx="14">
                  <c:v>155.1792749</c:v>
                </c:pt>
                <c:pt idx="15">
                  <c:v>168.63134830000001</c:v>
                </c:pt>
                <c:pt idx="16">
                  <c:v>182.24356539999999</c:v>
                </c:pt>
                <c:pt idx="17">
                  <c:v>195.85578240000001</c:v>
                </c:pt>
                <c:pt idx="18">
                  <c:v>209.6281433</c:v>
                </c:pt>
                <c:pt idx="19">
                  <c:v>223.48057600000001</c:v>
                </c:pt>
                <c:pt idx="20">
                  <c:v>237.33300869999999</c:v>
                </c:pt>
                <c:pt idx="21">
                  <c:v>251.26551319999999</c:v>
                </c:pt>
                <c:pt idx="22">
                  <c:v>265.1980178</c:v>
                </c:pt>
                <c:pt idx="23">
                  <c:v>279.2105942</c:v>
                </c:pt>
                <c:pt idx="24">
                  <c:v>293.14309880000002</c:v>
                </c:pt>
                <c:pt idx="25">
                  <c:v>307.31581890000001</c:v>
                </c:pt>
                <c:pt idx="26">
                  <c:v>321.32839530000001</c:v>
                </c:pt>
                <c:pt idx="27">
                  <c:v>335.42104360000002</c:v>
                </c:pt>
                <c:pt idx="28">
                  <c:v>349.51369190000003</c:v>
                </c:pt>
                <c:pt idx="29">
                  <c:v>363.60634019999998</c:v>
                </c:pt>
                <c:pt idx="30">
                  <c:v>377.05841359999999</c:v>
                </c:pt>
                <c:pt idx="31">
                  <c:v>390.99091809999999</c:v>
                </c:pt>
                <c:pt idx="32">
                  <c:v>404.6832071</c:v>
                </c:pt>
                <c:pt idx="33">
                  <c:v>418.45556790000001</c:v>
                </c:pt>
                <c:pt idx="34">
                  <c:v>431.98771310000001</c:v>
                </c:pt>
                <c:pt idx="35">
                  <c:v>445.27964279999998</c:v>
                </c:pt>
                <c:pt idx="36">
                  <c:v>458.49150049999997</c:v>
                </c:pt>
                <c:pt idx="37">
                  <c:v>470.66242410000001</c:v>
                </c:pt>
                <c:pt idx="38">
                  <c:v>478.34932309999999</c:v>
                </c:pt>
                <c:pt idx="39">
                  <c:v>472.34393319999998</c:v>
                </c:pt>
                <c:pt idx="40">
                  <c:v>464.57696229999999</c:v>
                </c:pt>
                <c:pt idx="41">
                  <c:v>462.09473450000002</c:v>
                </c:pt>
                <c:pt idx="42">
                  <c:v>461.37408770000002</c:v>
                </c:pt>
                <c:pt idx="43">
                  <c:v>461.85451890000002</c:v>
                </c:pt>
                <c:pt idx="44">
                  <c:v>462.73530940000001</c:v>
                </c:pt>
                <c:pt idx="45">
                  <c:v>463.1356687</c:v>
                </c:pt>
                <c:pt idx="46">
                  <c:v>460.57336900000001</c:v>
                </c:pt>
                <c:pt idx="47">
                  <c:v>453.92740420000001</c:v>
                </c:pt>
                <c:pt idx="48">
                  <c:v>461.2139439</c:v>
                </c:pt>
                <c:pt idx="49">
                  <c:v>468.50048370000002</c:v>
                </c:pt>
                <c:pt idx="50">
                  <c:v>474.58594540000001</c:v>
                </c:pt>
                <c:pt idx="51">
                  <c:v>480.03083229999999</c:v>
                </c:pt>
                <c:pt idx="52">
                  <c:v>484.91521610000001</c:v>
                </c:pt>
                <c:pt idx="53">
                  <c:v>489.55938429999998</c:v>
                </c:pt>
                <c:pt idx="54">
                  <c:v>494.20355239999998</c:v>
                </c:pt>
                <c:pt idx="55">
                  <c:v>498.76764880000002</c:v>
                </c:pt>
                <c:pt idx="56">
                  <c:v>503.17160139999999</c:v>
                </c:pt>
                <c:pt idx="57">
                  <c:v>507.6556258</c:v>
                </c:pt>
                <c:pt idx="58">
                  <c:v>512.05957839999996</c:v>
                </c:pt>
                <c:pt idx="59">
                  <c:v>516.46353099999999</c:v>
                </c:pt>
                <c:pt idx="60">
                  <c:v>520.78741170000001</c:v>
                </c:pt>
                <c:pt idx="61">
                  <c:v>525.11129240000002</c:v>
                </c:pt>
                <c:pt idx="62">
                  <c:v>529.43517320000001</c:v>
                </c:pt>
                <c:pt idx="63">
                  <c:v>533.83912569999995</c:v>
                </c:pt>
                <c:pt idx="64">
                  <c:v>538.08293460000004</c:v>
                </c:pt>
                <c:pt idx="65">
                  <c:v>542.32674350000002</c:v>
                </c:pt>
                <c:pt idx="66">
                  <c:v>546.57055230000003</c:v>
                </c:pt>
                <c:pt idx="67">
                  <c:v>550.7342893</c:v>
                </c:pt>
                <c:pt idx="68">
                  <c:v>554.89802629999997</c:v>
                </c:pt>
                <c:pt idx="69">
                  <c:v>558.98169140000005</c:v>
                </c:pt>
                <c:pt idx="70">
                  <c:v>563.14542840000001</c:v>
                </c:pt>
                <c:pt idx="71">
                  <c:v>567.22909360000006</c:v>
                </c:pt>
                <c:pt idx="72">
                  <c:v>571.23268680000001</c:v>
                </c:pt>
                <c:pt idx="73">
                  <c:v>575.23628010000004</c:v>
                </c:pt>
                <c:pt idx="74">
                  <c:v>579.23987339999996</c:v>
                </c:pt>
                <c:pt idx="75">
                  <c:v>583.16339479999999</c:v>
                </c:pt>
                <c:pt idx="76">
                  <c:v>587.16698799999995</c:v>
                </c:pt>
                <c:pt idx="77">
                  <c:v>591.01043760000005</c:v>
                </c:pt>
                <c:pt idx="78">
                  <c:v>594.93395889999999</c:v>
                </c:pt>
                <c:pt idx="79">
                  <c:v>598.69733659999997</c:v>
                </c:pt>
                <c:pt idx="80">
                  <c:v>602.54078609999999</c:v>
                </c:pt>
                <c:pt idx="81">
                  <c:v>606.30416379999997</c:v>
                </c:pt>
                <c:pt idx="82">
                  <c:v>610.14761339999995</c:v>
                </c:pt>
                <c:pt idx="83">
                  <c:v>613.75084730000003</c:v>
                </c:pt>
                <c:pt idx="84">
                  <c:v>617.51422500000001</c:v>
                </c:pt>
                <c:pt idx="85">
                  <c:v>621.19753079999998</c:v>
                </c:pt>
                <c:pt idx="86">
                  <c:v>624.80076469999995</c:v>
                </c:pt>
                <c:pt idx="87">
                  <c:v>628.40399860000002</c:v>
                </c:pt>
                <c:pt idx="88">
                  <c:v>631.92716069999994</c:v>
                </c:pt>
                <c:pt idx="89">
                  <c:v>635.45032279999998</c:v>
                </c:pt>
                <c:pt idx="90">
                  <c:v>638.89341300000001</c:v>
                </c:pt>
                <c:pt idx="91">
                  <c:v>642.33650320000004</c:v>
                </c:pt>
                <c:pt idx="92">
                  <c:v>645.69952149999995</c:v>
                </c:pt>
                <c:pt idx="93">
                  <c:v>649.14261169999997</c:v>
                </c:pt>
                <c:pt idx="94">
                  <c:v>652.42555819999995</c:v>
                </c:pt>
                <c:pt idx="95">
                  <c:v>655.70850470000005</c:v>
                </c:pt>
                <c:pt idx="96">
                  <c:v>658.91137930000002</c:v>
                </c:pt>
                <c:pt idx="97">
                  <c:v>662.1943258</c:v>
                </c:pt>
                <c:pt idx="98">
                  <c:v>665.39720039999997</c:v>
                </c:pt>
                <c:pt idx="99">
                  <c:v>668.60007499999995</c:v>
                </c:pt>
                <c:pt idx="100">
                  <c:v>671.72287770000003</c:v>
                </c:pt>
                <c:pt idx="101">
                  <c:v>674.92575239999996</c:v>
                </c:pt>
                <c:pt idx="102">
                  <c:v>678.04855510000004</c:v>
                </c:pt>
                <c:pt idx="103">
                  <c:v>681.09128599999997</c:v>
                </c:pt>
                <c:pt idx="104">
                  <c:v>684.21408870000005</c:v>
                </c:pt>
                <c:pt idx="105">
                  <c:v>687.17674769999996</c:v>
                </c:pt>
                <c:pt idx="106">
                  <c:v>690.29955050000001</c:v>
                </c:pt>
                <c:pt idx="107">
                  <c:v>693.26220950000004</c:v>
                </c:pt>
                <c:pt idx="108">
                  <c:v>696.54515600000002</c:v>
                </c:pt>
                <c:pt idx="109">
                  <c:v>699.74803059999999</c:v>
                </c:pt>
                <c:pt idx="110">
                  <c:v>702.87083329999996</c:v>
                </c:pt>
                <c:pt idx="111">
                  <c:v>705.9135642</c:v>
                </c:pt>
                <c:pt idx="112">
                  <c:v>708.95629510000003</c:v>
                </c:pt>
                <c:pt idx="113">
                  <c:v>711.99902599999996</c:v>
                </c:pt>
                <c:pt idx="114">
                  <c:v>715.0417569</c:v>
                </c:pt>
                <c:pt idx="115">
                  <c:v>718.00441590000003</c:v>
                </c:pt>
                <c:pt idx="116">
                  <c:v>720.96707489999994</c:v>
                </c:pt>
                <c:pt idx="117">
                  <c:v>723.84966199999997</c:v>
                </c:pt>
                <c:pt idx="118">
                  <c:v>726.73224919999996</c:v>
                </c:pt>
                <c:pt idx="119">
                  <c:v>729.61483629999998</c:v>
                </c:pt>
                <c:pt idx="120">
                  <c:v>732.49742349999997</c:v>
                </c:pt>
                <c:pt idx="121">
                  <c:v>735.38001059999999</c:v>
                </c:pt>
                <c:pt idx="122">
                  <c:v>738.10245410000005</c:v>
                </c:pt>
                <c:pt idx="123">
                  <c:v>740.98504119999996</c:v>
                </c:pt>
                <c:pt idx="124">
                  <c:v>743.6274128</c:v>
                </c:pt>
                <c:pt idx="125">
                  <c:v>746.42992800000002</c:v>
                </c:pt>
                <c:pt idx="126">
                  <c:v>749.07229959999995</c:v>
                </c:pt>
                <c:pt idx="127">
                  <c:v>751.79474300000004</c:v>
                </c:pt>
                <c:pt idx="128">
                  <c:v>754.43711459999997</c:v>
                </c:pt>
                <c:pt idx="129">
                  <c:v>757.07948610000005</c:v>
                </c:pt>
                <c:pt idx="130">
                  <c:v>759.64178579999998</c:v>
                </c:pt>
                <c:pt idx="131">
                  <c:v>762.28415740000003</c:v>
                </c:pt>
                <c:pt idx="132">
                  <c:v>764.76638519999995</c:v>
                </c:pt>
                <c:pt idx="133">
                  <c:v>767.32868489999998</c:v>
                </c:pt>
                <c:pt idx="134">
                  <c:v>769.89098460000002</c:v>
                </c:pt>
                <c:pt idx="135">
                  <c:v>772.37321240000006</c:v>
                </c:pt>
                <c:pt idx="136">
                  <c:v>774.85544019999998</c:v>
                </c:pt>
                <c:pt idx="137">
                  <c:v>777.25759619999997</c:v>
                </c:pt>
                <c:pt idx="138">
                  <c:v>779.739824</c:v>
                </c:pt>
                <c:pt idx="139">
                  <c:v>782.14197990000002</c:v>
                </c:pt>
                <c:pt idx="140">
                  <c:v>784.54413590000001</c:v>
                </c:pt>
                <c:pt idx="141">
                  <c:v>786.86622</c:v>
                </c:pt>
                <c:pt idx="142">
                  <c:v>789.26837599999999</c:v>
                </c:pt>
                <c:pt idx="143">
                  <c:v>791.59046009999997</c:v>
                </c:pt>
                <c:pt idx="144">
                  <c:v>793.91254409999999</c:v>
                </c:pt>
                <c:pt idx="145">
                  <c:v>796.15455640000005</c:v>
                </c:pt>
                <c:pt idx="146">
                  <c:v>798.39656860000002</c:v>
                </c:pt>
                <c:pt idx="147">
                  <c:v>800.71865270000001</c:v>
                </c:pt>
                <c:pt idx="148">
                  <c:v>800.71865270000001</c:v>
                </c:pt>
                <c:pt idx="149">
                  <c:v>0</c:v>
                </c:pt>
              </c:numCache>
            </c:numRef>
          </c:yVal>
          <c:smooth val="0"/>
          <c:extLst>
            <c:ext xmlns:c16="http://schemas.microsoft.com/office/drawing/2014/chart" uri="{C3380CC4-5D6E-409C-BE32-E72D297353CC}">
              <c16:uniqueId val="{00000000-4D91-4268-9267-7557E608ED8F}"/>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Strain, </a:t>
                </a:r>
                <a:r>
                  <a:rPr lang="el-GR"/>
                  <a:t>ε</a:t>
                </a:r>
                <a:r>
                  <a:rPr lang="en-US"/>
                  <a:t>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Stress, </a:t>
                </a:r>
                <a:r>
                  <a:rPr lang="el-GR"/>
                  <a:t>σ</a:t>
                </a:r>
                <a:r>
                  <a:rPr lang="en-US"/>
                  <a:t>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Helvetica CE" panose="04000500000000000000" pitchFamily="82" charset="0"/>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0"/>
          </c:trendline>
          <c:trendline>
            <c:spPr>
              <a:ln w="19050" cap="rnd">
                <a:solidFill>
                  <a:schemeClr val="tx1"/>
                </a:solidFill>
                <a:prstDash val="solid"/>
              </a:ln>
              <a:effectLst/>
            </c:spPr>
            <c:trendlineType val="linear"/>
            <c:dispRSqr val="0"/>
            <c:dispEq val="0"/>
          </c:trendline>
          <c:xVal>
            <c:numRef>
              <c:f>'1045CRCompModified'!$D$32:$D$70</c:f>
              <c:numCache>
                <c:formatCode>General</c:formatCode>
                <c:ptCount val="39"/>
                <c:pt idx="0">
                  <c:v>6.5429999999999999E-6</c:v>
                </c:pt>
                <c:pt idx="1">
                  <c:v>1.575E-5</c:v>
                </c:pt>
                <c:pt idx="2">
                  <c:v>3.9199999999999997E-5</c:v>
                </c:pt>
                <c:pt idx="3">
                  <c:v>6.6890000000000005E-5</c:v>
                </c:pt>
                <c:pt idx="4">
                  <c:v>1.082E-4</c:v>
                </c:pt>
                <c:pt idx="5">
                  <c:v>1.6679999999999999E-4</c:v>
                </c:pt>
                <c:pt idx="6">
                  <c:v>2.3460000000000001E-4</c:v>
                </c:pt>
                <c:pt idx="7">
                  <c:v>2.9329999999999997E-4</c:v>
                </c:pt>
                <c:pt idx="8">
                  <c:v>3.6170000000000001E-4</c:v>
                </c:pt>
                <c:pt idx="9">
                  <c:v>4.238E-4</c:v>
                </c:pt>
                <c:pt idx="10">
                  <c:v>4.8979999999999998E-4</c:v>
                </c:pt>
                <c:pt idx="11">
                  <c:v>5.5340000000000001E-4</c:v>
                </c:pt>
                <c:pt idx="12">
                  <c:v>6.1799999999999995E-4</c:v>
                </c:pt>
                <c:pt idx="13">
                  <c:v>6.8970000000000001E-4</c:v>
                </c:pt>
                <c:pt idx="14">
                  <c:v>7.4310000000000001E-4</c:v>
                </c:pt>
                <c:pt idx="15">
                  <c:v>8.141E-4</c:v>
                </c:pt>
                <c:pt idx="16">
                  <c:v>8.788E-4</c:v>
                </c:pt>
                <c:pt idx="17">
                  <c:v>9.3630000000000004E-4</c:v>
                </c:pt>
                <c:pt idx="18">
                  <c:v>1.005E-3</c:v>
                </c:pt>
                <c:pt idx="19">
                  <c:v>1.0610000000000001E-3</c:v>
                </c:pt>
                <c:pt idx="20">
                  <c:v>1.134E-3</c:v>
                </c:pt>
                <c:pt idx="21">
                  <c:v>1.193E-3</c:v>
                </c:pt>
                <c:pt idx="22">
                  <c:v>1.261E-3</c:v>
                </c:pt>
                <c:pt idx="23">
                  <c:v>1.3259999999999999E-3</c:v>
                </c:pt>
                <c:pt idx="24">
                  <c:v>1.392E-3</c:v>
                </c:pt>
                <c:pt idx="25">
                  <c:v>1.4630000000000001E-3</c:v>
                </c:pt>
                <c:pt idx="26">
                  <c:v>1.5280000000000001E-3</c:v>
                </c:pt>
                <c:pt idx="27">
                  <c:v>1.588E-3</c:v>
                </c:pt>
                <c:pt idx="28">
                  <c:v>1.655E-3</c:v>
                </c:pt>
                <c:pt idx="29">
                  <c:v>1.7229999999999999E-3</c:v>
                </c:pt>
                <c:pt idx="30">
                  <c:v>1.7819999999999999E-3</c:v>
                </c:pt>
                <c:pt idx="31">
                  <c:v>1.854E-3</c:v>
                </c:pt>
                <c:pt idx="32">
                  <c:v>1.9070000000000001E-3</c:v>
                </c:pt>
                <c:pt idx="33">
                  <c:v>1.9810000000000001E-3</c:v>
                </c:pt>
                <c:pt idx="34">
                  <c:v>2.032E-3</c:v>
                </c:pt>
                <c:pt idx="35">
                  <c:v>2.0939999999999999E-3</c:v>
                </c:pt>
                <c:pt idx="36">
                  <c:v>2.1510000000000001E-3</c:v>
                </c:pt>
                <c:pt idx="37">
                  <c:v>2.2130000000000001E-3</c:v>
                </c:pt>
                <c:pt idx="38">
                  <c:v>2.2899999999999999E-3</c:v>
                </c:pt>
              </c:numCache>
            </c:numRef>
          </c:xVal>
          <c:yVal>
            <c:numRef>
              <c:f>'1045CRCompModified'!$E$32:$E$70</c:f>
              <c:numCache>
                <c:formatCode>General</c:formatCode>
                <c:ptCount val="39"/>
                <c:pt idx="0">
                  <c:v>4.6121394389999999</c:v>
                </c:pt>
                <c:pt idx="1">
                  <c:v>10.913795240000001</c:v>
                </c:pt>
                <c:pt idx="2">
                  <c:v>18.05620562</c:v>
                </c:pt>
                <c:pt idx="3">
                  <c:v>26.023356209999999</c:v>
                </c:pt>
                <c:pt idx="4">
                  <c:v>34.743182339999997</c:v>
                </c:pt>
                <c:pt idx="5">
                  <c:v>44.768179869999997</c:v>
                </c:pt>
                <c:pt idx="6">
                  <c:v>55.697989479999997</c:v>
                </c:pt>
                <c:pt idx="7">
                  <c:v>66.996129670000002</c:v>
                </c:pt>
                <c:pt idx="8">
                  <c:v>78.774701050000004</c:v>
                </c:pt>
                <c:pt idx="9">
                  <c:v>90.881567079999996</c:v>
                </c:pt>
                <c:pt idx="10">
                  <c:v>103.2126343</c:v>
                </c:pt>
                <c:pt idx="11">
                  <c:v>115.863989</c:v>
                </c:pt>
                <c:pt idx="12">
                  <c:v>128.75555940000001</c:v>
                </c:pt>
                <c:pt idx="13">
                  <c:v>141.80727340000001</c:v>
                </c:pt>
                <c:pt idx="14">
                  <c:v>155.1792749</c:v>
                </c:pt>
                <c:pt idx="15">
                  <c:v>168.63134830000001</c:v>
                </c:pt>
                <c:pt idx="16">
                  <c:v>182.24356539999999</c:v>
                </c:pt>
                <c:pt idx="17">
                  <c:v>195.85578240000001</c:v>
                </c:pt>
                <c:pt idx="18">
                  <c:v>209.6281433</c:v>
                </c:pt>
                <c:pt idx="19">
                  <c:v>223.48057600000001</c:v>
                </c:pt>
                <c:pt idx="20">
                  <c:v>237.33300869999999</c:v>
                </c:pt>
                <c:pt idx="21">
                  <c:v>251.26551319999999</c:v>
                </c:pt>
                <c:pt idx="22">
                  <c:v>265.1980178</c:v>
                </c:pt>
                <c:pt idx="23">
                  <c:v>279.2105942</c:v>
                </c:pt>
                <c:pt idx="24">
                  <c:v>293.14309880000002</c:v>
                </c:pt>
                <c:pt idx="25">
                  <c:v>307.31581890000001</c:v>
                </c:pt>
                <c:pt idx="26">
                  <c:v>321.32839530000001</c:v>
                </c:pt>
                <c:pt idx="27">
                  <c:v>335.42104360000002</c:v>
                </c:pt>
                <c:pt idx="28">
                  <c:v>349.51369190000003</c:v>
                </c:pt>
                <c:pt idx="29">
                  <c:v>363.60634019999998</c:v>
                </c:pt>
                <c:pt idx="30">
                  <c:v>377.05841359999999</c:v>
                </c:pt>
                <c:pt idx="31">
                  <c:v>390.99091809999999</c:v>
                </c:pt>
                <c:pt idx="32">
                  <c:v>404.6832071</c:v>
                </c:pt>
                <c:pt idx="33">
                  <c:v>418.45556790000001</c:v>
                </c:pt>
                <c:pt idx="34">
                  <c:v>431.98771310000001</c:v>
                </c:pt>
                <c:pt idx="35">
                  <c:v>445.27964279999998</c:v>
                </c:pt>
                <c:pt idx="36">
                  <c:v>458.49150049999997</c:v>
                </c:pt>
                <c:pt idx="37">
                  <c:v>470.66242410000001</c:v>
                </c:pt>
                <c:pt idx="38">
                  <c:v>478.34932309999999</c:v>
                </c:pt>
              </c:numCache>
            </c:numRef>
          </c:yVal>
          <c:smooth val="0"/>
          <c:extLst>
            <c:ext xmlns:c16="http://schemas.microsoft.com/office/drawing/2014/chart" uri="{C3380CC4-5D6E-409C-BE32-E72D297353CC}">
              <c16:uniqueId val="{00000003-42F1-4A4D-B2B2-57D771965D44}"/>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r>
                  <a:rPr lang="en-US" baseline="0">
                    <a:solidFill>
                      <a:schemeClr val="tx1"/>
                    </a:solidFill>
                    <a:latin typeface="Helvetica CE" panose="04000500000000000000" pitchFamily="82" charset="0"/>
                  </a:rPr>
                  <a:t>Engineering Strain, </a:t>
                </a:r>
                <a:r>
                  <a:rPr lang="el-GR" sz="1000" b="0" i="0" u="none" strike="noStrike" baseline="0">
                    <a:latin typeface="Helvetica CE" panose="04000500000000000000" pitchFamily="82" charset="0"/>
                  </a:rPr>
                  <a:t>ε</a:t>
                </a:r>
                <a:r>
                  <a:rPr lang="en-US" sz="1000" b="0" i="0" u="none" strike="noStrike" baseline="0">
                    <a:latin typeface="Helvetica CE" panose="04000500000000000000" pitchFamily="82" charset="0"/>
                  </a:rPr>
                  <a:t> (mm/mm)</a:t>
                </a:r>
                <a:endParaRPr lang="en-US" baseline="0">
                  <a:solidFill>
                    <a:schemeClr val="tx1"/>
                  </a:solidFill>
                  <a:latin typeface="Helvetica CE" panose="04000500000000000000" pitchFamily="82"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r>
                  <a:rPr lang="en-US" sz="1000" b="0" i="0" u="none" strike="noStrike" baseline="0">
                    <a:solidFill>
                      <a:sysClr val="windowText" lastClr="000000"/>
                    </a:solidFill>
                    <a:latin typeface="Helvetica CE" panose="04000500000000000000" pitchFamily="82" charset="0"/>
                  </a:rPr>
                  <a:t>Engineering Stress, </a:t>
                </a:r>
                <a:r>
                  <a:rPr lang="el-GR" sz="1000" b="0" i="0" u="none" strike="noStrike" baseline="0">
                    <a:latin typeface="Helvetica CE" panose="04000500000000000000" pitchFamily="82" charset="0"/>
                  </a:rPr>
                  <a:t>σ</a:t>
                </a:r>
                <a:r>
                  <a:rPr lang="en-US" sz="1000" b="0" i="0" u="none" strike="noStrike" baseline="0">
                    <a:latin typeface="Helvetica CE" panose="04000500000000000000" pitchFamily="82" charset="0"/>
                  </a:rPr>
                  <a:t> (MPa)</a:t>
                </a:r>
                <a:endParaRPr lang="en-US" baseline="0">
                  <a:solidFill>
                    <a:schemeClr val="tx1"/>
                  </a:solidFill>
                  <a:latin typeface="Helvetica CE" panose="04000500000000000000" pitchFamily="82"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'7075CompressiveModified'!$D$32:$D$96</c:f>
              <c:numCache>
                <c:formatCode>General</c:formatCode>
                <c:ptCount val="65"/>
                <c:pt idx="0">
                  <c:v>-1.066E-5</c:v>
                </c:pt>
                <c:pt idx="1">
                  <c:v>-1.8940000000000002E-5</c:v>
                </c:pt>
                <c:pt idx="2">
                  <c:v>-4.3800000000000001E-5</c:v>
                </c:pt>
                <c:pt idx="3">
                  <c:v>-1.3149999999999999E-5</c:v>
                </c:pt>
                <c:pt idx="4">
                  <c:v>5.5109999999999999E-5</c:v>
                </c:pt>
                <c:pt idx="5">
                  <c:v>1.3410000000000001E-4</c:v>
                </c:pt>
                <c:pt idx="6">
                  <c:v>2.3560000000000001E-4</c:v>
                </c:pt>
                <c:pt idx="7">
                  <c:v>3.4959999999999999E-4</c:v>
                </c:pt>
                <c:pt idx="8">
                  <c:v>4.752E-4</c:v>
                </c:pt>
                <c:pt idx="9">
                  <c:v>6.0539999999999997E-4</c:v>
                </c:pt>
                <c:pt idx="10">
                  <c:v>7.4299999999999995E-4</c:v>
                </c:pt>
                <c:pt idx="11">
                  <c:v>8.8460000000000003E-4</c:v>
                </c:pt>
                <c:pt idx="12">
                  <c:v>1.0139999999999999E-3</c:v>
                </c:pt>
                <c:pt idx="13">
                  <c:v>1.1620000000000001E-3</c:v>
                </c:pt>
                <c:pt idx="14">
                  <c:v>1.304E-3</c:v>
                </c:pt>
                <c:pt idx="15">
                  <c:v>1.4499999999999999E-3</c:v>
                </c:pt>
                <c:pt idx="16">
                  <c:v>1.5969999999999999E-3</c:v>
                </c:pt>
                <c:pt idx="17">
                  <c:v>1.7420000000000001E-3</c:v>
                </c:pt>
                <c:pt idx="18">
                  <c:v>1.8940000000000001E-3</c:v>
                </c:pt>
                <c:pt idx="19">
                  <c:v>2.0470000000000002E-3</c:v>
                </c:pt>
                <c:pt idx="20">
                  <c:v>2.1970000000000002E-3</c:v>
                </c:pt>
                <c:pt idx="21">
                  <c:v>2.362E-3</c:v>
                </c:pt>
                <c:pt idx="22">
                  <c:v>2.5089999999999999E-3</c:v>
                </c:pt>
                <c:pt idx="23">
                  <c:v>2.666E-3</c:v>
                </c:pt>
                <c:pt idx="24">
                  <c:v>2.826E-3</c:v>
                </c:pt>
                <c:pt idx="25">
                  <c:v>2.9849999999999998E-3</c:v>
                </c:pt>
                <c:pt idx="26">
                  <c:v>3.1419999999999998E-3</c:v>
                </c:pt>
                <c:pt idx="27">
                  <c:v>3.2989999999999998E-3</c:v>
                </c:pt>
                <c:pt idx="28">
                  <c:v>3.4550000000000002E-3</c:v>
                </c:pt>
                <c:pt idx="29">
                  <c:v>3.6089999999999998E-3</c:v>
                </c:pt>
                <c:pt idx="30">
                  <c:v>3.7659999999999998E-3</c:v>
                </c:pt>
                <c:pt idx="31">
                  <c:v>3.9189999999999997E-3</c:v>
                </c:pt>
                <c:pt idx="32">
                  <c:v>4.0829999999999998E-3</c:v>
                </c:pt>
                <c:pt idx="33">
                  <c:v>4.2399999999999998E-3</c:v>
                </c:pt>
                <c:pt idx="34">
                  <c:v>4.3959999999999997E-3</c:v>
                </c:pt>
                <c:pt idx="35">
                  <c:v>4.5529999999999998E-3</c:v>
                </c:pt>
                <c:pt idx="36">
                  <c:v>4.7169999999999998E-3</c:v>
                </c:pt>
                <c:pt idx="37">
                  <c:v>4.8739999999999999E-3</c:v>
                </c:pt>
                <c:pt idx="38">
                  <c:v>5.0270000000000002E-3</c:v>
                </c:pt>
                <c:pt idx="39">
                  <c:v>5.1960000000000001E-3</c:v>
                </c:pt>
                <c:pt idx="40">
                  <c:v>5.3569999999999998E-3</c:v>
                </c:pt>
                <c:pt idx="41">
                  <c:v>5.522E-3</c:v>
                </c:pt>
                <c:pt idx="42">
                  <c:v>5.6979999999999999E-3</c:v>
                </c:pt>
                <c:pt idx="43">
                  <c:v>5.8799999999999998E-3</c:v>
                </c:pt>
                <c:pt idx="44">
                  <c:v>6.0939999999999996E-3</c:v>
                </c:pt>
                <c:pt idx="45">
                  <c:v>6.332E-3</c:v>
                </c:pt>
                <c:pt idx="46">
                  <c:v>6.5830000000000003E-3</c:v>
                </c:pt>
                <c:pt idx="47">
                  <c:v>6.8770000000000003E-3</c:v>
                </c:pt>
                <c:pt idx="48">
                  <c:v>7.1869999999999998E-3</c:v>
                </c:pt>
                <c:pt idx="49">
                  <c:v>7.509E-3</c:v>
                </c:pt>
                <c:pt idx="50">
                  <c:v>7.8499999999999993E-3</c:v>
                </c:pt>
                <c:pt idx="51">
                  <c:v>8.208E-3</c:v>
                </c:pt>
                <c:pt idx="52">
                  <c:v>8.5800000000000008E-3</c:v>
                </c:pt>
                <c:pt idx="53">
                  <c:v>8.9580000000000007E-3</c:v>
                </c:pt>
                <c:pt idx="54">
                  <c:v>9.3530000000000002E-3</c:v>
                </c:pt>
                <c:pt idx="55">
                  <c:v>9.7389999999999994E-3</c:v>
                </c:pt>
                <c:pt idx="56">
                  <c:v>1.0160000000000001E-2</c:v>
                </c:pt>
                <c:pt idx="57">
                  <c:v>1.0580000000000001E-2</c:v>
                </c:pt>
                <c:pt idx="58">
                  <c:v>1.1010000000000001E-2</c:v>
                </c:pt>
                <c:pt idx="59">
                  <c:v>1.1429999999999999E-2</c:v>
                </c:pt>
                <c:pt idx="60">
                  <c:v>1.1849999999999999E-2</c:v>
                </c:pt>
                <c:pt idx="61">
                  <c:v>1.2279999999999999E-2</c:v>
                </c:pt>
                <c:pt idx="62">
                  <c:v>1.272E-2</c:v>
                </c:pt>
                <c:pt idx="63">
                  <c:v>1.315E-2</c:v>
                </c:pt>
                <c:pt idx="64">
                  <c:v>1.325E-2</c:v>
                </c:pt>
              </c:numCache>
            </c:numRef>
          </c:xVal>
          <c:yVal>
            <c:numRef>
              <c:f>'7075CompressiveModified'!$E$32:$E$96</c:f>
              <c:numCache>
                <c:formatCode>General</c:formatCode>
                <c:ptCount val="65"/>
                <c:pt idx="0">
                  <c:v>0.994596751</c:v>
                </c:pt>
                <c:pt idx="1">
                  <c:v>4.1801662159999999</c:v>
                </c:pt>
                <c:pt idx="2">
                  <c:v>9.3819389999999991</c:v>
                </c:pt>
                <c:pt idx="3">
                  <c:v>15.975511709999999</c:v>
                </c:pt>
                <c:pt idx="4">
                  <c:v>23.077504480000002</c:v>
                </c:pt>
                <c:pt idx="5">
                  <c:v>30.727637640000001</c:v>
                </c:pt>
                <c:pt idx="6">
                  <c:v>39.076848380000001</c:v>
                </c:pt>
                <c:pt idx="7">
                  <c:v>48.061584209999999</c:v>
                </c:pt>
                <c:pt idx="8">
                  <c:v>57.658012919999997</c:v>
                </c:pt>
                <c:pt idx="9">
                  <c:v>67.484819479999999</c:v>
                </c:pt>
                <c:pt idx="10">
                  <c:v>77.542003870000002</c:v>
                </c:pt>
                <c:pt idx="11">
                  <c:v>87.702461099999994</c:v>
                </c:pt>
                <c:pt idx="12">
                  <c:v>98.188624919999995</c:v>
                </c:pt>
                <c:pt idx="13">
                  <c:v>108.6747888</c:v>
                </c:pt>
                <c:pt idx="14">
                  <c:v>119.3992745</c:v>
                </c:pt>
                <c:pt idx="15">
                  <c:v>130.12376019999999</c:v>
                </c:pt>
                <c:pt idx="16">
                  <c:v>141.08656790000001</c:v>
                </c:pt>
                <c:pt idx="17">
                  <c:v>152.0493755</c:v>
                </c:pt>
                <c:pt idx="18">
                  <c:v>163.09162380000001</c:v>
                </c:pt>
                <c:pt idx="19">
                  <c:v>174.21331269999999</c:v>
                </c:pt>
                <c:pt idx="20">
                  <c:v>185.4144422</c:v>
                </c:pt>
                <c:pt idx="21">
                  <c:v>196.6155718</c:v>
                </c:pt>
                <c:pt idx="22">
                  <c:v>207.8961419</c:v>
                </c:pt>
                <c:pt idx="23">
                  <c:v>219.2561527</c:v>
                </c:pt>
                <c:pt idx="24">
                  <c:v>230.5367229</c:v>
                </c:pt>
                <c:pt idx="25">
                  <c:v>241.97617439999999</c:v>
                </c:pt>
                <c:pt idx="26">
                  <c:v>253.33618519999999</c:v>
                </c:pt>
                <c:pt idx="27">
                  <c:v>264.8550773</c:v>
                </c:pt>
                <c:pt idx="28">
                  <c:v>276.2945287</c:v>
                </c:pt>
                <c:pt idx="29">
                  <c:v>287.73398020000002</c:v>
                </c:pt>
                <c:pt idx="30">
                  <c:v>299.17343160000001</c:v>
                </c:pt>
                <c:pt idx="31">
                  <c:v>310.61288309999998</c:v>
                </c:pt>
                <c:pt idx="32">
                  <c:v>321.97289389999997</c:v>
                </c:pt>
                <c:pt idx="33">
                  <c:v>333.49178590000002</c:v>
                </c:pt>
                <c:pt idx="34">
                  <c:v>344.93123739999999</c:v>
                </c:pt>
                <c:pt idx="35">
                  <c:v>356.37068879999998</c:v>
                </c:pt>
                <c:pt idx="36">
                  <c:v>367.8101403</c:v>
                </c:pt>
                <c:pt idx="37">
                  <c:v>378.21686349999999</c:v>
                </c:pt>
                <c:pt idx="38">
                  <c:v>389.49743369999999</c:v>
                </c:pt>
                <c:pt idx="39">
                  <c:v>400.53968190000001</c:v>
                </c:pt>
                <c:pt idx="40">
                  <c:v>411.34360830000003</c:v>
                </c:pt>
                <c:pt idx="41">
                  <c:v>421.67089090000002</c:v>
                </c:pt>
                <c:pt idx="42">
                  <c:v>430.88600450000001</c:v>
                </c:pt>
                <c:pt idx="43">
                  <c:v>439.86279630000001</c:v>
                </c:pt>
                <c:pt idx="44">
                  <c:v>447.9657411</c:v>
                </c:pt>
                <c:pt idx="45">
                  <c:v>455.19483880000001</c:v>
                </c:pt>
                <c:pt idx="46">
                  <c:v>461.6295303</c:v>
                </c:pt>
                <c:pt idx="47">
                  <c:v>467.42869660000002</c:v>
                </c:pt>
                <c:pt idx="48">
                  <c:v>472.67177859999998</c:v>
                </c:pt>
                <c:pt idx="49">
                  <c:v>477.4382167</c:v>
                </c:pt>
                <c:pt idx="50">
                  <c:v>481.80745159999998</c:v>
                </c:pt>
                <c:pt idx="51">
                  <c:v>485.858924</c:v>
                </c:pt>
                <c:pt idx="52">
                  <c:v>489.67207450000001</c:v>
                </c:pt>
                <c:pt idx="53">
                  <c:v>493.16746239999998</c:v>
                </c:pt>
                <c:pt idx="54">
                  <c:v>496.6628503</c:v>
                </c:pt>
                <c:pt idx="55">
                  <c:v>499.91991639999998</c:v>
                </c:pt>
                <c:pt idx="56">
                  <c:v>503.01810110000002</c:v>
                </c:pt>
                <c:pt idx="57">
                  <c:v>506.03684529999998</c:v>
                </c:pt>
                <c:pt idx="58">
                  <c:v>508.81726750000001</c:v>
                </c:pt>
                <c:pt idx="59">
                  <c:v>511.59768969999999</c:v>
                </c:pt>
                <c:pt idx="60">
                  <c:v>514.21923070000003</c:v>
                </c:pt>
                <c:pt idx="61">
                  <c:v>516.84077160000004</c:v>
                </c:pt>
                <c:pt idx="62">
                  <c:v>519.30343130000006</c:v>
                </c:pt>
                <c:pt idx="63">
                  <c:v>519.93895640000005</c:v>
                </c:pt>
                <c:pt idx="64">
                  <c:v>0</c:v>
                </c:pt>
              </c:numCache>
            </c:numRef>
          </c:yVal>
          <c:smooth val="0"/>
          <c:extLst>
            <c:ext xmlns:c16="http://schemas.microsoft.com/office/drawing/2014/chart" uri="{C3380CC4-5D6E-409C-BE32-E72D297353CC}">
              <c16:uniqueId val="{00000000-B542-40D7-8ABC-97EA6E9BA72D}"/>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Strain, </a:t>
                </a:r>
                <a:r>
                  <a:rPr lang="el-GR"/>
                  <a:t>ε</a:t>
                </a:r>
                <a:r>
                  <a:rPr lang="en-US"/>
                  <a:t>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Stress, </a:t>
                </a:r>
                <a:r>
                  <a:rPr lang="el-GR"/>
                  <a:t>σ</a:t>
                </a:r>
                <a:r>
                  <a:rPr lang="en-US"/>
                  <a:t>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Helvetica CE" panose="04000500000000000000" pitchFamily="82" charset="0"/>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PMMACompMod!$D$28:$D$944</c:f>
              <c:numCache>
                <c:formatCode>General</c:formatCode>
                <c:ptCount val="917"/>
                <c:pt idx="0">
                  <c:v>0</c:v>
                </c:pt>
                <c:pt idx="1">
                  <c:v>6.2989999999999997E-4</c:v>
                </c:pt>
                <c:pt idx="2">
                  <c:v>1.2830000000000001E-3</c:v>
                </c:pt>
                <c:pt idx="3">
                  <c:v>1.9239999999999999E-3</c:v>
                </c:pt>
                <c:pt idx="4">
                  <c:v>2.5630000000000002E-3</c:v>
                </c:pt>
                <c:pt idx="5">
                  <c:v>3.2049999999999999E-3</c:v>
                </c:pt>
                <c:pt idx="6">
                  <c:v>3.8470000000000002E-3</c:v>
                </c:pt>
                <c:pt idx="7">
                  <c:v>4.4869999999999997E-3</c:v>
                </c:pt>
                <c:pt idx="8">
                  <c:v>5.1260000000000003E-3</c:v>
                </c:pt>
                <c:pt idx="9">
                  <c:v>5.7679999999999997E-3</c:v>
                </c:pt>
                <c:pt idx="10">
                  <c:v>6.4089999999999998E-3</c:v>
                </c:pt>
                <c:pt idx="11">
                  <c:v>7.0479999999999996E-3</c:v>
                </c:pt>
                <c:pt idx="12">
                  <c:v>7.6889999999999997E-3</c:v>
                </c:pt>
                <c:pt idx="13">
                  <c:v>8.3289999999999996E-3</c:v>
                </c:pt>
                <c:pt idx="14">
                  <c:v>8.9700000000000005E-3</c:v>
                </c:pt>
                <c:pt idx="15">
                  <c:v>9.6100000000000005E-3</c:v>
                </c:pt>
                <c:pt idx="16">
                  <c:v>1.025E-2</c:v>
                </c:pt>
                <c:pt idx="17">
                  <c:v>1.089E-2</c:v>
                </c:pt>
                <c:pt idx="18">
                  <c:v>1.153E-2</c:v>
                </c:pt>
                <c:pt idx="19">
                  <c:v>1.217E-2</c:v>
                </c:pt>
                <c:pt idx="20">
                  <c:v>1.281E-2</c:v>
                </c:pt>
                <c:pt idx="21">
                  <c:v>1.345E-2</c:v>
                </c:pt>
                <c:pt idx="22">
                  <c:v>1.409E-2</c:v>
                </c:pt>
                <c:pt idx="23">
                  <c:v>1.473E-2</c:v>
                </c:pt>
                <c:pt idx="24">
                  <c:v>1.537E-2</c:v>
                </c:pt>
                <c:pt idx="25">
                  <c:v>1.602E-2</c:v>
                </c:pt>
                <c:pt idx="26">
                  <c:v>1.6660000000000001E-2</c:v>
                </c:pt>
                <c:pt idx="27">
                  <c:v>1.7299999999999999E-2</c:v>
                </c:pt>
                <c:pt idx="28">
                  <c:v>1.7940000000000001E-2</c:v>
                </c:pt>
                <c:pt idx="29">
                  <c:v>1.8579999999999999E-2</c:v>
                </c:pt>
                <c:pt idx="30">
                  <c:v>1.9220000000000001E-2</c:v>
                </c:pt>
                <c:pt idx="31">
                  <c:v>1.9859999999999999E-2</c:v>
                </c:pt>
                <c:pt idx="32">
                  <c:v>2.0500000000000001E-2</c:v>
                </c:pt>
                <c:pt idx="33">
                  <c:v>2.1139999999999999E-2</c:v>
                </c:pt>
                <c:pt idx="34">
                  <c:v>2.1780000000000001E-2</c:v>
                </c:pt>
                <c:pt idx="35">
                  <c:v>2.2419999999999999E-2</c:v>
                </c:pt>
                <c:pt idx="36">
                  <c:v>2.3060000000000001E-2</c:v>
                </c:pt>
                <c:pt idx="37">
                  <c:v>2.3699999999999999E-2</c:v>
                </c:pt>
                <c:pt idx="38">
                  <c:v>2.4340000000000001E-2</c:v>
                </c:pt>
                <c:pt idx="39">
                  <c:v>2.4979999999999999E-2</c:v>
                </c:pt>
                <c:pt idx="40">
                  <c:v>2.562E-2</c:v>
                </c:pt>
                <c:pt idx="41">
                  <c:v>2.6259999999999999E-2</c:v>
                </c:pt>
                <c:pt idx="42">
                  <c:v>2.69E-2</c:v>
                </c:pt>
                <c:pt idx="43">
                  <c:v>2.7550000000000002E-2</c:v>
                </c:pt>
                <c:pt idx="44">
                  <c:v>2.819E-2</c:v>
                </c:pt>
                <c:pt idx="45">
                  <c:v>2.8830000000000001E-2</c:v>
                </c:pt>
                <c:pt idx="46">
                  <c:v>2.947E-2</c:v>
                </c:pt>
                <c:pt idx="47">
                  <c:v>3.0110000000000001E-2</c:v>
                </c:pt>
                <c:pt idx="48">
                  <c:v>3.075E-2</c:v>
                </c:pt>
                <c:pt idx="49">
                  <c:v>3.1390000000000001E-2</c:v>
                </c:pt>
                <c:pt idx="50">
                  <c:v>3.2030000000000003E-2</c:v>
                </c:pt>
                <c:pt idx="51">
                  <c:v>3.2669999999999998E-2</c:v>
                </c:pt>
                <c:pt idx="52">
                  <c:v>3.3309999999999999E-2</c:v>
                </c:pt>
                <c:pt idx="53">
                  <c:v>3.3950000000000001E-2</c:v>
                </c:pt>
                <c:pt idx="54">
                  <c:v>3.4590000000000003E-2</c:v>
                </c:pt>
                <c:pt idx="55">
                  <c:v>3.5229999999999997E-2</c:v>
                </c:pt>
                <c:pt idx="56">
                  <c:v>3.5869999999999999E-2</c:v>
                </c:pt>
                <c:pt idx="57">
                  <c:v>3.6510000000000001E-2</c:v>
                </c:pt>
                <c:pt idx="58">
                  <c:v>3.7150000000000002E-2</c:v>
                </c:pt>
                <c:pt idx="59">
                  <c:v>3.7789999999999997E-2</c:v>
                </c:pt>
                <c:pt idx="60">
                  <c:v>3.8429999999999999E-2</c:v>
                </c:pt>
                <c:pt idx="61">
                  <c:v>3.9070000000000001E-2</c:v>
                </c:pt>
                <c:pt idx="62">
                  <c:v>3.9719999999999998E-2</c:v>
                </c:pt>
                <c:pt idx="63">
                  <c:v>4.036E-2</c:v>
                </c:pt>
                <c:pt idx="64">
                  <c:v>4.1000000000000002E-2</c:v>
                </c:pt>
                <c:pt idx="65">
                  <c:v>4.1640000000000003E-2</c:v>
                </c:pt>
                <c:pt idx="66">
                  <c:v>4.2279999999999998E-2</c:v>
                </c:pt>
                <c:pt idx="67">
                  <c:v>4.292E-2</c:v>
                </c:pt>
                <c:pt idx="68">
                  <c:v>4.3560000000000001E-2</c:v>
                </c:pt>
                <c:pt idx="69">
                  <c:v>4.4200000000000003E-2</c:v>
                </c:pt>
                <c:pt idx="70">
                  <c:v>4.4839999999999998E-2</c:v>
                </c:pt>
                <c:pt idx="71">
                  <c:v>4.548E-2</c:v>
                </c:pt>
                <c:pt idx="72">
                  <c:v>4.6120000000000001E-2</c:v>
                </c:pt>
                <c:pt idx="73">
                  <c:v>4.6760000000000003E-2</c:v>
                </c:pt>
                <c:pt idx="74">
                  <c:v>4.7399999999999998E-2</c:v>
                </c:pt>
                <c:pt idx="75">
                  <c:v>4.8039999999999999E-2</c:v>
                </c:pt>
                <c:pt idx="76">
                  <c:v>4.8680000000000001E-2</c:v>
                </c:pt>
                <c:pt idx="77">
                  <c:v>4.9320000000000003E-2</c:v>
                </c:pt>
                <c:pt idx="78">
                  <c:v>4.9959999999999997E-2</c:v>
                </c:pt>
                <c:pt idx="79">
                  <c:v>5.0599999999999999E-2</c:v>
                </c:pt>
                <c:pt idx="80">
                  <c:v>5.1240000000000001E-2</c:v>
                </c:pt>
                <c:pt idx="81">
                  <c:v>5.1889999999999999E-2</c:v>
                </c:pt>
                <c:pt idx="82">
                  <c:v>5.253E-2</c:v>
                </c:pt>
                <c:pt idx="83">
                  <c:v>5.3170000000000002E-2</c:v>
                </c:pt>
                <c:pt idx="84">
                  <c:v>5.3809999999999997E-2</c:v>
                </c:pt>
                <c:pt idx="85">
                  <c:v>5.4449999999999998E-2</c:v>
                </c:pt>
                <c:pt idx="86">
                  <c:v>5.509E-2</c:v>
                </c:pt>
                <c:pt idx="87">
                  <c:v>5.5730000000000002E-2</c:v>
                </c:pt>
                <c:pt idx="88">
                  <c:v>5.6370000000000003E-2</c:v>
                </c:pt>
                <c:pt idx="89">
                  <c:v>5.7009999999999998E-2</c:v>
                </c:pt>
                <c:pt idx="90">
                  <c:v>5.765E-2</c:v>
                </c:pt>
                <c:pt idx="91">
                  <c:v>5.8290000000000002E-2</c:v>
                </c:pt>
                <c:pt idx="92">
                  <c:v>5.8930000000000003E-2</c:v>
                </c:pt>
                <c:pt idx="93">
                  <c:v>5.9569999999999998E-2</c:v>
                </c:pt>
                <c:pt idx="94">
                  <c:v>6.021E-2</c:v>
                </c:pt>
                <c:pt idx="95">
                  <c:v>6.0850000000000001E-2</c:v>
                </c:pt>
                <c:pt idx="96">
                  <c:v>6.1490000000000003E-2</c:v>
                </c:pt>
                <c:pt idx="97">
                  <c:v>6.2129999999999998E-2</c:v>
                </c:pt>
                <c:pt idx="98">
                  <c:v>6.2770000000000006E-2</c:v>
                </c:pt>
                <c:pt idx="99">
                  <c:v>6.3420000000000004E-2</c:v>
                </c:pt>
                <c:pt idx="100">
                  <c:v>6.4060000000000006E-2</c:v>
                </c:pt>
                <c:pt idx="101">
                  <c:v>6.4699999999999994E-2</c:v>
                </c:pt>
                <c:pt idx="102">
                  <c:v>6.5339999999999995E-2</c:v>
                </c:pt>
                <c:pt idx="103">
                  <c:v>6.5979999999999997E-2</c:v>
                </c:pt>
                <c:pt idx="104">
                  <c:v>6.6619999999999999E-2</c:v>
                </c:pt>
                <c:pt idx="105">
                  <c:v>6.726E-2</c:v>
                </c:pt>
                <c:pt idx="106">
                  <c:v>6.7900000000000002E-2</c:v>
                </c:pt>
                <c:pt idx="107">
                  <c:v>6.8540000000000004E-2</c:v>
                </c:pt>
                <c:pt idx="108">
                  <c:v>6.9180000000000005E-2</c:v>
                </c:pt>
                <c:pt idx="109">
                  <c:v>6.9819999999999993E-2</c:v>
                </c:pt>
                <c:pt idx="110">
                  <c:v>7.0459999999999995E-2</c:v>
                </c:pt>
                <c:pt idx="111">
                  <c:v>7.1099999999999997E-2</c:v>
                </c:pt>
                <c:pt idx="112">
                  <c:v>7.1739999999999998E-2</c:v>
                </c:pt>
                <c:pt idx="113">
                  <c:v>7.238E-2</c:v>
                </c:pt>
                <c:pt idx="114">
                  <c:v>7.3020000000000002E-2</c:v>
                </c:pt>
                <c:pt idx="115">
                  <c:v>7.3660000000000003E-2</c:v>
                </c:pt>
                <c:pt idx="116">
                  <c:v>7.4300000000000005E-2</c:v>
                </c:pt>
                <c:pt idx="117">
                  <c:v>7.4940000000000007E-2</c:v>
                </c:pt>
                <c:pt idx="118">
                  <c:v>7.5579999999999994E-2</c:v>
                </c:pt>
                <c:pt idx="119">
                  <c:v>7.6230000000000006E-2</c:v>
                </c:pt>
                <c:pt idx="120">
                  <c:v>7.6869999999999994E-2</c:v>
                </c:pt>
                <c:pt idx="121">
                  <c:v>7.7509999999999996E-2</c:v>
                </c:pt>
                <c:pt idx="122">
                  <c:v>7.8149999999999997E-2</c:v>
                </c:pt>
                <c:pt idx="123">
                  <c:v>7.8789999999999999E-2</c:v>
                </c:pt>
                <c:pt idx="124">
                  <c:v>7.9430000000000001E-2</c:v>
                </c:pt>
                <c:pt idx="125">
                  <c:v>8.0070000000000002E-2</c:v>
                </c:pt>
                <c:pt idx="126">
                  <c:v>8.0710000000000004E-2</c:v>
                </c:pt>
                <c:pt idx="127">
                  <c:v>8.1350000000000006E-2</c:v>
                </c:pt>
                <c:pt idx="128">
                  <c:v>8.1989999999999993E-2</c:v>
                </c:pt>
                <c:pt idx="129">
                  <c:v>8.2629999999999995E-2</c:v>
                </c:pt>
                <c:pt idx="130">
                  <c:v>8.3269999999999997E-2</c:v>
                </c:pt>
                <c:pt idx="131">
                  <c:v>8.3909999999999998E-2</c:v>
                </c:pt>
                <c:pt idx="132">
                  <c:v>8.455E-2</c:v>
                </c:pt>
                <c:pt idx="133">
                  <c:v>8.5190000000000002E-2</c:v>
                </c:pt>
                <c:pt idx="134">
                  <c:v>8.5830000000000004E-2</c:v>
                </c:pt>
                <c:pt idx="135">
                  <c:v>8.6470000000000005E-2</c:v>
                </c:pt>
                <c:pt idx="136">
                  <c:v>8.7110000000000007E-2</c:v>
                </c:pt>
                <c:pt idx="137">
                  <c:v>8.7749999999999995E-2</c:v>
                </c:pt>
                <c:pt idx="138">
                  <c:v>8.8400000000000006E-2</c:v>
                </c:pt>
                <c:pt idx="139">
                  <c:v>8.9039999999999994E-2</c:v>
                </c:pt>
                <c:pt idx="140">
                  <c:v>8.9679999999999996E-2</c:v>
                </c:pt>
                <c:pt idx="141">
                  <c:v>9.0319999999999998E-2</c:v>
                </c:pt>
                <c:pt idx="142">
                  <c:v>9.0959999999999999E-2</c:v>
                </c:pt>
                <c:pt idx="143">
                  <c:v>9.1600000000000001E-2</c:v>
                </c:pt>
                <c:pt idx="144">
                  <c:v>9.2240000000000003E-2</c:v>
                </c:pt>
                <c:pt idx="145">
                  <c:v>9.2880000000000004E-2</c:v>
                </c:pt>
                <c:pt idx="146">
                  <c:v>9.3520000000000006E-2</c:v>
                </c:pt>
                <c:pt idx="147">
                  <c:v>9.4159999999999994E-2</c:v>
                </c:pt>
                <c:pt idx="148">
                  <c:v>9.4799999999999995E-2</c:v>
                </c:pt>
                <c:pt idx="149">
                  <c:v>9.5439999999999997E-2</c:v>
                </c:pt>
                <c:pt idx="150">
                  <c:v>9.6079999999999999E-2</c:v>
                </c:pt>
                <c:pt idx="151">
                  <c:v>9.672E-2</c:v>
                </c:pt>
                <c:pt idx="152">
                  <c:v>9.7360000000000002E-2</c:v>
                </c:pt>
                <c:pt idx="153">
                  <c:v>9.8000000000000004E-2</c:v>
                </c:pt>
                <c:pt idx="154">
                  <c:v>9.8640000000000005E-2</c:v>
                </c:pt>
                <c:pt idx="155">
                  <c:v>9.9279999999999993E-2</c:v>
                </c:pt>
                <c:pt idx="156">
                  <c:v>9.9930000000000005E-2</c:v>
                </c:pt>
                <c:pt idx="157">
                  <c:v>0.10059999999999999</c:v>
                </c:pt>
                <c:pt idx="158">
                  <c:v>0.1012</c:v>
                </c:pt>
                <c:pt idx="159">
                  <c:v>0.1018</c:v>
                </c:pt>
                <c:pt idx="160">
                  <c:v>0.10249999999999999</c:v>
                </c:pt>
                <c:pt idx="161">
                  <c:v>0.1031</c:v>
                </c:pt>
                <c:pt idx="162">
                  <c:v>0.1038</c:v>
                </c:pt>
                <c:pt idx="163">
                  <c:v>0.10440000000000001</c:v>
                </c:pt>
                <c:pt idx="164">
                  <c:v>0.1051</c:v>
                </c:pt>
                <c:pt idx="165">
                  <c:v>0.1057</c:v>
                </c:pt>
                <c:pt idx="166">
                  <c:v>0.10630000000000001</c:v>
                </c:pt>
                <c:pt idx="167">
                  <c:v>0.107</c:v>
                </c:pt>
                <c:pt idx="168">
                  <c:v>0.1076</c:v>
                </c:pt>
                <c:pt idx="169">
                  <c:v>0.10829999999999999</c:v>
                </c:pt>
                <c:pt idx="170">
                  <c:v>0.1089</c:v>
                </c:pt>
                <c:pt idx="171">
                  <c:v>0.1095</c:v>
                </c:pt>
                <c:pt idx="172">
                  <c:v>0.11020000000000001</c:v>
                </c:pt>
                <c:pt idx="173">
                  <c:v>0.1108</c:v>
                </c:pt>
                <c:pt idx="174">
                  <c:v>0.1115</c:v>
                </c:pt>
                <c:pt idx="175">
                  <c:v>0.11210000000000001</c:v>
                </c:pt>
                <c:pt idx="176">
                  <c:v>0.11269999999999999</c:v>
                </c:pt>
                <c:pt idx="177">
                  <c:v>0.1134</c:v>
                </c:pt>
                <c:pt idx="178">
                  <c:v>0.114</c:v>
                </c:pt>
                <c:pt idx="179">
                  <c:v>0.1147</c:v>
                </c:pt>
                <c:pt idx="180">
                  <c:v>0.1153</c:v>
                </c:pt>
                <c:pt idx="181">
                  <c:v>0.1159</c:v>
                </c:pt>
                <c:pt idx="182">
                  <c:v>0.1166</c:v>
                </c:pt>
                <c:pt idx="183">
                  <c:v>0.1172</c:v>
                </c:pt>
                <c:pt idx="184">
                  <c:v>0.1179</c:v>
                </c:pt>
                <c:pt idx="185">
                  <c:v>0.11849999999999999</c:v>
                </c:pt>
                <c:pt idx="186">
                  <c:v>0.1191</c:v>
                </c:pt>
                <c:pt idx="187">
                  <c:v>0.1198</c:v>
                </c:pt>
                <c:pt idx="188">
                  <c:v>0.12039999999999999</c:v>
                </c:pt>
                <c:pt idx="189">
                  <c:v>0.1211</c:v>
                </c:pt>
                <c:pt idx="190">
                  <c:v>0.1217</c:v>
                </c:pt>
                <c:pt idx="191">
                  <c:v>0.12230000000000001</c:v>
                </c:pt>
                <c:pt idx="192">
                  <c:v>0.123</c:v>
                </c:pt>
                <c:pt idx="193">
                  <c:v>0.1236</c:v>
                </c:pt>
                <c:pt idx="194">
                  <c:v>0.12429999999999999</c:v>
                </c:pt>
                <c:pt idx="195">
                  <c:v>0.1249</c:v>
                </c:pt>
                <c:pt idx="196">
                  <c:v>0.1255</c:v>
                </c:pt>
                <c:pt idx="197">
                  <c:v>0.12620000000000001</c:v>
                </c:pt>
                <c:pt idx="198">
                  <c:v>0.1268</c:v>
                </c:pt>
                <c:pt idx="199">
                  <c:v>0.1275</c:v>
                </c:pt>
                <c:pt idx="200">
                  <c:v>0.12809999999999999</c:v>
                </c:pt>
                <c:pt idx="201">
                  <c:v>0.12870000000000001</c:v>
                </c:pt>
                <c:pt idx="202">
                  <c:v>0.12939999999999999</c:v>
                </c:pt>
                <c:pt idx="203">
                  <c:v>0.13</c:v>
                </c:pt>
                <c:pt idx="204">
                  <c:v>0.13070000000000001</c:v>
                </c:pt>
                <c:pt idx="205">
                  <c:v>0.1313</c:v>
                </c:pt>
                <c:pt idx="206">
                  <c:v>0.13200000000000001</c:v>
                </c:pt>
                <c:pt idx="207">
                  <c:v>0.1326</c:v>
                </c:pt>
                <c:pt idx="208">
                  <c:v>0.13320000000000001</c:v>
                </c:pt>
                <c:pt idx="209">
                  <c:v>0.13389999999999999</c:v>
                </c:pt>
                <c:pt idx="210">
                  <c:v>0.13450000000000001</c:v>
                </c:pt>
                <c:pt idx="211">
                  <c:v>0.13519999999999999</c:v>
                </c:pt>
                <c:pt idx="212">
                  <c:v>0.1358</c:v>
                </c:pt>
                <c:pt idx="213">
                  <c:v>0.13639999999999999</c:v>
                </c:pt>
                <c:pt idx="214">
                  <c:v>0.1371</c:v>
                </c:pt>
                <c:pt idx="215">
                  <c:v>0.13769999999999999</c:v>
                </c:pt>
                <c:pt idx="216">
                  <c:v>0.1384</c:v>
                </c:pt>
                <c:pt idx="217">
                  <c:v>0.13900000000000001</c:v>
                </c:pt>
                <c:pt idx="218">
                  <c:v>0.1396</c:v>
                </c:pt>
                <c:pt idx="219">
                  <c:v>0.14030000000000001</c:v>
                </c:pt>
                <c:pt idx="220">
                  <c:v>0.1409</c:v>
                </c:pt>
                <c:pt idx="221">
                  <c:v>0.1416</c:v>
                </c:pt>
                <c:pt idx="222">
                  <c:v>0.14219999999999999</c:v>
                </c:pt>
                <c:pt idx="223">
                  <c:v>0.14280000000000001</c:v>
                </c:pt>
                <c:pt idx="224">
                  <c:v>0.14349999999999999</c:v>
                </c:pt>
                <c:pt idx="225">
                  <c:v>0.14410000000000001</c:v>
                </c:pt>
                <c:pt idx="226">
                  <c:v>0.14480000000000001</c:v>
                </c:pt>
                <c:pt idx="227">
                  <c:v>0.1454</c:v>
                </c:pt>
                <c:pt idx="228">
                  <c:v>0.14599999999999999</c:v>
                </c:pt>
                <c:pt idx="229">
                  <c:v>0.1467</c:v>
                </c:pt>
                <c:pt idx="230">
                  <c:v>0.14729999999999999</c:v>
                </c:pt>
                <c:pt idx="231">
                  <c:v>0.14799999999999999</c:v>
                </c:pt>
                <c:pt idx="232">
                  <c:v>0.14860000000000001</c:v>
                </c:pt>
                <c:pt idx="233">
                  <c:v>0.1492</c:v>
                </c:pt>
                <c:pt idx="234">
                  <c:v>0.14990000000000001</c:v>
                </c:pt>
                <c:pt idx="235">
                  <c:v>0.15049999999999999</c:v>
                </c:pt>
                <c:pt idx="236">
                  <c:v>0.1512</c:v>
                </c:pt>
                <c:pt idx="237">
                  <c:v>0.15179999999999999</c:v>
                </c:pt>
                <c:pt idx="238">
                  <c:v>0.15240000000000001</c:v>
                </c:pt>
                <c:pt idx="239">
                  <c:v>0.15310000000000001</c:v>
                </c:pt>
                <c:pt idx="240">
                  <c:v>0.1537</c:v>
                </c:pt>
                <c:pt idx="241">
                  <c:v>0.15440000000000001</c:v>
                </c:pt>
                <c:pt idx="242">
                  <c:v>0.155</c:v>
                </c:pt>
                <c:pt idx="243">
                  <c:v>0.15570000000000001</c:v>
                </c:pt>
                <c:pt idx="244">
                  <c:v>0.15629999999999999</c:v>
                </c:pt>
                <c:pt idx="245">
                  <c:v>0.15690000000000001</c:v>
                </c:pt>
                <c:pt idx="246">
                  <c:v>0.15759999999999999</c:v>
                </c:pt>
                <c:pt idx="247">
                  <c:v>0.15820000000000001</c:v>
                </c:pt>
                <c:pt idx="248">
                  <c:v>0.15890000000000001</c:v>
                </c:pt>
                <c:pt idx="249">
                  <c:v>0.1595</c:v>
                </c:pt>
                <c:pt idx="250">
                  <c:v>0.16009999999999999</c:v>
                </c:pt>
                <c:pt idx="251">
                  <c:v>0.1608</c:v>
                </c:pt>
                <c:pt idx="252">
                  <c:v>0.16139999999999999</c:v>
                </c:pt>
                <c:pt idx="253">
                  <c:v>0.16209999999999999</c:v>
                </c:pt>
                <c:pt idx="254">
                  <c:v>0.16270000000000001</c:v>
                </c:pt>
                <c:pt idx="255">
                  <c:v>0.1633</c:v>
                </c:pt>
                <c:pt idx="256">
                  <c:v>0.16400000000000001</c:v>
                </c:pt>
                <c:pt idx="257">
                  <c:v>0.1646</c:v>
                </c:pt>
                <c:pt idx="258">
                  <c:v>0.1653</c:v>
                </c:pt>
                <c:pt idx="259">
                  <c:v>0.16589999999999999</c:v>
                </c:pt>
                <c:pt idx="260">
                  <c:v>0.16650000000000001</c:v>
                </c:pt>
                <c:pt idx="261">
                  <c:v>0.16719999999999999</c:v>
                </c:pt>
                <c:pt idx="262">
                  <c:v>0.1678</c:v>
                </c:pt>
                <c:pt idx="263">
                  <c:v>0.16850000000000001</c:v>
                </c:pt>
                <c:pt idx="264">
                  <c:v>0.1691</c:v>
                </c:pt>
                <c:pt idx="265">
                  <c:v>0.16969999999999999</c:v>
                </c:pt>
                <c:pt idx="266">
                  <c:v>0.1704</c:v>
                </c:pt>
                <c:pt idx="267">
                  <c:v>0.17100000000000001</c:v>
                </c:pt>
                <c:pt idx="268">
                  <c:v>0.17169999999999999</c:v>
                </c:pt>
                <c:pt idx="269">
                  <c:v>0.17230000000000001</c:v>
                </c:pt>
                <c:pt idx="270">
                  <c:v>0.1729</c:v>
                </c:pt>
                <c:pt idx="271">
                  <c:v>0.1736</c:v>
                </c:pt>
                <c:pt idx="272">
                  <c:v>0.17419999999999999</c:v>
                </c:pt>
                <c:pt idx="273">
                  <c:v>0.1749</c:v>
                </c:pt>
                <c:pt idx="274">
                  <c:v>0.17549999999999999</c:v>
                </c:pt>
                <c:pt idx="275">
                  <c:v>0.17610000000000001</c:v>
                </c:pt>
                <c:pt idx="276">
                  <c:v>0.17680000000000001</c:v>
                </c:pt>
                <c:pt idx="277">
                  <c:v>0.1774</c:v>
                </c:pt>
                <c:pt idx="278">
                  <c:v>0.17810000000000001</c:v>
                </c:pt>
                <c:pt idx="279">
                  <c:v>0.1787</c:v>
                </c:pt>
                <c:pt idx="280">
                  <c:v>0.1794</c:v>
                </c:pt>
                <c:pt idx="281">
                  <c:v>0.18</c:v>
                </c:pt>
                <c:pt idx="282">
                  <c:v>0.18060000000000001</c:v>
                </c:pt>
                <c:pt idx="283">
                  <c:v>0.18129999999999999</c:v>
                </c:pt>
                <c:pt idx="284">
                  <c:v>0.18190000000000001</c:v>
                </c:pt>
                <c:pt idx="285">
                  <c:v>0.18260000000000001</c:v>
                </c:pt>
                <c:pt idx="286">
                  <c:v>0.1832</c:v>
                </c:pt>
                <c:pt idx="287">
                  <c:v>0.18379999999999999</c:v>
                </c:pt>
                <c:pt idx="288">
                  <c:v>0.1845</c:v>
                </c:pt>
                <c:pt idx="289">
                  <c:v>0.18509999999999999</c:v>
                </c:pt>
                <c:pt idx="290">
                  <c:v>0.18579999999999999</c:v>
                </c:pt>
                <c:pt idx="291">
                  <c:v>0.18640000000000001</c:v>
                </c:pt>
                <c:pt idx="292">
                  <c:v>0.187</c:v>
                </c:pt>
                <c:pt idx="293">
                  <c:v>0.18770000000000001</c:v>
                </c:pt>
                <c:pt idx="294">
                  <c:v>0.1883</c:v>
                </c:pt>
                <c:pt idx="295">
                  <c:v>0.189</c:v>
                </c:pt>
                <c:pt idx="296">
                  <c:v>0.18959999999999999</c:v>
                </c:pt>
                <c:pt idx="297">
                  <c:v>0.19020000000000001</c:v>
                </c:pt>
                <c:pt idx="298">
                  <c:v>0.19089999999999999</c:v>
                </c:pt>
                <c:pt idx="299">
                  <c:v>0.1915</c:v>
                </c:pt>
                <c:pt idx="300">
                  <c:v>0.19220000000000001</c:v>
                </c:pt>
                <c:pt idx="301">
                  <c:v>0.1928</c:v>
                </c:pt>
                <c:pt idx="302">
                  <c:v>0.19339999999999999</c:v>
                </c:pt>
                <c:pt idx="303">
                  <c:v>0.19409999999999999</c:v>
                </c:pt>
                <c:pt idx="304">
                  <c:v>0.19470000000000001</c:v>
                </c:pt>
                <c:pt idx="305">
                  <c:v>0.19539999999999999</c:v>
                </c:pt>
                <c:pt idx="306">
                  <c:v>0.19600000000000001</c:v>
                </c:pt>
                <c:pt idx="307">
                  <c:v>0.1966</c:v>
                </c:pt>
                <c:pt idx="308">
                  <c:v>0.1973</c:v>
                </c:pt>
                <c:pt idx="309">
                  <c:v>0.19789999999999999</c:v>
                </c:pt>
                <c:pt idx="310">
                  <c:v>0.1986</c:v>
                </c:pt>
                <c:pt idx="311">
                  <c:v>0.19919999999999999</c:v>
                </c:pt>
                <c:pt idx="312">
                  <c:v>0.19980000000000001</c:v>
                </c:pt>
                <c:pt idx="313">
                  <c:v>0.20050000000000001</c:v>
                </c:pt>
                <c:pt idx="314">
                  <c:v>0.2011</c:v>
                </c:pt>
                <c:pt idx="315">
                  <c:v>0.20180000000000001</c:v>
                </c:pt>
                <c:pt idx="316">
                  <c:v>0.2024</c:v>
                </c:pt>
                <c:pt idx="317">
                  <c:v>0.2031</c:v>
                </c:pt>
                <c:pt idx="318">
                  <c:v>0.20369999999999999</c:v>
                </c:pt>
                <c:pt idx="319">
                  <c:v>0.20430000000000001</c:v>
                </c:pt>
                <c:pt idx="320">
                  <c:v>0.20499999999999999</c:v>
                </c:pt>
                <c:pt idx="321">
                  <c:v>0.2056</c:v>
                </c:pt>
                <c:pt idx="322">
                  <c:v>0.20630000000000001</c:v>
                </c:pt>
                <c:pt idx="323">
                  <c:v>0.2069</c:v>
                </c:pt>
                <c:pt idx="324">
                  <c:v>0.20749999999999999</c:v>
                </c:pt>
                <c:pt idx="325">
                  <c:v>0.2082</c:v>
                </c:pt>
                <c:pt idx="326">
                  <c:v>0.20880000000000001</c:v>
                </c:pt>
                <c:pt idx="327">
                  <c:v>0.20949999999999999</c:v>
                </c:pt>
                <c:pt idx="328">
                  <c:v>0.21010000000000001</c:v>
                </c:pt>
                <c:pt idx="329">
                  <c:v>0.2107</c:v>
                </c:pt>
                <c:pt idx="330">
                  <c:v>0.2114</c:v>
                </c:pt>
                <c:pt idx="331">
                  <c:v>0.21199999999999999</c:v>
                </c:pt>
                <c:pt idx="332">
                  <c:v>0.2127</c:v>
                </c:pt>
                <c:pt idx="333">
                  <c:v>0.21329999999999999</c:v>
                </c:pt>
                <c:pt idx="334">
                  <c:v>0.21390000000000001</c:v>
                </c:pt>
                <c:pt idx="335">
                  <c:v>0.21460000000000001</c:v>
                </c:pt>
                <c:pt idx="336">
                  <c:v>0.2152</c:v>
                </c:pt>
                <c:pt idx="337">
                  <c:v>0.21590000000000001</c:v>
                </c:pt>
                <c:pt idx="338">
                  <c:v>0.2165</c:v>
                </c:pt>
                <c:pt idx="339">
                  <c:v>0.21709999999999999</c:v>
                </c:pt>
                <c:pt idx="340">
                  <c:v>0.21779999999999999</c:v>
                </c:pt>
                <c:pt idx="341">
                  <c:v>0.21840000000000001</c:v>
                </c:pt>
                <c:pt idx="342">
                  <c:v>0.21909999999999999</c:v>
                </c:pt>
                <c:pt idx="343">
                  <c:v>0.21970000000000001</c:v>
                </c:pt>
                <c:pt idx="344">
                  <c:v>0.2203</c:v>
                </c:pt>
                <c:pt idx="345">
                  <c:v>0.221</c:v>
                </c:pt>
                <c:pt idx="346">
                  <c:v>0.22159999999999999</c:v>
                </c:pt>
                <c:pt idx="347">
                  <c:v>0.2223</c:v>
                </c:pt>
                <c:pt idx="348">
                  <c:v>0.22289999999999999</c:v>
                </c:pt>
                <c:pt idx="349">
                  <c:v>0.2235</c:v>
                </c:pt>
                <c:pt idx="350">
                  <c:v>0.22420000000000001</c:v>
                </c:pt>
                <c:pt idx="351">
                  <c:v>0.2248</c:v>
                </c:pt>
                <c:pt idx="352">
                  <c:v>0.22550000000000001</c:v>
                </c:pt>
                <c:pt idx="353">
                  <c:v>0.2261</c:v>
                </c:pt>
                <c:pt idx="354">
                  <c:v>0.2268</c:v>
                </c:pt>
                <c:pt idx="355">
                  <c:v>0.22739999999999999</c:v>
                </c:pt>
                <c:pt idx="356">
                  <c:v>0.22800000000000001</c:v>
                </c:pt>
                <c:pt idx="357">
                  <c:v>0.22869999999999999</c:v>
                </c:pt>
                <c:pt idx="358">
                  <c:v>0.2293</c:v>
                </c:pt>
                <c:pt idx="359">
                  <c:v>0.23</c:v>
                </c:pt>
                <c:pt idx="360">
                  <c:v>0.2306</c:v>
                </c:pt>
                <c:pt idx="361">
                  <c:v>0.23119999999999999</c:v>
                </c:pt>
                <c:pt idx="362">
                  <c:v>0.2319</c:v>
                </c:pt>
                <c:pt idx="363">
                  <c:v>0.23250000000000001</c:v>
                </c:pt>
                <c:pt idx="364">
                  <c:v>0.23319999999999999</c:v>
                </c:pt>
                <c:pt idx="365">
                  <c:v>0.23380000000000001</c:v>
                </c:pt>
                <c:pt idx="366">
                  <c:v>0.2344</c:v>
                </c:pt>
                <c:pt idx="367">
                  <c:v>0.2351</c:v>
                </c:pt>
                <c:pt idx="368">
                  <c:v>0.23569999999999999</c:v>
                </c:pt>
                <c:pt idx="369">
                  <c:v>0.2364</c:v>
                </c:pt>
                <c:pt idx="370">
                  <c:v>0.23699999999999999</c:v>
                </c:pt>
                <c:pt idx="371">
                  <c:v>0.23760000000000001</c:v>
                </c:pt>
                <c:pt idx="372">
                  <c:v>0.23830000000000001</c:v>
                </c:pt>
                <c:pt idx="373">
                  <c:v>0.2389</c:v>
                </c:pt>
                <c:pt idx="374">
                  <c:v>0.23960000000000001</c:v>
                </c:pt>
                <c:pt idx="375">
                  <c:v>0.2402</c:v>
                </c:pt>
                <c:pt idx="376">
                  <c:v>0.24079999999999999</c:v>
                </c:pt>
                <c:pt idx="377">
                  <c:v>0.24149999999999999</c:v>
                </c:pt>
                <c:pt idx="378">
                  <c:v>0.24210000000000001</c:v>
                </c:pt>
                <c:pt idx="379">
                  <c:v>0.24279999999999999</c:v>
                </c:pt>
                <c:pt idx="380">
                  <c:v>0.24340000000000001</c:v>
                </c:pt>
                <c:pt idx="381">
                  <c:v>0.24399999999999999</c:v>
                </c:pt>
                <c:pt idx="382">
                  <c:v>0.2447</c:v>
                </c:pt>
                <c:pt idx="383">
                  <c:v>0.24529999999999999</c:v>
                </c:pt>
                <c:pt idx="384">
                  <c:v>0.246</c:v>
                </c:pt>
                <c:pt idx="385">
                  <c:v>0.24660000000000001</c:v>
                </c:pt>
                <c:pt idx="386">
                  <c:v>0.2472</c:v>
                </c:pt>
                <c:pt idx="387">
                  <c:v>0.24790000000000001</c:v>
                </c:pt>
                <c:pt idx="388">
                  <c:v>0.2485</c:v>
                </c:pt>
                <c:pt idx="389">
                  <c:v>0.2492</c:v>
                </c:pt>
                <c:pt idx="390">
                  <c:v>0.24979999999999999</c:v>
                </c:pt>
                <c:pt idx="391">
                  <c:v>0.2505</c:v>
                </c:pt>
                <c:pt idx="392">
                  <c:v>0.25109999999999999</c:v>
                </c:pt>
                <c:pt idx="393">
                  <c:v>0.25169999999999998</c:v>
                </c:pt>
                <c:pt idx="394">
                  <c:v>0.25240000000000001</c:v>
                </c:pt>
                <c:pt idx="395">
                  <c:v>0.253</c:v>
                </c:pt>
                <c:pt idx="396">
                  <c:v>0.25369999999999998</c:v>
                </c:pt>
                <c:pt idx="397">
                  <c:v>0.25430000000000003</c:v>
                </c:pt>
                <c:pt idx="398">
                  <c:v>0.25490000000000002</c:v>
                </c:pt>
                <c:pt idx="399">
                  <c:v>0.25559999999999999</c:v>
                </c:pt>
                <c:pt idx="400">
                  <c:v>0.25619999999999998</c:v>
                </c:pt>
                <c:pt idx="401">
                  <c:v>0.25690000000000002</c:v>
                </c:pt>
                <c:pt idx="402">
                  <c:v>0.25750000000000001</c:v>
                </c:pt>
                <c:pt idx="403">
                  <c:v>0.2581</c:v>
                </c:pt>
                <c:pt idx="404">
                  <c:v>0.25879999999999997</c:v>
                </c:pt>
                <c:pt idx="405">
                  <c:v>0.25940000000000002</c:v>
                </c:pt>
                <c:pt idx="406">
                  <c:v>0.2601</c:v>
                </c:pt>
                <c:pt idx="407">
                  <c:v>0.26069999999999999</c:v>
                </c:pt>
                <c:pt idx="408">
                  <c:v>0.26129999999999998</c:v>
                </c:pt>
                <c:pt idx="409">
                  <c:v>0.26200000000000001</c:v>
                </c:pt>
                <c:pt idx="410">
                  <c:v>0.2626</c:v>
                </c:pt>
                <c:pt idx="411">
                  <c:v>0.26329999999999998</c:v>
                </c:pt>
                <c:pt idx="412">
                  <c:v>0.26390000000000002</c:v>
                </c:pt>
                <c:pt idx="413">
                  <c:v>0.26450000000000001</c:v>
                </c:pt>
                <c:pt idx="414">
                  <c:v>0.26519999999999999</c:v>
                </c:pt>
                <c:pt idx="415">
                  <c:v>0.26579999999999998</c:v>
                </c:pt>
                <c:pt idx="416">
                  <c:v>0.26650000000000001</c:v>
                </c:pt>
                <c:pt idx="417">
                  <c:v>0.2671</c:v>
                </c:pt>
                <c:pt idx="418">
                  <c:v>0.26769999999999999</c:v>
                </c:pt>
                <c:pt idx="419">
                  <c:v>0.26840000000000003</c:v>
                </c:pt>
                <c:pt idx="420">
                  <c:v>0.26900000000000002</c:v>
                </c:pt>
                <c:pt idx="421">
                  <c:v>0.2697</c:v>
                </c:pt>
                <c:pt idx="422">
                  <c:v>0.27029999999999998</c:v>
                </c:pt>
                <c:pt idx="423">
                  <c:v>0.27089999999999997</c:v>
                </c:pt>
                <c:pt idx="424">
                  <c:v>0.27160000000000001</c:v>
                </c:pt>
                <c:pt idx="425">
                  <c:v>0.2722</c:v>
                </c:pt>
                <c:pt idx="426">
                  <c:v>0.27289999999999998</c:v>
                </c:pt>
                <c:pt idx="427">
                  <c:v>0.27350000000000002</c:v>
                </c:pt>
                <c:pt idx="428">
                  <c:v>0.2742</c:v>
                </c:pt>
                <c:pt idx="429">
                  <c:v>0.27479999999999999</c:v>
                </c:pt>
                <c:pt idx="430">
                  <c:v>0.27539999999999998</c:v>
                </c:pt>
                <c:pt idx="431">
                  <c:v>0.27610000000000001</c:v>
                </c:pt>
                <c:pt idx="432">
                  <c:v>0.2767</c:v>
                </c:pt>
                <c:pt idx="433">
                  <c:v>0.27739999999999998</c:v>
                </c:pt>
                <c:pt idx="434">
                  <c:v>0.27800000000000002</c:v>
                </c:pt>
                <c:pt idx="435">
                  <c:v>0.27860000000000001</c:v>
                </c:pt>
                <c:pt idx="436">
                  <c:v>0.27929999999999999</c:v>
                </c:pt>
                <c:pt idx="437">
                  <c:v>0.27989999999999998</c:v>
                </c:pt>
                <c:pt idx="438">
                  <c:v>0.28060000000000002</c:v>
                </c:pt>
                <c:pt idx="439">
                  <c:v>0.28120000000000001</c:v>
                </c:pt>
                <c:pt idx="440">
                  <c:v>0.28179999999999999</c:v>
                </c:pt>
                <c:pt idx="441">
                  <c:v>0.28249999999999997</c:v>
                </c:pt>
                <c:pt idx="442">
                  <c:v>0.28310000000000002</c:v>
                </c:pt>
                <c:pt idx="443">
                  <c:v>0.2838</c:v>
                </c:pt>
                <c:pt idx="444">
                  <c:v>0.28439999999999999</c:v>
                </c:pt>
                <c:pt idx="445">
                  <c:v>0.28499999999999998</c:v>
                </c:pt>
                <c:pt idx="446">
                  <c:v>0.28570000000000001</c:v>
                </c:pt>
                <c:pt idx="447">
                  <c:v>0.2863</c:v>
                </c:pt>
                <c:pt idx="448">
                  <c:v>0.28699999999999998</c:v>
                </c:pt>
                <c:pt idx="449">
                  <c:v>0.28760000000000002</c:v>
                </c:pt>
                <c:pt idx="450">
                  <c:v>0.28820000000000001</c:v>
                </c:pt>
                <c:pt idx="451">
                  <c:v>0.28889999999999999</c:v>
                </c:pt>
                <c:pt idx="452">
                  <c:v>0.28949999999999998</c:v>
                </c:pt>
                <c:pt idx="453">
                  <c:v>0.29020000000000001</c:v>
                </c:pt>
                <c:pt idx="454">
                  <c:v>0.2908</c:v>
                </c:pt>
                <c:pt idx="455">
                  <c:v>0.29139999999999999</c:v>
                </c:pt>
                <c:pt idx="456">
                  <c:v>0.29210000000000003</c:v>
                </c:pt>
                <c:pt idx="457">
                  <c:v>0.29270000000000002</c:v>
                </c:pt>
                <c:pt idx="458">
                  <c:v>0.29339999999999999</c:v>
                </c:pt>
                <c:pt idx="459">
                  <c:v>0.29399999999999998</c:v>
                </c:pt>
                <c:pt idx="460">
                  <c:v>0.29459999999999997</c:v>
                </c:pt>
                <c:pt idx="461">
                  <c:v>0.29530000000000001</c:v>
                </c:pt>
                <c:pt idx="462">
                  <c:v>0.2959</c:v>
                </c:pt>
                <c:pt idx="463">
                  <c:v>0.29659999999999997</c:v>
                </c:pt>
                <c:pt idx="464">
                  <c:v>0.29720000000000002</c:v>
                </c:pt>
                <c:pt idx="465">
                  <c:v>0.29780000000000001</c:v>
                </c:pt>
                <c:pt idx="466">
                  <c:v>0.29849999999999999</c:v>
                </c:pt>
                <c:pt idx="467">
                  <c:v>0.29909999999999998</c:v>
                </c:pt>
                <c:pt idx="468">
                  <c:v>0.29980000000000001</c:v>
                </c:pt>
                <c:pt idx="469">
                  <c:v>0.3004</c:v>
                </c:pt>
                <c:pt idx="470">
                  <c:v>0.30109999999999998</c:v>
                </c:pt>
                <c:pt idx="471">
                  <c:v>0.30170000000000002</c:v>
                </c:pt>
                <c:pt idx="472">
                  <c:v>0.30230000000000001</c:v>
                </c:pt>
                <c:pt idx="473">
                  <c:v>0.30299999999999999</c:v>
                </c:pt>
                <c:pt idx="474">
                  <c:v>0.30359999999999998</c:v>
                </c:pt>
                <c:pt idx="475">
                  <c:v>0.30430000000000001</c:v>
                </c:pt>
                <c:pt idx="476">
                  <c:v>0.3049</c:v>
                </c:pt>
                <c:pt idx="477">
                  <c:v>0.30549999999999999</c:v>
                </c:pt>
                <c:pt idx="478">
                  <c:v>0.30620000000000003</c:v>
                </c:pt>
                <c:pt idx="479">
                  <c:v>0.30680000000000002</c:v>
                </c:pt>
                <c:pt idx="480">
                  <c:v>0.3075</c:v>
                </c:pt>
                <c:pt idx="481">
                  <c:v>0.30809999999999998</c:v>
                </c:pt>
                <c:pt idx="482">
                  <c:v>0.30869999999999997</c:v>
                </c:pt>
                <c:pt idx="483">
                  <c:v>0.30940000000000001</c:v>
                </c:pt>
                <c:pt idx="484">
                  <c:v>0.31</c:v>
                </c:pt>
                <c:pt idx="485">
                  <c:v>0.31069999999999998</c:v>
                </c:pt>
                <c:pt idx="486">
                  <c:v>0.31130000000000002</c:v>
                </c:pt>
                <c:pt idx="487">
                  <c:v>0.31190000000000001</c:v>
                </c:pt>
                <c:pt idx="488">
                  <c:v>0.31259999999999999</c:v>
                </c:pt>
                <c:pt idx="489">
                  <c:v>0.31319999999999998</c:v>
                </c:pt>
                <c:pt idx="490">
                  <c:v>0.31390000000000001</c:v>
                </c:pt>
                <c:pt idx="491">
                  <c:v>0.3145</c:v>
                </c:pt>
                <c:pt idx="492">
                  <c:v>0.31509999999999999</c:v>
                </c:pt>
                <c:pt idx="493">
                  <c:v>0.31580000000000003</c:v>
                </c:pt>
                <c:pt idx="494">
                  <c:v>0.31640000000000001</c:v>
                </c:pt>
                <c:pt idx="495">
                  <c:v>0.31709999999999999</c:v>
                </c:pt>
                <c:pt idx="496">
                  <c:v>0.31769999999999998</c:v>
                </c:pt>
                <c:pt idx="497">
                  <c:v>0.31830000000000003</c:v>
                </c:pt>
                <c:pt idx="498">
                  <c:v>0.31900000000000001</c:v>
                </c:pt>
                <c:pt idx="499">
                  <c:v>0.3196</c:v>
                </c:pt>
                <c:pt idx="500">
                  <c:v>0.32029999999999997</c:v>
                </c:pt>
                <c:pt idx="501">
                  <c:v>0.32090000000000002</c:v>
                </c:pt>
                <c:pt idx="502">
                  <c:v>0.32150000000000001</c:v>
                </c:pt>
                <c:pt idx="503">
                  <c:v>0.32219999999999999</c:v>
                </c:pt>
                <c:pt idx="504">
                  <c:v>0.32279999999999998</c:v>
                </c:pt>
                <c:pt idx="505">
                  <c:v>0.32350000000000001</c:v>
                </c:pt>
                <c:pt idx="506">
                  <c:v>0.3241</c:v>
                </c:pt>
                <c:pt idx="507">
                  <c:v>0.32479999999999998</c:v>
                </c:pt>
                <c:pt idx="508">
                  <c:v>0.32540000000000002</c:v>
                </c:pt>
                <c:pt idx="509">
                  <c:v>0.32600000000000001</c:v>
                </c:pt>
                <c:pt idx="510">
                  <c:v>0.32669999999999999</c:v>
                </c:pt>
                <c:pt idx="511">
                  <c:v>0.32729999999999998</c:v>
                </c:pt>
                <c:pt idx="512">
                  <c:v>0.32800000000000001</c:v>
                </c:pt>
                <c:pt idx="513">
                  <c:v>0.3286</c:v>
                </c:pt>
                <c:pt idx="514">
                  <c:v>0.32919999999999999</c:v>
                </c:pt>
                <c:pt idx="515">
                  <c:v>0.32990000000000003</c:v>
                </c:pt>
                <c:pt idx="516">
                  <c:v>0.33050000000000002</c:v>
                </c:pt>
                <c:pt idx="517">
                  <c:v>0.33119999999999999</c:v>
                </c:pt>
                <c:pt idx="518">
                  <c:v>0.33179999999999998</c:v>
                </c:pt>
                <c:pt idx="519">
                  <c:v>0.33239999999999997</c:v>
                </c:pt>
                <c:pt idx="520">
                  <c:v>0.33310000000000001</c:v>
                </c:pt>
                <c:pt idx="521">
                  <c:v>0.3337</c:v>
                </c:pt>
                <c:pt idx="522">
                  <c:v>0.33439999999999998</c:v>
                </c:pt>
                <c:pt idx="523">
                  <c:v>0.33500000000000002</c:v>
                </c:pt>
                <c:pt idx="524">
                  <c:v>0.33560000000000001</c:v>
                </c:pt>
                <c:pt idx="525">
                  <c:v>0.33629999999999999</c:v>
                </c:pt>
                <c:pt idx="526">
                  <c:v>0.33689999999999998</c:v>
                </c:pt>
                <c:pt idx="527">
                  <c:v>0.33760000000000001</c:v>
                </c:pt>
                <c:pt idx="528">
                  <c:v>0.3382</c:v>
                </c:pt>
                <c:pt idx="529">
                  <c:v>0.33879999999999999</c:v>
                </c:pt>
                <c:pt idx="530">
                  <c:v>0.33950000000000002</c:v>
                </c:pt>
                <c:pt idx="531">
                  <c:v>0.34010000000000001</c:v>
                </c:pt>
                <c:pt idx="532">
                  <c:v>0.34079999999999999</c:v>
                </c:pt>
                <c:pt idx="533">
                  <c:v>0.34139999999999998</c:v>
                </c:pt>
                <c:pt idx="534">
                  <c:v>0.34200000000000003</c:v>
                </c:pt>
                <c:pt idx="535">
                  <c:v>0.3427</c:v>
                </c:pt>
                <c:pt idx="536">
                  <c:v>0.34329999999999999</c:v>
                </c:pt>
                <c:pt idx="537">
                  <c:v>0.34399999999999997</c:v>
                </c:pt>
                <c:pt idx="538">
                  <c:v>0.34460000000000002</c:v>
                </c:pt>
                <c:pt idx="539">
                  <c:v>0.34520000000000001</c:v>
                </c:pt>
                <c:pt idx="540">
                  <c:v>0.34589999999999999</c:v>
                </c:pt>
                <c:pt idx="541">
                  <c:v>0.34649999999999997</c:v>
                </c:pt>
                <c:pt idx="542">
                  <c:v>0.34720000000000001</c:v>
                </c:pt>
                <c:pt idx="543">
                  <c:v>0.3478</c:v>
                </c:pt>
                <c:pt idx="544">
                  <c:v>0.34849999999999998</c:v>
                </c:pt>
                <c:pt idx="545">
                  <c:v>0.34910000000000002</c:v>
                </c:pt>
                <c:pt idx="546">
                  <c:v>0.34970000000000001</c:v>
                </c:pt>
                <c:pt idx="547">
                  <c:v>0.35039999999999999</c:v>
                </c:pt>
                <c:pt idx="548">
                  <c:v>0.35099999999999998</c:v>
                </c:pt>
                <c:pt idx="549">
                  <c:v>0.35170000000000001</c:v>
                </c:pt>
                <c:pt idx="550">
                  <c:v>0.3523</c:v>
                </c:pt>
                <c:pt idx="551">
                  <c:v>0.35289999999999999</c:v>
                </c:pt>
                <c:pt idx="552">
                  <c:v>0.35360000000000003</c:v>
                </c:pt>
                <c:pt idx="553">
                  <c:v>0.35420000000000001</c:v>
                </c:pt>
                <c:pt idx="554">
                  <c:v>0.35489999999999999</c:v>
                </c:pt>
                <c:pt idx="555">
                  <c:v>0.35549999999999998</c:v>
                </c:pt>
                <c:pt idx="556">
                  <c:v>0.35610000000000003</c:v>
                </c:pt>
                <c:pt idx="557">
                  <c:v>0.35680000000000001</c:v>
                </c:pt>
                <c:pt idx="558">
                  <c:v>0.3574</c:v>
                </c:pt>
                <c:pt idx="559">
                  <c:v>0.35809999999999997</c:v>
                </c:pt>
                <c:pt idx="560">
                  <c:v>0.35870000000000002</c:v>
                </c:pt>
                <c:pt idx="561">
                  <c:v>0.35930000000000001</c:v>
                </c:pt>
                <c:pt idx="562">
                  <c:v>0.36</c:v>
                </c:pt>
                <c:pt idx="563">
                  <c:v>0.36059999999999998</c:v>
                </c:pt>
                <c:pt idx="564">
                  <c:v>0.36130000000000001</c:v>
                </c:pt>
                <c:pt idx="565">
                  <c:v>0.3619</c:v>
                </c:pt>
                <c:pt idx="566">
                  <c:v>0.36249999999999999</c:v>
                </c:pt>
                <c:pt idx="567">
                  <c:v>0.36320000000000002</c:v>
                </c:pt>
                <c:pt idx="568">
                  <c:v>0.36380000000000001</c:v>
                </c:pt>
                <c:pt idx="569">
                  <c:v>0.36449999999999999</c:v>
                </c:pt>
                <c:pt idx="570">
                  <c:v>0.36509999999999998</c:v>
                </c:pt>
                <c:pt idx="571">
                  <c:v>0.36570000000000003</c:v>
                </c:pt>
                <c:pt idx="572">
                  <c:v>0.3664</c:v>
                </c:pt>
                <c:pt idx="573">
                  <c:v>0.36699999999999999</c:v>
                </c:pt>
                <c:pt idx="574">
                  <c:v>0.36770000000000003</c:v>
                </c:pt>
                <c:pt idx="575">
                  <c:v>0.36830000000000002</c:v>
                </c:pt>
                <c:pt idx="576">
                  <c:v>0.36890000000000001</c:v>
                </c:pt>
                <c:pt idx="577">
                  <c:v>0.36959999999999998</c:v>
                </c:pt>
                <c:pt idx="578">
                  <c:v>0.37019999999999997</c:v>
                </c:pt>
                <c:pt idx="579">
                  <c:v>0.37090000000000001</c:v>
                </c:pt>
                <c:pt idx="580">
                  <c:v>0.3715</c:v>
                </c:pt>
                <c:pt idx="581">
                  <c:v>0.37219999999999998</c:v>
                </c:pt>
                <c:pt idx="582">
                  <c:v>0.37280000000000002</c:v>
                </c:pt>
                <c:pt idx="583">
                  <c:v>0.37340000000000001</c:v>
                </c:pt>
                <c:pt idx="584">
                  <c:v>0.37409999999999999</c:v>
                </c:pt>
                <c:pt idx="585">
                  <c:v>0.37469999999999998</c:v>
                </c:pt>
                <c:pt idx="586">
                  <c:v>0.37540000000000001</c:v>
                </c:pt>
                <c:pt idx="587">
                  <c:v>0.376</c:v>
                </c:pt>
                <c:pt idx="588">
                  <c:v>0.37659999999999999</c:v>
                </c:pt>
                <c:pt idx="589">
                  <c:v>0.37730000000000002</c:v>
                </c:pt>
                <c:pt idx="590">
                  <c:v>0.37790000000000001</c:v>
                </c:pt>
                <c:pt idx="591">
                  <c:v>0.37859999999999999</c:v>
                </c:pt>
                <c:pt idx="592">
                  <c:v>0.37919999999999998</c:v>
                </c:pt>
                <c:pt idx="593">
                  <c:v>0.37980000000000003</c:v>
                </c:pt>
                <c:pt idx="594">
                  <c:v>0.3805</c:v>
                </c:pt>
                <c:pt idx="595">
                  <c:v>0.38109999999999999</c:v>
                </c:pt>
                <c:pt idx="596">
                  <c:v>0.38179999999999997</c:v>
                </c:pt>
                <c:pt idx="597">
                  <c:v>0.38240000000000002</c:v>
                </c:pt>
                <c:pt idx="598">
                  <c:v>0.38300000000000001</c:v>
                </c:pt>
                <c:pt idx="599">
                  <c:v>0.38369999999999999</c:v>
                </c:pt>
                <c:pt idx="600">
                  <c:v>0.38429999999999997</c:v>
                </c:pt>
                <c:pt idx="601">
                  <c:v>0.38500000000000001</c:v>
                </c:pt>
                <c:pt idx="602">
                  <c:v>0.3856</c:v>
                </c:pt>
                <c:pt idx="603">
                  <c:v>0.38619999999999999</c:v>
                </c:pt>
                <c:pt idx="604">
                  <c:v>0.38690000000000002</c:v>
                </c:pt>
                <c:pt idx="605">
                  <c:v>0.38750000000000001</c:v>
                </c:pt>
                <c:pt idx="606">
                  <c:v>0.38819999999999999</c:v>
                </c:pt>
                <c:pt idx="607">
                  <c:v>0.38879999999999998</c:v>
                </c:pt>
                <c:pt idx="608">
                  <c:v>0.38940000000000002</c:v>
                </c:pt>
                <c:pt idx="609">
                  <c:v>0.3901</c:v>
                </c:pt>
                <c:pt idx="610">
                  <c:v>0.39069999999999999</c:v>
                </c:pt>
                <c:pt idx="611">
                  <c:v>0.39140000000000003</c:v>
                </c:pt>
                <c:pt idx="612">
                  <c:v>0.39200000000000002</c:v>
                </c:pt>
                <c:pt idx="613">
                  <c:v>0.3926</c:v>
                </c:pt>
                <c:pt idx="614">
                  <c:v>0.39329999999999998</c:v>
                </c:pt>
                <c:pt idx="615">
                  <c:v>0.39389999999999997</c:v>
                </c:pt>
                <c:pt idx="616">
                  <c:v>0.39460000000000001</c:v>
                </c:pt>
                <c:pt idx="617">
                  <c:v>0.3952</c:v>
                </c:pt>
                <c:pt idx="618">
                  <c:v>0.39589999999999997</c:v>
                </c:pt>
                <c:pt idx="619">
                  <c:v>0.39650000000000002</c:v>
                </c:pt>
                <c:pt idx="620">
                  <c:v>0.39710000000000001</c:v>
                </c:pt>
                <c:pt idx="621">
                  <c:v>0.39779999999999999</c:v>
                </c:pt>
                <c:pt idx="622">
                  <c:v>0.39839999999999998</c:v>
                </c:pt>
                <c:pt idx="623">
                  <c:v>0.39910000000000001</c:v>
                </c:pt>
                <c:pt idx="624">
                  <c:v>0.3997</c:v>
                </c:pt>
                <c:pt idx="625">
                  <c:v>0.40029999999999999</c:v>
                </c:pt>
                <c:pt idx="626">
                  <c:v>0.40100000000000002</c:v>
                </c:pt>
                <c:pt idx="627">
                  <c:v>0.40160000000000001</c:v>
                </c:pt>
                <c:pt idx="628">
                  <c:v>0.40229999999999999</c:v>
                </c:pt>
                <c:pt idx="629">
                  <c:v>0.40289999999999998</c:v>
                </c:pt>
                <c:pt idx="630">
                  <c:v>0.40350000000000003</c:v>
                </c:pt>
                <c:pt idx="631">
                  <c:v>0.4042</c:v>
                </c:pt>
                <c:pt idx="632">
                  <c:v>0.40479999999999999</c:v>
                </c:pt>
                <c:pt idx="633">
                  <c:v>0.40550000000000003</c:v>
                </c:pt>
                <c:pt idx="634">
                  <c:v>0.40610000000000002</c:v>
                </c:pt>
                <c:pt idx="635">
                  <c:v>0.40670000000000001</c:v>
                </c:pt>
                <c:pt idx="636">
                  <c:v>0.40739999999999998</c:v>
                </c:pt>
                <c:pt idx="637">
                  <c:v>0.40799999999999997</c:v>
                </c:pt>
                <c:pt idx="638">
                  <c:v>0.40870000000000001</c:v>
                </c:pt>
                <c:pt idx="639">
                  <c:v>0.4093</c:v>
                </c:pt>
                <c:pt idx="640">
                  <c:v>0.40989999999999999</c:v>
                </c:pt>
                <c:pt idx="641">
                  <c:v>0.41060000000000002</c:v>
                </c:pt>
                <c:pt idx="642">
                  <c:v>0.41120000000000001</c:v>
                </c:pt>
                <c:pt idx="643">
                  <c:v>0.41189999999999999</c:v>
                </c:pt>
                <c:pt idx="644">
                  <c:v>0.41249999999999998</c:v>
                </c:pt>
                <c:pt idx="645">
                  <c:v>0.41310000000000002</c:v>
                </c:pt>
                <c:pt idx="646">
                  <c:v>0.4138</c:v>
                </c:pt>
                <c:pt idx="647">
                  <c:v>0.41439999999999999</c:v>
                </c:pt>
                <c:pt idx="648">
                  <c:v>0.41510000000000002</c:v>
                </c:pt>
                <c:pt idx="649">
                  <c:v>0.41570000000000001</c:v>
                </c:pt>
                <c:pt idx="650">
                  <c:v>0.4163</c:v>
                </c:pt>
                <c:pt idx="651">
                  <c:v>0.41699999999999998</c:v>
                </c:pt>
                <c:pt idx="652">
                  <c:v>0.41760000000000003</c:v>
                </c:pt>
                <c:pt idx="653">
                  <c:v>0.41830000000000001</c:v>
                </c:pt>
                <c:pt idx="654">
                  <c:v>0.41889999999999999</c:v>
                </c:pt>
                <c:pt idx="655">
                  <c:v>0.41959999999999997</c:v>
                </c:pt>
                <c:pt idx="656">
                  <c:v>0.42020000000000002</c:v>
                </c:pt>
                <c:pt idx="657">
                  <c:v>0.42080000000000001</c:v>
                </c:pt>
                <c:pt idx="658">
                  <c:v>0.42149999999999999</c:v>
                </c:pt>
                <c:pt idx="659">
                  <c:v>0.42209999999999998</c:v>
                </c:pt>
                <c:pt idx="660">
                  <c:v>0.42280000000000001</c:v>
                </c:pt>
                <c:pt idx="661">
                  <c:v>0.4234</c:v>
                </c:pt>
                <c:pt idx="662">
                  <c:v>0.42399999999999999</c:v>
                </c:pt>
                <c:pt idx="663">
                  <c:v>0.42470000000000002</c:v>
                </c:pt>
                <c:pt idx="664">
                  <c:v>0.42530000000000001</c:v>
                </c:pt>
                <c:pt idx="665">
                  <c:v>0.42599999999999999</c:v>
                </c:pt>
                <c:pt idx="666">
                  <c:v>0.42659999999999998</c:v>
                </c:pt>
                <c:pt idx="667">
                  <c:v>0.42720000000000002</c:v>
                </c:pt>
                <c:pt idx="668">
                  <c:v>0.4279</c:v>
                </c:pt>
                <c:pt idx="669">
                  <c:v>0.42849999999999999</c:v>
                </c:pt>
                <c:pt idx="670">
                  <c:v>0.42920000000000003</c:v>
                </c:pt>
                <c:pt idx="671">
                  <c:v>0.42980000000000002</c:v>
                </c:pt>
                <c:pt idx="672">
                  <c:v>0.4304</c:v>
                </c:pt>
                <c:pt idx="673">
                  <c:v>0.43109999999999998</c:v>
                </c:pt>
                <c:pt idx="674">
                  <c:v>0.43169999999999997</c:v>
                </c:pt>
                <c:pt idx="675">
                  <c:v>0.43240000000000001</c:v>
                </c:pt>
                <c:pt idx="676">
                  <c:v>0.433</c:v>
                </c:pt>
                <c:pt idx="677">
                  <c:v>0.43359999999999999</c:v>
                </c:pt>
                <c:pt idx="678">
                  <c:v>0.43430000000000002</c:v>
                </c:pt>
                <c:pt idx="679">
                  <c:v>0.43490000000000001</c:v>
                </c:pt>
                <c:pt idx="680">
                  <c:v>0.43559999999999999</c:v>
                </c:pt>
                <c:pt idx="681">
                  <c:v>0.43619999999999998</c:v>
                </c:pt>
                <c:pt idx="682">
                  <c:v>0.43680000000000002</c:v>
                </c:pt>
                <c:pt idx="683">
                  <c:v>0.4375</c:v>
                </c:pt>
                <c:pt idx="684">
                  <c:v>0.43809999999999999</c:v>
                </c:pt>
                <c:pt idx="685">
                  <c:v>0.43880000000000002</c:v>
                </c:pt>
                <c:pt idx="686">
                  <c:v>0.43940000000000001</c:v>
                </c:pt>
                <c:pt idx="687">
                  <c:v>0.44</c:v>
                </c:pt>
                <c:pt idx="688">
                  <c:v>0.44069999999999998</c:v>
                </c:pt>
                <c:pt idx="689">
                  <c:v>0.44130000000000003</c:v>
                </c:pt>
                <c:pt idx="690">
                  <c:v>0.442</c:v>
                </c:pt>
                <c:pt idx="691">
                  <c:v>0.44259999999999999</c:v>
                </c:pt>
                <c:pt idx="692">
                  <c:v>0.44330000000000003</c:v>
                </c:pt>
                <c:pt idx="693">
                  <c:v>0.44390000000000002</c:v>
                </c:pt>
                <c:pt idx="694">
                  <c:v>0.44450000000000001</c:v>
                </c:pt>
                <c:pt idx="695">
                  <c:v>0.44519999999999998</c:v>
                </c:pt>
                <c:pt idx="696">
                  <c:v>0.44579999999999997</c:v>
                </c:pt>
                <c:pt idx="697">
                  <c:v>0.44650000000000001</c:v>
                </c:pt>
                <c:pt idx="698">
                  <c:v>0.4471</c:v>
                </c:pt>
                <c:pt idx="699">
                  <c:v>0.44769999999999999</c:v>
                </c:pt>
                <c:pt idx="700">
                  <c:v>0.44840000000000002</c:v>
                </c:pt>
                <c:pt idx="701">
                  <c:v>0.44900000000000001</c:v>
                </c:pt>
                <c:pt idx="702">
                  <c:v>0.44969999999999999</c:v>
                </c:pt>
                <c:pt idx="703">
                  <c:v>0.45029999999999998</c:v>
                </c:pt>
                <c:pt idx="704">
                  <c:v>0.45090000000000002</c:v>
                </c:pt>
                <c:pt idx="705">
                  <c:v>0.4516</c:v>
                </c:pt>
                <c:pt idx="706">
                  <c:v>0.45219999999999999</c:v>
                </c:pt>
                <c:pt idx="707">
                  <c:v>0.45290000000000002</c:v>
                </c:pt>
                <c:pt idx="708">
                  <c:v>0.45350000000000001</c:v>
                </c:pt>
                <c:pt idx="709">
                  <c:v>0.4541</c:v>
                </c:pt>
                <c:pt idx="710">
                  <c:v>0.45479999999999998</c:v>
                </c:pt>
                <c:pt idx="711">
                  <c:v>0.45540000000000003</c:v>
                </c:pt>
                <c:pt idx="712">
                  <c:v>0.45610000000000001</c:v>
                </c:pt>
                <c:pt idx="713">
                  <c:v>0.45669999999999999</c:v>
                </c:pt>
                <c:pt idx="714">
                  <c:v>0.45729999999999998</c:v>
                </c:pt>
                <c:pt idx="715">
                  <c:v>0.45800000000000002</c:v>
                </c:pt>
                <c:pt idx="716">
                  <c:v>0.45860000000000001</c:v>
                </c:pt>
                <c:pt idx="717">
                  <c:v>0.45929999999999999</c:v>
                </c:pt>
                <c:pt idx="718">
                  <c:v>0.45989999999999998</c:v>
                </c:pt>
                <c:pt idx="719">
                  <c:v>0.46050000000000002</c:v>
                </c:pt>
                <c:pt idx="720">
                  <c:v>0.4612</c:v>
                </c:pt>
                <c:pt idx="721">
                  <c:v>0.46179999999999999</c:v>
                </c:pt>
                <c:pt idx="722">
                  <c:v>0.46250000000000002</c:v>
                </c:pt>
                <c:pt idx="723">
                  <c:v>0.46310000000000001</c:v>
                </c:pt>
                <c:pt idx="724">
                  <c:v>0.4637</c:v>
                </c:pt>
                <c:pt idx="725">
                  <c:v>0.46439999999999998</c:v>
                </c:pt>
                <c:pt idx="726">
                  <c:v>0.46500000000000002</c:v>
                </c:pt>
                <c:pt idx="727">
                  <c:v>0.4657</c:v>
                </c:pt>
                <c:pt idx="728">
                  <c:v>0.46629999999999999</c:v>
                </c:pt>
                <c:pt idx="729">
                  <c:v>0.46700000000000003</c:v>
                </c:pt>
                <c:pt idx="730">
                  <c:v>0.46760000000000002</c:v>
                </c:pt>
                <c:pt idx="731">
                  <c:v>0.46820000000000001</c:v>
                </c:pt>
                <c:pt idx="732">
                  <c:v>0.46889999999999998</c:v>
                </c:pt>
                <c:pt idx="733">
                  <c:v>0.46949999999999997</c:v>
                </c:pt>
                <c:pt idx="734">
                  <c:v>0.47020000000000001</c:v>
                </c:pt>
                <c:pt idx="735">
                  <c:v>0.4708</c:v>
                </c:pt>
                <c:pt idx="736">
                  <c:v>0.47139999999999999</c:v>
                </c:pt>
                <c:pt idx="737">
                  <c:v>0.47210000000000002</c:v>
                </c:pt>
                <c:pt idx="738">
                  <c:v>0.47270000000000001</c:v>
                </c:pt>
                <c:pt idx="739">
                  <c:v>0.47339999999999999</c:v>
                </c:pt>
                <c:pt idx="740">
                  <c:v>0.47399999999999998</c:v>
                </c:pt>
                <c:pt idx="741">
                  <c:v>0.47460000000000002</c:v>
                </c:pt>
                <c:pt idx="742">
                  <c:v>0.4753</c:v>
                </c:pt>
                <c:pt idx="743">
                  <c:v>0.47589999999999999</c:v>
                </c:pt>
                <c:pt idx="744">
                  <c:v>0.47660000000000002</c:v>
                </c:pt>
                <c:pt idx="745">
                  <c:v>0.47720000000000001</c:v>
                </c:pt>
                <c:pt idx="746">
                  <c:v>0.4778</c:v>
                </c:pt>
                <c:pt idx="747">
                  <c:v>0.47849999999999998</c:v>
                </c:pt>
                <c:pt idx="748">
                  <c:v>0.47910000000000003</c:v>
                </c:pt>
                <c:pt idx="749">
                  <c:v>0.4798</c:v>
                </c:pt>
                <c:pt idx="750">
                  <c:v>0.48039999999999999</c:v>
                </c:pt>
                <c:pt idx="751">
                  <c:v>0.48099999999999998</c:v>
                </c:pt>
                <c:pt idx="752">
                  <c:v>0.48170000000000002</c:v>
                </c:pt>
                <c:pt idx="753">
                  <c:v>0.48230000000000001</c:v>
                </c:pt>
                <c:pt idx="754">
                  <c:v>0.48299999999999998</c:v>
                </c:pt>
                <c:pt idx="755">
                  <c:v>0.48359999999999997</c:v>
                </c:pt>
                <c:pt idx="756">
                  <c:v>0.48420000000000002</c:v>
                </c:pt>
                <c:pt idx="757">
                  <c:v>0.4849</c:v>
                </c:pt>
                <c:pt idx="758">
                  <c:v>0.48549999999999999</c:v>
                </c:pt>
                <c:pt idx="759">
                  <c:v>0.48620000000000002</c:v>
                </c:pt>
                <c:pt idx="760">
                  <c:v>0.48680000000000001</c:v>
                </c:pt>
                <c:pt idx="761">
                  <c:v>0.4874</c:v>
                </c:pt>
                <c:pt idx="762">
                  <c:v>0.48809999999999998</c:v>
                </c:pt>
                <c:pt idx="763">
                  <c:v>0.48870000000000002</c:v>
                </c:pt>
                <c:pt idx="764">
                  <c:v>0.4894</c:v>
                </c:pt>
                <c:pt idx="765">
                  <c:v>0.49</c:v>
                </c:pt>
                <c:pt idx="766">
                  <c:v>0.49059999999999998</c:v>
                </c:pt>
                <c:pt idx="767">
                  <c:v>0.49130000000000001</c:v>
                </c:pt>
                <c:pt idx="768">
                  <c:v>0.4919</c:v>
                </c:pt>
                <c:pt idx="769">
                  <c:v>0.49259999999999998</c:v>
                </c:pt>
                <c:pt idx="770">
                  <c:v>0.49320000000000003</c:v>
                </c:pt>
                <c:pt idx="771">
                  <c:v>0.49390000000000001</c:v>
                </c:pt>
                <c:pt idx="772">
                  <c:v>0.4945</c:v>
                </c:pt>
                <c:pt idx="773">
                  <c:v>0.49509999999999998</c:v>
                </c:pt>
                <c:pt idx="774">
                  <c:v>0.49580000000000002</c:v>
                </c:pt>
                <c:pt idx="775">
                  <c:v>0.49640000000000001</c:v>
                </c:pt>
                <c:pt idx="776">
                  <c:v>0.49709999999999999</c:v>
                </c:pt>
                <c:pt idx="777">
                  <c:v>0.49769999999999998</c:v>
                </c:pt>
                <c:pt idx="778">
                  <c:v>0.49830000000000002</c:v>
                </c:pt>
                <c:pt idx="779">
                  <c:v>0.499</c:v>
                </c:pt>
                <c:pt idx="780">
                  <c:v>0.49959999999999999</c:v>
                </c:pt>
                <c:pt idx="781">
                  <c:v>0.50029999999999997</c:v>
                </c:pt>
                <c:pt idx="782">
                  <c:v>0.50090000000000001</c:v>
                </c:pt>
                <c:pt idx="783">
                  <c:v>0.50149999999999995</c:v>
                </c:pt>
                <c:pt idx="784">
                  <c:v>0.50219999999999998</c:v>
                </c:pt>
                <c:pt idx="785">
                  <c:v>0.50280000000000002</c:v>
                </c:pt>
                <c:pt idx="786">
                  <c:v>0.50349999999999995</c:v>
                </c:pt>
                <c:pt idx="787">
                  <c:v>0.50409999999999999</c:v>
                </c:pt>
                <c:pt idx="788">
                  <c:v>0.50470000000000004</c:v>
                </c:pt>
                <c:pt idx="789">
                  <c:v>0.50539999999999996</c:v>
                </c:pt>
                <c:pt idx="790">
                  <c:v>0.50600000000000001</c:v>
                </c:pt>
                <c:pt idx="791">
                  <c:v>0.50670000000000004</c:v>
                </c:pt>
                <c:pt idx="792">
                  <c:v>0.50729999999999997</c:v>
                </c:pt>
                <c:pt idx="793">
                  <c:v>0.50790000000000002</c:v>
                </c:pt>
                <c:pt idx="794">
                  <c:v>0.50860000000000005</c:v>
                </c:pt>
                <c:pt idx="795">
                  <c:v>0.50919999999999999</c:v>
                </c:pt>
                <c:pt idx="796">
                  <c:v>0.50990000000000002</c:v>
                </c:pt>
                <c:pt idx="797">
                  <c:v>0.51049999999999995</c:v>
                </c:pt>
                <c:pt idx="798">
                  <c:v>0.5111</c:v>
                </c:pt>
                <c:pt idx="799">
                  <c:v>0.51180000000000003</c:v>
                </c:pt>
                <c:pt idx="800">
                  <c:v>0.51239999999999997</c:v>
                </c:pt>
                <c:pt idx="801">
                  <c:v>0.5131</c:v>
                </c:pt>
                <c:pt idx="802">
                  <c:v>0.51370000000000005</c:v>
                </c:pt>
                <c:pt idx="803">
                  <c:v>0.51439999999999997</c:v>
                </c:pt>
                <c:pt idx="804">
                  <c:v>0.51500000000000001</c:v>
                </c:pt>
                <c:pt idx="805">
                  <c:v>0.51559999999999995</c:v>
                </c:pt>
                <c:pt idx="806">
                  <c:v>0.51629999999999998</c:v>
                </c:pt>
                <c:pt idx="807">
                  <c:v>0.51690000000000003</c:v>
                </c:pt>
                <c:pt idx="808">
                  <c:v>0.51759999999999995</c:v>
                </c:pt>
                <c:pt idx="809">
                  <c:v>0.51819999999999999</c:v>
                </c:pt>
                <c:pt idx="810">
                  <c:v>0.51880000000000004</c:v>
                </c:pt>
                <c:pt idx="811">
                  <c:v>0.51949999999999996</c:v>
                </c:pt>
                <c:pt idx="812">
                  <c:v>0.52010000000000001</c:v>
                </c:pt>
                <c:pt idx="813">
                  <c:v>0.52080000000000004</c:v>
                </c:pt>
                <c:pt idx="814">
                  <c:v>0.52139999999999997</c:v>
                </c:pt>
                <c:pt idx="815">
                  <c:v>0.52200000000000002</c:v>
                </c:pt>
                <c:pt idx="816">
                  <c:v>0.52270000000000005</c:v>
                </c:pt>
                <c:pt idx="817">
                  <c:v>0.52329999999999999</c:v>
                </c:pt>
                <c:pt idx="818">
                  <c:v>0.52400000000000002</c:v>
                </c:pt>
                <c:pt idx="819">
                  <c:v>0.52459999999999996</c:v>
                </c:pt>
                <c:pt idx="820">
                  <c:v>0.5252</c:v>
                </c:pt>
                <c:pt idx="821">
                  <c:v>0.52590000000000003</c:v>
                </c:pt>
                <c:pt idx="822">
                  <c:v>0.52649999999999997</c:v>
                </c:pt>
                <c:pt idx="823">
                  <c:v>0.5272</c:v>
                </c:pt>
                <c:pt idx="824">
                  <c:v>0.52780000000000005</c:v>
                </c:pt>
                <c:pt idx="825">
                  <c:v>0.52839999999999998</c:v>
                </c:pt>
                <c:pt idx="826">
                  <c:v>0.52910000000000001</c:v>
                </c:pt>
                <c:pt idx="827">
                  <c:v>0.52969999999999995</c:v>
                </c:pt>
                <c:pt idx="828">
                  <c:v>0.53039999999999998</c:v>
                </c:pt>
                <c:pt idx="829">
                  <c:v>0.53100000000000003</c:v>
                </c:pt>
                <c:pt idx="830">
                  <c:v>0.53159999999999996</c:v>
                </c:pt>
                <c:pt idx="831">
                  <c:v>0.5323</c:v>
                </c:pt>
                <c:pt idx="832">
                  <c:v>0.53290000000000004</c:v>
                </c:pt>
                <c:pt idx="833">
                  <c:v>0.53359999999999996</c:v>
                </c:pt>
                <c:pt idx="834">
                  <c:v>0.53420000000000001</c:v>
                </c:pt>
                <c:pt idx="835">
                  <c:v>0.53480000000000005</c:v>
                </c:pt>
                <c:pt idx="836">
                  <c:v>0.53549999999999998</c:v>
                </c:pt>
                <c:pt idx="837">
                  <c:v>0.53610000000000002</c:v>
                </c:pt>
                <c:pt idx="838">
                  <c:v>0.53680000000000005</c:v>
                </c:pt>
                <c:pt idx="839">
                  <c:v>0.53739999999999999</c:v>
                </c:pt>
                <c:pt idx="840">
                  <c:v>0.53810000000000002</c:v>
                </c:pt>
                <c:pt idx="841">
                  <c:v>0.53869999999999996</c:v>
                </c:pt>
                <c:pt idx="842">
                  <c:v>0.5393</c:v>
                </c:pt>
                <c:pt idx="843">
                  <c:v>0.54</c:v>
                </c:pt>
                <c:pt idx="844">
                  <c:v>0.54059999999999997</c:v>
                </c:pt>
                <c:pt idx="845">
                  <c:v>0.5413</c:v>
                </c:pt>
                <c:pt idx="846">
                  <c:v>0.54190000000000005</c:v>
                </c:pt>
                <c:pt idx="847">
                  <c:v>0.54249999999999998</c:v>
                </c:pt>
                <c:pt idx="848">
                  <c:v>0.54320000000000002</c:v>
                </c:pt>
                <c:pt idx="849">
                  <c:v>0.54379999999999995</c:v>
                </c:pt>
                <c:pt idx="850">
                  <c:v>0.54449999999999998</c:v>
                </c:pt>
                <c:pt idx="851">
                  <c:v>0.54510000000000003</c:v>
                </c:pt>
                <c:pt idx="852">
                  <c:v>0.54569999999999996</c:v>
                </c:pt>
                <c:pt idx="853">
                  <c:v>0.5464</c:v>
                </c:pt>
                <c:pt idx="854">
                  <c:v>0.54700000000000004</c:v>
                </c:pt>
                <c:pt idx="855">
                  <c:v>0.54769999999999996</c:v>
                </c:pt>
                <c:pt idx="856">
                  <c:v>0.54830000000000001</c:v>
                </c:pt>
                <c:pt idx="857">
                  <c:v>0.54890000000000005</c:v>
                </c:pt>
                <c:pt idx="858">
                  <c:v>0.54959999999999998</c:v>
                </c:pt>
                <c:pt idx="859">
                  <c:v>0.55020000000000002</c:v>
                </c:pt>
                <c:pt idx="860">
                  <c:v>0.55089999999999995</c:v>
                </c:pt>
                <c:pt idx="861">
                  <c:v>0.55149999999999999</c:v>
                </c:pt>
                <c:pt idx="862">
                  <c:v>0.55210000000000004</c:v>
                </c:pt>
                <c:pt idx="863">
                  <c:v>0.55279999999999996</c:v>
                </c:pt>
                <c:pt idx="864">
                  <c:v>0.5534</c:v>
                </c:pt>
                <c:pt idx="865">
                  <c:v>0.55410000000000004</c:v>
                </c:pt>
                <c:pt idx="866">
                  <c:v>0.55469999999999997</c:v>
                </c:pt>
                <c:pt idx="867">
                  <c:v>0.55530000000000002</c:v>
                </c:pt>
                <c:pt idx="868">
                  <c:v>0.55600000000000005</c:v>
                </c:pt>
                <c:pt idx="869">
                  <c:v>0.55659999999999998</c:v>
                </c:pt>
                <c:pt idx="870">
                  <c:v>0.55730000000000002</c:v>
                </c:pt>
                <c:pt idx="871">
                  <c:v>0.55789999999999995</c:v>
                </c:pt>
                <c:pt idx="872">
                  <c:v>0.5585</c:v>
                </c:pt>
                <c:pt idx="873">
                  <c:v>0.55920000000000003</c:v>
                </c:pt>
                <c:pt idx="874">
                  <c:v>0.55979999999999996</c:v>
                </c:pt>
                <c:pt idx="875">
                  <c:v>0.5605</c:v>
                </c:pt>
                <c:pt idx="876">
                  <c:v>0.56110000000000004</c:v>
                </c:pt>
                <c:pt idx="877">
                  <c:v>0.56179999999999997</c:v>
                </c:pt>
                <c:pt idx="878">
                  <c:v>0.56240000000000001</c:v>
                </c:pt>
                <c:pt idx="879">
                  <c:v>0.56299999999999994</c:v>
                </c:pt>
                <c:pt idx="880">
                  <c:v>0.56369999999999998</c:v>
                </c:pt>
                <c:pt idx="881">
                  <c:v>0.56430000000000002</c:v>
                </c:pt>
                <c:pt idx="882">
                  <c:v>0.56499999999999995</c:v>
                </c:pt>
                <c:pt idx="883">
                  <c:v>0.56559999999999999</c:v>
                </c:pt>
                <c:pt idx="884">
                  <c:v>0.56620000000000004</c:v>
                </c:pt>
                <c:pt idx="885">
                  <c:v>0.56689999999999996</c:v>
                </c:pt>
                <c:pt idx="886">
                  <c:v>0.5675</c:v>
                </c:pt>
                <c:pt idx="887">
                  <c:v>0.56820000000000004</c:v>
                </c:pt>
                <c:pt idx="888">
                  <c:v>0.56879999999999997</c:v>
                </c:pt>
                <c:pt idx="889">
                  <c:v>0.56940000000000002</c:v>
                </c:pt>
                <c:pt idx="890">
                  <c:v>0.57010000000000005</c:v>
                </c:pt>
                <c:pt idx="891">
                  <c:v>0.57069999999999999</c:v>
                </c:pt>
                <c:pt idx="892">
                  <c:v>0.57140000000000002</c:v>
                </c:pt>
                <c:pt idx="893">
                  <c:v>0.57199999999999995</c:v>
                </c:pt>
                <c:pt idx="894">
                  <c:v>0.5726</c:v>
                </c:pt>
                <c:pt idx="895">
                  <c:v>0.57330000000000003</c:v>
                </c:pt>
                <c:pt idx="896">
                  <c:v>0.57389999999999997</c:v>
                </c:pt>
                <c:pt idx="897">
                  <c:v>0.5746</c:v>
                </c:pt>
                <c:pt idx="898">
                  <c:v>0.57520000000000004</c:v>
                </c:pt>
                <c:pt idx="899">
                  <c:v>0.57579999999999998</c:v>
                </c:pt>
                <c:pt idx="900">
                  <c:v>0.57650000000000001</c:v>
                </c:pt>
                <c:pt idx="901">
                  <c:v>0.57709999999999995</c:v>
                </c:pt>
                <c:pt idx="902">
                  <c:v>0.57779999999999998</c:v>
                </c:pt>
                <c:pt idx="903">
                  <c:v>0.57840000000000003</c:v>
                </c:pt>
                <c:pt idx="904">
                  <c:v>0.57899999999999996</c:v>
                </c:pt>
                <c:pt idx="905">
                  <c:v>0.57969999999999999</c:v>
                </c:pt>
                <c:pt idx="906">
                  <c:v>0.58030000000000004</c:v>
                </c:pt>
                <c:pt idx="907">
                  <c:v>0.58099999999999996</c:v>
                </c:pt>
                <c:pt idx="908">
                  <c:v>0.58160000000000001</c:v>
                </c:pt>
                <c:pt idx="909">
                  <c:v>0.58220000000000005</c:v>
                </c:pt>
                <c:pt idx="910">
                  <c:v>0.58289999999999997</c:v>
                </c:pt>
                <c:pt idx="911">
                  <c:v>0.58350000000000002</c:v>
                </c:pt>
                <c:pt idx="912">
                  <c:v>0.58420000000000005</c:v>
                </c:pt>
                <c:pt idx="913">
                  <c:v>0.58479999999999999</c:v>
                </c:pt>
                <c:pt idx="914">
                  <c:v>0.58540000000000003</c:v>
                </c:pt>
                <c:pt idx="915">
                  <c:v>0.58609999999999995</c:v>
                </c:pt>
                <c:pt idx="916">
                  <c:v>0.58609999999999995</c:v>
                </c:pt>
              </c:numCache>
            </c:numRef>
          </c:xVal>
          <c:yVal>
            <c:numRef>
              <c:f>PMMACompMod!$E$28:$E$944</c:f>
              <c:numCache>
                <c:formatCode>General</c:formatCode>
                <c:ptCount val="917"/>
                <c:pt idx="0">
                  <c:v>0.49423554182981877</c:v>
                </c:pt>
                <c:pt idx="1">
                  <c:v>1.6942741205885365</c:v>
                </c:pt>
                <c:pt idx="2">
                  <c:v>3.2349016832608557</c:v>
                </c:pt>
                <c:pt idx="3">
                  <c:v>4.8174959129938122</c:v>
                </c:pt>
                <c:pt idx="4">
                  <c:v>6.4302645231753264</c:v>
                </c:pt>
                <c:pt idx="5">
                  <c:v>8.070779690091145</c:v>
                </c:pt>
                <c:pt idx="6">
                  <c:v>9.7355730941494816</c:v>
                </c:pt>
                <c:pt idx="7">
                  <c:v>11.441986333309277</c:v>
                </c:pt>
                <c:pt idx="8">
                  <c:v>13.141462933285496</c:v>
                </c:pt>
                <c:pt idx="9">
                  <c:v>14.868686089996022</c:v>
                </c:pt>
                <c:pt idx="10">
                  <c:v>16.613250844665487</c:v>
                </c:pt>
                <c:pt idx="11">
                  <c:v>18.364752238518527</c:v>
                </c:pt>
                <c:pt idx="12">
                  <c:v>20.13359523033051</c:v>
                </c:pt>
                <c:pt idx="13">
                  <c:v>21.905906541734282</c:v>
                </c:pt>
                <c:pt idx="14">
                  <c:v>23.68168617272984</c:v>
                </c:pt>
                <c:pt idx="15">
                  <c:v>25.457465803725402</c:v>
                </c:pt>
                <c:pt idx="16">
                  <c:v>27.229777115129171</c:v>
                </c:pt>
                <c:pt idx="17">
                  <c:v>28.998620106941154</c:v>
                </c:pt>
                <c:pt idx="18">
                  <c:v>30.757058139977772</c:v>
                </c:pt>
                <c:pt idx="19">
                  <c:v>32.50509121423903</c:v>
                </c:pt>
                <c:pt idx="20">
                  <c:v>34.249655968908492</c:v>
                </c:pt>
                <c:pt idx="21">
                  <c:v>36.001157362761532</c:v>
                </c:pt>
                <c:pt idx="22">
                  <c:v>37.735317158655633</c:v>
                </c:pt>
                <c:pt idx="23">
                  <c:v>39.434793758631855</c:v>
                </c:pt>
                <c:pt idx="24">
                  <c:v>41.13427035860807</c:v>
                </c:pt>
                <c:pt idx="25">
                  <c:v>42.833746958584292</c:v>
                </c:pt>
                <c:pt idx="26">
                  <c:v>44.498540362642629</c:v>
                </c:pt>
                <c:pt idx="27">
                  <c:v>46.163333766700966</c:v>
                </c:pt>
                <c:pt idx="28">
                  <c:v>47.793443974841423</c:v>
                </c:pt>
                <c:pt idx="29">
                  <c:v>49.423554182981874</c:v>
                </c:pt>
                <c:pt idx="30">
                  <c:v>51.018981195204447</c:v>
                </c:pt>
                <c:pt idx="31">
                  <c:v>52.614408207427019</c:v>
                </c:pt>
                <c:pt idx="32">
                  <c:v>54.209835219649591</c:v>
                </c:pt>
                <c:pt idx="33">
                  <c:v>55.735895840036399</c:v>
                </c:pt>
                <c:pt idx="34">
                  <c:v>57.261956460423214</c:v>
                </c:pt>
                <c:pt idx="35">
                  <c:v>58.788017080810022</c:v>
                </c:pt>
                <c:pt idx="36">
                  <c:v>60.244711309361065</c:v>
                </c:pt>
                <c:pt idx="37">
                  <c:v>61.701405537912109</c:v>
                </c:pt>
                <c:pt idx="38">
                  <c:v>63.123416570545274</c:v>
                </c:pt>
                <c:pt idx="39">
                  <c:v>64.510744407260546</c:v>
                </c:pt>
                <c:pt idx="40">
                  <c:v>65.863389048057954</c:v>
                </c:pt>
                <c:pt idx="41">
                  <c:v>67.216033688855347</c:v>
                </c:pt>
                <c:pt idx="42">
                  <c:v>68.533995133734862</c:v>
                </c:pt>
                <c:pt idx="43">
                  <c:v>69.817273382696499</c:v>
                </c:pt>
                <c:pt idx="44">
                  <c:v>71.100551631658135</c:v>
                </c:pt>
                <c:pt idx="45">
                  <c:v>72.314463488784</c:v>
                </c:pt>
                <c:pt idx="46">
                  <c:v>73.528375345909879</c:v>
                </c:pt>
                <c:pt idx="47">
                  <c:v>74.707604007117865</c:v>
                </c:pt>
                <c:pt idx="48">
                  <c:v>75.852149472407973</c:v>
                </c:pt>
                <c:pt idx="49">
                  <c:v>76.962011741780202</c:v>
                </c:pt>
                <c:pt idx="50">
                  <c:v>78.071874011152417</c:v>
                </c:pt>
                <c:pt idx="51">
                  <c:v>79.147053084606767</c:v>
                </c:pt>
                <c:pt idx="52">
                  <c:v>80.187548962143225</c:v>
                </c:pt>
                <c:pt idx="53">
                  <c:v>81.193361643761804</c:v>
                </c:pt>
                <c:pt idx="54">
                  <c:v>82.164491129462505</c:v>
                </c:pt>
                <c:pt idx="55">
                  <c:v>83.135620615163191</c:v>
                </c:pt>
                <c:pt idx="56">
                  <c:v>84.037383709028134</c:v>
                </c:pt>
                <c:pt idx="57">
                  <c:v>84.939146802893063</c:v>
                </c:pt>
                <c:pt idx="58">
                  <c:v>85.840909896757992</c:v>
                </c:pt>
                <c:pt idx="59">
                  <c:v>86.673306598787164</c:v>
                </c:pt>
                <c:pt idx="60">
                  <c:v>87.505703300816336</c:v>
                </c:pt>
                <c:pt idx="61">
                  <c:v>88.303416806927615</c:v>
                </c:pt>
                <c:pt idx="62">
                  <c:v>89.101130313038908</c:v>
                </c:pt>
                <c:pt idx="63">
                  <c:v>89.82947742731443</c:v>
                </c:pt>
                <c:pt idx="64">
                  <c:v>90.59250773750783</c:v>
                </c:pt>
                <c:pt idx="65">
                  <c:v>91.286171655865473</c:v>
                </c:pt>
                <c:pt idx="66">
                  <c:v>91.979835574223117</c:v>
                </c:pt>
                <c:pt idx="67">
                  <c:v>92.673499492580746</c:v>
                </c:pt>
                <c:pt idx="68">
                  <c:v>93.33248021502051</c:v>
                </c:pt>
                <c:pt idx="69">
                  <c:v>93.991460937460261</c:v>
                </c:pt>
                <c:pt idx="70">
                  <c:v>94.581075268064268</c:v>
                </c:pt>
                <c:pt idx="71">
                  <c:v>95.20537279458614</c:v>
                </c:pt>
                <c:pt idx="72">
                  <c:v>95.794987125190133</c:v>
                </c:pt>
                <c:pt idx="73">
                  <c:v>96.349918259876247</c:v>
                </c:pt>
                <c:pt idx="74">
                  <c:v>96.904849394562362</c:v>
                </c:pt>
                <c:pt idx="75">
                  <c:v>97.425097333330584</c:v>
                </c:pt>
                <c:pt idx="76">
                  <c:v>97.94534527209882</c:v>
                </c:pt>
                <c:pt idx="77">
                  <c:v>98.465593210867041</c:v>
                </c:pt>
                <c:pt idx="78">
                  <c:v>98.951157953717399</c:v>
                </c:pt>
                <c:pt idx="79">
                  <c:v>99.402039500649863</c:v>
                </c:pt>
                <c:pt idx="80">
                  <c:v>99.852921047582328</c:v>
                </c:pt>
                <c:pt idx="81">
                  <c:v>100.30380259451479</c:v>
                </c:pt>
                <c:pt idx="82">
                  <c:v>100.75468414144726</c:v>
                </c:pt>
                <c:pt idx="83">
                  <c:v>101.17088249246184</c:v>
                </c:pt>
                <c:pt idx="84">
                  <c:v>101.55239764755855</c:v>
                </c:pt>
                <c:pt idx="85">
                  <c:v>101.96859599857314</c:v>
                </c:pt>
                <c:pt idx="86">
                  <c:v>102.35011115366983</c:v>
                </c:pt>
                <c:pt idx="87">
                  <c:v>102.73162630876654</c:v>
                </c:pt>
                <c:pt idx="88">
                  <c:v>103.07845826794535</c:v>
                </c:pt>
                <c:pt idx="89">
                  <c:v>103.42529022712418</c:v>
                </c:pt>
                <c:pt idx="90">
                  <c:v>103.77212218630299</c:v>
                </c:pt>
                <c:pt idx="91">
                  <c:v>104.08427094956393</c:v>
                </c:pt>
                <c:pt idx="92">
                  <c:v>104.39641971282488</c:v>
                </c:pt>
                <c:pt idx="93">
                  <c:v>104.70856847608582</c:v>
                </c:pt>
                <c:pt idx="94">
                  <c:v>105.02071723934675</c:v>
                </c:pt>
                <c:pt idx="95">
                  <c:v>105.29818280668981</c:v>
                </c:pt>
                <c:pt idx="96">
                  <c:v>105.57564837403287</c:v>
                </c:pt>
                <c:pt idx="97">
                  <c:v>105.81843074545803</c:v>
                </c:pt>
                <c:pt idx="98">
                  <c:v>106.09589631280109</c:v>
                </c:pt>
                <c:pt idx="99">
                  <c:v>106.33867868422627</c:v>
                </c:pt>
                <c:pt idx="100">
                  <c:v>106.58146105565145</c:v>
                </c:pt>
                <c:pt idx="101">
                  <c:v>106.82424342707661</c:v>
                </c:pt>
                <c:pt idx="102">
                  <c:v>107.06702579850179</c:v>
                </c:pt>
                <c:pt idx="103">
                  <c:v>107.27512497400907</c:v>
                </c:pt>
                <c:pt idx="104">
                  <c:v>107.51790734543425</c:v>
                </c:pt>
                <c:pt idx="105">
                  <c:v>107.72600652094155</c:v>
                </c:pt>
                <c:pt idx="106">
                  <c:v>107.93410569644884</c:v>
                </c:pt>
                <c:pt idx="107">
                  <c:v>108.14220487195612</c:v>
                </c:pt>
                <c:pt idx="108">
                  <c:v>108.35030404746342</c:v>
                </c:pt>
                <c:pt idx="109">
                  <c:v>108.52372002705283</c:v>
                </c:pt>
                <c:pt idx="110">
                  <c:v>108.69713600664224</c:v>
                </c:pt>
                <c:pt idx="111">
                  <c:v>108.87055198623165</c:v>
                </c:pt>
                <c:pt idx="112">
                  <c:v>109.00928476990318</c:v>
                </c:pt>
                <c:pt idx="113">
                  <c:v>109.1480175535747</c:v>
                </c:pt>
                <c:pt idx="114">
                  <c:v>109.32143353316413</c:v>
                </c:pt>
                <c:pt idx="115">
                  <c:v>109.46016631683565</c:v>
                </c:pt>
                <c:pt idx="116">
                  <c:v>109.59889910050718</c:v>
                </c:pt>
                <c:pt idx="117">
                  <c:v>109.7376318841787</c:v>
                </c:pt>
                <c:pt idx="118">
                  <c:v>109.84168147193235</c:v>
                </c:pt>
                <c:pt idx="119">
                  <c:v>109.98041425560388</c:v>
                </c:pt>
                <c:pt idx="120">
                  <c:v>110.1191470392754</c:v>
                </c:pt>
                <c:pt idx="121">
                  <c:v>110.22319662702905</c:v>
                </c:pt>
                <c:pt idx="122">
                  <c:v>110.3272462147827</c:v>
                </c:pt>
                <c:pt idx="123">
                  <c:v>110.43129580253634</c:v>
                </c:pt>
                <c:pt idx="124">
                  <c:v>110.53534539028999</c:v>
                </c:pt>
                <c:pt idx="125">
                  <c:v>110.60471178212575</c:v>
                </c:pt>
                <c:pt idx="126">
                  <c:v>110.7087613698794</c:v>
                </c:pt>
                <c:pt idx="127">
                  <c:v>110.77812776171517</c:v>
                </c:pt>
                <c:pt idx="128">
                  <c:v>110.84749415355093</c:v>
                </c:pt>
                <c:pt idx="129">
                  <c:v>110.95154374130458</c:v>
                </c:pt>
                <c:pt idx="130">
                  <c:v>111.02091013314032</c:v>
                </c:pt>
                <c:pt idx="131">
                  <c:v>111.05559332905823</c:v>
                </c:pt>
                <c:pt idx="132">
                  <c:v>111.12495972089398</c:v>
                </c:pt>
                <c:pt idx="133">
                  <c:v>111.19432611272975</c:v>
                </c:pt>
                <c:pt idx="134">
                  <c:v>111.22900930864763</c:v>
                </c:pt>
                <c:pt idx="135">
                  <c:v>111.2983757004834</c:v>
                </c:pt>
                <c:pt idx="136">
                  <c:v>111.33305889640128</c:v>
                </c:pt>
                <c:pt idx="137">
                  <c:v>111.36774209231916</c:v>
                </c:pt>
                <c:pt idx="138">
                  <c:v>111.40242528823703</c:v>
                </c:pt>
                <c:pt idx="139">
                  <c:v>111.43710848415493</c:v>
                </c:pt>
                <c:pt idx="140">
                  <c:v>111.50647487599069</c:v>
                </c:pt>
                <c:pt idx="141">
                  <c:v>111.50647487599069</c:v>
                </c:pt>
                <c:pt idx="142">
                  <c:v>111.54115807190855</c:v>
                </c:pt>
                <c:pt idx="143">
                  <c:v>111.57584126782645</c:v>
                </c:pt>
                <c:pt idx="144">
                  <c:v>111.61052446374433</c:v>
                </c:pt>
                <c:pt idx="145">
                  <c:v>111.61052446374433</c:v>
                </c:pt>
                <c:pt idx="146">
                  <c:v>111.6452076596622</c:v>
                </c:pt>
                <c:pt idx="147">
                  <c:v>111.6452076596622</c:v>
                </c:pt>
                <c:pt idx="148">
                  <c:v>111.67989085558011</c:v>
                </c:pt>
                <c:pt idx="149">
                  <c:v>111.67989085558011</c:v>
                </c:pt>
                <c:pt idx="150">
                  <c:v>111.67989085558011</c:v>
                </c:pt>
                <c:pt idx="151">
                  <c:v>111.6452076596622</c:v>
                </c:pt>
                <c:pt idx="152">
                  <c:v>111.6452076596622</c:v>
                </c:pt>
                <c:pt idx="153">
                  <c:v>111.6452076596622</c:v>
                </c:pt>
                <c:pt idx="154">
                  <c:v>111.6452076596622</c:v>
                </c:pt>
                <c:pt idx="155">
                  <c:v>111.6452076596622</c:v>
                </c:pt>
                <c:pt idx="156">
                  <c:v>111.61052446374433</c:v>
                </c:pt>
                <c:pt idx="157">
                  <c:v>111.61052446374433</c:v>
                </c:pt>
                <c:pt idx="158">
                  <c:v>111.61052446374433</c:v>
                </c:pt>
                <c:pt idx="159">
                  <c:v>111.57584126782645</c:v>
                </c:pt>
                <c:pt idx="160">
                  <c:v>111.54115807190855</c:v>
                </c:pt>
                <c:pt idx="161">
                  <c:v>111.54115807190855</c:v>
                </c:pt>
                <c:pt idx="162">
                  <c:v>111.50647487599069</c:v>
                </c:pt>
                <c:pt idx="163">
                  <c:v>111.4717916800728</c:v>
                </c:pt>
                <c:pt idx="164">
                  <c:v>111.4717916800728</c:v>
                </c:pt>
                <c:pt idx="165">
                  <c:v>111.43710848415493</c:v>
                </c:pt>
                <c:pt idx="166">
                  <c:v>111.40242528823703</c:v>
                </c:pt>
                <c:pt idx="167">
                  <c:v>111.36774209231916</c:v>
                </c:pt>
                <c:pt idx="168">
                  <c:v>111.33305889640128</c:v>
                </c:pt>
                <c:pt idx="169">
                  <c:v>111.2983757004834</c:v>
                </c:pt>
                <c:pt idx="170">
                  <c:v>111.26369250456551</c:v>
                </c:pt>
                <c:pt idx="171">
                  <c:v>111.22900930864763</c:v>
                </c:pt>
                <c:pt idx="172">
                  <c:v>111.19432611272975</c:v>
                </c:pt>
                <c:pt idx="173">
                  <c:v>111.15964291681185</c:v>
                </c:pt>
                <c:pt idx="174">
                  <c:v>111.12495972089398</c:v>
                </c:pt>
                <c:pt idx="175">
                  <c:v>111.0902765249761</c:v>
                </c:pt>
                <c:pt idx="176">
                  <c:v>111.02091013314032</c:v>
                </c:pt>
                <c:pt idx="177">
                  <c:v>110.98622693722245</c:v>
                </c:pt>
                <c:pt idx="178">
                  <c:v>110.95154374130458</c:v>
                </c:pt>
                <c:pt idx="179">
                  <c:v>110.9168605453867</c:v>
                </c:pt>
                <c:pt idx="180">
                  <c:v>110.84749415355093</c:v>
                </c:pt>
                <c:pt idx="181">
                  <c:v>110.81281095763305</c:v>
                </c:pt>
                <c:pt idx="182">
                  <c:v>110.77812776171517</c:v>
                </c:pt>
                <c:pt idx="183">
                  <c:v>110.74344456579728</c:v>
                </c:pt>
                <c:pt idx="184">
                  <c:v>110.67407817396152</c:v>
                </c:pt>
                <c:pt idx="185">
                  <c:v>110.60471178212575</c:v>
                </c:pt>
                <c:pt idx="186">
                  <c:v>110.57002858620787</c:v>
                </c:pt>
                <c:pt idx="187">
                  <c:v>110.50066219437211</c:v>
                </c:pt>
                <c:pt idx="188">
                  <c:v>110.46597899845423</c:v>
                </c:pt>
                <c:pt idx="189">
                  <c:v>110.39661260661846</c:v>
                </c:pt>
                <c:pt idx="190">
                  <c:v>110.3272462147827</c:v>
                </c:pt>
                <c:pt idx="191">
                  <c:v>110.25787982294693</c:v>
                </c:pt>
                <c:pt idx="192">
                  <c:v>110.22319662702905</c:v>
                </c:pt>
                <c:pt idx="193">
                  <c:v>110.15383023519328</c:v>
                </c:pt>
                <c:pt idx="194">
                  <c:v>110.08446384335753</c:v>
                </c:pt>
                <c:pt idx="195">
                  <c:v>110.01509745152175</c:v>
                </c:pt>
                <c:pt idx="196">
                  <c:v>109.945731059686</c:v>
                </c:pt>
                <c:pt idx="197">
                  <c:v>109.87636466785023</c:v>
                </c:pt>
                <c:pt idx="198">
                  <c:v>109.80699827601447</c:v>
                </c:pt>
                <c:pt idx="199">
                  <c:v>109.77231508009659</c:v>
                </c:pt>
                <c:pt idx="200">
                  <c:v>109.66826549234294</c:v>
                </c:pt>
                <c:pt idx="201">
                  <c:v>109.63358229642506</c:v>
                </c:pt>
                <c:pt idx="202">
                  <c:v>109.56421590458929</c:v>
                </c:pt>
                <c:pt idx="203">
                  <c:v>109.49484951275353</c:v>
                </c:pt>
                <c:pt idx="204">
                  <c:v>109.42548312091776</c:v>
                </c:pt>
                <c:pt idx="205">
                  <c:v>109.356116729082</c:v>
                </c:pt>
                <c:pt idx="206">
                  <c:v>109.28675033724623</c:v>
                </c:pt>
                <c:pt idx="207">
                  <c:v>109.21738394541048</c:v>
                </c:pt>
                <c:pt idx="208">
                  <c:v>109.1480175535747</c:v>
                </c:pt>
                <c:pt idx="209">
                  <c:v>109.07865116173895</c:v>
                </c:pt>
                <c:pt idx="210">
                  <c:v>109.04396796582107</c:v>
                </c:pt>
                <c:pt idx="211">
                  <c:v>108.93991837806742</c:v>
                </c:pt>
                <c:pt idx="212">
                  <c:v>108.87055198623165</c:v>
                </c:pt>
                <c:pt idx="213">
                  <c:v>108.83586879031377</c:v>
                </c:pt>
                <c:pt idx="214">
                  <c:v>108.76650239847801</c:v>
                </c:pt>
                <c:pt idx="215">
                  <c:v>108.69713600664224</c:v>
                </c:pt>
                <c:pt idx="216">
                  <c:v>108.62776961480648</c:v>
                </c:pt>
                <c:pt idx="217">
                  <c:v>108.55840322297071</c:v>
                </c:pt>
                <c:pt idx="218">
                  <c:v>108.52372002705283</c:v>
                </c:pt>
                <c:pt idx="219">
                  <c:v>108.45435363521707</c:v>
                </c:pt>
                <c:pt idx="220">
                  <c:v>108.41967043929918</c:v>
                </c:pt>
                <c:pt idx="221">
                  <c:v>108.3849872433813</c:v>
                </c:pt>
                <c:pt idx="222">
                  <c:v>108.31562085154555</c:v>
                </c:pt>
                <c:pt idx="223">
                  <c:v>108.24625445970977</c:v>
                </c:pt>
                <c:pt idx="224">
                  <c:v>108.17688806787402</c:v>
                </c:pt>
                <c:pt idx="225">
                  <c:v>108.14220487195612</c:v>
                </c:pt>
                <c:pt idx="226">
                  <c:v>108.07283848012037</c:v>
                </c:pt>
                <c:pt idx="227">
                  <c:v>108.0034720882846</c:v>
                </c:pt>
                <c:pt idx="228">
                  <c:v>107.96878889236672</c:v>
                </c:pt>
                <c:pt idx="229">
                  <c:v>107.89942250053096</c:v>
                </c:pt>
                <c:pt idx="230">
                  <c:v>107.83005610869519</c:v>
                </c:pt>
                <c:pt idx="231">
                  <c:v>107.76068971685943</c:v>
                </c:pt>
                <c:pt idx="232">
                  <c:v>107.69132332502366</c:v>
                </c:pt>
                <c:pt idx="233">
                  <c:v>107.6219569331879</c:v>
                </c:pt>
                <c:pt idx="234">
                  <c:v>107.51790734543425</c:v>
                </c:pt>
                <c:pt idx="235">
                  <c:v>107.48322414951637</c:v>
                </c:pt>
                <c:pt idx="236">
                  <c:v>107.4138577576806</c:v>
                </c:pt>
                <c:pt idx="237">
                  <c:v>107.30980816992697</c:v>
                </c:pt>
                <c:pt idx="238">
                  <c:v>107.2404417780912</c:v>
                </c:pt>
                <c:pt idx="239">
                  <c:v>107.20575858217332</c:v>
                </c:pt>
                <c:pt idx="240">
                  <c:v>107.13639219033755</c:v>
                </c:pt>
                <c:pt idx="241">
                  <c:v>107.06702579850179</c:v>
                </c:pt>
                <c:pt idx="242">
                  <c:v>106.99765940666603</c:v>
                </c:pt>
                <c:pt idx="243">
                  <c:v>106.92829301483026</c:v>
                </c:pt>
                <c:pt idx="244">
                  <c:v>106.8589266229945</c:v>
                </c:pt>
                <c:pt idx="245">
                  <c:v>106.78956023115873</c:v>
                </c:pt>
                <c:pt idx="246">
                  <c:v>106.72019383932297</c:v>
                </c:pt>
                <c:pt idx="247">
                  <c:v>106.6508274474872</c:v>
                </c:pt>
                <c:pt idx="248">
                  <c:v>106.58146105565145</c:v>
                </c:pt>
                <c:pt idx="249">
                  <c:v>106.51209466381567</c:v>
                </c:pt>
                <c:pt idx="250">
                  <c:v>106.4774114678978</c:v>
                </c:pt>
                <c:pt idx="251">
                  <c:v>106.37336188014415</c:v>
                </c:pt>
                <c:pt idx="252">
                  <c:v>106.30399548830839</c:v>
                </c:pt>
                <c:pt idx="253">
                  <c:v>106.2693122923905</c:v>
                </c:pt>
                <c:pt idx="254">
                  <c:v>106.19994590055474</c:v>
                </c:pt>
                <c:pt idx="255">
                  <c:v>106.13057950871898</c:v>
                </c:pt>
                <c:pt idx="256">
                  <c:v>106.06121311688321</c:v>
                </c:pt>
                <c:pt idx="257">
                  <c:v>105.99184672504745</c:v>
                </c:pt>
                <c:pt idx="258">
                  <c:v>105.95716352912956</c:v>
                </c:pt>
                <c:pt idx="259">
                  <c:v>105.8877971372938</c:v>
                </c:pt>
                <c:pt idx="260">
                  <c:v>105.81843074545803</c:v>
                </c:pt>
                <c:pt idx="261">
                  <c:v>105.74906435362227</c:v>
                </c:pt>
                <c:pt idx="262">
                  <c:v>105.6796979617865</c:v>
                </c:pt>
                <c:pt idx="263">
                  <c:v>105.61033156995074</c:v>
                </c:pt>
                <c:pt idx="264">
                  <c:v>105.57564837403287</c:v>
                </c:pt>
                <c:pt idx="265">
                  <c:v>105.50628198219709</c:v>
                </c:pt>
                <c:pt idx="266">
                  <c:v>105.43691559036134</c:v>
                </c:pt>
                <c:pt idx="267">
                  <c:v>105.40223239444344</c:v>
                </c:pt>
                <c:pt idx="268">
                  <c:v>105.33286600260769</c:v>
                </c:pt>
                <c:pt idx="269">
                  <c:v>105.29818280668981</c:v>
                </c:pt>
                <c:pt idx="270">
                  <c:v>105.22881641485404</c:v>
                </c:pt>
                <c:pt idx="271">
                  <c:v>105.15945002301828</c:v>
                </c:pt>
                <c:pt idx="272">
                  <c:v>105.09008363118251</c:v>
                </c:pt>
                <c:pt idx="273">
                  <c:v>105.05540043526463</c:v>
                </c:pt>
                <c:pt idx="274">
                  <c:v>104.98603404342887</c:v>
                </c:pt>
                <c:pt idx="275">
                  <c:v>104.9166676515931</c:v>
                </c:pt>
                <c:pt idx="276">
                  <c:v>104.88198445567522</c:v>
                </c:pt>
                <c:pt idx="277">
                  <c:v>104.81261806383945</c:v>
                </c:pt>
                <c:pt idx="278">
                  <c:v>104.77793486792157</c:v>
                </c:pt>
                <c:pt idx="279">
                  <c:v>104.70856847608582</c:v>
                </c:pt>
                <c:pt idx="280">
                  <c:v>104.63920208425004</c:v>
                </c:pt>
                <c:pt idx="281">
                  <c:v>104.60451888833217</c:v>
                </c:pt>
                <c:pt idx="282">
                  <c:v>104.53515249649639</c:v>
                </c:pt>
                <c:pt idx="283">
                  <c:v>104.46578610466064</c:v>
                </c:pt>
                <c:pt idx="284">
                  <c:v>104.43110290874276</c:v>
                </c:pt>
                <c:pt idx="285">
                  <c:v>104.36173651690699</c:v>
                </c:pt>
                <c:pt idx="286">
                  <c:v>104.29237012507123</c:v>
                </c:pt>
                <c:pt idx="287">
                  <c:v>104.22300373323546</c:v>
                </c:pt>
                <c:pt idx="288">
                  <c:v>104.18832053731758</c:v>
                </c:pt>
                <c:pt idx="289">
                  <c:v>104.11895414548182</c:v>
                </c:pt>
                <c:pt idx="290">
                  <c:v>104.08427094956393</c:v>
                </c:pt>
                <c:pt idx="291">
                  <c:v>104.01490455772817</c:v>
                </c:pt>
                <c:pt idx="292">
                  <c:v>103.9455381658924</c:v>
                </c:pt>
                <c:pt idx="293">
                  <c:v>103.91085496997452</c:v>
                </c:pt>
                <c:pt idx="294">
                  <c:v>103.84148857813877</c:v>
                </c:pt>
                <c:pt idx="295">
                  <c:v>103.77212218630299</c:v>
                </c:pt>
                <c:pt idx="296">
                  <c:v>103.73743899038512</c:v>
                </c:pt>
                <c:pt idx="297">
                  <c:v>103.66807259854934</c:v>
                </c:pt>
                <c:pt idx="298">
                  <c:v>103.59870620671359</c:v>
                </c:pt>
                <c:pt idx="299">
                  <c:v>103.52933981487783</c:v>
                </c:pt>
                <c:pt idx="300">
                  <c:v>103.49465661895994</c:v>
                </c:pt>
                <c:pt idx="301">
                  <c:v>103.42529022712418</c:v>
                </c:pt>
                <c:pt idx="302">
                  <c:v>103.35592383528841</c:v>
                </c:pt>
                <c:pt idx="303">
                  <c:v>103.32124063937053</c:v>
                </c:pt>
                <c:pt idx="304">
                  <c:v>103.25187424753477</c:v>
                </c:pt>
                <c:pt idx="305">
                  <c:v>103.21719105161688</c:v>
                </c:pt>
                <c:pt idx="306">
                  <c:v>103.14782465978112</c:v>
                </c:pt>
                <c:pt idx="307">
                  <c:v>103.07845826794535</c:v>
                </c:pt>
                <c:pt idx="308">
                  <c:v>103.04377507202747</c:v>
                </c:pt>
                <c:pt idx="309">
                  <c:v>102.93972548427382</c:v>
                </c:pt>
                <c:pt idx="310">
                  <c:v>102.90504228835594</c:v>
                </c:pt>
                <c:pt idx="311">
                  <c:v>102.87035909243806</c:v>
                </c:pt>
                <c:pt idx="312">
                  <c:v>102.80099270060229</c:v>
                </c:pt>
                <c:pt idx="313">
                  <c:v>102.73162630876654</c:v>
                </c:pt>
                <c:pt idx="314">
                  <c:v>102.69694311284866</c:v>
                </c:pt>
                <c:pt idx="315">
                  <c:v>102.66225991693078</c:v>
                </c:pt>
                <c:pt idx="316">
                  <c:v>102.59289352509501</c:v>
                </c:pt>
                <c:pt idx="317">
                  <c:v>102.52352713325925</c:v>
                </c:pt>
                <c:pt idx="318">
                  <c:v>102.48884393734136</c:v>
                </c:pt>
                <c:pt idx="319">
                  <c:v>102.4194775455056</c:v>
                </c:pt>
                <c:pt idx="320">
                  <c:v>102.38479434958772</c:v>
                </c:pt>
                <c:pt idx="321">
                  <c:v>102.35011115366983</c:v>
                </c:pt>
                <c:pt idx="322">
                  <c:v>102.28074476183407</c:v>
                </c:pt>
                <c:pt idx="323">
                  <c:v>102.24606156591619</c:v>
                </c:pt>
                <c:pt idx="324">
                  <c:v>102.17669517408042</c:v>
                </c:pt>
                <c:pt idx="325">
                  <c:v>102.14201197816254</c:v>
                </c:pt>
                <c:pt idx="326">
                  <c:v>102.10732878224466</c:v>
                </c:pt>
                <c:pt idx="327">
                  <c:v>102.03796239040889</c:v>
                </c:pt>
                <c:pt idx="328">
                  <c:v>102.00327919449101</c:v>
                </c:pt>
                <c:pt idx="329">
                  <c:v>101.96859599857314</c:v>
                </c:pt>
                <c:pt idx="330">
                  <c:v>101.93391280265524</c:v>
                </c:pt>
                <c:pt idx="331">
                  <c:v>101.86454641081949</c:v>
                </c:pt>
                <c:pt idx="332">
                  <c:v>101.82986321490161</c:v>
                </c:pt>
                <c:pt idx="333">
                  <c:v>101.79518001898373</c:v>
                </c:pt>
                <c:pt idx="334">
                  <c:v>101.76049682306584</c:v>
                </c:pt>
                <c:pt idx="335">
                  <c:v>101.72581362714796</c:v>
                </c:pt>
                <c:pt idx="336">
                  <c:v>101.6564472353122</c:v>
                </c:pt>
                <c:pt idx="337">
                  <c:v>101.6564472353122</c:v>
                </c:pt>
                <c:pt idx="338">
                  <c:v>101.58708084347643</c:v>
                </c:pt>
                <c:pt idx="339">
                  <c:v>101.55239764755855</c:v>
                </c:pt>
                <c:pt idx="340">
                  <c:v>101.51771445164067</c:v>
                </c:pt>
                <c:pt idx="341">
                  <c:v>101.48303125572278</c:v>
                </c:pt>
                <c:pt idx="342">
                  <c:v>101.4483480598049</c:v>
                </c:pt>
                <c:pt idx="343">
                  <c:v>101.41366486388702</c:v>
                </c:pt>
                <c:pt idx="344">
                  <c:v>101.37898166796914</c:v>
                </c:pt>
                <c:pt idx="345">
                  <c:v>101.34429847205125</c:v>
                </c:pt>
                <c:pt idx="346">
                  <c:v>101.30961527613337</c:v>
                </c:pt>
                <c:pt idx="347">
                  <c:v>101.27493208021549</c:v>
                </c:pt>
                <c:pt idx="348">
                  <c:v>101.27493208021549</c:v>
                </c:pt>
                <c:pt idx="349">
                  <c:v>101.24024888429761</c:v>
                </c:pt>
                <c:pt idx="350">
                  <c:v>101.20556568837972</c:v>
                </c:pt>
                <c:pt idx="351">
                  <c:v>101.17088249246184</c:v>
                </c:pt>
                <c:pt idx="352">
                  <c:v>101.17088249246184</c:v>
                </c:pt>
                <c:pt idx="353">
                  <c:v>101.13619929654396</c:v>
                </c:pt>
                <c:pt idx="354">
                  <c:v>101.13619929654396</c:v>
                </c:pt>
                <c:pt idx="355">
                  <c:v>101.10151610062609</c:v>
                </c:pt>
                <c:pt idx="356">
                  <c:v>101.06683290470819</c:v>
                </c:pt>
                <c:pt idx="357">
                  <c:v>101.06683290470819</c:v>
                </c:pt>
                <c:pt idx="358">
                  <c:v>101.06683290470819</c:v>
                </c:pt>
                <c:pt idx="359">
                  <c:v>101.03214970879031</c:v>
                </c:pt>
                <c:pt idx="360">
                  <c:v>100.99746651287244</c:v>
                </c:pt>
                <c:pt idx="361">
                  <c:v>100.99746651287244</c:v>
                </c:pt>
                <c:pt idx="362">
                  <c:v>100.99746651287244</c:v>
                </c:pt>
                <c:pt idx="363">
                  <c:v>100.96278331695456</c:v>
                </c:pt>
                <c:pt idx="364">
                  <c:v>100.96278331695456</c:v>
                </c:pt>
                <c:pt idx="365">
                  <c:v>100.92810012103668</c:v>
                </c:pt>
                <c:pt idx="366">
                  <c:v>100.92810012103668</c:v>
                </c:pt>
                <c:pt idx="367">
                  <c:v>100.89341692511879</c:v>
                </c:pt>
                <c:pt idx="368">
                  <c:v>100.89341692511879</c:v>
                </c:pt>
                <c:pt idx="369">
                  <c:v>100.89341692511879</c:v>
                </c:pt>
                <c:pt idx="370">
                  <c:v>100.85873372920091</c:v>
                </c:pt>
                <c:pt idx="371">
                  <c:v>100.85873372920091</c:v>
                </c:pt>
                <c:pt idx="372">
                  <c:v>100.85873372920091</c:v>
                </c:pt>
                <c:pt idx="373">
                  <c:v>100.85873372920091</c:v>
                </c:pt>
                <c:pt idx="374">
                  <c:v>100.82405053328303</c:v>
                </c:pt>
                <c:pt idx="375">
                  <c:v>100.82405053328303</c:v>
                </c:pt>
                <c:pt idx="376">
                  <c:v>100.82405053328303</c:v>
                </c:pt>
                <c:pt idx="377">
                  <c:v>100.82405053328303</c:v>
                </c:pt>
                <c:pt idx="378">
                  <c:v>100.78936733736515</c:v>
                </c:pt>
                <c:pt idx="379">
                  <c:v>100.78936733736515</c:v>
                </c:pt>
                <c:pt idx="380">
                  <c:v>100.78936733736515</c:v>
                </c:pt>
                <c:pt idx="381">
                  <c:v>100.75468414144726</c:v>
                </c:pt>
                <c:pt idx="382">
                  <c:v>100.75468414144726</c:v>
                </c:pt>
                <c:pt idx="383">
                  <c:v>100.75468414144726</c:v>
                </c:pt>
                <c:pt idx="384">
                  <c:v>100.75468414144726</c:v>
                </c:pt>
                <c:pt idx="385">
                  <c:v>100.72000094552938</c:v>
                </c:pt>
                <c:pt idx="386">
                  <c:v>100.72000094552938</c:v>
                </c:pt>
                <c:pt idx="387">
                  <c:v>100.75468414144726</c:v>
                </c:pt>
                <c:pt idx="388">
                  <c:v>100.72000094552938</c:v>
                </c:pt>
                <c:pt idx="389">
                  <c:v>100.72000094552938</c:v>
                </c:pt>
                <c:pt idx="390">
                  <c:v>100.72000094552938</c:v>
                </c:pt>
                <c:pt idx="391">
                  <c:v>100.72000094552938</c:v>
                </c:pt>
                <c:pt idx="392">
                  <c:v>100.75468414144726</c:v>
                </c:pt>
                <c:pt idx="393">
                  <c:v>100.75468414144726</c:v>
                </c:pt>
                <c:pt idx="394">
                  <c:v>100.75468414144726</c:v>
                </c:pt>
                <c:pt idx="395">
                  <c:v>100.75468414144726</c:v>
                </c:pt>
                <c:pt idx="396">
                  <c:v>100.75468414144726</c:v>
                </c:pt>
                <c:pt idx="397">
                  <c:v>100.75468414144726</c:v>
                </c:pt>
                <c:pt idx="398">
                  <c:v>100.75468414144726</c:v>
                </c:pt>
                <c:pt idx="399">
                  <c:v>100.75468414144726</c:v>
                </c:pt>
                <c:pt idx="400">
                  <c:v>100.75468414144726</c:v>
                </c:pt>
                <c:pt idx="401">
                  <c:v>100.78936733736515</c:v>
                </c:pt>
                <c:pt idx="402">
                  <c:v>100.78936733736515</c:v>
                </c:pt>
                <c:pt idx="403">
                  <c:v>100.78936733736515</c:v>
                </c:pt>
                <c:pt idx="404">
                  <c:v>100.78936733736515</c:v>
                </c:pt>
                <c:pt idx="405">
                  <c:v>100.82405053328303</c:v>
                </c:pt>
                <c:pt idx="406">
                  <c:v>100.82405053328303</c:v>
                </c:pt>
                <c:pt idx="407">
                  <c:v>100.82405053328303</c:v>
                </c:pt>
                <c:pt idx="408">
                  <c:v>100.82405053328303</c:v>
                </c:pt>
                <c:pt idx="409">
                  <c:v>100.82405053328303</c:v>
                </c:pt>
                <c:pt idx="410">
                  <c:v>100.85873372920091</c:v>
                </c:pt>
                <c:pt idx="411">
                  <c:v>100.82405053328303</c:v>
                </c:pt>
                <c:pt idx="412">
                  <c:v>100.85873372920091</c:v>
                </c:pt>
                <c:pt idx="413">
                  <c:v>100.85873372920091</c:v>
                </c:pt>
                <c:pt idx="414">
                  <c:v>100.85873372920091</c:v>
                </c:pt>
                <c:pt idx="415">
                  <c:v>100.85873372920091</c:v>
                </c:pt>
                <c:pt idx="416">
                  <c:v>100.85873372920091</c:v>
                </c:pt>
                <c:pt idx="417">
                  <c:v>100.85873372920091</c:v>
                </c:pt>
                <c:pt idx="418">
                  <c:v>100.85873372920091</c:v>
                </c:pt>
                <c:pt idx="419">
                  <c:v>100.85873372920091</c:v>
                </c:pt>
                <c:pt idx="420">
                  <c:v>100.85873372920091</c:v>
                </c:pt>
                <c:pt idx="421">
                  <c:v>100.89341692511879</c:v>
                </c:pt>
                <c:pt idx="422">
                  <c:v>100.85873372920091</c:v>
                </c:pt>
                <c:pt idx="423">
                  <c:v>100.85873372920091</c:v>
                </c:pt>
                <c:pt idx="424">
                  <c:v>100.89341692511879</c:v>
                </c:pt>
                <c:pt idx="425">
                  <c:v>100.89341692511879</c:v>
                </c:pt>
                <c:pt idx="426">
                  <c:v>100.85873372920091</c:v>
                </c:pt>
                <c:pt idx="427">
                  <c:v>100.89341692511879</c:v>
                </c:pt>
                <c:pt idx="428">
                  <c:v>100.89341692511879</c:v>
                </c:pt>
                <c:pt idx="429">
                  <c:v>100.89341692511879</c:v>
                </c:pt>
                <c:pt idx="430">
                  <c:v>100.89341692511879</c:v>
                </c:pt>
                <c:pt idx="431">
                  <c:v>100.92810012103668</c:v>
                </c:pt>
                <c:pt idx="432">
                  <c:v>100.92810012103668</c:v>
                </c:pt>
                <c:pt idx="433">
                  <c:v>100.92810012103668</c:v>
                </c:pt>
                <c:pt idx="434">
                  <c:v>100.92810012103668</c:v>
                </c:pt>
                <c:pt idx="435">
                  <c:v>100.96278331695456</c:v>
                </c:pt>
                <c:pt idx="436">
                  <c:v>100.96278331695456</c:v>
                </c:pt>
                <c:pt idx="437">
                  <c:v>100.96278331695456</c:v>
                </c:pt>
                <c:pt idx="438">
                  <c:v>100.96278331695456</c:v>
                </c:pt>
                <c:pt idx="439">
                  <c:v>100.99746651287244</c:v>
                </c:pt>
                <c:pt idx="440">
                  <c:v>100.99746651287244</c:v>
                </c:pt>
                <c:pt idx="441">
                  <c:v>100.99746651287244</c:v>
                </c:pt>
                <c:pt idx="442">
                  <c:v>101.03214970879031</c:v>
                </c:pt>
                <c:pt idx="443">
                  <c:v>101.03214970879031</c:v>
                </c:pt>
                <c:pt idx="444">
                  <c:v>101.03214970879031</c:v>
                </c:pt>
                <c:pt idx="445">
                  <c:v>101.06683290470819</c:v>
                </c:pt>
                <c:pt idx="446">
                  <c:v>101.06683290470819</c:v>
                </c:pt>
                <c:pt idx="447">
                  <c:v>101.06683290470819</c:v>
                </c:pt>
                <c:pt idx="448">
                  <c:v>101.10151610062609</c:v>
                </c:pt>
                <c:pt idx="449">
                  <c:v>101.13619929654396</c:v>
                </c:pt>
                <c:pt idx="450">
                  <c:v>101.13619929654396</c:v>
                </c:pt>
                <c:pt idx="451">
                  <c:v>101.13619929654396</c:v>
                </c:pt>
                <c:pt idx="452">
                  <c:v>101.17088249246184</c:v>
                </c:pt>
                <c:pt idx="453">
                  <c:v>101.20556568837972</c:v>
                </c:pt>
                <c:pt idx="454">
                  <c:v>101.20556568837972</c:v>
                </c:pt>
                <c:pt idx="455">
                  <c:v>101.24024888429761</c:v>
                </c:pt>
                <c:pt idx="456">
                  <c:v>101.24024888429761</c:v>
                </c:pt>
                <c:pt idx="457">
                  <c:v>101.24024888429761</c:v>
                </c:pt>
                <c:pt idx="458">
                  <c:v>101.27493208021549</c:v>
                </c:pt>
                <c:pt idx="459">
                  <c:v>101.27493208021549</c:v>
                </c:pt>
                <c:pt idx="460">
                  <c:v>101.27493208021549</c:v>
                </c:pt>
                <c:pt idx="461">
                  <c:v>101.27493208021549</c:v>
                </c:pt>
                <c:pt idx="462">
                  <c:v>101.30961527613337</c:v>
                </c:pt>
                <c:pt idx="463">
                  <c:v>101.30961527613337</c:v>
                </c:pt>
                <c:pt idx="464">
                  <c:v>101.30961527613337</c:v>
                </c:pt>
                <c:pt idx="465">
                  <c:v>101.30961527613337</c:v>
                </c:pt>
                <c:pt idx="466">
                  <c:v>101.34429847205125</c:v>
                </c:pt>
                <c:pt idx="467">
                  <c:v>101.34429847205125</c:v>
                </c:pt>
                <c:pt idx="468">
                  <c:v>101.34429847205125</c:v>
                </c:pt>
                <c:pt idx="469">
                  <c:v>101.37898166796914</c:v>
                </c:pt>
                <c:pt idx="470">
                  <c:v>101.37898166796914</c:v>
                </c:pt>
                <c:pt idx="471">
                  <c:v>101.37898166796914</c:v>
                </c:pt>
                <c:pt idx="472">
                  <c:v>101.37898166796914</c:v>
                </c:pt>
                <c:pt idx="473">
                  <c:v>101.37898166796914</c:v>
                </c:pt>
                <c:pt idx="474">
                  <c:v>101.41366486388702</c:v>
                </c:pt>
                <c:pt idx="475">
                  <c:v>101.41366486388702</c:v>
                </c:pt>
                <c:pt idx="476">
                  <c:v>101.41366486388702</c:v>
                </c:pt>
                <c:pt idx="477">
                  <c:v>101.41366486388702</c:v>
                </c:pt>
                <c:pt idx="478">
                  <c:v>101.4483480598049</c:v>
                </c:pt>
                <c:pt idx="479">
                  <c:v>101.41366486388702</c:v>
                </c:pt>
                <c:pt idx="480">
                  <c:v>101.41366486388702</c:v>
                </c:pt>
                <c:pt idx="481">
                  <c:v>101.4483480598049</c:v>
                </c:pt>
                <c:pt idx="482">
                  <c:v>101.4483480598049</c:v>
                </c:pt>
                <c:pt idx="483">
                  <c:v>101.4483480598049</c:v>
                </c:pt>
                <c:pt idx="484">
                  <c:v>101.4483480598049</c:v>
                </c:pt>
                <c:pt idx="485">
                  <c:v>101.48303125572278</c:v>
                </c:pt>
                <c:pt idx="486">
                  <c:v>101.48303125572278</c:v>
                </c:pt>
                <c:pt idx="487">
                  <c:v>101.48303125572278</c:v>
                </c:pt>
                <c:pt idx="488">
                  <c:v>101.51771445164067</c:v>
                </c:pt>
                <c:pt idx="489">
                  <c:v>101.51771445164067</c:v>
                </c:pt>
                <c:pt idx="490">
                  <c:v>101.55239764755855</c:v>
                </c:pt>
                <c:pt idx="491">
                  <c:v>101.55239764755855</c:v>
                </c:pt>
                <c:pt idx="492">
                  <c:v>101.55239764755855</c:v>
                </c:pt>
                <c:pt idx="493">
                  <c:v>101.58708084347643</c:v>
                </c:pt>
                <c:pt idx="494">
                  <c:v>101.55239764755855</c:v>
                </c:pt>
                <c:pt idx="495">
                  <c:v>101.55239764755855</c:v>
                </c:pt>
                <c:pt idx="496">
                  <c:v>101.58708084347643</c:v>
                </c:pt>
                <c:pt idx="497">
                  <c:v>101.58708084347643</c:v>
                </c:pt>
                <c:pt idx="498">
                  <c:v>101.58708084347643</c:v>
                </c:pt>
                <c:pt idx="499">
                  <c:v>101.58708084347643</c:v>
                </c:pt>
                <c:pt idx="500">
                  <c:v>101.58708084347643</c:v>
                </c:pt>
                <c:pt idx="501">
                  <c:v>101.58708084347643</c:v>
                </c:pt>
                <c:pt idx="502">
                  <c:v>101.58708084347643</c:v>
                </c:pt>
                <c:pt idx="503">
                  <c:v>101.58708084347643</c:v>
                </c:pt>
                <c:pt idx="504">
                  <c:v>101.62176403939431</c:v>
                </c:pt>
                <c:pt idx="505">
                  <c:v>101.58708084347643</c:v>
                </c:pt>
                <c:pt idx="506">
                  <c:v>101.62176403939431</c:v>
                </c:pt>
                <c:pt idx="507">
                  <c:v>101.62176403939431</c:v>
                </c:pt>
                <c:pt idx="508">
                  <c:v>101.62176403939431</c:v>
                </c:pt>
                <c:pt idx="509">
                  <c:v>101.62176403939431</c:v>
                </c:pt>
                <c:pt idx="510">
                  <c:v>101.6564472353122</c:v>
                </c:pt>
                <c:pt idx="511">
                  <c:v>101.6564472353122</c:v>
                </c:pt>
                <c:pt idx="512">
                  <c:v>101.6564472353122</c:v>
                </c:pt>
                <c:pt idx="513">
                  <c:v>101.6564472353122</c:v>
                </c:pt>
                <c:pt idx="514">
                  <c:v>101.6564472353122</c:v>
                </c:pt>
                <c:pt idx="515">
                  <c:v>101.6564472353122</c:v>
                </c:pt>
                <c:pt idx="516">
                  <c:v>101.69113043123008</c:v>
                </c:pt>
                <c:pt idx="517">
                  <c:v>101.6564472353122</c:v>
                </c:pt>
                <c:pt idx="518">
                  <c:v>101.69113043123008</c:v>
                </c:pt>
                <c:pt idx="519">
                  <c:v>101.69113043123008</c:v>
                </c:pt>
                <c:pt idx="520">
                  <c:v>101.69113043123008</c:v>
                </c:pt>
                <c:pt idx="521">
                  <c:v>101.69113043123008</c:v>
                </c:pt>
                <c:pt idx="522">
                  <c:v>101.69113043123008</c:v>
                </c:pt>
                <c:pt idx="523">
                  <c:v>101.69113043123008</c:v>
                </c:pt>
                <c:pt idx="524">
                  <c:v>101.69113043123008</c:v>
                </c:pt>
                <c:pt idx="525">
                  <c:v>101.72581362714796</c:v>
                </c:pt>
                <c:pt idx="526">
                  <c:v>101.72581362714796</c:v>
                </c:pt>
                <c:pt idx="527">
                  <c:v>101.72581362714796</c:v>
                </c:pt>
                <c:pt idx="528">
                  <c:v>101.72581362714796</c:v>
                </c:pt>
                <c:pt idx="529">
                  <c:v>101.72581362714796</c:v>
                </c:pt>
                <c:pt idx="530">
                  <c:v>101.72581362714796</c:v>
                </c:pt>
                <c:pt idx="531">
                  <c:v>101.72581362714796</c:v>
                </c:pt>
                <c:pt idx="532">
                  <c:v>101.72581362714796</c:v>
                </c:pt>
                <c:pt idx="533">
                  <c:v>101.72581362714796</c:v>
                </c:pt>
                <c:pt idx="534">
                  <c:v>101.72581362714796</c:v>
                </c:pt>
                <c:pt idx="535">
                  <c:v>101.72581362714796</c:v>
                </c:pt>
                <c:pt idx="536">
                  <c:v>101.72581362714796</c:v>
                </c:pt>
                <c:pt idx="537">
                  <c:v>101.72581362714796</c:v>
                </c:pt>
                <c:pt idx="538">
                  <c:v>101.69113043123008</c:v>
                </c:pt>
                <c:pt idx="539">
                  <c:v>101.69113043123008</c:v>
                </c:pt>
                <c:pt idx="540">
                  <c:v>101.72581362714796</c:v>
                </c:pt>
                <c:pt idx="541">
                  <c:v>101.69113043123008</c:v>
                </c:pt>
                <c:pt idx="542">
                  <c:v>101.69113043123008</c:v>
                </c:pt>
                <c:pt idx="543">
                  <c:v>101.69113043123008</c:v>
                </c:pt>
                <c:pt idx="544">
                  <c:v>101.69113043123008</c:v>
                </c:pt>
                <c:pt idx="545">
                  <c:v>101.69113043123008</c:v>
                </c:pt>
                <c:pt idx="546">
                  <c:v>101.69113043123008</c:v>
                </c:pt>
                <c:pt idx="547">
                  <c:v>101.69113043123008</c:v>
                </c:pt>
                <c:pt idx="548">
                  <c:v>101.69113043123008</c:v>
                </c:pt>
                <c:pt idx="549">
                  <c:v>101.69113043123008</c:v>
                </c:pt>
                <c:pt idx="550">
                  <c:v>101.69113043123008</c:v>
                </c:pt>
                <c:pt idx="551">
                  <c:v>101.69113043123008</c:v>
                </c:pt>
                <c:pt idx="552">
                  <c:v>101.69113043123008</c:v>
                </c:pt>
                <c:pt idx="553">
                  <c:v>101.69113043123008</c:v>
                </c:pt>
                <c:pt idx="554">
                  <c:v>101.72581362714796</c:v>
                </c:pt>
                <c:pt idx="555">
                  <c:v>101.72581362714796</c:v>
                </c:pt>
                <c:pt idx="556">
                  <c:v>101.72581362714796</c:v>
                </c:pt>
                <c:pt idx="557">
                  <c:v>101.72581362714796</c:v>
                </c:pt>
                <c:pt idx="558">
                  <c:v>101.72581362714796</c:v>
                </c:pt>
                <c:pt idx="559">
                  <c:v>101.72581362714796</c:v>
                </c:pt>
                <c:pt idx="560">
                  <c:v>101.72581362714796</c:v>
                </c:pt>
                <c:pt idx="561">
                  <c:v>101.72581362714796</c:v>
                </c:pt>
                <c:pt idx="562">
                  <c:v>101.76049682306584</c:v>
                </c:pt>
                <c:pt idx="563">
                  <c:v>101.76049682306584</c:v>
                </c:pt>
                <c:pt idx="564">
                  <c:v>101.76049682306584</c:v>
                </c:pt>
                <c:pt idx="565">
                  <c:v>101.79518001898373</c:v>
                </c:pt>
                <c:pt idx="566">
                  <c:v>101.79518001898373</c:v>
                </c:pt>
                <c:pt idx="567">
                  <c:v>101.79518001898373</c:v>
                </c:pt>
                <c:pt idx="568">
                  <c:v>101.79518001898373</c:v>
                </c:pt>
                <c:pt idx="569">
                  <c:v>101.82986321490161</c:v>
                </c:pt>
                <c:pt idx="570">
                  <c:v>101.79518001898373</c:v>
                </c:pt>
                <c:pt idx="571">
                  <c:v>101.79518001898373</c:v>
                </c:pt>
                <c:pt idx="572">
                  <c:v>101.82986321490161</c:v>
                </c:pt>
                <c:pt idx="573">
                  <c:v>101.82986321490161</c:v>
                </c:pt>
                <c:pt idx="574">
                  <c:v>101.82986321490161</c:v>
                </c:pt>
                <c:pt idx="575">
                  <c:v>100.09570341900751</c:v>
                </c:pt>
                <c:pt idx="576">
                  <c:v>100.13038661492538</c:v>
                </c:pt>
                <c:pt idx="577">
                  <c:v>100.13038661492538</c:v>
                </c:pt>
                <c:pt idx="578">
                  <c:v>100.16506981084326</c:v>
                </c:pt>
                <c:pt idx="579">
                  <c:v>100.16506981084326</c:v>
                </c:pt>
                <c:pt idx="580">
                  <c:v>100.19975300676114</c:v>
                </c:pt>
                <c:pt idx="581">
                  <c:v>100.23443620267903</c:v>
                </c:pt>
                <c:pt idx="582">
                  <c:v>100.30380259451479</c:v>
                </c:pt>
                <c:pt idx="583">
                  <c:v>100.33848579043267</c:v>
                </c:pt>
                <c:pt idx="584">
                  <c:v>100.40785218226844</c:v>
                </c:pt>
                <c:pt idx="585">
                  <c:v>100.44253537818632</c:v>
                </c:pt>
                <c:pt idx="586">
                  <c:v>100.4772185741042</c:v>
                </c:pt>
                <c:pt idx="587">
                  <c:v>100.54658496593997</c:v>
                </c:pt>
                <c:pt idx="588">
                  <c:v>100.58126816185785</c:v>
                </c:pt>
                <c:pt idx="589">
                  <c:v>100.61595135777573</c:v>
                </c:pt>
                <c:pt idx="590">
                  <c:v>100.6853177496115</c:v>
                </c:pt>
                <c:pt idx="591">
                  <c:v>100.72000094552938</c:v>
                </c:pt>
                <c:pt idx="592">
                  <c:v>100.75468414144726</c:v>
                </c:pt>
                <c:pt idx="593">
                  <c:v>100.82405053328303</c:v>
                </c:pt>
                <c:pt idx="594">
                  <c:v>100.82405053328303</c:v>
                </c:pt>
                <c:pt idx="595">
                  <c:v>100.82405053328303</c:v>
                </c:pt>
                <c:pt idx="596">
                  <c:v>100.85873372920091</c:v>
                </c:pt>
                <c:pt idx="597">
                  <c:v>100.92810012103668</c:v>
                </c:pt>
                <c:pt idx="598">
                  <c:v>100.96278331695456</c:v>
                </c:pt>
                <c:pt idx="599">
                  <c:v>100.96278331695456</c:v>
                </c:pt>
                <c:pt idx="600">
                  <c:v>100.99746651287244</c:v>
                </c:pt>
                <c:pt idx="601">
                  <c:v>100.89341692511879</c:v>
                </c:pt>
                <c:pt idx="602">
                  <c:v>100.92810012103668</c:v>
                </c:pt>
                <c:pt idx="603">
                  <c:v>100.92810012103668</c:v>
                </c:pt>
                <c:pt idx="604">
                  <c:v>100.96278331695456</c:v>
                </c:pt>
                <c:pt idx="605">
                  <c:v>100.99746651287244</c:v>
                </c:pt>
                <c:pt idx="606">
                  <c:v>101.03214970879031</c:v>
                </c:pt>
                <c:pt idx="607">
                  <c:v>101.03214970879031</c:v>
                </c:pt>
                <c:pt idx="608">
                  <c:v>101.03214970879031</c:v>
                </c:pt>
                <c:pt idx="609">
                  <c:v>101.06683290470819</c:v>
                </c:pt>
                <c:pt idx="610">
                  <c:v>101.03214970879031</c:v>
                </c:pt>
                <c:pt idx="611">
                  <c:v>101.03214970879031</c:v>
                </c:pt>
                <c:pt idx="612">
                  <c:v>101.03214970879031</c:v>
                </c:pt>
                <c:pt idx="613">
                  <c:v>101.03214970879031</c:v>
                </c:pt>
                <c:pt idx="614">
                  <c:v>101.03214970879031</c:v>
                </c:pt>
                <c:pt idx="615">
                  <c:v>101.03214970879031</c:v>
                </c:pt>
                <c:pt idx="616">
                  <c:v>101.03214970879031</c:v>
                </c:pt>
                <c:pt idx="617">
                  <c:v>101.03214970879031</c:v>
                </c:pt>
                <c:pt idx="618">
                  <c:v>101.03214970879031</c:v>
                </c:pt>
                <c:pt idx="619">
                  <c:v>101.03214970879031</c:v>
                </c:pt>
                <c:pt idx="620">
                  <c:v>101.03214970879031</c:v>
                </c:pt>
                <c:pt idx="621">
                  <c:v>100.99746651287244</c:v>
                </c:pt>
                <c:pt idx="622">
                  <c:v>100.99746651287244</c:v>
                </c:pt>
                <c:pt idx="623">
                  <c:v>100.96278331695456</c:v>
                </c:pt>
                <c:pt idx="624">
                  <c:v>100.96278331695456</c:v>
                </c:pt>
                <c:pt idx="625">
                  <c:v>100.75468414144726</c:v>
                </c:pt>
                <c:pt idx="626">
                  <c:v>100.72000094552938</c:v>
                </c:pt>
                <c:pt idx="627">
                  <c:v>100.72000094552938</c:v>
                </c:pt>
                <c:pt idx="628">
                  <c:v>100.6853177496115</c:v>
                </c:pt>
                <c:pt idx="629">
                  <c:v>100.65063455369362</c:v>
                </c:pt>
                <c:pt idx="630">
                  <c:v>100.61595135777573</c:v>
                </c:pt>
                <c:pt idx="631">
                  <c:v>100.61595135777573</c:v>
                </c:pt>
                <c:pt idx="632">
                  <c:v>99.228623521060456</c:v>
                </c:pt>
                <c:pt idx="633">
                  <c:v>99.263306716978335</c:v>
                </c:pt>
                <c:pt idx="634">
                  <c:v>99.297989912896213</c:v>
                </c:pt>
                <c:pt idx="635">
                  <c:v>99.297989912896213</c:v>
                </c:pt>
                <c:pt idx="636">
                  <c:v>99.332673108814092</c:v>
                </c:pt>
                <c:pt idx="637">
                  <c:v>99.332673108814092</c:v>
                </c:pt>
                <c:pt idx="638">
                  <c:v>99.367356304731985</c:v>
                </c:pt>
                <c:pt idx="639">
                  <c:v>98.292177231277634</c:v>
                </c:pt>
                <c:pt idx="640">
                  <c:v>98.084078055770348</c:v>
                </c:pt>
                <c:pt idx="641">
                  <c:v>98.153444447606105</c:v>
                </c:pt>
                <c:pt idx="642">
                  <c:v>98.222810839441877</c:v>
                </c:pt>
                <c:pt idx="643">
                  <c:v>98.257494035359755</c:v>
                </c:pt>
                <c:pt idx="644">
                  <c:v>98.326860427195527</c:v>
                </c:pt>
                <c:pt idx="645">
                  <c:v>98.396226819031284</c:v>
                </c:pt>
                <c:pt idx="646">
                  <c:v>98.465593210867041</c:v>
                </c:pt>
                <c:pt idx="647">
                  <c:v>98.500276406784934</c:v>
                </c:pt>
                <c:pt idx="648">
                  <c:v>98.569642798620691</c:v>
                </c:pt>
                <c:pt idx="649">
                  <c:v>98.60432599453857</c:v>
                </c:pt>
                <c:pt idx="650">
                  <c:v>98.673692386374341</c:v>
                </c:pt>
                <c:pt idx="651">
                  <c:v>98.70837558229222</c:v>
                </c:pt>
                <c:pt idx="652">
                  <c:v>98.777741974127991</c:v>
                </c:pt>
                <c:pt idx="653">
                  <c:v>98.81242517004587</c:v>
                </c:pt>
                <c:pt idx="654">
                  <c:v>98.847108365963749</c:v>
                </c:pt>
                <c:pt idx="655">
                  <c:v>98.881791561881627</c:v>
                </c:pt>
                <c:pt idx="656">
                  <c:v>98.91647475779952</c:v>
                </c:pt>
                <c:pt idx="657">
                  <c:v>98.91647475779952</c:v>
                </c:pt>
                <c:pt idx="658">
                  <c:v>98.951157953717399</c:v>
                </c:pt>
                <c:pt idx="659">
                  <c:v>98.985841149635277</c:v>
                </c:pt>
                <c:pt idx="660">
                  <c:v>98.985841149635277</c:v>
                </c:pt>
                <c:pt idx="661">
                  <c:v>98.985841149635277</c:v>
                </c:pt>
                <c:pt idx="662">
                  <c:v>99.020524345553156</c:v>
                </c:pt>
                <c:pt idx="663">
                  <c:v>99.055207541471049</c:v>
                </c:pt>
                <c:pt idx="664">
                  <c:v>99.055207541471049</c:v>
                </c:pt>
                <c:pt idx="665">
                  <c:v>99.055207541471049</c:v>
                </c:pt>
                <c:pt idx="666">
                  <c:v>99.055207541471049</c:v>
                </c:pt>
                <c:pt idx="667">
                  <c:v>99.055207541471049</c:v>
                </c:pt>
                <c:pt idx="668">
                  <c:v>99.055207541471049</c:v>
                </c:pt>
                <c:pt idx="669">
                  <c:v>99.055207541471049</c:v>
                </c:pt>
                <c:pt idx="670">
                  <c:v>99.055207541471049</c:v>
                </c:pt>
                <c:pt idx="671">
                  <c:v>99.055207541471049</c:v>
                </c:pt>
                <c:pt idx="672">
                  <c:v>99.020524345553156</c:v>
                </c:pt>
                <c:pt idx="673">
                  <c:v>99.020524345553156</c:v>
                </c:pt>
                <c:pt idx="674">
                  <c:v>99.020524345553156</c:v>
                </c:pt>
                <c:pt idx="675">
                  <c:v>98.985841149635277</c:v>
                </c:pt>
                <c:pt idx="676">
                  <c:v>98.951157953717399</c:v>
                </c:pt>
                <c:pt idx="677">
                  <c:v>98.881791561881627</c:v>
                </c:pt>
                <c:pt idx="678">
                  <c:v>98.847108365963749</c:v>
                </c:pt>
                <c:pt idx="679">
                  <c:v>98.500276406784934</c:v>
                </c:pt>
                <c:pt idx="680">
                  <c:v>98.500276406784934</c:v>
                </c:pt>
                <c:pt idx="681">
                  <c:v>98.500276406784934</c:v>
                </c:pt>
                <c:pt idx="682">
                  <c:v>98.465593210867041</c:v>
                </c:pt>
                <c:pt idx="683">
                  <c:v>98.430910014949163</c:v>
                </c:pt>
                <c:pt idx="684">
                  <c:v>98.430910014949163</c:v>
                </c:pt>
                <c:pt idx="685">
                  <c:v>98.430910014949163</c:v>
                </c:pt>
                <c:pt idx="686">
                  <c:v>98.430910014949163</c:v>
                </c:pt>
                <c:pt idx="687">
                  <c:v>98.084078055770348</c:v>
                </c:pt>
                <c:pt idx="688">
                  <c:v>98.118761251688227</c:v>
                </c:pt>
                <c:pt idx="689">
                  <c:v>98.118761251688227</c:v>
                </c:pt>
                <c:pt idx="690">
                  <c:v>98.118761251688227</c:v>
                </c:pt>
                <c:pt idx="691">
                  <c:v>98.153444447606105</c:v>
                </c:pt>
                <c:pt idx="692">
                  <c:v>98.153444447606105</c:v>
                </c:pt>
                <c:pt idx="693">
                  <c:v>98.188127643523998</c:v>
                </c:pt>
                <c:pt idx="694">
                  <c:v>98.153444447606105</c:v>
                </c:pt>
                <c:pt idx="695">
                  <c:v>98.153444447606105</c:v>
                </c:pt>
                <c:pt idx="696">
                  <c:v>98.188127643523998</c:v>
                </c:pt>
                <c:pt idx="697">
                  <c:v>98.188127643523998</c:v>
                </c:pt>
                <c:pt idx="698">
                  <c:v>98.188127643523998</c:v>
                </c:pt>
                <c:pt idx="699">
                  <c:v>98.188127643523998</c:v>
                </c:pt>
                <c:pt idx="700">
                  <c:v>98.222810839441877</c:v>
                </c:pt>
                <c:pt idx="701">
                  <c:v>98.222810839441877</c:v>
                </c:pt>
                <c:pt idx="702">
                  <c:v>98.257494035359755</c:v>
                </c:pt>
                <c:pt idx="703">
                  <c:v>98.292177231277634</c:v>
                </c:pt>
                <c:pt idx="704">
                  <c:v>98.292177231277634</c:v>
                </c:pt>
                <c:pt idx="705">
                  <c:v>98.292177231277634</c:v>
                </c:pt>
                <c:pt idx="706">
                  <c:v>98.326860427195527</c:v>
                </c:pt>
                <c:pt idx="707">
                  <c:v>98.361543623113405</c:v>
                </c:pt>
                <c:pt idx="708">
                  <c:v>98.361543623113405</c:v>
                </c:pt>
                <c:pt idx="709">
                  <c:v>98.396226819031284</c:v>
                </c:pt>
                <c:pt idx="710">
                  <c:v>98.430910014949163</c:v>
                </c:pt>
                <c:pt idx="711">
                  <c:v>98.430910014949163</c:v>
                </c:pt>
                <c:pt idx="712">
                  <c:v>98.465593210867041</c:v>
                </c:pt>
                <c:pt idx="713">
                  <c:v>98.465593210867041</c:v>
                </c:pt>
                <c:pt idx="714">
                  <c:v>98.534959602702813</c:v>
                </c:pt>
                <c:pt idx="715">
                  <c:v>98.569642798620691</c:v>
                </c:pt>
                <c:pt idx="716">
                  <c:v>98.569642798620691</c:v>
                </c:pt>
                <c:pt idx="717">
                  <c:v>98.60432599453857</c:v>
                </c:pt>
                <c:pt idx="718">
                  <c:v>98.639009190456463</c:v>
                </c:pt>
                <c:pt idx="719">
                  <c:v>98.70837558229222</c:v>
                </c:pt>
                <c:pt idx="720">
                  <c:v>98.743058778210099</c:v>
                </c:pt>
                <c:pt idx="721">
                  <c:v>98.777741974127991</c:v>
                </c:pt>
                <c:pt idx="722">
                  <c:v>98.847108365963749</c:v>
                </c:pt>
                <c:pt idx="723">
                  <c:v>98.81242517004587</c:v>
                </c:pt>
                <c:pt idx="724">
                  <c:v>98.847108365963749</c:v>
                </c:pt>
                <c:pt idx="725">
                  <c:v>98.91647475779952</c:v>
                </c:pt>
                <c:pt idx="726">
                  <c:v>98.985841149635277</c:v>
                </c:pt>
                <c:pt idx="727">
                  <c:v>99.055207541471049</c:v>
                </c:pt>
                <c:pt idx="728">
                  <c:v>99.124573933306806</c:v>
                </c:pt>
                <c:pt idx="729">
                  <c:v>99.193940325142577</c:v>
                </c:pt>
                <c:pt idx="730">
                  <c:v>99.263306716978335</c:v>
                </c:pt>
                <c:pt idx="731">
                  <c:v>99.332673108814092</c:v>
                </c:pt>
                <c:pt idx="732">
                  <c:v>99.402039500649863</c:v>
                </c:pt>
                <c:pt idx="733">
                  <c:v>99.506089088403513</c:v>
                </c:pt>
                <c:pt idx="734">
                  <c:v>99.57545548023927</c:v>
                </c:pt>
                <c:pt idx="735">
                  <c:v>99.644821872075042</c:v>
                </c:pt>
                <c:pt idx="736">
                  <c:v>99.748871459828678</c:v>
                </c:pt>
                <c:pt idx="737">
                  <c:v>99.852921047582328</c:v>
                </c:pt>
                <c:pt idx="738">
                  <c:v>99.956970635335978</c:v>
                </c:pt>
                <c:pt idx="739">
                  <c:v>100.02633702717173</c:v>
                </c:pt>
                <c:pt idx="740">
                  <c:v>100.16506981084326</c:v>
                </c:pt>
                <c:pt idx="741">
                  <c:v>100.23443620267903</c:v>
                </c:pt>
                <c:pt idx="742">
                  <c:v>100.33848579043267</c:v>
                </c:pt>
                <c:pt idx="743">
                  <c:v>100.44253537818632</c:v>
                </c:pt>
                <c:pt idx="744">
                  <c:v>100.54658496593997</c:v>
                </c:pt>
                <c:pt idx="745">
                  <c:v>100.65063455369362</c:v>
                </c:pt>
                <c:pt idx="746">
                  <c:v>100.75468414144726</c:v>
                </c:pt>
                <c:pt idx="747">
                  <c:v>100.89341692511879</c:v>
                </c:pt>
                <c:pt idx="748">
                  <c:v>100.99746651287244</c:v>
                </c:pt>
                <c:pt idx="749">
                  <c:v>101.10151610062609</c:v>
                </c:pt>
                <c:pt idx="750">
                  <c:v>101.24024888429761</c:v>
                </c:pt>
                <c:pt idx="751">
                  <c:v>101.34429847205125</c:v>
                </c:pt>
                <c:pt idx="752">
                  <c:v>101.4483480598049</c:v>
                </c:pt>
                <c:pt idx="753">
                  <c:v>101.58708084347643</c:v>
                </c:pt>
                <c:pt idx="754">
                  <c:v>101.72581362714796</c:v>
                </c:pt>
                <c:pt idx="755">
                  <c:v>101.82986321490161</c:v>
                </c:pt>
                <c:pt idx="756">
                  <c:v>101.93391280265524</c:v>
                </c:pt>
                <c:pt idx="757">
                  <c:v>102.07264558632677</c:v>
                </c:pt>
                <c:pt idx="758">
                  <c:v>102.2113783699983</c:v>
                </c:pt>
                <c:pt idx="759">
                  <c:v>102.31542795775195</c:v>
                </c:pt>
                <c:pt idx="760">
                  <c:v>102.45416074142348</c:v>
                </c:pt>
                <c:pt idx="761">
                  <c:v>102.59289352509501</c:v>
                </c:pt>
                <c:pt idx="762">
                  <c:v>102.69694311284866</c:v>
                </c:pt>
                <c:pt idx="763">
                  <c:v>102.83567589652019</c:v>
                </c:pt>
                <c:pt idx="764">
                  <c:v>102.97440868019171</c:v>
                </c:pt>
                <c:pt idx="765">
                  <c:v>103.11314146386324</c:v>
                </c:pt>
                <c:pt idx="766">
                  <c:v>103.21719105161688</c:v>
                </c:pt>
                <c:pt idx="767">
                  <c:v>103.35592383528841</c:v>
                </c:pt>
                <c:pt idx="768">
                  <c:v>103.52933981487783</c:v>
                </c:pt>
                <c:pt idx="769">
                  <c:v>103.66807259854934</c:v>
                </c:pt>
                <c:pt idx="770">
                  <c:v>103.77212218630299</c:v>
                </c:pt>
                <c:pt idx="771">
                  <c:v>103.9455381658924</c:v>
                </c:pt>
                <c:pt idx="772">
                  <c:v>104.08427094956393</c:v>
                </c:pt>
                <c:pt idx="773">
                  <c:v>104.25768692915335</c:v>
                </c:pt>
                <c:pt idx="774">
                  <c:v>104.43110290874276</c:v>
                </c:pt>
                <c:pt idx="775">
                  <c:v>104.60451888833217</c:v>
                </c:pt>
                <c:pt idx="776">
                  <c:v>104.77793486792157</c:v>
                </c:pt>
                <c:pt idx="777">
                  <c:v>104.95135084751098</c:v>
                </c:pt>
                <c:pt idx="778">
                  <c:v>105.1247668271004</c:v>
                </c:pt>
                <c:pt idx="779">
                  <c:v>105.29818280668981</c:v>
                </c:pt>
                <c:pt idx="780">
                  <c:v>105.47159878627922</c:v>
                </c:pt>
                <c:pt idx="781">
                  <c:v>105.64501476586862</c:v>
                </c:pt>
                <c:pt idx="782">
                  <c:v>105.81843074545803</c:v>
                </c:pt>
                <c:pt idx="783">
                  <c:v>105.99184672504745</c:v>
                </c:pt>
                <c:pt idx="784">
                  <c:v>106.16526270463686</c:v>
                </c:pt>
                <c:pt idx="785">
                  <c:v>106.33867868422627</c:v>
                </c:pt>
                <c:pt idx="786">
                  <c:v>106.51209466381567</c:v>
                </c:pt>
                <c:pt idx="787">
                  <c:v>106.68551064340508</c:v>
                </c:pt>
                <c:pt idx="788">
                  <c:v>106.8589266229945</c:v>
                </c:pt>
                <c:pt idx="789">
                  <c:v>107.03234260258391</c:v>
                </c:pt>
                <c:pt idx="790">
                  <c:v>107.20575858217332</c:v>
                </c:pt>
                <c:pt idx="791">
                  <c:v>107.4138577576806</c:v>
                </c:pt>
                <c:pt idx="792">
                  <c:v>107.58727373727002</c:v>
                </c:pt>
                <c:pt idx="793">
                  <c:v>107.76068971685943</c:v>
                </c:pt>
                <c:pt idx="794">
                  <c:v>107.93410569644884</c:v>
                </c:pt>
                <c:pt idx="795">
                  <c:v>108.07283848012037</c:v>
                </c:pt>
                <c:pt idx="796">
                  <c:v>108.24625445970977</c:v>
                </c:pt>
                <c:pt idx="797">
                  <c:v>108.45435363521707</c:v>
                </c:pt>
                <c:pt idx="798">
                  <c:v>108.62776961480648</c:v>
                </c:pt>
                <c:pt idx="799">
                  <c:v>108.76650239847801</c:v>
                </c:pt>
                <c:pt idx="800">
                  <c:v>108.93991837806742</c:v>
                </c:pt>
                <c:pt idx="801">
                  <c:v>109.1827007494926</c:v>
                </c:pt>
                <c:pt idx="802">
                  <c:v>109.356116729082</c:v>
                </c:pt>
                <c:pt idx="803">
                  <c:v>109.52953270867141</c:v>
                </c:pt>
                <c:pt idx="804">
                  <c:v>109.70294868826082</c:v>
                </c:pt>
                <c:pt idx="805">
                  <c:v>109.91104786376812</c:v>
                </c:pt>
                <c:pt idx="806">
                  <c:v>110.1191470392754</c:v>
                </c:pt>
                <c:pt idx="807">
                  <c:v>110.29256301886481</c:v>
                </c:pt>
                <c:pt idx="808">
                  <c:v>110.46597899845423</c:v>
                </c:pt>
                <c:pt idx="809">
                  <c:v>110.67407817396152</c:v>
                </c:pt>
                <c:pt idx="810">
                  <c:v>110.8821773494688</c:v>
                </c:pt>
                <c:pt idx="811">
                  <c:v>111.05559332905823</c:v>
                </c:pt>
                <c:pt idx="812">
                  <c:v>111.2983757004834</c:v>
                </c:pt>
                <c:pt idx="813">
                  <c:v>111.4717916800728</c:v>
                </c:pt>
                <c:pt idx="814">
                  <c:v>111.67989085558011</c:v>
                </c:pt>
                <c:pt idx="815">
                  <c:v>111.88799003108737</c:v>
                </c:pt>
                <c:pt idx="816">
                  <c:v>112.13077240251256</c:v>
                </c:pt>
                <c:pt idx="817">
                  <c:v>112.30418838210198</c:v>
                </c:pt>
                <c:pt idx="818">
                  <c:v>112.51228755760926</c:v>
                </c:pt>
                <c:pt idx="819">
                  <c:v>112.72038673311656</c:v>
                </c:pt>
                <c:pt idx="820">
                  <c:v>112.92848590862386</c:v>
                </c:pt>
                <c:pt idx="821">
                  <c:v>113.13658508413113</c:v>
                </c:pt>
                <c:pt idx="822">
                  <c:v>113.34468425963843</c:v>
                </c:pt>
                <c:pt idx="823">
                  <c:v>113.51810023922783</c:v>
                </c:pt>
                <c:pt idx="824">
                  <c:v>113.72619941473513</c:v>
                </c:pt>
                <c:pt idx="825">
                  <c:v>113.93429859024243</c:v>
                </c:pt>
                <c:pt idx="826">
                  <c:v>114.14239776574972</c:v>
                </c:pt>
                <c:pt idx="827">
                  <c:v>114.35049694125701</c:v>
                </c:pt>
                <c:pt idx="828">
                  <c:v>114.55859611676431</c:v>
                </c:pt>
                <c:pt idx="829">
                  <c:v>114.76669529227159</c:v>
                </c:pt>
                <c:pt idx="830">
                  <c:v>113.41405065147421</c:v>
                </c:pt>
                <c:pt idx="831">
                  <c:v>113.55278343514574</c:v>
                </c:pt>
                <c:pt idx="832">
                  <c:v>113.76088261065301</c:v>
                </c:pt>
                <c:pt idx="833">
                  <c:v>113.96898178616031</c:v>
                </c:pt>
                <c:pt idx="834">
                  <c:v>114.24644735350337</c:v>
                </c:pt>
                <c:pt idx="835">
                  <c:v>114.52391292084643</c:v>
                </c:pt>
                <c:pt idx="836">
                  <c:v>114.80137848818948</c:v>
                </c:pt>
                <c:pt idx="837">
                  <c:v>115.04416085961465</c:v>
                </c:pt>
                <c:pt idx="838">
                  <c:v>115.35630962287559</c:v>
                </c:pt>
                <c:pt idx="839">
                  <c:v>115.66845838613654</c:v>
                </c:pt>
                <c:pt idx="840">
                  <c:v>115.94592395347958</c:v>
                </c:pt>
                <c:pt idx="841">
                  <c:v>116.25807271674053</c:v>
                </c:pt>
                <c:pt idx="842">
                  <c:v>116.53553828408359</c:v>
                </c:pt>
                <c:pt idx="843">
                  <c:v>116.84768704734452</c:v>
                </c:pt>
                <c:pt idx="844">
                  <c:v>117.12515261468758</c:v>
                </c:pt>
                <c:pt idx="845">
                  <c:v>117.43730137794851</c:v>
                </c:pt>
                <c:pt idx="846">
                  <c:v>117.71476694529157</c:v>
                </c:pt>
                <c:pt idx="847">
                  <c:v>117.99223251263463</c:v>
                </c:pt>
                <c:pt idx="848">
                  <c:v>118.30438127589557</c:v>
                </c:pt>
                <c:pt idx="849">
                  <c:v>118.6165300391565</c:v>
                </c:pt>
                <c:pt idx="850">
                  <c:v>118.89399560649956</c:v>
                </c:pt>
                <c:pt idx="851">
                  <c:v>119.17146117384262</c:v>
                </c:pt>
                <c:pt idx="852">
                  <c:v>119.44892674118567</c:v>
                </c:pt>
                <c:pt idx="853">
                  <c:v>119.76107550444661</c:v>
                </c:pt>
                <c:pt idx="854">
                  <c:v>120.03854107178967</c:v>
                </c:pt>
                <c:pt idx="855">
                  <c:v>120.31600663913272</c:v>
                </c:pt>
                <c:pt idx="856">
                  <c:v>120.55878901055789</c:v>
                </c:pt>
                <c:pt idx="857">
                  <c:v>119.93449148403602</c:v>
                </c:pt>
                <c:pt idx="858">
                  <c:v>120.1425906595433</c:v>
                </c:pt>
                <c:pt idx="859">
                  <c:v>120.42005622688636</c:v>
                </c:pt>
                <c:pt idx="860">
                  <c:v>120.62815540239366</c:v>
                </c:pt>
                <c:pt idx="861">
                  <c:v>120.90562096973672</c:v>
                </c:pt>
                <c:pt idx="862">
                  <c:v>121.18308653707977</c:v>
                </c:pt>
                <c:pt idx="863">
                  <c:v>121.49523530034071</c:v>
                </c:pt>
                <c:pt idx="864">
                  <c:v>121.77270086768377</c:v>
                </c:pt>
                <c:pt idx="865">
                  <c:v>122.0848496309447</c:v>
                </c:pt>
                <c:pt idx="866">
                  <c:v>122.39699839420564</c:v>
                </c:pt>
                <c:pt idx="867">
                  <c:v>122.6744639615487</c:v>
                </c:pt>
                <c:pt idx="868">
                  <c:v>122.98661272480963</c:v>
                </c:pt>
                <c:pt idx="869">
                  <c:v>123.26407829215269</c:v>
                </c:pt>
                <c:pt idx="870">
                  <c:v>123.57622705541363</c:v>
                </c:pt>
                <c:pt idx="871">
                  <c:v>123.85369262275668</c:v>
                </c:pt>
                <c:pt idx="872">
                  <c:v>124.16584138601762</c:v>
                </c:pt>
                <c:pt idx="873">
                  <c:v>124.47799014927855</c:v>
                </c:pt>
                <c:pt idx="874">
                  <c:v>124.75545571662161</c:v>
                </c:pt>
                <c:pt idx="875">
                  <c:v>124.99823808804679</c:v>
                </c:pt>
                <c:pt idx="876">
                  <c:v>124.92887169621103</c:v>
                </c:pt>
                <c:pt idx="877">
                  <c:v>125.1716540676362</c:v>
                </c:pt>
                <c:pt idx="878">
                  <c:v>125.41443643906138</c:v>
                </c:pt>
                <c:pt idx="879">
                  <c:v>125.65721881048655</c:v>
                </c:pt>
                <c:pt idx="880">
                  <c:v>125.93468437782961</c:v>
                </c:pt>
                <c:pt idx="881">
                  <c:v>126.21214994517265</c:v>
                </c:pt>
                <c:pt idx="882">
                  <c:v>126.52429870843361</c:v>
                </c:pt>
                <c:pt idx="883">
                  <c:v>126.80176427577666</c:v>
                </c:pt>
                <c:pt idx="884">
                  <c:v>127.1139130390376</c:v>
                </c:pt>
                <c:pt idx="885">
                  <c:v>127.42606180229853</c:v>
                </c:pt>
                <c:pt idx="886">
                  <c:v>127.70352736964159</c:v>
                </c:pt>
                <c:pt idx="887">
                  <c:v>128.05035932882041</c:v>
                </c:pt>
                <c:pt idx="888">
                  <c:v>128.36250809208136</c:v>
                </c:pt>
                <c:pt idx="889">
                  <c:v>128.67465685534228</c:v>
                </c:pt>
                <c:pt idx="890">
                  <c:v>128.95212242268533</c:v>
                </c:pt>
                <c:pt idx="891">
                  <c:v>129.26427118594628</c:v>
                </c:pt>
                <c:pt idx="892">
                  <c:v>129.57641994920721</c:v>
                </c:pt>
                <c:pt idx="893">
                  <c:v>129.85388551655026</c:v>
                </c:pt>
                <c:pt idx="894">
                  <c:v>130.13135108389332</c:v>
                </c:pt>
                <c:pt idx="895">
                  <c:v>130.47818304307216</c:v>
                </c:pt>
                <c:pt idx="896">
                  <c:v>130.79033180633309</c:v>
                </c:pt>
                <c:pt idx="897">
                  <c:v>131.06779737367614</c:v>
                </c:pt>
                <c:pt idx="898">
                  <c:v>131.03311417775825</c:v>
                </c:pt>
                <c:pt idx="899">
                  <c:v>131.24121335326555</c:v>
                </c:pt>
                <c:pt idx="900">
                  <c:v>131.51867892060861</c:v>
                </c:pt>
                <c:pt idx="901">
                  <c:v>131.79614448795166</c:v>
                </c:pt>
                <c:pt idx="902">
                  <c:v>132.07361005529472</c:v>
                </c:pt>
                <c:pt idx="903">
                  <c:v>132.35107562263778</c:v>
                </c:pt>
                <c:pt idx="904">
                  <c:v>132.66322438589873</c:v>
                </c:pt>
                <c:pt idx="905">
                  <c:v>132.94068995324179</c:v>
                </c:pt>
                <c:pt idx="906">
                  <c:v>133.25283871650271</c:v>
                </c:pt>
                <c:pt idx="907">
                  <c:v>133.56498747976366</c:v>
                </c:pt>
                <c:pt idx="908">
                  <c:v>133.84245304710672</c:v>
                </c:pt>
                <c:pt idx="909">
                  <c:v>132.62854118998084</c:v>
                </c:pt>
                <c:pt idx="910">
                  <c:v>132.10829325121261</c:v>
                </c:pt>
                <c:pt idx="911">
                  <c:v>132.31639242671989</c:v>
                </c:pt>
                <c:pt idx="912">
                  <c:v>132.55917479814508</c:v>
                </c:pt>
                <c:pt idx="913">
                  <c:v>132.871323561406</c:v>
                </c:pt>
                <c:pt idx="914">
                  <c:v>133.18347232466695</c:v>
                </c:pt>
                <c:pt idx="915">
                  <c:v>131.3452629410192</c:v>
                </c:pt>
                <c:pt idx="916">
                  <c:v>74.187356068349629</c:v>
                </c:pt>
              </c:numCache>
            </c:numRef>
          </c:yVal>
          <c:smooth val="0"/>
          <c:extLst>
            <c:ext xmlns:c16="http://schemas.microsoft.com/office/drawing/2014/chart" uri="{C3380CC4-5D6E-409C-BE32-E72D297353CC}">
              <c16:uniqueId val="{00000000-F32B-48EC-9AF5-28FCEF120233}"/>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Strain, </a:t>
                </a:r>
                <a:r>
                  <a:rPr lang="el-GR"/>
                  <a:t>ε</a:t>
                </a:r>
                <a:r>
                  <a:rPr lang="en-US"/>
                  <a:t>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Engineering Stress, </a:t>
                </a:r>
                <a:r>
                  <a:rPr lang="el-GR"/>
                  <a:t>σ</a:t>
                </a:r>
                <a:r>
                  <a:rPr lang="en-US"/>
                  <a:t>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Helvetica CE" panose="04000500000000000000" pitchFamily="82" charset="0"/>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2">
                  <a:lumMod val="50000"/>
                  <a:lumOff val="50000"/>
                </a:schemeClr>
              </a:solidFill>
              <a:ln w="9525">
                <a:noFill/>
              </a:ln>
              <a:effectLst/>
            </c:spPr>
          </c:marker>
          <c:xVal>
            <c:numRef>
              <c:f>PMMACompMod!$D$28:$D$107</c:f>
              <c:numCache>
                <c:formatCode>General</c:formatCode>
                <c:ptCount val="80"/>
                <c:pt idx="0">
                  <c:v>0</c:v>
                </c:pt>
                <c:pt idx="1">
                  <c:v>6.2989999999999997E-4</c:v>
                </c:pt>
                <c:pt idx="2">
                  <c:v>1.2830000000000001E-3</c:v>
                </c:pt>
                <c:pt idx="3">
                  <c:v>1.9239999999999999E-3</c:v>
                </c:pt>
                <c:pt idx="4">
                  <c:v>2.5630000000000002E-3</c:v>
                </c:pt>
                <c:pt idx="5">
                  <c:v>3.2049999999999999E-3</c:v>
                </c:pt>
                <c:pt idx="6">
                  <c:v>3.8470000000000002E-3</c:v>
                </c:pt>
                <c:pt idx="7">
                  <c:v>4.4869999999999997E-3</c:v>
                </c:pt>
                <c:pt idx="8">
                  <c:v>5.1260000000000003E-3</c:v>
                </c:pt>
                <c:pt idx="9">
                  <c:v>5.7679999999999997E-3</c:v>
                </c:pt>
                <c:pt idx="10">
                  <c:v>6.4089999999999998E-3</c:v>
                </c:pt>
                <c:pt idx="11">
                  <c:v>7.0479999999999996E-3</c:v>
                </c:pt>
                <c:pt idx="12">
                  <c:v>7.6889999999999997E-3</c:v>
                </c:pt>
                <c:pt idx="13">
                  <c:v>8.3289999999999996E-3</c:v>
                </c:pt>
                <c:pt idx="14">
                  <c:v>8.9700000000000005E-3</c:v>
                </c:pt>
                <c:pt idx="15">
                  <c:v>9.6100000000000005E-3</c:v>
                </c:pt>
                <c:pt idx="16">
                  <c:v>1.025E-2</c:v>
                </c:pt>
                <c:pt idx="17">
                  <c:v>1.089E-2</c:v>
                </c:pt>
                <c:pt idx="18">
                  <c:v>1.153E-2</c:v>
                </c:pt>
                <c:pt idx="19">
                  <c:v>1.217E-2</c:v>
                </c:pt>
                <c:pt idx="20">
                  <c:v>1.281E-2</c:v>
                </c:pt>
                <c:pt idx="21">
                  <c:v>1.345E-2</c:v>
                </c:pt>
                <c:pt idx="22">
                  <c:v>1.409E-2</c:v>
                </c:pt>
                <c:pt idx="23">
                  <c:v>1.473E-2</c:v>
                </c:pt>
                <c:pt idx="24">
                  <c:v>1.537E-2</c:v>
                </c:pt>
                <c:pt idx="25">
                  <c:v>1.602E-2</c:v>
                </c:pt>
                <c:pt idx="26">
                  <c:v>1.6660000000000001E-2</c:v>
                </c:pt>
                <c:pt idx="27">
                  <c:v>1.7299999999999999E-2</c:v>
                </c:pt>
                <c:pt idx="28">
                  <c:v>1.7940000000000001E-2</c:v>
                </c:pt>
                <c:pt idx="29">
                  <c:v>1.8579999999999999E-2</c:v>
                </c:pt>
                <c:pt idx="30">
                  <c:v>1.9220000000000001E-2</c:v>
                </c:pt>
                <c:pt idx="31">
                  <c:v>1.9859999999999999E-2</c:v>
                </c:pt>
                <c:pt idx="32">
                  <c:v>2.0500000000000001E-2</c:v>
                </c:pt>
                <c:pt idx="33">
                  <c:v>2.1139999999999999E-2</c:v>
                </c:pt>
                <c:pt idx="34">
                  <c:v>2.1780000000000001E-2</c:v>
                </c:pt>
                <c:pt idx="35">
                  <c:v>2.2419999999999999E-2</c:v>
                </c:pt>
                <c:pt idx="36">
                  <c:v>2.3060000000000001E-2</c:v>
                </c:pt>
                <c:pt idx="37">
                  <c:v>2.3699999999999999E-2</c:v>
                </c:pt>
                <c:pt idx="38">
                  <c:v>2.4340000000000001E-2</c:v>
                </c:pt>
                <c:pt idx="39">
                  <c:v>2.4979999999999999E-2</c:v>
                </c:pt>
                <c:pt idx="40">
                  <c:v>2.562E-2</c:v>
                </c:pt>
                <c:pt idx="41">
                  <c:v>2.6259999999999999E-2</c:v>
                </c:pt>
                <c:pt idx="42">
                  <c:v>2.69E-2</c:v>
                </c:pt>
                <c:pt idx="43">
                  <c:v>2.7550000000000002E-2</c:v>
                </c:pt>
                <c:pt idx="44">
                  <c:v>2.819E-2</c:v>
                </c:pt>
                <c:pt idx="45">
                  <c:v>2.8830000000000001E-2</c:v>
                </c:pt>
                <c:pt idx="46">
                  <c:v>2.947E-2</c:v>
                </c:pt>
                <c:pt idx="47">
                  <c:v>3.0110000000000001E-2</c:v>
                </c:pt>
                <c:pt idx="48">
                  <c:v>3.075E-2</c:v>
                </c:pt>
                <c:pt idx="49">
                  <c:v>3.1390000000000001E-2</c:v>
                </c:pt>
                <c:pt idx="50">
                  <c:v>3.2030000000000003E-2</c:v>
                </c:pt>
                <c:pt idx="51">
                  <c:v>3.2669999999999998E-2</c:v>
                </c:pt>
                <c:pt idx="52">
                  <c:v>3.3309999999999999E-2</c:v>
                </c:pt>
                <c:pt idx="53">
                  <c:v>3.3950000000000001E-2</c:v>
                </c:pt>
                <c:pt idx="54">
                  <c:v>3.4590000000000003E-2</c:v>
                </c:pt>
                <c:pt idx="55">
                  <c:v>3.5229999999999997E-2</c:v>
                </c:pt>
                <c:pt idx="56">
                  <c:v>3.5869999999999999E-2</c:v>
                </c:pt>
                <c:pt idx="57">
                  <c:v>3.6510000000000001E-2</c:v>
                </c:pt>
                <c:pt idx="58">
                  <c:v>3.7150000000000002E-2</c:v>
                </c:pt>
                <c:pt idx="59">
                  <c:v>3.7789999999999997E-2</c:v>
                </c:pt>
                <c:pt idx="60">
                  <c:v>3.8429999999999999E-2</c:v>
                </c:pt>
                <c:pt idx="61">
                  <c:v>3.9070000000000001E-2</c:v>
                </c:pt>
                <c:pt idx="62">
                  <c:v>3.9719999999999998E-2</c:v>
                </c:pt>
                <c:pt idx="63">
                  <c:v>4.036E-2</c:v>
                </c:pt>
                <c:pt idx="64">
                  <c:v>4.1000000000000002E-2</c:v>
                </c:pt>
                <c:pt idx="65">
                  <c:v>4.1640000000000003E-2</c:v>
                </c:pt>
                <c:pt idx="66">
                  <c:v>4.2279999999999998E-2</c:v>
                </c:pt>
                <c:pt idx="67">
                  <c:v>4.292E-2</c:v>
                </c:pt>
                <c:pt idx="68">
                  <c:v>4.3560000000000001E-2</c:v>
                </c:pt>
                <c:pt idx="69">
                  <c:v>4.4200000000000003E-2</c:v>
                </c:pt>
                <c:pt idx="70">
                  <c:v>4.4839999999999998E-2</c:v>
                </c:pt>
                <c:pt idx="71">
                  <c:v>4.548E-2</c:v>
                </c:pt>
                <c:pt idx="72">
                  <c:v>4.6120000000000001E-2</c:v>
                </c:pt>
                <c:pt idx="73">
                  <c:v>4.6760000000000003E-2</c:v>
                </c:pt>
                <c:pt idx="74">
                  <c:v>4.7399999999999998E-2</c:v>
                </c:pt>
                <c:pt idx="75">
                  <c:v>4.8039999999999999E-2</c:v>
                </c:pt>
                <c:pt idx="76">
                  <c:v>4.8680000000000001E-2</c:v>
                </c:pt>
                <c:pt idx="77">
                  <c:v>4.9320000000000003E-2</c:v>
                </c:pt>
                <c:pt idx="78">
                  <c:v>4.9959999999999997E-2</c:v>
                </c:pt>
                <c:pt idx="79">
                  <c:v>5.0599999999999999E-2</c:v>
                </c:pt>
              </c:numCache>
            </c:numRef>
          </c:xVal>
          <c:yVal>
            <c:numRef>
              <c:f>PMMACompMod!$E$28:$E$107</c:f>
              <c:numCache>
                <c:formatCode>General</c:formatCode>
                <c:ptCount val="80"/>
                <c:pt idx="0">
                  <c:v>0.49423554182981877</c:v>
                </c:pt>
                <c:pt idx="1">
                  <c:v>1.6942741205885365</c:v>
                </c:pt>
                <c:pt idx="2">
                  <c:v>3.2349016832608557</c:v>
                </c:pt>
                <c:pt idx="3">
                  <c:v>4.8174959129938122</c:v>
                </c:pt>
                <c:pt idx="4">
                  <c:v>6.4302645231753264</c:v>
                </c:pt>
                <c:pt idx="5">
                  <c:v>8.070779690091145</c:v>
                </c:pt>
                <c:pt idx="6">
                  <c:v>9.7355730941494816</c:v>
                </c:pt>
                <c:pt idx="7">
                  <c:v>11.441986333309277</c:v>
                </c:pt>
                <c:pt idx="8">
                  <c:v>13.141462933285496</c:v>
                </c:pt>
                <c:pt idx="9">
                  <c:v>14.868686089996022</c:v>
                </c:pt>
                <c:pt idx="10">
                  <c:v>16.613250844665487</c:v>
                </c:pt>
                <c:pt idx="11">
                  <c:v>18.364752238518527</c:v>
                </c:pt>
                <c:pt idx="12">
                  <c:v>20.13359523033051</c:v>
                </c:pt>
                <c:pt idx="13">
                  <c:v>21.905906541734282</c:v>
                </c:pt>
                <c:pt idx="14">
                  <c:v>23.68168617272984</c:v>
                </c:pt>
                <c:pt idx="15">
                  <c:v>25.457465803725402</c:v>
                </c:pt>
                <c:pt idx="16">
                  <c:v>27.229777115129171</c:v>
                </c:pt>
                <c:pt idx="17">
                  <c:v>28.998620106941154</c:v>
                </c:pt>
                <c:pt idx="18">
                  <c:v>30.757058139977772</c:v>
                </c:pt>
                <c:pt idx="19">
                  <c:v>32.50509121423903</c:v>
                </c:pt>
                <c:pt idx="20">
                  <c:v>34.249655968908492</c:v>
                </c:pt>
                <c:pt idx="21">
                  <c:v>36.001157362761532</c:v>
                </c:pt>
                <c:pt idx="22">
                  <c:v>37.735317158655633</c:v>
                </c:pt>
                <c:pt idx="23">
                  <c:v>39.434793758631855</c:v>
                </c:pt>
                <c:pt idx="24">
                  <c:v>41.13427035860807</c:v>
                </c:pt>
                <c:pt idx="25">
                  <c:v>42.833746958584292</c:v>
                </c:pt>
                <c:pt idx="26">
                  <c:v>44.498540362642629</c:v>
                </c:pt>
                <c:pt idx="27">
                  <c:v>46.163333766700966</c:v>
                </c:pt>
                <c:pt idx="28">
                  <c:v>47.793443974841423</c:v>
                </c:pt>
                <c:pt idx="29">
                  <c:v>49.423554182981874</c:v>
                </c:pt>
                <c:pt idx="30">
                  <c:v>51.018981195204447</c:v>
                </c:pt>
                <c:pt idx="31">
                  <c:v>52.614408207427019</c:v>
                </c:pt>
                <c:pt idx="32">
                  <c:v>54.209835219649591</c:v>
                </c:pt>
                <c:pt idx="33">
                  <c:v>55.735895840036399</c:v>
                </c:pt>
                <c:pt idx="34">
                  <c:v>57.261956460423214</c:v>
                </c:pt>
                <c:pt idx="35">
                  <c:v>58.788017080810022</c:v>
                </c:pt>
                <c:pt idx="36">
                  <c:v>60.244711309361065</c:v>
                </c:pt>
                <c:pt idx="37">
                  <c:v>61.701405537912109</c:v>
                </c:pt>
                <c:pt idx="38">
                  <c:v>63.123416570545274</c:v>
                </c:pt>
                <c:pt idx="39">
                  <c:v>64.510744407260546</c:v>
                </c:pt>
                <c:pt idx="40">
                  <c:v>65.863389048057954</c:v>
                </c:pt>
                <c:pt idx="41">
                  <c:v>67.216033688855347</c:v>
                </c:pt>
                <c:pt idx="42">
                  <c:v>68.533995133734862</c:v>
                </c:pt>
                <c:pt idx="43">
                  <c:v>69.817273382696499</c:v>
                </c:pt>
                <c:pt idx="44">
                  <c:v>71.100551631658135</c:v>
                </c:pt>
                <c:pt idx="45">
                  <c:v>72.314463488784</c:v>
                </c:pt>
                <c:pt idx="46">
                  <c:v>73.528375345909879</c:v>
                </c:pt>
                <c:pt idx="47">
                  <c:v>74.707604007117865</c:v>
                </c:pt>
                <c:pt idx="48">
                  <c:v>75.852149472407973</c:v>
                </c:pt>
                <c:pt idx="49">
                  <c:v>76.962011741780202</c:v>
                </c:pt>
                <c:pt idx="50">
                  <c:v>78.071874011152417</c:v>
                </c:pt>
                <c:pt idx="51">
                  <c:v>79.147053084606767</c:v>
                </c:pt>
                <c:pt idx="52">
                  <c:v>80.187548962143225</c:v>
                </c:pt>
                <c:pt idx="53">
                  <c:v>81.193361643761804</c:v>
                </c:pt>
                <c:pt idx="54">
                  <c:v>82.164491129462505</c:v>
                </c:pt>
                <c:pt idx="55">
                  <c:v>83.135620615163191</c:v>
                </c:pt>
                <c:pt idx="56">
                  <c:v>84.037383709028134</c:v>
                </c:pt>
                <c:pt idx="57">
                  <c:v>84.939146802893063</c:v>
                </c:pt>
                <c:pt idx="58">
                  <c:v>85.840909896757992</c:v>
                </c:pt>
                <c:pt idx="59">
                  <c:v>86.673306598787164</c:v>
                </c:pt>
                <c:pt idx="60">
                  <c:v>87.505703300816336</c:v>
                </c:pt>
                <c:pt idx="61">
                  <c:v>88.303416806927615</c:v>
                </c:pt>
                <c:pt idx="62">
                  <c:v>89.101130313038908</c:v>
                </c:pt>
                <c:pt idx="63">
                  <c:v>89.82947742731443</c:v>
                </c:pt>
                <c:pt idx="64">
                  <c:v>90.59250773750783</c:v>
                </c:pt>
                <c:pt idx="65">
                  <c:v>91.286171655865473</c:v>
                </c:pt>
                <c:pt idx="66">
                  <c:v>91.979835574223117</c:v>
                </c:pt>
                <c:pt idx="67">
                  <c:v>92.673499492580746</c:v>
                </c:pt>
                <c:pt idx="68">
                  <c:v>93.33248021502051</c:v>
                </c:pt>
                <c:pt idx="69">
                  <c:v>93.991460937460261</c:v>
                </c:pt>
                <c:pt idx="70">
                  <c:v>94.581075268064268</c:v>
                </c:pt>
                <c:pt idx="71">
                  <c:v>95.20537279458614</c:v>
                </c:pt>
                <c:pt idx="72">
                  <c:v>95.794987125190133</c:v>
                </c:pt>
                <c:pt idx="73">
                  <c:v>96.349918259876247</c:v>
                </c:pt>
                <c:pt idx="74">
                  <c:v>96.904849394562362</c:v>
                </c:pt>
                <c:pt idx="75">
                  <c:v>97.425097333330584</c:v>
                </c:pt>
                <c:pt idx="76">
                  <c:v>97.94534527209882</c:v>
                </c:pt>
                <c:pt idx="77">
                  <c:v>98.465593210867041</c:v>
                </c:pt>
                <c:pt idx="78">
                  <c:v>98.951157953717399</c:v>
                </c:pt>
                <c:pt idx="79">
                  <c:v>99.402039500649863</c:v>
                </c:pt>
              </c:numCache>
            </c:numRef>
          </c:yVal>
          <c:smooth val="0"/>
          <c:extLst>
            <c:ext xmlns:c16="http://schemas.microsoft.com/office/drawing/2014/chart" uri="{C3380CC4-5D6E-409C-BE32-E72D297353CC}">
              <c16:uniqueId val="{00000000-6047-4DA1-AFE7-A9A109170F0B}"/>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baseline="0">
                    <a:solidFill>
                      <a:schemeClr val="tx1"/>
                    </a:solidFill>
                    <a:latin typeface="Times New Roman" panose="02020603050405020304" pitchFamily="18" charset="0"/>
                  </a:rPr>
                  <a:t>Engineering Strain, </a:t>
                </a:r>
                <a:r>
                  <a:rPr lang="el-GR" sz="1000" b="0" i="0" u="none" strike="noStrike" baseline="0"/>
                  <a:t>ε</a:t>
                </a:r>
                <a:r>
                  <a:rPr lang="en-US" sz="1000" b="0" i="0" u="none" strike="noStrike" baseline="0"/>
                  <a:t> (mm/mm)</a:t>
                </a:r>
                <a:endParaRPr 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sz="1000" b="0" i="0" u="none" strike="noStrike" baseline="0">
                    <a:solidFill>
                      <a:sysClr val="windowText" lastClr="000000"/>
                    </a:solidFill>
                    <a:latin typeface="Times New Roman" panose="02020603050405020304" pitchFamily="18" charset="0"/>
                  </a:rPr>
                  <a:t>Engineering Stress, </a:t>
                </a:r>
                <a:r>
                  <a:rPr lang="el-GR" sz="1000" b="0" i="0" u="none" strike="noStrike" baseline="0"/>
                  <a:t>σ</a:t>
                </a:r>
                <a:r>
                  <a:rPr lang="en-US" sz="1000" b="0" i="0" u="none" strike="noStrike" baseline="0"/>
                  <a:t> (MPa)</a:t>
                </a:r>
                <a:endParaRPr 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crossAx val="470169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79637661372772"/>
          <c:y val="4.3375030699399859E-2"/>
          <c:w val="0.85236923487239424"/>
          <c:h val="0.78528707781145179"/>
        </c:manualLayout>
      </c:layout>
      <c:scatterChart>
        <c:scatterStyle val="lineMarker"/>
        <c:varyColors val="0"/>
        <c:ser>
          <c:idx val="1"/>
          <c:order val="0"/>
          <c:tx>
            <c:v>True Stress and Strain</c:v>
          </c:tx>
          <c:spPr>
            <a:ln w="25400">
              <a:noFill/>
            </a:ln>
          </c:spPr>
          <c:marker>
            <c:symbol val="circle"/>
            <c:size val="5"/>
            <c:spPr>
              <a:solidFill>
                <a:srgbClr val="FF0000"/>
              </a:solidFill>
              <a:ln w="12700">
                <a:noFill/>
              </a:ln>
            </c:spPr>
          </c:marker>
          <c:xVal>
            <c:numRef>
              <c:f>'1045CRCompModified'!$F$32:$F$181</c:f>
              <c:numCache>
                <c:formatCode>General</c:formatCode>
                <c:ptCount val="150"/>
                <c:pt idx="0">
                  <c:v>6.5429785946943704E-6</c:v>
                </c:pt>
                <c:pt idx="1">
                  <c:v>1.5749875970033371E-5</c:v>
                </c:pt>
                <c:pt idx="2">
                  <c:v>3.9199231700095168E-5</c:v>
                </c:pt>
                <c:pt idx="3">
                  <c:v>6.6887762963747978E-5</c:v>
                </c:pt>
                <c:pt idx="4">
                  <c:v>1.081941468020986E-4</c:v>
                </c:pt>
                <c:pt idx="5">
                  <c:v>1.6678609042663454E-4</c:v>
                </c:pt>
                <c:pt idx="6">
                  <c:v>2.3457248572312251E-4</c:v>
                </c:pt>
                <c:pt idx="7">
                  <c:v>2.9325699596356893E-4</c:v>
                </c:pt>
                <c:pt idx="8">
                  <c:v>3.6163460232410471E-4</c:v>
                </c:pt>
                <c:pt idx="9">
                  <c:v>4.2371022214442638E-4</c:v>
                </c:pt>
                <c:pt idx="10">
                  <c:v>4.8968008713393477E-4</c:v>
                </c:pt>
                <c:pt idx="11">
                  <c:v>5.5324693068980449E-4</c:v>
                </c:pt>
                <c:pt idx="12">
                  <c:v>6.1780911663990301E-4</c:v>
                </c:pt>
                <c:pt idx="13">
                  <c:v>6.8946226625859835E-4</c:v>
                </c:pt>
                <c:pt idx="14">
                  <c:v>7.4282403789815933E-4</c:v>
                </c:pt>
                <c:pt idx="15">
                  <c:v>8.1376880033583708E-4</c:v>
                </c:pt>
                <c:pt idx="16">
                  <c:v>8.7841408136027442E-4</c:v>
                </c:pt>
                <c:pt idx="17">
                  <c:v>9.3586194456787765E-4</c:v>
                </c:pt>
                <c:pt idx="18">
                  <c:v>1.004495325603465E-3</c:v>
                </c:pt>
                <c:pt idx="19">
                  <c:v>1.060437537313429E-3</c:v>
                </c:pt>
                <c:pt idx="20">
                  <c:v>1.1333575076782904E-3</c:v>
                </c:pt>
                <c:pt idx="21">
                  <c:v>1.1922889409727586E-3</c:v>
                </c:pt>
                <c:pt idx="22">
                  <c:v>1.2602056072493328E-3</c:v>
                </c:pt>
                <c:pt idx="23">
                  <c:v>1.3251216383858657E-3</c:v>
                </c:pt>
                <c:pt idx="24">
                  <c:v>1.3910320661385644E-3</c:v>
                </c:pt>
                <c:pt idx="25">
                  <c:v>1.4619308581426517E-3</c:v>
                </c:pt>
                <c:pt idx="26">
                  <c:v>1.5268337958221508E-3</c:v>
                </c:pt>
                <c:pt idx="27">
                  <c:v>1.586740461255299E-3</c:v>
                </c:pt>
                <c:pt idx="28">
                  <c:v>1.653631996655669E-3</c:v>
                </c:pt>
                <c:pt idx="29">
                  <c:v>1.7215173383396364E-3</c:v>
                </c:pt>
                <c:pt idx="30">
                  <c:v>1.7804141217438068E-3</c:v>
                </c:pt>
                <c:pt idx="31">
                  <c:v>1.8522834633118992E-3</c:v>
                </c:pt>
                <c:pt idx="32">
                  <c:v>1.9051839838953827E-3</c:v>
                </c:pt>
                <c:pt idx="33">
                  <c:v>1.97904040704233E-3</c:v>
                </c:pt>
                <c:pt idx="34">
                  <c:v>2.0299382804703303E-3</c:v>
                </c:pt>
                <c:pt idx="35">
                  <c:v>2.0918106378169095E-3</c:v>
                </c:pt>
                <c:pt idx="36">
                  <c:v>2.148689911573702E-3</c:v>
                </c:pt>
                <c:pt idx="37">
                  <c:v>2.2105549221404261E-3</c:v>
                </c:pt>
                <c:pt idx="38">
                  <c:v>2.2873819461336617E-3</c:v>
                </c:pt>
                <c:pt idx="39">
                  <c:v>2.3771722857512676E-3</c:v>
                </c:pt>
                <c:pt idx="40">
                  <c:v>2.4609693293607721E-3</c:v>
                </c:pt>
                <c:pt idx="41">
                  <c:v>2.6065998649499951E-3</c:v>
                </c:pt>
                <c:pt idx="42">
                  <c:v>3.0483490593101407E-3</c:v>
                </c:pt>
                <c:pt idx="43">
                  <c:v>3.6423585510281828E-3</c:v>
                </c:pt>
                <c:pt idx="44">
                  <c:v>4.2867985355813567E-3</c:v>
                </c:pt>
                <c:pt idx="45">
                  <c:v>4.9039559283092626E-3</c:v>
                </c:pt>
                <c:pt idx="46">
                  <c:v>5.5654839228812909E-3</c:v>
                </c:pt>
                <c:pt idx="47">
                  <c:v>6.3527783052666183E-3</c:v>
                </c:pt>
                <c:pt idx="48">
                  <c:v>7.5792051233938918E-3</c:v>
                </c:pt>
                <c:pt idx="49">
                  <c:v>8.069355005956522E-3</c:v>
                </c:pt>
                <c:pt idx="50">
                  <c:v>8.537452021658145E-3</c:v>
                </c:pt>
                <c:pt idx="51">
                  <c:v>9.0449706432194771E-3</c:v>
                </c:pt>
                <c:pt idx="52">
                  <c:v>9.5294502161292639E-3</c:v>
                </c:pt>
                <c:pt idx="53">
                  <c:v>9.9800333823406098E-3</c:v>
                </c:pt>
                <c:pt idx="54">
                  <c:v>1.0405672713880794E-2</c:v>
                </c:pt>
                <c:pt idx="55">
                  <c:v>1.0791561078198668E-2</c:v>
                </c:pt>
                <c:pt idx="56">
                  <c:v>1.1167411691896837E-2</c:v>
                </c:pt>
                <c:pt idx="57">
                  <c:v>1.1543121094983403E-2</c:v>
                </c:pt>
                <c:pt idx="58">
                  <c:v>1.1918689393527264E-2</c:v>
                </c:pt>
                <c:pt idx="59">
                  <c:v>1.2294116693477202E-2</c:v>
                </c:pt>
                <c:pt idx="60">
                  <c:v>1.2669403100662925E-2</c:v>
                </c:pt>
                <c:pt idx="61">
                  <c:v>1.3034678270455605E-2</c:v>
                </c:pt>
                <c:pt idx="62">
                  <c:v>1.3409686909917741E-2</c:v>
                </c:pt>
                <c:pt idx="63">
                  <c:v>1.3774691821806408E-2</c:v>
                </c:pt>
                <c:pt idx="64">
                  <c:v>1.4149423104419658E-2</c:v>
                </c:pt>
                <c:pt idx="65">
                  <c:v>1.4524014016098258E-2</c:v>
                </c:pt>
                <c:pt idx="66">
                  <c:v>1.4898464661966622E-2</c:v>
                </c:pt>
                <c:pt idx="67">
                  <c:v>1.526292666591232E-2</c:v>
                </c:pt>
                <c:pt idx="68">
                  <c:v>1.5656790276037478E-2</c:v>
                </c:pt>
                <c:pt idx="69">
                  <c:v>1.6020976054179115E-2</c:v>
                </c:pt>
                <c:pt idx="70">
                  <c:v>1.6394866685686918E-2</c:v>
                </c:pt>
                <c:pt idx="71">
                  <c:v>1.6768617575237191E-2</c:v>
                </c:pt>
                <c:pt idx="72">
                  <c:v>1.7142228827248057E-2</c:v>
                </c:pt>
                <c:pt idx="73">
                  <c:v>1.7505874129665627E-2</c:v>
                </c:pt>
                <c:pt idx="74">
                  <c:v>1.7879210087236721E-2</c:v>
                </c:pt>
                <c:pt idx="75">
                  <c:v>1.8252406717085033E-2</c:v>
                </c:pt>
                <c:pt idx="76">
                  <c:v>1.8635279544172909E-2</c:v>
                </c:pt>
                <c:pt idx="77">
                  <c:v>1.8998382409314701E-2</c:v>
                </c:pt>
                <c:pt idx="78">
                  <c:v>1.9361353478619819E-2</c:v>
                </c:pt>
                <c:pt idx="79">
                  <c:v>1.97241928477297E-2</c:v>
                </c:pt>
                <c:pt idx="80">
                  <c:v>2.0086900612181713E-2</c:v>
                </c:pt>
                <c:pt idx="81">
                  <c:v>2.0449476867409305E-2</c:v>
                </c:pt>
                <c:pt idx="82">
                  <c:v>2.0821715692298209E-2</c:v>
                </c:pt>
                <c:pt idx="83">
                  <c:v>2.1174235231406567E-2</c:v>
                </c:pt>
                <c:pt idx="84">
                  <c:v>2.1536417530524678E-2</c:v>
                </c:pt>
                <c:pt idx="85">
                  <c:v>2.1898468701115992E-2</c:v>
                </c:pt>
                <c:pt idx="86">
                  <c:v>2.2260388838096622E-2</c:v>
                </c:pt>
                <c:pt idx="87">
                  <c:v>2.262217803627966E-2</c:v>
                </c:pt>
                <c:pt idx="88">
                  <c:v>2.2974063559821404E-2</c:v>
                </c:pt>
                <c:pt idx="89">
                  <c:v>2.3325825303496757E-2</c:v>
                </c:pt>
                <c:pt idx="90">
                  <c:v>2.3667697300184257E-2</c:v>
                </c:pt>
                <c:pt idx="91">
                  <c:v>2.4028977799361084E-2</c:v>
                </c:pt>
                <c:pt idx="92">
                  <c:v>2.4380368725378073E-2</c:v>
                </c:pt>
                <c:pt idx="93">
                  <c:v>2.4712124595133091E-2</c:v>
                </c:pt>
                <c:pt idx="94">
                  <c:v>2.5043770439431571E-2</c:v>
                </c:pt>
                <c:pt idx="95">
                  <c:v>2.5365556844294906E-2</c:v>
                </c:pt>
                <c:pt idx="96">
                  <c:v>2.5716478504636174E-2</c:v>
                </c:pt>
                <c:pt idx="97">
                  <c:v>2.603804854877299E-2</c:v>
                </c:pt>
                <c:pt idx="98">
                  <c:v>2.6378994726415989E-2</c:v>
                </c:pt>
                <c:pt idx="99">
                  <c:v>2.6719824699381573E-2</c:v>
                </c:pt>
                <c:pt idx="100">
                  <c:v>2.7041072311039884E-2</c:v>
                </c:pt>
                <c:pt idx="101">
                  <c:v>2.7381676741217179E-2</c:v>
                </c:pt>
                <c:pt idx="102">
                  <c:v>2.77124385665358E-2</c:v>
                </c:pt>
                <c:pt idx="103">
                  <c:v>2.8043091024642836E-2</c:v>
                </c:pt>
                <c:pt idx="104">
                  <c:v>2.8383354391769471E-2</c:v>
                </c:pt>
                <c:pt idx="105">
                  <c:v>2.8723502019117771E-2</c:v>
                </c:pt>
                <c:pt idx="106">
                  <c:v>2.9073247485707165E-2</c:v>
                </c:pt>
                <c:pt idx="107">
                  <c:v>2.9403450369241989E-2</c:v>
                </c:pt>
                <c:pt idx="108">
                  <c:v>2.9752958149347801E-2</c:v>
                </c:pt>
                <c:pt idx="109">
                  <c:v>3.0112047231560551E-2</c:v>
                </c:pt>
                <c:pt idx="110">
                  <c:v>3.048070725358689E-2</c:v>
                </c:pt>
                <c:pt idx="111">
                  <c:v>3.0858927585983437E-2</c:v>
                </c:pt>
                <c:pt idx="112">
                  <c:v>3.1246697333169544E-2</c:v>
                </c:pt>
                <c:pt idx="113">
                  <c:v>3.1614939369251346E-2</c:v>
                </c:pt>
                <c:pt idx="114">
                  <c:v>3.201210112101497E-2</c:v>
                </c:pt>
                <c:pt idx="115">
                  <c:v>3.2399424046659228E-2</c:v>
                </c:pt>
                <c:pt idx="116">
                  <c:v>3.2796274415082462E-2</c:v>
                </c:pt>
                <c:pt idx="117">
                  <c:v>3.3192967355763964E-2</c:v>
                </c:pt>
                <c:pt idx="118">
                  <c:v>3.3570163439331384E-2</c:v>
                </c:pt>
                <c:pt idx="119">
                  <c:v>3.3956883478182279E-2</c:v>
                </c:pt>
                <c:pt idx="120">
                  <c:v>3.4333791579886419E-2</c:v>
                </c:pt>
                <c:pt idx="121">
                  <c:v>3.4739533803896716E-2</c:v>
                </c:pt>
                <c:pt idx="122">
                  <c:v>3.5125801975374092E-2</c:v>
                </c:pt>
                <c:pt idx="123">
                  <c:v>3.551192100135947E-2</c:v>
                </c:pt>
                <c:pt idx="124">
                  <c:v>3.5897890996984441E-2</c:v>
                </c:pt>
                <c:pt idx="125">
                  <c:v>3.6293355697268909E-2</c:v>
                </c:pt>
                <c:pt idx="126">
                  <c:v>3.667902425849183E-2</c:v>
                </c:pt>
                <c:pt idx="127">
                  <c:v>3.7074180229766003E-2</c:v>
                </c:pt>
                <c:pt idx="128">
                  <c:v>3.7469180114475045E-2</c:v>
                </c:pt>
                <c:pt idx="129">
                  <c:v>3.7854395550968742E-2</c:v>
                </c:pt>
                <c:pt idx="130">
                  <c:v>3.8249087431697248E-2</c:v>
                </c:pt>
                <c:pt idx="131">
                  <c:v>3.864362359220453E-2</c:v>
                </c:pt>
                <c:pt idx="132">
                  <c:v>3.9038004155316428E-2</c:v>
                </c:pt>
                <c:pt idx="133">
                  <c:v>3.942261584648387E-2</c:v>
                </c:pt>
                <c:pt idx="134">
                  <c:v>3.9816689370323774E-2</c:v>
                </c:pt>
                <c:pt idx="135">
                  <c:v>4.0220213486364793E-2</c:v>
                </c:pt>
                <c:pt idx="136">
                  <c:v>4.0613972885255013E-2</c:v>
                </c:pt>
                <c:pt idx="137">
                  <c:v>4.1007577298705987E-2</c:v>
                </c:pt>
                <c:pt idx="138">
                  <c:v>4.1391432359749923E-2</c:v>
                </c:pt>
                <c:pt idx="139">
                  <c:v>4.1794321656977926E-2</c:v>
                </c:pt>
                <c:pt idx="140">
                  <c:v>4.2187461845283249E-2</c:v>
                </c:pt>
                <c:pt idx="141">
                  <c:v>4.2590030622885112E-2</c:v>
                </c:pt>
                <c:pt idx="142">
                  <c:v>4.2982858171854321E-2</c:v>
                </c:pt>
                <c:pt idx="143">
                  <c:v>4.3365955904770159E-2</c:v>
                </c:pt>
                <c:pt idx="144">
                  <c:v>4.375847882692542E-2</c:v>
                </c:pt>
                <c:pt idx="145">
                  <c:v>4.4150847735288233E-2</c:v>
                </c:pt>
                <c:pt idx="146">
                  <c:v>4.4543062750671637E-2</c:v>
                </c:pt>
                <c:pt idx="147">
                  <c:v>4.4935123993746592E-2</c:v>
                </c:pt>
                <c:pt idx="148">
                  <c:v>4.531747469045936E-2</c:v>
                </c:pt>
                <c:pt idx="149">
                  <c:v>4.5327031585042164E-2</c:v>
                </c:pt>
              </c:numCache>
            </c:numRef>
          </c:xVal>
          <c:yVal>
            <c:numRef>
              <c:f>'1045CRCompModified'!$G$32:$G$181</c:f>
              <c:numCache>
                <c:formatCode>General</c:formatCode>
                <c:ptCount val="150"/>
                <c:pt idx="0">
                  <c:v>4.612169616228349</c:v>
                </c:pt>
                <c:pt idx="1">
                  <c:v>10.913967132275031</c:v>
                </c:pt>
                <c:pt idx="2">
                  <c:v>18.056913423260305</c:v>
                </c:pt>
                <c:pt idx="3">
                  <c:v>26.025096912296888</c:v>
                </c:pt>
                <c:pt idx="4">
                  <c:v>34.746941552329183</c:v>
                </c:pt>
                <c:pt idx="5">
                  <c:v>44.775647202402311</c:v>
                </c:pt>
                <c:pt idx="6">
                  <c:v>55.711056228332005</c:v>
                </c:pt>
                <c:pt idx="7">
                  <c:v>67.015779634832214</c:v>
                </c:pt>
                <c:pt idx="8">
                  <c:v>78.803193859369784</c:v>
                </c:pt>
                <c:pt idx="9">
                  <c:v>90.920082688128502</c:v>
                </c:pt>
                <c:pt idx="10">
                  <c:v>103.26318784828014</c:v>
                </c:pt>
                <c:pt idx="11">
                  <c:v>115.9281081315126</c:v>
                </c:pt>
                <c:pt idx="12">
                  <c:v>128.83513033570921</c:v>
                </c:pt>
                <c:pt idx="13">
                  <c:v>141.90507787646399</c:v>
                </c:pt>
                <c:pt idx="14">
                  <c:v>155.2945886191782</c:v>
                </c:pt>
                <c:pt idx="15">
                  <c:v>168.76863108065103</c:v>
                </c:pt>
                <c:pt idx="16">
                  <c:v>182.4037210452735</c:v>
                </c:pt>
                <c:pt idx="17">
                  <c:v>196.03916216906114</c:v>
                </c:pt>
                <c:pt idx="18">
                  <c:v>209.83881958401648</c:v>
                </c:pt>
                <c:pt idx="19">
                  <c:v>223.71768889113602</c:v>
                </c:pt>
                <c:pt idx="20">
                  <c:v>237.60214433186579</c:v>
                </c:pt>
                <c:pt idx="21">
                  <c:v>251.5652729572476</c:v>
                </c:pt>
                <c:pt idx="22">
                  <c:v>265.53243250044579</c:v>
                </c:pt>
                <c:pt idx="23">
                  <c:v>279.5808274479092</c:v>
                </c:pt>
                <c:pt idx="24">
                  <c:v>293.55115399352962</c:v>
                </c:pt>
                <c:pt idx="25">
                  <c:v>307.76542194305068</c:v>
                </c:pt>
                <c:pt idx="26">
                  <c:v>321.81938508801841</c:v>
                </c:pt>
                <c:pt idx="27">
                  <c:v>335.95369221723678</c:v>
                </c:pt>
                <c:pt idx="28">
                  <c:v>350.0921370600945</c:v>
                </c:pt>
                <c:pt idx="29">
                  <c:v>364.23283392416454</c:v>
                </c:pt>
                <c:pt idx="30">
                  <c:v>377.73033169303517</c:v>
                </c:pt>
                <c:pt idx="31">
                  <c:v>391.71581526215738</c:v>
                </c:pt>
                <c:pt idx="32">
                  <c:v>405.45493797593974</c:v>
                </c:pt>
                <c:pt idx="33">
                  <c:v>419.28452838000993</c:v>
                </c:pt>
                <c:pt idx="34">
                  <c:v>432.86551213301919</c:v>
                </c:pt>
                <c:pt idx="35">
                  <c:v>446.21205837202319</c:v>
                </c:pt>
                <c:pt idx="36">
                  <c:v>459.47771571757551</c:v>
                </c:pt>
                <c:pt idx="37">
                  <c:v>471.7040000445333</c:v>
                </c:pt>
                <c:pt idx="38">
                  <c:v>479.44474304989893</c:v>
                </c:pt>
                <c:pt idx="39">
                  <c:v>473.46811176101602</c:v>
                </c:pt>
                <c:pt idx="40">
                  <c:v>465.7216799351072</c:v>
                </c:pt>
                <c:pt idx="41">
                  <c:v>463.30080175704501</c:v>
                </c:pt>
                <c:pt idx="42">
                  <c:v>462.78266278974809</c:v>
                </c:pt>
                <c:pt idx="43">
                  <c:v>463.53982603946611</c:v>
                </c:pt>
                <c:pt idx="44">
                  <c:v>464.72322028918245</c:v>
                </c:pt>
                <c:pt idx="45">
                  <c:v>465.41244364732916</c:v>
                </c:pt>
                <c:pt idx="46">
                  <c:v>463.14382897238903</c:v>
                </c:pt>
                <c:pt idx="47">
                  <c:v>456.82028354696661</c:v>
                </c:pt>
                <c:pt idx="48">
                  <c:v>464.72285958519126</c:v>
                </c:pt>
                <c:pt idx="49">
                  <c:v>472.29627461893745</c:v>
                </c:pt>
                <c:pt idx="50">
                  <c:v>478.65504529585968</c:v>
                </c:pt>
                <c:pt idx="51">
                  <c:v>484.39239244227775</c:v>
                </c:pt>
                <c:pt idx="52">
                  <c:v>489.55827929415744</c:v>
                </c:pt>
                <c:pt idx="53">
                  <c:v>494.46966492452896</c:v>
                </c:pt>
                <c:pt idx="54">
                  <c:v>499.37292155810394</c:v>
                </c:pt>
                <c:pt idx="55">
                  <c:v>504.17927778948001</c:v>
                </c:pt>
                <c:pt idx="56">
                  <c:v>508.822218483722</c:v>
                </c:pt>
                <c:pt idx="57">
                  <c:v>513.54950761553789</c:v>
                </c:pt>
                <c:pt idx="58">
                  <c:v>518.19917274501597</c:v>
                </c:pt>
                <c:pt idx="59">
                  <c:v>522.85218487846998</c:v>
                </c:pt>
                <c:pt idx="60">
                  <c:v>527.42745119917504</c:v>
                </c:pt>
                <c:pt idx="61">
                  <c:v>532.00075255628803</c:v>
                </c:pt>
                <c:pt idx="62">
                  <c:v>536.5825480382</c:v>
                </c:pt>
                <c:pt idx="63">
                  <c:v>541.24347437345898</c:v>
                </c:pt>
                <c:pt idx="64">
                  <c:v>545.75061641805007</c:v>
                </c:pt>
                <c:pt idx="65">
                  <c:v>550.26098375740503</c:v>
                </c:pt>
                <c:pt idx="66">
                  <c:v>554.77457629002299</c:v>
                </c:pt>
                <c:pt idx="67">
                  <c:v>559.20458266943399</c:v>
                </c:pt>
                <c:pt idx="68">
                  <c:v>563.65431715501393</c:v>
                </c:pt>
                <c:pt idx="69">
                  <c:v>568.00924571611006</c:v>
                </c:pt>
                <c:pt idx="70">
                  <c:v>572.454222331452</c:v>
                </c:pt>
                <c:pt idx="71">
                  <c:v>576.82093757277607</c:v>
                </c:pt>
                <c:pt idx="72">
                  <c:v>581.10929995477204</c:v>
                </c:pt>
                <c:pt idx="73">
                  <c:v>585.39495280656604</c:v>
                </c:pt>
                <c:pt idx="74">
                  <c:v>589.68936071613598</c:v>
                </c:pt>
                <c:pt idx="75">
                  <c:v>593.90526453221605</c:v>
                </c:pt>
                <c:pt idx="76">
                  <c:v>598.21159904427998</c:v>
                </c:pt>
                <c:pt idx="77">
                  <c:v>602.34601779316802</c:v>
                </c:pt>
                <c:pt idx="78">
                  <c:v>606.56491779649491</c:v>
                </c:pt>
                <c:pt idx="79">
                  <c:v>610.62338754507198</c:v>
                </c:pt>
                <c:pt idx="80">
                  <c:v>614.76633864996893</c:v>
                </c:pt>
                <c:pt idx="81">
                  <c:v>618.83040782410797</c:v>
                </c:pt>
                <c:pt idx="82">
                  <c:v>622.9851191859359</c:v>
                </c:pt>
                <c:pt idx="83">
                  <c:v>626.88511543222012</c:v>
                </c:pt>
                <c:pt idx="84">
                  <c:v>630.95750967825006</c:v>
                </c:pt>
                <c:pt idx="85">
                  <c:v>634.95084413191205</c:v>
                </c:pt>
                <c:pt idx="86">
                  <c:v>638.86502991339694</c:v>
                </c:pt>
                <c:pt idx="87">
                  <c:v>642.78188208796803</c:v>
                </c:pt>
                <c:pt idx="88">
                  <c:v>646.61314791466793</c:v>
                </c:pt>
                <c:pt idx="89">
                  <c:v>650.44695041808006</c:v>
                </c:pt>
                <c:pt idx="90">
                  <c:v>654.19491024134993</c:v>
                </c:pt>
                <c:pt idx="91">
                  <c:v>657.95812695782399</c:v>
                </c:pt>
                <c:pt idx="92">
                  <c:v>661.63538569061996</c:v>
                </c:pt>
                <c:pt idx="93">
                  <c:v>665.38415984473397</c:v>
                </c:pt>
                <c:pt idx="94">
                  <c:v>668.97107035595195</c:v>
                </c:pt>
                <c:pt idx="95">
                  <c:v>672.55365618574308</c:v>
                </c:pt>
                <c:pt idx="96">
                  <c:v>676.07602073076498</c:v>
                </c:pt>
                <c:pt idx="97">
                  <c:v>679.66301211460404</c:v>
                </c:pt>
                <c:pt idx="98">
                  <c:v>683.18326756669194</c:v>
                </c:pt>
                <c:pt idx="99">
                  <c:v>686.70576503099994</c:v>
                </c:pt>
                <c:pt idx="100">
                  <c:v>690.13480177775693</c:v>
                </c:pt>
                <c:pt idx="101">
                  <c:v>693.66169128662398</c:v>
                </c:pt>
                <c:pt idx="102">
                  <c:v>697.1017194983101</c:v>
                </c:pt>
                <c:pt idx="103">
                  <c:v>700.46152217383997</c:v>
                </c:pt>
                <c:pt idx="104">
                  <c:v>703.91261231367309</c:v>
                </c:pt>
                <c:pt idx="105">
                  <c:v>707.20107812797789</c:v>
                </c:pt>
                <c:pt idx="106">
                  <c:v>710.66338723975002</c:v>
                </c:pt>
                <c:pt idx="107">
                  <c:v>713.94915383148009</c:v>
                </c:pt>
                <c:pt idx="108">
                  <c:v>717.58081971119998</c:v>
                </c:pt>
                <c:pt idx="109">
                  <c:v>721.13932789544197</c:v>
                </c:pt>
                <c:pt idx="110">
                  <c:v>724.62468559063495</c:v>
                </c:pt>
                <c:pt idx="111">
                  <c:v>728.03689530202792</c:v>
                </c:pt>
                <c:pt idx="112">
                  <c:v>731.45856790647406</c:v>
                </c:pt>
                <c:pt idx="113">
                  <c:v>734.86843471511986</c:v>
                </c:pt>
                <c:pt idx="114">
                  <c:v>738.30206525195695</c:v>
                </c:pt>
                <c:pt idx="115">
                  <c:v>741.64830131558699</c:v>
                </c:pt>
                <c:pt idx="116">
                  <c:v>745.00411717716588</c:v>
                </c:pt>
                <c:pt idx="117">
                  <c:v>748.27958809249992</c:v>
                </c:pt>
                <c:pt idx="118">
                  <c:v>751.54288818768805</c:v>
                </c:pt>
                <c:pt idx="119">
                  <c:v>754.81573274580194</c:v>
                </c:pt>
                <c:pt idx="120">
                  <c:v>758.08355850285488</c:v>
                </c:pt>
                <c:pt idx="121">
                  <c:v>761.37569397470998</c:v>
                </c:pt>
                <c:pt idx="122">
                  <c:v>764.48961683407504</c:v>
                </c:pt>
                <c:pt idx="123">
                  <c:v>767.77165043937987</c:v>
                </c:pt>
                <c:pt idx="124">
                  <c:v>770.80699473784011</c:v>
                </c:pt>
                <c:pt idx="125">
                  <c:v>774.01797813888015</c:v>
                </c:pt>
                <c:pt idx="126">
                  <c:v>777.057640713056</c:v>
                </c:pt>
                <c:pt idx="127">
                  <c:v>780.19003044311012</c:v>
                </c:pt>
                <c:pt idx="128">
                  <c:v>783.24152363542805</c:v>
                </c:pt>
                <c:pt idx="129">
                  <c:v>786.28761267373807</c:v>
                </c:pt>
                <c:pt idx="130">
                  <c:v>789.26021902834202</c:v>
                </c:pt>
                <c:pt idx="131">
                  <c:v>792.31815320156011</c:v>
                </c:pt>
                <c:pt idx="132">
                  <c:v>795.21173499481188</c:v>
                </c:pt>
                <c:pt idx="133">
                  <c:v>798.18297131982899</c:v>
                </c:pt>
                <c:pt idx="134">
                  <c:v>801.16395639445216</c:v>
                </c:pt>
                <c:pt idx="135">
                  <c:v>804.07140903689606</c:v>
                </c:pt>
                <c:pt idx="136">
                  <c:v>806.97319819629001</c:v>
                </c:pt>
                <c:pt idx="137">
                  <c:v>809.79359917693193</c:v>
                </c:pt>
                <c:pt idx="138">
                  <c:v>812.69162896223997</c:v>
                </c:pt>
                <c:pt idx="139">
                  <c:v>815.52379960213204</c:v>
                </c:pt>
                <c:pt idx="140">
                  <c:v>818.35014271593104</c:v>
                </c:pt>
                <c:pt idx="141">
                  <c:v>821.10276923219999</c:v>
                </c:pt>
                <c:pt idx="142">
                  <c:v>823.93304307391998</c:v>
                </c:pt>
                <c:pt idx="143">
                  <c:v>826.67374929163191</c:v>
                </c:pt>
                <c:pt idx="144">
                  <c:v>829.42425219759298</c:v>
                </c:pt>
                <c:pt idx="145">
                  <c:v>832.092973075896</c:v>
                </c:pt>
                <c:pt idx="146">
                  <c:v>834.76353229973006</c:v>
                </c:pt>
                <c:pt idx="147">
                  <c:v>837.51968197809197</c:v>
                </c:pt>
                <c:pt idx="148">
                  <c:v>837.83996943917202</c:v>
                </c:pt>
                <c:pt idx="149">
                  <c:v>0</c:v>
                </c:pt>
              </c:numCache>
            </c:numRef>
          </c:yVal>
          <c:smooth val="0"/>
          <c:extLst>
            <c:ext xmlns:c16="http://schemas.microsoft.com/office/drawing/2014/chart" uri="{C3380CC4-5D6E-409C-BE32-E72D297353CC}">
              <c16:uniqueId val="{00000000-9D2D-4587-B625-C77DE6FEB9E3}"/>
            </c:ext>
          </c:extLst>
        </c:ser>
        <c:ser>
          <c:idx val="0"/>
          <c:order val="1"/>
          <c:tx>
            <c:v>Engineering Stress and Strain</c:v>
          </c:tx>
          <c:spPr>
            <a:ln w="25400" cap="rnd">
              <a:noFill/>
              <a:round/>
            </a:ln>
            <a:effectLst/>
          </c:spPr>
          <c:marker>
            <c:symbol val="circle"/>
            <c:size val="5"/>
            <c:spPr>
              <a:solidFill>
                <a:schemeClr val="tx2">
                  <a:lumMod val="50000"/>
                  <a:lumOff val="50000"/>
                </a:schemeClr>
              </a:solidFill>
              <a:ln w="9525">
                <a:noFill/>
              </a:ln>
              <a:effectLst/>
            </c:spPr>
          </c:marker>
          <c:xVal>
            <c:numRef>
              <c:f>'1045CRCompModified'!$D$32:$D$181</c:f>
              <c:numCache>
                <c:formatCode>General</c:formatCode>
                <c:ptCount val="150"/>
                <c:pt idx="0">
                  <c:v>6.5429999999999999E-6</c:v>
                </c:pt>
                <c:pt idx="1">
                  <c:v>1.575E-5</c:v>
                </c:pt>
                <c:pt idx="2">
                  <c:v>3.9199999999999997E-5</c:v>
                </c:pt>
                <c:pt idx="3">
                  <c:v>6.6890000000000005E-5</c:v>
                </c:pt>
                <c:pt idx="4">
                  <c:v>1.082E-4</c:v>
                </c:pt>
                <c:pt idx="5">
                  <c:v>1.6679999999999999E-4</c:v>
                </c:pt>
                <c:pt idx="6">
                  <c:v>2.3460000000000001E-4</c:v>
                </c:pt>
                <c:pt idx="7">
                  <c:v>2.9329999999999997E-4</c:v>
                </c:pt>
                <c:pt idx="8">
                  <c:v>3.6170000000000001E-4</c:v>
                </c:pt>
                <c:pt idx="9">
                  <c:v>4.238E-4</c:v>
                </c:pt>
                <c:pt idx="10">
                  <c:v>4.8979999999999998E-4</c:v>
                </c:pt>
                <c:pt idx="11">
                  <c:v>5.5340000000000001E-4</c:v>
                </c:pt>
                <c:pt idx="12">
                  <c:v>6.1799999999999995E-4</c:v>
                </c:pt>
                <c:pt idx="13">
                  <c:v>6.8970000000000001E-4</c:v>
                </c:pt>
                <c:pt idx="14">
                  <c:v>7.4310000000000001E-4</c:v>
                </c:pt>
                <c:pt idx="15">
                  <c:v>8.141E-4</c:v>
                </c:pt>
                <c:pt idx="16">
                  <c:v>8.788E-4</c:v>
                </c:pt>
                <c:pt idx="17">
                  <c:v>9.3630000000000004E-4</c:v>
                </c:pt>
                <c:pt idx="18">
                  <c:v>1.005E-3</c:v>
                </c:pt>
                <c:pt idx="19">
                  <c:v>1.0610000000000001E-3</c:v>
                </c:pt>
                <c:pt idx="20">
                  <c:v>1.134E-3</c:v>
                </c:pt>
                <c:pt idx="21">
                  <c:v>1.193E-3</c:v>
                </c:pt>
                <c:pt idx="22">
                  <c:v>1.261E-3</c:v>
                </c:pt>
                <c:pt idx="23">
                  <c:v>1.3259999999999999E-3</c:v>
                </c:pt>
                <c:pt idx="24">
                  <c:v>1.392E-3</c:v>
                </c:pt>
                <c:pt idx="25">
                  <c:v>1.4630000000000001E-3</c:v>
                </c:pt>
                <c:pt idx="26">
                  <c:v>1.5280000000000001E-3</c:v>
                </c:pt>
                <c:pt idx="27">
                  <c:v>1.588E-3</c:v>
                </c:pt>
                <c:pt idx="28">
                  <c:v>1.655E-3</c:v>
                </c:pt>
                <c:pt idx="29">
                  <c:v>1.7229999999999999E-3</c:v>
                </c:pt>
                <c:pt idx="30">
                  <c:v>1.7819999999999999E-3</c:v>
                </c:pt>
                <c:pt idx="31">
                  <c:v>1.854E-3</c:v>
                </c:pt>
                <c:pt idx="32">
                  <c:v>1.9070000000000001E-3</c:v>
                </c:pt>
                <c:pt idx="33">
                  <c:v>1.9810000000000001E-3</c:v>
                </c:pt>
                <c:pt idx="34">
                  <c:v>2.032E-3</c:v>
                </c:pt>
                <c:pt idx="35">
                  <c:v>2.0939999999999999E-3</c:v>
                </c:pt>
                <c:pt idx="36">
                  <c:v>2.1510000000000001E-3</c:v>
                </c:pt>
                <c:pt idx="37">
                  <c:v>2.2130000000000001E-3</c:v>
                </c:pt>
                <c:pt idx="38">
                  <c:v>2.2899999999999999E-3</c:v>
                </c:pt>
                <c:pt idx="39">
                  <c:v>2.3800000000000002E-3</c:v>
                </c:pt>
                <c:pt idx="40">
                  <c:v>2.464E-3</c:v>
                </c:pt>
                <c:pt idx="41">
                  <c:v>2.6099999999999999E-3</c:v>
                </c:pt>
                <c:pt idx="42">
                  <c:v>3.0530000000000002E-3</c:v>
                </c:pt>
                <c:pt idx="43">
                  <c:v>3.6489999999999999E-3</c:v>
                </c:pt>
                <c:pt idx="44">
                  <c:v>4.2960000000000003E-3</c:v>
                </c:pt>
                <c:pt idx="45">
                  <c:v>4.9160000000000002E-3</c:v>
                </c:pt>
                <c:pt idx="46">
                  <c:v>5.581E-3</c:v>
                </c:pt>
                <c:pt idx="47">
                  <c:v>6.3730000000000002E-3</c:v>
                </c:pt>
                <c:pt idx="48">
                  <c:v>7.6080000000000002E-3</c:v>
                </c:pt>
                <c:pt idx="49">
                  <c:v>8.1019999999999998E-3</c:v>
                </c:pt>
                <c:pt idx="50">
                  <c:v>8.574E-3</c:v>
                </c:pt>
                <c:pt idx="51">
                  <c:v>9.0860000000000003E-3</c:v>
                </c:pt>
                <c:pt idx="52">
                  <c:v>9.5750000000000002E-3</c:v>
                </c:pt>
                <c:pt idx="53">
                  <c:v>1.0030000000000001E-2</c:v>
                </c:pt>
                <c:pt idx="54">
                  <c:v>1.0460000000000001E-2</c:v>
                </c:pt>
                <c:pt idx="55">
                  <c:v>1.085E-2</c:v>
                </c:pt>
                <c:pt idx="56">
                  <c:v>1.123E-2</c:v>
                </c:pt>
                <c:pt idx="57">
                  <c:v>1.1610000000000001E-2</c:v>
                </c:pt>
                <c:pt idx="58">
                  <c:v>1.1990000000000001E-2</c:v>
                </c:pt>
                <c:pt idx="59">
                  <c:v>1.2370000000000001E-2</c:v>
                </c:pt>
                <c:pt idx="60">
                  <c:v>1.2749999999999999E-2</c:v>
                </c:pt>
                <c:pt idx="61">
                  <c:v>1.312E-2</c:v>
                </c:pt>
                <c:pt idx="62">
                  <c:v>1.35E-2</c:v>
                </c:pt>
                <c:pt idx="63">
                  <c:v>1.387E-2</c:v>
                </c:pt>
                <c:pt idx="64">
                  <c:v>1.4250000000000001E-2</c:v>
                </c:pt>
                <c:pt idx="65">
                  <c:v>1.4630000000000001E-2</c:v>
                </c:pt>
                <c:pt idx="66">
                  <c:v>1.5010000000000001E-2</c:v>
                </c:pt>
                <c:pt idx="67">
                  <c:v>1.538E-2</c:v>
                </c:pt>
                <c:pt idx="68">
                  <c:v>1.5779999999999999E-2</c:v>
                </c:pt>
                <c:pt idx="69">
                  <c:v>1.6150000000000001E-2</c:v>
                </c:pt>
                <c:pt idx="70">
                  <c:v>1.653E-2</c:v>
                </c:pt>
                <c:pt idx="71">
                  <c:v>1.6910000000000001E-2</c:v>
                </c:pt>
                <c:pt idx="72">
                  <c:v>1.729E-2</c:v>
                </c:pt>
                <c:pt idx="73">
                  <c:v>1.7659999999999999E-2</c:v>
                </c:pt>
                <c:pt idx="74">
                  <c:v>1.804E-2</c:v>
                </c:pt>
                <c:pt idx="75">
                  <c:v>1.8419999999999999E-2</c:v>
                </c:pt>
                <c:pt idx="76">
                  <c:v>1.881E-2</c:v>
                </c:pt>
                <c:pt idx="77">
                  <c:v>1.9179999999999999E-2</c:v>
                </c:pt>
                <c:pt idx="78">
                  <c:v>1.9550000000000001E-2</c:v>
                </c:pt>
                <c:pt idx="79">
                  <c:v>1.992E-2</c:v>
                </c:pt>
                <c:pt idx="80">
                  <c:v>2.0289999999999999E-2</c:v>
                </c:pt>
                <c:pt idx="81">
                  <c:v>2.0660000000000001E-2</c:v>
                </c:pt>
                <c:pt idx="82">
                  <c:v>2.104E-2</c:v>
                </c:pt>
                <c:pt idx="83">
                  <c:v>2.1399999999999999E-2</c:v>
                </c:pt>
                <c:pt idx="84">
                  <c:v>2.1770000000000001E-2</c:v>
                </c:pt>
                <c:pt idx="85">
                  <c:v>2.214E-2</c:v>
                </c:pt>
                <c:pt idx="86">
                  <c:v>2.2509999999999999E-2</c:v>
                </c:pt>
                <c:pt idx="87">
                  <c:v>2.2880000000000001E-2</c:v>
                </c:pt>
                <c:pt idx="88">
                  <c:v>2.324E-2</c:v>
                </c:pt>
                <c:pt idx="89">
                  <c:v>2.3599999999999999E-2</c:v>
                </c:pt>
                <c:pt idx="90">
                  <c:v>2.3949999999999999E-2</c:v>
                </c:pt>
                <c:pt idx="91">
                  <c:v>2.4320000000000001E-2</c:v>
                </c:pt>
                <c:pt idx="92">
                  <c:v>2.4680000000000001E-2</c:v>
                </c:pt>
                <c:pt idx="93">
                  <c:v>2.5020000000000001E-2</c:v>
                </c:pt>
                <c:pt idx="94">
                  <c:v>2.5360000000000001E-2</c:v>
                </c:pt>
                <c:pt idx="95">
                  <c:v>2.5690000000000001E-2</c:v>
                </c:pt>
                <c:pt idx="96">
                  <c:v>2.605E-2</c:v>
                </c:pt>
                <c:pt idx="97">
                  <c:v>2.6380000000000001E-2</c:v>
                </c:pt>
                <c:pt idx="98">
                  <c:v>2.673E-2</c:v>
                </c:pt>
                <c:pt idx="99">
                  <c:v>2.708E-2</c:v>
                </c:pt>
                <c:pt idx="100">
                  <c:v>2.741E-2</c:v>
                </c:pt>
                <c:pt idx="101">
                  <c:v>2.776E-2</c:v>
                </c:pt>
                <c:pt idx="102">
                  <c:v>2.81E-2</c:v>
                </c:pt>
                <c:pt idx="103">
                  <c:v>2.844E-2</c:v>
                </c:pt>
                <c:pt idx="104">
                  <c:v>2.879E-2</c:v>
                </c:pt>
                <c:pt idx="105">
                  <c:v>2.9139999999999999E-2</c:v>
                </c:pt>
                <c:pt idx="106">
                  <c:v>2.9499999999999998E-2</c:v>
                </c:pt>
                <c:pt idx="107">
                  <c:v>2.9839999999999998E-2</c:v>
                </c:pt>
                <c:pt idx="108">
                  <c:v>3.0200000000000001E-2</c:v>
                </c:pt>
                <c:pt idx="109">
                  <c:v>3.057E-2</c:v>
                </c:pt>
                <c:pt idx="110">
                  <c:v>3.0949999999999998E-2</c:v>
                </c:pt>
                <c:pt idx="111">
                  <c:v>3.134E-2</c:v>
                </c:pt>
                <c:pt idx="112">
                  <c:v>3.1739999999999997E-2</c:v>
                </c:pt>
                <c:pt idx="113">
                  <c:v>3.2120000000000003E-2</c:v>
                </c:pt>
                <c:pt idx="114">
                  <c:v>3.2530000000000003E-2</c:v>
                </c:pt>
                <c:pt idx="115">
                  <c:v>3.2930000000000001E-2</c:v>
                </c:pt>
                <c:pt idx="116">
                  <c:v>3.3340000000000002E-2</c:v>
                </c:pt>
                <c:pt idx="117">
                  <c:v>3.3750000000000002E-2</c:v>
                </c:pt>
                <c:pt idx="118">
                  <c:v>3.4139999999999997E-2</c:v>
                </c:pt>
                <c:pt idx="119">
                  <c:v>3.4540000000000001E-2</c:v>
                </c:pt>
                <c:pt idx="120">
                  <c:v>3.4930000000000003E-2</c:v>
                </c:pt>
                <c:pt idx="121">
                  <c:v>3.5349999999999999E-2</c:v>
                </c:pt>
                <c:pt idx="122">
                  <c:v>3.5749999999999997E-2</c:v>
                </c:pt>
                <c:pt idx="123">
                  <c:v>3.6150000000000002E-2</c:v>
                </c:pt>
                <c:pt idx="124">
                  <c:v>3.6549999999999999E-2</c:v>
                </c:pt>
                <c:pt idx="125">
                  <c:v>3.696E-2</c:v>
                </c:pt>
                <c:pt idx="126">
                  <c:v>3.7359999999999997E-2</c:v>
                </c:pt>
                <c:pt idx="127">
                  <c:v>3.7769999999999998E-2</c:v>
                </c:pt>
                <c:pt idx="128">
                  <c:v>3.8179999999999999E-2</c:v>
                </c:pt>
                <c:pt idx="129">
                  <c:v>3.8580000000000003E-2</c:v>
                </c:pt>
                <c:pt idx="130">
                  <c:v>3.8989999999999997E-2</c:v>
                </c:pt>
                <c:pt idx="131">
                  <c:v>3.9399999999999998E-2</c:v>
                </c:pt>
                <c:pt idx="132">
                  <c:v>3.9809999999999998E-2</c:v>
                </c:pt>
                <c:pt idx="133">
                  <c:v>4.0210000000000003E-2</c:v>
                </c:pt>
                <c:pt idx="134">
                  <c:v>4.0620000000000003E-2</c:v>
                </c:pt>
                <c:pt idx="135">
                  <c:v>4.104E-2</c:v>
                </c:pt>
                <c:pt idx="136">
                  <c:v>4.1450000000000001E-2</c:v>
                </c:pt>
                <c:pt idx="137">
                  <c:v>4.1860000000000001E-2</c:v>
                </c:pt>
                <c:pt idx="138">
                  <c:v>4.2259999999999999E-2</c:v>
                </c:pt>
                <c:pt idx="139">
                  <c:v>4.2680000000000003E-2</c:v>
                </c:pt>
                <c:pt idx="140">
                  <c:v>4.3090000000000003E-2</c:v>
                </c:pt>
                <c:pt idx="141">
                  <c:v>4.351E-2</c:v>
                </c:pt>
                <c:pt idx="142">
                  <c:v>4.3920000000000001E-2</c:v>
                </c:pt>
                <c:pt idx="143">
                  <c:v>4.4319999999999998E-2</c:v>
                </c:pt>
                <c:pt idx="144">
                  <c:v>4.4729999999999999E-2</c:v>
                </c:pt>
                <c:pt idx="145">
                  <c:v>4.514E-2</c:v>
                </c:pt>
                <c:pt idx="146">
                  <c:v>4.555E-2</c:v>
                </c:pt>
                <c:pt idx="147">
                  <c:v>4.5960000000000001E-2</c:v>
                </c:pt>
                <c:pt idx="148">
                  <c:v>4.6359999999999998E-2</c:v>
                </c:pt>
                <c:pt idx="149">
                  <c:v>4.6370000000000001E-2</c:v>
                </c:pt>
              </c:numCache>
            </c:numRef>
          </c:xVal>
          <c:yVal>
            <c:numRef>
              <c:f>'1045CRCompModified'!$E$32:$E$181</c:f>
              <c:numCache>
                <c:formatCode>General</c:formatCode>
                <c:ptCount val="150"/>
                <c:pt idx="0">
                  <c:v>4.6121394389999999</c:v>
                </c:pt>
                <c:pt idx="1">
                  <c:v>10.913795240000001</c:v>
                </c:pt>
                <c:pt idx="2">
                  <c:v>18.05620562</c:v>
                </c:pt>
                <c:pt idx="3">
                  <c:v>26.023356209999999</c:v>
                </c:pt>
                <c:pt idx="4">
                  <c:v>34.743182339999997</c:v>
                </c:pt>
                <c:pt idx="5">
                  <c:v>44.768179869999997</c:v>
                </c:pt>
                <c:pt idx="6">
                  <c:v>55.697989479999997</c:v>
                </c:pt>
                <c:pt idx="7">
                  <c:v>66.996129670000002</c:v>
                </c:pt>
                <c:pt idx="8">
                  <c:v>78.774701050000004</c:v>
                </c:pt>
                <c:pt idx="9">
                  <c:v>90.881567079999996</c:v>
                </c:pt>
                <c:pt idx="10">
                  <c:v>103.2126343</c:v>
                </c:pt>
                <c:pt idx="11">
                  <c:v>115.863989</c:v>
                </c:pt>
                <c:pt idx="12">
                  <c:v>128.75555940000001</c:v>
                </c:pt>
                <c:pt idx="13">
                  <c:v>141.80727340000001</c:v>
                </c:pt>
                <c:pt idx="14">
                  <c:v>155.1792749</c:v>
                </c:pt>
                <c:pt idx="15">
                  <c:v>168.63134830000001</c:v>
                </c:pt>
                <c:pt idx="16">
                  <c:v>182.24356539999999</c:v>
                </c:pt>
                <c:pt idx="17">
                  <c:v>195.85578240000001</c:v>
                </c:pt>
                <c:pt idx="18">
                  <c:v>209.6281433</c:v>
                </c:pt>
                <c:pt idx="19">
                  <c:v>223.48057600000001</c:v>
                </c:pt>
                <c:pt idx="20">
                  <c:v>237.33300869999999</c:v>
                </c:pt>
                <c:pt idx="21">
                  <c:v>251.26551319999999</c:v>
                </c:pt>
                <c:pt idx="22">
                  <c:v>265.1980178</c:v>
                </c:pt>
                <c:pt idx="23">
                  <c:v>279.2105942</c:v>
                </c:pt>
                <c:pt idx="24">
                  <c:v>293.14309880000002</c:v>
                </c:pt>
                <c:pt idx="25">
                  <c:v>307.31581890000001</c:v>
                </c:pt>
                <c:pt idx="26">
                  <c:v>321.32839530000001</c:v>
                </c:pt>
                <c:pt idx="27">
                  <c:v>335.42104360000002</c:v>
                </c:pt>
                <c:pt idx="28">
                  <c:v>349.51369190000003</c:v>
                </c:pt>
                <c:pt idx="29">
                  <c:v>363.60634019999998</c:v>
                </c:pt>
                <c:pt idx="30">
                  <c:v>377.05841359999999</c:v>
                </c:pt>
                <c:pt idx="31">
                  <c:v>390.99091809999999</c:v>
                </c:pt>
                <c:pt idx="32">
                  <c:v>404.6832071</c:v>
                </c:pt>
                <c:pt idx="33">
                  <c:v>418.45556790000001</c:v>
                </c:pt>
                <c:pt idx="34">
                  <c:v>431.98771310000001</c:v>
                </c:pt>
                <c:pt idx="35">
                  <c:v>445.27964279999998</c:v>
                </c:pt>
                <c:pt idx="36">
                  <c:v>458.49150049999997</c:v>
                </c:pt>
                <c:pt idx="37">
                  <c:v>470.66242410000001</c:v>
                </c:pt>
                <c:pt idx="38">
                  <c:v>478.34932309999999</c:v>
                </c:pt>
                <c:pt idx="39">
                  <c:v>472.34393319999998</c:v>
                </c:pt>
                <c:pt idx="40">
                  <c:v>464.57696229999999</c:v>
                </c:pt>
                <c:pt idx="41">
                  <c:v>462.09473450000002</c:v>
                </c:pt>
                <c:pt idx="42">
                  <c:v>461.37408770000002</c:v>
                </c:pt>
                <c:pt idx="43">
                  <c:v>461.85451890000002</c:v>
                </c:pt>
                <c:pt idx="44">
                  <c:v>462.73530940000001</c:v>
                </c:pt>
                <c:pt idx="45">
                  <c:v>463.1356687</c:v>
                </c:pt>
                <c:pt idx="46">
                  <c:v>460.57336900000001</c:v>
                </c:pt>
                <c:pt idx="47">
                  <c:v>453.92740420000001</c:v>
                </c:pt>
                <c:pt idx="48">
                  <c:v>461.2139439</c:v>
                </c:pt>
                <c:pt idx="49">
                  <c:v>468.50048370000002</c:v>
                </c:pt>
                <c:pt idx="50">
                  <c:v>474.58594540000001</c:v>
                </c:pt>
                <c:pt idx="51">
                  <c:v>480.03083229999999</c:v>
                </c:pt>
                <c:pt idx="52">
                  <c:v>484.91521610000001</c:v>
                </c:pt>
                <c:pt idx="53">
                  <c:v>489.55938429999998</c:v>
                </c:pt>
                <c:pt idx="54">
                  <c:v>494.20355239999998</c:v>
                </c:pt>
                <c:pt idx="55">
                  <c:v>498.76764880000002</c:v>
                </c:pt>
                <c:pt idx="56">
                  <c:v>503.17160139999999</c:v>
                </c:pt>
                <c:pt idx="57">
                  <c:v>507.6556258</c:v>
                </c:pt>
                <c:pt idx="58">
                  <c:v>512.05957839999996</c:v>
                </c:pt>
                <c:pt idx="59">
                  <c:v>516.46353099999999</c:v>
                </c:pt>
                <c:pt idx="60">
                  <c:v>520.78741170000001</c:v>
                </c:pt>
                <c:pt idx="61">
                  <c:v>525.11129240000002</c:v>
                </c:pt>
                <c:pt idx="62">
                  <c:v>529.43517320000001</c:v>
                </c:pt>
                <c:pt idx="63">
                  <c:v>533.83912569999995</c:v>
                </c:pt>
                <c:pt idx="64">
                  <c:v>538.08293460000004</c:v>
                </c:pt>
                <c:pt idx="65">
                  <c:v>542.32674350000002</c:v>
                </c:pt>
                <c:pt idx="66">
                  <c:v>546.57055230000003</c:v>
                </c:pt>
                <c:pt idx="67">
                  <c:v>550.7342893</c:v>
                </c:pt>
                <c:pt idx="68">
                  <c:v>554.89802629999997</c:v>
                </c:pt>
                <c:pt idx="69">
                  <c:v>558.98169140000005</c:v>
                </c:pt>
                <c:pt idx="70">
                  <c:v>563.14542840000001</c:v>
                </c:pt>
                <c:pt idx="71">
                  <c:v>567.22909360000006</c:v>
                </c:pt>
                <c:pt idx="72">
                  <c:v>571.23268680000001</c:v>
                </c:pt>
                <c:pt idx="73">
                  <c:v>575.23628010000004</c:v>
                </c:pt>
                <c:pt idx="74">
                  <c:v>579.23987339999996</c:v>
                </c:pt>
                <c:pt idx="75">
                  <c:v>583.16339479999999</c:v>
                </c:pt>
                <c:pt idx="76">
                  <c:v>587.16698799999995</c:v>
                </c:pt>
                <c:pt idx="77">
                  <c:v>591.01043760000005</c:v>
                </c:pt>
                <c:pt idx="78">
                  <c:v>594.93395889999999</c:v>
                </c:pt>
                <c:pt idx="79">
                  <c:v>598.69733659999997</c:v>
                </c:pt>
                <c:pt idx="80">
                  <c:v>602.54078609999999</c:v>
                </c:pt>
                <c:pt idx="81">
                  <c:v>606.30416379999997</c:v>
                </c:pt>
                <c:pt idx="82">
                  <c:v>610.14761339999995</c:v>
                </c:pt>
                <c:pt idx="83">
                  <c:v>613.75084730000003</c:v>
                </c:pt>
                <c:pt idx="84">
                  <c:v>617.51422500000001</c:v>
                </c:pt>
                <c:pt idx="85">
                  <c:v>621.19753079999998</c:v>
                </c:pt>
                <c:pt idx="86">
                  <c:v>624.80076469999995</c:v>
                </c:pt>
                <c:pt idx="87">
                  <c:v>628.40399860000002</c:v>
                </c:pt>
                <c:pt idx="88">
                  <c:v>631.92716069999994</c:v>
                </c:pt>
                <c:pt idx="89">
                  <c:v>635.45032279999998</c:v>
                </c:pt>
                <c:pt idx="90">
                  <c:v>638.89341300000001</c:v>
                </c:pt>
                <c:pt idx="91">
                  <c:v>642.33650320000004</c:v>
                </c:pt>
                <c:pt idx="92">
                  <c:v>645.69952149999995</c:v>
                </c:pt>
                <c:pt idx="93">
                  <c:v>649.14261169999997</c:v>
                </c:pt>
                <c:pt idx="94">
                  <c:v>652.42555819999995</c:v>
                </c:pt>
                <c:pt idx="95">
                  <c:v>655.70850470000005</c:v>
                </c:pt>
                <c:pt idx="96">
                  <c:v>658.91137930000002</c:v>
                </c:pt>
                <c:pt idx="97">
                  <c:v>662.1943258</c:v>
                </c:pt>
                <c:pt idx="98">
                  <c:v>665.39720039999997</c:v>
                </c:pt>
                <c:pt idx="99">
                  <c:v>668.60007499999995</c:v>
                </c:pt>
                <c:pt idx="100">
                  <c:v>671.72287770000003</c:v>
                </c:pt>
                <c:pt idx="101">
                  <c:v>674.92575239999996</c:v>
                </c:pt>
                <c:pt idx="102">
                  <c:v>678.04855510000004</c:v>
                </c:pt>
                <c:pt idx="103">
                  <c:v>681.09128599999997</c:v>
                </c:pt>
                <c:pt idx="104">
                  <c:v>684.21408870000005</c:v>
                </c:pt>
                <c:pt idx="105">
                  <c:v>687.17674769999996</c:v>
                </c:pt>
                <c:pt idx="106">
                  <c:v>690.29955050000001</c:v>
                </c:pt>
                <c:pt idx="107">
                  <c:v>693.26220950000004</c:v>
                </c:pt>
                <c:pt idx="108">
                  <c:v>696.54515600000002</c:v>
                </c:pt>
                <c:pt idx="109">
                  <c:v>699.74803059999999</c:v>
                </c:pt>
                <c:pt idx="110">
                  <c:v>702.87083329999996</c:v>
                </c:pt>
                <c:pt idx="111">
                  <c:v>705.9135642</c:v>
                </c:pt>
                <c:pt idx="112">
                  <c:v>708.95629510000003</c:v>
                </c:pt>
                <c:pt idx="113">
                  <c:v>711.99902599999996</c:v>
                </c:pt>
                <c:pt idx="114">
                  <c:v>715.0417569</c:v>
                </c:pt>
                <c:pt idx="115">
                  <c:v>718.00441590000003</c:v>
                </c:pt>
                <c:pt idx="116">
                  <c:v>720.96707489999994</c:v>
                </c:pt>
                <c:pt idx="117">
                  <c:v>723.84966199999997</c:v>
                </c:pt>
                <c:pt idx="118">
                  <c:v>726.73224919999996</c:v>
                </c:pt>
                <c:pt idx="119">
                  <c:v>729.61483629999998</c:v>
                </c:pt>
                <c:pt idx="120">
                  <c:v>732.49742349999997</c:v>
                </c:pt>
                <c:pt idx="121">
                  <c:v>735.38001059999999</c:v>
                </c:pt>
                <c:pt idx="122">
                  <c:v>738.10245410000005</c:v>
                </c:pt>
                <c:pt idx="123">
                  <c:v>740.98504119999996</c:v>
                </c:pt>
                <c:pt idx="124">
                  <c:v>743.6274128</c:v>
                </c:pt>
                <c:pt idx="125">
                  <c:v>746.42992800000002</c:v>
                </c:pt>
                <c:pt idx="126">
                  <c:v>749.07229959999995</c:v>
                </c:pt>
                <c:pt idx="127">
                  <c:v>751.79474300000004</c:v>
                </c:pt>
                <c:pt idx="128">
                  <c:v>754.43711459999997</c:v>
                </c:pt>
                <c:pt idx="129">
                  <c:v>757.07948610000005</c:v>
                </c:pt>
                <c:pt idx="130">
                  <c:v>759.64178579999998</c:v>
                </c:pt>
                <c:pt idx="131">
                  <c:v>762.28415740000003</c:v>
                </c:pt>
                <c:pt idx="132">
                  <c:v>764.76638519999995</c:v>
                </c:pt>
                <c:pt idx="133">
                  <c:v>767.32868489999998</c:v>
                </c:pt>
                <c:pt idx="134">
                  <c:v>769.89098460000002</c:v>
                </c:pt>
                <c:pt idx="135">
                  <c:v>772.37321240000006</c:v>
                </c:pt>
                <c:pt idx="136">
                  <c:v>774.85544019999998</c:v>
                </c:pt>
                <c:pt idx="137">
                  <c:v>777.25759619999997</c:v>
                </c:pt>
                <c:pt idx="138">
                  <c:v>779.739824</c:v>
                </c:pt>
                <c:pt idx="139">
                  <c:v>782.14197990000002</c:v>
                </c:pt>
                <c:pt idx="140">
                  <c:v>784.54413590000001</c:v>
                </c:pt>
                <c:pt idx="141">
                  <c:v>786.86622</c:v>
                </c:pt>
                <c:pt idx="142">
                  <c:v>789.26837599999999</c:v>
                </c:pt>
                <c:pt idx="143">
                  <c:v>791.59046009999997</c:v>
                </c:pt>
                <c:pt idx="144">
                  <c:v>793.91254409999999</c:v>
                </c:pt>
                <c:pt idx="145">
                  <c:v>796.15455640000005</c:v>
                </c:pt>
                <c:pt idx="146">
                  <c:v>798.39656860000002</c:v>
                </c:pt>
                <c:pt idx="147">
                  <c:v>800.71865270000001</c:v>
                </c:pt>
                <c:pt idx="148">
                  <c:v>800.71865270000001</c:v>
                </c:pt>
                <c:pt idx="149">
                  <c:v>0</c:v>
                </c:pt>
              </c:numCache>
            </c:numRef>
          </c:yVal>
          <c:smooth val="0"/>
          <c:extLst>
            <c:ext xmlns:c16="http://schemas.microsoft.com/office/drawing/2014/chart" uri="{C3380CC4-5D6E-409C-BE32-E72D297353CC}">
              <c16:uniqueId val="{00000001-9D2D-4587-B625-C77DE6FEB9E3}"/>
            </c:ext>
          </c:extLst>
        </c:ser>
        <c:dLbls>
          <c:showLegendKey val="0"/>
          <c:showVal val="0"/>
          <c:showCatName val="0"/>
          <c:showSerName val="0"/>
          <c:showPercent val="0"/>
          <c:showBubbleSize val="0"/>
        </c:dLbls>
        <c:axId val="470169424"/>
        <c:axId val="470211664"/>
      </c:scatterChart>
      <c:valAx>
        <c:axId val="47016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Strain, </a:t>
                </a:r>
                <a:r>
                  <a:rPr lang="el-GR"/>
                  <a:t>ε</a:t>
                </a:r>
                <a:r>
                  <a:rPr lang="en-US"/>
                  <a:t> (mm/mm)</a:t>
                </a:r>
              </a:p>
            </c:rich>
          </c:tx>
          <c:overlay val="0"/>
          <c:spPr>
            <a:noFill/>
            <a:ln>
              <a:noFill/>
            </a:ln>
            <a:effectLst/>
          </c:sp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211664"/>
        <c:crosses val="autoZero"/>
        <c:crossBetween val="midCat"/>
      </c:valAx>
      <c:valAx>
        <c:axId val="4702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CE" panose="04000500000000000000" pitchFamily="82" charset="0"/>
                    <a:ea typeface="+mn-ea"/>
                    <a:cs typeface="+mn-cs"/>
                  </a:defRPr>
                </a:pPr>
                <a:r>
                  <a:rPr lang="en-US"/>
                  <a:t>Stress, </a:t>
                </a:r>
                <a:r>
                  <a:rPr lang="el-GR"/>
                  <a:t>σ</a:t>
                </a:r>
                <a:r>
                  <a:rPr lang="en-US"/>
                  <a:t> (MPa)</a:t>
                </a:r>
              </a:p>
            </c:rich>
          </c:tx>
          <c:overlay val="0"/>
          <c:spPr>
            <a:noFill/>
            <a:ln>
              <a:noFill/>
            </a:ln>
            <a:effectLst/>
          </c:spPr>
        </c:title>
        <c:numFmt formatCode="\-#" sourceLinked="0"/>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E" panose="04000500000000000000" pitchFamily="82" charset="0"/>
                <a:ea typeface="+mn-ea"/>
                <a:cs typeface="+mn-cs"/>
              </a:defRPr>
            </a:pPr>
            <a:endParaRPr lang="en-US"/>
          </a:p>
        </c:txPr>
        <c:crossAx val="470169424"/>
        <c:crosses val="autoZero"/>
        <c:crossBetween val="midCat"/>
      </c:valAx>
    </c:plotArea>
    <c:legend>
      <c:legendPos val="r"/>
      <c:layout>
        <c:manualLayout>
          <c:xMode val="edge"/>
          <c:yMode val="edge"/>
          <c:x val="0.63919270750649282"/>
          <c:y val="0.6283728588429951"/>
          <c:w val="0.30090076646113395"/>
          <c:h val="0.13757243273066774"/>
        </c:manualLayout>
      </c:layout>
      <c:overlay val="0"/>
      <c:spPr>
        <a:solidFill>
          <a:schemeClr val="bg1"/>
        </a:solidFill>
        <a:ln>
          <a:solidFill>
            <a:schemeClr val="tx1"/>
          </a:solidFill>
        </a:ln>
      </c:spPr>
    </c:legend>
    <c:plotVisOnly val="1"/>
    <c:dispBlanksAs val="gap"/>
    <c:showDLblsOverMax val="0"/>
    <c:extLst/>
  </c:chart>
  <c:txPr>
    <a:bodyPr/>
    <a:lstStyle/>
    <a:p>
      <a:pPr>
        <a:defRPr baseline="0">
          <a:latin typeface="Helvetica CE" panose="04000500000000000000" pitchFamily="82"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0.19382</cdr:x>
      <cdr:y>0.21122</cdr:y>
    </cdr:from>
    <cdr:to>
      <cdr:x>0.3461</cdr:x>
      <cdr:y>0.80451</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1066800" y="647700"/>
          <a:ext cx="838200" cy="1819275"/>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0.24689</cdr:x>
      <cdr:y>0.04212</cdr:y>
    </cdr:from>
    <cdr:to>
      <cdr:x>0.46572</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358900" y="129157"/>
          <a:ext cx="1204507" cy="276683"/>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0.30997</cdr:x>
      <cdr:y>0.13383</cdr:y>
    </cdr:from>
    <cdr:to>
      <cdr:x>0.3288</cdr:x>
      <cdr:y>0.23607</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cdr:nvCxnSpPr>
      <cdr:spPr>
        <a:xfrm xmlns:a="http://schemas.openxmlformats.org/drawingml/2006/main">
          <a:off x="1706157" y="410389"/>
          <a:ext cx="103593" cy="313511"/>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0.64029</cdr:x>
      <cdr:y>0.29349</cdr:y>
    </cdr:from>
    <cdr:to>
      <cdr:x>0.90935</cdr:x>
      <cdr:y>0.45661</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524255" y="899974"/>
          <a:ext cx="1480955" cy="500194"/>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758</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0.81071</cdr:x>
      <cdr:y>0.08387</cdr:y>
    </cdr:from>
    <cdr:to>
      <cdr:x>0.8566</cdr:x>
      <cdr:y>0.29429</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cdr:nvCxnSpPr>
      <cdr:spPr>
        <a:xfrm xmlns:a="http://schemas.openxmlformats.org/drawingml/2006/main" flipV="1">
          <a:off x="4462285" y="257175"/>
          <a:ext cx="252590" cy="645246"/>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0.37227</cdr:x>
      <cdr:y>0.34972</cdr:y>
    </cdr:from>
    <cdr:to>
      <cdr:x>0.58021</cdr:x>
      <cdr:y>0.48468</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2049037" y="1072380"/>
          <a:ext cx="1144539" cy="413843"/>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549.92</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0.469</cdr:x>
      <cdr:y>0.59519</cdr:y>
    </cdr:from>
    <cdr:to>
      <cdr:x>0.71181</cdr:x>
      <cdr:y>0.73015</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2581460" y="1825100"/>
          <a:ext cx="1336490" cy="413843"/>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-140.98 </a:t>
          </a:r>
          <a:r>
            <a:rPr lang="en-US" sz="1100" baseline="0">
              <a:effectLst/>
              <a:latin typeface="Helvetica CE" panose="04000500000000000000" pitchFamily="82" charset="0"/>
              <a:ea typeface="+mn-ea"/>
              <a:cs typeface="Times New Roman" panose="02020603050405020304" pitchFamily="18" charset="0"/>
            </a:rPr>
            <a:t>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0.20939</cdr:x>
      <cdr:y>0.51253</cdr:y>
    </cdr:from>
    <cdr:to>
      <cdr:x>0.47225</cdr:x>
      <cdr:y>0.65611</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cdr:nvCxnSpPr>
      <cdr:spPr>
        <a:xfrm xmlns:a="http://schemas.openxmlformats.org/drawingml/2006/main" flipH="1" flipV="1">
          <a:off x="1152525" y="1571625"/>
          <a:ext cx="1446824" cy="440281"/>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0.32533</cdr:x>
      <cdr:y>0.27956</cdr:y>
    </cdr:from>
    <cdr:to>
      <cdr:x>0.42946</cdr:x>
      <cdr:y>0.34903</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flipH="1" flipV="1">
          <a:off x="1790700" y="857250"/>
          <a:ext cx="573152" cy="213018"/>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0.12287</cdr:x>
      <cdr:y>0.08494</cdr:y>
    </cdr:from>
    <cdr:to>
      <cdr:x>0.8168</cdr:x>
      <cdr:y>0.77706</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676275" y="257175"/>
          <a:ext cx="3819525" cy="2095500"/>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0.6345</cdr:x>
      <cdr:y>0.44263</cdr:y>
    </cdr:from>
    <cdr:to>
      <cdr:x>0.94312</cdr:x>
      <cdr:y>0.73616</cdr:y>
    </cdr:to>
    <cdr:sp macro="" textlink="">
      <cdr:nvSpPr>
        <cdr:cNvPr id="16" name="TextBox 1">
          <a:extLst xmlns:a="http://schemas.openxmlformats.org/drawingml/2006/main">
            <a:ext uri="{FF2B5EF4-FFF2-40B4-BE49-F238E27FC236}">
              <a16:creationId xmlns:a16="http://schemas.microsoft.com/office/drawing/2014/main" id="{37FAC91C-450D-6E0D-F040-67064439EE29}"/>
            </a:ext>
          </a:extLst>
        </cdr:cNvPr>
        <cdr:cNvSpPr txBox="1"/>
      </cdr:nvSpPr>
      <cdr:spPr>
        <a:xfrm xmlns:a="http://schemas.openxmlformats.org/drawingml/2006/main">
          <a:off x="3492402" y="1340142"/>
          <a:ext cx="1698700" cy="888708"/>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 = </a:t>
          </a:r>
          <a:r>
            <a:rPr lang="en-US">
              <a:latin typeface="Helvetica CE" panose="04000500000000000000" pitchFamily="82" charset="0"/>
              <a:cs typeface="Times New Roman" panose="02020603050405020304" pitchFamily="18" charset="0"/>
            </a:rPr>
            <a:t>2.727975164</a:t>
          </a:r>
          <a:r>
            <a:rPr lang="en-US" sz="1100">
              <a:latin typeface="Helvetica CE" panose="04000500000000000000" pitchFamily="82" charset="0"/>
              <a:cs typeface="Times New Roman" panose="02020603050405020304" pitchFamily="18" charset="0"/>
            </a:rPr>
            <a:t>x</a:t>
          </a:r>
        </a:p>
        <a:p xmlns:a="http://schemas.openxmlformats.org/drawingml/2006/main">
          <a:r>
            <a:rPr lang="en-US" sz="1100" baseline="0">
              <a:latin typeface="Helvetica CE" panose="04000500000000000000" pitchFamily="82" charset="0"/>
              <a:cs typeface="Times New Roman" panose="02020603050405020304" pitchFamily="18" charset="0"/>
            </a:rPr>
            <a:t>Elastic Modulus = Slope</a:t>
          </a:r>
        </a:p>
        <a:p xmlns:a="http://schemas.openxmlformats.org/drawingml/2006/main">
          <a:r>
            <a:rPr lang="en-US" sz="1100" baseline="0">
              <a:latin typeface="Helvetica CE" panose="04000500000000000000" pitchFamily="82" charset="0"/>
              <a:cs typeface="Times New Roman" panose="02020603050405020304" pitchFamily="18" charset="0"/>
            </a:rPr>
            <a:t>E = </a:t>
          </a:r>
          <a:r>
            <a:rPr lang="en-US" sz="1100">
              <a:effectLst/>
              <a:latin typeface="Helvetica CE" panose="04000500000000000000" pitchFamily="82" charset="0"/>
              <a:ea typeface="+mn-ea"/>
              <a:cs typeface="Times New Roman" panose="02020603050405020304" pitchFamily="18" charset="0"/>
            </a:rPr>
            <a:t>2.73</a:t>
          </a:r>
          <a:r>
            <a:rPr lang="en-US" sz="1100" baseline="0">
              <a:latin typeface="Helvetica CE" panose="04000500000000000000" pitchFamily="82" charset="0"/>
              <a:cs typeface="Times New Roman" panose="02020603050405020304" pitchFamily="18" charset="0"/>
            </a:rPr>
            <a:t> GPa</a:t>
          </a:r>
        </a:p>
        <a:p xmlns:a="http://schemas.openxmlformats.org/drawingml/2006/main">
          <a:r>
            <a:rPr lang="en-US" sz="1100" baseline="0">
              <a:latin typeface="Helvetica CE" panose="04000500000000000000" pitchFamily="82" charset="0"/>
              <a:cs typeface="Times New Roman" panose="02020603050405020304" pitchFamily="18" charset="0"/>
            </a:rPr>
            <a:t>R^2 = 0.9992</a:t>
          </a:r>
        </a:p>
        <a:p xmlns:a="http://schemas.openxmlformats.org/drawingml/2006/main">
          <a:r>
            <a:rPr lang="en-US" sz="1100" baseline="0">
              <a:latin typeface="Helvetica CE" panose="04000500000000000000" pitchFamily="82" charset="0"/>
              <a:cs typeface="Times New Roman" panose="02020603050405020304" pitchFamily="18" charset="0"/>
            </a:rPr>
            <a:t>Elastic Cutoff 0.0025</a:t>
          </a:r>
        </a:p>
      </cdr:txBody>
    </cdr:sp>
  </cdr:relSizeAnchor>
</c:userShapes>
</file>

<file path=word/drawings/drawing3.xml><?xml version="1.0" encoding="utf-8"?>
<c:userShapes xmlns:c="http://schemas.openxmlformats.org/drawingml/2006/chart">
  <cdr:relSizeAnchor xmlns:cdr="http://schemas.openxmlformats.org/drawingml/2006/chartDrawing">
    <cdr:from>
      <cdr:x>0.281</cdr:x>
      <cdr:y>0.11559</cdr:y>
    </cdr:from>
    <cdr:to>
      <cdr:x>0.50863</cdr:x>
      <cdr:y>0.83663</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1617816" y="374796"/>
          <a:ext cx="1310500" cy="2337867"/>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0.26963</cdr:x>
      <cdr:y>0.04212</cdr:y>
    </cdr:from>
    <cdr:to>
      <cdr:x>0.46572</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558589" y="135621"/>
          <a:ext cx="1133476" cy="290512"/>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0.46572</cdr:x>
      <cdr:y>0.08724</cdr:y>
    </cdr:from>
    <cdr:to>
      <cdr:x>0.49776</cdr:x>
      <cdr:y>0.14015</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a:stCxn xmlns:a="http://schemas.openxmlformats.org/drawingml/2006/main" id="7" idx="3"/>
        </cdr:cNvCxnSpPr>
      </cdr:nvCxnSpPr>
      <cdr:spPr>
        <a:xfrm xmlns:a="http://schemas.openxmlformats.org/drawingml/2006/main">
          <a:off x="2681285" y="282850"/>
          <a:ext cx="184478" cy="171558"/>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0.57876</cdr:x>
      <cdr:y>0.25284</cdr:y>
    </cdr:from>
    <cdr:to>
      <cdr:x>0.80438</cdr:x>
      <cdr:y>0.3878</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332062" y="819808"/>
          <a:ext cx="1298975" cy="437592"/>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=692.2 MPa</a:t>
          </a:r>
        </a:p>
      </cdr:txBody>
    </cdr:sp>
  </cdr:relSizeAnchor>
  <cdr:relSizeAnchor xmlns:cdr="http://schemas.openxmlformats.org/drawingml/2006/chartDrawing">
    <cdr:from>
      <cdr:x>0.80438</cdr:x>
      <cdr:y>0.15271</cdr:y>
    </cdr:from>
    <cdr:to>
      <cdr:x>0.88956</cdr:x>
      <cdr:y>0.32032</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4631037" y="495135"/>
          <a:ext cx="490400" cy="543469"/>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0.41218</cdr:x>
      <cdr:y>0.49137</cdr:y>
    </cdr:from>
    <cdr:to>
      <cdr:x>0.62012</cdr:x>
      <cdr:y>0.62633</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2372280" y="1579979"/>
          <a:ext cx="1196821" cy="433957"/>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cs typeface="Times New Roman" panose="02020603050405020304" pitchFamily="18" charset="0"/>
            </a:rPr>
            <a:t>569.80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0.09918</cdr:x>
      <cdr:y>0.14739</cdr:y>
    </cdr:from>
    <cdr:to>
      <cdr:x>0.30539</cdr:x>
      <cdr:y>0.28235</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570849" y="473931"/>
          <a:ext cx="1186831" cy="433957"/>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cs typeface="Times New Roman" panose="02020603050405020304" pitchFamily="18" charset="0"/>
            </a:rPr>
            <a:t>213.40</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0.20229</cdr:x>
      <cdr:y>0.28235</cdr:y>
    </cdr:from>
    <cdr:to>
      <cdr:x>0.23803</cdr:x>
      <cdr:y>0.44166</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a:stCxn xmlns:a="http://schemas.openxmlformats.org/drawingml/2006/main" id="20" idx="2"/>
        </cdr:cNvCxnSpPr>
      </cdr:nvCxnSpPr>
      <cdr:spPr>
        <a:xfrm xmlns:a="http://schemas.openxmlformats.org/drawingml/2006/main">
          <a:off x="1164265" y="907888"/>
          <a:ext cx="205731" cy="512239"/>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0.48591</cdr:x>
      <cdr:y>0.19978</cdr:y>
    </cdr:from>
    <cdr:to>
      <cdr:x>0.51615</cdr:x>
      <cdr:y>0.49137</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a:stCxn xmlns:a="http://schemas.openxmlformats.org/drawingml/2006/main" id="19" idx="0"/>
        </cdr:cNvCxnSpPr>
      </cdr:nvCxnSpPr>
      <cdr:spPr>
        <a:xfrm xmlns:a="http://schemas.openxmlformats.org/drawingml/2006/main" flipH="1" flipV="1">
          <a:off x="2797524" y="647751"/>
          <a:ext cx="174094" cy="945464"/>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0.14311</cdr:x>
      <cdr:y>0.08105</cdr:y>
    </cdr:from>
    <cdr:to>
      <cdr:x>0.21606</cdr:x>
      <cdr:y>0.83427</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826960" y="266916"/>
          <a:ext cx="421531" cy="2480554"/>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0.26963</cdr:x>
      <cdr:y>0.04212</cdr:y>
    </cdr:from>
    <cdr:to>
      <cdr:x>0.46572</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558589" y="135621"/>
          <a:ext cx="1133476" cy="290512"/>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0.21419</cdr:x>
      <cdr:y>0.08433</cdr:y>
    </cdr:from>
    <cdr:to>
      <cdr:x>0.2675</cdr:x>
      <cdr:y>0.11387</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cdr:nvCxnSpPr>
      <cdr:spPr>
        <a:xfrm xmlns:a="http://schemas.openxmlformats.org/drawingml/2006/main" flipH="1">
          <a:off x="1237683" y="277725"/>
          <a:ext cx="308043" cy="97277"/>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0.57876</cdr:x>
      <cdr:y>0.25284</cdr:y>
    </cdr:from>
    <cdr:to>
      <cdr:x>0.80438</cdr:x>
      <cdr:y>0.3878</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332062" y="819808"/>
          <a:ext cx="1298975" cy="437592"/>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800.72</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0.80438</cdr:x>
      <cdr:y>0.15271</cdr:y>
    </cdr:from>
    <cdr:to>
      <cdr:x>0.88956</cdr:x>
      <cdr:y>0.32032</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4631037" y="495135"/>
          <a:ext cx="490400" cy="543469"/>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0.23729</cdr:x>
      <cdr:y>0.16645</cdr:y>
    </cdr:from>
    <cdr:to>
      <cdr:x>0.44523</cdr:x>
      <cdr:y>0.30141</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1371117" y="548160"/>
          <a:ext cx="1201547"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462.64</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0.20674</cdr:x>
      <cdr:y>0.48872</cdr:y>
    </cdr:from>
    <cdr:to>
      <cdr:x>0.42834</cdr:x>
      <cdr:y>0.62368</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1195302" y="1574030"/>
          <a:ext cx="1281197" cy="434669"/>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207.93</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0.14124</cdr:x>
      <cdr:y>0.54053</cdr:y>
    </cdr:from>
    <cdr:to>
      <cdr:x>0.20603</cdr:x>
      <cdr:y>0.54491</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cdr:nvCxnSpPr>
      <cdr:spPr>
        <a:xfrm xmlns:a="http://schemas.openxmlformats.org/drawingml/2006/main" flipH="1" flipV="1">
          <a:off x="816151" y="1780108"/>
          <a:ext cx="374365" cy="14421"/>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0.18427</cdr:x>
      <cdr:y>0.29766</cdr:y>
    </cdr:from>
    <cdr:to>
      <cdr:x>0.27779</cdr:x>
      <cdr:y>0.42238</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flipH="1">
          <a:off x="1064747" y="980278"/>
          <a:ext cx="540425" cy="410724"/>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0.6345</cdr:x>
      <cdr:y>0.44263</cdr:y>
    </cdr:from>
    <cdr:to>
      <cdr:x>0.94312</cdr:x>
      <cdr:y>0.73616</cdr:y>
    </cdr:to>
    <cdr:sp macro="" textlink="">
      <cdr:nvSpPr>
        <cdr:cNvPr id="16" name="TextBox 1">
          <a:extLst xmlns:a="http://schemas.openxmlformats.org/drawingml/2006/main">
            <a:ext uri="{FF2B5EF4-FFF2-40B4-BE49-F238E27FC236}">
              <a16:creationId xmlns:a16="http://schemas.microsoft.com/office/drawing/2014/main" id="{37FAC91C-450D-6E0D-F040-67064439EE29}"/>
            </a:ext>
          </a:extLst>
        </cdr:cNvPr>
        <cdr:cNvSpPr txBox="1"/>
      </cdr:nvSpPr>
      <cdr:spPr>
        <a:xfrm xmlns:a="http://schemas.openxmlformats.org/drawingml/2006/main">
          <a:off x="3492402" y="1340142"/>
          <a:ext cx="1698700" cy="888708"/>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 =</a:t>
          </a:r>
          <a:r>
            <a:rPr lang="en-US" sz="1100" baseline="0">
              <a:latin typeface="Helvetica CE" panose="04000500000000000000" pitchFamily="82" charset="0"/>
              <a:cs typeface="Times New Roman" panose="02020603050405020304" pitchFamily="18" charset="0"/>
            </a:rPr>
            <a:t> 207930x</a:t>
          </a:r>
          <a:endParaRPr lang="en-US" sz="1100">
            <a:latin typeface="Helvetica CE" panose="04000500000000000000" pitchFamily="82" charset="0"/>
            <a:cs typeface="Times New Roman" panose="02020603050405020304" pitchFamily="18" charset="0"/>
          </a:endParaRPr>
        </a:p>
        <a:p xmlns:a="http://schemas.openxmlformats.org/drawingml/2006/main">
          <a:r>
            <a:rPr lang="en-US" sz="1100" baseline="0">
              <a:latin typeface="Helvetica CE" panose="04000500000000000000" pitchFamily="82" charset="0"/>
              <a:cs typeface="Times New Roman" panose="02020603050405020304" pitchFamily="18" charset="0"/>
            </a:rPr>
            <a:t>Elastic Modulus = Slope</a:t>
          </a:r>
        </a:p>
        <a:p xmlns:a="http://schemas.openxmlformats.org/drawingml/2006/main">
          <a:r>
            <a:rPr lang="en-US" sz="1100" baseline="0">
              <a:latin typeface="Helvetica CE" panose="04000500000000000000" pitchFamily="82" charset="0"/>
              <a:cs typeface="Times New Roman" panose="02020603050405020304" pitchFamily="18" charset="0"/>
            </a:rPr>
            <a:t>E = </a:t>
          </a:r>
          <a:r>
            <a:rPr lang="en-US" sz="1100" baseline="0">
              <a:effectLst/>
              <a:latin typeface="Helvetica CE" panose="04000500000000000000" pitchFamily="82" charset="0"/>
              <a:ea typeface="+mn-ea"/>
              <a:cs typeface="Times New Roman" panose="02020603050405020304" pitchFamily="18" charset="0"/>
            </a:rPr>
            <a:t>207.93</a:t>
          </a:r>
          <a:r>
            <a:rPr lang="en-US" sz="1100" baseline="0">
              <a:latin typeface="Helvetica CE" panose="04000500000000000000" pitchFamily="82" charset="0"/>
              <a:cs typeface="Times New Roman" panose="02020603050405020304" pitchFamily="18" charset="0"/>
            </a:rPr>
            <a:t> GPa</a:t>
          </a:r>
        </a:p>
        <a:p xmlns:a="http://schemas.openxmlformats.org/drawingml/2006/main">
          <a:r>
            <a:rPr lang="en-US" sz="1100" baseline="0">
              <a:latin typeface="Helvetica CE" panose="04000500000000000000" pitchFamily="82" charset="0"/>
              <a:cs typeface="Times New Roman" panose="02020603050405020304" pitchFamily="18" charset="0"/>
            </a:rPr>
            <a:t>R^2 = 0.9997</a:t>
          </a:r>
        </a:p>
        <a:p xmlns:a="http://schemas.openxmlformats.org/drawingml/2006/main">
          <a:r>
            <a:rPr lang="en-US" sz="1100" baseline="0">
              <a:latin typeface="Helvetica CE" panose="04000500000000000000" pitchFamily="82" charset="0"/>
              <a:cs typeface="Times New Roman" panose="02020603050405020304" pitchFamily="18" charset="0"/>
            </a:rPr>
            <a:t>Elastic Cutoff 0.0025</a:t>
          </a:r>
        </a:p>
      </cdr:txBody>
    </cdr:sp>
  </cdr:relSizeAnchor>
</c:userShapes>
</file>

<file path=word/drawings/drawing6.xml><?xml version="1.0" encoding="utf-8"?>
<c:userShapes xmlns:c="http://schemas.openxmlformats.org/drawingml/2006/chart">
  <cdr:relSizeAnchor xmlns:cdr="http://schemas.openxmlformats.org/drawingml/2006/chartDrawing">
    <cdr:from>
      <cdr:x>0.2794</cdr:x>
      <cdr:y>0.08517</cdr:y>
    </cdr:from>
    <cdr:to>
      <cdr:x>0.69981</cdr:x>
      <cdr:y>0.83043</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1615440" y="274320"/>
          <a:ext cx="2430780" cy="2400300"/>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0.24689</cdr:x>
      <cdr:y>0.04212</cdr:y>
    </cdr:from>
    <cdr:to>
      <cdr:x>0.46572</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358900" y="129157"/>
          <a:ext cx="1204507" cy="276683"/>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0.46572</cdr:x>
      <cdr:y>0.08724</cdr:y>
    </cdr:from>
    <cdr:to>
      <cdr:x>0.67609</cdr:x>
      <cdr:y>0.12539</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a:stCxn xmlns:a="http://schemas.openxmlformats.org/drawingml/2006/main" id="7" idx="3"/>
        </cdr:cNvCxnSpPr>
      </cdr:nvCxnSpPr>
      <cdr:spPr>
        <a:xfrm xmlns:a="http://schemas.openxmlformats.org/drawingml/2006/main">
          <a:off x="2563407" y="267499"/>
          <a:ext cx="1157914" cy="116999"/>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0.58145</cdr:x>
      <cdr:y>0.32145</cdr:y>
    </cdr:from>
    <cdr:to>
      <cdr:x>0.85051</cdr:x>
      <cdr:y>0.48457</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200401" y="985699"/>
          <a:ext cx="1480960" cy="500201"/>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519.94</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0.85051</cdr:x>
      <cdr:y>0.15142</cdr:y>
    </cdr:from>
    <cdr:to>
      <cdr:x>0.89881</cdr:x>
      <cdr:y>0.40301</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4681361" y="464317"/>
          <a:ext cx="265851" cy="771483"/>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0.23729</cdr:x>
      <cdr:y>0.16645</cdr:y>
    </cdr:from>
    <cdr:to>
      <cdr:x>0.44523</cdr:x>
      <cdr:y>0.30141</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1371117" y="548160"/>
          <a:ext cx="1201547"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489.50</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0.469</cdr:x>
      <cdr:y>0.59519</cdr:y>
    </cdr:from>
    <cdr:to>
      <cdr:x>0.71181</cdr:x>
      <cdr:y>0.73015</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2581460" y="1825100"/>
          <a:ext cx="1336490" cy="413843"/>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74.58</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0.37165</cdr:x>
      <cdr:y>0.46608</cdr:y>
    </cdr:from>
    <cdr:to>
      <cdr:x>0.47225</cdr:x>
      <cdr:y>0.65611</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cdr:nvCxnSpPr>
      <cdr:spPr>
        <a:xfrm xmlns:a="http://schemas.openxmlformats.org/drawingml/2006/main" flipH="1" flipV="1">
          <a:off x="2148840" y="1501140"/>
          <a:ext cx="581645" cy="612017"/>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0.44677</cdr:x>
      <cdr:y>0.17508</cdr:y>
    </cdr:from>
    <cdr:to>
      <cdr:x>0.64709</cdr:x>
      <cdr:y>0.18218</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a:off x="2583180" y="563880"/>
          <a:ext cx="1158240" cy="22860"/>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drawings/drawing7.xml><?xml version="1.0" encoding="utf-8"?>
<c:userShapes xmlns:c="http://schemas.openxmlformats.org/drawingml/2006/chart">
  <cdr:relSizeAnchor xmlns:cdr="http://schemas.openxmlformats.org/drawingml/2006/chartDrawing">
    <cdr:from>
      <cdr:x>0.11309</cdr:x>
      <cdr:y>0.17755</cdr:y>
    </cdr:from>
    <cdr:to>
      <cdr:x>0.17118</cdr:x>
      <cdr:y>0.83309</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655994" y="567197"/>
          <a:ext cx="336938" cy="2094204"/>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0.26963</cdr:x>
      <cdr:y>0.04212</cdr:y>
    </cdr:from>
    <cdr:to>
      <cdr:x>0.48209</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558974" y="135658"/>
          <a:ext cx="1228422" cy="290608"/>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0.16939</cdr:x>
      <cdr:y>0.08724</cdr:y>
    </cdr:from>
    <cdr:to>
      <cdr:x>0.26963</cdr:x>
      <cdr:y>0.21487</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a:stCxn xmlns:a="http://schemas.openxmlformats.org/drawingml/2006/main" id="7" idx="1"/>
        </cdr:cNvCxnSpPr>
      </cdr:nvCxnSpPr>
      <cdr:spPr>
        <a:xfrm xmlns:a="http://schemas.openxmlformats.org/drawingml/2006/main" flipH="1">
          <a:off x="979404" y="280962"/>
          <a:ext cx="579570" cy="411074"/>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0.38763</cdr:x>
      <cdr:y>0.15324</cdr:y>
    </cdr:from>
    <cdr:to>
      <cdr:x>0.6449</cdr:x>
      <cdr:y>0.30855</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2133600" y="469901"/>
          <a:ext cx="1416050" cy="476250"/>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133.84</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0.6449</cdr:x>
      <cdr:y>0.16943</cdr:y>
    </cdr:from>
    <cdr:to>
      <cdr:x>0.8155</cdr:x>
      <cdr:y>0.2309</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3549650" y="519543"/>
          <a:ext cx="939009" cy="188483"/>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0.23908</cdr:x>
      <cdr:y>0.36766</cdr:y>
    </cdr:from>
    <cdr:to>
      <cdr:x>0.44702</cdr:x>
      <cdr:y>0.50262</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1386782" y="1174521"/>
          <a:ext cx="1206169" cy="43114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70.14</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0.45449</cdr:x>
      <cdr:y>0.66279</cdr:y>
    </cdr:from>
    <cdr:to>
      <cdr:x>0.70605</cdr:x>
      <cdr:y>0.79775</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2501595" y="2032389"/>
          <a:ext cx="1384605" cy="413844"/>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2.73</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0.12113</cdr:x>
      <cdr:y>0.72275</cdr:y>
    </cdr:from>
    <cdr:to>
      <cdr:x>0.45449</cdr:x>
      <cdr:y>0.73027</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a:stCxn xmlns:a="http://schemas.openxmlformats.org/drawingml/2006/main" id="20" idx="1"/>
        </cdr:cNvCxnSpPr>
      </cdr:nvCxnSpPr>
      <cdr:spPr>
        <a:xfrm xmlns:a="http://schemas.openxmlformats.org/drawingml/2006/main" flipH="1" flipV="1">
          <a:off x="666721" y="2216251"/>
          <a:ext cx="1834874" cy="23060"/>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0.14169</cdr:x>
      <cdr:y>0.43957</cdr:y>
    </cdr:from>
    <cdr:to>
      <cdr:x>0.24123</cdr:x>
      <cdr:y>0.47936</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flipH="1">
          <a:off x="821871" y="1404253"/>
          <a:ext cx="577401" cy="127108"/>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0.52082</cdr:x>
      <cdr:y>0.47835</cdr:y>
    </cdr:from>
    <cdr:to>
      <cdr:x>0.75384</cdr:x>
      <cdr:y>0.61325</cdr:y>
    </cdr:to>
    <cdr:sp macro="" textlink="">
      <cdr:nvSpPr>
        <cdr:cNvPr id="23" name="TextBox 1">
          <a:extLst xmlns:a="http://schemas.openxmlformats.org/drawingml/2006/main">
            <a:ext uri="{FF2B5EF4-FFF2-40B4-BE49-F238E27FC236}">
              <a16:creationId xmlns:a16="http://schemas.microsoft.com/office/drawing/2014/main" id="{6D0563DF-D014-8408-09D0-08980A5FB751}"/>
            </a:ext>
          </a:extLst>
        </cdr:cNvPr>
        <cdr:cNvSpPr txBox="1"/>
      </cdr:nvSpPr>
      <cdr:spPr>
        <a:xfrm xmlns:a="http://schemas.openxmlformats.org/drawingml/2006/main">
          <a:off x="3021045" y="1528147"/>
          <a:ext cx="1351643" cy="430958"/>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Fracture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f</a:t>
          </a:r>
          <a:r>
            <a:rPr lang="en-US" sz="1100" baseline="0">
              <a:latin typeface="Helvetica CE" panose="04000500000000000000" pitchFamily="82" charset="0"/>
              <a:cs typeface="Times New Roman" panose="02020603050405020304" pitchFamily="18" charset="0"/>
            </a:rPr>
            <a:t>=</a:t>
          </a:r>
          <a:r>
            <a:rPr lang="en-US" sz="1100" i="0" baseline="0">
              <a:latin typeface="Helvetica CE" panose="04000500000000000000" pitchFamily="82" charset="0"/>
              <a:cs typeface="Times New Roman" panose="02020603050405020304" pitchFamily="18" charset="0"/>
            </a:rPr>
            <a:t>131.345</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0.72256</cdr:x>
      <cdr:y>0.18833</cdr:y>
    </cdr:from>
    <cdr:to>
      <cdr:x>0.82369</cdr:x>
      <cdr:y>0.47186</cdr:y>
    </cdr:to>
    <cdr:cxnSp macro="">
      <cdr:nvCxnSpPr>
        <cdr:cNvPr id="24" name="Straight Arrow Connector 23">
          <a:extLst xmlns:a="http://schemas.openxmlformats.org/drawingml/2006/main">
            <a:ext uri="{FF2B5EF4-FFF2-40B4-BE49-F238E27FC236}">
              <a16:creationId xmlns:a16="http://schemas.microsoft.com/office/drawing/2014/main" id="{E36B045A-C4A0-8B48-7CAC-216DF78E9C20}"/>
            </a:ext>
          </a:extLst>
        </cdr:cNvPr>
        <cdr:cNvCxnSpPr/>
      </cdr:nvCxnSpPr>
      <cdr:spPr>
        <a:xfrm xmlns:a="http://schemas.openxmlformats.org/drawingml/2006/main" flipV="1">
          <a:off x="4177792" y="606552"/>
          <a:ext cx="584708" cy="913181"/>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0.13109</cdr:x>
      <cdr:y>0.62102</cdr:y>
    </cdr:from>
    <cdr:to>
      <cdr:x>0.25082</cdr:x>
      <cdr:y>0.62586</cdr:y>
    </cdr:to>
    <cdr:cxnSp macro="">
      <cdr:nvCxnSpPr>
        <cdr:cNvPr id="26" name="Straight Connector 25">
          <a:extLst xmlns:a="http://schemas.openxmlformats.org/drawingml/2006/main">
            <a:ext uri="{FF2B5EF4-FFF2-40B4-BE49-F238E27FC236}">
              <a16:creationId xmlns:a16="http://schemas.microsoft.com/office/drawing/2014/main" id="{E92A79A6-7373-B4DD-A87F-13387A18F439}"/>
            </a:ext>
          </a:extLst>
        </cdr:cNvPr>
        <cdr:cNvCxnSpPr>
          <a:endCxn xmlns:a="http://schemas.openxmlformats.org/drawingml/2006/main" id="27" idx="1"/>
        </cdr:cNvCxnSpPr>
      </cdr:nvCxnSpPr>
      <cdr:spPr>
        <a:xfrm xmlns:a="http://schemas.openxmlformats.org/drawingml/2006/main">
          <a:off x="757936" y="2000140"/>
          <a:ext cx="692280" cy="15609"/>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0.25082</cdr:x>
      <cdr:y>0.55899</cdr:y>
    </cdr:from>
    <cdr:to>
      <cdr:x>0.43541</cdr:x>
      <cdr:y>0.69274</cdr:y>
    </cdr:to>
    <cdr:sp macro="" textlink="">
      <cdr:nvSpPr>
        <cdr:cNvPr id="27" name="TextBox 1">
          <a:extLst xmlns:a="http://schemas.openxmlformats.org/drawingml/2006/main">
            <a:ext uri="{FF2B5EF4-FFF2-40B4-BE49-F238E27FC236}">
              <a16:creationId xmlns:a16="http://schemas.microsoft.com/office/drawing/2014/main" id="{72CABB91-2076-CE4E-5A93-059457C30E90}"/>
            </a:ext>
          </a:extLst>
        </cdr:cNvPr>
        <cdr:cNvSpPr txBox="1"/>
      </cdr:nvSpPr>
      <cdr:spPr>
        <a:xfrm xmlns:a="http://schemas.openxmlformats.org/drawingml/2006/main">
          <a:off x="1450216" y="1800352"/>
          <a:ext cx="1067305" cy="430794"/>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25%</a:t>
          </a:r>
          <a:r>
            <a:rPr lang="en-US" sz="1100" baseline="0">
              <a:latin typeface="Helvetica CE" panose="04000500000000000000" pitchFamily="82" charset="0"/>
              <a:cs typeface="Times New Roman" panose="02020603050405020304" pitchFamily="18" charset="0"/>
            </a:rPr>
            <a:t> Ultimate Strength Line</a:t>
          </a:r>
        </a:p>
      </cdr:txBody>
    </cdr:sp>
  </cdr:relSizeAnchor>
</c:userShapes>
</file>

<file path=word/drawings/drawing8.xml><?xml version="1.0" encoding="utf-8"?>
<c:userShapes xmlns:c="http://schemas.openxmlformats.org/drawingml/2006/chart">
  <cdr:relSizeAnchor xmlns:cdr="http://schemas.openxmlformats.org/drawingml/2006/chartDrawing">
    <cdr:from>
      <cdr:x>0.13172</cdr:x>
      <cdr:y>0.09769</cdr:y>
    </cdr:from>
    <cdr:to>
      <cdr:x>0.71025</cdr:x>
      <cdr:y>0.83135</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762000" y="310896"/>
          <a:ext cx="3346704" cy="2334768"/>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0.6345</cdr:x>
      <cdr:y>0.44263</cdr:y>
    </cdr:from>
    <cdr:to>
      <cdr:x>0.92382</cdr:x>
      <cdr:y>0.66555</cdr:y>
    </cdr:to>
    <cdr:sp macro="" textlink="">
      <cdr:nvSpPr>
        <cdr:cNvPr id="16" name="TextBox 1">
          <a:extLst xmlns:a="http://schemas.openxmlformats.org/drawingml/2006/main">
            <a:ext uri="{FF2B5EF4-FFF2-40B4-BE49-F238E27FC236}">
              <a16:creationId xmlns:a16="http://schemas.microsoft.com/office/drawing/2014/main" id="{37FAC91C-450D-6E0D-F040-67064439EE29}"/>
            </a:ext>
          </a:extLst>
        </cdr:cNvPr>
        <cdr:cNvSpPr txBox="1"/>
      </cdr:nvSpPr>
      <cdr:spPr>
        <a:xfrm xmlns:a="http://schemas.openxmlformats.org/drawingml/2006/main">
          <a:off x="3656241" y="1449935"/>
          <a:ext cx="1667175" cy="730232"/>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Times New Roman" panose="02020603050405020304" pitchFamily="18" charset="0"/>
              <a:cs typeface="Times New Roman" panose="02020603050405020304" pitchFamily="18" charset="0"/>
            </a:rPr>
            <a:t>y = </a:t>
          </a:r>
          <a:r>
            <a:rPr lang="en-US">
              <a:latin typeface="Times New Roman" panose="02020603050405020304" pitchFamily="18" charset="0"/>
              <a:cs typeface="Times New Roman" panose="02020603050405020304" pitchFamily="18" charset="0"/>
            </a:rPr>
            <a:t>2.727975164</a:t>
          </a:r>
          <a:r>
            <a:rPr lang="en-US" sz="1100">
              <a:latin typeface="Times New Roman" panose="02020603050405020304" pitchFamily="18" charset="0"/>
              <a:cs typeface="Times New Roman" panose="02020603050405020304" pitchFamily="18" charset="0"/>
            </a:rPr>
            <a:t>x</a:t>
          </a:r>
        </a:p>
        <a:p xmlns:a="http://schemas.openxmlformats.org/drawingml/2006/main">
          <a:r>
            <a:rPr lang="en-US" sz="1100" baseline="0">
              <a:latin typeface="Times New Roman" panose="02020603050405020304" pitchFamily="18" charset="0"/>
              <a:cs typeface="Times New Roman" panose="02020603050405020304" pitchFamily="18" charset="0"/>
            </a:rPr>
            <a:t>Elastic Modulus = Slope</a:t>
          </a:r>
        </a:p>
        <a:p xmlns:a="http://schemas.openxmlformats.org/drawingml/2006/main">
          <a:r>
            <a:rPr lang="en-US" sz="1100" baseline="0">
              <a:latin typeface="Times New Roman" panose="02020603050405020304" pitchFamily="18" charset="0"/>
              <a:cs typeface="Times New Roman" panose="02020603050405020304" pitchFamily="18" charset="0"/>
            </a:rPr>
            <a:t>E = </a:t>
          </a:r>
          <a:r>
            <a:rPr lang="en-US" sz="1100">
              <a:effectLst/>
              <a:latin typeface="Times New Roman" panose="02020603050405020304" pitchFamily="18" charset="0"/>
              <a:ea typeface="+mn-ea"/>
              <a:cs typeface="Times New Roman" panose="02020603050405020304" pitchFamily="18" charset="0"/>
            </a:rPr>
            <a:t>2.73</a:t>
          </a:r>
          <a:r>
            <a:rPr lang="en-US" sz="1100" baseline="0">
              <a:latin typeface="Times New Roman" panose="02020603050405020304" pitchFamily="18" charset="0"/>
              <a:cs typeface="Times New Roman" panose="02020603050405020304" pitchFamily="18" charset="0"/>
            </a:rPr>
            <a:t> GPa</a:t>
          </a:r>
        </a:p>
        <a:p xmlns:a="http://schemas.openxmlformats.org/drawingml/2006/main">
          <a:r>
            <a:rPr lang="en-US" sz="1100" baseline="0">
              <a:latin typeface="Times New Roman" panose="02020603050405020304" pitchFamily="18" charset="0"/>
              <a:cs typeface="Times New Roman" panose="02020603050405020304" pitchFamily="18" charset="0"/>
            </a:rPr>
            <a:t>R^2 = 0.9992</a:t>
          </a:r>
        </a:p>
      </cdr:txBody>
    </cdr:sp>
  </cdr:relSizeAnchor>
  <cdr:relSizeAnchor xmlns:cdr="http://schemas.openxmlformats.org/drawingml/2006/chartDrawing">
    <cdr:from>
      <cdr:x>0.10222</cdr:x>
      <cdr:y>0.61489</cdr:y>
    </cdr:from>
    <cdr:to>
      <cdr:x>0.38558</cdr:x>
      <cdr:y>0.62</cdr:y>
    </cdr:to>
    <cdr:cxnSp macro="">
      <cdr:nvCxnSpPr>
        <cdr:cNvPr id="6" name="Straight Connector 5">
          <a:extLst xmlns:a="http://schemas.openxmlformats.org/drawingml/2006/main">
            <a:ext uri="{FF2B5EF4-FFF2-40B4-BE49-F238E27FC236}">
              <a16:creationId xmlns:a16="http://schemas.microsoft.com/office/drawing/2014/main" id="{3DB39A0B-262E-EAD9-2DBE-67B7C1F410B9}"/>
            </a:ext>
          </a:extLst>
        </cdr:cNvPr>
        <cdr:cNvCxnSpPr>
          <a:endCxn xmlns:a="http://schemas.openxmlformats.org/drawingml/2006/main" id="7" idx="1"/>
        </cdr:cNvCxnSpPr>
      </cdr:nvCxnSpPr>
      <cdr:spPr>
        <a:xfrm xmlns:a="http://schemas.openxmlformats.org/drawingml/2006/main">
          <a:off x="591312" y="1956816"/>
          <a:ext cx="1639192" cy="16261"/>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0.38558</cdr:x>
      <cdr:y>0.55232</cdr:y>
    </cdr:from>
    <cdr:to>
      <cdr:x>0.57008</cdr:x>
      <cdr:y>0.68769</cdr:y>
    </cdr:to>
    <cdr:sp macro="" textlink="">
      <cdr:nvSpPr>
        <cdr:cNvPr id="7" name="TextBox 1">
          <a:extLst xmlns:a="http://schemas.openxmlformats.org/drawingml/2006/main">
            <a:ext uri="{FF2B5EF4-FFF2-40B4-BE49-F238E27FC236}">
              <a16:creationId xmlns:a16="http://schemas.microsoft.com/office/drawing/2014/main" id="{29DB03C1-88B5-DB5D-8C77-AD37E2954CA1}"/>
            </a:ext>
          </a:extLst>
        </cdr:cNvPr>
        <cdr:cNvSpPr txBox="1"/>
      </cdr:nvSpPr>
      <cdr:spPr>
        <a:xfrm xmlns:a="http://schemas.openxmlformats.org/drawingml/2006/main">
          <a:off x="2230504" y="1757680"/>
          <a:ext cx="1067305" cy="430794"/>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25%</a:t>
          </a:r>
          <a:r>
            <a:rPr lang="en-US" sz="1100" baseline="0">
              <a:latin typeface="Helvetica CE" panose="04000500000000000000" pitchFamily="82" charset="0"/>
              <a:cs typeface="Times New Roman" panose="02020603050405020304" pitchFamily="18" charset="0"/>
            </a:rPr>
            <a:t> Ultimate Strength Line</a:t>
          </a:r>
        </a:p>
      </cdr:txBody>
    </cdr:sp>
  </cdr:relSizeAnchor>
</c:userShapes>
</file>

<file path=word/drawings/drawing9.xml><?xml version="1.0" encoding="utf-8"?>
<c:userShapes xmlns:c="http://schemas.openxmlformats.org/drawingml/2006/chart">
  <cdr:relSizeAnchor xmlns:cdr="http://schemas.openxmlformats.org/drawingml/2006/chartDrawing">
    <cdr:from>
      <cdr:x>0.14311</cdr:x>
      <cdr:y>0.08105</cdr:y>
    </cdr:from>
    <cdr:to>
      <cdr:x>0.21606</cdr:x>
      <cdr:y>0.83427</cdr:y>
    </cdr:to>
    <cdr:cxnSp macro="">
      <cdr:nvCxnSpPr>
        <cdr:cNvPr id="3"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826960" y="266916"/>
          <a:ext cx="421531" cy="2480554"/>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0.26963</cdr:x>
      <cdr:y>0.04212</cdr:y>
    </cdr:from>
    <cdr:to>
      <cdr:x>0.46572</cdr:x>
      <cdr:y>0.13235</cdr:y>
    </cdr:to>
    <cdr:sp macro="" textlink="">
      <cdr:nvSpPr>
        <cdr:cNvPr id="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558589" y="135621"/>
          <a:ext cx="1133476" cy="290512"/>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0.21419</cdr:x>
      <cdr:y>0.08433</cdr:y>
    </cdr:from>
    <cdr:to>
      <cdr:x>0.2675</cdr:x>
      <cdr:y>0.11387</cdr:y>
    </cdr:to>
    <cdr:cxnSp macro="">
      <cdr:nvCxnSpPr>
        <cdr:cNvPr id="9" name="Straight Arrow Connector 8">
          <a:extLst xmlns:a="http://schemas.openxmlformats.org/drawingml/2006/main">
            <a:ext uri="{FF2B5EF4-FFF2-40B4-BE49-F238E27FC236}">
              <a16:creationId xmlns:a16="http://schemas.microsoft.com/office/drawing/2014/main" id="{D6102E62-C78B-0C83-A962-B8EADC77FC04}"/>
            </a:ext>
          </a:extLst>
        </cdr:cNvPr>
        <cdr:cNvCxnSpPr/>
      </cdr:nvCxnSpPr>
      <cdr:spPr>
        <a:xfrm xmlns:a="http://schemas.openxmlformats.org/drawingml/2006/main" flipH="1">
          <a:off x="1237683" y="277725"/>
          <a:ext cx="308043" cy="97277"/>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0.57876</cdr:x>
      <cdr:y>0.25284</cdr:y>
    </cdr:from>
    <cdr:to>
      <cdr:x>0.80438</cdr:x>
      <cdr:y>0.3878</cdr:y>
    </cdr:to>
    <cdr:sp macro="" textlink="">
      <cdr:nvSpPr>
        <cdr:cNvPr id="13"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332062" y="819808"/>
          <a:ext cx="1298975" cy="437592"/>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800.72</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0.80438</cdr:x>
      <cdr:y>0.15271</cdr:y>
    </cdr:from>
    <cdr:to>
      <cdr:x>0.88956</cdr:x>
      <cdr:y>0.32032</cdr:y>
    </cdr:to>
    <cdr:cxnSp macro="">
      <cdr:nvCxnSpPr>
        <cdr:cNvPr id="15"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4631037" y="495135"/>
          <a:ext cx="490400" cy="543469"/>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0.23729</cdr:x>
      <cdr:y>0.16645</cdr:y>
    </cdr:from>
    <cdr:to>
      <cdr:x>0.44523</cdr:x>
      <cdr:y>0.30141</cdr:y>
    </cdr:to>
    <cdr:sp macro="" textlink="">
      <cdr:nvSpPr>
        <cdr:cNvPr id="19"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1371117" y="548160"/>
          <a:ext cx="1201547"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462.64</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0.20674</cdr:x>
      <cdr:y>0.48872</cdr:y>
    </cdr:from>
    <cdr:to>
      <cdr:x>0.41295</cdr:x>
      <cdr:y>0.62368</cdr:y>
    </cdr:to>
    <cdr:sp macro="" textlink="">
      <cdr:nvSpPr>
        <cdr:cNvPr id="20"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1194585" y="1609477"/>
          <a:ext cx="1191550"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207.93</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0.14124</cdr:x>
      <cdr:y>0.54053</cdr:y>
    </cdr:from>
    <cdr:to>
      <cdr:x>0.20603</cdr:x>
      <cdr:y>0.54491</cdr:y>
    </cdr:to>
    <cdr:cxnSp macro="">
      <cdr:nvCxnSpPr>
        <cdr:cNvPr id="22" name="Straight Arrow Connector 21">
          <a:extLst xmlns:a="http://schemas.openxmlformats.org/drawingml/2006/main">
            <a:ext uri="{FF2B5EF4-FFF2-40B4-BE49-F238E27FC236}">
              <a16:creationId xmlns:a16="http://schemas.microsoft.com/office/drawing/2014/main" id="{855B9BDA-E487-ED5E-0C8E-677DD8A2AC17}"/>
            </a:ext>
          </a:extLst>
        </cdr:cNvPr>
        <cdr:cNvCxnSpPr/>
      </cdr:nvCxnSpPr>
      <cdr:spPr>
        <a:xfrm xmlns:a="http://schemas.openxmlformats.org/drawingml/2006/main" flipH="1" flipV="1">
          <a:off x="816151" y="1780108"/>
          <a:ext cx="374365" cy="14421"/>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0.18427</cdr:x>
      <cdr:y>0.29766</cdr:y>
    </cdr:from>
    <cdr:to>
      <cdr:x>0.27779</cdr:x>
      <cdr:y>0.42238</cdr:y>
    </cdr:to>
    <cdr:cxnSp macro="">
      <cdr:nvCxnSpPr>
        <cdr:cNvPr id="30"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flipH="1">
          <a:off x="1064747" y="980278"/>
          <a:ext cx="540425" cy="410724"/>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0.14311</cdr:x>
      <cdr:y>0.08105</cdr:y>
    </cdr:from>
    <cdr:to>
      <cdr:x>0.21606</cdr:x>
      <cdr:y>0.83427</cdr:y>
    </cdr:to>
    <cdr:cxnSp macro="">
      <cdr:nvCxnSpPr>
        <cdr:cNvPr id="16" name="Straight Connector 2">
          <a:extLst xmlns:a="http://schemas.openxmlformats.org/drawingml/2006/main">
            <a:ext uri="{FF2B5EF4-FFF2-40B4-BE49-F238E27FC236}">
              <a16:creationId xmlns:a16="http://schemas.microsoft.com/office/drawing/2014/main" id="{FA5685EA-889F-F79E-7984-979097B6900E}"/>
            </a:ext>
          </a:extLst>
        </cdr:cNvPr>
        <cdr:cNvCxnSpPr/>
      </cdr:nvCxnSpPr>
      <cdr:spPr>
        <a:xfrm xmlns:a="http://schemas.openxmlformats.org/drawingml/2006/main" flipV="1">
          <a:off x="826960" y="266916"/>
          <a:ext cx="421531" cy="2480554"/>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0.26963</cdr:x>
      <cdr:y>0.04212</cdr:y>
    </cdr:from>
    <cdr:to>
      <cdr:x>0.46572</cdr:x>
      <cdr:y>0.13235</cdr:y>
    </cdr:to>
    <cdr:sp macro="" textlink="">
      <cdr:nvSpPr>
        <cdr:cNvPr id="17" name="TextBox 6">
          <a:extLst xmlns:a="http://schemas.openxmlformats.org/drawingml/2006/main">
            <a:ext uri="{FF2B5EF4-FFF2-40B4-BE49-F238E27FC236}">
              <a16:creationId xmlns:a16="http://schemas.microsoft.com/office/drawing/2014/main" id="{DC6BD4A1-BAD5-BCD8-B699-F4648A93415B}"/>
            </a:ext>
          </a:extLst>
        </cdr:cNvPr>
        <cdr:cNvSpPr txBox="1"/>
      </cdr:nvSpPr>
      <cdr:spPr>
        <a:xfrm xmlns:a="http://schemas.openxmlformats.org/drawingml/2006/main">
          <a:off x="1558589" y="135621"/>
          <a:ext cx="1133476" cy="290512"/>
        </a:xfrm>
        <a:prstGeom xmlns:a="http://schemas.openxmlformats.org/drawingml/2006/main" prst="rect">
          <a:avLst/>
        </a:prstGeom>
        <a:solidFill xmlns:a="http://schemas.openxmlformats.org/drawingml/2006/main">
          <a:schemeClr val="bg1"/>
        </a:solidFill>
        <a:ln xmlns:a="http://schemas.openxmlformats.org/drawingml/2006/main">
          <a:solidFill>
            <a:schemeClr val="dk1"/>
          </a:solidFill>
        </a:ln>
      </cdr:spPr>
      <cdr:txBody>
        <a:bodyPr xmlns:a="http://schemas.openxmlformats.org/drawingml/2006/main" vertOverflow="clip" wrap="non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0.2% Offset Line</a:t>
          </a:r>
        </a:p>
      </cdr:txBody>
    </cdr:sp>
  </cdr:relSizeAnchor>
  <cdr:relSizeAnchor xmlns:cdr="http://schemas.openxmlformats.org/drawingml/2006/chartDrawing">
    <cdr:from>
      <cdr:x>0.21419</cdr:x>
      <cdr:y>0.08433</cdr:y>
    </cdr:from>
    <cdr:to>
      <cdr:x>0.2675</cdr:x>
      <cdr:y>0.11387</cdr:y>
    </cdr:to>
    <cdr:cxnSp macro="">
      <cdr:nvCxnSpPr>
        <cdr:cNvPr id="18" name="Straight Arrow Connector 8">
          <a:extLst xmlns:a="http://schemas.openxmlformats.org/drawingml/2006/main">
            <a:ext uri="{FF2B5EF4-FFF2-40B4-BE49-F238E27FC236}">
              <a16:creationId xmlns:a16="http://schemas.microsoft.com/office/drawing/2014/main" id="{D6102E62-C78B-0C83-A962-B8EADC77FC04}"/>
            </a:ext>
          </a:extLst>
        </cdr:cNvPr>
        <cdr:cNvCxnSpPr/>
      </cdr:nvCxnSpPr>
      <cdr:spPr>
        <a:xfrm xmlns:a="http://schemas.openxmlformats.org/drawingml/2006/main" flipH="1">
          <a:off x="1237683" y="277725"/>
          <a:ext cx="308043" cy="97277"/>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0.57876</cdr:x>
      <cdr:y>0.25284</cdr:y>
    </cdr:from>
    <cdr:to>
      <cdr:x>0.80438</cdr:x>
      <cdr:y>0.3878</cdr:y>
    </cdr:to>
    <cdr:sp macro="" textlink="">
      <cdr:nvSpPr>
        <cdr:cNvPr id="21" name="TextBox 12">
          <a:extLst xmlns:a="http://schemas.openxmlformats.org/drawingml/2006/main">
            <a:ext uri="{FF2B5EF4-FFF2-40B4-BE49-F238E27FC236}">
              <a16:creationId xmlns:a16="http://schemas.microsoft.com/office/drawing/2014/main" id="{67451697-CDDA-C62E-2E38-8785F0327B72}"/>
            </a:ext>
          </a:extLst>
        </cdr:cNvPr>
        <cdr:cNvSpPr txBox="1"/>
      </cdr:nvSpPr>
      <cdr:spPr>
        <a:xfrm xmlns:a="http://schemas.openxmlformats.org/drawingml/2006/main">
          <a:off x="3332062" y="819808"/>
          <a:ext cx="1298975" cy="437592"/>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latin typeface="Helvetica CE" panose="04000500000000000000" pitchFamily="82" charset="0"/>
              <a:cs typeface="Times New Roman" panose="02020603050405020304" pitchFamily="18" charset="0"/>
            </a:rPr>
            <a:t>Ultimate</a:t>
          </a:r>
          <a:r>
            <a:rPr lang="en-US" sz="1100" baseline="0">
              <a:latin typeface="Helvetica CE" panose="04000500000000000000" pitchFamily="82" charset="0"/>
              <a:cs typeface="Times New Roman" panose="02020603050405020304" pitchFamily="18" charset="0"/>
            </a:rPr>
            <a:t> Strength</a:t>
          </a:r>
        </a:p>
        <a:p xmlns:a="http://schemas.openxmlformats.org/drawingml/2006/main">
          <a:r>
            <a:rPr lang="en-US" sz="1100" i="0">
              <a:latin typeface="Helvetica CE" panose="04000500000000000000" pitchFamily="82" charset="0"/>
              <a:cs typeface="Times New Roman" panose="02020603050405020304" pitchFamily="18" charset="0"/>
            </a:rPr>
            <a:t>σ</a:t>
          </a:r>
          <a:r>
            <a:rPr lang="en-US" sz="1100" i="1" baseline="-25000">
              <a:latin typeface="Helvetica CE" panose="04000500000000000000" pitchFamily="82" charset="0"/>
              <a:cs typeface="Times New Roman" panose="02020603050405020304" pitchFamily="18" charset="0"/>
            </a:rPr>
            <a:t>u</a:t>
          </a:r>
          <a:r>
            <a:rPr lang="en-US" sz="1100" baseline="0">
              <a:latin typeface="Helvetica CE" panose="04000500000000000000" pitchFamily="82" charset="0"/>
              <a:cs typeface="Times New Roman" panose="02020603050405020304" pitchFamily="18" charset="0"/>
            </a:rPr>
            <a:t>=</a:t>
          </a:r>
          <a:r>
            <a:rPr lang="en-US">
              <a:latin typeface="Helvetica CE" panose="04000500000000000000" pitchFamily="82" charset="0"/>
            </a:rPr>
            <a:t>800.72</a:t>
          </a:r>
          <a:r>
            <a:rPr lang="en-US" sz="1100" baseline="0">
              <a:latin typeface="Helvetica CE" panose="04000500000000000000" pitchFamily="82" charset="0"/>
              <a:cs typeface="Times New Roman" panose="02020603050405020304" pitchFamily="18" charset="0"/>
            </a:rPr>
            <a:t> MPa</a:t>
          </a:r>
        </a:p>
      </cdr:txBody>
    </cdr:sp>
  </cdr:relSizeAnchor>
  <cdr:relSizeAnchor xmlns:cdr="http://schemas.openxmlformats.org/drawingml/2006/chartDrawing">
    <cdr:from>
      <cdr:x>0.80438</cdr:x>
      <cdr:y>0.15271</cdr:y>
    </cdr:from>
    <cdr:to>
      <cdr:x>0.88956</cdr:x>
      <cdr:y>0.32032</cdr:y>
    </cdr:to>
    <cdr:cxnSp macro="">
      <cdr:nvCxnSpPr>
        <cdr:cNvPr id="23" name="Straight Arrow Connector 14">
          <a:extLst xmlns:a="http://schemas.openxmlformats.org/drawingml/2006/main">
            <a:ext uri="{FF2B5EF4-FFF2-40B4-BE49-F238E27FC236}">
              <a16:creationId xmlns:a16="http://schemas.microsoft.com/office/drawing/2014/main" id="{AF83EFE5-5BF2-5EA0-D7EA-8584514D83AE}"/>
            </a:ext>
          </a:extLst>
        </cdr:cNvPr>
        <cdr:cNvCxnSpPr>
          <a:stCxn xmlns:a="http://schemas.openxmlformats.org/drawingml/2006/main" id="13" idx="3"/>
        </cdr:cNvCxnSpPr>
      </cdr:nvCxnSpPr>
      <cdr:spPr>
        <a:xfrm xmlns:a="http://schemas.openxmlformats.org/drawingml/2006/main" flipV="1">
          <a:off x="5066854" y="491840"/>
          <a:ext cx="536556" cy="539830"/>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0.23729</cdr:x>
      <cdr:y>0.16645</cdr:y>
    </cdr:from>
    <cdr:to>
      <cdr:x>0.44523</cdr:x>
      <cdr:y>0.30141</cdr:y>
    </cdr:to>
    <cdr:sp macro="" textlink="">
      <cdr:nvSpPr>
        <cdr:cNvPr id="24" name="TextBox 1">
          <a:extLst xmlns:a="http://schemas.openxmlformats.org/drawingml/2006/main">
            <a:ext uri="{FF2B5EF4-FFF2-40B4-BE49-F238E27FC236}">
              <a16:creationId xmlns:a16="http://schemas.microsoft.com/office/drawing/2014/main" id="{0AEDAC69-45D1-EC16-713E-381DB7AD6212}"/>
            </a:ext>
          </a:extLst>
        </cdr:cNvPr>
        <cdr:cNvSpPr txBox="1"/>
      </cdr:nvSpPr>
      <cdr:spPr>
        <a:xfrm xmlns:a="http://schemas.openxmlformats.org/drawingml/2006/main">
          <a:off x="1371117" y="548160"/>
          <a:ext cx="1201547"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Helvetica CE" panose="04000500000000000000" pitchFamily="82" charset="0"/>
              <a:cs typeface="Times New Roman" panose="02020603050405020304" pitchFamily="18" charset="0"/>
            </a:rPr>
            <a:t>Yield Point</a:t>
          </a:r>
        </a:p>
        <a:p xmlns:a="http://schemas.openxmlformats.org/drawingml/2006/main">
          <a:r>
            <a:rPr lang="en-US" sz="1100" i="0">
              <a:effectLst/>
              <a:latin typeface="Helvetica CE" panose="04000500000000000000" pitchFamily="82" charset="0"/>
              <a:ea typeface="+mn-ea"/>
              <a:cs typeface="Times New Roman" panose="02020603050405020304" pitchFamily="18" charset="0"/>
            </a:rPr>
            <a:t>σ</a:t>
          </a:r>
          <a:r>
            <a:rPr lang="en-US" sz="1100" i="1" baseline="-25000">
              <a:effectLst/>
              <a:latin typeface="Helvetica CE" panose="04000500000000000000" pitchFamily="82" charset="0"/>
              <a:ea typeface="+mn-ea"/>
              <a:cs typeface="Times New Roman" panose="02020603050405020304" pitchFamily="18" charset="0"/>
            </a:rPr>
            <a:t>y</a:t>
          </a:r>
          <a:r>
            <a:rPr lang="en-US" sz="1100" baseline="0">
              <a:effectLst/>
              <a:latin typeface="Helvetica CE" panose="04000500000000000000" pitchFamily="82" charset="0"/>
              <a:ea typeface="+mn-ea"/>
              <a:cs typeface="Times New Roman" panose="02020603050405020304" pitchFamily="18" charset="0"/>
            </a:rPr>
            <a:t>=</a:t>
          </a:r>
          <a:r>
            <a:rPr lang="en-US">
              <a:latin typeface="Helvetica CE" panose="04000500000000000000" pitchFamily="82" charset="0"/>
            </a:rPr>
            <a:t>462.64</a:t>
          </a:r>
          <a:r>
            <a:rPr lang="en-US">
              <a:latin typeface="Helvetica CE" panose="04000500000000000000" pitchFamily="82" charset="0"/>
              <a:cs typeface="Times New Roman" panose="02020603050405020304" pitchFamily="18" charset="0"/>
            </a:rPr>
            <a:t> MPa</a:t>
          </a:r>
          <a:endParaRPr lang="en-US" sz="1100" baseline="0">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0.20674</cdr:x>
      <cdr:y>0.48872</cdr:y>
    </cdr:from>
    <cdr:to>
      <cdr:x>0.41295</cdr:x>
      <cdr:y>0.62368</cdr:y>
    </cdr:to>
    <cdr:sp macro="" textlink="">
      <cdr:nvSpPr>
        <cdr:cNvPr id="25" name="TextBox 1">
          <a:extLst xmlns:a="http://schemas.openxmlformats.org/drawingml/2006/main">
            <a:ext uri="{FF2B5EF4-FFF2-40B4-BE49-F238E27FC236}">
              <a16:creationId xmlns:a16="http://schemas.microsoft.com/office/drawing/2014/main" id="{C0752B66-DC38-3B89-8AE4-5CABD460C125}"/>
            </a:ext>
          </a:extLst>
        </cdr:cNvPr>
        <cdr:cNvSpPr txBox="1"/>
      </cdr:nvSpPr>
      <cdr:spPr>
        <a:xfrm xmlns:a="http://schemas.openxmlformats.org/drawingml/2006/main">
          <a:off x="1194585" y="1609477"/>
          <a:ext cx="1191550" cy="444456"/>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latin typeface="Helvetica CE" panose="04000500000000000000" pitchFamily="82" charset="0"/>
              <a:cs typeface="Times New Roman" panose="02020603050405020304" pitchFamily="18" charset="0"/>
            </a:rPr>
            <a:t>Elastic Modulus</a:t>
          </a:r>
        </a:p>
        <a:p xmlns:a="http://schemas.openxmlformats.org/drawingml/2006/main">
          <a:r>
            <a:rPr lang="en-US" sz="1100" baseline="0">
              <a:effectLst/>
              <a:latin typeface="Helvetica CE" panose="04000500000000000000" pitchFamily="82" charset="0"/>
              <a:ea typeface="+mn-ea"/>
              <a:cs typeface="Times New Roman" panose="02020603050405020304" pitchFamily="18" charset="0"/>
            </a:rPr>
            <a:t>E = </a:t>
          </a:r>
          <a:r>
            <a:rPr lang="en-US">
              <a:latin typeface="Helvetica CE" panose="04000500000000000000" pitchFamily="82" charset="0"/>
            </a:rPr>
            <a:t>207.93</a:t>
          </a:r>
          <a:r>
            <a:rPr lang="en-US" sz="1100" baseline="0">
              <a:effectLst/>
              <a:latin typeface="Helvetica CE" panose="04000500000000000000" pitchFamily="82" charset="0"/>
              <a:ea typeface="+mn-ea"/>
              <a:cs typeface="Times New Roman" panose="02020603050405020304" pitchFamily="18" charset="0"/>
            </a:rPr>
            <a:t> GPa</a:t>
          </a:r>
          <a:endParaRPr lang="en-US">
            <a:effectLst/>
            <a:latin typeface="Helvetica CE" panose="04000500000000000000" pitchFamily="82" charset="0"/>
            <a:cs typeface="Times New Roman" panose="02020603050405020304" pitchFamily="18" charset="0"/>
          </a:endParaRPr>
        </a:p>
      </cdr:txBody>
    </cdr:sp>
  </cdr:relSizeAnchor>
  <cdr:relSizeAnchor xmlns:cdr="http://schemas.openxmlformats.org/drawingml/2006/chartDrawing">
    <cdr:from>
      <cdr:x>0.14124</cdr:x>
      <cdr:y>0.54053</cdr:y>
    </cdr:from>
    <cdr:to>
      <cdr:x>0.20603</cdr:x>
      <cdr:y>0.54491</cdr:y>
    </cdr:to>
    <cdr:cxnSp macro="">
      <cdr:nvCxnSpPr>
        <cdr:cNvPr id="26" name="Straight Arrow Connector 21">
          <a:extLst xmlns:a="http://schemas.openxmlformats.org/drawingml/2006/main">
            <a:ext uri="{FF2B5EF4-FFF2-40B4-BE49-F238E27FC236}">
              <a16:creationId xmlns:a16="http://schemas.microsoft.com/office/drawing/2014/main" id="{855B9BDA-E487-ED5E-0C8E-677DD8A2AC17}"/>
            </a:ext>
          </a:extLst>
        </cdr:cNvPr>
        <cdr:cNvCxnSpPr/>
      </cdr:nvCxnSpPr>
      <cdr:spPr>
        <a:xfrm xmlns:a="http://schemas.openxmlformats.org/drawingml/2006/main" flipH="1" flipV="1">
          <a:off x="816151" y="1780108"/>
          <a:ext cx="374365" cy="14421"/>
        </a:xfrm>
        <a:prstGeom xmlns:a="http://schemas.openxmlformats.org/drawingml/2006/main" prst="straightConnector1">
          <a:avLst/>
        </a:prstGeom>
        <a:ln xmlns:a="http://schemas.openxmlformats.org/drawingml/2006/main" w="9525">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0.18427</cdr:x>
      <cdr:y>0.29766</cdr:y>
    </cdr:from>
    <cdr:to>
      <cdr:x>0.27779</cdr:x>
      <cdr:y>0.42238</cdr:y>
    </cdr:to>
    <cdr:cxnSp macro="">
      <cdr:nvCxnSpPr>
        <cdr:cNvPr id="27" name="Straight Arrow Connector 29">
          <a:extLst xmlns:a="http://schemas.openxmlformats.org/drawingml/2006/main">
            <a:ext uri="{FF2B5EF4-FFF2-40B4-BE49-F238E27FC236}">
              <a16:creationId xmlns:a16="http://schemas.microsoft.com/office/drawing/2014/main" id="{E5411E14-B438-17B5-30E3-61834D604B8E}"/>
            </a:ext>
          </a:extLst>
        </cdr:cNvPr>
        <cdr:cNvCxnSpPr/>
      </cdr:nvCxnSpPr>
      <cdr:spPr>
        <a:xfrm xmlns:a="http://schemas.openxmlformats.org/drawingml/2006/main" flipH="1">
          <a:off x="1064747" y="980278"/>
          <a:ext cx="540425" cy="410724"/>
        </a:xfrm>
        <a:prstGeom xmlns:a="http://schemas.openxmlformats.org/drawingml/2006/main" prst="straightConnector1">
          <a:avLst/>
        </a:prstGeom>
        <a:ln xmlns:a="http://schemas.openxmlformats.org/drawingml/2006/main" w="9525">
          <a:solidFill>
            <a:schemeClr val="tx1"/>
          </a:solidFill>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40fda15-1f5f-448e-afe5-b41e8aea0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0EFC71B42B744E83300D12F844380D" ma:contentTypeVersion="13" ma:contentTypeDescription="Create a new document." ma:contentTypeScope="" ma:versionID="df7fa3dc786c03dcd917f3addff41e91">
  <xsd:schema xmlns:xsd="http://www.w3.org/2001/XMLSchema" xmlns:xs="http://www.w3.org/2001/XMLSchema" xmlns:p="http://schemas.microsoft.com/office/2006/metadata/properties" xmlns:ns3="b40fda15-1f5f-448e-afe5-b41e8aea0826" targetNamespace="http://schemas.microsoft.com/office/2006/metadata/properties" ma:root="true" ma:fieldsID="5d7423d43e915c0fa181c17263524cca" ns3:_="">
    <xsd:import namespace="b40fda15-1f5f-448e-afe5-b41e8aea08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ObjectDetectorVersions" minOccurs="0"/>
                <xsd:element ref="ns3:_activity"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fda15-1f5f-448e-afe5-b41e8aea0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86F789-3371-4D8E-9B52-69B19C4E1F50}">
  <ds:schemaRefs>
    <ds:schemaRef ds:uri="http://schemas.microsoft.com/sharepoint/v3/contenttype/forms"/>
  </ds:schemaRefs>
</ds:datastoreItem>
</file>

<file path=customXml/itemProps2.xml><?xml version="1.0" encoding="utf-8"?>
<ds:datastoreItem xmlns:ds="http://schemas.openxmlformats.org/officeDocument/2006/customXml" ds:itemID="{7D486A69-5483-49F5-82E4-49D777E8778D}">
  <ds:schemaRefs>
    <ds:schemaRef ds:uri="http://schemas.microsoft.com/office/2006/metadata/properties"/>
    <ds:schemaRef ds:uri="http://schemas.microsoft.com/office/infopath/2007/PartnerControls"/>
    <ds:schemaRef ds:uri="b40fda15-1f5f-448e-afe5-b41e8aea0826"/>
  </ds:schemaRefs>
</ds:datastoreItem>
</file>

<file path=customXml/itemProps3.xml><?xml version="1.0" encoding="utf-8"?>
<ds:datastoreItem xmlns:ds="http://schemas.openxmlformats.org/officeDocument/2006/customXml" ds:itemID="{DFFAA7AE-1EF2-4935-A1BD-21310863A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fda15-1f5f-448e-afe5-b41e8aea0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12</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CEE300_Lab 2_worksheet</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CEE300_Lab 2_worksheet</dc:title>
  <dc:subject/>
  <dc:creator>Liu, Erik</dc:creator>
  <cp:keywords/>
  <cp:lastModifiedBy>Erik Liu</cp:lastModifiedBy>
  <cp:revision>77</cp:revision>
  <dcterms:created xsi:type="dcterms:W3CDTF">2024-10-01T01:38:00Z</dcterms:created>
  <dcterms:modified xsi:type="dcterms:W3CDTF">2024-10-01T04:51:00Z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0x0101004E0EFC71B42B744E83300D12F844380D</vt:lpwstr>
  </property>
</Properties>
</file>