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21BA" w14:textId="77777777" w:rsidR="006653E5" w:rsidRDefault="00EB59E9">
      <w:pPr>
        <w:spacing w:after="0"/>
        <w:ind w:left="108"/>
      </w:pPr>
      <w:r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0" wp14:anchorId="21B91CA0" wp14:editId="558BE224">
            <wp:simplePos x="0" y="0"/>
            <wp:positionH relativeFrom="column">
              <wp:posOffset>69215</wp:posOffset>
            </wp:positionH>
            <wp:positionV relativeFrom="paragraph">
              <wp:posOffset>3810</wp:posOffset>
            </wp:positionV>
            <wp:extent cx="1143000" cy="514985"/>
            <wp:effectExtent l="0" t="0" r="0" b="0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C56">
        <w:rPr>
          <w:rFonts w:ascii="Arial" w:eastAsia="Arial" w:hAnsi="Arial" w:cs="Arial"/>
          <w:sz w:val="24"/>
        </w:rPr>
        <w:t xml:space="preserve"> </w:t>
      </w:r>
    </w:p>
    <w:p w14:paraId="54C89464" w14:textId="28A52694" w:rsidR="006653E5" w:rsidRDefault="004B5C56" w:rsidP="00EB59E9">
      <w:pPr>
        <w:spacing w:after="93"/>
        <w:ind w:left="109"/>
      </w:pPr>
      <w:r>
        <w:rPr>
          <w:rFonts w:ascii="Arial" w:eastAsia="Arial" w:hAnsi="Arial" w:cs="Arial"/>
          <w:b/>
          <w:i/>
          <w:sz w:val="28"/>
        </w:rPr>
        <w:t xml:space="preserve">Engineering </w:t>
      </w:r>
      <w:r w:rsidR="00EB59E9">
        <w:rPr>
          <w:rFonts w:ascii="Arial" w:eastAsia="Arial" w:hAnsi="Arial" w:cs="Arial"/>
          <w:b/>
          <w:i/>
          <w:sz w:val="28"/>
        </w:rPr>
        <w:t>Design and Innovation Centre</w:t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C2316E">
        <w:tab/>
      </w:r>
      <w:r w:rsidR="00C2316E">
        <w:rPr>
          <w:rFonts w:ascii="Arial" w:eastAsia="Arial" w:hAnsi="Arial" w:cs="Arial"/>
          <w:b/>
          <w:i/>
          <w:sz w:val="28"/>
        </w:rPr>
        <w:t>College</w:t>
      </w:r>
      <w:r>
        <w:rPr>
          <w:rFonts w:ascii="Arial" w:eastAsia="Arial" w:hAnsi="Arial" w:cs="Arial"/>
          <w:b/>
          <w:i/>
          <w:sz w:val="28"/>
        </w:rPr>
        <w:t xml:space="preserve"> of </w:t>
      </w:r>
      <w:r w:rsidR="00C2316E">
        <w:rPr>
          <w:rFonts w:ascii="Arial" w:eastAsia="Arial" w:hAnsi="Arial" w:cs="Arial"/>
          <w:b/>
          <w:i/>
          <w:sz w:val="28"/>
        </w:rPr>
        <w:t xml:space="preserve">Design and </w:t>
      </w:r>
      <w:r>
        <w:rPr>
          <w:rFonts w:ascii="Arial" w:eastAsia="Arial" w:hAnsi="Arial" w:cs="Arial"/>
          <w:b/>
          <w:i/>
          <w:sz w:val="28"/>
        </w:rPr>
        <w:t xml:space="preserve">Engineering </w:t>
      </w:r>
    </w:p>
    <w:p w14:paraId="2DF1A688" w14:textId="77777777" w:rsidR="006653E5" w:rsidRDefault="004B5C56">
      <w:pPr>
        <w:spacing w:after="0"/>
        <w:ind w:left="72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A8E7FF5" w14:textId="77777777" w:rsidR="00EB59E9" w:rsidRDefault="00EB59E9">
      <w:pPr>
        <w:spacing w:after="0"/>
        <w:ind w:left="720"/>
      </w:pPr>
    </w:p>
    <w:p w14:paraId="37CF9799" w14:textId="77777777" w:rsidR="00EB59E9" w:rsidRDefault="00EB59E9" w:rsidP="00EB59E9">
      <w:pPr>
        <w:pStyle w:val="BodyText"/>
        <w:ind w:left="900"/>
        <w:rPr>
          <w:u w:val="none"/>
        </w:rPr>
      </w:pPr>
      <w:r>
        <w:rPr>
          <w:u w:val="thick"/>
        </w:rPr>
        <w:t>Activity or Experiment-Based Risk Assessment - Activity Sequence List</w:t>
      </w:r>
    </w:p>
    <w:p w14:paraId="31F787E6" w14:textId="77777777" w:rsidR="00EB59E9" w:rsidRDefault="00EB59E9">
      <w:pPr>
        <w:spacing w:after="0"/>
        <w:ind w:left="720"/>
      </w:pPr>
    </w:p>
    <w:tbl>
      <w:tblPr>
        <w:tblW w:w="13978" w:type="dxa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1037"/>
        <w:gridCol w:w="2521"/>
        <w:gridCol w:w="1440"/>
        <w:gridCol w:w="1800"/>
        <w:gridCol w:w="1620"/>
        <w:gridCol w:w="4784"/>
      </w:tblGrid>
      <w:tr w:rsidR="00845298" w14:paraId="31626261" w14:textId="77777777" w:rsidTr="00A6437F">
        <w:trPr>
          <w:trHeight w:val="527"/>
        </w:trPr>
        <w:tc>
          <w:tcPr>
            <w:tcW w:w="13978" w:type="dxa"/>
            <w:gridSpan w:val="7"/>
            <w:tcBorders>
              <w:bottom w:val="single" w:sz="6" w:space="0" w:color="000000"/>
            </w:tcBorders>
            <w:shd w:val="clear" w:color="auto" w:fill="5F5F5F"/>
          </w:tcPr>
          <w:p w14:paraId="002548B1" w14:textId="77777777" w:rsidR="00845298" w:rsidRDefault="00845298" w:rsidP="005341D1">
            <w:pPr>
              <w:pStyle w:val="TableParagraph"/>
              <w:spacing w:before="104"/>
              <w:ind w:left="11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Experiment / Activity Steps</w:t>
            </w:r>
          </w:p>
        </w:tc>
      </w:tr>
      <w:tr w:rsidR="00845298" w14:paraId="2ADE3127" w14:textId="77777777" w:rsidTr="00A6437F">
        <w:trPr>
          <w:trHeight w:val="513"/>
        </w:trPr>
        <w:tc>
          <w:tcPr>
            <w:tcW w:w="1813" w:type="dxa"/>
            <w:gridSpan w:val="2"/>
            <w:tcBorders>
              <w:top w:val="single" w:sz="6" w:space="0" w:color="000000"/>
            </w:tcBorders>
          </w:tcPr>
          <w:p w14:paraId="2664DFEF" w14:textId="77777777" w:rsidR="00845298" w:rsidRDefault="00845298" w:rsidP="005341D1">
            <w:pPr>
              <w:pStyle w:val="TableParagraph"/>
              <w:spacing w:before="11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Department:</w:t>
            </w:r>
          </w:p>
        </w:tc>
        <w:tc>
          <w:tcPr>
            <w:tcW w:w="2521" w:type="dxa"/>
            <w:tcBorders>
              <w:top w:val="single" w:sz="6" w:space="0" w:color="000000"/>
            </w:tcBorders>
          </w:tcPr>
          <w:p w14:paraId="06EF9AA3" w14:textId="74038F5B" w:rsidR="00845298" w:rsidRDefault="007E6B33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 w:rsidRPr="00281D78">
              <w:rPr>
                <w:bCs/>
                <w:sz w:val="24"/>
              </w:rPr>
              <w:t>Engineering Design and</w:t>
            </w:r>
            <w:r>
              <w:rPr>
                <w:bCs/>
                <w:sz w:val="24"/>
              </w:rPr>
              <w:t xml:space="preserve"> </w:t>
            </w:r>
            <w:r w:rsidRPr="00281D78">
              <w:rPr>
                <w:bCs/>
                <w:sz w:val="24"/>
              </w:rPr>
              <w:t>Innovation Centre</w:t>
            </w:r>
          </w:p>
        </w:tc>
        <w:tc>
          <w:tcPr>
            <w:tcW w:w="1440" w:type="dxa"/>
            <w:tcBorders>
              <w:top w:val="single" w:sz="6" w:space="0" w:color="000000"/>
            </w:tcBorders>
          </w:tcPr>
          <w:p w14:paraId="310C0548" w14:textId="77777777" w:rsidR="00845298" w:rsidRDefault="00845298" w:rsidP="005341D1">
            <w:pPr>
              <w:pStyle w:val="TableParagraph"/>
              <w:spacing w:before="118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Location:</w:t>
            </w:r>
          </w:p>
        </w:tc>
        <w:tc>
          <w:tcPr>
            <w:tcW w:w="1800" w:type="dxa"/>
            <w:tcBorders>
              <w:top w:val="single" w:sz="6" w:space="0" w:color="000000"/>
            </w:tcBorders>
          </w:tcPr>
          <w:p w14:paraId="3533591F" w14:textId="435A5621" w:rsidR="00845298" w:rsidRPr="00B27848" w:rsidRDefault="00B27848" w:rsidP="00B27848">
            <w:pPr>
              <w:pStyle w:val="TableParagraph"/>
              <w:spacing w:before="118"/>
              <w:rPr>
                <w:bCs/>
                <w:sz w:val="24"/>
              </w:rPr>
            </w:pPr>
            <w:r w:rsidRPr="00555691">
              <w:rPr>
                <w:bCs/>
                <w:sz w:val="24"/>
              </w:rPr>
              <w:t>E1A-01-13</w:t>
            </w:r>
            <w:r>
              <w:rPr>
                <w:bCs/>
                <w:sz w:val="24"/>
              </w:rPr>
              <w:t xml:space="preserve">/ </w:t>
            </w:r>
            <w:r w:rsidRPr="00507F11">
              <w:rPr>
                <w:bCs/>
                <w:sz w:val="24"/>
              </w:rPr>
              <w:t>E1A-01-04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 w14:paraId="0DEEDC6C" w14:textId="77777777" w:rsidR="00845298" w:rsidRDefault="00845298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Laboratory:</w:t>
            </w:r>
          </w:p>
        </w:tc>
        <w:tc>
          <w:tcPr>
            <w:tcW w:w="4784" w:type="dxa"/>
            <w:tcBorders>
              <w:top w:val="single" w:sz="6" w:space="0" w:color="000000"/>
            </w:tcBorders>
          </w:tcPr>
          <w:p w14:paraId="1F8ACCC4" w14:textId="75A37846" w:rsidR="00845298" w:rsidRDefault="00C2316E" w:rsidP="00C2316E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B8075F" w:rsidRPr="005F6CB3">
              <w:rPr>
                <w:bCs/>
                <w:sz w:val="24"/>
              </w:rPr>
              <w:t xml:space="preserve">iDP Assembly Workshop </w:t>
            </w:r>
            <w:r w:rsidR="00B8075F">
              <w:rPr>
                <w:bCs/>
                <w:sz w:val="24"/>
              </w:rPr>
              <w:t>1/</w:t>
            </w:r>
            <w:r w:rsidR="00B8075F" w:rsidRPr="005F6CB3">
              <w:rPr>
                <w:bCs/>
                <w:sz w:val="24"/>
              </w:rPr>
              <w:t>2</w:t>
            </w:r>
          </w:p>
        </w:tc>
      </w:tr>
      <w:tr w:rsidR="00845298" w14:paraId="5BFC3001" w14:textId="77777777" w:rsidTr="00A6437F">
        <w:trPr>
          <w:trHeight w:val="558"/>
        </w:trPr>
        <w:tc>
          <w:tcPr>
            <w:tcW w:w="776" w:type="dxa"/>
          </w:tcPr>
          <w:p w14:paraId="2910769E" w14:textId="77777777" w:rsidR="00845298" w:rsidRDefault="00845298" w:rsidP="005341D1">
            <w:pPr>
              <w:pStyle w:val="TableParagraph"/>
              <w:spacing w:before="14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558" w:type="dxa"/>
            <w:gridSpan w:val="2"/>
          </w:tcPr>
          <w:p w14:paraId="77A34FE1" w14:textId="77777777" w:rsidR="00845298" w:rsidRDefault="00845298" w:rsidP="005341D1">
            <w:pPr>
              <w:pStyle w:val="TableParagraph"/>
              <w:spacing w:before="14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Experiment / Activity</w:t>
            </w:r>
          </w:p>
        </w:tc>
        <w:tc>
          <w:tcPr>
            <w:tcW w:w="9644" w:type="dxa"/>
            <w:gridSpan w:val="4"/>
          </w:tcPr>
          <w:p w14:paraId="4F3C6BB0" w14:textId="77777777" w:rsidR="00845298" w:rsidRDefault="00845298" w:rsidP="005341D1">
            <w:pPr>
              <w:pStyle w:val="TableParagraph"/>
              <w:spacing w:before="142"/>
              <w:ind w:left="3353" w:right="33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Workable Sequence/Task</w:t>
            </w:r>
          </w:p>
        </w:tc>
      </w:tr>
      <w:tr w:rsidR="00845298" w14:paraId="5244466C" w14:textId="77777777" w:rsidTr="008041FA">
        <w:trPr>
          <w:trHeight w:val="3029"/>
        </w:trPr>
        <w:tc>
          <w:tcPr>
            <w:tcW w:w="776" w:type="dxa"/>
          </w:tcPr>
          <w:p w14:paraId="74CA73DF" w14:textId="77777777" w:rsidR="00845298" w:rsidRPr="0025664C" w:rsidRDefault="00845298" w:rsidP="005341D1">
            <w:pPr>
              <w:pStyle w:val="TableParagraph"/>
              <w:spacing w:before="120" w:line="210" w:lineRule="exact"/>
              <w:ind w:left="115"/>
            </w:pPr>
            <w:r w:rsidRPr="0025664C">
              <w:t>1.</w:t>
            </w:r>
          </w:p>
        </w:tc>
        <w:tc>
          <w:tcPr>
            <w:tcW w:w="3558" w:type="dxa"/>
            <w:gridSpan w:val="2"/>
            <w:vAlign w:val="center"/>
          </w:tcPr>
          <w:p w14:paraId="15CC263A" w14:textId="3AB6184F" w:rsidR="00845298" w:rsidRPr="0025664C" w:rsidRDefault="006B6610" w:rsidP="008041FA">
            <w:pPr>
              <w:pStyle w:val="TableParagraph"/>
              <w:spacing w:before="120" w:line="210" w:lineRule="exact"/>
              <w:ind w:left="114"/>
            </w:pPr>
            <w:r w:rsidRPr="0025664C">
              <w:t>Creating the Robot Chassis</w:t>
            </w:r>
          </w:p>
        </w:tc>
        <w:tc>
          <w:tcPr>
            <w:tcW w:w="9644" w:type="dxa"/>
            <w:gridSpan w:val="4"/>
            <w:vAlign w:val="center"/>
          </w:tcPr>
          <w:p w14:paraId="7F4484D7" w14:textId="51ED07B3" w:rsidR="008041FA" w:rsidRPr="008C4256" w:rsidRDefault="002C2F41" w:rsidP="008041FA">
            <w:pPr>
              <w:spacing w:after="0" w:line="240" w:lineRule="auto"/>
              <w:contextualSpacing/>
              <w:rPr>
                <w:rFonts w:ascii="Arial" w:hAnsi="Arial" w:cs="Arial"/>
                <w:u w:val="single"/>
              </w:rPr>
            </w:pPr>
            <w:r w:rsidRPr="008C4256">
              <w:rPr>
                <w:rFonts w:ascii="Arial" w:hAnsi="Arial" w:cs="Arial"/>
              </w:rPr>
              <w:t xml:space="preserve"> </w:t>
            </w:r>
            <w:r w:rsidR="008041FA" w:rsidRPr="008C4256">
              <w:rPr>
                <w:rFonts w:ascii="Arial" w:hAnsi="Arial" w:cs="Arial"/>
                <w:u w:val="single"/>
              </w:rPr>
              <w:t>Shoulder &amp; Arm Housing and Spine:</w:t>
            </w:r>
          </w:p>
          <w:p w14:paraId="02A92B6A" w14:textId="77777777" w:rsidR="008041FA" w:rsidRPr="008C4256" w:rsidRDefault="008041FA" w:rsidP="008041FA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8C4256">
              <w:rPr>
                <w:rFonts w:ascii="Arial" w:hAnsi="Arial" w:cs="Arial"/>
              </w:rPr>
              <w:t>Assemble the aluminium profiles together with profile connectors and fasteners.</w:t>
            </w:r>
          </w:p>
          <w:p w14:paraId="2EF32600" w14:textId="77777777" w:rsidR="008041FA" w:rsidRPr="008C4256" w:rsidRDefault="008041FA" w:rsidP="008041FA">
            <w:pPr>
              <w:spacing w:after="0" w:line="240" w:lineRule="auto"/>
              <w:contextualSpacing/>
              <w:rPr>
                <w:rFonts w:ascii="Arial" w:hAnsi="Arial" w:cs="Arial"/>
                <w:u w:val="single"/>
              </w:rPr>
            </w:pPr>
          </w:p>
          <w:p w14:paraId="41059316" w14:textId="0D4D46B5" w:rsidR="008041FA" w:rsidRPr="008C4256" w:rsidRDefault="002C2F41" w:rsidP="008041FA">
            <w:pPr>
              <w:spacing w:after="0" w:line="240" w:lineRule="auto"/>
              <w:contextualSpacing/>
              <w:rPr>
                <w:rFonts w:ascii="Arial" w:hAnsi="Arial" w:cs="Arial"/>
                <w:u w:val="single"/>
                <w:lang w:val="en-GB"/>
              </w:rPr>
            </w:pPr>
            <w:r w:rsidRPr="008C4256">
              <w:rPr>
                <w:rFonts w:ascii="Arial" w:hAnsi="Arial" w:cs="Arial"/>
                <w:lang w:val="en-GB"/>
              </w:rPr>
              <w:t xml:space="preserve"> </w:t>
            </w:r>
            <w:r w:rsidR="008041FA" w:rsidRPr="008C4256">
              <w:rPr>
                <w:rFonts w:ascii="Arial" w:hAnsi="Arial" w:cs="Arial"/>
                <w:u w:val="single"/>
                <w:lang w:val="en-GB"/>
              </w:rPr>
              <w:t>Contact Point (Head/Body) Frame:</w:t>
            </w:r>
          </w:p>
          <w:p w14:paraId="0DE88F9B" w14:textId="77777777" w:rsidR="008041FA" w:rsidRPr="008C4256" w:rsidRDefault="008041FA" w:rsidP="008041FA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en-GB"/>
              </w:rPr>
            </w:pPr>
            <w:r w:rsidRPr="008C4256">
              <w:rPr>
                <w:rFonts w:ascii="Arial" w:hAnsi="Arial" w:cs="Arial"/>
                <w:lang w:val="en-GB"/>
              </w:rPr>
              <w:t>Measure and cut the foam.</w:t>
            </w:r>
          </w:p>
          <w:p w14:paraId="066005AF" w14:textId="77777777" w:rsidR="008C4256" w:rsidRPr="008C4256" w:rsidRDefault="008041FA" w:rsidP="007D3AE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en-GB"/>
              </w:rPr>
            </w:pPr>
            <w:r w:rsidRPr="008C4256">
              <w:rPr>
                <w:rFonts w:ascii="Arial" w:hAnsi="Arial" w:cs="Arial"/>
                <w:lang w:val="en-GB"/>
              </w:rPr>
              <w:t>Apply adhesive to the foam and attach it to the contact points with the aluminium profiles.</w:t>
            </w:r>
          </w:p>
          <w:p w14:paraId="2A7712AF" w14:textId="77777777" w:rsidR="00297BB4" w:rsidRPr="00297BB4" w:rsidRDefault="008041FA" w:rsidP="00297BB4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en-GB"/>
              </w:rPr>
            </w:pPr>
            <w:r w:rsidRPr="008C4256">
              <w:rPr>
                <w:rFonts w:ascii="Arial" w:hAnsi="Arial" w:cs="Arial"/>
              </w:rPr>
              <w:t>Add leather patch as finishing.</w:t>
            </w:r>
          </w:p>
          <w:p w14:paraId="6FD151B8" w14:textId="77777777" w:rsidR="00297BB4" w:rsidRDefault="00297BB4" w:rsidP="00297BB4">
            <w:pPr>
              <w:spacing w:after="0" w:line="240" w:lineRule="auto"/>
              <w:contextualSpacing/>
              <w:rPr>
                <w:rFonts w:ascii="Arial" w:hAnsi="Arial" w:cs="Arial"/>
              </w:rPr>
            </w:pPr>
          </w:p>
          <w:p w14:paraId="3FACF629" w14:textId="52DE0E6B" w:rsidR="00297BB4" w:rsidRPr="00297BB4" w:rsidRDefault="00297BB4" w:rsidP="00297BB4">
            <w:pPr>
              <w:spacing w:after="0" w:line="240" w:lineRule="auto"/>
              <w:contextualSpacing/>
              <w:rPr>
                <w:rFonts w:ascii="Arial" w:hAnsi="Arial" w:cs="Arial"/>
                <w:u w:val="single"/>
                <w:lang w:val="en-GB"/>
              </w:rPr>
            </w:pPr>
            <w:r w:rsidRPr="00297BB4">
              <w:rPr>
                <w:rFonts w:ascii="Arial" w:hAnsi="Arial" w:cs="Arial"/>
              </w:rPr>
              <w:t xml:space="preserve"> </w:t>
            </w:r>
            <w:r w:rsidR="00B3395E">
              <w:rPr>
                <w:rFonts w:ascii="Arial" w:hAnsi="Arial" w:cs="Arial"/>
                <w:u w:val="single"/>
              </w:rPr>
              <w:t>Steel Tube Conditioning</w:t>
            </w:r>
            <w:r w:rsidRPr="00297BB4">
              <w:rPr>
                <w:rFonts w:ascii="Arial" w:hAnsi="Arial" w:cs="Arial"/>
                <w:u w:val="single"/>
              </w:rPr>
              <w:t>:</w:t>
            </w:r>
          </w:p>
          <w:p w14:paraId="789AA6CC" w14:textId="2BDBFCFC" w:rsidR="00297BB4" w:rsidRPr="00297BB4" w:rsidRDefault="00404FBF" w:rsidP="00297BB4">
            <w:pPr>
              <w:pStyle w:val="ListParagraph"/>
              <w:numPr>
                <w:ilvl w:val="0"/>
                <w:numId w:val="3"/>
              </w:numPr>
            </w:pPr>
            <w:r>
              <w:t>Spraying anti rusting/corrosion coating on metal material.</w:t>
            </w:r>
          </w:p>
          <w:p w14:paraId="4FD57D9F" w14:textId="40CFA285" w:rsidR="007D3AE0" w:rsidRPr="008C4256" w:rsidRDefault="001D07A7" w:rsidP="00297BB4">
            <w:pPr>
              <w:spacing w:after="0" w:line="240" w:lineRule="auto"/>
              <w:contextualSpacing/>
              <w:rPr>
                <w:rFonts w:ascii="Arial" w:hAnsi="Arial" w:cs="Arial"/>
                <w:lang w:val="en-GB"/>
              </w:rPr>
            </w:pPr>
            <w:r w:rsidRPr="008C4256">
              <w:rPr>
                <w:rFonts w:ascii="Arial" w:hAnsi="Arial" w:cs="Arial"/>
              </w:rPr>
              <w:br/>
            </w:r>
            <w:r w:rsidR="00297BB4" w:rsidRPr="00297BB4">
              <w:rPr>
                <w:rFonts w:ascii="Arial" w:hAnsi="Arial" w:cs="Arial"/>
                <w:lang w:val="en-GB"/>
              </w:rPr>
              <w:t xml:space="preserve"> </w:t>
            </w:r>
            <w:r w:rsidR="00AB00A9" w:rsidRPr="008C4256">
              <w:rPr>
                <w:rFonts w:ascii="Arial" w:hAnsi="Arial" w:cs="Arial"/>
                <w:u w:val="single"/>
                <w:lang w:val="en-GB"/>
              </w:rPr>
              <w:t>Operating 3</w:t>
            </w:r>
            <w:r w:rsidR="00472535" w:rsidRPr="008C4256">
              <w:rPr>
                <w:rFonts w:ascii="Arial" w:hAnsi="Arial" w:cs="Arial"/>
                <w:u w:val="single"/>
                <w:lang w:val="en-GB"/>
              </w:rPr>
              <w:t>D Printer</w:t>
            </w:r>
            <w:r w:rsidR="007D3AE0" w:rsidRPr="008C4256">
              <w:rPr>
                <w:rFonts w:ascii="Arial" w:hAnsi="Arial" w:cs="Arial"/>
                <w:u w:val="single"/>
                <w:lang w:val="en-GB"/>
              </w:rPr>
              <w:t>:</w:t>
            </w:r>
          </w:p>
          <w:p w14:paraId="58884598" w14:textId="77777777" w:rsidR="0025664C" w:rsidRPr="008C4256" w:rsidRDefault="008C4256" w:rsidP="00472535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8C4256">
              <w:rPr>
                <w:rFonts w:ascii="Arial" w:hAnsi="Arial" w:cs="Arial"/>
                <w:lang w:val="en-GB"/>
              </w:rPr>
              <w:t>Turning on &amp; off machine</w:t>
            </w:r>
          </w:p>
          <w:p w14:paraId="53E34E6B" w14:textId="7024D6CC" w:rsidR="008C4256" w:rsidRPr="008C4256" w:rsidRDefault="008C4256" w:rsidP="00472535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8C4256">
              <w:rPr>
                <w:rFonts w:ascii="Arial" w:hAnsi="Arial" w:cs="Arial"/>
              </w:rPr>
              <w:t>Machine Operations</w:t>
            </w:r>
          </w:p>
        </w:tc>
      </w:tr>
    </w:tbl>
    <w:p w14:paraId="6406BC60" w14:textId="77777777" w:rsidR="00845298" w:rsidRDefault="00845298">
      <w:pPr>
        <w:spacing w:after="0"/>
        <w:ind w:left="720"/>
      </w:pPr>
    </w:p>
    <w:p w14:paraId="7175A7A8" w14:textId="77777777" w:rsidR="00845298" w:rsidRDefault="00845298">
      <w:pPr>
        <w:spacing w:after="0"/>
        <w:ind w:left="720"/>
      </w:pPr>
    </w:p>
    <w:p w14:paraId="49ADD0BE" w14:textId="77777777" w:rsidR="00845298" w:rsidRDefault="00845298">
      <w:pPr>
        <w:spacing w:after="0"/>
        <w:ind w:left="720"/>
      </w:pPr>
    </w:p>
    <w:p w14:paraId="2C2DD47A" w14:textId="77777777" w:rsidR="00845298" w:rsidRDefault="00845298">
      <w:pPr>
        <w:spacing w:after="0"/>
        <w:ind w:left="720"/>
      </w:pPr>
    </w:p>
    <w:p w14:paraId="753D22C9" w14:textId="77777777" w:rsidR="00845298" w:rsidRDefault="00845298">
      <w:pPr>
        <w:spacing w:after="0"/>
        <w:ind w:left="720"/>
      </w:pPr>
    </w:p>
    <w:p w14:paraId="456C6A63" w14:textId="77777777" w:rsidR="00845298" w:rsidRDefault="00845298">
      <w:pPr>
        <w:spacing w:after="0"/>
        <w:ind w:left="720"/>
      </w:pPr>
    </w:p>
    <w:p w14:paraId="6B3A2B0F" w14:textId="6AF6F503" w:rsidR="00A6437F" w:rsidRDefault="00A6437F">
      <w:r>
        <w:br w:type="page"/>
      </w:r>
    </w:p>
    <w:tbl>
      <w:tblPr>
        <w:tblStyle w:val="TableGrid"/>
        <w:tblW w:w="15428" w:type="dxa"/>
        <w:tblInd w:w="-17" w:type="dxa"/>
        <w:tblCellMar>
          <w:top w:w="45" w:type="dxa"/>
          <w:left w:w="108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3166"/>
        <w:gridCol w:w="3038"/>
        <w:gridCol w:w="1980"/>
        <w:gridCol w:w="838"/>
        <w:gridCol w:w="1800"/>
        <w:gridCol w:w="2452"/>
      </w:tblGrid>
      <w:tr w:rsidR="006653E5" w14:paraId="311522AB" w14:textId="77777777" w:rsidTr="00066735">
        <w:trPr>
          <w:trHeight w:val="538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3192C926" w14:textId="77777777" w:rsidR="006653E5" w:rsidRDefault="006653E5"/>
        </w:tc>
        <w:tc>
          <w:tcPr>
            <w:tcW w:w="108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center"/>
          </w:tcPr>
          <w:p w14:paraId="673B8374" w14:textId="77777777" w:rsidR="006653E5" w:rsidRDefault="004B5C56">
            <w:pPr>
              <w:ind w:left="1910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Activity or Experiment-Based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Risk Assessment Form </w:t>
            </w:r>
          </w:p>
        </w:tc>
        <w:tc>
          <w:tcPr>
            <w:tcW w:w="2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712EF25F" w14:textId="77777777" w:rsidR="006653E5" w:rsidRDefault="006653E5"/>
        </w:tc>
      </w:tr>
      <w:tr w:rsidR="00EF7393" w14:paraId="69713AAE" w14:textId="77777777" w:rsidTr="00066735">
        <w:trPr>
          <w:trHeight w:val="37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D337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Laboratory: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9755" w14:textId="63CB3310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hAnsi="Arial" w:cs="Arial"/>
                <w:bCs/>
                <w:sz w:val="20"/>
                <w:szCs w:val="20"/>
              </w:rPr>
              <w:t>iDP Assembly Workshop 1/2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741F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Experiment/Activity: </w:t>
            </w:r>
          </w:p>
        </w:tc>
        <w:tc>
          <w:tcPr>
            <w:tcW w:w="46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6D61" w14:textId="19DCD184" w:rsidR="00EF7393" w:rsidRPr="00B3773B" w:rsidRDefault="00EF7393" w:rsidP="00EF739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Cs/>
                <w:sz w:val="20"/>
                <w:szCs w:val="20"/>
              </w:rPr>
              <w:t>Creating the Robot Chassis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EAD8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FYP/Project/Activities </w:t>
            </w:r>
          </w:p>
        </w:tc>
      </w:tr>
      <w:tr w:rsidR="00EF7393" w14:paraId="1E5B6C78" w14:textId="77777777" w:rsidTr="00066735">
        <w:trPr>
          <w:trHeight w:val="4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19BA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Location: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8B95A" w14:textId="3FC41726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hAnsi="Arial" w:cs="Arial"/>
                <w:bCs/>
                <w:sz w:val="20"/>
                <w:szCs w:val="20"/>
              </w:rPr>
              <w:t>E1A-01-13/E1A-01-04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829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student/RF/RE/RS/staff: </w:t>
            </w:r>
          </w:p>
        </w:tc>
        <w:tc>
          <w:tcPr>
            <w:tcW w:w="28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EE71D" w14:textId="2C0B5457" w:rsidR="00EF7393" w:rsidRPr="00B3773B" w:rsidRDefault="006C5735" w:rsidP="00EF739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Sim Yu Jeanette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228B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</w:t>
            </w:r>
          </w:p>
          <w:p w14:paraId="0BFB14A0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PI/Supervisor: 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5307B5" w14:textId="0CD7B678" w:rsidR="00EF7393" w:rsidRPr="00B3773B" w:rsidRDefault="00EF7393" w:rsidP="00EF739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Cs/>
                <w:sz w:val="20"/>
                <w:szCs w:val="20"/>
              </w:rPr>
              <w:t>Graham &amp; Royston</w:t>
            </w:r>
          </w:p>
        </w:tc>
      </w:tr>
      <w:tr w:rsidR="00066735" w14:paraId="0DE99D24" w14:textId="77777777" w:rsidTr="00102993">
        <w:trPr>
          <w:trHeight w:val="3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F689" w14:textId="77777777" w:rsidR="00066735" w:rsidRPr="00B3773B" w:rsidRDefault="00066735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Last Review Date: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AF6C" w14:textId="5BCFBCFA" w:rsidR="00066735" w:rsidRPr="00B3773B" w:rsidRDefault="006C573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19</w:t>
            </w:r>
            <w:r w:rsidR="00EF7393" w:rsidRPr="00B3773B">
              <w:rPr>
                <w:rFonts w:ascii="Arial" w:eastAsia="Arial" w:hAnsi="Arial" w:cs="Arial"/>
                <w:bCs/>
                <w:sz w:val="20"/>
                <w:szCs w:val="20"/>
                <w:vertAlign w:val="superscript"/>
              </w:rPr>
              <w:t>th</w:t>
            </w:r>
            <w:r w:rsidR="00EF7393" w:rsidRPr="00B3773B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February </w:t>
            </w:r>
            <w:r w:rsidR="00EF7393" w:rsidRPr="00B3773B">
              <w:rPr>
                <w:rFonts w:ascii="Arial" w:eastAsia="Arial" w:hAnsi="Arial" w:cs="Arial"/>
                <w:bCs/>
                <w:sz w:val="20"/>
                <w:szCs w:val="20"/>
              </w:rPr>
              <w:t>202</w:t>
            </w:r>
            <w:r w:rsidR="003713C8">
              <w:rPr>
                <w:rFonts w:ascii="Arial" w:eastAsia="Arial" w:hAnsi="Arial" w:cs="Arial"/>
                <w:bCs/>
                <w:sz w:val="20"/>
                <w:szCs w:val="20"/>
              </w:rPr>
              <w:t>6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B148" w14:textId="77777777" w:rsidR="00066735" w:rsidRPr="00B3773B" w:rsidRDefault="00066735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Next Review Date: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15D221" w14:textId="6031A8C7" w:rsidR="00066735" w:rsidRPr="00B3773B" w:rsidRDefault="006C57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19</w:t>
            </w:r>
            <w:r w:rsidR="00E95B6C" w:rsidRPr="00B3773B">
              <w:rPr>
                <w:rFonts w:ascii="Arial" w:eastAsia="Arial" w:hAnsi="Arial" w:cs="Arial"/>
                <w:bCs/>
                <w:sz w:val="20"/>
                <w:szCs w:val="20"/>
                <w:vertAlign w:val="superscript"/>
              </w:rPr>
              <w:t>th</w:t>
            </w:r>
            <w:r w:rsidR="00E95B6C" w:rsidRPr="00B3773B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February</w:t>
            </w:r>
            <w:r w:rsidR="003713C8" w:rsidRPr="00B3773B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="00E95B6C" w:rsidRPr="00B3773B">
              <w:rPr>
                <w:rFonts w:ascii="Arial" w:eastAsia="Arial" w:hAnsi="Arial" w:cs="Arial"/>
                <w:bCs/>
                <w:sz w:val="20"/>
                <w:szCs w:val="20"/>
              </w:rPr>
              <w:t>20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>30</w:t>
            </w:r>
          </w:p>
        </w:tc>
        <w:tc>
          <w:tcPr>
            <w:tcW w:w="5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2AED97" w14:textId="4B3CFE4D" w:rsidR="00066735" w:rsidRPr="00B3773B" w:rsidRDefault="000667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73B">
              <w:rPr>
                <w:rFonts w:ascii="Arial" w:hAnsi="Arial" w:cs="Arial"/>
                <w:b/>
                <w:bCs/>
                <w:sz w:val="20"/>
                <w:szCs w:val="20"/>
              </w:rPr>
              <w:t>Doc no.</w:t>
            </w:r>
            <w:r w:rsidR="00E95B6C" w:rsidRPr="00B377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95B6C" w:rsidRPr="00B3773B">
              <w:rPr>
                <w:rFonts w:ascii="Arial" w:hAnsi="Arial" w:cs="Arial"/>
                <w:sz w:val="20"/>
                <w:szCs w:val="20"/>
              </w:rPr>
              <w:t>RA/CDE4301/IS</w:t>
            </w:r>
            <w:r w:rsidR="00321CE4">
              <w:rPr>
                <w:rFonts w:ascii="Arial" w:hAnsi="Arial" w:cs="Arial"/>
                <w:sz w:val="20"/>
                <w:szCs w:val="20"/>
              </w:rPr>
              <w:t>431</w:t>
            </w:r>
            <w:r w:rsidR="00E95B6C" w:rsidRPr="00B3773B">
              <w:rPr>
                <w:rFonts w:ascii="Arial" w:hAnsi="Arial" w:cs="Arial"/>
                <w:sz w:val="20"/>
                <w:szCs w:val="20"/>
              </w:rPr>
              <w:t>/2025</w:t>
            </w:r>
            <w:r w:rsidR="00971639">
              <w:rPr>
                <w:rFonts w:ascii="Arial" w:hAnsi="Arial" w:cs="Arial"/>
                <w:sz w:val="20"/>
                <w:szCs w:val="20"/>
              </w:rPr>
              <w:t>-1</w:t>
            </w:r>
          </w:p>
        </w:tc>
      </w:tr>
    </w:tbl>
    <w:p w14:paraId="563E150A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15500" w:type="dxa"/>
        <w:tblInd w:w="-53" w:type="dxa"/>
        <w:tblCellMar>
          <w:top w:w="53" w:type="dxa"/>
          <w:bottom w:w="6" w:type="dxa"/>
          <w:right w:w="45" w:type="dxa"/>
        </w:tblCellMar>
        <w:tblLook w:val="04A0" w:firstRow="1" w:lastRow="0" w:firstColumn="1" w:lastColumn="0" w:noHBand="0" w:noVBand="1"/>
      </w:tblPr>
      <w:tblGrid>
        <w:gridCol w:w="572"/>
        <w:gridCol w:w="1725"/>
        <w:gridCol w:w="2088"/>
        <w:gridCol w:w="2098"/>
        <w:gridCol w:w="2668"/>
        <w:gridCol w:w="398"/>
        <w:gridCol w:w="398"/>
        <w:gridCol w:w="421"/>
        <w:gridCol w:w="1409"/>
        <w:gridCol w:w="488"/>
        <w:gridCol w:w="487"/>
        <w:gridCol w:w="516"/>
        <w:gridCol w:w="1099"/>
        <w:gridCol w:w="1133"/>
      </w:tblGrid>
      <w:tr w:rsidR="00B3773B" w14:paraId="1BB6EFB4" w14:textId="77777777" w:rsidTr="003652D2">
        <w:trPr>
          <w:trHeight w:val="343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26BA0BDB" w14:textId="77777777" w:rsidR="00B3773B" w:rsidRDefault="00B3773B"/>
        </w:tc>
        <w:tc>
          <w:tcPr>
            <w:tcW w:w="38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bottom"/>
          </w:tcPr>
          <w:p w14:paraId="4A65A7A0" w14:textId="77777777" w:rsidR="00B3773B" w:rsidRDefault="00B3773B">
            <w:pPr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1. Hazard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Identificatio</w:t>
            </w:r>
            <w:proofErr w:type="spellEnd"/>
          </w:p>
        </w:tc>
        <w:tc>
          <w:tcPr>
            <w:tcW w:w="2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bottom"/>
          </w:tcPr>
          <w:p w14:paraId="38DC8183" w14:textId="77777777" w:rsidR="00B3773B" w:rsidRDefault="00B3773B">
            <w:pPr>
              <w:ind w:left="-46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7E615700" w14:textId="77777777" w:rsidR="00B3773B" w:rsidRDefault="00B3773B"/>
        </w:tc>
        <w:tc>
          <w:tcPr>
            <w:tcW w:w="3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</w:tcPr>
          <w:p w14:paraId="7753A816" w14:textId="77777777" w:rsidR="00B3773B" w:rsidRDefault="00B3773B"/>
        </w:tc>
        <w:tc>
          <w:tcPr>
            <w:tcW w:w="595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bottom"/>
          </w:tcPr>
          <w:p w14:paraId="752B5DB5" w14:textId="14410A30" w:rsidR="00B3773B" w:rsidRDefault="00B3773B">
            <w:r>
              <w:rPr>
                <w:rFonts w:ascii="Arial" w:eastAsia="Arial" w:hAnsi="Arial" w:cs="Arial"/>
                <w:b/>
                <w:color w:val="FFFFFF"/>
                <w:sz w:val="24"/>
              </w:rPr>
              <w:t>2. Risk Evaluation &amp; Control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652D2" w14:paraId="68783097" w14:textId="77777777" w:rsidTr="003652D2">
        <w:trPr>
          <w:trHeight w:val="822"/>
        </w:trPr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6851C" w14:textId="77777777" w:rsidR="006653E5" w:rsidRPr="00B3773B" w:rsidRDefault="004B5C56">
            <w:pPr>
              <w:ind w:left="130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No. 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D7044" w14:textId="77777777" w:rsidR="006653E5" w:rsidRPr="00B3773B" w:rsidRDefault="004B5C56">
            <w:pPr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Task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8CC86" w14:textId="77777777" w:rsidR="006653E5" w:rsidRPr="00B3773B" w:rsidRDefault="004B5C56">
            <w:pPr>
              <w:ind w:left="40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Hazards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B1934" w14:textId="77777777" w:rsidR="006653E5" w:rsidRPr="00B3773B" w:rsidRDefault="004B5C56">
            <w:pPr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Possible Consequences 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C8A4" w14:textId="77777777" w:rsidR="006653E5" w:rsidRPr="00B3773B" w:rsidRDefault="004B5C56">
            <w:pPr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Existing Risk </w:t>
            </w:r>
          </w:p>
          <w:p w14:paraId="3D3812DF" w14:textId="77777777" w:rsidR="006653E5" w:rsidRPr="00B3773B" w:rsidRDefault="004B5C56">
            <w:pPr>
              <w:spacing w:after="43"/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Control </w:t>
            </w:r>
          </w:p>
          <w:p w14:paraId="2B38BFF1" w14:textId="77777777" w:rsidR="006653E5" w:rsidRPr="00B3773B" w:rsidRDefault="004B5C56">
            <w:pPr>
              <w:ind w:left="42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(if any)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84C9B" w14:textId="77777777" w:rsidR="006653E5" w:rsidRPr="00B3773B" w:rsidRDefault="004B5C56">
            <w:pPr>
              <w:ind w:left="4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S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97CD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L 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3D82" w14:textId="77777777" w:rsidR="006653E5" w:rsidRPr="00B3773B" w:rsidRDefault="004B5C56">
            <w:pPr>
              <w:ind w:left="197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R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7A3E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Additional / </w:t>
            </w:r>
          </w:p>
          <w:p w14:paraId="43898A71" w14:textId="77777777" w:rsidR="006653E5" w:rsidRPr="00B3773B" w:rsidRDefault="004B5C56">
            <w:pPr>
              <w:ind w:left="10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New Risk Control </w:t>
            </w: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0FCCD" w14:textId="77777777" w:rsidR="006653E5" w:rsidRPr="00B3773B" w:rsidRDefault="004B5C56">
            <w:pPr>
              <w:ind w:left="4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S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EFF97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L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29C1" w14:textId="77777777" w:rsidR="006653E5" w:rsidRPr="00B3773B" w:rsidRDefault="004B5C56">
            <w:pPr>
              <w:ind w:left="197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R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ED284" w14:textId="77777777" w:rsidR="006653E5" w:rsidRPr="00B3773B" w:rsidRDefault="004B5C56">
            <w:pPr>
              <w:ind w:left="110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Action By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EE01B" w14:textId="77777777" w:rsidR="006653E5" w:rsidRPr="00B3773B" w:rsidRDefault="004B5C56">
            <w:pPr>
              <w:ind w:left="156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Deadline </w:t>
            </w:r>
          </w:p>
        </w:tc>
      </w:tr>
      <w:tr w:rsidR="003652D2" w14:paraId="06F942C1" w14:textId="77777777" w:rsidTr="003652D2">
        <w:trPr>
          <w:trHeight w:val="422"/>
        </w:trPr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1CD4DA" w14:textId="77777777" w:rsidR="00762005" w:rsidRPr="00B3773B" w:rsidRDefault="00762005" w:rsidP="0051592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  <w:r w:rsidRPr="00B3773B">
              <w:rPr>
                <w:rFonts w:eastAsia="Arial"/>
                <w:sz w:val="22"/>
                <w:szCs w:val="22"/>
              </w:rPr>
              <w:t xml:space="preserve"> </w:t>
            </w:r>
          </w:p>
          <w:p w14:paraId="011E6A2B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  <w:p w14:paraId="06DBA53A" w14:textId="77777777" w:rsidR="00762005" w:rsidRPr="00B3773B" w:rsidRDefault="00762005" w:rsidP="00692FFB">
            <w:pPr>
              <w:ind w:left="9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  <w:p w14:paraId="65ED0751" w14:textId="335E5EFD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3E8EEF" w14:textId="349D442E" w:rsidR="00762005" w:rsidRPr="00B3773B" w:rsidRDefault="00762005" w:rsidP="00762005">
            <w:pPr>
              <w:ind w:left="9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Measuring &amp; cutting parts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E3EDD" w14:textId="74AC6D9B" w:rsidR="00762005" w:rsidRPr="00B3773B" w:rsidRDefault="00E521EB" w:rsidP="0051592C">
            <w:pPr>
              <w:ind w:left="9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Incorrect hand placement or slippage during operation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D4D99" w14:textId="1EF7D358" w:rsidR="00762005" w:rsidRPr="00B3773B" w:rsidRDefault="001932BD" w:rsidP="005159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Injuries to fingers or hands</w:t>
            </w:r>
          </w:p>
          <w:p w14:paraId="1FBE8E89" w14:textId="05AFE8A9" w:rsidR="00762005" w:rsidRPr="00B3773B" w:rsidRDefault="00762005" w:rsidP="0051592C">
            <w:pPr>
              <w:ind w:left="93"/>
              <w:jc w:val="center"/>
              <w:rPr>
                <w:rFonts w:ascii="Arial" w:hAnsi="Arial" w:cs="Arial"/>
              </w:rPr>
            </w:pP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EBC0" w14:textId="77777777" w:rsidR="00762005" w:rsidRPr="00B3773B" w:rsidRDefault="00762005" w:rsidP="00467CB7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Use guide-wood/pieces to guide the material through the machine instead of hand.</w:t>
            </w:r>
          </w:p>
          <w:p w14:paraId="6C6EE6F9" w14:textId="016B2F4A" w:rsidR="00762005" w:rsidRPr="00B3773B" w:rsidRDefault="00762005" w:rsidP="00467CB7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Wear protective gloves (PPE).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FCA0D" w14:textId="6B114C0B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2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74EA2" w14:textId="2206DAF4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064B6" w14:textId="3BF16593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hAnsi="Arial" w:cs="Arial"/>
              </w:rPr>
              <w:t>2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45502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2516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A478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6384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8336" w14:textId="77777777" w:rsidR="00762005" w:rsidRPr="00B3773B" w:rsidRDefault="00762005" w:rsidP="0051592C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9AA9" w14:textId="77777777" w:rsidR="00762005" w:rsidRPr="00B3773B" w:rsidRDefault="00762005" w:rsidP="0051592C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3652D2" w14:paraId="30A06C15" w14:textId="77777777" w:rsidTr="003652D2">
        <w:trPr>
          <w:trHeight w:val="425"/>
        </w:trPr>
        <w:tc>
          <w:tcPr>
            <w:tcW w:w="57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82953F" w14:textId="6FEC0136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72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A44F07" w14:textId="56485650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8A1C6" w14:textId="746EC840" w:rsidR="00762005" w:rsidRPr="00B3773B" w:rsidRDefault="00917B0B" w:rsidP="0051592C">
            <w:pPr>
              <w:ind w:left="9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Workpiece might fly out if not secured properly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307C9" w14:textId="714A61F9" w:rsidR="00762005" w:rsidRPr="00B3773B" w:rsidRDefault="00CA1BCA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CA1BCA">
              <w:rPr>
                <w:rFonts w:ascii="Arial" w:hAnsi="Arial" w:cs="Arial"/>
              </w:rPr>
              <w:t>May cause bodily injuries or eye injuries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0E1C" w14:textId="7F08097D" w:rsidR="00762005" w:rsidRPr="00B3773B" w:rsidRDefault="00E47FEF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Secure workpiece using </w:t>
            </w:r>
            <w:proofErr w:type="spellStart"/>
            <w:r>
              <w:rPr>
                <w:sz w:val="22"/>
                <w:szCs w:val="22"/>
              </w:rPr>
              <w:t>vise</w:t>
            </w:r>
            <w:proofErr w:type="spellEnd"/>
            <w:r>
              <w:rPr>
                <w:sz w:val="22"/>
                <w:szCs w:val="22"/>
              </w:rPr>
              <w:t xml:space="preserve"> or clamps before cutting.</w:t>
            </w:r>
          </w:p>
          <w:p w14:paraId="4FAEA893" w14:textId="32741C18" w:rsidR="00762005" w:rsidRPr="00B3773B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Wear safety goggles (PPE).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E14C" w14:textId="53610DFB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2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0EE7" w14:textId="4940FA3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9C24" w14:textId="173A5EED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2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0465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5F25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0115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5907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FF37" w14:textId="77777777" w:rsidR="00762005" w:rsidRPr="00B3773B" w:rsidRDefault="00762005" w:rsidP="0051592C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CB81F" w14:textId="77777777" w:rsidR="00762005" w:rsidRPr="00B3773B" w:rsidRDefault="00762005" w:rsidP="0051592C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3652D2" w14:paraId="34A3F418" w14:textId="77777777" w:rsidTr="003652D2">
        <w:trPr>
          <w:trHeight w:val="422"/>
        </w:trPr>
        <w:tc>
          <w:tcPr>
            <w:tcW w:w="57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C6B54C" w14:textId="5F161DE0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72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261F44" w14:textId="6D20B27A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A5AE1" w14:textId="6477EA29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hAnsi="Arial" w:cs="Arial"/>
              </w:rPr>
              <w:t>Machine is too loud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D4827" w14:textId="461E7644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hAnsi="Arial" w:cs="Arial"/>
              </w:rPr>
              <w:t>Hearing damage from loud machinery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AE8C" w14:textId="77623C54" w:rsidR="00762005" w:rsidRPr="00B3773B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Wear protective earmuffs when working around the machine (PPE).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61B68" w14:textId="375ADB4D" w:rsidR="00762005" w:rsidRPr="00B3773B" w:rsidRDefault="00997C11" w:rsidP="00692FFB">
            <w:pPr>
              <w:ind w:left="9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49DB" w14:textId="004E7402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5809" w14:textId="7E970010" w:rsidR="00762005" w:rsidRPr="00B3773B" w:rsidRDefault="00997C11" w:rsidP="00692FFB">
            <w:pPr>
              <w:ind w:left="9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2650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AB1F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98DC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E62C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ECF1" w14:textId="77777777" w:rsidR="00762005" w:rsidRPr="00B3773B" w:rsidRDefault="00762005" w:rsidP="00692FFB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B3EA" w14:textId="77777777" w:rsidR="00762005" w:rsidRPr="00B3773B" w:rsidRDefault="00762005" w:rsidP="00692FFB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3652D2" w14:paraId="5B6762AA" w14:textId="77777777" w:rsidTr="003652D2">
        <w:trPr>
          <w:trHeight w:val="422"/>
        </w:trPr>
        <w:tc>
          <w:tcPr>
            <w:tcW w:w="5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E72C" w14:textId="51539965" w:rsidR="00762005" w:rsidRPr="00B3773B" w:rsidRDefault="00762005" w:rsidP="00762005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7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D52A1" w14:textId="0F0CC674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Attaching pieces of material together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897EDE9" w14:textId="6132BF92" w:rsidR="00762005" w:rsidRPr="00B3773B" w:rsidRDefault="002276EB" w:rsidP="00762005">
            <w:pPr>
              <w:ind w:left="98"/>
              <w:jc w:val="center"/>
              <w:rPr>
                <w:rFonts w:ascii="Arial" w:hAnsi="Arial" w:cs="Arial"/>
              </w:rPr>
            </w:pPr>
            <w:r w:rsidRPr="002276EB">
              <w:rPr>
                <w:rFonts w:ascii="Arial" w:eastAsia="Arial" w:hAnsi="Arial" w:cs="Arial"/>
              </w:rPr>
              <w:t>Skin or eye irritation due to chemical reaction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EF48F" w14:textId="5B4A0A99" w:rsidR="00762005" w:rsidRPr="00C8309A" w:rsidRDefault="00C8309A" w:rsidP="00C8309A">
            <w:pPr>
              <w:ind w:left="98"/>
              <w:jc w:val="center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</w:rPr>
              <w:t xml:space="preserve">Fingers or hands injuries due to </w:t>
            </w:r>
            <w:r w:rsidRPr="00C8309A">
              <w:rPr>
                <w:rFonts w:ascii="Arial" w:eastAsia="Arial" w:hAnsi="Arial" w:cs="Arial"/>
                <w:lang w:val="en-US"/>
              </w:rPr>
              <w:t>allergic reaction to wood glue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93DC" w14:textId="77777777" w:rsidR="00762005" w:rsidRPr="00C8309A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rFonts w:eastAsia="Arial"/>
                <w:sz w:val="22"/>
                <w:szCs w:val="22"/>
              </w:rPr>
              <w:t xml:space="preserve">Wear protective gloves when using wood glue (PPE). </w:t>
            </w:r>
          </w:p>
          <w:p w14:paraId="224907E3" w14:textId="6334DA2F" w:rsidR="00C8309A" w:rsidRPr="00B3773B" w:rsidRDefault="00C8309A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Washing of hands once task completed.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658E" w14:textId="48208DD2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1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4ED78" w14:textId="23ED989E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2296" w14:textId="6D04AB61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900F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78CC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12EE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3915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C7F4" w14:textId="77777777" w:rsidR="00762005" w:rsidRPr="00B3773B" w:rsidRDefault="00762005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8FA5" w14:textId="77777777" w:rsidR="00762005" w:rsidRPr="00B3773B" w:rsidRDefault="00762005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3652D2" w14:paraId="588E3835" w14:textId="77777777" w:rsidTr="003652D2">
        <w:trPr>
          <w:trHeight w:val="1396"/>
        </w:trPr>
        <w:tc>
          <w:tcPr>
            <w:tcW w:w="5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B4A1" w14:textId="77777777" w:rsidR="00762005" w:rsidRPr="00B3773B" w:rsidRDefault="00762005" w:rsidP="00762005">
            <w:pPr>
              <w:rPr>
                <w:rFonts w:ascii="Arial" w:eastAsia="Arial" w:hAnsi="Arial" w:cs="Arial"/>
              </w:rPr>
            </w:pPr>
          </w:p>
        </w:tc>
        <w:tc>
          <w:tcPr>
            <w:tcW w:w="17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4034" w14:textId="77777777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97022D" w14:textId="672F9B1A" w:rsidR="00762005" w:rsidRPr="00B3773B" w:rsidRDefault="00762005" w:rsidP="00762005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Slippage of screwdriver from screwhead while screwing.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B58C8" w14:textId="1359D3D9" w:rsidR="00762005" w:rsidRPr="00B3773B" w:rsidRDefault="00AB5548" w:rsidP="00762005">
            <w:pPr>
              <w:ind w:left="98"/>
              <w:jc w:val="center"/>
              <w:rPr>
                <w:rFonts w:ascii="Arial" w:hAnsi="Arial" w:cs="Arial"/>
              </w:rPr>
            </w:pPr>
            <w:r w:rsidRPr="00AB5548">
              <w:rPr>
                <w:rFonts w:ascii="Arial" w:eastAsia="Arial" w:hAnsi="Arial" w:cs="Arial"/>
              </w:rPr>
              <w:t>Hand Injuries resulting from slippage of tool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C1BA" w14:textId="7CF573C2" w:rsidR="00762005" w:rsidRPr="00377FB6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Wear protective gloves when using fasteners and screwdrivers.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EAF1" w14:textId="5A0D739B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E862" w14:textId="5118DA79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DC05B" w14:textId="418233A4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94B36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C87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2C94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F2D2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3FF3" w14:textId="77777777" w:rsidR="00762005" w:rsidRPr="00B3773B" w:rsidRDefault="00762005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2911" w14:textId="77777777" w:rsidR="00762005" w:rsidRPr="00B3773B" w:rsidRDefault="00762005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3652D2" w14:paraId="4603F076" w14:textId="77777777" w:rsidTr="003652D2">
        <w:trPr>
          <w:trHeight w:val="422"/>
        </w:trPr>
        <w:tc>
          <w:tcPr>
            <w:tcW w:w="5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B22247" w14:textId="4322BA72" w:rsidR="00377FB6" w:rsidRPr="00404FBF" w:rsidRDefault="00377FB6" w:rsidP="00404FBF">
            <w:pPr>
              <w:pStyle w:val="ListParagraph"/>
              <w:numPr>
                <w:ilvl w:val="0"/>
                <w:numId w:val="5"/>
              </w:numPr>
              <w:rPr>
                <w:rFonts w:eastAsia="Arial"/>
              </w:rPr>
            </w:pPr>
          </w:p>
        </w:tc>
        <w:tc>
          <w:tcPr>
            <w:tcW w:w="1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D9D4C8" w14:textId="3EDDFFCD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3D Printer Operation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E7FFA0A" w14:textId="77777777" w:rsidR="00377FB6" w:rsidRPr="004A19BA" w:rsidRDefault="00377FB6" w:rsidP="004A19BA">
            <w:pPr>
              <w:jc w:val="center"/>
              <w:rPr>
                <w:rFonts w:ascii="Arial" w:hAnsi="Arial" w:cs="Arial"/>
              </w:rPr>
            </w:pPr>
            <w:r w:rsidRPr="004A19BA">
              <w:rPr>
                <w:rFonts w:ascii="Arial" w:hAnsi="Arial" w:cs="Arial"/>
              </w:rPr>
              <w:t>Expose to</w:t>
            </w:r>
          </w:p>
          <w:p w14:paraId="62C4F870" w14:textId="1EA841E1" w:rsidR="00377FB6" w:rsidRPr="00B3773B" w:rsidRDefault="00377FB6" w:rsidP="004A19BA">
            <w:pPr>
              <w:jc w:val="center"/>
            </w:pPr>
            <w:r w:rsidRPr="004A19BA">
              <w:rPr>
                <w:rFonts w:ascii="Arial" w:hAnsi="Arial" w:cs="Arial"/>
              </w:rPr>
              <w:t>fumes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40B59" w14:textId="77777777" w:rsidR="00377FB6" w:rsidRPr="008E667A" w:rsidRDefault="00377FB6" w:rsidP="008E667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8E667A">
              <w:rPr>
                <w:rFonts w:ascii="Arial" w:eastAsia="Arial" w:hAnsi="Arial" w:cs="Arial"/>
              </w:rPr>
              <w:t>Breathing</w:t>
            </w:r>
          </w:p>
          <w:p w14:paraId="397BBD3A" w14:textId="05341660" w:rsidR="00377FB6" w:rsidRPr="00AB5548" w:rsidRDefault="00377FB6" w:rsidP="008E667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8E667A">
              <w:rPr>
                <w:rFonts w:ascii="Arial" w:eastAsia="Arial" w:hAnsi="Arial" w:cs="Arial"/>
              </w:rPr>
              <w:t>difficulties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1A0F" w14:textId="4DB572E8" w:rsidR="00377FB6" w:rsidRPr="00377FB6" w:rsidRDefault="00377FB6" w:rsidP="00762005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Make sure operations are conducted in a well-ventilated area away from direct proximity.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8FF0" w14:textId="3471CD38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9F8A" w14:textId="274E16E6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3133" w14:textId="3E956D88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309E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F4FE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8037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58833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CFED" w14:textId="77777777" w:rsidR="00377FB6" w:rsidRPr="00B3773B" w:rsidRDefault="00377FB6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8C8D" w14:textId="77777777" w:rsidR="00377FB6" w:rsidRPr="00B3773B" w:rsidRDefault="00377FB6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3652D2" w14:paraId="7D5D7874" w14:textId="77777777" w:rsidTr="003652D2">
        <w:trPr>
          <w:trHeight w:val="422"/>
        </w:trPr>
        <w:tc>
          <w:tcPr>
            <w:tcW w:w="5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2CC6A5" w14:textId="77777777" w:rsidR="00377FB6" w:rsidRPr="00B3773B" w:rsidRDefault="00377FB6" w:rsidP="00762005">
            <w:pPr>
              <w:rPr>
                <w:rFonts w:ascii="Arial" w:eastAsia="Arial" w:hAnsi="Arial" w:cs="Arial"/>
              </w:rPr>
            </w:pPr>
          </w:p>
        </w:tc>
        <w:tc>
          <w:tcPr>
            <w:tcW w:w="172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CD715E" w14:textId="77777777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4390077" w14:textId="77777777" w:rsidR="00377FB6" w:rsidRPr="004A19BA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Contacts with</w:t>
            </w:r>
          </w:p>
          <w:p w14:paraId="148323A7" w14:textId="34F912D3" w:rsidR="00377FB6" w:rsidRPr="00B3773B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heated nozzle</w:t>
            </w:r>
            <w:r>
              <w:rPr>
                <w:rFonts w:ascii="Arial" w:eastAsia="Arial" w:hAnsi="Arial" w:cs="Arial"/>
              </w:rPr>
              <w:t xml:space="preserve"> and thermal plates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3ED1A" w14:textId="70B12C8E" w:rsidR="00377FB6" w:rsidRPr="004A19BA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Scalds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B1BFD98" w14:textId="213CAC2F" w:rsidR="00377FB6" w:rsidRPr="004A19BA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on</w:t>
            </w:r>
          </w:p>
          <w:p w14:paraId="7BDCB9DC" w14:textId="77777777" w:rsidR="00377FB6" w:rsidRPr="004A19BA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the hands /</w:t>
            </w:r>
          </w:p>
          <w:p w14:paraId="05FB84EE" w14:textId="5DD320AF" w:rsidR="00377FB6" w:rsidRPr="00AB5548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fingers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787B" w14:textId="2A01FBBA" w:rsidR="00377FB6" w:rsidRPr="00377FB6" w:rsidRDefault="00377FB6" w:rsidP="00704927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Switch off machine and wait until nozzle / plate is cool to remove print or conduct maintenance</w:t>
            </w:r>
          </w:p>
          <w:p w14:paraId="5D3C020E" w14:textId="77777777" w:rsidR="00377FB6" w:rsidRPr="00377FB6" w:rsidRDefault="00377FB6" w:rsidP="00704927">
            <w:pPr>
              <w:rPr>
                <w:rFonts w:eastAsia="Arial"/>
              </w:rPr>
            </w:pPr>
          </w:p>
          <w:p w14:paraId="1D2747F9" w14:textId="6E8507D3" w:rsidR="00377FB6" w:rsidRPr="00377FB6" w:rsidRDefault="00377FB6" w:rsidP="00704927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Maintain a safe working space from the heated extrusion nozzle. (approx. at least 30mm away)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E710" w14:textId="4FB3C576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D0EDA" w14:textId="6B93D7AA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AA52" w14:textId="43E97EB1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DF90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4DA3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53424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1F52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6940" w14:textId="77777777" w:rsidR="00377FB6" w:rsidRPr="00B3773B" w:rsidRDefault="00377FB6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9BA3" w14:textId="77777777" w:rsidR="00377FB6" w:rsidRPr="00B3773B" w:rsidRDefault="00377FB6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3652D2" w14:paraId="5D1421E6" w14:textId="77777777" w:rsidTr="003652D2">
        <w:trPr>
          <w:trHeight w:val="1254"/>
        </w:trPr>
        <w:tc>
          <w:tcPr>
            <w:tcW w:w="5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ED4E" w14:textId="77777777" w:rsidR="00377FB6" w:rsidRPr="00B3773B" w:rsidRDefault="00377FB6" w:rsidP="00762005">
            <w:pPr>
              <w:rPr>
                <w:rFonts w:ascii="Arial" w:eastAsia="Arial" w:hAnsi="Arial" w:cs="Arial"/>
              </w:rPr>
            </w:pPr>
          </w:p>
        </w:tc>
        <w:tc>
          <w:tcPr>
            <w:tcW w:w="1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8E20" w14:textId="77777777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89D0B5C" w14:textId="7F15127D" w:rsidR="00377FB6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832B9C">
              <w:rPr>
                <w:rFonts w:ascii="Arial" w:eastAsia="Arial" w:hAnsi="Arial" w:cs="Arial"/>
              </w:rPr>
              <w:t>Fire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BC9A8ED" w14:textId="2A1E3D6B" w:rsidR="00377FB6" w:rsidRPr="00AC2EBD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832B9C">
              <w:rPr>
                <w:rFonts w:ascii="Arial" w:eastAsia="Arial" w:hAnsi="Arial" w:cs="Arial"/>
              </w:rPr>
              <w:t>Body injuries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32D85E" w14:textId="77777777" w:rsidR="00377FB6" w:rsidRPr="00377FB6" w:rsidRDefault="00377FB6" w:rsidP="008D2E06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Use approved component/s and electrical parts only</w:t>
            </w:r>
          </w:p>
          <w:p w14:paraId="42F9E139" w14:textId="77777777" w:rsidR="00377FB6" w:rsidRPr="00377FB6" w:rsidRDefault="00377FB6" w:rsidP="008D2E06">
            <w:pPr>
              <w:rPr>
                <w:rFonts w:eastAsia="Arial"/>
              </w:rPr>
            </w:pPr>
          </w:p>
          <w:p w14:paraId="32628A81" w14:textId="3DCC62E1" w:rsidR="00377FB6" w:rsidRPr="00377FB6" w:rsidRDefault="00377FB6" w:rsidP="00377FB6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CO2 Fire extinguisher is within 5m radius from the machine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683AD4" w14:textId="0B4E056C" w:rsidR="00377FB6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A580D2" w14:textId="4B32BA4E" w:rsidR="00377FB6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4C0621" w14:textId="74221368" w:rsidR="00377FB6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93F3FC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03D5C7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2CF4DC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BA4CED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25F1FE" w14:textId="77777777" w:rsidR="00377FB6" w:rsidRPr="00B3773B" w:rsidRDefault="00377FB6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C18B92" w14:textId="77777777" w:rsidR="00377FB6" w:rsidRPr="00B3773B" w:rsidRDefault="00377FB6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3652D2" w14:paraId="5555BAF1" w14:textId="77777777" w:rsidTr="004E7110">
        <w:trPr>
          <w:trHeight w:val="422"/>
        </w:trPr>
        <w:tc>
          <w:tcPr>
            <w:tcW w:w="5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C10767" w14:textId="7B345FA8" w:rsidR="003652D2" w:rsidRPr="00404FBF" w:rsidRDefault="003652D2" w:rsidP="00404FB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eastAsia="Arial"/>
              </w:rPr>
            </w:pPr>
          </w:p>
        </w:tc>
        <w:tc>
          <w:tcPr>
            <w:tcW w:w="1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45C798" w14:textId="6B24835A" w:rsidR="003652D2" w:rsidRPr="00B3773B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Spraying Fluid Film as interior treatment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EF80" w14:textId="70C773B9" w:rsidR="003652D2" w:rsidRPr="00832B9C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Excessive l</w:t>
            </w:r>
            <w:r w:rsidRPr="00E91796">
              <w:rPr>
                <w:rFonts w:ascii="Arial" w:eastAsia="Arial" w:hAnsi="Arial" w:cs="Arial"/>
              </w:rPr>
              <w:t xml:space="preserve">anolin </w:t>
            </w:r>
            <w:r>
              <w:rPr>
                <w:rFonts w:ascii="Arial" w:eastAsia="Arial" w:hAnsi="Arial" w:cs="Arial"/>
              </w:rPr>
              <w:t>m</w:t>
            </w:r>
            <w:r w:rsidRPr="00E91796">
              <w:rPr>
                <w:rFonts w:ascii="Arial" w:eastAsia="Arial" w:hAnsi="Arial" w:cs="Arial"/>
              </w:rPr>
              <w:t xml:space="preserve">ist </w:t>
            </w:r>
            <w:r>
              <w:rPr>
                <w:rFonts w:ascii="Arial" w:eastAsia="Arial" w:hAnsi="Arial" w:cs="Arial"/>
              </w:rPr>
              <w:t>i</w:t>
            </w:r>
            <w:r w:rsidRPr="00E91796">
              <w:rPr>
                <w:rFonts w:ascii="Arial" w:eastAsia="Arial" w:hAnsi="Arial" w:cs="Arial"/>
              </w:rPr>
              <w:t>nhalation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F072C" w14:textId="587EC074" w:rsidR="003652D2" w:rsidRPr="00832B9C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74439E">
              <w:rPr>
                <w:rFonts w:ascii="Arial" w:eastAsia="Arial" w:hAnsi="Arial" w:cs="Arial"/>
              </w:rPr>
              <w:t>Minor respiratory irritation, sneezing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5363" w14:textId="77777777" w:rsidR="003652D2" w:rsidRPr="00F14EAC" w:rsidRDefault="003652D2" w:rsidP="0074439E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F14EAC">
              <w:rPr>
                <w:rFonts w:eastAsia="Arial"/>
                <w:sz w:val="22"/>
                <w:szCs w:val="22"/>
                <w:lang w:val="en-SG"/>
              </w:rPr>
              <w:t>Work in a well-ventilated area</w:t>
            </w:r>
          </w:p>
          <w:p w14:paraId="030B593E" w14:textId="77777777" w:rsidR="003652D2" w:rsidRPr="00F14EAC" w:rsidRDefault="003652D2" w:rsidP="00F14EAC">
            <w:pPr>
              <w:pStyle w:val="ListParagraph"/>
              <w:ind w:left="502"/>
              <w:rPr>
                <w:rFonts w:eastAsia="Arial"/>
                <w:sz w:val="22"/>
                <w:szCs w:val="22"/>
              </w:rPr>
            </w:pPr>
          </w:p>
          <w:p w14:paraId="4662FE9F" w14:textId="3BBD423A" w:rsidR="003652D2" w:rsidRPr="00377FB6" w:rsidRDefault="003652D2" w:rsidP="0074439E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  <w:lang w:val="en-SG"/>
              </w:rPr>
              <w:t>U</w:t>
            </w:r>
            <w:r w:rsidRPr="00F14EAC">
              <w:rPr>
                <w:rFonts w:eastAsia="Arial"/>
                <w:sz w:val="22"/>
                <w:szCs w:val="22"/>
                <w:lang w:val="en-SG"/>
              </w:rPr>
              <w:t>se of extension hose to keep spray source deep inside the tube.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EF938" w14:textId="656B625C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BC2EB" w14:textId="63A93E29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18897" w14:textId="6EC29A76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1CCD0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B3E19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A2C90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C3DF1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13824" w14:textId="77777777" w:rsidR="003652D2" w:rsidRPr="00B3773B" w:rsidRDefault="003652D2" w:rsidP="00404FBF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3B079" w14:textId="77777777" w:rsidR="003652D2" w:rsidRPr="00B3773B" w:rsidRDefault="003652D2" w:rsidP="00404FBF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3652D2" w14:paraId="6AC7DEAA" w14:textId="77777777" w:rsidTr="004E7110">
        <w:trPr>
          <w:trHeight w:val="422"/>
        </w:trPr>
        <w:tc>
          <w:tcPr>
            <w:tcW w:w="5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51B8" w14:textId="77777777" w:rsidR="003652D2" w:rsidRPr="00404FBF" w:rsidRDefault="003652D2" w:rsidP="00994B50">
            <w:pPr>
              <w:pStyle w:val="ListParagraph"/>
              <w:ind w:left="458"/>
              <w:rPr>
                <w:rFonts w:eastAsia="Arial"/>
              </w:rPr>
            </w:pPr>
          </w:p>
        </w:tc>
        <w:tc>
          <w:tcPr>
            <w:tcW w:w="1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F363" w14:textId="77777777" w:rsidR="003652D2" w:rsidRPr="00376ECC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D3E4" w14:textId="50546F2D" w:rsidR="003652D2" w:rsidRPr="00376ECC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376ECC">
              <w:rPr>
                <w:rFonts w:ascii="Arial" w:eastAsia="Arial" w:hAnsi="Arial" w:cs="Arial"/>
              </w:rPr>
              <w:t>Oily Residue on Surfaces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8AC5" w14:textId="4D3EF206" w:rsidR="003652D2" w:rsidRPr="0074439E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994B50">
              <w:rPr>
                <w:rFonts w:ascii="Arial" w:eastAsia="Arial" w:hAnsi="Arial" w:cs="Arial"/>
              </w:rPr>
              <w:t>Slip hazard if product drips onto the floor from the vertical tube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BA991" w14:textId="7037A92E" w:rsidR="003652D2" w:rsidRPr="00F14EAC" w:rsidRDefault="003652D2" w:rsidP="0074439E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  <w:lang w:val="en-SG"/>
              </w:rPr>
            </w:pPr>
            <w:r w:rsidRPr="00994B50">
              <w:rPr>
                <w:rFonts w:eastAsia="Arial"/>
                <w:sz w:val="22"/>
                <w:szCs w:val="22"/>
                <w:lang w:val="en-SG"/>
              </w:rPr>
              <w:t>Place cardboard or rags under the tube for 24 hours to catch initial gravity-shed.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4FF35" w14:textId="2262365C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F84CB" w14:textId="2CCC2996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65935" w14:textId="2F6421E1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0A97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80F81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7C11A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B206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57722" w14:textId="77777777" w:rsidR="003652D2" w:rsidRPr="00B3773B" w:rsidRDefault="003652D2" w:rsidP="00404FBF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81CDA" w14:textId="77777777" w:rsidR="003652D2" w:rsidRPr="00B3773B" w:rsidRDefault="003652D2" w:rsidP="00404FBF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3652D2" w14:paraId="3012AAA0" w14:textId="77777777" w:rsidTr="003652D2">
        <w:trPr>
          <w:trHeight w:val="422"/>
        </w:trPr>
        <w:tc>
          <w:tcPr>
            <w:tcW w:w="5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43C3B" w14:textId="3FE02FEA" w:rsidR="003652D2" w:rsidRPr="00404FBF" w:rsidRDefault="003652D2" w:rsidP="00994B50">
            <w:pPr>
              <w:pStyle w:val="ListParagraph"/>
              <w:numPr>
                <w:ilvl w:val="0"/>
                <w:numId w:val="5"/>
              </w:numPr>
              <w:rPr>
                <w:rFonts w:eastAsia="Arial"/>
              </w:rPr>
            </w:pPr>
          </w:p>
        </w:tc>
        <w:tc>
          <w:tcPr>
            <w:tcW w:w="17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77AE1" w14:textId="442FEFE3" w:rsidR="003652D2" w:rsidRPr="00376ECC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Exterior painting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1BC3E" w14:textId="463121F5" w:rsidR="003652D2" w:rsidRPr="0068684C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68684C">
              <w:rPr>
                <w:rFonts w:ascii="Arial" w:eastAsia="Arial" w:hAnsi="Arial" w:cs="Arial"/>
              </w:rPr>
              <w:t>Solvent Vapor Inhalation (Toluene/</w:t>
            </w:r>
            <w:r>
              <w:rPr>
                <w:rFonts w:ascii="Arial" w:eastAsia="Arial" w:hAnsi="Arial" w:cs="Arial"/>
              </w:rPr>
              <w:t xml:space="preserve"> </w:t>
            </w:r>
            <w:r w:rsidRPr="0068684C">
              <w:rPr>
                <w:rFonts w:ascii="Arial" w:eastAsia="Arial" w:hAnsi="Arial" w:cs="Arial"/>
              </w:rPr>
              <w:t>Xylene)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F5A56" w14:textId="78C35EE2" w:rsidR="003652D2" w:rsidRPr="00994B50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68684C">
              <w:rPr>
                <w:rFonts w:ascii="Arial" w:eastAsia="Arial" w:hAnsi="Arial" w:cs="Arial"/>
              </w:rPr>
              <w:t>Dizziness, headache, nausea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CF2A5" w14:textId="77777777" w:rsidR="003652D2" w:rsidRDefault="003652D2" w:rsidP="0074439E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  <w:lang w:val="en-SG"/>
              </w:rPr>
            </w:pPr>
            <w:r w:rsidRPr="0068684C">
              <w:rPr>
                <w:rFonts w:eastAsia="Arial"/>
                <w:sz w:val="22"/>
                <w:szCs w:val="22"/>
                <w:lang w:val="en-SG"/>
              </w:rPr>
              <w:t>Work outdoors or with high-volume airflow</w:t>
            </w:r>
          </w:p>
          <w:p w14:paraId="36F7271A" w14:textId="77777777" w:rsidR="003652D2" w:rsidRDefault="003652D2" w:rsidP="0068684C">
            <w:pPr>
              <w:pStyle w:val="ListParagraph"/>
              <w:ind w:left="502"/>
              <w:rPr>
                <w:rFonts w:eastAsia="Arial"/>
                <w:sz w:val="22"/>
                <w:szCs w:val="22"/>
                <w:lang w:val="en-SG"/>
              </w:rPr>
            </w:pPr>
          </w:p>
          <w:p w14:paraId="6CD9577A" w14:textId="242C3208" w:rsidR="003652D2" w:rsidRPr="00994B50" w:rsidRDefault="003652D2" w:rsidP="0074439E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  <w:lang w:val="en-SG"/>
              </w:rPr>
            </w:pPr>
            <w:r>
              <w:rPr>
                <w:rFonts w:eastAsia="Arial"/>
                <w:sz w:val="22"/>
                <w:szCs w:val="22"/>
                <w:lang w:val="en-SG"/>
              </w:rPr>
              <w:lastRenderedPageBreak/>
              <w:t>U</w:t>
            </w:r>
            <w:r w:rsidRPr="0068684C">
              <w:rPr>
                <w:rFonts w:eastAsia="Arial"/>
                <w:sz w:val="22"/>
                <w:szCs w:val="22"/>
                <w:lang w:val="en-SG"/>
              </w:rPr>
              <w:t>se of a respirator with organic vapor cartridges.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DD309" w14:textId="20CB2F91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5F9E0" w14:textId="66B3CBC6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FFF02" w14:textId="524D1025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6DAA7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EF3DD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E2BCB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2E1AA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80536" w14:textId="77777777" w:rsidR="003652D2" w:rsidRPr="00B3773B" w:rsidRDefault="003652D2" w:rsidP="00404FBF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CA2E9" w14:textId="77777777" w:rsidR="003652D2" w:rsidRPr="00B3773B" w:rsidRDefault="003652D2" w:rsidP="00404FBF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3652D2" w14:paraId="0C2D6D93" w14:textId="77777777" w:rsidTr="003652D2">
        <w:trPr>
          <w:trHeight w:val="422"/>
        </w:trPr>
        <w:tc>
          <w:tcPr>
            <w:tcW w:w="5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AD796" w14:textId="77777777" w:rsidR="003652D2" w:rsidRPr="003652D2" w:rsidRDefault="003652D2" w:rsidP="003652D2">
            <w:pPr>
              <w:rPr>
                <w:rFonts w:eastAsia="Arial"/>
              </w:rPr>
            </w:pPr>
          </w:p>
        </w:tc>
        <w:tc>
          <w:tcPr>
            <w:tcW w:w="17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D4BE4" w14:textId="77777777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3EB8" w14:textId="7CBDD27B" w:rsidR="003652D2" w:rsidRPr="0068684C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364AF5">
              <w:rPr>
                <w:rFonts w:ascii="Arial" w:eastAsia="Arial" w:hAnsi="Arial" w:cs="Arial"/>
              </w:rPr>
              <w:t>Flammable Propellants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41155" w14:textId="7BE5ABD9" w:rsidR="003652D2" w:rsidRPr="0068684C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364AF5">
              <w:rPr>
                <w:rFonts w:ascii="Arial" w:eastAsia="Arial" w:hAnsi="Arial" w:cs="Arial"/>
              </w:rPr>
              <w:t>Flash fire or explosion if used near sparks, open flames, or cigarettes.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C9E66" w14:textId="77777777" w:rsidR="003652D2" w:rsidRDefault="003652D2" w:rsidP="0074439E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  <w:lang w:val="en-SG"/>
              </w:rPr>
            </w:pPr>
            <w:r w:rsidRPr="00364AF5">
              <w:rPr>
                <w:rFonts w:eastAsia="Arial"/>
                <w:sz w:val="22"/>
                <w:szCs w:val="22"/>
                <w:lang w:val="en-SG"/>
              </w:rPr>
              <w:t>Keep all ignition sources away</w:t>
            </w:r>
          </w:p>
          <w:p w14:paraId="14EFD56A" w14:textId="057DE0CB" w:rsidR="003652D2" w:rsidRDefault="003652D2" w:rsidP="00364AF5">
            <w:pPr>
              <w:pStyle w:val="ListParagraph"/>
              <w:ind w:left="502"/>
              <w:rPr>
                <w:rFonts w:eastAsia="Arial"/>
                <w:sz w:val="22"/>
                <w:szCs w:val="22"/>
                <w:lang w:val="en-SG"/>
              </w:rPr>
            </w:pPr>
          </w:p>
          <w:p w14:paraId="0E39A05B" w14:textId="2027BD5D" w:rsidR="003652D2" w:rsidRPr="0068684C" w:rsidRDefault="003652D2" w:rsidP="0074439E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  <w:lang w:val="en-SG"/>
              </w:rPr>
            </w:pPr>
            <w:r>
              <w:rPr>
                <w:rFonts w:eastAsia="Arial"/>
                <w:sz w:val="22"/>
                <w:szCs w:val="22"/>
                <w:lang w:val="en-SG"/>
              </w:rPr>
              <w:t>S</w:t>
            </w:r>
            <w:r w:rsidRPr="00364AF5">
              <w:rPr>
                <w:rFonts w:eastAsia="Arial"/>
                <w:sz w:val="22"/>
                <w:szCs w:val="22"/>
                <w:lang w:val="en-SG"/>
              </w:rPr>
              <w:t>tore cans in a cool, dry place.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9788F" w14:textId="1EAA4C47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2DF73" w14:textId="541AAEA2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32AAD" w14:textId="063D07F4" w:rsidR="003652D2" w:rsidRDefault="003652D2" w:rsidP="00404FBF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8F7E6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B3695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9A7B5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3795C" w14:textId="77777777" w:rsidR="003652D2" w:rsidRPr="00B3773B" w:rsidRDefault="003652D2" w:rsidP="00404FBF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39783" w14:textId="77777777" w:rsidR="003652D2" w:rsidRPr="00B3773B" w:rsidRDefault="003652D2" w:rsidP="00404FBF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8554F" w14:textId="77777777" w:rsidR="003652D2" w:rsidRPr="00B3773B" w:rsidRDefault="003652D2" w:rsidP="00404FBF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0D81FA1" w14:textId="77777777" w:rsidR="006653E5" w:rsidRDefault="004B5C56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5480" w:type="dxa"/>
        <w:tblInd w:w="-43" w:type="dxa"/>
        <w:tblCellMar>
          <w:top w:w="45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3599"/>
        <w:gridCol w:w="2109"/>
        <w:gridCol w:w="2127"/>
        <w:gridCol w:w="2126"/>
        <w:gridCol w:w="1614"/>
        <w:gridCol w:w="1931"/>
        <w:gridCol w:w="1974"/>
      </w:tblGrid>
      <w:tr w:rsidR="00190B2A" w14:paraId="02817B13" w14:textId="77777777" w:rsidTr="00190B2A">
        <w:trPr>
          <w:trHeight w:val="37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0DF9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Conducted by: (Name, designation) </w:t>
            </w:r>
          </w:p>
        </w:tc>
        <w:tc>
          <w:tcPr>
            <w:tcW w:w="4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E2EC" w14:textId="138A6D7D" w:rsidR="00190B2A" w:rsidRPr="00D37A51" w:rsidRDefault="00190B2A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77FB6">
              <w:rPr>
                <w:rFonts w:ascii="Arial" w:eastAsia="Arial" w:hAnsi="Arial" w:cs="Arial"/>
                <w:sz w:val="24"/>
                <w:szCs w:val="24"/>
              </w:rPr>
              <w:t>Ng Jun Hao Elgin</w:t>
            </w:r>
          </w:p>
        </w:tc>
        <w:tc>
          <w:tcPr>
            <w:tcW w:w="3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4CED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Approved by: (Name, designation)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E24B" w14:textId="77777777" w:rsidR="00190B2A" w:rsidRDefault="00190B2A">
            <w:r>
              <w:rPr>
                <w:rFonts w:ascii="Arial" w:eastAsia="Arial" w:hAnsi="Arial" w:cs="Arial"/>
              </w:rPr>
              <w:t xml:space="preserve"> Graham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80E17" w14:textId="4BA9B01C" w:rsidR="00190B2A" w:rsidRDefault="00190B2A">
            <w:r>
              <w:t>Royston</w:t>
            </w:r>
          </w:p>
        </w:tc>
      </w:tr>
      <w:tr w:rsidR="00190B2A" w14:paraId="4CED2E1C" w14:textId="77777777" w:rsidTr="00190B2A">
        <w:trPr>
          <w:trHeight w:val="37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3EFA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4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C3B5" w14:textId="5048274A" w:rsidR="00190B2A" w:rsidRPr="00D37A51" w:rsidRDefault="00190B2A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8361B">
              <w:rPr>
                <w:rFonts w:ascii="Arial" w:eastAsia="Arial" w:hAnsi="Arial" w:cs="Arial"/>
                <w:noProof/>
                <w:sz w:val="24"/>
              </w:rPr>
              <mc:AlternateContent>
                <mc:Choice Requires="wpi">
                  <w:drawing>
                    <wp:inline distT="0" distB="0" distL="0" distR="0" wp14:anchorId="404F5EB9" wp14:editId="4666CA8F">
                      <wp:extent cx="475200" cy="375840"/>
                      <wp:effectExtent l="38100" t="38100" r="20320" b="43815"/>
                      <wp:docPr id="752717047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5200" cy="375840"/>
                            </w14:xfrm>
                          </w14:contentPart>
                        </a:graphicData>
                      </a:graphic>
                    </wp:inline>
                  </w:drawing>
                </mc:Choice>
                <mc:Fallback>
                  <w:pict>
                    <v:shapetype w14:anchorId="3578C0F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i1025" type="#_x0000_t75" style="width:38.35pt;height:30.4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3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BAC9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F4DE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AE86" w14:textId="463A3278" w:rsidR="00190B2A" w:rsidRDefault="00190B2A"/>
        </w:tc>
      </w:tr>
      <w:tr w:rsidR="00190B2A" w14:paraId="063FE429" w14:textId="77777777" w:rsidTr="00190B2A">
        <w:trPr>
          <w:trHeight w:val="372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C36F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4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5C4E" w14:textId="5950B9DF" w:rsidR="00190B2A" w:rsidRPr="00D37A51" w:rsidRDefault="006C573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  <w:r w:rsidR="003713C8" w:rsidRPr="006C5735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February</w:t>
            </w:r>
            <w:r w:rsidR="003713C8" w:rsidRPr="003713C8">
              <w:rPr>
                <w:rFonts w:ascii="Arial" w:eastAsia="Arial" w:hAnsi="Arial" w:cs="Arial"/>
                <w:sz w:val="24"/>
                <w:szCs w:val="24"/>
              </w:rPr>
              <w:t xml:space="preserve"> 2026</w:t>
            </w:r>
          </w:p>
        </w:tc>
        <w:tc>
          <w:tcPr>
            <w:tcW w:w="3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F428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B283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5182" w14:textId="00F7AB06" w:rsidR="00190B2A" w:rsidRDefault="00190B2A"/>
        </w:tc>
      </w:tr>
      <w:tr w:rsidR="00190B2A" w14:paraId="660413AE" w14:textId="77777777" w:rsidTr="00D20926">
        <w:trPr>
          <w:trHeight w:val="468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BD27" w14:textId="77777777" w:rsidR="00190B2A" w:rsidRDefault="00190B2A" w:rsidP="00D37A51">
            <w:r>
              <w:rPr>
                <w:rFonts w:ascii="Arial" w:eastAsia="Arial" w:hAnsi="Arial" w:cs="Arial"/>
                <w:b/>
                <w:sz w:val="20"/>
              </w:rPr>
              <w:t xml:space="preserve">Conducted in the presence of: </w:t>
            </w:r>
          </w:p>
          <w:p w14:paraId="6F056D36" w14:textId="77777777" w:rsidR="00190B2A" w:rsidRDefault="00190B2A" w:rsidP="00D37A51">
            <w:r>
              <w:rPr>
                <w:rFonts w:ascii="Arial" w:eastAsia="Arial" w:hAnsi="Arial" w:cs="Arial"/>
                <w:b/>
                <w:sz w:val="20"/>
              </w:rPr>
              <w:t xml:space="preserve">(name of student/RF/RE/RS/staff)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ADF9" w14:textId="51E3D7D9" w:rsidR="00190B2A" w:rsidRPr="00D37A51" w:rsidRDefault="00190B2A" w:rsidP="00D37A51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D37A51">
              <w:rPr>
                <w:rStyle w:val="CHAPTER"/>
                <w:rFonts w:cs="Arial"/>
                <w:b w:val="0"/>
                <w:bCs w:val="0"/>
                <w:sz w:val="24"/>
                <w:szCs w:val="24"/>
                <w:lang w:val="de-DE"/>
              </w:rPr>
              <w:t>Muhammad Zakir Haziq Bin Mohd Padzal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FEF4" w14:textId="2CDC6E49" w:rsidR="00190B2A" w:rsidRPr="00D37A51" w:rsidRDefault="00190B2A" w:rsidP="00D37A51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Style w:val="CHAPTER"/>
                <w:rFonts w:cs="Arial"/>
                <w:b w:val="0"/>
                <w:bCs w:val="0"/>
                <w:sz w:val="24"/>
                <w:szCs w:val="24"/>
                <w:lang w:val="de-DE"/>
              </w:rPr>
              <w:t>Muthukumaran Yogeeswaran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93C8" w14:textId="17ABC5B2" w:rsidR="00190B2A" w:rsidRPr="005524CB" w:rsidRDefault="00F8361B" w:rsidP="00D37A51">
            <w:pPr>
              <w:rPr>
                <w:rFonts w:ascii="Arial" w:hAnsi="Arial" w:cs="Arial"/>
                <w:sz w:val="20"/>
                <w:szCs w:val="16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>Sim Yu Jeanette</w:t>
            </w:r>
          </w:p>
        </w:tc>
        <w:tc>
          <w:tcPr>
            <w:tcW w:w="55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47FDC3" w14:textId="77777777" w:rsidR="00190B2A" w:rsidRDefault="00190B2A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2162147" w14:textId="09709670" w:rsidR="00190B2A" w:rsidRDefault="00190B2A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A1C4257" w14:textId="6546396E" w:rsidR="00190B2A" w:rsidRDefault="00190B2A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7DEE8B9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D92D49A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4F2F828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826D2B3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8AAA837" w14:textId="50E9C87D" w:rsidR="00190B2A" w:rsidRDefault="00190B2A" w:rsidP="00D2092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190B2A" w14:paraId="24B76C32" w14:textId="77777777" w:rsidTr="00D20926">
        <w:trPr>
          <w:trHeight w:val="372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E1E9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9079" w14:textId="1E77D55C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libri Light" w:hAnsi="Calibri Light"/>
                <w:noProof/>
              </w:rPr>
              <w:drawing>
                <wp:inline distT="0" distB="0" distL="0" distR="0" wp14:anchorId="7640F6C5" wp14:editId="3547E74B">
                  <wp:extent cx="703870" cy="565831"/>
                  <wp:effectExtent l="0" t="0" r="1270" b="5715"/>
                  <wp:docPr id="1072180342" name="Picture 2" descr="A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180342" name="Picture 2" descr="A signature on a white background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547" cy="5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29DB" w14:textId="23446BF2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Pr="00E208FF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2EDED65" wp14:editId="4CB9044C">
                  <wp:extent cx="702814" cy="505521"/>
                  <wp:effectExtent l="0" t="0" r="2540" b="8890"/>
                  <wp:docPr id="2007653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089" cy="516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7D5D" w14:textId="2CAA235C" w:rsidR="00190B2A" w:rsidRDefault="00377FB6">
            <w:r w:rsidRPr="00D37A51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61B5B2A" wp14:editId="32850C76">
                  <wp:extent cx="760719" cy="507146"/>
                  <wp:effectExtent l="0" t="0" r="1905" b="7620"/>
                  <wp:docPr id="62100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11377" name="Picture 209601137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69" cy="51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0B2A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519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2D2A2B" w14:textId="3FB062A0" w:rsidR="00190B2A" w:rsidRDefault="00190B2A" w:rsidP="00D20926"/>
        </w:tc>
      </w:tr>
      <w:tr w:rsidR="00190B2A" w14:paraId="784A9154" w14:textId="77777777" w:rsidTr="00D20926">
        <w:trPr>
          <w:trHeight w:val="37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72F6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1511" w14:textId="4C7E673D" w:rsidR="00190B2A" w:rsidRDefault="006C5735"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  <w:r w:rsidRPr="006C5735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February</w:t>
            </w:r>
            <w:r w:rsidRPr="003713C8">
              <w:rPr>
                <w:rFonts w:ascii="Arial" w:eastAsia="Arial" w:hAnsi="Arial" w:cs="Arial"/>
                <w:sz w:val="24"/>
                <w:szCs w:val="24"/>
              </w:rPr>
              <w:t xml:space="preserve"> 2026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14E0" w14:textId="0E7F37F7" w:rsidR="00190B2A" w:rsidRDefault="006C5735"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  <w:r w:rsidRPr="006C5735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February</w:t>
            </w:r>
            <w:r w:rsidRPr="003713C8">
              <w:rPr>
                <w:rFonts w:ascii="Arial" w:eastAsia="Arial" w:hAnsi="Arial" w:cs="Arial"/>
                <w:sz w:val="24"/>
                <w:szCs w:val="24"/>
              </w:rPr>
              <w:t xml:space="preserve"> 2026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BE32" w14:textId="4690D6DC" w:rsidR="00190B2A" w:rsidRDefault="006C5735"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  <w:r w:rsidRPr="006C5735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February</w:t>
            </w:r>
            <w:r w:rsidRPr="003713C8">
              <w:rPr>
                <w:rFonts w:ascii="Arial" w:eastAsia="Arial" w:hAnsi="Arial" w:cs="Arial"/>
                <w:sz w:val="24"/>
                <w:szCs w:val="24"/>
              </w:rPr>
              <w:t xml:space="preserve"> 2026</w:t>
            </w:r>
          </w:p>
        </w:tc>
        <w:tc>
          <w:tcPr>
            <w:tcW w:w="5519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07F7" w14:textId="2E7DEE9E" w:rsidR="00190B2A" w:rsidRDefault="00190B2A"/>
        </w:tc>
      </w:tr>
    </w:tbl>
    <w:p w14:paraId="43942096" w14:textId="5922C4C1" w:rsidR="006653E5" w:rsidRDefault="004B5C56" w:rsidP="006B424D">
      <w:pPr>
        <w:spacing w:after="0"/>
        <w:jc w:val="right"/>
      </w:pPr>
      <w:r>
        <w:rPr>
          <w:rFonts w:ascii="Arial" w:eastAsia="Arial" w:hAnsi="Arial" w:cs="Arial"/>
          <w:b/>
          <w:sz w:val="28"/>
        </w:rPr>
        <w:t>Risk Assessment Matrix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pPr w:leftFromText="180" w:rightFromText="180" w:vertAnchor="text" w:horzAnchor="page" w:tblpX="7433" w:tblpY="198"/>
        <w:tblW w:w="5217" w:type="dxa"/>
        <w:tblLook w:val="04A0" w:firstRow="1" w:lastRow="0" w:firstColumn="1" w:lastColumn="0" w:noHBand="0" w:noVBand="1"/>
      </w:tblPr>
      <w:tblGrid>
        <w:gridCol w:w="870"/>
        <w:gridCol w:w="4347"/>
      </w:tblGrid>
      <w:tr w:rsidR="006B424D" w:rsidRPr="006B424D" w14:paraId="7EA22613" w14:textId="77777777" w:rsidTr="006B424D">
        <w:trPr>
          <w:trHeight w:val="323"/>
        </w:trPr>
        <w:tc>
          <w:tcPr>
            <w:tcW w:w="5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B2E905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= Likelihood x Severity</w:t>
            </w:r>
          </w:p>
        </w:tc>
      </w:tr>
      <w:tr w:rsidR="006B424D" w:rsidRPr="006B424D" w14:paraId="5B02B21D" w14:textId="77777777" w:rsidTr="006B424D">
        <w:trPr>
          <w:trHeight w:val="323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D9BAF20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RISK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89A1ACB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DECISION PROCESS</w:t>
            </w:r>
          </w:p>
        </w:tc>
      </w:tr>
      <w:tr w:rsidR="006B424D" w:rsidRPr="006B424D" w14:paraId="248722BB" w14:textId="77777777" w:rsidTr="006B424D">
        <w:trPr>
          <w:trHeight w:val="33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bottom"/>
            <w:hideMark/>
          </w:tcPr>
          <w:p w14:paraId="1177F09C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&lt; 3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63DA1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ACCEPTABLE</w:t>
            </w:r>
          </w:p>
        </w:tc>
      </w:tr>
      <w:tr w:rsidR="006B424D" w:rsidRPr="006B424D" w14:paraId="14440AB2" w14:textId="77777777" w:rsidTr="006B424D">
        <w:trPr>
          <w:trHeight w:val="406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4C203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3, 4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CFEB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CONSIDER ADDITIONAL RISK CONTROL</w:t>
            </w:r>
          </w:p>
        </w:tc>
      </w:tr>
      <w:tr w:rsidR="006B424D" w:rsidRPr="006B424D" w14:paraId="7F040A6A" w14:textId="77777777" w:rsidTr="006B424D">
        <w:trPr>
          <w:trHeight w:val="41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15B173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&gt;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5AC6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ADDITIONAL RISK CONTROL REQUIRED</w:t>
            </w:r>
          </w:p>
        </w:tc>
      </w:tr>
    </w:tbl>
    <w:tbl>
      <w:tblPr>
        <w:tblpPr w:leftFromText="180" w:rightFromText="180" w:vertAnchor="text" w:horzAnchor="margin" w:tblpY="260"/>
        <w:tblW w:w="5187" w:type="dxa"/>
        <w:tblLook w:val="04A0" w:firstRow="1" w:lastRow="0" w:firstColumn="1" w:lastColumn="0" w:noHBand="0" w:noVBand="1"/>
      </w:tblPr>
      <w:tblGrid>
        <w:gridCol w:w="506"/>
        <w:gridCol w:w="710"/>
        <w:gridCol w:w="1038"/>
        <w:gridCol w:w="1508"/>
        <w:gridCol w:w="1425"/>
      </w:tblGrid>
      <w:tr w:rsidR="006B424D" w:rsidRPr="00485882" w14:paraId="2ACD7376" w14:textId="77777777" w:rsidTr="006B424D">
        <w:trPr>
          <w:trHeight w:val="218"/>
        </w:trPr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06F6E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8FB097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39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17684B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Likelihood</w:t>
            </w:r>
          </w:p>
        </w:tc>
      </w:tr>
      <w:tr w:rsidR="006B424D" w:rsidRPr="00485882" w14:paraId="0CD35768" w14:textId="77777777" w:rsidTr="006B424D">
        <w:trPr>
          <w:trHeight w:val="218"/>
        </w:trPr>
        <w:tc>
          <w:tcPr>
            <w:tcW w:w="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6D344B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FF1771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2F510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Likely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0245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Possibly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AE893A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Unlikely</w:t>
            </w:r>
          </w:p>
        </w:tc>
      </w:tr>
      <w:tr w:rsidR="006B424D" w:rsidRPr="00485882" w14:paraId="618B3598" w14:textId="77777777" w:rsidTr="006B424D">
        <w:trPr>
          <w:trHeight w:val="437"/>
        </w:trPr>
        <w:tc>
          <w:tcPr>
            <w:tcW w:w="50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CCE26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Severity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15ACE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Low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96276E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center"/>
            <w:hideMark/>
          </w:tcPr>
          <w:p w14:paraId="7E736BD1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2CFC2E5B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</w:t>
            </w:r>
          </w:p>
        </w:tc>
      </w:tr>
      <w:tr w:rsidR="006B424D" w:rsidRPr="00485882" w14:paraId="542EE644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3EE9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343586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Med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FF63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D1AFC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1150649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</w:tr>
      <w:tr w:rsidR="006B424D" w:rsidRPr="00485882" w14:paraId="11787881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44A58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8E27CC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High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2998019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9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5D40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465004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</w:tr>
    </w:tbl>
    <w:p w14:paraId="55B3B88A" w14:textId="77777777" w:rsidR="006653E5" w:rsidRPr="006B424D" w:rsidRDefault="004B5C56" w:rsidP="006C5735">
      <w:pPr>
        <w:spacing w:after="51"/>
        <w:rPr>
          <w:sz w:val="20"/>
          <w:szCs w:val="20"/>
        </w:rPr>
      </w:pPr>
      <w:r w:rsidRPr="006B424D">
        <w:rPr>
          <w:rFonts w:ascii="Arial" w:eastAsia="Arial" w:hAnsi="Arial" w:cs="Arial"/>
          <w:sz w:val="20"/>
          <w:szCs w:val="20"/>
        </w:rPr>
        <w:t xml:space="preserve"> </w:t>
      </w:r>
    </w:p>
    <w:p w14:paraId="6ABB7181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FE46DE" w14:textId="77777777" w:rsidR="006653E5" w:rsidRDefault="006653E5">
      <w:pPr>
        <w:spacing w:after="0"/>
        <w:ind w:left="715" w:hanging="10"/>
      </w:pPr>
    </w:p>
    <w:p w14:paraId="3CF186CB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</w:p>
    <w:p w14:paraId="18CCF2EA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98FB455" w14:textId="77777777" w:rsidR="006B424D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6905D2A1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tbl>
      <w:tblPr>
        <w:tblpPr w:leftFromText="180" w:rightFromText="180" w:vertAnchor="text" w:horzAnchor="margin" w:tblpY="471"/>
        <w:tblW w:w="14816" w:type="dxa"/>
        <w:tblLook w:val="04A0" w:firstRow="1" w:lastRow="0" w:firstColumn="1" w:lastColumn="0" w:noHBand="0" w:noVBand="1"/>
      </w:tblPr>
      <w:tblGrid>
        <w:gridCol w:w="328"/>
        <w:gridCol w:w="1216"/>
        <w:gridCol w:w="4526"/>
        <w:gridCol w:w="692"/>
        <w:gridCol w:w="692"/>
        <w:gridCol w:w="692"/>
        <w:gridCol w:w="695"/>
        <w:gridCol w:w="733"/>
        <w:gridCol w:w="693"/>
        <w:gridCol w:w="692"/>
        <w:gridCol w:w="1090"/>
        <w:gridCol w:w="297"/>
        <w:gridCol w:w="1084"/>
        <w:gridCol w:w="692"/>
        <w:gridCol w:w="694"/>
      </w:tblGrid>
      <w:tr w:rsidR="00AD57DE" w:rsidRPr="006B424D" w14:paraId="49493FE5" w14:textId="77777777" w:rsidTr="00AD57DE">
        <w:trPr>
          <w:trHeight w:val="2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1F6E5BB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67C0F3D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Likelihood</w:t>
            </w:r>
          </w:p>
        </w:tc>
        <w:tc>
          <w:tcPr>
            <w:tcW w:w="4526" w:type="dxa"/>
            <w:shd w:val="clear" w:color="000000" w:fill="FFFFFF"/>
            <w:noWrap/>
            <w:vAlign w:val="bottom"/>
            <w:hideMark/>
          </w:tcPr>
          <w:p w14:paraId="705744B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EF3F08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5E5E6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7258719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460A24A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0E2C746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5A798E0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44B2F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5379D76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0449A1D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7D2DF5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CF00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135F479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2F481D66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1A251334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B5E71A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Unlikely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113B03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Not likely to occur (has not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20065FC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2F9407B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CF7DAF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2B97B1B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58867C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0D01478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5210B6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5FBEA18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32361217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C9CABF7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217E21B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Possible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7EE0FEA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Possible or known to occur (has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1895AF2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416D091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0196D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B054C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25648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BEC6C2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7FD3AB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28C1E9E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0BDFD78D" w14:textId="77777777" w:rsidTr="00AD57DE">
        <w:trPr>
          <w:trHeight w:val="204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5F60BC6B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D293A5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Very Likely</w:t>
            </w:r>
          </w:p>
        </w:tc>
        <w:tc>
          <w:tcPr>
            <w:tcW w:w="8723" w:type="dxa"/>
            <w:gridSpan w:val="7"/>
            <w:shd w:val="clear" w:color="000000" w:fill="FFFFFF"/>
            <w:vAlign w:val="bottom"/>
            <w:hideMark/>
          </w:tcPr>
          <w:p w14:paraId="51AF59B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Common or repeating occurrence (has occurred repetitively in the PI's Lab or similar Lab setup.)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12B4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1BAFE49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45E111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66685DF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CEACFF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738DF6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1AE75C26" w14:textId="77777777" w:rsidTr="00AD57DE">
        <w:trPr>
          <w:trHeight w:val="224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255D013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7C05196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Severity</w:t>
            </w:r>
          </w:p>
        </w:tc>
        <w:tc>
          <w:tcPr>
            <w:tcW w:w="4526" w:type="dxa"/>
            <w:shd w:val="clear" w:color="000000" w:fill="FFFFFF"/>
            <w:vAlign w:val="bottom"/>
            <w:hideMark/>
          </w:tcPr>
          <w:p w14:paraId="6AADB1D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48C119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C8CC10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ED6E3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04EAD51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3FFCFB7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6747DB9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AC04E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E8F8C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4124B4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7CDE163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6F0723E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7FF952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CFA2877" w14:textId="77777777" w:rsidTr="00AD57DE">
        <w:trPr>
          <w:trHeight w:val="486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38C6E8A9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lastRenderedPageBreak/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41D8607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Low</w:t>
            </w:r>
          </w:p>
        </w:tc>
        <w:tc>
          <w:tcPr>
            <w:tcW w:w="11886" w:type="dxa"/>
            <w:gridSpan w:val="11"/>
            <w:shd w:val="clear" w:color="000000" w:fill="FFFFFF"/>
            <w:noWrap/>
            <w:vAlign w:val="bottom"/>
            <w:hideMark/>
          </w:tcPr>
          <w:p w14:paraId="24FA144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No injury, injury or ill-health requiring first aid treatment only - includes minor cuts and bruises, irritation, ill-health with </w:t>
            </w:r>
          </w:p>
          <w:p w14:paraId="28E9514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temporary discomfort)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19DF9D9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2AE1F79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6AC405BE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03EF505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0EE933A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Medium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236E792A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Injury requiring medical treatment or ill-health leading to disability – includes lacerations, burns, sprains, minor fractures, </w:t>
            </w:r>
          </w:p>
          <w:p w14:paraId="602AF34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dermatitis, deafness, work-related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upper limb disorders)</w:t>
            </w:r>
          </w:p>
        </w:tc>
      </w:tr>
      <w:tr w:rsidR="00AD57DE" w:rsidRPr="006B424D" w14:paraId="2224F99D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D1D3C2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6598FD0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High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3930E31E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Fatal, serious injury or life-threatening occupational disease – includes amputations, major fractures, multiple injuries, </w:t>
            </w:r>
          </w:p>
          <w:p w14:paraId="2385D85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occupational cancer, acute poisoning and fatal diseases)</w:t>
            </w:r>
          </w:p>
          <w:p w14:paraId="60C9E875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  <w:p w14:paraId="3CE7C2B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  <w:tr w:rsidR="00AD57DE" w:rsidRPr="006B424D" w14:paraId="283086EE" w14:textId="77777777" w:rsidTr="00AD57DE">
        <w:trPr>
          <w:trHeight w:val="5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7F88B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hideMark/>
          </w:tcPr>
          <w:p w14:paraId="3A322138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Severity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Consider the magnitude/severity of the consequences of the Risk Factor occurring and then list this as 3 (High),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2 (Moderate) or 1 (Low). 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Severity normally will not change unless there is a physical change to the equipment or process.</w:t>
            </w:r>
          </w:p>
          <w:p w14:paraId="3031338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A9318E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646F579" w14:textId="77777777" w:rsidTr="00AD57DE">
        <w:trPr>
          <w:trHeight w:val="1875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68B526D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hideMark/>
          </w:tcPr>
          <w:p w14:paraId="089FB96F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Likelihood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Team should rely upon their experience and consider realistic scenarios.  Listed below are examples of factors that may be considered in determining the likelihood.</w:t>
            </w:r>
          </w:p>
          <w:p w14:paraId="72999B0E" w14:textId="77777777" w:rsidR="00AD57DE" w:rsidRP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Past experience / incidents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Complexity of the activity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Number of personnel involved in the activity (e.g. all personnel, a limited number of trained personnel, etc)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Frequency of use or execution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Degree of control (involvement of contractors)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Strength/completeness of administrative controls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Sufficiency/formality of training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Other....</w:t>
            </w:r>
          </w:p>
          <w:p w14:paraId="09DE701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57EA32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</w:tbl>
    <w:p w14:paraId="7B441405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DC107B0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150DF26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68DAA84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3D37194" w14:textId="0D54DA36" w:rsidR="006653E5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  <w:r>
        <w:rPr>
          <w:rFonts w:ascii="Arial" w:eastAsia="Arial" w:hAnsi="Arial" w:cs="Arial"/>
        </w:rPr>
        <w:t xml:space="preserve">Last updated: </w:t>
      </w:r>
      <w:r w:rsidR="00C2316E">
        <w:rPr>
          <w:rFonts w:ascii="Arial" w:eastAsia="Arial" w:hAnsi="Arial" w:cs="Arial"/>
        </w:rPr>
        <w:t>Feb</w:t>
      </w:r>
      <w:r w:rsidR="00AD57D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20</w:t>
      </w:r>
      <w:r w:rsidR="00C2316E">
        <w:rPr>
          <w:rFonts w:ascii="Arial" w:eastAsia="Arial" w:hAnsi="Arial" w:cs="Arial"/>
        </w:rPr>
        <w:t>22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</w:rPr>
        <w:t xml:space="preserve"> </w:t>
      </w:r>
    </w:p>
    <w:sectPr w:rsidR="006653E5">
      <w:pgSz w:w="16834" w:h="11909" w:orient="landscape"/>
      <w:pgMar w:top="480" w:right="1437" w:bottom="43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F36"/>
    <w:multiLevelType w:val="hybridMultilevel"/>
    <w:tmpl w:val="9B36D3BA"/>
    <w:lvl w:ilvl="0" w:tplc="330E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SG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E5F22"/>
    <w:multiLevelType w:val="hybridMultilevel"/>
    <w:tmpl w:val="B52CD2FA"/>
    <w:lvl w:ilvl="0" w:tplc="04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" w15:restartNumberingAfterBreak="0">
    <w:nsid w:val="22CA5F83"/>
    <w:multiLevelType w:val="hybridMultilevel"/>
    <w:tmpl w:val="FEAA55EA"/>
    <w:lvl w:ilvl="0" w:tplc="48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3" w15:restartNumberingAfterBreak="0">
    <w:nsid w:val="38D631C6"/>
    <w:multiLevelType w:val="hybridMultilevel"/>
    <w:tmpl w:val="6666AFF2"/>
    <w:lvl w:ilvl="0" w:tplc="C5E69BFA">
      <w:start w:val="1"/>
      <w:numFmt w:val="decimal"/>
      <w:lvlText w:val="%1."/>
      <w:lvlJc w:val="left"/>
      <w:pPr>
        <w:ind w:left="458" w:hanging="360"/>
      </w:pPr>
      <w:rPr>
        <w:rFonts w:ascii="Arial" w:eastAsia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78" w:hanging="360"/>
      </w:pPr>
    </w:lvl>
    <w:lvl w:ilvl="2" w:tplc="0409001B" w:tentative="1">
      <w:start w:val="1"/>
      <w:numFmt w:val="lowerRoman"/>
      <w:lvlText w:val="%3."/>
      <w:lvlJc w:val="right"/>
      <w:pPr>
        <w:ind w:left="1898" w:hanging="180"/>
      </w:pPr>
    </w:lvl>
    <w:lvl w:ilvl="3" w:tplc="0409000F" w:tentative="1">
      <w:start w:val="1"/>
      <w:numFmt w:val="decimal"/>
      <w:lvlText w:val="%4."/>
      <w:lvlJc w:val="left"/>
      <w:pPr>
        <w:ind w:left="2618" w:hanging="360"/>
      </w:pPr>
    </w:lvl>
    <w:lvl w:ilvl="4" w:tplc="04090019" w:tentative="1">
      <w:start w:val="1"/>
      <w:numFmt w:val="lowerLetter"/>
      <w:lvlText w:val="%5."/>
      <w:lvlJc w:val="left"/>
      <w:pPr>
        <w:ind w:left="3338" w:hanging="360"/>
      </w:pPr>
    </w:lvl>
    <w:lvl w:ilvl="5" w:tplc="0409001B" w:tentative="1">
      <w:start w:val="1"/>
      <w:numFmt w:val="lowerRoman"/>
      <w:lvlText w:val="%6."/>
      <w:lvlJc w:val="right"/>
      <w:pPr>
        <w:ind w:left="4058" w:hanging="180"/>
      </w:pPr>
    </w:lvl>
    <w:lvl w:ilvl="6" w:tplc="0409000F" w:tentative="1">
      <w:start w:val="1"/>
      <w:numFmt w:val="decimal"/>
      <w:lvlText w:val="%7."/>
      <w:lvlJc w:val="left"/>
      <w:pPr>
        <w:ind w:left="4778" w:hanging="360"/>
      </w:pPr>
    </w:lvl>
    <w:lvl w:ilvl="7" w:tplc="04090019" w:tentative="1">
      <w:start w:val="1"/>
      <w:numFmt w:val="lowerLetter"/>
      <w:lvlText w:val="%8."/>
      <w:lvlJc w:val="left"/>
      <w:pPr>
        <w:ind w:left="5498" w:hanging="360"/>
      </w:pPr>
    </w:lvl>
    <w:lvl w:ilvl="8" w:tplc="04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4" w15:restartNumberingAfterBreak="0">
    <w:nsid w:val="51865865"/>
    <w:multiLevelType w:val="hybridMultilevel"/>
    <w:tmpl w:val="7DC8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F42F9C">
      <w:numFmt w:val="bullet"/>
      <w:lvlText w:val="-"/>
      <w:lvlJc w:val="left"/>
      <w:pPr>
        <w:ind w:left="502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6109B"/>
    <w:multiLevelType w:val="hybridMultilevel"/>
    <w:tmpl w:val="DCF2C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9508C0"/>
    <w:multiLevelType w:val="hybridMultilevel"/>
    <w:tmpl w:val="AB08FB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B4273F"/>
    <w:multiLevelType w:val="hybridMultilevel"/>
    <w:tmpl w:val="A2DC5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54DCA"/>
    <w:multiLevelType w:val="hybridMultilevel"/>
    <w:tmpl w:val="0CAC8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901003">
    <w:abstractNumId w:val="4"/>
  </w:num>
  <w:num w:numId="2" w16cid:durableId="479422850">
    <w:abstractNumId w:val="5"/>
  </w:num>
  <w:num w:numId="3" w16cid:durableId="2042050613">
    <w:abstractNumId w:val="6"/>
  </w:num>
  <w:num w:numId="4" w16cid:durableId="2099984742">
    <w:abstractNumId w:val="2"/>
  </w:num>
  <w:num w:numId="5" w16cid:durableId="1562791536">
    <w:abstractNumId w:val="3"/>
  </w:num>
  <w:num w:numId="6" w16cid:durableId="650716678">
    <w:abstractNumId w:val="7"/>
  </w:num>
  <w:num w:numId="7" w16cid:durableId="419065522">
    <w:abstractNumId w:val="8"/>
  </w:num>
  <w:num w:numId="8" w16cid:durableId="1759328122">
    <w:abstractNumId w:val="1"/>
  </w:num>
  <w:num w:numId="9" w16cid:durableId="72229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E5"/>
    <w:rsid w:val="00050448"/>
    <w:rsid w:val="00066735"/>
    <w:rsid w:val="00066D65"/>
    <w:rsid w:val="00073DF5"/>
    <w:rsid w:val="00090448"/>
    <w:rsid w:val="000C41DE"/>
    <w:rsid w:val="001254D9"/>
    <w:rsid w:val="00180721"/>
    <w:rsid w:val="00190B2A"/>
    <w:rsid w:val="001932BD"/>
    <w:rsid w:val="001A4543"/>
    <w:rsid w:val="001B406C"/>
    <w:rsid w:val="001D07A7"/>
    <w:rsid w:val="001E5CBD"/>
    <w:rsid w:val="001E76D6"/>
    <w:rsid w:val="001F242C"/>
    <w:rsid w:val="002276EB"/>
    <w:rsid w:val="0025664C"/>
    <w:rsid w:val="00280B39"/>
    <w:rsid w:val="0028739D"/>
    <w:rsid w:val="00297BB4"/>
    <w:rsid w:val="002C2F41"/>
    <w:rsid w:val="00311C66"/>
    <w:rsid w:val="00321CE4"/>
    <w:rsid w:val="00364AF5"/>
    <w:rsid w:val="003652D2"/>
    <w:rsid w:val="003662D1"/>
    <w:rsid w:val="003713C8"/>
    <w:rsid w:val="00376ECC"/>
    <w:rsid w:val="00377FB6"/>
    <w:rsid w:val="003D1C5B"/>
    <w:rsid w:val="00404FBF"/>
    <w:rsid w:val="00424264"/>
    <w:rsid w:val="00426E75"/>
    <w:rsid w:val="00453CCC"/>
    <w:rsid w:val="00467CB7"/>
    <w:rsid w:val="00472535"/>
    <w:rsid w:val="00485882"/>
    <w:rsid w:val="004A19BA"/>
    <w:rsid w:val="004B556C"/>
    <w:rsid w:val="004B5C56"/>
    <w:rsid w:val="004D14E7"/>
    <w:rsid w:val="004E7D4C"/>
    <w:rsid w:val="004F11E9"/>
    <w:rsid w:val="00507D86"/>
    <w:rsid w:val="0051592C"/>
    <w:rsid w:val="005304B1"/>
    <w:rsid w:val="0054635C"/>
    <w:rsid w:val="005524CB"/>
    <w:rsid w:val="00576B84"/>
    <w:rsid w:val="00582CD2"/>
    <w:rsid w:val="0058587F"/>
    <w:rsid w:val="00592075"/>
    <w:rsid w:val="005B5BEE"/>
    <w:rsid w:val="005F18BE"/>
    <w:rsid w:val="005F34DC"/>
    <w:rsid w:val="00613639"/>
    <w:rsid w:val="00621C2C"/>
    <w:rsid w:val="0062573C"/>
    <w:rsid w:val="006427DF"/>
    <w:rsid w:val="006653E5"/>
    <w:rsid w:val="006669CD"/>
    <w:rsid w:val="00671B00"/>
    <w:rsid w:val="0068684C"/>
    <w:rsid w:val="00692FFB"/>
    <w:rsid w:val="00693EB7"/>
    <w:rsid w:val="00695068"/>
    <w:rsid w:val="006A7CED"/>
    <w:rsid w:val="006B424D"/>
    <w:rsid w:val="006B6610"/>
    <w:rsid w:val="006C1024"/>
    <w:rsid w:val="006C5735"/>
    <w:rsid w:val="006D4036"/>
    <w:rsid w:val="006F0FF3"/>
    <w:rsid w:val="00704927"/>
    <w:rsid w:val="0074439E"/>
    <w:rsid w:val="00762005"/>
    <w:rsid w:val="007738AB"/>
    <w:rsid w:val="00795DC1"/>
    <w:rsid w:val="007B5434"/>
    <w:rsid w:val="007D097D"/>
    <w:rsid w:val="007D3AE0"/>
    <w:rsid w:val="007E6B33"/>
    <w:rsid w:val="007F4DA9"/>
    <w:rsid w:val="007F6CF5"/>
    <w:rsid w:val="00801AD0"/>
    <w:rsid w:val="008041FA"/>
    <w:rsid w:val="00805786"/>
    <w:rsid w:val="00812161"/>
    <w:rsid w:val="00820DBE"/>
    <w:rsid w:val="00832B9C"/>
    <w:rsid w:val="00845298"/>
    <w:rsid w:val="008A1B91"/>
    <w:rsid w:val="008B462D"/>
    <w:rsid w:val="008C4256"/>
    <w:rsid w:val="008D2E06"/>
    <w:rsid w:val="008E667A"/>
    <w:rsid w:val="008F6AB2"/>
    <w:rsid w:val="00917B0B"/>
    <w:rsid w:val="00971639"/>
    <w:rsid w:val="00994B50"/>
    <w:rsid w:val="00997C11"/>
    <w:rsid w:val="009C1C67"/>
    <w:rsid w:val="009C32A1"/>
    <w:rsid w:val="009E5DBD"/>
    <w:rsid w:val="00A6437F"/>
    <w:rsid w:val="00A747EA"/>
    <w:rsid w:val="00A95723"/>
    <w:rsid w:val="00AA434C"/>
    <w:rsid w:val="00AB00A9"/>
    <w:rsid w:val="00AB5548"/>
    <w:rsid w:val="00AC2EBD"/>
    <w:rsid w:val="00AD57DE"/>
    <w:rsid w:val="00AF6FD0"/>
    <w:rsid w:val="00B27848"/>
    <w:rsid w:val="00B3395E"/>
    <w:rsid w:val="00B3773B"/>
    <w:rsid w:val="00B413C1"/>
    <w:rsid w:val="00B46531"/>
    <w:rsid w:val="00B746D3"/>
    <w:rsid w:val="00B8075F"/>
    <w:rsid w:val="00BB2C57"/>
    <w:rsid w:val="00BB69D4"/>
    <w:rsid w:val="00BC06EB"/>
    <w:rsid w:val="00BF04DE"/>
    <w:rsid w:val="00C17B35"/>
    <w:rsid w:val="00C2316E"/>
    <w:rsid w:val="00C51778"/>
    <w:rsid w:val="00C707E8"/>
    <w:rsid w:val="00C71C64"/>
    <w:rsid w:val="00C8309A"/>
    <w:rsid w:val="00CA1BCA"/>
    <w:rsid w:val="00D022B3"/>
    <w:rsid w:val="00D206A1"/>
    <w:rsid w:val="00D37A51"/>
    <w:rsid w:val="00D47765"/>
    <w:rsid w:val="00D671CF"/>
    <w:rsid w:val="00D978E1"/>
    <w:rsid w:val="00DC6B96"/>
    <w:rsid w:val="00DD0B7B"/>
    <w:rsid w:val="00E12955"/>
    <w:rsid w:val="00E47FEF"/>
    <w:rsid w:val="00E521EB"/>
    <w:rsid w:val="00E63A1B"/>
    <w:rsid w:val="00E73012"/>
    <w:rsid w:val="00E9002E"/>
    <w:rsid w:val="00E91796"/>
    <w:rsid w:val="00E95B6C"/>
    <w:rsid w:val="00E9699D"/>
    <w:rsid w:val="00EB59E9"/>
    <w:rsid w:val="00EF3EB4"/>
    <w:rsid w:val="00EF46B0"/>
    <w:rsid w:val="00EF548D"/>
    <w:rsid w:val="00EF7393"/>
    <w:rsid w:val="00F14EAC"/>
    <w:rsid w:val="00F2578A"/>
    <w:rsid w:val="00F2678C"/>
    <w:rsid w:val="00F512FF"/>
    <w:rsid w:val="00F52FAB"/>
    <w:rsid w:val="00F8361B"/>
    <w:rsid w:val="00FC0E05"/>
    <w:rsid w:val="00FC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4053"/>
  <w15:docId w15:val="{A840625A-62B8-4527-B129-B7DB1F5D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2B3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B59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color w:val="auto"/>
      <w:sz w:val="28"/>
      <w:szCs w:val="28"/>
      <w:u w:val="single" w:color="00000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59E9"/>
    <w:rPr>
      <w:rFonts w:ascii="Arial" w:eastAsia="Arial" w:hAnsi="Arial" w:cs="Arial"/>
      <w:b/>
      <w:bCs/>
      <w:sz w:val="28"/>
      <w:szCs w:val="28"/>
      <w:u w:val="single" w:color="00000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45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lang w:val="en-US" w:eastAsia="en-US"/>
    </w:rPr>
  </w:style>
  <w:style w:type="character" w:customStyle="1" w:styleId="CHAPTER">
    <w:name w:val="CHAPTER"/>
    <w:rsid w:val="00B27848"/>
    <w:rPr>
      <w:rFonts w:ascii="Arial" w:hAnsi="Arial"/>
      <w:b/>
      <w:bCs/>
      <w:sz w:val="28"/>
    </w:rPr>
  </w:style>
  <w:style w:type="paragraph" w:styleId="ListParagraph">
    <w:name w:val="List Paragraph"/>
    <w:basedOn w:val="Normal"/>
    <w:uiPriority w:val="34"/>
    <w:qFormat/>
    <w:rsid w:val="006669CD"/>
    <w:pPr>
      <w:spacing w:after="0" w:line="240" w:lineRule="auto"/>
      <w:ind w:left="720"/>
      <w:contextualSpacing/>
    </w:pPr>
    <w:rPr>
      <w:rFonts w:ascii="Arial" w:eastAsia="SimSun" w:hAnsi="Arial" w:cs="Arial"/>
      <w:color w:val="auto"/>
      <w:sz w:val="24"/>
      <w:szCs w:val="24"/>
      <w:lang w:val="en-GB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453C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3CCC"/>
    <w:rPr>
      <w:rFonts w:ascii="Calibri" w:eastAsia="Calibri" w:hAnsi="Calibri" w:cs="Calibri"/>
      <w:color w:val="000000"/>
    </w:rPr>
  </w:style>
  <w:style w:type="character" w:styleId="CommentReference">
    <w:name w:val="annotation reference"/>
    <w:semiHidden/>
    <w:qFormat/>
    <w:rsid w:val="008041F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customXml" Target="ink/ink1.xml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8:46:40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533 17 2759 0 0,'0'0'171'0'0,"0"0"-1"0"0,0-1 0 0 0,1 1 0 0 0,-1-1 0 0 0,0 1 0 0 0,0 0 0 0 0,1-1 0 0 0,-1 1 0 0 0,0-1 0 0 0,0 1 0 0 0,0-1 0 0 0,0 1 0 0 0,0-1 0 0 0,0 1 0 0 0,0-1 0 0 0,0 1 1 0 0,0-1-1 0 0,0 1 0 0 0,0-1 0 0 0,0 1 0 0 0,0-1 0 0 0,0 1 0 0 0,0-1 0 0 0,-1 1 0 0 0,1-1 0 0 0,0 1 0 0 0,0 0 0 0 0,0-1 0 0 0,-1 1 0 0 0,1-1 0 0 0,0 1 0 0 0,-1 0 1 0 0,0-1-1 0 0,1 0 1 0 0,-1 1 1 0 0,1 0 0 0 0,-1 0-1 0 0,0 0 1 0 0,1-1-1 0 0,-1 1 1 0 0,0 0 0 0 0,1 0-1 0 0,-1 0 1 0 0,0 0 0 0 0,1 0-1 0 0,-1 0 1 0 0,0 0 0 0 0,1 0-1 0 0,-1 1 1 0 0,1-1 0 0 0,-1 0-1 0 0,0 0 1 0 0,1 0-1 0 0,-1 1 1 0 0,1-1 0 0 0,-1 0-1 0 0,0 1 1 0 0,1-1 0 0 0,-1 1-1 0 0,1-1 1 0 0,-1 0 0 0 0,0 1-1 0 0,-7 8-155 0 0,0 1 0 0 0,1-1-1 0 0,0 1 1 0 0,0 1 0 0 0,1-1-1 0 0,0 1 1 0 0,-4 13 0 0 0,-4 4-356 0 0,-3 5-366 0 0,-51 105-1479 0 0,50-98 1754 0 0,-19 63-1 0 0,34-91 395 0 0,1-1 0 0 0,-1 1 0 0 0,0 19 0 0 0,3-26-8 0 0,0 1 1 0 0,0-1 0 0 0,1 1-1 0 0,-1-1 1 0 0,1 1 0 0 0,1-1-1 0 0,-1 1 1 0 0,1-1 0 0 0,3 8-1 0 0,-4-11-84 0 0,3 0-106 0 0,11 7-42 0 0,-11-6-10 0 0,1-4-13 0 0,17-2-52 0 0,-12 0-28 0 0,1-5 185 0 0,-1 0-1 0 0,0-1 1 0 0,-1 0-1 0 0,1 0 0 0 0,-2-1 1 0 0,1 0-1 0 0,11-20 0 0 0,0-2 692 0 0,23-55-1 0 0,-39 79-309 0 0,9-24 391 0 0,-12 30-510 0 0,-1 0-1 0 0,1 0 0 0 0,-1 0 0 0 0,1 0 0 0 0,-1 0 0 0 0,0 0 1 0 0,0-1-1 0 0,1 1 0 0 0,-2 0 0 0 0,1 0 0 0 0,0 0 1 0 0,-1-3-1 0 0,1 5-54 0 0,0-1 1 0 0,0 1-1 0 0,0 0 1 0 0,0-1-1 0 0,0 1 1 0 0,-1 0-1 0 0,1-1 1 0 0,0 1 0 0 0,0 0-1 0 0,0-1 1 0 0,-1 1-1 0 0,1 0 1 0 0,0-1-1 0 0,0 1 1 0 0,-1 0-1 0 0,1 0 1 0 0,0-1-1 0 0,0 1 1 0 0,-1 0 0 0 0,1 0-1 0 0,0 0 1 0 0,-1-1-1 0 0,1 1 1 0 0,0 0-1 0 0,-1 0 1 0 0,1 0-1 0 0,-1 0 1 0 0,1 0-1 0 0,0 0 1 0 0,-1 0-1 0 0,0 0 1 0 0,0 0 18 0 0,0 0 1 0 0,0 1-1 0 0,0-1 0 0 0,1 1 0 0 0,-1-1 1 0 0,0 1-1 0 0,0-1 0 0 0,0 1 0 0 0,0-1 1 0 0,1 1-1 0 0,-2 1 0 0 0,-15 21 538 0 0,17-23-564 0 0,-14 25 132 0 0,1 1-1 0 0,-17 47 1 0 0,-10 57-980 0 0,32-100 583 0 0,3-14 139 0 0,-3 12-264 0 0,-8 51-1 0 0,15-72 342 0 0,0 0 0 0 0,1 0-1 0 0,0 1 1 0 0,0-1-1 0 0,0 0 1 0 0,1 0-1 0 0,0 0 1 0 0,1 0-1 0 0,0 0 1 0 0,0 0 0 0 0,0 0-1 0 0,5 9 1 0 0,-6-14-27 0 0,3-1-272 0 0,-3-1 334 0 0,0 1-14 0 0,0-1 0 0 0,1 0 0 0 0,-1 1 0 0 0,0-1 0 0 0,0 0 0 0 0,1 0 0 0 0,-1 1 0 0 0,0-1 0 0 0,0 0 0 0 0,1 0 0 0 0,-1 0 0 0 0,0-1 0 0 0,0 1 0 0 0,1 0 0 0 0,-1 0 0 0 0,0-1-1 0 0,0 1 1 0 0,1-1 0 0 0,-1 1 0 0 0,0-1 0 0 0,0 1 0 0 0,0-1 0 0 0,0 0 0 0 0,0 1 0 0 0,0-1 0 0 0,0 0 0 0 0,0 0 0 0 0,0 0 0 0 0,1-2 0 0 0,8-13-195 0 0,0 0 0 0 0,-2-1-1 0 0,0-1 1 0 0,-1 1-1 0 0,9-34 1 0 0,-5 17 204 0 0,100-271 4198 0 0,11-25-17 0 0,-119 317-4058 0 0,-3 13-99 0 0,0 0 0 0 0,0 0 1 0 0,0 0-1 0 0,0 0 0 0 0,0 0 0 0 0,0 0 1 0 0,0 0-1 0 0,0 0 0 0 0,0 0 0 0 0,0 0 1 0 0,0 0-1 0 0,0 0 0 0 0,0 0 0 0 0,0 0 1 0 0,-1 0-1 0 0,1 0 0 0 0,0 0 0 0 0,0 0 1 0 0,0 0-1 0 0,0 0 0 0 0,0 0 0 0 0,0 0 1 0 0,0 0-1 0 0,0 0 0 0 0,0 0 0 0 0,0 0 0 0 0,0 0 1 0 0,0 0-1 0 0,0 0 0 0 0,0 0 0 0 0,0 0 1 0 0,0 0-1 0 0,-1 0 0 0 0,1 0 0 0 0,0 0 1 0 0,0 0-1 0 0,0 0 0 0 0,0 0 0 0 0,0 0 1 0 0,0 0-1 0 0,0 0 0 0 0,0 0 0 0 0,0 0 1 0 0,0 0-1 0 0,0 0 0 0 0,0 0 0 0 0,0 0 1 0 0,0 0-1 0 0,0 0 0 0 0,0-1 0 0 0,0 1 1 0 0,0 0-1 0 0,0 0 0 0 0,0 0 0 0 0,0 0 1 0 0,0 0-1 0 0,0 0 0 0 0,0 0 0 0 0,0 0 1 0 0,0 0-1 0 0,0 0 0 0 0,0 0 0 0 0,0 0 1 0 0,0 0-1 0 0,0 0 0 0 0,0 0 0 0 0,-2 1 178 0 0,1 1-1 0 0,-1 0 1 0 0,1 1-1 0 0,0-1 1 0 0,0 0-1 0 0,-2 5 1 0 0,-11 39 393 0 0,2 1 0 0 0,-8 63 0 0 0,4 98-1717 0 0,16-164 835 0 0,5 46 1 0 0,9-2-2942 0 0,-14-88 3226 0 0,0 0 0 0 0,0 1 1 0 0,0-1-1 0 0,0 0 0 0 0,0 0 0 0 0,0 0 0 0 0,0 0 0 0 0,0 1 1 0 0,0-1-1 0 0,0 0 0 0 0,0 0 0 0 0,0 0 0 0 0,0 0 1 0 0,0 1-1 0 0,0-1 0 0 0,0 0 0 0 0,0 0 0 0 0,0 0 0 0 0,0 0 1 0 0,1 1-1 0 0,-1-1 0 0 0,0 0 0 0 0,0 0 0 0 0,0 0 1 0 0,0 0-1 0 0,0 0 0 0 0,1 0 0 0 0,-1 0 0 0 0,0 0 1 0 0,0 1-1 0 0,0-1 0 0 0,0 0 0 0 0,1 0 0 0 0,-1 0 0 0 0,0 0 1 0 0,4-5-472 0 0,-4 4 571 0 0,1 1 0 0 0,-1-1-1 0 0,0 0 1 0 0,1 1 0 0 0,-1-1-1 0 0,0 0 1 0 0,0 0 0 0 0,0 1 0 0 0,0-1-1 0 0,0 0 1 0 0,0 0 0 0 0,0 1-1 0 0,0-1 1 0 0,0 0 0 0 0,0 0-1 0 0,0 1 1 0 0,0-1 0 0 0,-1 0-1 0 0,1 1 1 0 0,0-1 0 0 0,-1-1-1 0 0,1 2-30 0 0,0-1 0 0 0,0 0 0 0 0,0 0 0 0 0,0 1 0 0 0,-1-1 0 0 0,1 0 0 0 0,0 0 0 0 0,1 1 0 0 0,-1-1 0 0 0,0 0 0 0 0,0 0 0 0 0,0 0-1 0 0,0 1 1 0 0,1-1 0 0 0,-1 0 0 0 0,0 1 0 0 0,1-1 0 0 0,-1 0 0 0 0,0 1 0 0 0,1-1 0 0 0,-1 0 0 0 0,1 1 0 0 0,0-2 0 0 0,12-15-156 0 0,22-20-60 0 0,3-2-491 0 0,38-54 1 0 0,-61 75 556 0 0,-10 13 107 0 0,-1-1 0 0 0,0 1 0 0 0,0-1 0 0 0,0 0 1 0 0,-1 0-1 0 0,0 0 0 0 0,0 0 0 0 0,3-8 0 0 0,-6 13 11 0 0,0 1 0 0 0,0 0 0 0 0,0 0 0 0 0,1-1 0 0 0,-1 1 0 0 0,0 0 0 0 0,0-1 0 0 0,0 1 0 0 0,0 0 0 0 0,0 0 0 0 0,0-1 0 0 0,0 1 0 0 0,0 0-1 0 0,0-1 1 0 0,0 1 0 0 0,0 0 0 0 0,0-1 0 0 0,0 1 0 0 0,0 0 0 0 0,-1 0 0 0 0,1-1 0 0 0,0 1 0 0 0,0 0 0 0 0,0-1 0 0 0,0 1 0 0 0,0 0 0 0 0,-1 0 0 0 0,1-1 0 0 0,0 1-1 0 0,0 0 1 0 0,0 0 0 0 0,-1 0 0 0 0,1-1 0 0 0,0 1 0 0 0,0 0 0 0 0,-1 0 0 0 0,1 0 0 0 0,-12 4 843 0 0,-11 14-21 0 0,-1 11-1015 0 0,3 2-1 0 0,0 0 1 0 0,2 1-1 0 0,1 1 1 0 0,2 1 0 0 0,-18 54-1 0 0,32-83 136 0 0,1-1-1 0 0,-1 0 0 0 0,1 0 1 0 0,0 1-1 0 0,0-1 0 0 0,1 0 0 0 0,-1 1 1 0 0,1-1-1 0 0,0 1 0 0 0,0-1 1 0 0,1 1-1 0 0,-1-1 0 0 0,1 0 1 0 0,1 6-1 0 0,-1-8-130 0 0,1-2 139 0 0,-1 0 0 0 0,1 0 0 0 0,-1 0 0 0 0,0 1 0 0 0,1-1 0 0 0,-1 1 0 0 0,1-1 1 0 0,-1 1-1 0 0,1-1 0 0 0,1 2 0 0 0,1 0-65 0 0,-3-1 69 0 0,-1-1 1 0 0,0 0-1 0 0,1 0 0 0 0,-1 0 1 0 0,1 0-1 0 0,-1 0 0 0 0,1 1 1 0 0,-1-1-1 0 0,0 0 0 0 0,1 0 1 0 0,-1 0-1 0 0,1 0 0 0 0,-1 0 1 0 0,1-1-1 0 0,-1 1 0 0 0,0 0 1 0 0,1 0-1 0 0,-1 0 0 0 0,1 0 1 0 0,5-1-170 0 0,-4 0 100 0 0,0 1 0 0 0,0 0 0 0 0,1-1 0 0 0,-1 0-1 0 0,0 1 1 0 0,0-1 0 0 0,0 0 0 0 0,0 0 0 0 0,0 0 0 0 0,2-2-1 0 0,15-9-531 0 0,-1 0-1 0 0,0-2 0 0 0,-1 0 1 0 0,18-18-1 0 0,-29 26 501 0 0,3-3-9 0 0,0-1-1 0 0,-1 0 1 0 0,0 0-1 0 0,0-1 1 0 0,-1 0-1 0 0,9-18 0 0 0,-16 29 157 0 0,0-1-1 0 0,0 1 0 0 0,0 0 1 0 0,0 0-1 0 0,0 0 1 0 0,0 0-1 0 0,0 0 0 0 0,0-1 1 0 0,0 1-1 0 0,0 0 0 0 0,0 0 1 0 0,0 0-1 0 0,0 0 0 0 0,0-1 1 0 0,0 1-1 0 0,0 0 0 0 0,0 0 1 0 0,0 0-1 0 0,0 0 1 0 0,0 0-1 0 0,0-1 0 0 0,0 1 1 0 0,0 0-1 0 0,0 0 0 0 0,0 0 1 0 0,0 0-1 0 0,0 0 0 0 0,-1-1 1 0 0,1 1-1 0 0,0 0 0 0 0,0 0 1 0 0,0 0-1 0 0,0 0 0 0 0,0 0 1 0 0,0 0-1 0 0,-1 0 1 0 0,1 0-1 0 0,0-1 0 0 0,0 1 1 0 0,0 0-1 0 0,0 0 0 0 0,0 0 1 0 0,-1 0-1 0 0,1 0 0 0 0,0 0 1 0 0,0 0-1 0 0,-12 1 1032 0 0,-10 7 334 0 0,-122 67 770 0 0,70-35-2415 0 0,-211 116-951 0 0,186-101 727 0 0,-53 39-521 0 0,49-28 1977 0 0,97-62-402 0 0,1-1-1 0 0,-1 0 1 0 0,0 0-1 0 0,-10 3 0 0 0,13-6 1375 0 0,10-5 792 0 0,290-185-302 0 0,15 15-2178 0 0,34-10 336 0 0,-135 85-1044 0 0,-132 65-590 0 0,-12 3-270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EC9B0-F3FD-4A4D-AC4C-B0F5D6574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B69FCC-9138-40FC-9A61-75CF30219C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C5CB78-32AC-48B7-AC5E-EFDBE5D7EDD7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4.xml><?xml version="1.0" encoding="utf-8"?>
<ds:datastoreItem xmlns:ds="http://schemas.openxmlformats.org/officeDocument/2006/customXml" ds:itemID="{147AFCBF-D52B-428A-B374-B440C0B59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Jeanette Sim</cp:lastModifiedBy>
  <cp:revision>58</cp:revision>
  <cp:lastPrinted>2025-08-18T10:39:00Z</cp:lastPrinted>
  <dcterms:created xsi:type="dcterms:W3CDTF">2026-01-19T04:12:00Z</dcterms:created>
  <dcterms:modified xsi:type="dcterms:W3CDTF">2026-02-19T05:17:00Z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