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3F6E" w:rsidRPr="00894D64" w:rsidRDefault="00873F6E" w:rsidP="00873F6E">
      <w:pPr>
        <w:pStyle w:val="Ttulo"/>
        <w:jc w:val="right"/>
        <w:rPr>
          <w:rFonts w:cs="Arial"/>
        </w:rPr>
      </w:pPr>
      <w:r w:rsidRPr="00894D64">
        <w:rPr>
          <w:rFonts w:cs="Arial"/>
        </w:rPr>
        <w:t xml:space="preserve">Plan de Pruebas </w:t>
      </w:r>
    </w:p>
    <w:p w:rsidR="00873F6E" w:rsidRPr="00894D64" w:rsidRDefault="00873F6E" w:rsidP="00873F6E">
      <w:pPr>
        <w:pStyle w:val="Ttulo"/>
        <w:jc w:val="right"/>
        <w:rPr>
          <w:rFonts w:cs="Arial"/>
        </w:rPr>
      </w:pPr>
    </w:p>
    <w:p w:rsidR="00873F6E" w:rsidRPr="00894D64" w:rsidRDefault="00873F6E" w:rsidP="00873F6E">
      <w:pPr>
        <w:pStyle w:val="Textoindependiente"/>
        <w:rPr>
          <w:rFonts w:ascii="Arial" w:hAnsi="Arial" w:cs="Arial"/>
        </w:rPr>
      </w:pPr>
    </w:p>
    <w:p w:rsidR="00873F6E" w:rsidRPr="00894D64" w:rsidRDefault="00873F6E" w:rsidP="00873F6E">
      <w:pPr>
        <w:pStyle w:val="Textoindependiente"/>
        <w:rPr>
          <w:rFonts w:ascii="Arial" w:hAnsi="Arial" w:cs="Arial"/>
        </w:rPr>
        <w:sectPr w:rsidR="00873F6E" w:rsidRPr="00894D64" w:rsidSect="001A1B13">
          <w:headerReference w:type="even" r:id="rId9"/>
          <w:footerReference w:type="even" r:id="rId10"/>
          <w:pgSz w:w="11907" w:h="16840" w:code="9"/>
          <w:pgMar w:top="1440" w:right="1440" w:bottom="1440" w:left="1440" w:header="720" w:footer="720" w:gutter="0"/>
          <w:cols w:space="720"/>
          <w:vAlign w:val="center"/>
        </w:sectPr>
      </w:pPr>
    </w:p>
    <w:p w:rsidR="00873F6E" w:rsidRPr="00894D64" w:rsidRDefault="00873F6E" w:rsidP="00873F6E">
      <w:pPr>
        <w:pStyle w:val="Ttulo"/>
        <w:rPr>
          <w:rFonts w:cs="Arial"/>
        </w:rPr>
      </w:pPr>
      <w:r w:rsidRPr="00894D64">
        <w:rPr>
          <w:rFonts w:cs="Arial"/>
        </w:rPr>
        <w:lastRenderedPageBreak/>
        <w:t>Tabla de Contenidos</w:t>
      </w:r>
    </w:p>
    <w:p w:rsidR="00873F6E" w:rsidRPr="00894D64" w:rsidRDefault="00873F6E" w:rsidP="00873F6E">
      <w:pPr>
        <w:pStyle w:val="Ttulo"/>
        <w:rPr>
          <w:rFonts w:cs="Arial"/>
          <w:sz w:val="20"/>
        </w:rPr>
      </w:pPr>
    </w:p>
    <w:p w:rsidR="00873F6E" w:rsidRPr="00894D64" w:rsidRDefault="00873F6E" w:rsidP="00873F6E">
      <w:pPr>
        <w:pStyle w:val="Ttulo"/>
        <w:rPr>
          <w:rFonts w:cs="Arial"/>
          <w:sz w:val="20"/>
        </w:rPr>
      </w:pPr>
    </w:p>
    <w:p w:rsidR="00873F6E" w:rsidRPr="00894D64" w:rsidRDefault="00873F6E" w:rsidP="00873F6E">
      <w:pPr>
        <w:pStyle w:val="Ttulo"/>
        <w:rPr>
          <w:rFonts w:cs="Arial"/>
          <w:sz w:val="20"/>
        </w:rPr>
      </w:pPr>
    </w:p>
    <w:p w:rsidR="00873F6E" w:rsidRPr="00894D64" w:rsidRDefault="00873F6E" w:rsidP="00873F6E">
      <w:pPr>
        <w:pStyle w:val="Ttulo"/>
        <w:jc w:val="left"/>
        <w:rPr>
          <w:rFonts w:cs="Arial"/>
          <w:sz w:val="20"/>
        </w:rPr>
      </w:pPr>
    </w:p>
    <w:p w:rsidR="00DD2932" w:rsidRPr="00DD2932" w:rsidRDefault="00505EA1">
      <w:pPr>
        <w:pStyle w:val="TDC1"/>
        <w:tabs>
          <w:tab w:val="left" w:pos="400"/>
          <w:tab w:val="right" w:leader="dot" w:pos="9017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s-ES" w:eastAsia="en-US"/>
        </w:rPr>
      </w:pPr>
      <w:r w:rsidRPr="005C4AF8">
        <w:rPr>
          <w:rFonts w:ascii="Arial" w:hAnsi="Arial" w:cs="Arial"/>
        </w:rPr>
        <w:fldChar w:fldCharType="begin"/>
      </w:r>
      <w:r w:rsidR="00873F6E" w:rsidRPr="005C4AF8">
        <w:rPr>
          <w:rFonts w:ascii="Arial" w:hAnsi="Arial" w:cs="Arial"/>
        </w:rPr>
        <w:instrText xml:space="preserve"> TOC \o "1-3" </w:instrText>
      </w:r>
      <w:r w:rsidRPr="005C4AF8">
        <w:rPr>
          <w:rFonts w:ascii="Arial" w:hAnsi="Arial" w:cs="Arial"/>
        </w:rPr>
        <w:fldChar w:fldCharType="separate"/>
      </w:r>
      <w:r w:rsidR="00DD2932" w:rsidRPr="00676EFB">
        <w:rPr>
          <w:rFonts w:cs="Arial"/>
          <w:noProof/>
        </w:rPr>
        <w:t>1.</w:t>
      </w:r>
      <w:r w:rsidR="00DD2932" w:rsidRPr="00DD2932"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s-ES" w:eastAsia="en-US"/>
        </w:rPr>
        <w:tab/>
      </w:r>
      <w:r w:rsidR="00DD2932" w:rsidRPr="00676EFB">
        <w:rPr>
          <w:rFonts w:cs="Arial"/>
          <w:noProof/>
        </w:rPr>
        <w:t>Introducción</w:t>
      </w:r>
      <w:r w:rsidR="00DD2932">
        <w:rPr>
          <w:noProof/>
        </w:rPr>
        <w:tab/>
      </w:r>
      <w:r w:rsidR="00DD2932">
        <w:rPr>
          <w:noProof/>
        </w:rPr>
        <w:fldChar w:fldCharType="begin"/>
      </w:r>
      <w:r w:rsidR="00DD2932">
        <w:rPr>
          <w:noProof/>
        </w:rPr>
        <w:instrText xml:space="preserve"> PAGEREF _Toc340614184 \h </w:instrText>
      </w:r>
      <w:r w:rsidR="00DD2932">
        <w:rPr>
          <w:noProof/>
        </w:rPr>
      </w:r>
      <w:r w:rsidR="00DD2932">
        <w:rPr>
          <w:noProof/>
        </w:rPr>
        <w:fldChar w:fldCharType="separate"/>
      </w:r>
      <w:r w:rsidR="00DD2932">
        <w:rPr>
          <w:noProof/>
        </w:rPr>
        <w:t>3</w:t>
      </w:r>
      <w:r w:rsidR="00DD2932">
        <w:rPr>
          <w:noProof/>
        </w:rPr>
        <w:fldChar w:fldCharType="end"/>
      </w:r>
    </w:p>
    <w:p w:rsidR="00DD2932" w:rsidRPr="00DD2932" w:rsidRDefault="00DD2932">
      <w:pPr>
        <w:pStyle w:val="TDC2"/>
        <w:tabs>
          <w:tab w:val="left" w:pos="88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s-ES" w:eastAsia="en-US"/>
        </w:rPr>
      </w:pPr>
      <w:r w:rsidRPr="00676EFB">
        <w:rPr>
          <w:rFonts w:cs="Arial"/>
          <w:noProof/>
        </w:rPr>
        <w:t>1.1</w:t>
      </w:r>
      <w:r w:rsidRPr="00DD2932"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s-ES" w:eastAsia="en-US"/>
        </w:rPr>
        <w:tab/>
      </w:r>
      <w:r w:rsidRPr="00676EFB">
        <w:rPr>
          <w:rFonts w:cs="Arial"/>
          <w:noProof/>
        </w:rPr>
        <w:t>Propósito del Plan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_Toc340614185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DD2932" w:rsidRPr="00DD2932" w:rsidRDefault="00DD2932">
      <w:pPr>
        <w:pStyle w:val="TDC2"/>
        <w:tabs>
          <w:tab w:val="left" w:pos="88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s-ES" w:eastAsia="en-US"/>
        </w:rPr>
      </w:pPr>
      <w:r w:rsidRPr="00676EFB">
        <w:rPr>
          <w:rFonts w:cs="Arial"/>
          <w:noProof/>
        </w:rPr>
        <w:t>1.2</w:t>
      </w:r>
      <w:r w:rsidRPr="00DD2932"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s-ES" w:eastAsia="en-US"/>
        </w:rPr>
        <w:tab/>
      </w:r>
      <w:r w:rsidRPr="00676EFB">
        <w:rPr>
          <w:rFonts w:cs="Arial"/>
          <w:noProof/>
        </w:rPr>
        <w:t>Alcance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_Toc340614186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DD2932" w:rsidRPr="00DD2932" w:rsidRDefault="00DD2932">
      <w:pPr>
        <w:pStyle w:val="TDC2"/>
        <w:tabs>
          <w:tab w:val="left" w:pos="88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s-ES" w:eastAsia="en-US"/>
        </w:rPr>
      </w:pPr>
      <w:r w:rsidRPr="00676EFB">
        <w:rPr>
          <w:rFonts w:cs="Arial"/>
          <w:noProof/>
        </w:rPr>
        <w:t>1.3</w:t>
      </w:r>
      <w:r w:rsidRPr="00DD2932"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s-ES" w:eastAsia="en-US"/>
        </w:rPr>
        <w:tab/>
      </w:r>
      <w:r w:rsidRPr="00676EFB">
        <w:rPr>
          <w:rFonts w:cs="Arial"/>
          <w:noProof/>
        </w:rPr>
        <w:t>Visión General del Plan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_Toc340614187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DD2932" w:rsidRPr="00DD2932" w:rsidRDefault="00DD2932">
      <w:pPr>
        <w:pStyle w:val="TDC2"/>
        <w:tabs>
          <w:tab w:val="left" w:pos="88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s-ES" w:eastAsia="en-US"/>
        </w:rPr>
      </w:pPr>
      <w:r w:rsidRPr="00676EFB">
        <w:rPr>
          <w:rFonts w:cs="Arial"/>
          <w:noProof/>
        </w:rPr>
        <w:t>1.4</w:t>
      </w:r>
      <w:r w:rsidRPr="00DD2932"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s-ES" w:eastAsia="en-US"/>
        </w:rPr>
        <w:tab/>
      </w:r>
      <w:r w:rsidRPr="00676EFB">
        <w:rPr>
          <w:rFonts w:cs="Arial"/>
          <w:noProof/>
        </w:rPr>
        <w:t>Definiciones y Acrónimos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_Toc340614188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DD2932" w:rsidRPr="00DD2932" w:rsidRDefault="00DD2932">
      <w:pPr>
        <w:pStyle w:val="TDC2"/>
        <w:tabs>
          <w:tab w:val="left" w:pos="88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s-ES" w:eastAsia="en-US"/>
        </w:rPr>
      </w:pPr>
      <w:r w:rsidRPr="00676EFB">
        <w:rPr>
          <w:rFonts w:cs="Arial"/>
          <w:noProof/>
        </w:rPr>
        <w:t>1.5</w:t>
      </w:r>
      <w:r w:rsidRPr="00DD2932"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s-ES" w:eastAsia="en-US"/>
        </w:rPr>
        <w:tab/>
      </w:r>
      <w:r w:rsidRPr="00676EFB">
        <w:rPr>
          <w:rFonts w:cs="Arial"/>
          <w:noProof/>
        </w:rPr>
        <w:t>Referencias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_Toc340614189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DD2932" w:rsidRPr="00DD2932" w:rsidRDefault="00DD2932">
      <w:pPr>
        <w:pStyle w:val="TDC1"/>
        <w:tabs>
          <w:tab w:val="left" w:pos="400"/>
          <w:tab w:val="right" w:leader="dot" w:pos="9017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s-ES" w:eastAsia="en-US"/>
        </w:rPr>
      </w:pPr>
      <w:r w:rsidRPr="00676EFB">
        <w:rPr>
          <w:rFonts w:cs="Arial"/>
          <w:noProof/>
        </w:rPr>
        <w:t>2.</w:t>
      </w:r>
      <w:r w:rsidRPr="00DD2932"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s-ES" w:eastAsia="en-US"/>
        </w:rPr>
        <w:tab/>
      </w:r>
      <w:r w:rsidRPr="00676EFB">
        <w:rPr>
          <w:rFonts w:cs="Arial"/>
          <w:noProof/>
        </w:rPr>
        <w:t>Requerimientos de pruebas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_Toc340614190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DD2932" w:rsidRPr="00DD2932" w:rsidRDefault="00DD2932">
      <w:pPr>
        <w:pStyle w:val="TDC2"/>
        <w:tabs>
          <w:tab w:val="left" w:pos="88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s-ES" w:eastAsia="en-US"/>
        </w:rPr>
      </w:pPr>
      <w:r w:rsidRPr="00676EFB">
        <w:rPr>
          <w:rFonts w:cs="Arial"/>
          <w:noProof/>
        </w:rPr>
        <w:t>2.1</w:t>
      </w:r>
      <w:r w:rsidRPr="00DD2932"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s-ES" w:eastAsia="en-US"/>
        </w:rPr>
        <w:tab/>
      </w:r>
      <w:r w:rsidRPr="00676EFB">
        <w:rPr>
          <w:rFonts w:cs="Arial"/>
          <w:noProof/>
        </w:rPr>
        <w:t>Pruebas funcionales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_Toc340614191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DD2932" w:rsidRPr="00DD2932" w:rsidRDefault="00DD2932">
      <w:pPr>
        <w:pStyle w:val="TDC2"/>
        <w:tabs>
          <w:tab w:val="left" w:pos="88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s-ES" w:eastAsia="en-US"/>
        </w:rPr>
      </w:pPr>
      <w:r w:rsidRPr="00676EFB">
        <w:rPr>
          <w:rFonts w:cs="Arial"/>
          <w:noProof/>
        </w:rPr>
        <w:t>2.2</w:t>
      </w:r>
      <w:r w:rsidRPr="00DD2932"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s-ES" w:eastAsia="en-US"/>
        </w:rPr>
        <w:tab/>
      </w:r>
      <w:r w:rsidRPr="00676EFB">
        <w:rPr>
          <w:rFonts w:cs="Arial"/>
          <w:noProof/>
        </w:rPr>
        <w:t>Pruebas de requisitos tecnológicos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_Toc340614192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DD2932" w:rsidRPr="00DD2932" w:rsidRDefault="00DD2932">
      <w:pPr>
        <w:pStyle w:val="TDC1"/>
        <w:tabs>
          <w:tab w:val="left" w:pos="400"/>
          <w:tab w:val="right" w:leader="dot" w:pos="9017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s-ES" w:eastAsia="en-US"/>
        </w:rPr>
      </w:pPr>
      <w:r w:rsidRPr="00676EFB">
        <w:rPr>
          <w:rFonts w:cs="Arial"/>
          <w:noProof/>
        </w:rPr>
        <w:t>3.</w:t>
      </w:r>
      <w:r w:rsidRPr="00DD2932"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s-ES" w:eastAsia="en-US"/>
        </w:rPr>
        <w:tab/>
      </w:r>
      <w:r w:rsidRPr="00676EFB">
        <w:rPr>
          <w:rFonts w:cs="Arial"/>
          <w:noProof/>
        </w:rPr>
        <w:t>Estrategia de Pruebas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_Toc340614193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DD2932" w:rsidRPr="00DD2932" w:rsidRDefault="00DD2932">
      <w:pPr>
        <w:pStyle w:val="TDC2"/>
        <w:tabs>
          <w:tab w:val="left" w:pos="88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s-ES" w:eastAsia="en-US"/>
        </w:rPr>
      </w:pPr>
      <w:r w:rsidRPr="00676EFB">
        <w:rPr>
          <w:rFonts w:cs="Arial"/>
          <w:noProof/>
        </w:rPr>
        <w:t>3.1</w:t>
      </w:r>
      <w:r w:rsidRPr="00DD2932"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s-ES" w:eastAsia="en-US"/>
        </w:rPr>
        <w:tab/>
      </w:r>
      <w:r w:rsidRPr="00676EFB">
        <w:rPr>
          <w:rFonts w:cs="Arial"/>
          <w:noProof/>
        </w:rPr>
        <w:t>Pruebas por caso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_Toc340614194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DD2932" w:rsidRPr="00DD2932" w:rsidRDefault="00DD2932">
      <w:pPr>
        <w:pStyle w:val="TDC2"/>
        <w:tabs>
          <w:tab w:val="left" w:pos="88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s-ES" w:eastAsia="en-US"/>
        </w:rPr>
      </w:pPr>
      <w:r w:rsidRPr="00676EFB">
        <w:rPr>
          <w:rFonts w:cs="Arial"/>
          <w:noProof/>
        </w:rPr>
        <w:t>3.2</w:t>
      </w:r>
      <w:r w:rsidRPr="00DD2932"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s-ES" w:eastAsia="en-US"/>
        </w:rPr>
        <w:tab/>
      </w:r>
      <w:r w:rsidRPr="00676EFB">
        <w:rPr>
          <w:rFonts w:cs="Arial"/>
          <w:noProof/>
        </w:rPr>
        <w:t>Pruebas unitarias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_Toc340614195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DD2932" w:rsidRPr="00DD2932" w:rsidRDefault="00DD2932">
      <w:pPr>
        <w:pStyle w:val="TDC2"/>
        <w:tabs>
          <w:tab w:val="left" w:pos="88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s-ES" w:eastAsia="en-US"/>
        </w:rPr>
      </w:pPr>
      <w:r w:rsidRPr="00676EFB">
        <w:rPr>
          <w:rFonts w:cs="Arial"/>
          <w:noProof/>
        </w:rPr>
        <w:t>3.3</w:t>
      </w:r>
      <w:r w:rsidRPr="00DD2932"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s-ES" w:eastAsia="en-US"/>
        </w:rPr>
        <w:tab/>
      </w:r>
      <w:r w:rsidRPr="00676EFB">
        <w:rPr>
          <w:rFonts w:cs="Arial"/>
          <w:noProof/>
        </w:rPr>
        <w:t>Pruebas de integración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_Toc340614196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DD2932" w:rsidRPr="00DD2932" w:rsidRDefault="00DD2932">
      <w:pPr>
        <w:pStyle w:val="TDC1"/>
        <w:tabs>
          <w:tab w:val="right" w:leader="dot" w:pos="9017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s-ES" w:eastAsia="en-US"/>
        </w:rPr>
      </w:pPr>
      <w:bookmarkStart w:id="0" w:name="_GoBack"/>
      <w:bookmarkEnd w:id="0"/>
    </w:p>
    <w:p w:rsidR="00873F6E" w:rsidRPr="00894D64" w:rsidRDefault="00505EA1" w:rsidP="005C4AF8">
      <w:pPr>
        <w:pStyle w:val="Ttulo"/>
        <w:jc w:val="both"/>
        <w:rPr>
          <w:rFonts w:cs="Arial"/>
          <w:sz w:val="20"/>
        </w:rPr>
      </w:pPr>
      <w:r w:rsidRPr="005C4AF8">
        <w:rPr>
          <w:rFonts w:cs="Arial"/>
          <w:sz w:val="20"/>
        </w:rPr>
        <w:fldChar w:fldCharType="end"/>
      </w:r>
    </w:p>
    <w:p w:rsidR="00873F6E" w:rsidRPr="00894D64" w:rsidRDefault="00873F6E" w:rsidP="00873F6E">
      <w:pPr>
        <w:pStyle w:val="Ttulo"/>
        <w:rPr>
          <w:rFonts w:cs="Arial"/>
        </w:rPr>
      </w:pPr>
      <w:r w:rsidRPr="00894D64">
        <w:rPr>
          <w:rFonts w:cs="Arial"/>
        </w:rPr>
        <w:br w:type="page"/>
      </w:r>
      <w:bookmarkStart w:id="1" w:name="_Toc388163497"/>
      <w:r w:rsidRPr="00894D64">
        <w:rPr>
          <w:rFonts w:cs="Arial"/>
        </w:rPr>
        <w:lastRenderedPageBreak/>
        <w:t>Plan de Pruebas</w:t>
      </w:r>
    </w:p>
    <w:p w:rsidR="00873F6E" w:rsidRPr="00894D64" w:rsidRDefault="00873F6E" w:rsidP="00873F6E">
      <w:pPr>
        <w:pStyle w:val="Ttulo1"/>
        <w:numPr>
          <w:ilvl w:val="0"/>
          <w:numId w:val="0"/>
        </w:numPr>
        <w:rPr>
          <w:rFonts w:cs="Arial"/>
        </w:rPr>
      </w:pPr>
    </w:p>
    <w:p w:rsidR="00873F6E" w:rsidRPr="00894D64" w:rsidRDefault="00873F6E" w:rsidP="00873F6E">
      <w:pPr>
        <w:pStyle w:val="Ttulo1"/>
        <w:rPr>
          <w:rFonts w:cs="Arial"/>
        </w:rPr>
      </w:pPr>
      <w:bookmarkStart w:id="2" w:name="_Toc423410238"/>
      <w:bookmarkStart w:id="3" w:name="_Toc425054504"/>
      <w:bookmarkStart w:id="4" w:name="_Toc340614184"/>
      <w:bookmarkEnd w:id="1"/>
      <w:r w:rsidRPr="00894D64">
        <w:rPr>
          <w:rFonts w:cs="Arial"/>
        </w:rPr>
        <w:t>Introducción</w:t>
      </w:r>
      <w:bookmarkEnd w:id="4"/>
    </w:p>
    <w:p w:rsidR="00B874BE" w:rsidRPr="00894D64" w:rsidRDefault="00B874BE" w:rsidP="00C461CC">
      <w:pPr>
        <w:ind w:left="708"/>
        <w:rPr>
          <w:rFonts w:ascii="Arial" w:hAnsi="Arial" w:cs="Arial"/>
        </w:rPr>
      </w:pPr>
    </w:p>
    <w:p w:rsidR="00873F6E" w:rsidRPr="00364DF0" w:rsidRDefault="00873F6E" w:rsidP="00C461CC">
      <w:pPr>
        <w:pStyle w:val="Ttulo2"/>
        <w:ind w:left="1428"/>
        <w:rPr>
          <w:rFonts w:cs="Arial"/>
          <w:sz w:val="22"/>
          <w:szCs w:val="22"/>
        </w:rPr>
      </w:pPr>
      <w:bookmarkStart w:id="5" w:name="_Toc340614185"/>
      <w:r w:rsidRPr="00364DF0">
        <w:rPr>
          <w:rFonts w:cs="Arial"/>
          <w:sz w:val="22"/>
          <w:szCs w:val="22"/>
        </w:rPr>
        <w:t>Propósito del Plan</w:t>
      </w:r>
      <w:bookmarkEnd w:id="5"/>
      <w:r w:rsidRPr="00364DF0">
        <w:rPr>
          <w:rFonts w:cs="Arial"/>
          <w:sz w:val="22"/>
          <w:szCs w:val="22"/>
        </w:rPr>
        <w:t xml:space="preserve"> </w:t>
      </w:r>
    </w:p>
    <w:bookmarkEnd w:id="2"/>
    <w:bookmarkEnd w:id="3"/>
    <w:p w:rsidR="0049615C" w:rsidRPr="00894D64" w:rsidRDefault="0049615C" w:rsidP="00C461CC">
      <w:pPr>
        <w:spacing w:after="120"/>
        <w:ind w:left="1428"/>
        <w:rPr>
          <w:rFonts w:ascii="Arial" w:hAnsi="Arial" w:cs="Arial"/>
        </w:rPr>
      </w:pPr>
      <w:r w:rsidRPr="00894D64">
        <w:rPr>
          <w:rFonts w:ascii="Arial" w:hAnsi="Arial" w:cs="Arial"/>
        </w:rPr>
        <w:t>El objetivo del pr</w:t>
      </w:r>
      <w:r w:rsidR="00D65740" w:rsidRPr="00894D64">
        <w:rPr>
          <w:rFonts w:ascii="Arial" w:hAnsi="Arial" w:cs="Arial"/>
        </w:rPr>
        <w:t xml:space="preserve">esente </w:t>
      </w:r>
      <w:r w:rsidR="00013DEB" w:rsidRPr="00894D64">
        <w:rPr>
          <w:rFonts w:ascii="Arial" w:hAnsi="Arial" w:cs="Arial"/>
        </w:rPr>
        <w:t>documento</w:t>
      </w:r>
      <w:r w:rsidR="00D65740" w:rsidRPr="00894D64">
        <w:rPr>
          <w:rFonts w:ascii="Arial" w:hAnsi="Arial" w:cs="Arial"/>
        </w:rPr>
        <w:t xml:space="preserve"> es el de definir </w:t>
      </w:r>
      <w:r w:rsidRPr="00894D64">
        <w:rPr>
          <w:rFonts w:ascii="Arial" w:hAnsi="Arial" w:cs="Arial"/>
        </w:rPr>
        <w:t xml:space="preserve">la planificación de las pruebas del sistema </w:t>
      </w:r>
      <w:r w:rsidR="008D7B7A">
        <w:rPr>
          <w:rFonts w:ascii="Arial" w:hAnsi="Arial" w:cs="Arial"/>
        </w:rPr>
        <w:t xml:space="preserve">de cafeterías. </w:t>
      </w:r>
      <w:r w:rsidR="00B04630" w:rsidRPr="00894D64">
        <w:rPr>
          <w:rFonts w:ascii="Arial" w:hAnsi="Arial" w:cs="Arial"/>
        </w:rPr>
        <w:t xml:space="preserve">Este plan </w:t>
      </w:r>
      <w:r w:rsidRPr="00894D64">
        <w:rPr>
          <w:rFonts w:ascii="Arial" w:hAnsi="Arial" w:cs="Arial"/>
        </w:rPr>
        <w:t xml:space="preserve">está dirigido al equipo de desarrollo </w:t>
      </w:r>
      <w:r w:rsidR="00B874BE" w:rsidRPr="00894D64">
        <w:rPr>
          <w:rFonts w:ascii="Arial" w:hAnsi="Arial" w:cs="Arial"/>
        </w:rPr>
        <w:t>del sistema.</w:t>
      </w:r>
    </w:p>
    <w:p w:rsidR="00B874BE" w:rsidRPr="00894D64" w:rsidRDefault="00B874BE" w:rsidP="00C461CC">
      <w:pPr>
        <w:spacing w:after="120"/>
        <w:ind w:left="1428"/>
        <w:rPr>
          <w:rFonts w:ascii="Arial" w:hAnsi="Arial" w:cs="Arial"/>
        </w:rPr>
      </w:pPr>
    </w:p>
    <w:p w:rsidR="00157A91" w:rsidRPr="00364DF0" w:rsidRDefault="00157A91" w:rsidP="00C461CC">
      <w:pPr>
        <w:pStyle w:val="Ttulo2"/>
        <w:ind w:left="1428"/>
        <w:rPr>
          <w:rFonts w:cs="Arial"/>
          <w:sz w:val="22"/>
          <w:szCs w:val="22"/>
        </w:rPr>
      </w:pPr>
      <w:bookmarkStart w:id="6" w:name="_Toc340614186"/>
      <w:r w:rsidRPr="00364DF0">
        <w:rPr>
          <w:rFonts w:cs="Arial"/>
          <w:sz w:val="22"/>
          <w:szCs w:val="22"/>
        </w:rPr>
        <w:t>Alcance</w:t>
      </w:r>
      <w:bookmarkEnd w:id="6"/>
    </w:p>
    <w:p w:rsidR="00157A91" w:rsidRPr="00894D64" w:rsidRDefault="00157A91" w:rsidP="00C461CC">
      <w:pPr>
        <w:spacing w:after="120"/>
        <w:ind w:left="1428"/>
        <w:rPr>
          <w:rFonts w:ascii="Arial" w:hAnsi="Arial" w:cs="Arial"/>
        </w:rPr>
      </w:pPr>
      <w:r w:rsidRPr="00894D64">
        <w:rPr>
          <w:rFonts w:ascii="Arial" w:hAnsi="Arial" w:cs="Arial"/>
        </w:rPr>
        <w:t>El presente documento será utilizado únicamente al momento de realizar las pruebas durante el proceso de construcción del software.</w:t>
      </w:r>
    </w:p>
    <w:p w:rsidR="00157A91" w:rsidRPr="00894D64" w:rsidRDefault="00157A91" w:rsidP="00C461CC">
      <w:pPr>
        <w:pStyle w:val="Ttulo2"/>
        <w:numPr>
          <w:ilvl w:val="0"/>
          <w:numId w:val="0"/>
        </w:numPr>
        <w:ind w:left="1428"/>
        <w:rPr>
          <w:rFonts w:cs="Arial"/>
        </w:rPr>
      </w:pPr>
    </w:p>
    <w:p w:rsidR="00157A91" w:rsidRPr="00364DF0" w:rsidRDefault="00157A91" w:rsidP="00C461CC">
      <w:pPr>
        <w:pStyle w:val="Ttulo2"/>
        <w:ind w:left="1428"/>
        <w:rPr>
          <w:rFonts w:cs="Arial"/>
          <w:sz w:val="22"/>
          <w:szCs w:val="22"/>
        </w:rPr>
      </w:pPr>
      <w:bookmarkStart w:id="7" w:name="_Toc340614187"/>
      <w:r w:rsidRPr="00364DF0">
        <w:rPr>
          <w:rFonts w:cs="Arial"/>
          <w:sz w:val="22"/>
          <w:szCs w:val="22"/>
        </w:rPr>
        <w:t>Visión General del Plan</w:t>
      </w:r>
      <w:bookmarkEnd w:id="7"/>
    </w:p>
    <w:p w:rsidR="00157A91" w:rsidRPr="00894D64" w:rsidRDefault="00157A91" w:rsidP="00C461CC">
      <w:pPr>
        <w:ind w:left="1428"/>
        <w:rPr>
          <w:rFonts w:ascii="Arial" w:hAnsi="Arial" w:cs="Arial"/>
        </w:rPr>
      </w:pPr>
      <w:r w:rsidRPr="00894D64">
        <w:rPr>
          <w:rFonts w:ascii="Arial" w:hAnsi="Arial" w:cs="Arial"/>
        </w:rPr>
        <w:t xml:space="preserve">Este documento consta de  las siguientes secciones: introducción, requerimientos de pruebas que son obtenidos del ERS y la estrategia de pruebas a seguir. </w:t>
      </w:r>
    </w:p>
    <w:p w:rsidR="00157A91" w:rsidRPr="00894D64" w:rsidRDefault="00157A91" w:rsidP="00C461CC">
      <w:pPr>
        <w:pStyle w:val="Ttulo2"/>
        <w:numPr>
          <w:ilvl w:val="0"/>
          <w:numId w:val="0"/>
        </w:numPr>
        <w:ind w:left="1428"/>
        <w:rPr>
          <w:rFonts w:cs="Arial"/>
        </w:rPr>
      </w:pPr>
    </w:p>
    <w:p w:rsidR="00873F6E" w:rsidRPr="00364DF0" w:rsidRDefault="00873F6E" w:rsidP="00C461CC">
      <w:pPr>
        <w:pStyle w:val="Ttulo2"/>
        <w:ind w:left="1428"/>
        <w:rPr>
          <w:rFonts w:cs="Arial"/>
          <w:sz w:val="22"/>
          <w:szCs w:val="22"/>
        </w:rPr>
      </w:pPr>
      <w:bookmarkStart w:id="8" w:name="_Toc340614188"/>
      <w:r w:rsidRPr="00364DF0">
        <w:rPr>
          <w:rFonts w:cs="Arial"/>
          <w:sz w:val="22"/>
          <w:szCs w:val="22"/>
        </w:rPr>
        <w:t>Definiciones y Acrónimos</w:t>
      </w:r>
      <w:bookmarkEnd w:id="8"/>
    </w:p>
    <w:p w:rsidR="00873F6E" w:rsidRPr="00894D64" w:rsidRDefault="00873F6E" w:rsidP="00C461CC">
      <w:pPr>
        <w:pStyle w:val="Textoindependiente"/>
        <w:ind w:left="1428"/>
        <w:rPr>
          <w:rFonts w:ascii="Arial" w:hAnsi="Arial" w:cs="Arial"/>
        </w:rPr>
      </w:pPr>
      <w:r w:rsidRPr="00894D64">
        <w:rPr>
          <w:rFonts w:ascii="Arial" w:hAnsi="Arial" w:cs="Arial"/>
        </w:rPr>
        <w:t xml:space="preserve">No </w:t>
      </w:r>
      <w:r w:rsidR="00B04630" w:rsidRPr="00894D64">
        <w:rPr>
          <w:rFonts w:ascii="Arial" w:hAnsi="Arial" w:cs="Arial"/>
        </w:rPr>
        <w:t xml:space="preserve">se han definido términos especiales o acrónimos </w:t>
      </w:r>
      <w:r w:rsidR="00484370" w:rsidRPr="00894D64">
        <w:rPr>
          <w:rFonts w:ascii="Arial" w:hAnsi="Arial" w:cs="Arial"/>
        </w:rPr>
        <w:t>en el presente documento</w:t>
      </w:r>
      <w:r w:rsidRPr="00894D64">
        <w:rPr>
          <w:rFonts w:ascii="Arial" w:hAnsi="Arial" w:cs="Arial"/>
        </w:rPr>
        <w:t>.</w:t>
      </w:r>
    </w:p>
    <w:p w:rsidR="00B874BE" w:rsidRPr="00894D64" w:rsidRDefault="00B874BE" w:rsidP="00C461CC">
      <w:pPr>
        <w:pStyle w:val="Textoindependiente"/>
        <w:ind w:left="1428"/>
        <w:rPr>
          <w:rFonts w:ascii="Arial" w:hAnsi="Arial" w:cs="Arial"/>
        </w:rPr>
      </w:pPr>
    </w:p>
    <w:p w:rsidR="00873F6E" w:rsidRPr="00364DF0" w:rsidRDefault="00873F6E" w:rsidP="00C461CC">
      <w:pPr>
        <w:pStyle w:val="Ttulo2"/>
        <w:ind w:left="1428"/>
        <w:rPr>
          <w:rFonts w:cs="Arial"/>
          <w:sz w:val="22"/>
          <w:szCs w:val="22"/>
        </w:rPr>
      </w:pPr>
      <w:bookmarkStart w:id="9" w:name="_Toc531348594"/>
      <w:bookmarkStart w:id="10" w:name="_Toc531352424"/>
      <w:bookmarkStart w:id="11" w:name="_Toc531361246"/>
      <w:bookmarkStart w:id="12" w:name="_Toc531408456"/>
      <w:bookmarkStart w:id="13" w:name="_Toc340614189"/>
      <w:r w:rsidRPr="00364DF0">
        <w:rPr>
          <w:rFonts w:cs="Arial"/>
          <w:sz w:val="22"/>
          <w:szCs w:val="22"/>
        </w:rPr>
        <w:t>Referencias</w:t>
      </w:r>
      <w:bookmarkEnd w:id="9"/>
      <w:bookmarkEnd w:id="10"/>
      <w:bookmarkEnd w:id="11"/>
      <w:bookmarkEnd w:id="12"/>
      <w:bookmarkEnd w:id="13"/>
    </w:p>
    <w:p w:rsidR="00B874BE" w:rsidRPr="00894D64" w:rsidRDefault="00B874BE" w:rsidP="00C461CC">
      <w:pPr>
        <w:ind w:left="708"/>
        <w:rPr>
          <w:rFonts w:ascii="Arial" w:hAnsi="Arial" w:cs="Arial"/>
        </w:rPr>
      </w:pPr>
      <w:r w:rsidRPr="00894D64">
        <w:rPr>
          <w:rFonts w:ascii="Arial" w:hAnsi="Arial" w:cs="Arial"/>
        </w:rPr>
        <w:tab/>
        <w:t xml:space="preserve">El presente documento hace referencia a los siguientes documentos definidos </w:t>
      </w:r>
      <w:r w:rsidRPr="00C461CC">
        <w:rPr>
          <w:rFonts w:ascii="Arial" w:hAnsi="Arial" w:cs="Arial"/>
        </w:rPr>
        <w:t>anteriormente</w:t>
      </w:r>
      <w:r w:rsidRPr="00894D64">
        <w:rPr>
          <w:rFonts w:ascii="Arial" w:hAnsi="Arial" w:cs="Arial"/>
        </w:rPr>
        <w:t>:</w:t>
      </w:r>
    </w:p>
    <w:p w:rsidR="00B874BE" w:rsidRPr="00894D64" w:rsidRDefault="00B874BE" w:rsidP="00C461CC">
      <w:pPr>
        <w:ind w:left="708"/>
        <w:rPr>
          <w:rFonts w:ascii="Arial" w:hAnsi="Arial" w:cs="Arial"/>
        </w:rPr>
      </w:pPr>
      <w:r w:rsidRPr="00894D64">
        <w:rPr>
          <w:rFonts w:ascii="Arial" w:hAnsi="Arial" w:cs="Arial"/>
        </w:rPr>
        <w:tab/>
      </w:r>
    </w:p>
    <w:p w:rsidR="00B04630" w:rsidRPr="00894D64" w:rsidRDefault="00873F6E" w:rsidP="00C461CC">
      <w:pPr>
        <w:pStyle w:val="Textoindependiente"/>
        <w:numPr>
          <w:ilvl w:val="0"/>
          <w:numId w:val="1"/>
        </w:numPr>
        <w:tabs>
          <w:tab w:val="clear" w:pos="360"/>
          <w:tab w:val="num" w:pos="2496"/>
        </w:tabs>
        <w:ind w:left="1788"/>
        <w:rPr>
          <w:rFonts w:ascii="Arial" w:hAnsi="Arial" w:cs="Arial"/>
          <w:lang w:val="es-ES"/>
        </w:rPr>
      </w:pPr>
      <w:r w:rsidRPr="00894D64">
        <w:rPr>
          <w:rFonts w:ascii="Arial" w:hAnsi="Arial" w:cs="Arial"/>
          <w:lang w:val="es-ES"/>
        </w:rPr>
        <w:t>Especificación de Requisitos de Software</w:t>
      </w:r>
      <w:r w:rsidR="00B04630" w:rsidRPr="00894D64">
        <w:rPr>
          <w:rFonts w:ascii="Arial" w:hAnsi="Arial" w:cs="Arial"/>
          <w:lang w:val="es-ES"/>
        </w:rPr>
        <w:t xml:space="preserve"> (ERS)</w:t>
      </w:r>
    </w:p>
    <w:p w:rsidR="00894D64" w:rsidRPr="00894D64" w:rsidRDefault="00894D64" w:rsidP="00894D64">
      <w:pPr>
        <w:spacing w:line="276" w:lineRule="auto"/>
        <w:rPr>
          <w:rFonts w:ascii="Arial" w:hAnsi="Arial" w:cs="Arial"/>
          <w:lang w:val="es-ES_tradnl" w:eastAsia="ja-JP"/>
        </w:rPr>
      </w:pPr>
    </w:p>
    <w:p w:rsidR="00894D64" w:rsidRPr="00894D64" w:rsidRDefault="00894D64" w:rsidP="00894D64">
      <w:pPr>
        <w:pStyle w:val="Ttulo1"/>
        <w:widowControl/>
        <w:tabs>
          <w:tab w:val="num" w:pos="360"/>
        </w:tabs>
        <w:adjustRightInd/>
        <w:spacing w:before="200" w:after="0" w:line="240" w:lineRule="auto"/>
        <w:ind w:left="0" w:firstLine="0"/>
        <w:jc w:val="left"/>
        <w:textAlignment w:val="auto"/>
        <w:rPr>
          <w:rFonts w:cs="Arial"/>
        </w:rPr>
      </w:pPr>
      <w:bookmarkStart w:id="14" w:name="_Toc336949143"/>
      <w:bookmarkStart w:id="15" w:name="_Toc340614190"/>
      <w:r w:rsidRPr="00894D64">
        <w:rPr>
          <w:rFonts w:cs="Arial"/>
        </w:rPr>
        <w:t>Requerimientos de pruebas</w:t>
      </w:r>
      <w:bookmarkEnd w:id="14"/>
      <w:bookmarkEnd w:id="15"/>
    </w:p>
    <w:p w:rsidR="00894D64" w:rsidRPr="00894D64" w:rsidRDefault="00894D64" w:rsidP="00894D64">
      <w:pPr>
        <w:spacing w:line="276" w:lineRule="auto"/>
        <w:rPr>
          <w:rFonts w:ascii="Arial" w:hAnsi="Arial" w:cs="Arial"/>
          <w:lang w:val="es-ES_tradnl" w:eastAsia="ja-JP"/>
        </w:rPr>
      </w:pPr>
    </w:p>
    <w:p w:rsidR="00894D64" w:rsidRPr="00364DF0" w:rsidRDefault="00894D64" w:rsidP="00C461CC">
      <w:pPr>
        <w:pStyle w:val="Ttulo2"/>
        <w:widowControl/>
        <w:tabs>
          <w:tab w:val="num" w:pos="1428"/>
        </w:tabs>
        <w:adjustRightInd/>
        <w:spacing w:before="100" w:after="0" w:line="240" w:lineRule="auto"/>
        <w:ind w:left="708" w:firstLine="0"/>
        <w:jc w:val="left"/>
        <w:textAlignment w:val="auto"/>
        <w:rPr>
          <w:rFonts w:cs="Arial"/>
          <w:sz w:val="22"/>
          <w:szCs w:val="22"/>
        </w:rPr>
      </w:pPr>
      <w:bookmarkStart w:id="16" w:name="_Toc336949144"/>
      <w:bookmarkStart w:id="17" w:name="_Toc340614191"/>
      <w:r w:rsidRPr="00364DF0">
        <w:rPr>
          <w:rFonts w:cs="Arial"/>
          <w:sz w:val="22"/>
          <w:szCs w:val="22"/>
        </w:rPr>
        <w:t>Pruebas funcionales</w:t>
      </w:r>
      <w:bookmarkEnd w:id="16"/>
      <w:bookmarkEnd w:id="17"/>
    </w:p>
    <w:p w:rsidR="00894D64" w:rsidRPr="00894D64" w:rsidRDefault="00894D64" w:rsidP="00C461CC">
      <w:pPr>
        <w:spacing w:line="276" w:lineRule="auto"/>
        <w:ind w:left="708"/>
        <w:rPr>
          <w:rFonts w:ascii="Arial" w:hAnsi="Arial" w:cs="Arial"/>
        </w:rPr>
      </w:pPr>
    </w:p>
    <w:p w:rsidR="00894D64" w:rsidRPr="00894D64" w:rsidRDefault="00894D64" w:rsidP="00C461CC">
      <w:pPr>
        <w:spacing w:line="276" w:lineRule="auto"/>
        <w:ind w:left="1416"/>
        <w:rPr>
          <w:rFonts w:ascii="Arial" w:hAnsi="Arial" w:cs="Arial"/>
        </w:rPr>
      </w:pPr>
      <w:r w:rsidRPr="00894D64">
        <w:rPr>
          <w:rFonts w:ascii="Arial" w:hAnsi="Arial" w:cs="Arial"/>
        </w:rPr>
        <w:t>Se verificará la implementación de los siguientes casos de uso:</w:t>
      </w:r>
    </w:p>
    <w:p w:rsidR="00894D64" w:rsidRPr="00894D64" w:rsidRDefault="00894D64" w:rsidP="00C461CC">
      <w:pPr>
        <w:spacing w:line="276" w:lineRule="auto"/>
        <w:ind w:left="708"/>
        <w:rPr>
          <w:rFonts w:ascii="Arial" w:hAnsi="Arial" w:cs="Arial"/>
        </w:rPr>
      </w:pPr>
    </w:p>
    <w:p w:rsidR="00894D64" w:rsidRPr="00894D64" w:rsidRDefault="00894D64" w:rsidP="00C461CC">
      <w:pPr>
        <w:widowControl/>
        <w:numPr>
          <w:ilvl w:val="0"/>
          <w:numId w:val="12"/>
        </w:numPr>
        <w:adjustRightInd/>
        <w:spacing w:line="276" w:lineRule="auto"/>
        <w:ind w:left="1842"/>
        <w:textAlignment w:val="auto"/>
        <w:rPr>
          <w:rFonts w:ascii="Arial" w:hAnsi="Arial" w:cs="Arial"/>
        </w:rPr>
      </w:pPr>
      <w:r w:rsidRPr="00894D64">
        <w:rPr>
          <w:rFonts w:ascii="Arial" w:hAnsi="Arial" w:cs="Arial"/>
        </w:rPr>
        <w:t>Administrar cliente</w:t>
      </w:r>
    </w:p>
    <w:p w:rsidR="00894D64" w:rsidRPr="00894D64" w:rsidRDefault="00894D64" w:rsidP="00C461CC">
      <w:pPr>
        <w:widowControl/>
        <w:numPr>
          <w:ilvl w:val="0"/>
          <w:numId w:val="12"/>
        </w:numPr>
        <w:adjustRightInd/>
        <w:spacing w:line="276" w:lineRule="auto"/>
        <w:ind w:left="1842"/>
        <w:textAlignment w:val="auto"/>
        <w:rPr>
          <w:rFonts w:ascii="Arial" w:hAnsi="Arial" w:cs="Arial"/>
        </w:rPr>
      </w:pPr>
      <w:r w:rsidRPr="00894D64">
        <w:rPr>
          <w:rFonts w:ascii="Arial" w:hAnsi="Arial" w:cs="Arial"/>
        </w:rPr>
        <w:t>Buscar cliente</w:t>
      </w:r>
    </w:p>
    <w:p w:rsidR="00894D64" w:rsidRPr="00894D64" w:rsidRDefault="00894D64" w:rsidP="00C461CC">
      <w:pPr>
        <w:widowControl/>
        <w:numPr>
          <w:ilvl w:val="0"/>
          <w:numId w:val="12"/>
        </w:numPr>
        <w:adjustRightInd/>
        <w:spacing w:line="276" w:lineRule="auto"/>
        <w:ind w:left="1842"/>
        <w:textAlignment w:val="auto"/>
        <w:rPr>
          <w:rFonts w:ascii="Arial" w:hAnsi="Arial" w:cs="Arial"/>
        </w:rPr>
      </w:pPr>
      <w:r w:rsidRPr="00894D64">
        <w:rPr>
          <w:rFonts w:ascii="Arial" w:hAnsi="Arial" w:cs="Arial"/>
        </w:rPr>
        <w:t>Administrar notificaciones a cliente</w:t>
      </w:r>
    </w:p>
    <w:p w:rsidR="00894D64" w:rsidRPr="00894D64" w:rsidRDefault="00894D64" w:rsidP="00C461CC">
      <w:pPr>
        <w:widowControl/>
        <w:numPr>
          <w:ilvl w:val="0"/>
          <w:numId w:val="12"/>
        </w:numPr>
        <w:adjustRightInd/>
        <w:spacing w:line="276" w:lineRule="auto"/>
        <w:ind w:left="1842"/>
        <w:textAlignment w:val="auto"/>
        <w:rPr>
          <w:rFonts w:ascii="Arial" w:hAnsi="Arial" w:cs="Arial"/>
        </w:rPr>
      </w:pPr>
      <w:r w:rsidRPr="00894D64">
        <w:rPr>
          <w:rFonts w:ascii="Arial" w:hAnsi="Arial" w:cs="Arial"/>
        </w:rPr>
        <w:t>Administrar notificaciones a cliente</w:t>
      </w:r>
    </w:p>
    <w:p w:rsidR="00894D64" w:rsidRPr="00894D64" w:rsidRDefault="00894D64" w:rsidP="00C461CC">
      <w:pPr>
        <w:widowControl/>
        <w:numPr>
          <w:ilvl w:val="0"/>
          <w:numId w:val="12"/>
        </w:numPr>
        <w:adjustRightInd/>
        <w:spacing w:line="276" w:lineRule="auto"/>
        <w:ind w:left="1842"/>
        <w:textAlignment w:val="auto"/>
        <w:rPr>
          <w:rFonts w:ascii="Arial" w:hAnsi="Arial" w:cs="Arial"/>
        </w:rPr>
      </w:pPr>
      <w:r w:rsidRPr="00894D64">
        <w:rPr>
          <w:rFonts w:ascii="Arial" w:hAnsi="Arial" w:cs="Arial"/>
        </w:rPr>
        <w:t>Notificar al cliente</w:t>
      </w:r>
    </w:p>
    <w:p w:rsidR="00894D64" w:rsidRPr="00894D64" w:rsidRDefault="00894D64" w:rsidP="00C461CC">
      <w:pPr>
        <w:widowControl/>
        <w:numPr>
          <w:ilvl w:val="0"/>
          <w:numId w:val="12"/>
        </w:numPr>
        <w:adjustRightInd/>
        <w:spacing w:line="276" w:lineRule="auto"/>
        <w:ind w:left="1842"/>
        <w:textAlignment w:val="auto"/>
        <w:rPr>
          <w:rFonts w:ascii="Arial" w:hAnsi="Arial" w:cs="Arial"/>
        </w:rPr>
      </w:pPr>
      <w:r w:rsidRPr="00894D64">
        <w:rPr>
          <w:rFonts w:ascii="Arial" w:hAnsi="Arial" w:cs="Arial"/>
        </w:rPr>
        <w:t>Notificar al personal</w:t>
      </w:r>
    </w:p>
    <w:p w:rsidR="00894D64" w:rsidRPr="00894D64" w:rsidRDefault="00894D64" w:rsidP="00C461CC">
      <w:pPr>
        <w:widowControl/>
        <w:numPr>
          <w:ilvl w:val="0"/>
          <w:numId w:val="12"/>
        </w:numPr>
        <w:adjustRightInd/>
        <w:spacing w:line="276" w:lineRule="auto"/>
        <w:ind w:left="1842"/>
        <w:textAlignment w:val="auto"/>
        <w:rPr>
          <w:rFonts w:ascii="Arial" w:hAnsi="Arial" w:cs="Arial"/>
        </w:rPr>
      </w:pPr>
      <w:r w:rsidRPr="00894D64">
        <w:rPr>
          <w:rFonts w:ascii="Arial" w:hAnsi="Arial" w:cs="Arial"/>
        </w:rPr>
        <w:t>Ver historial de cliente</w:t>
      </w:r>
    </w:p>
    <w:p w:rsidR="00894D64" w:rsidRPr="00364DF0" w:rsidRDefault="00894D64" w:rsidP="00C461CC">
      <w:pPr>
        <w:pStyle w:val="Ttulo2"/>
        <w:widowControl/>
        <w:tabs>
          <w:tab w:val="num" w:pos="1428"/>
        </w:tabs>
        <w:adjustRightInd/>
        <w:spacing w:before="100" w:after="0" w:line="240" w:lineRule="auto"/>
        <w:ind w:left="708" w:firstLine="0"/>
        <w:jc w:val="left"/>
        <w:textAlignment w:val="auto"/>
        <w:rPr>
          <w:rFonts w:cs="Arial"/>
          <w:sz w:val="22"/>
          <w:szCs w:val="22"/>
        </w:rPr>
      </w:pPr>
      <w:bookmarkStart w:id="18" w:name="_Toc336949145"/>
      <w:bookmarkStart w:id="19" w:name="_Toc340614192"/>
      <w:r w:rsidRPr="00364DF0">
        <w:rPr>
          <w:rFonts w:cs="Arial"/>
          <w:sz w:val="22"/>
          <w:szCs w:val="22"/>
        </w:rPr>
        <w:t>Pruebas de requisitos tecnológicos</w:t>
      </w:r>
      <w:bookmarkEnd w:id="18"/>
      <w:bookmarkEnd w:id="19"/>
    </w:p>
    <w:p w:rsidR="00894D64" w:rsidRPr="00894D64" w:rsidRDefault="00894D64" w:rsidP="00C461CC">
      <w:pPr>
        <w:ind w:left="708"/>
        <w:rPr>
          <w:rFonts w:ascii="Arial" w:hAnsi="Arial" w:cs="Arial"/>
          <w:lang w:val="es-ES_tradnl" w:eastAsia="ja-JP"/>
        </w:rPr>
      </w:pPr>
    </w:p>
    <w:p w:rsidR="00894D64" w:rsidRPr="009E13B4" w:rsidRDefault="00894D64" w:rsidP="00C461CC">
      <w:pPr>
        <w:pStyle w:val="Prrafodelista"/>
        <w:ind w:left="1428"/>
        <w:rPr>
          <w:rFonts w:ascii="Arial" w:hAnsi="Arial" w:cs="Arial"/>
          <w:sz w:val="20"/>
          <w:szCs w:val="20"/>
          <w:lang w:val="es-PE"/>
        </w:rPr>
      </w:pPr>
      <w:r w:rsidRPr="00894D64">
        <w:rPr>
          <w:rFonts w:ascii="Arial" w:hAnsi="Arial" w:cs="Arial"/>
          <w:sz w:val="20"/>
          <w:szCs w:val="20"/>
          <w:lang w:val="es-PE"/>
        </w:rPr>
        <w:t xml:space="preserve">Verificar el </w:t>
      </w:r>
      <w:r w:rsidR="00364DF0">
        <w:rPr>
          <w:rFonts w:ascii="Arial" w:hAnsi="Arial" w:cs="Arial"/>
          <w:sz w:val="20"/>
          <w:szCs w:val="20"/>
          <w:lang w:val="es-PE"/>
        </w:rPr>
        <w:t xml:space="preserve">correcto </w:t>
      </w:r>
      <w:r w:rsidRPr="00894D64">
        <w:rPr>
          <w:rFonts w:ascii="Arial" w:hAnsi="Arial" w:cs="Arial"/>
          <w:sz w:val="20"/>
          <w:szCs w:val="20"/>
          <w:lang w:val="es-PE"/>
        </w:rPr>
        <w:t xml:space="preserve">funcionamiento del sistema en </w:t>
      </w:r>
      <w:r w:rsidR="00364DF0">
        <w:rPr>
          <w:rFonts w:ascii="Arial" w:hAnsi="Arial" w:cs="Arial"/>
          <w:sz w:val="20"/>
          <w:szCs w:val="20"/>
          <w:lang w:val="es-PE"/>
        </w:rPr>
        <w:t xml:space="preserve">una computadora con sistema operativo </w:t>
      </w:r>
      <w:r w:rsidR="009E13B4">
        <w:rPr>
          <w:rFonts w:ascii="Arial" w:hAnsi="Arial" w:cs="Arial"/>
          <w:sz w:val="20"/>
          <w:szCs w:val="20"/>
          <w:lang w:val="es-PE"/>
        </w:rPr>
        <w:t>basado en Windows.</w:t>
      </w:r>
    </w:p>
    <w:p w:rsidR="00894D64" w:rsidRPr="00894D64" w:rsidRDefault="00894D64" w:rsidP="00894D64">
      <w:pPr>
        <w:spacing w:line="276" w:lineRule="auto"/>
        <w:rPr>
          <w:rFonts w:ascii="Arial" w:hAnsi="Arial" w:cs="Arial"/>
        </w:rPr>
      </w:pPr>
    </w:p>
    <w:p w:rsidR="00894D64" w:rsidRPr="00894D64" w:rsidRDefault="00894D64" w:rsidP="00894D64">
      <w:pPr>
        <w:pStyle w:val="Ttulo1"/>
        <w:widowControl/>
        <w:tabs>
          <w:tab w:val="num" w:pos="360"/>
        </w:tabs>
        <w:adjustRightInd/>
        <w:spacing w:before="200" w:after="0" w:line="240" w:lineRule="auto"/>
        <w:ind w:left="0" w:firstLine="0"/>
        <w:jc w:val="left"/>
        <w:textAlignment w:val="auto"/>
        <w:rPr>
          <w:rFonts w:cs="Arial"/>
        </w:rPr>
      </w:pPr>
      <w:bookmarkStart w:id="20" w:name="_Toc336949146"/>
      <w:bookmarkStart w:id="21" w:name="_Toc340614193"/>
      <w:r w:rsidRPr="00894D64">
        <w:rPr>
          <w:rFonts w:cs="Arial"/>
        </w:rPr>
        <w:lastRenderedPageBreak/>
        <w:t>Estrategia de Pruebas</w:t>
      </w:r>
      <w:bookmarkEnd w:id="20"/>
      <w:bookmarkEnd w:id="21"/>
    </w:p>
    <w:p w:rsidR="00894D64" w:rsidRPr="00894D64" w:rsidRDefault="00894D64" w:rsidP="00894D64">
      <w:pPr>
        <w:rPr>
          <w:rFonts w:ascii="Arial" w:hAnsi="Arial" w:cs="Arial"/>
          <w:lang w:val="es-ES_tradnl" w:eastAsia="ja-JP"/>
        </w:rPr>
      </w:pPr>
    </w:p>
    <w:p w:rsidR="00894D64" w:rsidRPr="00894D64" w:rsidRDefault="00894D64" w:rsidP="00364DF0">
      <w:pPr>
        <w:spacing w:line="276" w:lineRule="auto"/>
        <w:ind w:firstLine="708"/>
        <w:rPr>
          <w:rFonts w:ascii="Arial" w:hAnsi="Arial" w:cs="Arial"/>
        </w:rPr>
      </w:pPr>
      <w:r w:rsidRPr="00894D64">
        <w:rPr>
          <w:rFonts w:ascii="Arial" w:hAnsi="Arial" w:cs="Arial"/>
        </w:rPr>
        <w:t>Se realizan en este caso, pruebas unitarias y pruebas de caso de uso.</w:t>
      </w:r>
    </w:p>
    <w:p w:rsidR="00894D64" w:rsidRPr="00DA71C1" w:rsidRDefault="00894D64" w:rsidP="00DA71C1">
      <w:pPr>
        <w:spacing w:line="276" w:lineRule="auto"/>
        <w:ind w:left="708"/>
        <w:rPr>
          <w:rFonts w:ascii="Arial" w:hAnsi="Arial" w:cs="Arial"/>
        </w:rPr>
      </w:pPr>
    </w:p>
    <w:p w:rsidR="00894D64" w:rsidRPr="00DA71C1" w:rsidRDefault="00894D64" w:rsidP="00DA71C1">
      <w:pPr>
        <w:pStyle w:val="Ttulo2"/>
        <w:widowControl/>
        <w:tabs>
          <w:tab w:val="num" w:pos="1428"/>
        </w:tabs>
        <w:adjustRightInd/>
        <w:spacing w:before="100" w:after="0" w:line="240" w:lineRule="auto"/>
        <w:ind w:left="708" w:firstLine="0"/>
        <w:jc w:val="left"/>
        <w:textAlignment w:val="auto"/>
        <w:rPr>
          <w:rFonts w:cs="Arial"/>
          <w:sz w:val="22"/>
          <w:szCs w:val="22"/>
        </w:rPr>
      </w:pPr>
      <w:bookmarkStart w:id="22" w:name="_Toc336949147"/>
      <w:bookmarkStart w:id="23" w:name="_Toc340614194"/>
      <w:r w:rsidRPr="00DA71C1">
        <w:rPr>
          <w:rFonts w:cs="Arial"/>
          <w:sz w:val="22"/>
          <w:szCs w:val="22"/>
        </w:rPr>
        <w:t>Pruebas por caso de uso</w:t>
      </w:r>
      <w:bookmarkEnd w:id="22"/>
      <w:bookmarkEnd w:id="23"/>
    </w:p>
    <w:p w:rsidR="00894D64" w:rsidRPr="00DA71C1" w:rsidRDefault="00894D64" w:rsidP="00DA71C1">
      <w:pPr>
        <w:ind w:left="708"/>
        <w:rPr>
          <w:rFonts w:ascii="Arial" w:hAnsi="Arial" w:cs="Arial"/>
          <w:lang w:val="es-ES_tradnl" w:eastAsia="ja-JP"/>
        </w:rPr>
      </w:pPr>
    </w:p>
    <w:p w:rsidR="00894D64" w:rsidRPr="00DA71C1" w:rsidRDefault="00E46078" w:rsidP="00DA71C1">
      <w:pPr>
        <w:spacing w:line="276" w:lineRule="auto"/>
        <w:ind w:left="1416"/>
        <w:rPr>
          <w:rFonts w:ascii="Arial" w:hAnsi="Arial" w:cs="Arial"/>
        </w:rPr>
      </w:pPr>
      <w:r w:rsidRPr="00DA71C1">
        <w:rPr>
          <w:rFonts w:ascii="Arial" w:hAnsi="Arial" w:cs="Arial"/>
        </w:rPr>
        <w:t>Probará</w:t>
      </w:r>
      <w:r w:rsidR="00894D64" w:rsidRPr="00DA71C1">
        <w:rPr>
          <w:rFonts w:ascii="Arial" w:hAnsi="Arial" w:cs="Arial"/>
        </w:rPr>
        <w:t>n la funcionalidad total del caso de uso, tal cual fue mencionado en los requerimientos de pruebas funcionales</w:t>
      </w:r>
    </w:p>
    <w:p w:rsidR="00894D64" w:rsidRPr="00DA71C1" w:rsidRDefault="00894D64" w:rsidP="00DA71C1">
      <w:pPr>
        <w:spacing w:line="276" w:lineRule="auto"/>
        <w:ind w:left="708"/>
        <w:rPr>
          <w:rFonts w:ascii="Arial" w:hAnsi="Arial" w:cs="Arial"/>
        </w:rPr>
      </w:pPr>
    </w:p>
    <w:p w:rsidR="00894D64" w:rsidRPr="00DA71C1" w:rsidRDefault="00894D64" w:rsidP="00DA71C1">
      <w:pPr>
        <w:pStyle w:val="Ttulo2"/>
        <w:widowControl/>
        <w:tabs>
          <w:tab w:val="num" w:pos="720"/>
        </w:tabs>
        <w:adjustRightInd/>
        <w:spacing w:before="100" w:after="0" w:line="240" w:lineRule="auto"/>
        <w:ind w:left="708" w:firstLine="0"/>
        <w:jc w:val="left"/>
        <w:textAlignment w:val="auto"/>
        <w:rPr>
          <w:rFonts w:cs="Arial"/>
          <w:sz w:val="22"/>
          <w:szCs w:val="22"/>
        </w:rPr>
      </w:pPr>
      <w:bookmarkStart w:id="24" w:name="_Toc336949148"/>
      <w:bookmarkStart w:id="25" w:name="_Toc340614195"/>
      <w:r w:rsidRPr="00DA71C1">
        <w:rPr>
          <w:rFonts w:cs="Arial"/>
          <w:sz w:val="22"/>
          <w:szCs w:val="22"/>
        </w:rPr>
        <w:t>Pruebas unitarias</w:t>
      </w:r>
      <w:bookmarkEnd w:id="24"/>
      <w:bookmarkEnd w:id="25"/>
    </w:p>
    <w:p w:rsidR="00894D64" w:rsidRPr="00DA71C1" w:rsidRDefault="00894D64" w:rsidP="00DA71C1">
      <w:pPr>
        <w:ind w:left="708"/>
        <w:rPr>
          <w:rFonts w:ascii="Arial" w:hAnsi="Arial" w:cs="Arial"/>
          <w:lang w:val="es-ES_tradnl" w:eastAsia="ja-JP"/>
        </w:rPr>
      </w:pPr>
    </w:p>
    <w:p w:rsidR="00894D64" w:rsidRPr="00DA71C1" w:rsidRDefault="00894D64" w:rsidP="00DA71C1">
      <w:pPr>
        <w:spacing w:line="276" w:lineRule="auto"/>
        <w:ind w:left="1416"/>
        <w:rPr>
          <w:rFonts w:ascii="Arial" w:hAnsi="Arial" w:cs="Arial"/>
        </w:rPr>
      </w:pPr>
      <w:r w:rsidRPr="00DA71C1">
        <w:rPr>
          <w:rFonts w:ascii="Arial" w:hAnsi="Arial" w:cs="Arial"/>
        </w:rPr>
        <w:t>Se realizan pruebas unitarias a las clases que correspondan a las pantallas, verificando el funcionamiento correcto y la consistencia de los datos ingresados. Estas pruebas responden a los requisitos planteados en el documento de Especificación de Requisitos.</w:t>
      </w:r>
    </w:p>
    <w:p w:rsidR="00894D64" w:rsidRPr="00DA71C1" w:rsidRDefault="00894D64" w:rsidP="00DA71C1">
      <w:pPr>
        <w:spacing w:line="276" w:lineRule="auto"/>
        <w:ind w:left="708"/>
        <w:rPr>
          <w:rFonts w:ascii="Arial" w:hAnsi="Arial" w:cs="Arial"/>
        </w:rPr>
      </w:pPr>
    </w:p>
    <w:p w:rsidR="00894D64" w:rsidRPr="00DA71C1" w:rsidRDefault="00894D64" w:rsidP="00DA71C1">
      <w:pPr>
        <w:pStyle w:val="Ttulo2"/>
        <w:widowControl/>
        <w:tabs>
          <w:tab w:val="num" w:pos="1428"/>
        </w:tabs>
        <w:adjustRightInd/>
        <w:spacing w:before="100" w:after="0" w:line="240" w:lineRule="auto"/>
        <w:ind w:left="708" w:firstLine="0"/>
        <w:jc w:val="left"/>
        <w:textAlignment w:val="auto"/>
        <w:rPr>
          <w:rFonts w:cs="Arial"/>
          <w:sz w:val="22"/>
          <w:szCs w:val="22"/>
        </w:rPr>
      </w:pPr>
      <w:bookmarkStart w:id="26" w:name="_Toc336949149"/>
      <w:bookmarkStart w:id="27" w:name="_Toc340614196"/>
      <w:r w:rsidRPr="00DA71C1">
        <w:rPr>
          <w:rFonts w:cs="Arial"/>
          <w:sz w:val="22"/>
          <w:szCs w:val="22"/>
        </w:rPr>
        <w:t>Pruebas de integración</w:t>
      </w:r>
      <w:bookmarkEnd w:id="26"/>
      <w:bookmarkEnd w:id="27"/>
    </w:p>
    <w:p w:rsidR="00894D64" w:rsidRPr="00DA71C1" w:rsidRDefault="00894D64" w:rsidP="00DA71C1">
      <w:pPr>
        <w:pStyle w:val="Ttulo1"/>
        <w:numPr>
          <w:ilvl w:val="0"/>
          <w:numId w:val="0"/>
        </w:numPr>
        <w:ind w:left="1416"/>
        <w:rPr>
          <w:rFonts w:cs="Arial"/>
          <w:b w:val="0"/>
          <w:sz w:val="20"/>
          <w:lang w:val="es-ES"/>
        </w:rPr>
      </w:pPr>
      <w:bookmarkStart w:id="28" w:name="_Toc336951997"/>
      <w:bookmarkStart w:id="29" w:name="_Toc340614197"/>
      <w:r w:rsidRPr="00DA71C1">
        <w:rPr>
          <w:rFonts w:cs="Arial"/>
          <w:b w:val="0"/>
          <w:sz w:val="20"/>
          <w:lang w:val="es-ES_tradnl" w:eastAsia="ja-JP"/>
        </w:rPr>
        <w:t>Se realizan las pruebas unitarias y en conjunto, al probar el caso de uso, se realiza también ésta prueba.</w:t>
      </w:r>
      <w:bookmarkEnd w:id="28"/>
      <w:bookmarkEnd w:id="29"/>
    </w:p>
    <w:p w:rsidR="00894D64" w:rsidRPr="00894D64" w:rsidRDefault="00894D64" w:rsidP="00894D64">
      <w:pPr>
        <w:rPr>
          <w:rFonts w:ascii="Arial" w:hAnsi="Arial" w:cs="Arial"/>
          <w:lang w:val="es-ES"/>
        </w:rPr>
      </w:pPr>
    </w:p>
    <w:p w:rsidR="00894D64" w:rsidRPr="00894D64" w:rsidRDefault="00894D64" w:rsidP="00894D64">
      <w:pPr>
        <w:pStyle w:val="Textoindependiente"/>
        <w:rPr>
          <w:rFonts w:ascii="Arial" w:hAnsi="Arial" w:cs="Arial"/>
          <w:lang w:val="es-ES"/>
        </w:rPr>
      </w:pPr>
    </w:p>
    <w:sectPr w:rsidR="00894D64" w:rsidRPr="00894D64" w:rsidSect="001A1B13">
      <w:headerReference w:type="default" r:id="rId11"/>
      <w:footerReference w:type="default" r:id="rId12"/>
      <w:headerReference w:type="first" r:id="rId13"/>
      <w:footerReference w:type="first" r:id="rId14"/>
      <w:pgSz w:w="11907" w:h="16840" w:code="9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66D1" w:rsidRDefault="003A66D1" w:rsidP="0049615C">
      <w:pPr>
        <w:spacing w:line="240" w:lineRule="auto"/>
      </w:pPr>
      <w:r>
        <w:separator/>
      </w:r>
    </w:p>
  </w:endnote>
  <w:endnote w:type="continuationSeparator" w:id="0">
    <w:p w:rsidR="003A66D1" w:rsidRDefault="003A66D1" w:rsidP="0049615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B874BE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B874BE" w:rsidRDefault="00172618" w:rsidP="001A1B13">
          <w:pPr>
            <w:ind w:right="360"/>
          </w:pPr>
          <w:r>
            <w:t>Pág.</w:t>
          </w:r>
          <w:r w:rsidR="00B874BE">
            <w:t xml:space="preserve"> </w:t>
          </w:r>
          <w:r w:rsidR="00B874BE">
            <w:rPr>
              <w:rStyle w:val="Nmerodepgina"/>
            </w:rPr>
            <w:fldChar w:fldCharType="begin"/>
          </w:r>
          <w:r w:rsidR="00B874BE">
            <w:rPr>
              <w:rStyle w:val="Nmerodepgina"/>
            </w:rPr>
            <w:instrText xml:space="preserve"> PAGE </w:instrText>
          </w:r>
          <w:r w:rsidR="00B874BE">
            <w:rPr>
              <w:rStyle w:val="Nmerodepgina"/>
            </w:rPr>
            <w:fldChar w:fldCharType="separate"/>
          </w:r>
          <w:r w:rsidR="00B874BE">
            <w:rPr>
              <w:rStyle w:val="Nmerodepgina"/>
              <w:noProof/>
            </w:rPr>
            <w:t>2</w:t>
          </w:r>
          <w:r w:rsidR="00B874BE">
            <w:rPr>
              <w:rStyle w:val="Nmerodepgina"/>
            </w:rPr>
            <w:fldChar w:fldCharType="end"/>
          </w:r>
          <w:r w:rsidR="00B874BE">
            <w:rPr>
              <w:rStyle w:val="Nmerodepgina"/>
            </w:rPr>
            <w:t xml:space="preserve"> de </w:t>
          </w:r>
          <w:r w:rsidR="00B874BE">
            <w:rPr>
              <w:rStyle w:val="Nmerodepgina"/>
            </w:rPr>
            <w:fldChar w:fldCharType="begin"/>
          </w:r>
          <w:r w:rsidR="00B874BE">
            <w:rPr>
              <w:rStyle w:val="Nmerodepgina"/>
            </w:rPr>
            <w:instrText xml:space="preserve"> NUMPAGES </w:instrText>
          </w:r>
          <w:r w:rsidR="00B874BE">
            <w:rPr>
              <w:rStyle w:val="Nmerodepgina"/>
            </w:rPr>
            <w:fldChar w:fldCharType="separate"/>
          </w:r>
          <w:r w:rsidR="00B874BE">
            <w:rPr>
              <w:rStyle w:val="Nmerodepgina"/>
              <w:noProof/>
            </w:rPr>
            <w:t>5</w:t>
          </w:r>
          <w:r w:rsidR="00B874BE">
            <w:rPr>
              <w:rStyle w:val="Nmerodepgina"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B874BE" w:rsidRDefault="00B874BE" w:rsidP="001A1B13">
          <w:pPr>
            <w:jc w:val="center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B874BE" w:rsidRDefault="00B874BE" w:rsidP="001A1B13">
          <w:pPr>
            <w:jc w:val="right"/>
          </w:pPr>
        </w:p>
      </w:tc>
    </w:tr>
  </w:tbl>
  <w:p w:rsidR="00B874BE" w:rsidRDefault="00B874BE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4011" w:type="dxa"/>
      <w:tblInd w:w="-1440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1363"/>
      <w:gridCol w:w="3162"/>
      <w:gridCol w:w="3162"/>
      <w:gridCol w:w="3162"/>
    </w:tblGrid>
    <w:tr w:rsidR="00DD5B97" w:rsidTr="008D7B7A">
      <w:trPr>
        <w:trHeight w:val="142"/>
      </w:trPr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D5B97" w:rsidRDefault="00DD5B97" w:rsidP="00DD5B97">
          <w:pPr>
            <w:ind w:right="360"/>
            <w:jc w:val="left"/>
          </w:pPr>
        </w:p>
      </w:tc>
      <w:tc>
        <w:tcPr>
          <w:tcW w:w="1363" w:type="dxa"/>
          <w:tcBorders>
            <w:top w:val="nil"/>
            <w:left w:val="nil"/>
            <w:bottom w:val="nil"/>
            <w:right w:val="nil"/>
          </w:tcBorders>
        </w:tcPr>
        <w:p w:rsidR="00DD5B97" w:rsidRDefault="00DD5B97" w:rsidP="00DD5B97">
          <w:pPr>
            <w:jc w:val="left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D5B97" w:rsidRPr="008D7B7A" w:rsidRDefault="00DD5B97" w:rsidP="00592A6A">
          <w:pPr>
            <w:ind w:left="-1907" w:firstLine="1940"/>
            <w:jc w:val="left"/>
            <w:rPr>
              <w:rFonts w:ascii="Arial" w:hAnsi="Arial" w:cs="Arial"/>
              <w:sz w:val="16"/>
              <w:szCs w:val="16"/>
              <w:u w:val="single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D5B97" w:rsidRPr="00A47274" w:rsidRDefault="00DD5B97" w:rsidP="00DD5B97">
          <w:pPr>
            <w:ind w:left="1124"/>
            <w:jc w:val="left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 xml:space="preserve">              </w:t>
          </w:r>
          <w:r w:rsidRPr="00A47274">
            <w:rPr>
              <w:rFonts w:ascii="Arial" w:hAnsi="Arial" w:cs="Arial"/>
              <w:sz w:val="16"/>
              <w:szCs w:val="16"/>
            </w:rPr>
            <w:t xml:space="preserve">Página </w:t>
          </w:r>
          <w:r w:rsidRPr="00A47274">
            <w:rPr>
              <w:rStyle w:val="Nmerodepgina"/>
              <w:rFonts w:ascii="Arial" w:hAnsi="Arial" w:cs="Arial"/>
              <w:sz w:val="16"/>
              <w:szCs w:val="16"/>
            </w:rPr>
            <w:fldChar w:fldCharType="begin"/>
          </w:r>
          <w:r w:rsidRPr="00A47274">
            <w:rPr>
              <w:rStyle w:val="Nmerodepgina"/>
              <w:rFonts w:ascii="Arial" w:hAnsi="Arial" w:cs="Arial"/>
              <w:sz w:val="16"/>
              <w:szCs w:val="16"/>
            </w:rPr>
            <w:instrText xml:space="preserve"> PAGE </w:instrText>
          </w:r>
          <w:r w:rsidRPr="00A47274">
            <w:rPr>
              <w:rStyle w:val="Nmerodepgina"/>
              <w:rFonts w:ascii="Arial" w:hAnsi="Arial" w:cs="Arial"/>
              <w:sz w:val="16"/>
              <w:szCs w:val="16"/>
            </w:rPr>
            <w:fldChar w:fldCharType="separate"/>
          </w:r>
          <w:r w:rsidR="00DD2932">
            <w:rPr>
              <w:rStyle w:val="Nmerodepgina"/>
              <w:rFonts w:ascii="Arial" w:hAnsi="Arial" w:cs="Arial"/>
              <w:noProof/>
              <w:sz w:val="16"/>
              <w:szCs w:val="16"/>
            </w:rPr>
            <w:t>2</w:t>
          </w:r>
          <w:r w:rsidRPr="00A47274">
            <w:rPr>
              <w:rStyle w:val="Nmerodepgina"/>
              <w:rFonts w:ascii="Arial" w:hAnsi="Arial" w:cs="Arial"/>
              <w:sz w:val="16"/>
              <w:szCs w:val="16"/>
            </w:rPr>
            <w:fldChar w:fldCharType="end"/>
          </w:r>
          <w:r w:rsidRPr="00A47274">
            <w:rPr>
              <w:rStyle w:val="Nmerodepgina"/>
              <w:rFonts w:ascii="Arial" w:hAnsi="Arial" w:cs="Arial"/>
              <w:sz w:val="16"/>
              <w:szCs w:val="16"/>
            </w:rPr>
            <w:t xml:space="preserve"> de  </w:t>
          </w:r>
          <w:fldSimple w:instr=" NUMPAGES  \* MERGEFORMAT ">
            <w:r w:rsidR="00DD2932" w:rsidRPr="00DD2932">
              <w:rPr>
                <w:rStyle w:val="Nmerodepgina"/>
                <w:noProof/>
              </w:rPr>
              <w:t>4</w:t>
            </w:r>
          </w:fldSimple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D5B97" w:rsidRDefault="00DD5B97" w:rsidP="00DD5B97">
          <w:pPr>
            <w:jc w:val="left"/>
          </w:pPr>
        </w:p>
      </w:tc>
    </w:tr>
  </w:tbl>
  <w:p w:rsidR="00B874BE" w:rsidRDefault="00B874BE" w:rsidP="00DD5B97">
    <w:pPr>
      <w:pStyle w:val="Piedepgina"/>
      <w:jc w:val="lef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74BE" w:rsidRDefault="00B874BE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66D1" w:rsidRDefault="003A66D1" w:rsidP="0049615C">
      <w:pPr>
        <w:spacing w:line="240" w:lineRule="auto"/>
      </w:pPr>
      <w:r>
        <w:separator/>
      </w:r>
    </w:p>
  </w:footnote>
  <w:footnote w:type="continuationSeparator" w:id="0">
    <w:p w:rsidR="003A66D1" w:rsidRDefault="003A66D1" w:rsidP="0049615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B874BE">
      <w:tc>
        <w:tcPr>
          <w:tcW w:w="6379" w:type="dxa"/>
        </w:tcPr>
        <w:p w:rsidR="00B874BE" w:rsidRDefault="00B874BE" w:rsidP="001A1B13">
          <w:r>
            <w:t xml:space="preserve">Sistema </w:t>
          </w:r>
          <w:r w:rsidR="00172618">
            <w:t>IronPack</w:t>
          </w:r>
        </w:p>
      </w:tc>
      <w:tc>
        <w:tcPr>
          <w:tcW w:w="3179" w:type="dxa"/>
        </w:tcPr>
        <w:p w:rsidR="00B874BE" w:rsidRDefault="00B874BE" w:rsidP="001A1B13">
          <w:pPr>
            <w:tabs>
              <w:tab w:val="left" w:pos="1135"/>
            </w:tabs>
            <w:spacing w:before="40"/>
            <w:ind w:right="68"/>
            <w:jc w:val="right"/>
          </w:pPr>
          <w:r>
            <w:t xml:space="preserve">  Versión:           1</w:t>
          </w:r>
        </w:p>
      </w:tc>
    </w:tr>
    <w:tr w:rsidR="00B874BE">
      <w:tc>
        <w:tcPr>
          <w:tcW w:w="9558" w:type="dxa"/>
          <w:gridSpan w:val="2"/>
        </w:tcPr>
        <w:p w:rsidR="00B874BE" w:rsidRDefault="00B874BE" w:rsidP="001A1B13">
          <w:r>
            <w:t>Plan de Pruebas de la Primera Iteración</w:t>
          </w:r>
        </w:p>
      </w:tc>
    </w:tr>
  </w:tbl>
  <w:p w:rsidR="00B874BE" w:rsidRDefault="00B874BE" w:rsidP="001A1B13">
    <w:pPr>
      <w:pStyle w:val="Encabezado"/>
    </w:pPr>
  </w:p>
  <w:p w:rsidR="00B874BE" w:rsidRDefault="00B874BE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74BE" w:rsidRPr="00172618" w:rsidRDefault="00B874BE" w:rsidP="00172618">
    <w:pPr>
      <w:pStyle w:val="Encabezado"/>
      <w:tabs>
        <w:tab w:val="clear" w:pos="4320"/>
        <w:tab w:val="clear" w:pos="8640"/>
        <w:tab w:val="left" w:pos="1725"/>
      </w:tabs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74BE" w:rsidRDefault="00B874BE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F"/>
    <w:multiLevelType w:val="singleLevel"/>
    <w:tmpl w:val="62D60F9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pStyle w:val="Ttulo2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pStyle w:val="Ttulo3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2">
    <w:nsid w:val="227D4A73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34E32545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38F37F2E"/>
    <w:multiLevelType w:val="hybridMultilevel"/>
    <w:tmpl w:val="91DE94AE"/>
    <w:lvl w:ilvl="0" w:tplc="BEC88CD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1B2E0B4E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EE1E90B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6246AE72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DA20BBB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968E3C0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A0E62F4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D5AAC64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F5847A84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>
    <w:nsid w:val="3AE35FEF"/>
    <w:multiLevelType w:val="hybridMultilevel"/>
    <w:tmpl w:val="468CC58C"/>
    <w:lvl w:ilvl="0" w:tplc="380C8FBE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F71EF92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A3D4957A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DC36AF9E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CC1E1940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EAF1C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5E6E3C38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AE36F5E6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1C1472FE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>
    <w:nsid w:val="43217DFF"/>
    <w:multiLevelType w:val="hybridMultilevel"/>
    <w:tmpl w:val="7A06BCF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7B76955"/>
    <w:multiLevelType w:val="hybridMultilevel"/>
    <w:tmpl w:val="578867C8"/>
    <w:lvl w:ilvl="0" w:tplc="BA18CFCA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B82B898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EE83D9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627CB5A8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7D42D78C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C37CF59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36C4FE8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D99004FA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436AA15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>
    <w:nsid w:val="78FE06D3"/>
    <w:multiLevelType w:val="hybridMultilevel"/>
    <w:tmpl w:val="1EA029F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CFE667A"/>
    <w:multiLevelType w:val="hybridMultilevel"/>
    <w:tmpl w:val="97983C28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5"/>
  </w:num>
  <w:num w:numId="5">
    <w:abstractNumId w:val="7"/>
  </w:num>
  <w:num w:numId="6">
    <w:abstractNumId w:val="1"/>
  </w:num>
  <w:num w:numId="7">
    <w:abstractNumId w:val="1"/>
  </w:num>
  <w:num w:numId="8">
    <w:abstractNumId w:val="3"/>
  </w:num>
  <w:num w:numId="9">
    <w:abstractNumId w:val="1"/>
  </w:num>
  <w:num w:numId="10">
    <w:abstractNumId w:val="6"/>
  </w:num>
  <w:num w:numId="11">
    <w:abstractNumId w:val="0"/>
  </w:num>
  <w:num w:numId="12">
    <w:abstractNumId w:val="9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3F6E"/>
    <w:rsid w:val="00013DEB"/>
    <w:rsid w:val="00061677"/>
    <w:rsid w:val="00067CD9"/>
    <w:rsid w:val="00085D0A"/>
    <w:rsid w:val="000A3E4E"/>
    <w:rsid w:val="00157A91"/>
    <w:rsid w:val="00172618"/>
    <w:rsid w:val="00184943"/>
    <w:rsid w:val="001A1B13"/>
    <w:rsid w:val="001F00C1"/>
    <w:rsid w:val="00221E6E"/>
    <w:rsid w:val="00224026"/>
    <w:rsid w:val="002D7673"/>
    <w:rsid w:val="00351672"/>
    <w:rsid w:val="00364DF0"/>
    <w:rsid w:val="00384BB2"/>
    <w:rsid w:val="00387978"/>
    <w:rsid w:val="0039083F"/>
    <w:rsid w:val="003A66D1"/>
    <w:rsid w:val="003E3B82"/>
    <w:rsid w:val="00414A15"/>
    <w:rsid w:val="00416C74"/>
    <w:rsid w:val="00484370"/>
    <w:rsid w:val="0049615C"/>
    <w:rsid w:val="004B06DC"/>
    <w:rsid w:val="004C7FF7"/>
    <w:rsid w:val="004E2B7C"/>
    <w:rsid w:val="004F5C3C"/>
    <w:rsid w:val="00505EA1"/>
    <w:rsid w:val="00592A6A"/>
    <w:rsid w:val="005C4AF8"/>
    <w:rsid w:val="006C1309"/>
    <w:rsid w:val="00716599"/>
    <w:rsid w:val="007536FF"/>
    <w:rsid w:val="00826999"/>
    <w:rsid w:val="00840C51"/>
    <w:rsid w:val="00873F6E"/>
    <w:rsid w:val="008920FB"/>
    <w:rsid w:val="00894D64"/>
    <w:rsid w:val="008B1721"/>
    <w:rsid w:val="008D7B7A"/>
    <w:rsid w:val="0093376E"/>
    <w:rsid w:val="009A1C3A"/>
    <w:rsid w:val="009E0856"/>
    <w:rsid w:val="009E13B4"/>
    <w:rsid w:val="00A225BD"/>
    <w:rsid w:val="00A847DC"/>
    <w:rsid w:val="00AC7917"/>
    <w:rsid w:val="00AF3E24"/>
    <w:rsid w:val="00B04630"/>
    <w:rsid w:val="00B27A90"/>
    <w:rsid w:val="00B874BE"/>
    <w:rsid w:val="00BD2FFB"/>
    <w:rsid w:val="00BF1DDC"/>
    <w:rsid w:val="00C27CBA"/>
    <w:rsid w:val="00C461CC"/>
    <w:rsid w:val="00C55A74"/>
    <w:rsid w:val="00C62446"/>
    <w:rsid w:val="00D30F1F"/>
    <w:rsid w:val="00D4339F"/>
    <w:rsid w:val="00D65740"/>
    <w:rsid w:val="00D673B2"/>
    <w:rsid w:val="00D8141E"/>
    <w:rsid w:val="00DA71C1"/>
    <w:rsid w:val="00DD2932"/>
    <w:rsid w:val="00DD5B97"/>
    <w:rsid w:val="00E11EA2"/>
    <w:rsid w:val="00E46078"/>
    <w:rsid w:val="00E70180"/>
    <w:rsid w:val="00E81F41"/>
    <w:rsid w:val="00EB714C"/>
    <w:rsid w:val="00EC0BAB"/>
    <w:rsid w:val="00F062B0"/>
    <w:rsid w:val="00F40EF1"/>
    <w:rsid w:val="00F5771A"/>
    <w:rsid w:val="00F66FE6"/>
    <w:rsid w:val="00FD4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3F6E"/>
    <w:pPr>
      <w:widowControl w:val="0"/>
      <w:adjustRightInd w:val="0"/>
      <w:spacing w:after="0" w:line="240" w:lineRule="atLeast"/>
      <w:jc w:val="both"/>
      <w:textAlignment w:val="baseline"/>
    </w:pPr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873F6E"/>
    <w:pPr>
      <w:keepNext/>
      <w:numPr>
        <w:numId w:val="2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link w:val="Ttulo2Car"/>
    <w:uiPriority w:val="9"/>
    <w:qFormat/>
    <w:rsid w:val="00873F6E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link w:val="Ttulo3Car"/>
    <w:uiPriority w:val="9"/>
    <w:qFormat/>
    <w:rsid w:val="00873F6E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link w:val="Ttulo4Car"/>
    <w:uiPriority w:val="9"/>
    <w:qFormat/>
    <w:rsid w:val="00873F6E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link w:val="Ttulo5Car"/>
    <w:uiPriority w:val="9"/>
    <w:qFormat/>
    <w:rsid w:val="00873F6E"/>
    <w:pPr>
      <w:numPr>
        <w:ilvl w:val="4"/>
        <w:numId w:val="2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link w:val="Ttulo6Car"/>
    <w:uiPriority w:val="9"/>
    <w:qFormat/>
    <w:rsid w:val="00873F6E"/>
    <w:pPr>
      <w:numPr>
        <w:ilvl w:val="5"/>
        <w:numId w:val="2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link w:val="Ttulo7Car"/>
    <w:uiPriority w:val="9"/>
    <w:qFormat/>
    <w:rsid w:val="00873F6E"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link w:val="Ttulo8Car"/>
    <w:uiPriority w:val="9"/>
    <w:qFormat/>
    <w:rsid w:val="00873F6E"/>
    <w:pPr>
      <w:numPr>
        <w:ilvl w:val="7"/>
        <w:numId w:val="2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link w:val="Ttulo9Car"/>
    <w:uiPriority w:val="9"/>
    <w:qFormat/>
    <w:rsid w:val="00873F6E"/>
    <w:pPr>
      <w:numPr>
        <w:ilvl w:val="8"/>
        <w:numId w:val="2"/>
      </w:numPr>
      <w:spacing w:before="240" w:after="6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873F6E"/>
    <w:rPr>
      <w:rFonts w:ascii="Arial" w:eastAsia="Times New Roman" w:hAnsi="Arial" w:cs="Times New Roman"/>
      <w:b/>
      <w:sz w:val="24"/>
      <w:szCs w:val="20"/>
      <w:lang w:eastAsia="es-ES"/>
    </w:rPr>
  </w:style>
  <w:style w:type="character" w:customStyle="1" w:styleId="Ttulo2Car">
    <w:name w:val="Título 2 Car"/>
    <w:basedOn w:val="Fuentedeprrafopredeter"/>
    <w:link w:val="Ttulo2"/>
    <w:rsid w:val="00873F6E"/>
    <w:rPr>
      <w:rFonts w:ascii="Arial" w:eastAsia="Times New Roman" w:hAnsi="Arial" w:cs="Times New Roman"/>
      <w:b/>
      <w:sz w:val="20"/>
      <w:szCs w:val="20"/>
      <w:lang w:eastAsia="es-ES"/>
    </w:rPr>
  </w:style>
  <w:style w:type="character" w:customStyle="1" w:styleId="Ttulo3Car">
    <w:name w:val="Título 3 Car"/>
    <w:basedOn w:val="Fuentedeprrafopredeter"/>
    <w:link w:val="Ttulo3"/>
    <w:rsid w:val="00873F6E"/>
    <w:rPr>
      <w:rFonts w:ascii="Arial" w:eastAsia="Times New Roman" w:hAnsi="Arial" w:cs="Times New Roman"/>
      <w:i/>
      <w:sz w:val="20"/>
      <w:szCs w:val="20"/>
      <w:lang w:eastAsia="es-ES"/>
    </w:rPr>
  </w:style>
  <w:style w:type="character" w:customStyle="1" w:styleId="Ttulo4Car">
    <w:name w:val="Título 4 Car"/>
    <w:basedOn w:val="Fuentedeprrafopredeter"/>
    <w:link w:val="Ttulo4"/>
    <w:rsid w:val="00873F6E"/>
    <w:rPr>
      <w:rFonts w:ascii="Arial" w:eastAsia="Times New Roman" w:hAnsi="Arial" w:cs="Times New Roman"/>
      <w:sz w:val="20"/>
      <w:szCs w:val="20"/>
      <w:lang w:eastAsia="es-ES"/>
    </w:rPr>
  </w:style>
  <w:style w:type="character" w:customStyle="1" w:styleId="Ttulo5Car">
    <w:name w:val="Título 5 Car"/>
    <w:basedOn w:val="Fuentedeprrafopredeter"/>
    <w:link w:val="Ttulo5"/>
    <w:rsid w:val="00873F6E"/>
    <w:rPr>
      <w:rFonts w:ascii="Times New Roman" w:eastAsia="Times New Roman" w:hAnsi="Times New Roman" w:cs="Times New Roman"/>
      <w:szCs w:val="20"/>
      <w:lang w:eastAsia="es-ES"/>
    </w:rPr>
  </w:style>
  <w:style w:type="character" w:customStyle="1" w:styleId="Ttulo6Car">
    <w:name w:val="Título 6 Car"/>
    <w:basedOn w:val="Fuentedeprrafopredeter"/>
    <w:link w:val="Ttulo6"/>
    <w:rsid w:val="00873F6E"/>
    <w:rPr>
      <w:rFonts w:ascii="Times New Roman" w:eastAsia="Times New Roman" w:hAnsi="Times New Roman" w:cs="Times New Roman"/>
      <w:i/>
      <w:szCs w:val="20"/>
      <w:lang w:eastAsia="es-ES"/>
    </w:rPr>
  </w:style>
  <w:style w:type="character" w:customStyle="1" w:styleId="Ttulo7Car">
    <w:name w:val="Título 7 Car"/>
    <w:basedOn w:val="Fuentedeprrafopredeter"/>
    <w:link w:val="Ttulo7"/>
    <w:rsid w:val="00873F6E"/>
    <w:rPr>
      <w:rFonts w:ascii="Times New Roman" w:eastAsia="Times New Roman" w:hAnsi="Times New Roman" w:cs="Times New Roman"/>
      <w:sz w:val="20"/>
      <w:szCs w:val="20"/>
      <w:lang w:eastAsia="es-ES"/>
    </w:rPr>
  </w:style>
  <w:style w:type="character" w:customStyle="1" w:styleId="Ttulo8Car">
    <w:name w:val="Título 8 Car"/>
    <w:basedOn w:val="Fuentedeprrafopredeter"/>
    <w:link w:val="Ttulo8"/>
    <w:rsid w:val="00873F6E"/>
    <w:rPr>
      <w:rFonts w:ascii="Times New Roman" w:eastAsia="Times New Roman" w:hAnsi="Times New Roman" w:cs="Times New Roman"/>
      <w:i/>
      <w:sz w:val="20"/>
      <w:szCs w:val="20"/>
      <w:lang w:eastAsia="es-ES"/>
    </w:rPr>
  </w:style>
  <w:style w:type="character" w:customStyle="1" w:styleId="Ttulo9Car">
    <w:name w:val="Título 9 Car"/>
    <w:basedOn w:val="Fuentedeprrafopredeter"/>
    <w:link w:val="Ttulo9"/>
    <w:rsid w:val="00873F6E"/>
    <w:rPr>
      <w:rFonts w:ascii="Times New Roman" w:eastAsia="Times New Roman" w:hAnsi="Times New Roman" w:cs="Times New Roman"/>
      <w:b/>
      <w:i/>
      <w:sz w:val="18"/>
      <w:szCs w:val="20"/>
      <w:lang w:eastAsia="es-ES"/>
    </w:rPr>
  </w:style>
  <w:style w:type="paragraph" w:styleId="Ttulo">
    <w:name w:val="Title"/>
    <w:basedOn w:val="Normal"/>
    <w:next w:val="Normal"/>
    <w:link w:val="TtuloCar"/>
    <w:qFormat/>
    <w:rsid w:val="00873F6E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tuloCar">
    <w:name w:val="Título Car"/>
    <w:basedOn w:val="Fuentedeprrafopredeter"/>
    <w:link w:val="Ttulo"/>
    <w:rsid w:val="00873F6E"/>
    <w:rPr>
      <w:rFonts w:ascii="Arial" w:eastAsia="Times New Roman" w:hAnsi="Arial" w:cs="Times New Roman"/>
      <w:b/>
      <w:sz w:val="36"/>
      <w:szCs w:val="20"/>
      <w:lang w:eastAsia="es-ES"/>
    </w:rPr>
  </w:style>
  <w:style w:type="paragraph" w:styleId="TDC1">
    <w:name w:val="toc 1"/>
    <w:basedOn w:val="Normal"/>
    <w:next w:val="Normal"/>
    <w:uiPriority w:val="39"/>
    <w:rsid w:val="00873F6E"/>
    <w:pPr>
      <w:spacing w:before="120" w:after="120"/>
    </w:pPr>
    <w:rPr>
      <w:b/>
      <w:caps/>
    </w:rPr>
  </w:style>
  <w:style w:type="paragraph" w:styleId="TDC2">
    <w:name w:val="toc 2"/>
    <w:basedOn w:val="Normal"/>
    <w:next w:val="Normal"/>
    <w:uiPriority w:val="39"/>
    <w:rsid w:val="00873F6E"/>
    <w:pPr>
      <w:ind w:left="200"/>
    </w:pPr>
    <w:rPr>
      <w:smallCaps/>
    </w:rPr>
  </w:style>
  <w:style w:type="paragraph" w:styleId="TDC3">
    <w:name w:val="toc 3"/>
    <w:basedOn w:val="Normal"/>
    <w:next w:val="Normal"/>
    <w:semiHidden/>
    <w:rsid w:val="00873F6E"/>
    <w:pPr>
      <w:ind w:left="400"/>
    </w:pPr>
    <w:rPr>
      <w:i/>
    </w:rPr>
  </w:style>
  <w:style w:type="paragraph" w:styleId="Encabezado">
    <w:name w:val="header"/>
    <w:basedOn w:val="Normal"/>
    <w:link w:val="EncabezadoCar"/>
    <w:rsid w:val="00873F6E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873F6E"/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styleId="Piedepgina">
    <w:name w:val="footer"/>
    <w:basedOn w:val="Normal"/>
    <w:link w:val="PiedepginaCar"/>
    <w:rsid w:val="00873F6E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rsid w:val="00873F6E"/>
    <w:rPr>
      <w:rFonts w:ascii="Times New Roman" w:eastAsia="Times New Roman" w:hAnsi="Times New Roman" w:cs="Times New Roman"/>
      <w:sz w:val="20"/>
      <w:szCs w:val="20"/>
      <w:lang w:eastAsia="es-ES"/>
    </w:rPr>
  </w:style>
  <w:style w:type="character" w:styleId="Nmerodepgina">
    <w:name w:val="page number"/>
    <w:basedOn w:val="Fuentedeprrafopredeter"/>
    <w:rsid w:val="00873F6E"/>
  </w:style>
  <w:style w:type="paragraph" w:customStyle="1" w:styleId="Tabletext">
    <w:name w:val="Tabletext"/>
    <w:basedOn w:val="Normal"/>
    <w:rsid w:val="00873F6E"/>
    <w:pPr>
      <w:keepLines/>
      <w:spacing w:after="120"/>
    </w:pPr>
  </w:style>
  <w:style w:type="paragraph" w:styleId="Textoindependiente">
    <w:name w:val="Body Text"/>
    <w:basedOn w:val="Normal"/>
    <w:link w:val="TextoindependienteCar"/>
    <w:rsid w:val="00873F6E"/>
    <w:pPr>
      <w:keepLines/>
      <w:spacing w:after="120"/>
      <w:ind w:left="720"/>
    </w:pPr>
  </w:style>
  <w:style w:type="character" w:customStyle="1" w:styleId="TextoindependienteCar">
    <w:name w:val="Texto independiente Car"/>
    <w:basedOn w:val="Fuentedeprrafopredeter"/>
    <w:link w:val="Textoindependiente"/>
    <w:rsid w:val="00873F6E"/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styleId="Sinespaciado">
    <w:name w:val="No Spacing"/>
    <w:uiPriority w:val="1"/>
    <w:qFormat/>
    <w:rsid w:val="00B874BE"/>
    <w:pPr>
      <w:widowControl w:val="0"/>
      <w:adjustRightInd w:val="0"/>
      <w:spacing w:after="0" w:line="240" w:lineRule="auto"/>
      <w:jc w:val="both"/>
      <w:textAlignment w:val="baseline"/>
    </w:pPr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styleId="Prrafodelista">
    <w:name w:val="List Paragraph"/>
    <w:basedOn w:val="Normal"/>
    <w:uiPriority w:val="34"/>
    <w:qFormat/>
    <w:rsid w:val="00894D64"/>
    <w:pPr>
      <w:widowControl/>
      <w:adjustRightInd/>
      <w:spacing w:after="200" w:line="276" w:lineRule="auto"/>
      <w:ind w:left="720"/>
      <w:contextualSpacing/>
      <w:jc w:val="left"/>
      <w:textAlignment w:val="auto"/>
    </w:pPr>
    <w:rPr>
      <w:rFonts w:ascii="Calibri" w:eastAsia="Calibri" w:hAnsi="Calibri"/>
      <w:sz w:val="22"/>
      <w:szCs w:val="22"/>
      <w:lang w:val="es-E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3F6E"/>
    <w:pPr>
      <w:widowControl w:val="0"/>
      <w:adjustRightInd w:val="0"/>
      <w:spacing w:after="0" w:line="240" w:lineRule="atLeast"/>
      <w:jc w:val="both"/>
      <w:textAlignment w:val="baseline"/>
    </w:pPr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873F6E"/>
    <w:pPr>
      <w:keepNext/>
      <w:numPr>
        <w:numId w:val="2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link w:val="Ttulo2Car"/>
    <w:uiPriority w:val="9"/>
    <w:qFormat/>
    <w:rsid w:val="00873F6E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link w:val="Ttulo3Car"/>
    <w:uiPriority w:val="9"/>
    <w:qFormat/>
    <w:rsid w:val="00873F6E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link w:val="Ttulo4Car"/>
    <w:uiPriority w:val="9"/>
    <w:qFormat/>
    <w:rsid w:val="00873F6E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link w:val="Ttulo5Car"/>
    <w:uiPriority w:val="9"/>
    <w:qFormat/>
    <w:rsid w:val="00873F6E"/>
    <w:pPr>
      <w:numPr>
        <w:ilvl w:val="4"/>
        <w:numId w:val="2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link w:val="Ttulo6Car"/>
    <w:uiPriority w:val="9"/>
    <w:qFormat/>
    <w:rsid w:val="00873F6E"/>
    <w:pPr>
      <w:numPr>
        <w:ilvl w:val="5"/>
        <w:numId w:val="2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link w:val="Ttulo7Car"/>
    <w:uiPriority w:val="9"/>
    <w:qFormat/>
    <w:rsid w:val="00873F6E"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link w:val="Ttulo8Car"/>
    <w:uiPriority w:val="9"/>
    <w:qFormat/>
    <w:rsid w:val="00873F6E"/>
    <w:pPr>
      <w:numPr>
        <w:ilvl w:val="7"/>
        <w:numId w:val="2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link w:val="Ttulo9Car"/>
    <w:uiPriority w:val="9"/>
    <w:qFormat/>
    <w:rsid w:val="00873F6E"/>
    <w:pPr>
      <w:numPr>
        <w:ilvl w:val="8"/>
        <w:numId w:val="2"/>
      </w:numPr>
      <w:spacing w:before="240" w:after="6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873F6E"/>
    <w:rPr>
      <w:rFonts w:ascii="Arial" w:eastAsia="Times New Roman" w:hAnsi="Arial" w:cs="Times New Roman"/>
      <w:b/>
      <w:sz w:val="24"/>
      <w:szCs w:val="20"/>
      <w:lang w:eastAsia="es-ES"/>
    </w:rPr>
  </w:style>
  <w:style w:type="character" w:customStyle="1" w:styleId="Ttulo2Car">
    <w:name w:val="Título 2 Car"/>
    <w:basedOn w:val="Fuentedeprrafopredeter"/>
    <w:link w:val="Ttulo2"/>
    <w:rsid w:val="00873F6E"/>
    <w:rPr>
      <w:rFonts w:ascii="Arial" w:eastAsia="Times New Roman" w:hAnsi="Arial" w:cs="Times New Roman"/>
      <w:b/>
      <w:sz w:val="20"/>
      <w:szCs w:val="20"/>
      <w:lang w:eastAsia="es-ES"/>
    </w:rPr>
  </w:style>
  <w:style w:type="character" w:customStyle="1" w:styleId="Ttulo3Car">
    <w:name w:val="Título 3 Car"/>
    <w:basedOn w:val="Fuentedeprrafopredeter"/>
    <w:link w:val="Ttulo3"/>
    <w:rsid w:val="00873F6E"/>
    <w:rPr>
      <w:rFonts w:ascii="Arial" w:eastAsia="Times New Roman" w:hAnsi="Arial" w:cs="Times New Roman"/>
      <w:i/>
      <w:sz w:val="20"/>
      <w:szCs w:val="20"/>
      <w:lang w:eastAsia="es-ES"/>
    </w:rPr>
  </w:style>
  <w:style w:type="character" w:customStyle="1" w:styleId="Ttulo4Car">
    <w:name w:val="Título 4 Car"/>
    <w:basedOn w:val="Fuentedeprrafopredeter"/>
    <w:link w:val="Ttulo4"/>
    <w:rsid w:val="00873F6E"/>
    <w:rPr>
      <w:rFonts w:ascii="Arial" w:eastAsia="Times New Roman" w:hAnsi="Arial" w:cs="Times New Roman"/>
      <w:sz w:val="20"/>
      <w:szCs w:val="20"/>
      <w:lang w:eastAsia="es-ES"/>
    </w:rPr>
  </w:style>
  <w:style w:type="character" w:customStyle="1" w:styleId="Ttulo5Car">
    <w:name w:val="Título 5 Car"/>
    <w:basedOn w:val="Fuentedeprrafopredeter"/>
    <w:link w:val="Ttulo5"/>
    <w:rsid w:val="00873F6E"/>
    <w:rPr>
      <w:rFonts w:ascii="Times New Roman" w:eastAsia="Times New Roman" w:hAnsi="Times New Roman" w:cs="Times New Roman"/>
      <w:szCs w:val="20"/>
      <w:lang w:eastAsia="es-ES"/>
    </w:rPr>
  </w:style>
  <w:style w:type="character" w:customStyle="1" w:styleId="Ttulo6Car">
    <w:name w:val="Título 6 Car"/>
    <w:basedOn w:val="Fuentedeprrafopredeter"/>
    <w:link w:val="Ttulo6"/>
    <w:rsid w:val="00873F6E"/>
    <w:rPr>
      <w:rFonts w:ascii="Times New Roman" w:eastAsia="Times New Roman" w:hAnsi="Times New Roman" w:cs="Times New Roman"/>
      <w:i/>
      <w:szCs w:val="20"/>
      <w:lang w:eastAsia="es-ES"/>
    </w:rPr>
  </w:style>
  <w:style w:type="character" w:customStyle="1" w:styleId="Ttulo7Car">
    <w:name w:val="Título 7 Car"/>
    <w:basedOn w:val="Fuentedeprrafopredeter"/>
    <w:link w:val="Ttulo7"/>
    <w:rsid w:val="00873F6E"/>
    <w:rPr>
      <w:rFonts w:ascii="Times New Roman" w:eastAsia="Times New Roman" w:hAnsi="Times New Roman" w:cs="Times New Roman"/>
      <w:sz w:val="20"/>
      <w:szCs w:val="20"/>
      <w:lang w:eastAsia="es-ES"/>
    </w:rPr>
  </w:style>
  <w:style w:type="character" w:customStyle="1" w:styleId="Ttulo8Car">
    <w:name w:val="Título 8 Car"/>
    <w:basedOn w:val="Fuentedeprrafopredeter"/>
    <w:link w:val="Ttulo8"/>
    <w:rsid w:val="00873F6E"/>
    <w:rPr>
      <w:rFonts w:ascii="Times New Roman" w:eastAsia="Times New Roman" w:hAnsi="Times New Roman" w:cs="Times New Roman"/>
      <w:i/>
      <w:sz w:val="20"/>
      <w:szCs w:val="20"/>
      <w:lang w:eastAsia="es-ES"/>
    </w:rPr>
  </w:style>
  <w:style w:type="character" w:customStyle="1" w:styleId="Ttulo9Car">
    <w:name w:val="Título 9 Car"/>
    <w:basedOn w:val="Fuentedeprrafopredeter"/>
    <w:link w:val="Ttulo9"/>
    <w:rsid w:val="00873F6E"/>
    <w:rPr>
      <w:rFonts w:ascii="Times New Roman" w:eastAsia="Times New Roman" w:hAnsi="Times New Roman" w:cs="Times New Roman"/>
      <w:b/>
      <w:i/>
      <w:sz w:val="18"/>
      <w:szCs w:val="20"/>
      <w:lang w:eastAsia="es-ES"/>
    </w:rPr>
  </w:style>
  <w:style w:type="paragraph" w:styleId="Ttulo">
    <w:name w:val="Title"/>
    <w:basedOn w:val="Normal"/>
    <w:next w:val="Normal"/>
    <w:link w:val="TtuloCar"/>
    <w:qFormat/>
    <w:rsid w:val="00873F6E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tuloCar">
    <w:name w:val="Título Car"/>
    <w:basedOn w:val="Fuentedeprrafopredeter"/>
    <w:link w:val="Ttulo"/>
    <w:rsid w:val="00873F6E"/>
    <w:rPr>
      <w:rFonts w:ascii="Arial" w:eastAsia="Times New Roman" w:hAnsi="Arial" w:cs="Times New Roman"/>
      <w:b/>
      <w:sz w:val="36"/>
      <w:szCs w:val="20"/>
      <w:lang w:eastAsia="es-ES"/>
    </w:rPr>
  </w:style>
  <w:style w:type="paragraph" w:styleId="TDC1">
    <w:name w:val="toc 1"/>
    <w:basedOn w:val="Normal"/>
    <w:next w:val="Normal"/>
    <w:uiPriority w:val="39"/>
    <w:rsid w:val="00873F6E"/>
    <w:pPr>
      <w:spacing w:before="120" w:after="120"/>
    </w:pPr>
    <w:rPr>
      <w:b/>
      <w:caps/>
    </w:rPr>
  </w:style>
  <w:style w:type="paragraph" w:styleId="TDC2">
    <w:name w:val="toc 2"/>
    <w:basedOn w:val="Normal"/>
    <w:next w:val="Normal"/>
    <w:uiPriority w:val="39"/>
    <w:rsid w:val="00873F6E"/>
    <w:pPr>
      <w:ind w:left="200"/>
    </w:pPr>
    <w:rPr>
      <w:smallCaps/>
    </w:rPr>
  </w:style>
  <w:style w:type="paragraph" w:styleId="TDC3">
    <w:name w:val="toc 3"/>
    <w:basedOn w:val="Normal"/>
    <w:next w:val="Normal"/>
    <w:semiHidden/>
    <w:rsid w:val="00873F6E"/>
    <w:pPr>
      <w:ind w:left="400"/>
    </w:pPr>
    <w:rPr>
      <w:i/>
    </w:rPr>
  </w:style>
  <w:style w:type="paragraph" w:styleId="Encabezado">
    <w:name w:val="header"/>
    <w:basedOn w:val="Normal"/>
    <w:link w:val="EncabezadoCar"/>
    <w:rsid w:val="00873F6E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873F6E"/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styleId="Piedepgina">
    <w:name w:val="footer"/>
    <w:basedOn w:val="Normal"/>
    <w:link w:val="PiedepginaCar"/>
    <w:rsid w:val="00873F6E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rsid w:val="00873F6E"/>
    <w:rPr>
      <w:rFonts w:ascii="Times New Roman" w:eastAsia="Times New Roman" w:hAnsi="Times New Roman" w:cs="Times New Roman"/>
      <w:sz w:val="20"/>
      <w:szCs w:val="20"/>
      <w:lang w:eastAsia="es-ES"/>
    </w:rPr>
  </w:style>
  <w:style w:type="character" w:styleId="Nmerodepgina">
    <w:name w:val="page number"/>
    <w:basedOn w:val="Fuentedeprrafopredeter"/>
    <w:rsid w:val="00873F6E"/>
  </w:style>
  <w:style w:type="paragraph" w:customStyle="1" w:styleId="Tabletext">
    <w:name w:val="Tabletext"/>
    <w:basedOn w:val="Normal"/>
    <w:rsid w:val="00873F6E"/>
    <w:pPr>
      <w:keepLines/>
      <w:spacing w:after="120"/>
    </w:pPr>
  </w:style>
  <w:style w:type="paragraph" w:styleId="Textoindependiente">
    <w:name w:val="Body Text"/>
    <w:basedOn w:val="Normal"/>
    <w:link w:val="TextoindependienteCar"/>
    <w:rsid w:val="00873F6E"/>
    <w:pPr>
      <w:keepLines/>
      <w:spacing w:after="120"/>
      <w:ind w:left="720"/>
    </w:pPr>
  </w:style>
  <w:style w:type="character" w:customStyle="1" w:styleId="TextoindependienteCar">
    <w:name w:val="Texto independiente Car"/>
    <w:basedOn w:val="Fuentedeprrafopredeter"/>
    <w:link w:val="Textoindependiente"/>
    <w:rsid w:val="00873F6E"/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styleId="Sinespaciado">
    <w:name w:val="No Spacing"/>
    <w:uiPriority w:val="1"/>
    <w:qFormat/>
    <w:rsid w:val="00B874BE"/>
    <w:pPr>
      <w:widowControl w:val="0"/>
      <w:adjustRightInd w:val="0"/>
      <w:spacing w:after="0" w:line="240" w:lineRule="auto"/>
      <w:jc w:val="both"/>
      <w:textAlignment w:val="baseline"/>
    </w:pPr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styleId="Prrafodelista">
    <w:name w:val="List Paragraph"/>
    <w:basedOn w:val="Normal"/>
    <w:uiPriority w:val="34"/>
    <w:qFormat/>
    <w:rsid w:val="00894D64"/>
    <w:pPr>
      <w:widowControl/>
      <w:adjustRightInd/>
      <w:spacing w:after="200" w:line="276" w:lineRule="auto"/>
      <w:ind w:left="720"/>
      <w:contextualSpacing/>
      <w:jc w:val="left"/>
      <w:textAlignment w:val="auto"/>
    </w:pPr>
    <w:rPr>
      <w:rFonts w:ascii="Calibri" w:eastAsia="Calibri" w:hAnsi="Calibri"/>
      <w:sz w:val="22"/>
      <w:szCs w:val="22"/>
      <w:lang w:val="es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B8519A-D5CF-45C8-879A-FAF3B1E52A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401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2682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Hugo</dc:creator>
  <cp:lastModifiedBy>gian1</cp:lastModifiedBy>
  <cp:revision>8</cp:revision>
  <dcterms:created xsi:type="dcterms:W3CDTF">2012-11-14T04:43:00Z</dcterms:created>
  <dcterms:modified xsi:type="dcterms:W3CDTF">2012-11-14T04:54:00Z</dcterms:modified>
</cp:coreProperties>
</file>