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04A" w14:textId="672F0DFF" w:rsidR="00144725" w:rsidRDefault="00144725" w:rsidP="00144725">
      <w:pPr>
        <w:spacing w:before="480" w:after="480" w:line="288" w:lineRule="auto"/>
        <w:rPr>
          <w:rFonts w:hint="eastAsia"/>
        </w:rPr>
      </w:pPr>
      <w:r>
        <w:rPr>
          <w:rFonts w:ascii="Arial" w:eastAsia="DengXian" w:hAnsi="Arial" w:cs="Arial" w:hint="eastAsia"/>
          <w:b/>
          <w:sz w:val="52"/>
        </w:rPr>
        <w:t>拓浙</w:t>
      </w:r>
      <w:r w:rsidR="00A43F1F">
        <w:rPr>
          <w:rFonts w:ascii="Arial" w:eastAsia="DengXian" w:hAnsi="Arial" w:cs="Arial" w:hint="eastAsia"/>
          <w:b/>
          <w:sz w:val="52"/>
        </w:rPr>
        <w:t>AI</w:t>
      </w:r>
      <w:r w:rsidR="00A43F1F">
        <w:rPr>
          <w:rFonts w:ascii="Arial" w:eastAsia="DengXian" w:hAnsi="Arial" w:cs="Arial" w:hint="eastAsia"/>
          <w:b/>
          <w:sz w:val="52"/>
        </w:rPr>
        <w:t>生态</w:t>
      </w:r>
      <w:r>
        <w:rPr>
          <w:rFonts w:ascii="Arial" w:eastAsia="DengXian" w:hAnsi="Arial" w:cs="Arial" w:hint="eastAsia"/>
          <w:b/>
          <w:sz w:val="52"/>
        </w:rPr>
        <w:t>旗下：</w:t>
      </w:r>
      <w:r w:rsidR="00A43F1F">
        <w:rPr>
          <w:rFonts w:ascii="Arial" w:eastAsia="DengXian" w:hAnsi="Arial" w:cs="Arial"/>
          <w:b/>
          <w:sz w:val="52"/>
        </w:rPr>
        <w:t>拓途浙</w:t>
      </w:r>
      <w:r>
        <w:rPr>
          <w:rFonts w:ascii="Arial" w:eastAsia="DengXian" w:hAnsi="Arial" w:cs="Arial" w:hint="eastAsia"/>
          <w:b/>
          <w:sz w:val="52"/>
        </w:rPr>
        <w:t>享（</w:t>
      </w:r>
      <w:r>
        <w:rPr>
          <w:rFonts w:ascii="Arial" w:eastAsia="DengXian" w:hAnsi="Arial" w:cs="Arial" w:hint="eastAsia"/>
          <w:b/>
          <w:sz w:val="52"/>
        </w:rPr>
        <w:t>www.tuotuzju.com</w:t>
      </w:r>
      <w:r>
        <w:rPr>
          <w:rFonts w:ascii="Arial" w:eastAsia="DengXian" w:hAnsi="Arial" w:cs="Arial" w:hint="eastAsia"/>
          <w:b/>
          <w:sz w:val="52"/>
        </w:rPr>
        <w:t>）</w:t>
      </w:r>
      <w:r w:rsidR="004A1AE6">
        <w:rPr>
          <w:rFonts w:ascii="Arial" w:eastAsia="DengXian" w:hAnsi="Arial" w:cs="Arial" w:hint="eastAsia"/>
          <w:b/>
          <w:sz w:val="52"/>
        </w:rPr>
        <w:t>平台</w:t>
      </w:r>
      <w:r w:rsidR="006D7A3C">
        <w:rPr>
          <w:rFonts w:ascii="Arial" w:eastAsia="DengXian" w:hAnsi="Arial" w:cs="Arial" w:hint="eastAsia"/>
          <w:b/>
          <w:sz w:val="52"/>
        </w:rPr>
        <w:t>介绍</w:t>
      </w:r>
      <w:bookmarkStart w:id="0" w:name="heading_0"/>
    </w:p>
    <w:p w14:paraId="48E9778B" w14:textId="60859E47" w:rsidR="00565C44" w:rsidRPr="00144725" w:rsidRDefault="00144725" w:rsidP="00144725">
      <w:pPr>
        <w:spacing w:before="480" w:after="480" w:line="288" w:lineRule="auto"/>
      </w:pPr>
      <w:r w:rsidRPr="00275B89">
        <w:rPr>
          <w:rFonts w:ascii="Arial" w:eastAsia="DengXian" w:hAnsi="Arial" w:cs="Arial"/>
          <w:b/>
          <w:sz w:val="36"/>
          <w:szCs w:val="28"/>
        </w:rPr>
        <w:t>一、项目定位</w:t>
      </w:r>
      <w:bookmarkEnd w:id="0"/>
    </w:p>
    <w:p w14:paraId="3F9BDF38" w14:textId="7D7B570A" w:rsidR="00565C44" w:rsidRPr="00275B89" w:rsidRDefault="00000000">
      <w:pPr>
        <w:numPr>
          <w:ilvl w:val="0"/>
          <w:numId w:val="1"/>
        </w:numPr>
        <w:spacing w:before="120" w:after="120" w:line="288" w:lineRule="auto"/>
        <w:rPr>
          <w:sz w:val="32"/>
          <w:szCs w:val="32"/>
        </w:rPr>
      </w:pPr>
      <w:r w:rsidRPr="00275B89">
        <w:rPr>
          <w:rFonts w:ascii="Arial" w:eastAsia="DengXian" w:hAnsi="Arial" w:cs="Arial"/>
          <w:sz w:val="28"/>
          <w:szCs w:val="32"/>
        </w:rPr>
        <w:t>归属：隶属于拓浙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生态</w:t>
      </w:r>
    </w:p>
    <w:p w14:paraId="59CF4B5F" w14:textId="55313849" w:rsidR="00565C44" w:rsidRPr="00275B89" w:rsidRDefault="00000000">
      <w:pPr>
        <w:numPr>
          <w:ilvl w:val="0"/>
          <w:numId w:val="2"/>
        </w:numPr>
        <w:spacing w:before="120" w:after="120" w:line="288" w:lineRule="auto"/>
        <w:rPr>
          <w:sz w:val="32"/>
          <w:szCs w:val="32"/>
        </w:rPr>
      </w:pPr>
      <w:r w:rsidRPr="00275B89">
        <w:rPr>
          <w:rFonts w:ascii="Arial" w:eastAsia="DengXian" w:hAnsi="Arial" w:cs="Arial"/>
          <w:sz w:val="28"/>
          <w:szCs w:val="32"/>
        </w:rPr>
        <w:t>属性：</w:t>
      </w:r>
      <w:r w:rsidR="006D7A3C" w:rsidRPr="00275B89">
        <w:rPr>
          <w:rFonts w:ascii="Arial" w:eastAsia="DengXian" w:hAnsi="Arial" w:cs="Arial" w:hint="eastAsia"/>
          <w:sz w:val="28"/>
          <w:szCs w:val="32"/>
        </w:rPr>
        <w:t>浙江大学</w:t>
      </w:r>
      <w:r w:rsidRPr="00275B89">
        <w:rPr>
          <w:rFonts w:ascii="Arial" w:eastAsia="DengXian" w:hAnsi="Arial" w:cs="Arial"/>
          <w:sz w:val="28"/>
          <w:szCs w:val="32"/>
        </w:rPr>
        <w:t>校园</w:t>
      </w:r>
      <w:r w:rsidR="006D7A3C" w:rsidRPr="00275B89">
        <w:rPr>
          <w:rFonts w:ascii="Arial" w:eastAsia="DengXian" w:hAnsi="Arial" w:cs="Arial" w:hint="eastAsia"/>
          <w:sz w:val="28"/>
          <w:szCs w:val="32"/>
        </w:rPr>
        <w:t>信息</w:t>
      </w:r>
      <w:r w:rsidRPr="00275B89">
        <w:rPr>
          <w:rFonts w:ascii="Arial" w:eastAsia="DengXian" w:hAnsi="Arial" w:cs="Arial"/>
          <w:sz w:val="28"/>
          <w:szCs w:val="32"/>
        </w:rPr>
        <w:t>与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="004A1AE6">
        <w:rPr>
          <w:rFonts w:ascii="Arial" w:eastAsia="DengXian" w:hAnsi="Arial" w:cs="Arial" w:hint="eastAsia"/>
          <w:sz w:val="28"/>
          <w:szCs w:val="32"/>
        </w:rPr>
        <w:t>培养</w:t>
      </w:r>
      <w:r w:rsidRPr="00275B89">
        <w:rPr>
          <w:rFonts w:ascii="Arial" w:eastAsia="DengXian" w:hAnsi="Arial" w:cs="Arial"/>
          <w:sz w:val="28"/>
          <w:szCs w:val="32"/>
        </w:rPr>
        <w:t>平台。</w:t>
      </w:r>
    </w:p>
    <w:p w14:paraId="008B6829" w14:textId="595DBD8D" w:rsidR="00565C44" w:rsidRPr="00275B89" w:rsidRDefault="006D7A3C">
      <w:pPr>
        <w:numPr>
          <w:ilvl w:val="0"/>
          <w:numId w:val="3"/>
        </w:numPr>
        <w:spacing w:before="120" w:after="120" w:line="288" w:lineRule="auto"/>
        <w:rPr>
          <w:sz w:val="32"/>
          <w:szCs w:val="32"/>
        </w:rPr>
      </w:pPr>
      <w:r w:rsidRPr="00275B89">
        <w:rPr>
          <w:rFonts w:ascii="Arial" w:eastAsia="DengXian" w:hAnsi="Arial" w:cs="Arial" w:hint="eastAsia"/>
          <w:sz w:val="28"/>
          <w:szCs w:val="32"/>
        </w:rPr>
        <w:t>价值</w:t>
      </w:r>
      <w:r w:rsidRPr="00275B89">
        <w:rPr>
          <w:rFonts w:ascii="Arial" w:eastAsia="DengXian" w:hAnsi="Arial" w:cs="Arial"/>
          <w:sz w:val="28"/>
          <w:szCs w:val="32"/>
        </w:rPr>
        <w:t>：</w:t>
      </w:r>
      <w:r w:rsidRPr="00275B89">
        <w:rPr>
          <w:rFonts w:ascii="Arial" w:eastAsia="DengXian" w:hAnsi="Arial" w:cs="Arial" w:hint="eastAsia"/>
          <w:sz w:val="28"/>
          <w:szCs w:val="32"/>
        </w:rPr>
        <w:t>降低信息差，搭建信息与资源共享网络</w:t>
      </w:r>
    </w:p>
    <w:p w14:paraId="306DD519" w14:textId="77777777" w:rsidR="00565C44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二、核心解决痛点</w:t>
      </w:r>
      <w:bookmarkEnd w:id="1"/>
    </w:p>
    <w:p w14:paraId="0094E4CC" w14:textId="3601BF3A" w:rsidR="00565C44" w:rsidRPr="00275B89" w:rsidRDefault="00000000">
      <w:pPr>
        <w:numPr>
          <w:ilvl w:val="0"/>
          <w:numId w:val="5"/>
        </w:numPr>
        <w:spacing w:before="120" w:after="120" w:line="288" w:lineRule="auto"/>
        <w:rPr>
          <w:sz w:val="32"/>
          <w:szCs w:val="32"/>
        </w:rPr>
      </w:pPr>
      <w:r w:rsidRPr="00275B89">
        <w:rPr>
          <w:rFonts w:ascii="Arial" w:eastAsia="DengXian" w:hAnsi="Arial" w:cs="Arial" w:hint="eastAsia"/>
          <w:b/>
          <w:sz w:val="28"/>
          <w:szCs w:val="32"/>
        </w:rPr>
        <w:t>校</w:t>
      </w:r>
      <w:r w:rsidRPr="00275B89">
        <w:rPr>
          <w:rFonts w:ascii="Arial" w:eastAsia="DengXian" w:hAnsi="Arial" w:cs="Arial"/>
          <w:b/>
          <w:sz w:val="28"/>
          <w:szCs w:val="32"/>
        </w:rPr>
        <w:t>园信息</w:t>
      </w:r>
      <w:r w:rsidR="006A33B0" w:rsidRPr="00275B89">
        <w:rPr>
          <w:rFonts w:ascii="Arial" w:eastAsia="DengXian" w:hAnsi="Arial" w:cs="Arial" w:hint="eastAsia"/>
          <w:b/>
          <w:sz w:val="28"/>
          <w:szCs w:val="32"/>
        </w:rPr>
        <w:t>渠道</w:t>
      </w:r>
      <w:r w:rsidRPr="00275B89">
        <w:rPr>
          <w:rFonts w:ascii="Arial" w:eastAsia="DengXian" w:hAnsi="Arial" w:cs="Arial"/>
          <w:b/>
          <w:sz w:val="28"/>
          <w:szCs w:val="32"/>
        </w:rPr>
        <w:t>分散</w:t>
      </w:r>
      <w:r w:rsidRPr="00275B89">
        <w:rPr>
          <w:rFonts w:ascii="Arial" w:eastAsia="DengXian" w:hAnsi="Arial" w:cs="Arial"/>
          <w:sz w:val="28"/>
          <w:szCs w:val="32"/>
        </w:rPr>
        <w:br/>
      </w:r>
      <w:r w:rsidR="003029D2" w:rsidRPr="00275B89">
        <w:rPr>
          <w:rFonts w:ascii="Arial" w:eastAsia="DengXian" w:hAnsi="Arial" w:cs="Arial" w:hint="eastAsia"/>
          <w:sz w:val="28"/>
          <w:szCs w:val="32"/>
        </w:rPr>
        <w:t>各大学院、社团的通知与活动</w:t>
      </w:r>
      <w:r w:rsidRPr="00275B89">
        <w:rPr>
          <w:rFonts w:ascii="Arial" w:eastAsia="DengXian" w:hAnsi="Arial" w:cs="Arial"/>
          <w:sz w:val="28"/>
          <w:szCs w:val="32"/>
        </w:rPr>
        <w:t>分散于</w:t>
      </w:r>
      <w:r w:rsidR="003029D2" w:rsidRPr="00275B89">
        <w:rPr>
          <w:rFonts w:ascii="Arial" w:eastAsia="DengXian" w:hAnsi="Arial" w:cs="Arial" w:hint="eastAsia"/>
          <w:sz w:val="28"/>
          <w:szCs w:val="32"/>
        </w:rPr>
        <w:t>数百个公众号</w:t>
      </w:r>
      <w:r w:rsidRPr="00275B89">
        <w:rPr>
          <w:rFonts w:ascii="Arial" w:eastAsia="DengXian" w:hAnsi="Arial" w:cs="Arial"/>
          <w:sz w:val="28"/>
          <w:szCs w:val="32"/>
        </w:rPr>
        <w:t>，学生获取信息成本高、时效性差，院系信息壁垒显著，优质机会难以普惠全体学生。</w:t>
      </w:r>
    </w:p>
    <w:p w14:paraId="6B1A08E0" w14:textId="4441B6B5" w:rsidR="00565C44" w:rsidRPr="00275B89" w:rsidRDefault="00B1605B">
      <w:pPr>
        <w:numPr>
          <w:ilvl w:val="0"/>
          <w:numId w:val="6"/>
        </w:numPr>
        <w:spacing w:before="120" w:after="120" w:line="288" w:lineRule="auto"/>
        <w:rPr>
          <w:sz w:val="32"/>
          <w:szCs w:val="32"/>
        </w:rPr>
      </w:pPr>
      <w:r w:rsidRPr="00275B89">
        <w:rPr>
          <w:rFonts w:ascii="Arial" w:eastAsia="DengXian" w:hAnsi="Arial" w:cs="Arial" w:hint="eastAsia"/>
          <w:sz w:val="28"/>
          <w:szCs w:val="32"/>
        </w:rPr>
        <w:t>面向</w:t>
      </w:r>
      <w:r w:rsidRPr="00275B89">
        <w:rPr>
          <w:rFonts w:ascii="Arial" w:eastAsia="DengXian" w:hAnsi="Arial" w:cs="Arial" w:hint="eastAsia"/>
          <w:sz w:val="28"/>
          <w:szCs w:val="32"/>
        </w:rPr>
        <w:t>AI</w:t>
      </w:r>
      <w:r w:rsidRPr="00275B89">
        <w:rPr>
          <w:rFonts w:ascii="Arial" w:eastAsia="DengXian" w:hAnsi="Arial" w:cs="Arial" w:hint="eastAsia"/>
          <w:sz w:val="28"/>
          <w:szCs w:val="32"/>
        </w:rPr>
        <w:t>新手：</w:t>
      </w:r>
      <w:r w:rsidR="002511AA" w:rsidRPr="00275B89">
        <w:rPr>
          <w:rFonts w:ascii="Arial" w:eastAsia="DengXian" w:hAnsi="Arial" w:cs="Arial" w:hint="eastAsia"/>
          <w:sz w:val="28"/>
          <w:szCs w:val="32"/>
        </w:rPr>
        <w:t>学习资源分散</w:t>
      </w:r>
      <w:r w:rsidRPr="00275B89">
        <w:rPr>
          <w:rFonts w:ascii="Arial" w:eastAsia="DengXian" w:hAnsi="Arial" w:cs="Arial" w:hint="eastAsia"/>
          <w:sz w:val="28"/>
          <w:szCs w:val="32"/>
        </w:rPr>
        <w:br/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学习</w:t>
      </w:r>
      <w:r w:rsidR="004357E6" w:rsidRPr="00275B89">
        <w:rPr>
          <w:rFonts w:ascii="Arial" w:eastAsia="DengXian" w:hAnsi="Arial" w:cs="Arial" w:hint="eastAsia"/>
          <w:sz w:val="28"/>
          <w:szCs w:val="32"/>
        </w:rPr>
        <w:t>资源不成体系，交流圈子分散</w:t>
      </w:r>
      <w:r w:rsidR="003029D2" w:rsidRPr="00275B89">
        <w:rPr>
          <w:rFonts w:ascii="Arial" w:eastAsia="DengXian" w:hAnsi="Arial" w:cs="Arial" w:hint="eastAsia"/>
          <w:sz w:val="28"/>
          <w:szCs w:val="32"/>
        </w:rPr>
        <w:t>，</w:t>
      </w:r>
      <w:r w:rsidRPr="00275B89">
        <w:rPr>
          <w:rFonts w:ascii="Arial" w:eastAsia="DengXian" w:hAnsi="Arial" w:cs="Arial"/>
          <w:sz w:val="28"/>
          <w:szCs w:val="32"/>
        </w:rPr>
        <w:t>圈层化严重。新生、文科生缺乏入门渠道，无法高效学习</w:t>
      </w:r>
      <w:r w:rsidR="003029D2" w:rsidRPr="00275B89">
        <w:rPr>
          <w:rFonts w:ascii="Arial" w:eastAsia="DengXian" w:hAnsi="Arial" w:cs="Arial" w:hint="eastAsia"/>
          <w:sz w:val="28"/>
          <w:szCs w:val="32"/>
        </w:rPr>
        <w:t>，</w:t>
      </w:r>
      <w:r w:rsidRPr="00275B89">
        <w:rPr>
          <w:rFonts w:ascii="Arial" w:eastAsia="DengXian" w:hAnsi="Arial" w:cs="Arial"/>
          <w:sz w:val="28"/>
          <w:szCs w:val="32"/>
        </w:rPr>
        <w:t>应用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技能</w:t>
      </w:r>
      <w:r w:rsidR="004357E6" w:rsidRPr="00275B89">
        <w:rPr>
          <w:rFonts w:ascii="Arial" w:eastAsia="DengXian" w:hAnsi="Arial" w:cs="Arial" w:hint="eastAsia"/>
          <w:sz w:val="28"/>
          <w:szCs w:val="32"/>
        </w:rPr>
        <w:t>。</w:t>
      </w:r>
    </w:p>
    <w:p w14:paraId="52629C01" w14:textId="69F124C8" w:rsidR="006A33B0" w:rsidRPr="00275B89" w:rsidRDefault="00B1605B" w:rsidP="00623325">
      <w:pPr>
        <w:numPr>
          <w:ilvl w:val="0"/>
          <w:numId w:val="7"/>
        </w:numPr>
        <w:spacing w:before="320" w:after="120" w:line="288" w:lineRule="auto"/>
        <w:outlineLvl w:val="1"/>
        <w:rPr>
          <w:sz w:val="32"/>
          <w:szCs w:val="32"/>
        </w:rPr>
      </w:pPr>
      <w:r w:rsidRPr="00275B89">
        <w:rPr>
          <w:rFonts w:ascii="Arial" w:eastAsia="DengXian" w:hAnsi="Arial" w:cs="Arial" w:hint="eastAsia"/>
          <w:b/>
          <w:sz w:val="28"/>
          <w:szCs w:val="32"/>
        </w:rPr>
        <w:t>面向</w:t>
      </w:r>
      <w:r w:rsidRPr="00275B89">
        <w:rPr>
          <w:rFonts w:ascii="Arial" w:eastAsia="DengXian" w:hAnsi="Arial" w:cs="Arial" w:hint="eastAsia"/>
          <w:b/>
          <w:sz w:val="28"/>
          <w:szCs w:val="32"/>
        </w:rPr>
        <w:t>AI</w:t>
      </w:r>
      <w:r w:rsidRPr="00275B89">
        <w:rPr>
          <w:rFonts w:ascii="Arial" w:eastAsia="DengXian" w:hAnsi="Arial" w:cs="Arial" w:hint="eastAsia"/>
          <w:b/>
          <w:sz w:val="28"/>
          <w:szCs w:val="32"/>
        </w:rPr>
        <w:t>大佬：校内缺乏开源生态</w:t>
      </w:r>
      <w:r w:rsidR="00296069">
        <w:rPr>
          <w:rFonts w:ascii="Arial" w:eastAsia="DengXian" w:hAnsi="Arial" w:cs="Arial" w:hint="eastAsia"/>
          <w:b/>
          <w:sz w:val="28"/>
          <w:szCs w:val="32"/>
        </w:rPr>
        <w:t>与产学结合体系</w:t>
      </w:r>
      <w:r w:rsidRPr="00275B89">
        <w:rPr>
          <w:rFonts w:ascii="Arial" w:eastAsia="DengXian" w:hAnsi="Arial" w:cs="Arial"/>
          <w:sz w:val="28"/>
          <w:szCs w:val="32"/>
        </w:rPr>
        <w:br/>
      </w:r>
      <w:r w:rsidRPr="00275B89">
        <w:rPr>
          <w:rFonts w:ascii="Arial" w:eastAsia="DengXian" w:hAnsi="Arial" w:cs="Arial"/>
          <w:sz w:val="28"/>
          <w:szCs w:val="32"/>
        </w:rPr>
        <w:t>校内无专属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技术交流阵地，</w:t>
      </w:r>
      <w:bookmarkStart w:id="2" w:name="heading_2"/>
      <w:r w:rsidR="006A33B0" w:rsidRPr="00275B89">
        <w:rPr>
          <w:rFonts w:ascii="Arial" w:eastAsia="DengXian" w:hAnsi="Arial" w:cs="Arial" w:hint="eastAsia"/>
          <w:sz w:val="28"/>
          <w:szCs w:val="32"/>
        </w:rPr>
        <w:t>优秀开源项目无法广泛传播，技术问题无法广泛交流。</w:t>
      </w:r>
      <w:r w:rsidR="00296069">
        <w:rPr>
          <w:rFonts w:ascii="Arial" w:eastAsia="DengXian" w:hAnsi="Arial" w:cs="Arial" w:hint="eastAsia"/>
          <w:sz w:val="28"/>
          <w:szCs w:val="32"/>
        </w:rPr>
        <w:t>同时，技术选手</w:t>
      </w:r>
      <w:r w:rsidR="00333D35">
        <w:rPr>
          <w:rFonts w:ascii="Arial" w:eastAsia="DengXian" w:hAnsi="Arial" w:cs="Arial" w:hint="eastAsia"/>
          <w:sz w:val="28"/>
          <w:szCs w:val="32"/>
        </w:rPr>
        <w:t>缺少企业真实场景的培养</w:t>
      </w:r>
      <w:r w:rsidR="002D2129">
        <w:rPr>
          <w:rFonts w:ascii="Arial" w:eastAsia="DengXian" w:hAnsi="Arial" w:cs="Arial" w:hint="eastAsia"/>
          <w:sz w:val="28"/>
          <w:szCs w:val="32"/>
        </w:rPr>
        <w:t>与</w:t>
      </w:r>
      <w:r w:rsidR="0062062E">
        <w:rPr>
          <w:rFonts w:ascii="Arial" w:eastAsia="DengXian" w:hAnsi="Arial" w:cs="Arial" w:hint="eastAsia"/>
          <w:sz w:val="28"/>
          <w:szCs w:val="32"/>
        </w:rPr>
        <w:t>实战</w:t>
      </w:r>
      <w:r w:rsidR="002D2129">
        <w:rPr>
          <w:rFonts w:ascii="Arial" w:eastAsia="DengXian" w:hAnsi="Arial" w:cs="Arial" w:hint="eastAsia"/>
          <w:sz w:val="28"/>
          <w:szCs w:val="32"/>
        </w:rPr>
        <w:t>成果的企业鉴定</w:t>
      </w:r>
      <w:r w:rsidR="00333D35">
        <w:rPr>
          <w:rFonts w:ascii="Arial" w:eastAsia="DengXian" w:hAnsi="Arial" w:cs="Arial" w:hint="eastAsia"/>
          <w:sz w:val="28"/>
          <w:szCs w:val="32"/>
        </w:rPr>
        <w:t>，从校园走向企业的道路不平滑。</w:t>
      </w:r>
    </w:p>
    <w:p w14:paraId="27CA2F7F" w14:textId="258AB76B" w:rsidR="00565C44" w:rsidRDefault="006A33B0" w:rsidP="00623325">
      <w:pPr>
        <w:spacing w:before="320" w:after="120" w:line="288" w:lineRule="auto"/>
        <w:outlineLvl w:val="1"/>
      </w:pPr>
      <w:r w:rsidRPr="00623325">
        <w:rPr>
          <w:rFonts w:ascii="Arial" w:eastAsia="DengXian" w:hAnsi="Arial" w:cs="Arial"/>
          <w:b/>
          <w:sz w:val="32"/>
        </w:rPr>
        <w:t>三、</w:t>
      </w:r>
      <w:bookmarkEnd w:id="2"/>
      <w:r w:rsidR="00A43F1F">
        <w:rPr>
          <w:rFonts w:ascii="Arial" w:eastAsia="DengXian" w:hAnsi="Arial" w:cs="Arial" w:hint="eastAsia"/>
          <w:b/>
          <w:sz w:val="32"/>
        </w:rPr>
        <w:t>拓途浙享</w:t>
      </w:r>
      <w:r w:rsidR="00A43F1F">
        <w:rPr>
          <w:rFonts w:ascii="Arial" w:eastAsia="DengXian" w:hAnsi="Arial" w:cs="Arial" w:hint="eastAsia"/>
          <w:b/>
          <w:sz w:val="32"/>
        </w:rPr>
        <w:t>APP</w:t>
      </w:r>
      <w:r w:rsidR="00A43F1F">
        <w:rPr>
          <w:rFonts w:ascii="Arial" w:eastAsia="DengXian" w:hAnsi="Arial" w:cs="Arial" w:hint="eastAsia"/>
          <w:b/>
          <w:sz w:val="32"/>
        </w:rPr>
        <w:t>功能</w:t>
      </w:r>
    </w:p>
    <w:p w14:paraId="117358F8" w14:textId="165B7EFE" w:rsidR="00A43F1F" w:rsidRDefault="00000000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bookmarkStart w:id="3" w:name="heading_3"/>
      <w:r>
        <w:rPr>
          <w:rFonts w:ascii="Arial" w:eastAsia="DengXian" w:hAnsi="Arial" w:cs="Arial"/>
          <w:b/>
          <w:sz w:val="30"/>
        </w:rPr>
        <w:t>（一）</w:t>
      </w:r>
      <w:r w:rsidR="002511AA">
        <w:rPr>
          <w:rFonts w:ascii="Arial" w:eastAsia="DengXian" w:hAnsi="Arial" w:cs="Arial" w:hint="eastAsia"/>
          <w:b/>
          <w:sz w:val="30"/>
        </w:rPr>
        <w:t>通知与活动信息</w:t>
      </w:r>
      <w:r>
        <w:rPr>
          <w:rFonts w:ascii="Arial" w:eastAsia="DengXian" w:hAnsi="Arial" w:cs="Arial"/>
          <w:b/>
          <w:sz w:val="30"/>
        </w:rPr>
        <w:t>聚合</w:t>
      </w:r>
      <w:bookmarkEnd w:id="3"/>
    </w:p>
    <w:p w14:paraId="074AAA89" w14:textId="7583A2F0" w:rsidR="00A43F1F" w:rsidRPr="00A43F1F" w:rsidRDefault="00A43F1F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r w:rsidRPr="00A43F1F">
        <w:rPr>
          <w:noProof/>
        </w:rPr>
        <w:lastRenderedPageBreak/>
        <w:drawing>
          <wp:inline distT="0" distB="0" distL="0" distR="0" wp14:anchorId="560EB85D" wp14:editId="1D828EE2">
            <wp:extent cx="2838027" cy="1445586"/>
            <wp:effectExtent l="0" t="0" r="0" b="2540"/>
            <wp:docPr id="13857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656" cy="14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023E" w14:textId="1B9EA89E" w:rsidR="00A43F1F" w:rsidRPr="00275B89" w:rsidRDefault="00000000">
      <w:pPr>
        <w:spacing w:before="120" w:after="120" w:line="288" w:lineRule="auto"/>
        <w:rPr>
          <w:rFonts w:ascii="Arial" w:eastAsia="DengXian" w:hAnsi="Arial" w:cs="Arial"/>
          <w:sz w:val="28"/>
          <w:szCs w:val="32"/>
        </w:rPr>
      </w:pPr>
      <w:r w:rsidRPr="00275B89">
        <w:rPr>
          <w:rFonts w:ascii="Arial" w:eastAsia="DengXian" w:hAnsi="Arial" w:cs="Arial"/>
          <w:sz w:val="28"/>
          <w:szCs w:val="32"/>
        </w:rPr>
        <w:t>依托爬虫技术与大模型解析能力，统一抓取、规整校内通知、社团活动、学科竞赛、学术讲座等各类信息，实现全校资讯一站式聚合公开，破除校园信息壁垒。</w:t>
      </w:r>
    </w:p>
    <w:p w14:paraId="10CB73C3" w14:textId="00E10894" w:rsidR="00565C44" w:rsidRDefault="00000000">
      <w:pPr>
        <w:spacing w:before="300" w:after="120" w:line="288" w:lineRule="auto"/>
        <w:outlineLvl w:val="2"/>
        <w:rPr>
          <w:rFonts w:ascii="Arial" w:eastAsia="DengXian" w:hAnsi="Arial" w:cs="Arial"/>
          <w:b/>
          <w:sz w:val="30"/>
        </w:rPr>
      </w:pPr>
      <w:bookmarkStart w:id="4" w:name="heading_4"/>
      <w:r>
        <w:rPr>
          <w:rFonts w:ascii="Arial" w:eastAsia="DengXian" w:hAnsi="Arial" w:cs="Arial"/>
          <w:b/>
          <w:sz w:val="30"/>
        </w:rPr>
        <w:t>（二）</w:t>
      </w:r>
      <w:r>
        <w:rPr>
          <w:rFonts w:ascii="Arial" w:eastAsia="DengXian" w:hAnsi="Arial" w:cs="Arial"/>
          <w:b/>
          <w:sz w:val="30"/>
        </w:rPr>
        <w:t xml:space="preserve">AI </w:t>
      </w:r>
      <w:r>
        <w:rPr>
          <w:rFonts w:ascii="Arial" w:eastAsia="DengXian" w:hAnsi="Arial" w:cs="Arial"/>
          <w:b/>
          <w:sz w:val="30"/>
        </w:rPr>
        <w:t>社区</w:t>
      </w:r>
      <w:bookmarkEnd w:id="4"/>
    </w:p>
    <w:p w14:paraId="19CDD6BE" w14:textId="2F53E810" w:rsidR="00A43F1F" w:rsidRDefault="00A43F1F">
      <w:pPr>
        <w:spacing w:before="300" w:after="120" w:line="288" w:lineRule="auto"/>
        <w:outlineLvl w:val="2"/>
      </w:pPr>
      <w:r w:rsidRPr="00A43F1F">
        <w:rPr>
          <w:noProof/>
        </w:rPr>
        <w:drawing>
          <wp:inline distT="0" distB="0" distL="0" distR="0" wp14:anchorId="40FA7572" wp14:editId="666FB396">
            <wp:extent cx="3427307" cy="1748781"/>
            <wp:effectExtent l="0" t="0" r="1905" b="4445"/>
            <wp:docPr id="15614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61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802" cy="17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BCE7" w14:textId="0401FCB2" w:rsidR="00565C44" w:rsidRDefault="00000000">
      <w:pPr>
        <w:spacing w:before="120" w:after="120" w:line="288" w:lineRule="auto"/>
        <w:rPr>
          <w:rFonts w:ascii="Arial" w:eastAsia="DengXian" w:hAnsi="Arial" w:cs="Arial"/>
          <w:sz w:val="28"/>
          <w:szCs w:val="32"/>
        </w:rPr>
      </w:pPr>
      <w:r w:rsidRPr="00275B89">
        <w:rPr>
          <w:rFonts w:ascii="Arial" w:eastAsia="DengXian" w:hAnsi="Arial" w:cs="Arial"/>
          <w:sz w:val="28"/>
          <w:szCs w:val="32"/>
        </w:rPr>
        <w:t>分层落地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资源服务与科创支撑，覆盖全校各类学生群体：</w:t>
      </w:r>
      <w:r w:rsidRPr="00275B89">
        <w:rPr>
          <w:rFonts w:ascii="Arial" w:eastAsia="DengXian" w:hAnsi="Arial" w:cs="Arial"/>
          <w:sz w:val="28"/>
          <w:szCs w:val="32"/>
        </w:rPr>
        <w:br/>
        <w:t xml:space="preserve">① </w:t>
      </w:r>
      <w:r w:rsidR="00A43F1F" w:rsidRPr="00275B89">
        <w:rPr>
          <w:rFonts w:ascii="Arial" w:eastAsia="DengXian" w:hAnsi="Arial" w:cs="Arial" w:hint="eastAsia"/>
          <w:b/>
          <w:sz w:val="28"/>
          <w:szCs w:val="32"/>
        </w:rPr>
        <w:t>学习教程</w:t>
      </w:r>
      <w:r w:rsidRPr="00275B89">
        <w:rPr>
          <w:rFonts w:ascii="Arial" w:eastAsia="DengXian" w:hAnsi="Arial" w:cs="Arial"/>
          <w:sz w:val="28"/>
          <w:szCs w:val="32"/>
        </w:rPr>
        <w:t>：汇总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前沿资讯、系统教程、实用工具资料，</w:t>
      </w:r>
      <w:r w:rsidR="00A43F1F" w:rsidRPr="00275B89">
        <w:rPr>
          <w:rFonts w:ascii="Arial" w:eastAsia="DengXian" w:hAnsi="Arial" w:cs="Arial" w:hint="eastAsia"/>
          <w:sz w:val="28"/>
          <w:szCs w:val="32"/>
        </w:rPr>
        <w:t>为</w:t>
      </w:r>
      <w:r w:rsidRPr="00275B89">
        <w:rPr>
          <w:rFonts w:ascii="Arial" w:eastAsia="DengXian" w:hAnsi="Arial" w:cs="Arial"/>
          <w:sz w:val="28"/>
          <w:szCs w:val="32"/>
        </w:rPr>
        <w:t>新生、文科生提供标准化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入门学习渠道。</w:t>
      </w:r>
      <w:r w:rsidRPr="00275B89">
        <w:rPr>
          <w:rFonts w:ascii="Arial" w:eastAsia="DengXian" w:hAnsi="Arial" w:cs="Arial"/>
          <w:sz w:val="28"/>
          <w:szCs w:val="32"/>
        </w:rPr>
        <w:br/>
        <w:t xml:space="preserve">② </w:t>
      </w:r>
      <w:r w:rsidRPr="00275B89">
        <w:rPr>
          <w:rFonts w:ascii="Arial" w:eastAsia="DengXian" w:hAnsi="Arial" w:cs="Arial"/>
          <w:b/>
          <w:sz w:val="28"/>
          <w:szCs w:val="32"/>
        </w:rPr>
        <w:t>开源项目</w:t>
      </w:r>
      <w:r w:rsidR="00B1605B" w:rsidRPr="00275B89">
        <w:rPr>
          <w:rFonts w:ascii="Arial" w:eastAsia="DengXian" w:hAnsi="Arial" w:cs="Arial" w:hint="eastAsia"/>
          <w:b/>
          <w:sz w:val="28"/>
          <w:szCs w:val="32"/>
        </w:rPr>
        <w:t>平台</w:t>
      </w:r>
      <w:r w:rsidRPr="00275B89">
        <w:rPr>
          <w:rFonts w:ascii="Arial" w:eastAsia="DengXian" w:hAnsi="Arial" w:cs="Arial"/>
          <w:sz w:val="28"/>
          <w:szCs w:val="32"/>
        </w:rPr>
        <w:t>：搭建校内开源项目共享平台，配套项目名片功能，支持学生展示成果、</w:t>
      </w:r>
      <w:r w:rsidR="00B1605B" w:rsidRPr="00275B89">
        <w:rPr>
          <w:rFonts w:ascii="Arial" w:eastAsia="DengXian" w:hAnsi="Arial" w:cs="Arial" w:hint="eastAsia"/>
          <w:sz w:val="28"/>
          <w:szCs w:val="32"/>
        </w:rPr>
        <w:t>招募队员</w:t>
      </w:r>
      <w:r w:rsidRPr="00275B89">
        <w:rPr>
          <w:rFonts w:ascii="Arial" w:eastAsia="DengXian" w:hAnsi="Arial" w:cs="Arial"/>
          <w:sz w:val="28"/>
          <w:szCs w:val="32"/>
        </w:rPr>
        <w:t>、技术交流。</w:t>
      </w:r>
      <w:r w:rsidRPr="00275B89">
        <w:rPr>
          <w:rFonts w:ascii="Arial" w:eastAsia="DengXian" w:hAnsi="Arial" w:cs="Arial"/>
          <w:sz w:val="28"/>
          <w:szCs w:val="32"/>
        </w:rPr>
        <w:br/>
        <w:t xml:space="preserve">③ </w:t>
      </w:r>
      <w:r w:rsidR="00B1605B" w:rsidRPr="00275B89">
        <w:rPr>
          <w:rFonts w:ascii="Arial" w:eastAsia="DengXian" w:hAnsi="Arial" w:cs="Arial" w:hint="eastAsia"/>
          <w:b/>
          <w:bCs/>
          <w:sz w:val="28"/>
          <w:szCs w:val="32"/>
        </w:rPr>
        <w:t>社群二维码</w:t>
      </w:r>
      <w:r w:rsidRPr="00275B89">
        <w:rPr>
          <w:rFonts w:ascii="Arial" w:eastAsia="DengXian" w:hAnsi="Arial" w:cs="Arial"/>
          <w:sz w:val="28"/>
          <w:szCs w:val="32"/>
        </w:rPr>
        <w:t>：搭建垂直</w:t>
      </w:r>
      <w:r w:rsidRPr="00275B89">
        <w:rPr>
          <w:rFonts w:ascii="Arial" w:eastAsia="DengXian" w:hAnsi="Arial" w:cs="Arial"/>
          <w:sz w:val="28"/>
          <w:szCs w:val="32"/>
        </w:rPr>
        <w:t xml:space="preserve"> AI </w:t>
      </w:r>
      <w:r w:rsidRPr="00275B89">
        <w:rPr>
          <w:rFonts w:ascii="Arial" w:eastAsia="DengXian" w:hAnsi="Arial" w:cs="Arial"/>
          <w:sz w:val="28"/>
          <w:szCs w:val="32"/>
        </w:rPr>
        <w:t>社群，</w:t>
      </w:r>
      <w:r w:rsidR="00B1605B" w:rsidRPr="00275B89">
        <w:rPr>
          <w:rFonts w:ascii="Arial" w:eastAsia="DengXian" w:hAnsi="Arial" w:cs="Arial" w:hint="eastAsia"/>
          <w:sz w:val="28"/>
          <w:szCs w:val="32"/>
        </w:rPr>
        <w:t>学生可以快速选择加入技术大佬、社团开设的私域社群，获得进一步交流与学习的机会。</w:t>
      </w:r>
    </w:p>
    <w:p w14:paraId="6B3E5435" w14:textId="2759C5FA" w:rsidR="0062062E" w:rsidRPr="0062062E" w:rsidRDefault="0062062E">
      <w:pPr>
        <w:spacing w:before="120" w:after="120" w:line="288" w:lineRule="auto"/>
        <w:rPr>
          <w:rFonts w:ascii="Arial" w:eastAsia="DengXian" w:hAnsi="Arial" w:cs="Arial" w:hint="eastAsia"/>
          <w:b/>
          <w:bCs/>
          <w:sz w:val="28"/>
          <w:szCs w:val="32"/>
        </w:rPr>
      </w:pPr>
      <w:r w:rsidRPr="0062062E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④</w:t>
      </w:r>
      <w:r w:rsidRPr="0062062E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 xml:space="preserve"> </w:t>
      </w:r>
      <w:r w:rsidRPr="0062062E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产学结合培养体系：依托未来学习中心，由企业提出真实问题与场景，学生组成团队</w:t>
      </w:r>
      <w:r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，在做中学，边学边做</w:t>
      </w:r>
      <w:r w:rsidRPr="0062062E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，</w:t>
      </w:r>
      <w:r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优秀成果将</w:t>
      </w:r>
      <w:r w:rsidRPr="0062062E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获得学校与企业双方背书的技术鉴定，与实习、校招的绿色通道。</w:t>
      </w:r>
    </w:p>
    <w:p w14:paraId="20B4BE52" w14:textId="50F60A02" w:rsidR="00D210AB" w:rsidRDefault="00B1605B" w:rsidP="00B1605B">
      <w:pPr>
        <w:spacing w:before="300" w:after="120" w:line="288" w:lineRule="auto"/>
        <w:outlineLvl w:val="2"/>
        <w:rPr>
          <w:rFonts w:ascii="Arial" w:eastAsia="DengXian" w:hAnsi="Arial" w:cs="Arial" w:hint="eastAsia"/>
          <w:b/>
          <w:sz w:val="30"/>
        </w:rPr>
      </w:pPr>
      <w:r>
        <w:rPr>
          <w:rFonts w:ascii="Arial" w:eastAsia="DengXian" w:hAnsi="Arial" w:cs="Arial"/>
          <w:b/>
          <w:sz w:val="30"/>
        </w:rPr>
        <w:t>（</w:t>
      </w:r>
      <w:r>
        <w:rPr>
          <w:rFonts w:ascii="Arial" w:eastAsia="DengXian" w:hAnsi="Arial" w:cs="Arial" w:hint="eastAsia"/>
          <w:b/>
          <w:sz w:val="30"/>
        </w:rPr>
        <w:t>三</w:t>
      </w:r>
      <w:r>
        <w:rPr>
          <w:rFonts w:ascii="Arial" w:eastAsia="DengXian" w:hAnsi="Arial" w:cs="Arial"/>
          <w:b/>
          <w:sz w:val="30"/>
        </w:rPr>
        <w:t>）</w:t>
      </w:r>
      <w:r w:rsidR="00F30C56">
        <w:rPr>
          <w:rFonts w:ascii="Arial" w:eastAsia="DengXian" w:hAnsi="Arial" w:cs="Arial" w:hint="eastAsia"/>
          <w:b/>
          <w:sz w:val="30"/>
        </w:rPr>
        <w:t>浙客松：浙大首个</w:t>
      </w:r>
      <w:r w:rsidR="00F30C56">
        <w:rPr>
          <w:rFonts w:ascii="Arial" w:eastAsia="DengXian" w:hAnsi="Arial" w:cs="Arial" w:hint="eastAsia"/>
          <w:b/>
          <w:sz w:val="30"/>
        </w:rPr>
        <w:t>AI</w:t>
      </w:r>
      <w:r w:rsidR="00F30C56">
        <w:rPr>
          <w:rFonts w:ascii="Arial" w:eastAsia="DengXian" w:hAnsi="Arial" w:cs="Arial" w:hint="eastAsia"/>
          <w:b/>
          <w:sz w:val="30"/>
        </w:rPr>
        <w:t>黑客松品牌</w:t>
      </w:r>
    </w:p>
    <w:p w14:paraId="454BEC91" w14:textId="27689E2E" w:rsidR="00D210AB" w:rsidRDefault="00D210AB" w:rsidP="00B1605B">
      <w:pPr>
        <w:spacing w:before="300" w:after="120" w:line="288" w:lineRule="auto"/>
        <w:outlineLvl w:val="2"/>
        <w:rPr>
          <w:rFonts w:ascii="Arial" w:eastAsia="DengXian" w:hAnsi="Arial" w:cs="Arial" w:hint="eastAsia"/>
          <w:b/>
          <w:sz w:val="30"/>
        </w:rPr>
      </w:pPr>
      <w:r>
        <w:rPr>
          <w:rFonts w:ascii="Arial" w:eastAsia="DengXian" w:hAnsi="Arial" w:cs="Arial" w:hint="eastAsia"/>
          <w:b/>
          <w:noProof/>
          <w:sz w:val="30"/>
        </w:rPr>
        <w:lastRenderedPageBreak/>
        <w:drawing>
          <wp:inline distT="0" distB="0" distL="0" distR="0" wp14:anchorId="73890C6C" wp14:editId="5AD3DBDD">
            <wp:extent cx="5730875" cy="3090545"/>
            <wp:effectExtent l="0" t="0" r="0" b="0"/>
            <wp:docPr id="5114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0244" name="Picture 5114302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1A1" w14:textId="345DA957" w:rsidR="00F30C56" w:rsidRPr="00275B89" w:rsidRDefault="00B96C23" w:rsidP="00B1605B">
      <w:pPr>
        <w:spacing w:before="300" w:after="120" w:line="288" w:lineRule="auto"/>
        <w:outlineLvl w:val="2"/>
        <w:rPr>
          <w:rFonts w:ascii="Arial" w:eastAsia="DengXian" w:hAnsi="Arial" w:cs="Arial" w:hint="eastAsia"/>
          <w:bCs/>
          <w:sz w:val="28"/>
          <w:szCs w:val="22"/>
        </w:rPr>
      </w:pPr>
      <w:r w:rsidRPr="00275B89">
        <w:rPr>
          <w:rFonts w:ascii="Arial" w:eastAsia="DengXian" w:hAnsi="Arial" w:cs="Arial" w:hint="eastAsia"/>
          <w:bCs/>
          <w:sz w:val="28"/>
          <w:szCs w:val="22"/>
        </w:rPr>
        <w:t>1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、理念：以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AI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全栈技术为核心，解决真实场景问题</w:t>
      </w:r>
      <w:r w:rsidR="0062062E">
        <w:rPr>
          <w:rFonts w:ascii="Arial" w:eastAsia="DengXian" w:hAnsi="Arial" w:cs="Arial" w:hint="eastAsia"/>
          <w:bCs/>
          <w:sz w:val="28"/>
          <w:szCs w:val="22"/>
        </w:rPr>
        <w:t>，独立走通闭环。</w:t>
      </w:r>
    </w:p>
    <w:p w14:paraId="50618E09" w14:textId="4204FF75" w:rsidR="00B96C23" w:rsidRPr="00275B89" w:rsidRDefault="00B96C23" w:rsidP="00B1605B">
      <w:pPr>
        <w:spacing w:before="300" w:after="120" w:line="288" w:lineRule="auto"/>
        <w:outlineLvl w:val="2"/>
        <w:rPr>
          <w:rFonts w:ascii="Arial" w:eastAsia="DengXian" w:hAnsi="Arial" w:cs="Arial"/>
          <w:bCs/>
          <w:sz w:val="28"/>
          <w:szCs w:val="22"/>
        </w:rPr>
      </w:pPr>
      <w:r w:rsidRPr="00275B89">
        <w:rPr>
          <w:rFonts w:ascii="Arial" w:eastAsia="DengXian" w:hAnsi="Arial" w:cs="Arial" w:hint="eastAsia"/>
          <w:bCs/>
          <w:sz w:val="28"/>
          <w:szCs w:val="22"/>
        </w:rPr>
        <w:t>2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、学院交叉：每季度举办一场</w:t>
      </w:r>
      <w:r w:rsidR="002A40DB">
        <w:rPr>
          <w:rFonts w:ascii="Arial" w:eastAsia="DengXian" w:hAnsi="Arial" w:cs="Arial" w:hint="eastAsia"/>
          <w:bCs/>
          <w:sz w:val="28"/>
          <w:szCs w:val="22"/>
        </w:rPr>
        <w:t>大型赛事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，包括医学、量化、硬件</w:t>
      </w:r>
      <w:r w:rsidR="002A40DB">
        <w:rPr>
          <w:rFonts w:ascii="Arial" w:eastAsia="DengXian" w:hAnsi="Arial" w:cs="Arial" w:hint="eastAsia"/>
          <w:bCs/>
          <w:sz w:val="28"/>
          <w:szCs w:val="22"/>
        </w:rPr>
        <w:t>、旅游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等主题。</w:t>
      </w:r>
    </w:p>
    <w:p w14:paraId="23628910" w14:textId="2DABE7EF" w:rsidR="00B96C23" w:rsidRPr="00275B89" w:rsidRDefault="00B96C23" w:rsidP="00B1605B">
      <w:pPr>
        <w:spacing w:before="300" w:after="120" w:line="288" w:lineRule="auto"/>
        <w:outlineLvl w:val="2"/>
        <w:rPr>
          <w:rFonts w:ascii="Arial" w:eastAsia="DengXian" w:hAnsi="Arial" w:cs="Arial"/>
          <w:bCs/>
          <w:sz w:val="28"/>
          <w:szCs w:val="22"/>
        </w:rPr>
      </w:pPr>
      <w:r w:rsidRPr="00275B89">
        <w:rPr>
          <w:rFonts w:ascii="Arial" w:eastAsia="DengXian" w:hAnsi="Arial" w:cs="Arial" w:hint="eastAsia"/>
          <w:bCs/>
          <w:sz w:val="28"/>
          <w:szCs w:val="22"/>
        </w:rPr>
        <w:t>3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、企业合作：与阿里云、每日互动、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minimax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、阶跃星辰、魔搭社区等企业深度合作，定期举办联谊赛。</w:t>
      </w:r>
    </w:p>
    <w:p w14:paraId="52573AA8" w14:textId="1999800B" w:rsidR="00B96C23" w:rsidRPr="00275B89" w:rsidRDefault="00B96C23" w:rsidP="00B1605B">
      <w:pPr>
        <w:spacing w:before="300" w:after="120" w:line="288" w:lineRule="auto"/>
        <w:outlineLvl w:val="2"/>
        <w:rPr>
          <w:rFonts w:ascii="Arial" w:eastAsia="DengXian" w:hAnsi="Arial" w:cs="Arial"/>
          <w:bCs/>
          <w:sz w:val="28"/>
          <w:szCs w:val="22"/>
        </w:rPr>
      </w:pPr>
      <w:r w:rsidRPr="00275B89">
        <w:rPr>
          <w:rFonts w:ascii="Arial" w:eastAsia="DengXian" w:hAnsi="Arial" w:cs="Arial" w:hint="eastAsia"/>
          <w:bCs/>
          <w:sz w:val="28"/>
          <w:szCs w:val="22"/>
        </w:rPr>
        <w:t>4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、比赛目的与意义：选拔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AI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时代能够利用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AI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工具跑通项目闭环，解决</w:t>
      </w:r>
      <w:r w:rsidR="007B3BD0" w:rsidRPr="00275B89">
        <w:rPr>
          <w:rFonts w:ascii="Arial" w:eastAsia="DengXian" w:hAnsi="Arial" w:cs="Arial" w:hint="eastAsia"/>
          <w:b/>
          <w:sz w:val="28"/>
          <w:szCs w:val="22"/>
        </w:rPr>
        <w:t>学科交叉</w:t>
      </w:r>
      <w:r w:rsidR="007B3BD0" w:rsidRPr="00275B89">
        <w:rPr>
          <w:rFonts w:ascii="Arial" w:eastAsia="DengXian" w:hAnsi="Arial" w:cs="Arial" w:hint="eastAsia"/>
          <w:bCs/>
          <w:sz w:val="28"/>
          <w:szCs w:val="22"/>
        </w:rPr>
        <w:t>问题</w:t>
      </w:r>
      <w:r w:rsidRPr="00275B89">
        <w:rPr>
          <w:rFonts w:ascii="Arial" w:eastAsia="DengXian" w:hAnsi="Arial" w:cs="Arial" w:hint="eastAsia"/>
          <w:bCs/>
          <w:sz w:val="28"/>
          <w:szCs w:val="22"/>
        </w:rPr>
        <w:t>的人才，提供企业实习、校招绿色通道，并获得企业重点培养与资源倾斜。</w:t>
      </w:r>
    </w:p>
    <w:p w14:paraId="3AFDAAD9" w14:textId="77777777" w:rsidR="00B1605B" w:rsidRDefault="00B1605B">
      <w:pPr>
        <w:spacing w:before="120" w:after="120" w:line="288" w:lineRule="auto"/>
        <w:rPr>
          <w:rFonts w:hint="eastAsia"/>
        </w:rPr>
      </w:pPr>
    </w:p>
    <w:p w14:paraId="646FEB8B" w14:textId="77777777" w:rsidR="00565C44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四、目前成果</w:t>
      </w:r>
      <w:bookmarkEnd w:id="5"/>
    </w:p>
    <w:p w14:paraId="34AC167A" w14:textId="566229C3" w:rsidR="00565C44" w:rsidRPr="002A40DB" w:rsidRDefault="00000000">
      <w:pPr>
        <w:numPr>
          <w:ilvl w:val="0"/>
          <w:numId w:val="8"/>
        </w:numPr>
        <w:spacing w:before="120" w:after="120" w:line="288" w:lineRule="auto"/>
        <w:rPr>
          <w:b/>
          <w:sz w:val="32"/>
          <w:szCs w:val="32"/>
          <w:highlight w:val="yellow"/>
        </w:rPr>
      </w:pP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 xml:space="preserve">2300 </w:t>
      </w: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>余名注册用户，日均浏览量</w:t>
      </w: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 xml:space="preserve"> 900 </w:t>
      </w: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>人次以上，累计收录</w:t>
      </w: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 xml:space="preserve">700 </w:t>
      </w:r>
      <w:r w:rsidRPr="002A40DB">
        <w:rPr>
          <w:rFonts w:ascii="Arial" w:eastAsia="DengXian" w:hAnsi="Arial" w:cs="Arial"/>
          <w:b/>
          <w:sz w:val="28"/>
          <w:szCs w:val="32"/>
          <w:highlight w:val="yellow"/>
        </w:rPr>
        <w:t>余项校园活动</w:t>
      </w:r>
    </w:p>
    <w:p w14:paraId="48E71E23" w14:textId="30122804" w:rsidR="00565C44" w:rsidRPr="007D23A0" w:rsidRDefault="00000000">
      <w:pPr>
        <w:numPr>
          <w:ilvl w:val="0"/>
          <w:numId w:val="9"/>
        </w:numPr>
        <w:spacing w:before="120" w:after="120" w:line="288" w:lineRule="auto"/>
        <w:rPr>
          <w:sz w:val="32"/>
          <w:szCs w:val="32"/>
        </w:rPr>
      </w:pPr>
      <w:r w:rsidRPr="007D23A0">
        <w:rPr>
          <w:rFonts w:ascii="Arial" w:eastAsia="DengXian" w:hAnsi="Arial" w:cs="Arial"/>
          <w:sz w:val="28"/>
          <w:szCs w:val="32"/>
        </w:rPr>
        <w:t xml:space="preserve">AI </w:t>
      </w:r>
      <w:r w:rsidR="00B1605B" w:rsidRPr="007D23A0">
        <w:rPr>
          <w:rFonts w:ascii="Arial" w:eastAsia="DengXian" w:hAnsi="Arial" w:cs="Arial" w:hint="eastAsia"/>
          <w:sz w:val="28"/>
          <w:szCs w:val="32"/>
        </w:rPr>
        <w:t>生态微信交流群</w:t>
      </w:r>
      <w:r w:rsidR="007D23A0">
        <w:rPr>
          <w:rFonts w:ascii="Arial" w:eastAsia="DengXian" w:hAnsi="Arial" w:cs="Arial" w:hint="eastAsia"/>
          <w:sz w:val="28"/>
          <w:szCs w:val="32"/>
        </w:rPr>
        <w:t>达到</w:t>
      </w:r>
      <w:r w:rsidR="007D23A0">
        <w:rPr>
          <w:rFonts w:ascii="Arial" w:eastAsia="DengXian" w:hAnsi="Arial" w:cs="Arial" w:hint="eastAsia"/>
          <w:sz w:val="28"/>
          <w:szCs w:val="32"/>
        </w:rPr>
        <w:t>500</w:t>
      </w:r>
      <w:r w:rsidR="007D23A0">
        <w:rPr>
          <w:rFonts w:ascii="Arial" w:eastAsia="DengXian" w:hAnsi="Arial" w:cs="Arial" w:hint="eastAsia"/>
          <w:sz w:val="28"/>
          <w:szCs w:val="32"/>
        </w:rPr>
        <w:t>人满额</w:t>
      </w:r>
      <w:r w:rsidRPr="007D23A0">
        <w:rPr>
          <w:rFonts w:ascii="Arial" w:eastAsia="DengXian" w:hAnsi="Arial" w:cs="Arial"/>
          <w:sz w:val="28"/>
          <w:szCs w:val="32"/>
        </w:rPr>
        <w:t>，同步实现零基础</w:t>
      </w:r>
      <w:r w:rsidRPr="007D23A0">
        <w:rPr>
          <w:rFonts w:ascii="Arial" w:eastAsia="DengXian" w:hAnsi="Arial" w:cs="Arial"/>
          <w:sz w:val="28"/>
          <w:szCs w:val="32"/>
        </w:rPr>
        <w:t xml:space="preserve"> AI </w:t>
      </w:r>
      <w:r w:rsidRPr="007D23A0">
        <w:rPr>
          <w:rFonts w:ascii="Arial" w:eastAsia="DengXian" w:hAnsi="Arial" w:cs="Arial"/>
          <w:sz w:val="28"/>
          <w:szCs w:val="32"/>
        </w:rPr>
        <w:t>普惠教学、高阶技术交流与科创项目组队。</w:t>
      </w:r>
    </w:p>
    <w:p w14:paraId="1A3D90E1" w14:textId="77777777" w:rsidR="00270819" w:rsidRPr="00270819" w:rsidRDefault="00000000" w:rsidP="008D1961">
      <w:pPr>
        <w:numPr>
          <w:ilvl w:val="0"/>
          <w:numId w:val="10"/>
        </w:numPr>
        <w:spacing w:before="120" w:after="120" w:line="288" w:lineRule="auto"/>
        <w:rPr>
          <w:sz w:val="32"/>
          <w:szCs w:val="32"/>
        </w:rPr>
      </w:pPr>
      <w:r w:rsidRPr="007D23A0">
        <w:rPr>
          <w:rFonts w:ascii="Arial" w:eastAsia="DengXian" w:hAnsi="Arial" w:cs="Arial"/>
          <w:sz w:val="28"/>
          <w:szCs w:val="32"/>
        </w:rPr>
        <w:lastRenderedPageBreak/>
        <w:t>依托平台流量与</w:t>
      </w:r>
      <w:r w:rsidR="007D23A0">
        <w:rPr>
          <w:rFonts w:ascii="Arial" w:eastAsia="DengXian" w:hAnsi="Arial" w:cs="Arial" w:hint="eastAsia"/>
          <w:sz w:val="28"/>
          <w:szCs w:val="32"/>
        </w:rPr>
        <w:t>生态资源</w:t>
      </w:r>
      <w:r w:rsidRPr="007D23A0">
        <w:rPr>
          <w:rFonts w:ascii="Arial" w:eastAsia="DengXian" w:hAnsi="Arial" w:cs="Arial" w:hint="eastAsia"/>
          <w:sz w:val="28"/>
          <w:szCs w:val="32"/>
        </w:rPr>
        <w:t>储</w:t>
      </w:r>
      <w:r w:rsidRPr="007D23A0">
        <w:rPr>
          <w:rFonts w:ascii="Arial" w:eastAsia="DengXian" w:hAnsi="Arial" w:cs="Arial"/>
          <w:sz w:val="28"/>
          <w:szCs w:val="32"/>
        </w:rPr>
        <w:t>备，成功孵化</w:t>
      </w:r>
      <w:r w:rsidRPr="007D23A0">
        <w:rPr>
          <w:rFonts w:ascii="Arial" w:eastAsia="DengXian" w:hAnsi="Arial" w:cs="Arial"/>
          <w:b/>
          <w:sz w:val="28"/>
          <w:szCs w:val="32"/>
        </w:rPr>
        <w:t>浙江大学首届</w:t>
      </w:r>
      <w:r w:rsidRPr="007D23A0">
        <w:rPr>
          <w:rFonts w:ascii="Arial" w:eastAsia="DengXian" w:hAnsi="Arial" w:cs="Arial"/>
          <w:b/>
          <w:sz w:val="28"/>
          <w:szCs w:val="32"/>
        </w:rPr>
        <w:t xml:space="preserve"> AI </w:t>
      </w:r>
      <w:r w:rsidRPr="007D23A0">
        <w:rPr>
          <w:rFonts w:ascii="Arial" w:eastAsia="DengXian" w:hAnsi="Arial" w:cs="Arial"/>
          <w:b/>
          <w:sz w:val="28"/>
          <w:szCs w:val="32"/>
        </w:rPr>
        <w:t>科创赛事</w:t>
      </w:r>
      <w:r w:rsidRPr="007D23A0">
        <w:rPr>
          <w:rFonts w:ascii="Arial" w:eastAsia="DengXian" w:hAnsi="Arial" w:cs="Arial"/>
          <w:b/>
          <w:sz w:val="28"/>
          <w:szCs w:val="32"/>
        </w:rPr>
        <w:t xml:space="preserve"> —— </w:t>
      </w:r>
      <w:r w:rsidRPr="007D23A0">
        <w:rPr>
          <w:rFonts w:ascii="Arial" w:eastAsia="DengXian" w:hAnsi="Arial" w:cs="Arial"/>
          <w:b/>
          <w:sz w:val="28"/>
          <w:szCs w:val="32"/>
        </w:rPr>
        <w:t>浙客松</w:t>
      </w:r>
      <w:r w:rsidRPr="007D23A0">
        <w:rPr>
          <w:rFonts w:ascii="Arial" w:eastAsia="DengXian" w:hAnsi="Arial" w:cs="Arial"/>
          <w:sz w:val="28"/>
          <w:szCs w:val="32"/>
        </w:rPr>
        <w:t>。</w:t>
      </w:r>
      <w:r w:rsidRPr="007D23A0">
        <w:rPr>
          <w:rFonts w:ascii="Arial" w:eastAsia="DengXian" w:hAnsi="Arial" w:cs="Arial"/>
          <w:sz w:val="28"/>
          <w:szCs w:val="32"/>
        </w:rPr>
        <w:br/>
        <w:t xml:space="preserve">① </w:t>
      </w:r>
      <w:r w:rsidRPr="007D23A0">
        <w:rPr>
          <w:rFonts w:ascii="Arial" w:eastAsia="DengXian" w:hAnsi="Arial" w:cs="Arial"/>
          <w:sz w:val="28"/>
          <w:szCs w:val="32"/>
        </w:rPr>
        <w:t>赛事规模：</w:t>
      </w:r>
      <w:r w:rsidRPr="002A40DB">
        <w:rPr>
          <w:rFonts w:ascii="Arial" w:eastAsia="DengXian" w:hAnsi="Arial" w:cs="Arial"/>
          <w:b/>
          <w:bCs/>
          <w:sz w:val="28"/>
          <w:szCs w:val="32"/>
        </w:rPr>
        <w:t xml:space="preserve">300 </w:t>
      </w:r>
      <w:r w:rsidRPr="002A40DB">
        <w:rPr>
          <w:rFonts w:ascii="Arial" w:eastAsia="DengXian" w:hAnsi="Arial" w:cs="Arial"/>
          <w:b/>
          <w:bCs/>
          <w:sz w:val="28"/>
          <w:szCs w:val="32"/>
        </w:rPr>
        <w:t>人报名，</w:t>
      </w:r>
      <w:r w:rsidRPr="002A40DB">
        <w:rPr>
          <w:rFonts w:ascii="Arial" w:eastAsia="DengXian" w:hAnsi="Arial" w:cs="Arial"/>
          <w:b/>
          <w:bCs/>
          <w:sz w:val="28"/>
          <w:szCs w:val="32"/>
        </w:rPr>
        <w:t xml:space="preserve">100 </w:t>
      </w:r>
      <w:r w:rsidRPr="002A40DB">
        <w:rPr>
          <w:rFonts w:ascii="Arial" w:eastAsia="DengXian" w:hAnsi="Arial" w:cs="Arial"/>
          <w:b/>
          <w:bCs/>
          <w:sz w:val="28"/>
          <w:szCs w:val="32"/>
        </w:rPr>
        <w:t>人正式参赛。</w:t>
      </w:r>
      <w:r w:rsidRPr="007D23A0">
        <w:rPr>
          <w:rFonts w:ascii="Arial" w:eastAsia="DengXian" w:hAnsi="Arial" w:cs="Arial"/>
          <w:sz w:val="28"/>
          <w:szCs w:val="32"/>
        </w:rPr>
        <w:br/>
        <w:t xml:space="preserve">② </w:t>
      </w:r>
      <w:r w:rsidRPr="007D23A0">
        <w:rPr>
          <w:rFonts w:ascii="Arial" w:eastAsia="DengXian" w:hAnsi="Arial" w:cs="Arial"/>
          <w:sz w:val="28"/>
          <w:szCs w:val="32"/>
        </w:rPr>
        <w:t>企业支持：获阿里云、</w:t>
      </w:r>
      <w:r w:rsidRPr="007D23A0">
        <w:rPr>
          <w:rFonts w:ascii="Arial" w:eastAsia="DengXian" w:hAnsi="Arial" w:cs="Arial"/>
          <w:sz w:val="28"/>
          <w:szCs w:val="32"/>
        </w:rPr>
        <w:t>Minimax</w:t>
      </w:r>
      <w:r w:rsidRPr="007D23A0">
        <w:rPr>
          <w:rFonts w:ascii="Arial" w:eastAsia="DengXian" w:hAnsi="Arial" w:cs="Arial"/>
          <w:sz w:val="28"/>
          <w:szCs w:val="32"/>
        </w:rPr>
        <w:t>、</w:t>
      </w:r>
      <w:proofErr w:type="spellStart"/>
      <w:r w:rsidRPr="007D23A0">
        <w:rPr>
          <w:rFonts w:ascii="Arial" w:eastAsia="DengXian" w:hAnsi="Arial" w:cs="Arial"/>
          <w:sz w:val="28"/>
          <w:szCs w:val="32"/>
        </w:rPr>
        <w:t>qoder</w:t>
      </w:r>
      <w:proofErr w:type="spellEnd"/>
      <w:r w:rsidRPr="007D23A0">
        <w:rPr>
          <w:rFonts w:ascii="Arial" w:eastAsia="DengXian" w:hAnsi="Arial" w:cs="Arial"/>
          <w:sz w:val="28"/>
          <w:szCs w:val="32"/>
        </w:rPr>
        <w:t>、魔搭社区、阶跃星辰、</w:t>
      </w:r>
      <w:r w:rsidRPr="007D23A0">
        <w:rPr>
          <w:rFonts w:ascii="Arial" w:eastAsia="DengXian" w:hAnsi="Arial" w:cs="Arial"/>
          <w:sz w:val="28"/>
          <w:szCs w:val="32"/>
        </w:rPr>
        <w:t xml:space="preserve">Bonjour </w:t>
      </w:r>
      <w:r w:rsidRPr="007D23A0">
        <w:rPr>
          <w:rFonts w:ascii="Arial" w:eastAsia="DengXian" w:hAnsi="Arial" w:cs="Arial"/>
          <w:sz w:val="28"/>
          <w:szCs w:val="32"/>
        </w:rPr>
        <w:t>等企业赋能。</w:t>
      </w:r>
      <w:r w:rsidRPr="007D23A0">
        <w:rPr>
          <w:rFonts w:ascii="Arial" w:eastAsia="DengXian" w:hAnsi="Arial" w:cs="Arial"/>
          <w:sz w:val="28"/>
          <w:szCs w:val="32"/>
        </w:rPr>
        <w:br/>
        <w:t xml:space="preserve">③ </w:t>
      </w:r>
      <w:r w:rsidRPr="007D23A0">
        <w:rPr>
          <w:rFonts w:ascii="Arial" w:eastAsia="DengXian" w:hAnsi="Arial" w:cs="Arial"/>
          <w:sz w:val="28"/>
          <w:szCs w:val="32"/>
        </w:rPr>
        <w:t>校内支持：由创新创业学院、未来学习中心、</w:t>
      </w:r>
      <w:r w:rsidR="008D1961" w:rsidRPr="007D23A0">
        <w:rPr>
          <w:rFonts w:ascii="Arial" w:eastAsia="DengXian" w:hAnsi="Arial" w:cs="Arial" w:hint="eastAsia"/>
          <w:sz w:val="28"/>
          <w:szCs w:val="32"/>
        </w:rPr>
        <w:t>基础</w:t>
      </w:r>
      <w:r w:rsidRPr="007D23A0">
        <w:rPr>
          <w:rFonts w:ascii="Arial" w:eastAsia="DengXian" w:hAnsi="Arial" w:cs="Arial"/>
          <w:sz w:val="28"/>
          <w:szCs w:val="32"/>
        </w:rPr>
        <w:t>医学院联合支持。</w:t>
      </w:r>
      <w:r w:rsidRPr="007D23A0">
        <w:rPr>
          <w:rFonts w:ascii="Arial" w:eastAsia="DengXian" w:hAnsi="Arial" w:cs="Arial"/>
          <w:sz w:val="28"/>
          <w:szCs w:val="32"/>
        </w:rPr>
        <w:br/>
        <w:t xml:space="preserve">④ </w:t>
      </w:r>
      <w:r w:rsidR="008D1961" w:rsidRPr="007D23A0">
        <w:rPr>
          <w:rFonts w:ascii="Arial" w:eastAsia="DengXian" w:hAnsi="Arial" w:cs="Arial" w:hint="eastAsia"/>
          <w:sz w:val="28"/>
          <w:szCs w:val="32"/>
        </w:rPr>
        <w:t>比赛</w:t>
      </w:r>
      <w:r w:rsidRPr="007D23A0">
        <w:rPr>
          <w:rFonts w:ascii="Arial" w:eastAsia="DengXian" w:hAnsi="Arial" w:cs="Arial"/>
          <w:sz w:val="28"/>
          <w:szCs w:val="32"/>
        </w:rPr>
        <w:t>成果：</w:t>
      </w:r>
    </w:p>
    <w:p w14:paraId="5BF8A478" w14:textId="20CC85E0" w:rsidR="00270819" w:rsidRDefault="008D1961" w:rsidP="00270819">
      <w:pPr>
        <w:spacing w:before="120" w:after="120" w:line="288" w:lineRule="auto"/>
        <w:rPr>
          <w:rFonts w:ascii="Arial" w:eastAsia="DengXian" w:hAnsi="Arial" w:cs="Arial"/>
          <w:sz w:val="28"/>
          <w:szCs w:val="32"/>
        </w:rPr>
      </w:pPr>
      <w:r w:rsidRPr="00CF118B">
        <w:rPr>
          <w:rFonts w:ascii="Arial" w:eastAsia="DengXian" w:hAnsi="Arial" w:cs="Arial" w:hint="eastAsia"/>
          <w:sz w:val="28"/>
          <w:szCs w:val="32"/>
        </w:rPr>
        <w:t>1</w:t>
      </w:r>
      <w:r w:rsidRPr="00CF118B">
        <w:rPr>
          <w:rFonts w:ascii="Arial" w:eastAsia="DengXian" w:hAnsi="Arial" w:cs="Arial" w:hint="eastAsia"/>
          <w:b/>
          <w:bCs/>
          <w:sz w:val="28"/>
          <w:szCs w:val="32"/>
        </w:rPr>
        <w:t>、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</w:rPr>
        <w:t xml:space="preserve">5 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</w:rPr>
        <w:t>月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</w:rPr>
        <w:t xml:space="preserve"> 11 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</w:rPr>
        <w:t>日，项目成果于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  <w:highlight w:val="yellow"/>
        </w:rPr>
        <w:t>未来学习中心面向国</w:t>
      </w:r>
      <w:r w:rsidR="002A40DB" w:rsidRPr="00CF118B">
        <w:rPr>
          <w:rFonts w:ascii="Arial" w:eastAsia="DengXian" w:hAnsi="Arial" w:cs="Arial" w:hint="eastAsia"/>
          <w:b/>
          <w:bCs/>
          <w:sz w:val="28"/>
          <w:szCs w:val="32"/>
          <w:highlight w:val="yellow"/>
        </w:rPr>
        <w:t>家</w:t>
      </w:r>
      <w:r w:rsidR="00000000" w:rsidRPr="00CF118B">
        <w:rPr>
          <w:rFonts w:ascii="Arial" w:eastAsia="DengXian" w:hAnsi="Arial" w:cs="Arial"/>
          <w:b/>
          <w:bCs/>
          <w:sz w:val="28"/>
          <w:szCs w:val="32"/>
          <w:highlight w:val="yellow"/>
        </w:rPr>
        <w:t>领导人公开展示</w:t>
      </w:r>
      <w:r w:rsidR="00000000" w:rsidRPr="00CF118B">
        <w:rPr>
          <w:rFonts w:ascii="Arial" w:eastAsia="DengXian" w:hAnsi="Arial" w:cs="Arial"/>
          <w:sz w:val="28"/>
          <w:szCs w:val="32"/>
        </w:rPr>
        <w:t>。</w:t>
      </w:r>
    </w:p>
    <w:p w14:paraId="0A69DBA2" w14:textId="551D7355" w:rsidR="008D1961" w:rsidRPr="007D23A0" w:rsidRDefault="008D1961" w:rsidP="00270819">
      <w:pPr>
        <w:spacing w:before="120" w:after="120" w:line="288" w:lineRule="auto"/>
        <w:rPr>
          <w:sz w:val="32"/>
          <w:szCs w:val="32"/>
        </w:rPr>
      </w:pPr>
      <w:r w:rsidRPr="007D23A0">
        <w:rPr>
          <w:rFonts w:hint="eastAsia"/>
          <w:sz w:val="32"/>
          <w:szCs w:val="32"/>
        </w:rPr>
        <w:t>2</w:t>
      </w:r>
      <w:r w:rsidRPr="007D23A0">
        <w:rPr>
          <w:rFonts w:hint="eastAsia"/>
          <w:sz w:val="32"/>
          <w:szCs w:val="32"/>
        </w:rPr>
        <w:t>、</w:t>
      </w:r>
      <w:r w:rsidR="00270819">
        <w:rPr>
          <w:rFonts w:hint="eastAsia"/>
          <w:sz w:val="32"/>
          <w:szCs w:val="32"/>
        </w:rPr>
        <w:t>M</w:t>
      </w:r>
      <w:r w:rsidRPr="007D23A0">
        <w:rPr>
          <w:rFonts w:hint="eastAsia"/>
          <w:sz w:val="32"/>
          <w:szCs w:val="32"/>
        </w:rPr>
        <w:t>inimax</w:t>
      </w:r>
      <w:r w:rsidRPr="007D23A0">
        <w:rPr>
          <w:rFonts w:hint="eastAsia"/>
          <w:sz w:val="32"/>
          <w:szCs w:val="32"/>
        </w:rPr>
        <w:t>、魔搭社区</w:t>
      </w:r>
      <w:r w:rsidR="00275B89">
        <w:rPr>
          <w:rFonts w:hint="eastAsia"/>
          <w:sz w:val="32"/>
          <w:szCs w:val="32"/>
        </w:rPr>
        <w:t>、阶跃星辰</w:t>
      </w:r>
      <w:r w:rsidRPr="007D23A0">
        <w:rPr>
          <w:rFonts w:hint="eastAsia"/>
          <w:sz w:val="32"/>
          <w:szCs w:val="32"/>
        </w:rPr>
        <w:t>等著名</w:t>
      </w:r>
      <w:r w:rsidRPr="007D23A0">
        <w:rPr>
          <w:rFonts w:hint="eastAsia"/>
          <w:sz w:val="32"/>
          <w:szCs w:val="32"/>
        </w:rPr>
        <w:t>ai</w:t>
      </w:r>
      <w:r w:rsidRPr="007D23A0">
        <w:rPr>
          <w:rFonts w:hint="eastAsia"/>
          <w:sz w:val="32"/>
          <w:szCs w:val="32"/>
        </w:rPr>
        <w:t>企业授予优秀比赛作品行业鉴定证书，提供实习、校招绿色通道。</w:t>
      </w:r>
    </w:p>
    <w:p w14:paraId="6034E704" w14:textId="4289C88E" w:rsidR="00565C44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五、</w:t>
      </w:r>
      <w:bookmarkEnd w:id="6"/>
      <w:r w:rsidR="000B10E1">
        <w:rPr>
          <w:rFonts w:ascii="Arial" w:eastAsia="DengXian" w:hAnsi="Arial" w:cs="Arial" w:hint="eastAsia"/>
          <w:b/>
          <w:sz w:val="32"/>
        </w:rPr>
        <w:t>合作与支持</w:t>
      </w:r>
    </w:p>
    <w:p w14:paraId="4CD2E4A9" w14:textId="21C78DB5" w:rsidR="00BE717F" w:rsidRDefault="000B10E1">
      <w:pPr>
        <w:spacing w:before="120" w:after="120" w:line="288" w:lineRule="auto"/>
        <w:rPr>
          <w:rFonts w:ascii="Arial" w:eastAsia="DengXian" w:hAnsi="Arial" w:cs="Arial"/>
          <w:b/>
          <w:sz w:val="30"/>
        </w:rPr>
      </w:pPr>
      <w:r>
        <w:rPr>
          <w:rFonts w:ascii="Arial" w:eastAsia="DengXian" w:hAnsi="Arial" w:cs="Arial" w:hint="eastAsia"/>
          <w:b/>
          <w:sz w:val="30"/>
        </w:rPr>
        <w:t>1</w:t>
      </w:r>
      <w:r>
        <w:rPr>
          <w:rFonts w:ascii="Arial" w:eastAsia="DengXian" w:hAnsi="Arial" w:cs="Arial" w:hint="eastAsia"/>
          <w:b/>
          <w:sz w:val="30"/>
        </w:rPr>
        <w:t>、学校支持：创新创业学院、未来学习中心、人工智能学院、基础医学院</w:t>
      </w:r>
    </w:p>
    <w:p w14:paraId="6DABC4D8" w14:textId="5F737885" w:rsidR="000B10E1" w:rsidRDefault="000B10E1">
      <w:pPr>
        <w:spacing w:before="120" w:after="120" w:line="288" w:lineRule="auto"/>
        <w:rPr>
          <w:rFonts w:ascii="Arial" w:eastAsia="DengXian" w:hAnsi="Arial" w:cs="Arial"/>
          <w:b/>
          <w:sz w:val="30"/>
        </w:rPr>
      </w:pPr>
      <w:r>
        <w:rPr>
          <w:rFonts w:ascii="Arial" w:eastAsia="DengXian" w:hAnsi="Arial" w:cs="Arial" w:hint="eastAsia"/>
          <w:b/>
          <w:sz w:val="30"/>
        </w:rPr>
        <w:t>2</w:t>
      </w:r>
      <w:r>
        <w:rPr>
          <w:rFonts w:ascii="Arial" w:eastAsia="DengXian" w:hAnsi="Arial" w:cs="Arial" w:hint="eastAsia"/>
          <w:b/>
          <w:sz w:val="30"/>
        </w:rPr>
        <w:t>、企业合作：每日互动、阿里云、</w:t>
      </w:r>
      <w:r>
        <w:rPr>
          <w:rFonts w:ascii="Arial" w:eastAsia="DengXian" w:hAnsi="Arial" w:cs="Arial" w:hint="eastAsia"/>
          <w:b/>
          <w:sz w:val="30"/>
        </w:rPr>
        <w:t>Minimax</w:t>
      </w:r>
      <w:r>
        <w:rPr>
          <w:rFonts w:ascii="Arial" w:eastAsia="DengXian" w:hAnsi="Arial" w:cs="Arial" w:hint="eastAsia"/>
          <w:b/>
          <w:sz w:val="30"/>
        </w:rPr>
        <w:t>、</w:t>
      </w:r>
      <w:r w:rsidR="007D23A0">
        <w:rPr>
          <w:rFonts w:ascii="Arial" w:eastAsia="DengXian" w:hAnsi="Arial" w:cs="Arial" w:hint="eastAsia"/>
          <w:b/>
          <w:sz w:val="30"/>
        </w:rPr>
        <w:t>阶跃星辰、</w:t>
      </w:r>
      <w:r>
        <w:rPr>
          <w:rFonts w:ascii="Arial" w:eastAsia="DengXian" w:hAnsi="Arial" w:cs="Arial" w:hint="eastAsia"/>
          <w:b/>
          <w:sz w:val="30"/>
        </w:rPr>
        <w:t>魔搭社区、</w:t>
      </w:r>
      <w:proofErr w:type="spellStart"/>
      <w:r>
        <w:rPr>
          <w:rFonts w:ascii="Arial" w:eastAsia="DengXian" w:hAnsi="Arial" w:cs="Arial" w:hint="eastAsia"/>
          <w:b/>
          <w:sz w:val="30"/>
        </w:rPr>
        <w:t>Qoder</w:t>
      </w:r>
      <w:proofErr w:type="spellEnd"/>
      <w:r>
        <w:rPr>
          <w:rFonts w:ascii="Arial" w:eastAsia="DengXian" w:hAnsi="Arial" w:cs="Arial" w:hint="eastAsia"/>
          <w:b/>
          <w:sz w:val="30"/>
        </w:rPr>
        <w:t>、</w:t>
      </w:r>
      <w:r>
        <w:rPr>
          <w:rFonts w:ascii="Arial" w:eastAsia="DengXian" w:hAnsi="Arial" w:cs="Arial" w:hint="eastAsia"/>
          <w:b/>
          <w:sz w:val="30"/>
        </w:rPr>
        <w:t>Bonjour</w:t>
      </w:r>
    </w:p>
    <w:p w14:paraId="1F47E98F" w14:textId="6BE37775" w:rsidR="000B10E1" w:rsidRDefault="000B10E1">
      <w:pPr>
        <w:spacing w:before="120" w:after="120" w:line="288" w:lineRule="auto"/>
        <w:rPr>
          <w:rFonts w:ascii="Arial" w:eastAsia="DengXian" w:hAnsi="Arial" w:cs="Arial"/>
          <w:b/>
          <w:sz w:val="30"/>
        </w:rPr>
      </w:pPr>
      <w:r>
        <w:rPr>
          <w:rFonts w:ascii="Arial" w:eastAsia="DengXian" w:hAnsi="Arial" w:cs="Arial" w:hint="eastAsia"/>
          <w:b/>
          <w:sz w:val="30"/>
        </w:rPr>
        <w:t>3</w:t>
      </w:r>
      <w:r>
        <w:rPr>
          <w:rFonts w:ascii="Arial" w:eastAsia="DengXian" w:hAnsi="Arial" w:cs="Arial" w:hint="eastAsia"/>
          <w:b/>
          <w:sz w:val="30"/>
        </w:rPr>
        <w:t>、资本合作：五源资本</w:t>
      </w:r>
    </w:p>
    <w:p w14:paraId="6A86E6B7" w14:textId="66BB3859" w:rsidR="000B10E1" w:rsidRPr="008660C8" w:rsidRDefault="000B10E1">
      <w:pPr>
        <w:spacing w:before="120" w:after="120" w:line="288" w:lineRule="auto"/>
        <w:rPr>
          <w:rFonts w:ascii="Arial" w:eastAsia="DengXian" w:hAnsi="Arial" w:cs="Arial" w:hint="eastAsia"/>
          <w:b/>
          <w:sz w:val="30"/>
        </w:rPr>
      </w:pPr>
      <w:r>
        <w:rPr>
          <w:rFonts w:ascii="Arial" w:eastAsia="DengXian" w:hAnsi="Arial" w:cs="Arial" w:hint="eastAsia"/>
          <w:b/>
          <w:sz w:val="30"/>
        </w:rPr>
        <w:t>4</w:t>
      </w:r>
      <w:r>
        <w:rPr>
          <w:rFonts w:ascii="Arial" w:eastAsia="DengXian" w:hAnsi="Arial" w:cs="Arial" w:hint="eastAsia"/>
          <w:b/>
          <w:sz w:val="30"/>
        </w:rPr>
        <w:t>、组织合作：强鹰俱乐部、</w:t>
      </w:r>
      <w:r>
        <w:rPr>
          <w:rFonts w:ascii="Arial" w:eastAsia="DengXian" w:hAnsi="Arial" w:cs="Arial" w:hint="eastAsia"/>
          <w:b/>
          <w:sz w:val="30"/>
        </w:rPr>
        <w:t>XLAB</w:t>
      </w:r>
      <w:r>
        <w:rPr>
          <w:rFonts w:ascii="Arial" w:eastAsia="DengXian" w:hAnsi="Arial" w:cs="Arial" w:hint="eastAsia"/>
          <w:b/>
          <w:sz w:val="30"/>
        </w:rPr>
        <w:t>、人工智能协会、</w:t>
      </w:r>
      <w:r>
        <w:rPr>
          <w:rFonts w:ascii="Arial" w:eastAsia="DengXian" w:hAnsi="Arial" w:cs="Arial" w:hint="eastAsia"/>
          <w:b/>
          <w:sz w:val="30"/>
        </w:rPr>
        <w:t>AI</w:t>
      </w:r>
      <w:r>
        <w:rPr>
          <w:rFonts w:ascii="Arial" w:eastAsia="DengXian" w:hAnsi="Arial" w:cs="Arial" w:hint="eastAsia"/>
          <w:b/>
          <w:sz w:val="30"/>
        </w:rPr>
        <w:t>创研会、嵌入式人工智能协会、</w:t>
      </w:r>
      <w:r>
        <w:rPr>
          <w:rFonts w:ascii="Arial" w:eastAsia="DengXian" w:hAnsi="Arial" w:cs="Arial" w:hint="eastAsia"/>
          <w:b/>
          <w:sz w:val="30"/>
        </w:rPr>
        <w:t>KAB</w:t>
      </w:r>
      <w:r>
        <w:rPr>
          <w:rFonts w:ascii="Arial" w:eastAsia="DengXian" w:hAnsi="Arial" w:cs="Arial" w:hint="eastAsia"/>
          <w:b/>
          <w:sz w:val="30"/>
        </w:rPr>
        <w:t>创业俱乐部</w:t>
      </w:r>
    </w:p>
    <w:sectPr w:rsidR="000B10E1" w:rsidRPr="008660C8">
      <w:headerReference w:type="default" r:id="rId10"/>
      <w:footerReference w:type="default" r:id="rId11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A2E7" w14:textId="77777777" w:rsidR="00B43EDE" w:rsidRDefault="00B43EDE">
      <w:pPr>
        <w:spacing w:after="0" w:line="240" w:lineRule="auto"/>
      </w:pPr>
      <w:r>
        <w:separator/>
      </w:r>
    </w:p>
  </w:endnote>
  <w:endnote w:type="continuationSeparator" w:id="0">
    <w:p w14:paraId="3CF7906E" w14:textId="77777777" w:rsidR="00B43EDE" w:rsidRDefault="00B43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5962" w14:textId="77777777" w:rsidR="00565C44" w:rsidRDefault="00565C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686A" w14:textId="77777777" w:rsidR="00B43EDE" w:rsidRDefault="00B43EDE">
      <w:pPr>
        <w:spacing w:after="0" w:line="240" w:lineRule="auto"/>
      </w:pPr>
      <w:r>
        <w:separator/>
      </w:r>
    </w:p>
  </w:footnote>
  <w:footnote w:type="continuationSeparator" w:id="0">
    <w:p w14:paraId="6F6951BF" w14:textId="77777777" w:rsidR="00B43EDE" w:rsidRDefault="00B43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6FB7" w14:textId="77777777" w:rsidR="00565C44" w:rsidRDefault="00565C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6CB"/>
    <w:multiLevelType w:val="multilevel"/>
    <w:tmpl w:val="55E6B0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27109"/>
    <w:multiLevelType w:val="multilevel"/>
    <w:tmpl w:val="89C6D4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715CF1"/>
    <w:multiLevelType w:val="multilevel"/>
    <w:tmpl w:val="C76C17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524E77"/>
    <w:multiLevelType w:val="multilevel"/>
    <w:tmpl w:val="F0B269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8D07B88"/>
    <w:multiLevelType w:val="multilevel"/>
    <w:tmpl w:val="C46E66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C3626E"/>
    <w:multiLevelType w:val="multilevel"/>
    <w:tmpl w:val="A60208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E13182"/>
    <w:multiLevelType w:val="multilevel"/>
    <w:tmpl w:val="E8CECB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355E7C"/>
    <w:multiLevelType w:val="multilevel"/>
    <w:tmpl w:val="30C20B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EA0DED"/>
    <w:multiLevelType w:val="multilevel"/>
    <w:tmpl w:val="E0C209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8B21D13"/>
    <w:multiLevelType w:val="multilevel"/>
    <w:tmpl w:val="2B689A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F6232A4"/>
    <w:multiLevelType w:val="multilevel"/>
    <w:tmpl w:val="CFF8EC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2C104EC"/>
    <w:multiLevelType w:val="multilevel"/>
    <w:tmpl w:val="E668C4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F52071E"/>
    <w:multiLevelType w:val="multilevel"/>
    <w:tmpl w:val="647419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FE117A2"/>
    <w:multiLevelType w:val="multilevel"/>
    <w:tmpl w:val="988CA5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66B5460"/>
    <w:multiLevelType w:val="multilevel"/>
    <w:tmpl w:val="40CEA8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A9A5245"/>
    <w:multiLevelType w:val="multilevel"/>
    <w:tmpl w:val="EB06D1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AB44D24"/>
    <w:multiLevelType w:val="multilevel"/>
    <w:tmpl w:val="6A9EC8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6F2D33"/>
    <w:multiLevelType w:val="multilevel"/>
    <w:tmpl w:val="8CFE8E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D0F0E1E"/>
    <w:multiLevelType w:val="multilevel"/>
    <w:tmpl w:val="76EEF8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1952354">
    <w:abstractNumId w:val="1"/>
  </w:num>
  <w:num w:numId="2" w16cid:durableId="1095633487">
    <w:abstractNumId w:val="13"/>
  </w:num>
  <w:num w:numId="3" w16cid:durableId="1782872430">
    <w:abstractNumId w:val="16"/>
  </w:num>
  <w:num w:numId="4" w16cid:durableId="45565719">
    <w:abstractNumId w:val="3"/>
  </w:num>
  <w:num w:numId="5" w16cid:durableId="201401240">
    <w:abstractNumId w:val="10"/>
  </w:num>
  <w:num w:numId="6" w16cid:durableId="641692490">
    <w:abstractNumId w:val="11"/>
  </w:num>
  <w:num w:numId="7" w16cid:durableId="1886598929">
    <w:abstractNumId w:val="15"/>
  </w:num>
  <w:num w:numId="8" w16cid:durableId="465048607">
    <w:abstractNumId w:val="8"/>
  </w:num>
  <w:num w:numId="9" w16cid:durableId="1617061558">
    <w:abstractNumId w:val="18"/>
  </w:num>
  <w:num w:numId="10" w16cid:durableId="1932663880">
    <w:abstractNumId w:val="4"/>
  </w:num>
  <w:num w:numId="11" w16cid:durableId="1587377449">
    <w:abstractNumId w:val="9"/>
  </w:num>
  <w:num w:numId="12" w16cid:durableId="177542299">
    <w:abstractNumId w:val="12"/>
  </w:num>
  <w:num w:numId="13" w16cid:durableId="2142454449">
    <w:abstractNumId w:val="5"/>
  </w:num>
  <w:num w:numId="14" w16cid:durableId="989097898">
    <w:abstractNumId w:val="14"/>
  </w:num>
  <w:num w:numId="15" w16cid:durableId="379474576">
    <w:abstractNumId w:val="7"/>
  </w:num>
  <w:num w:numId="16" w16cid:durableId="1519929083">
    <w:abstractNumId w:val="2"/>
  </w:num>
  <w:num w:numId="17" w16cid:durableId="396367522">
    <w:abstractNumId w:val="17"/>
  </w:num>
  <w:num w:numId="18" w16cid:durableId="1818105803">
    <w:abstractNumId w:val="6"/>
  </w:num>
  <w:num w:numId="19" w16cid:durableId="12380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44"/>
    <w:rsid w:val="000A21B7"/>
    <w:rsid w:val="000B10E1"/>
    <w:rsid w:val="00144725"/>
    <w:rsid w:val="002511AA"/>
    <w:rsid w:val="00270819"/>
    <w:rsid w:val="00275B89"/>
    <w:rsid w:val="00296069"/>
    <w:rsid w:val="002A40DB"/>
    <w:rsid w:val="002D2129"/>
    <w:rsid w:val="003029D2"/>
    <w:rsid w:val="00333D35"/>
    <w:rsid w:val="003D5E8C"/>
    <w:rsid w:val="004357E6"/>
    <w:rsid w:val="004A1AE6"/>
    <w:rsid w:val="00565C44"/>
    <w:rsid w:val="005775C3"/>
    <w:rsid w:val="00592A43"/>
    <w:rsid w:val="0062062E"/>
    <w:rsid w:val="00623325"/>
    <w:rsid w:val="006A33B0"/>
    <w:rsid w:val="006D7A3C"/>
    <w:rsid w:val="007062C5"/>
    <w:rsid w:val="007B3BD0"/>
    <w:rsid w:val="007D23A0"/>
    <w:rsid w:val="00834745"/>
    <w:rsid w:val="008660C8"/>
    <w:rsid w:val="008D1961"/>
    <w:rsid w:val="00A13E51"/>
    <w:rsid w:val="00A43F1F"/>
    <w:rsid w:val="00AD5936"/>
    <w:rsid w:val="00B1605B"/>
    <w:rsid w:val="00B43EDE"/>
    <w:rsid w:val="00B96C23"/>
    <w:rsid w:val="00BB1B44"/>
    <w:rsid w:val="00BE717F"/>
    <w:rsid w:val="00C64476"/>
    <w:rsid w:val="00C96056"/>
    <w:rsid w:val="00CF118B"/>
    <w:rsid w:val="00D210AB"/>
    <w:rsid w:val="00D753BF"/>
    <w:rsid w:val="00DF47BE"/>
    <w:rsid w:val="00F3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4F540"/>
  <w15:docId w15:val="{8B2989F7-0105-0E47-BB65-E4733E0B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奇 应</cp:lastModifiedBy>
  <cp:revision>18</cp:revision>
  <dcterms:created xsi:type="dcterms:W3CDTF">2026-06-14T08:51:00Z</dcterms:created>
  <dcterms:modified xsi:type="dcterms:W3CDTF">2026-06-16T14:19:00Z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{"Label":"1","ContentProducer":"001191110102MACQD9K64010000","ProduceID":"7651155827467357382","ReservedCode1":"","ContentPropagator":"","PropagateID":"","ReservedCode2":""}</vt:lpwstr>
  </property>
</Properties>
</file>