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E9E" w:rsidRDefault="00461E9E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gomycode</w:t>
      </w:r>
    </w:p>
    <w:p w:rsidR="00461E9E" w:rsidRPr="00461E9E" w:rsidRDefault="00461E9E">
      <w:pPr>
        <w:rPr>
          <w:rFonts w:ascii="Helvetica" w:hAnsi="Helvetica" w:cs="Helvetica"/>
          <w:lang w:val="en-US"/>
        </w:rPr>
      </w:pPr>
      <w:r w:rsidRPr="00461E9E">
        <w:rPr>
          <w:rFonts w:ascii="Helvetica" w:hAnsi="Helvetica" w:cs="Helvetica"/>
          <w:lang w:val="en-US"/>
        </w:rPr>
        <w:t>31072021; liens &lt;a&gt;</w:t>
      </w:r>
    </w:p>
    <w:p w:rsidR="00461E9E" w:rsidRPr="00461E9E" w:rsidRDefault="00461E9E">
      <w:pPr>
        <w:rPr>
          <w:rFonts w:ascii="Helvetica" w:hAnsi="Helvetica" w:cs="Helvetica"/>
          <w:lang w:val="en-US"/>
        </w:rPr>
      </w:pPr>
    </w:p>
    <w:p w:rsidR="005E118C" w:rsidRDefault="00461E9E">
      <w:pPr>
        <w:rPr>
          <w:rFonts w:ascii="Helvetica" w:hAnsi="Helvetica" w:cs="Helvetica"/>
        </w:rPr>
      </w:pPr>
      <w:r w:rsidRPr="00461E9E">
        <w:rPr>
          <w:rFonts w:ascii="Helvetica" w:hAnsi="Helvetica" w:cs="Helvetica"/>
          <w:lang w:val="en-US"/>
        </w:rPr>
        <w:t xml:space="preserve">Where to display the linked URL, as the name for a browsing context (a tab, window, or &lt;iframe&gt; ). The following keywords have special meanings for where to load the URL: _self: the current browsing context. (Default) _blank: usually a new tab, but users can configure browsers to open a new window instead. _parent: the parent browsing context of the current one. If no parent, behaves as _self. _top: the topmost browsing context (the "highest" context that’s an ancestor of the current one). </w:t>
      </w:r>
      <w:r w:rsidRPr="00461E9E">
        <w:rPr>
          <w:rFonts w:ascii="Helvetica" w:hAnsi="Helvetica" w:cs="Helvetica"/>
        </w:rPr>
        <w:t>If no ancestors, behaves as _self</w:t>
      </w:r>
    </w:p>
    <w:p w:rsidR="00914A1D" w:rsidRDefault="00914A1D">
      <w:pPr>
        <w:rPr>
          <w:rFonts w:ascii="Helvetica" w:hAnsi="Helvetica" w:cs="Helvetica"/>
        </w:rPr>
      </w:pPr>
    </w:p>
    <w:p w:rsidR="00914A1D" w:rsidRDefault="00914A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Code walid le cotche</w:t>
      </w:r>
    </w:p>
    <w:p w:rsidR="00914A1D" w:rsidRDefault="00914A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31/07/2021 a 14h31</w:t>
      </w:r>
    </w:p>
    <w:p w:rsidR="00914A1D" w:rsidRDefault="00914A1D">
      <w:pPr>
        <w:rPr>
          <w:rFonts w:ascii="Helvetica" w:hAnsi="Helvetica" w:cs="Helvetic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8258"/>
      </w:tblGrid>
      <w:tr w:rsidR="00914A1D" w:rsidRPr="00914A1D" w:rsidTr="00914A1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&lt;!DOCTYPE html&gt;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&lt;html lang="en"&gt;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&lt;head&gt;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&lt;!-- un comment --&gt;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&lt;meta charset="UTF-8"&gt;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&lt;title&gt;HTML&lt;/title&gt;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   &lt;link rel="icon" href="icon.png" /&gt;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   </w:t>
            </w: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&lt;meta name="viewport"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         content="width=device-width, initial-scale=1.0"&gt;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   &lt;meta name="description" content="The first cours --&gt; HTML "&gt;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   &lt;meta name="author" content="Walid Boubechtoula"&gt;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   &lt;meta name="keywords" content="HTML, CSS, JS"&gt;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&lt;/head&gt;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&lt;body&gt;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&lt;nav&gt;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   &lt;a href="#titles"&gt;Heading tags&lt;/a&gt;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   &lt;a href="#texting"&gt;Texting tags&lt;/a&gt;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   </w:t>
            </w: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&lt;a href="#images"&gt;Images tags&lt;/a&gt;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   &lt;a href="#videos"&gt;Video/Audio tags&lt;/a&gt;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   </w:t>
            </w: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&lt;a href="#tables"&gt;Tables tags&lt;/a&gt;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   &lt;a href="#lists"&gt;List tags&lt;/a&gt;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&lt;/nav&gt;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&lt;section id="titles"&gt;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&lt;!-- un comment --&gt;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&lt;h1&gt;Titles tags&lt;/h1&gt;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   &lt;h2&gt;HyperText Markup Language 2&lt;/h2&gt;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   &lt;h3&gt;HyperText Markup Language 3&lt;/h3&gt;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   &lt;h4&gt;HyperText Markup Language 4&lt;/h4&gt;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   &lt;h5&gt;HyperText Markup Language 5&lt;/h5&gt;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&lt;/section&gt;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&lt;section id="texting"&gt;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&lt;h1&gt;Texting tags&lt;/h1&gt;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&lt;p&gt;Le &lt;b&gt;HyperText Markup Language&lt;/b&gt;, généralement abrégé &lt;strong&gt;HTML&lt;/strong&gt; ou dans sa dernière &lt;del&gt;version&lt;/del&gt; HTML5, &lt;i&gt;est le langage de balisage&lt;/i&gt; conçu pour représenter les pages web.&lt;/p&gt;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&lt;span&gt;Le processus de détection de l'encodage a également été modifié et s'effectue dans l'ordre, la vérification de la présence d'un header  &lt;b&gt;&lt;small&gt;HTTP&lt;/small&gt;&lt;/b&gt; « Content-Type », et ensuite à la détection du BOM en début de fichier.&lt;/span&gt;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&lt;/section&gt;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&lt;section id="images"&gt;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&lt;h1&gt;Images tags&lt;/h1&gt;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   &lt;img width="200" height="200"  src="https://dailygeekshow.com/wp-content/uploads/2021/05/une-oiseau-terre-1024x576.jpeg"&gt;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   </w:t>
            </w: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&lt;img width="200" height="200" alt="Un oiseau" src="images/oiseau.jpg"&gt;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&lt;/section&gt;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&lt;section id="videos"&gt;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   &lt;h1&gt;Videos/Audio tags&lt;/h1&gt;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   &lt;video src="http://commondatastorage.googleapis.com/gtv-videos-bucket/sample/BigBuckBunny.mp4" width="400" controls&gt;&lt;/video&gt;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   </w:t>
            </w: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&lt;br&gt;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   &lt;iframe width="560" height="315" src="https://www.youtube.com/embed/Y--c1L6eWBk" title="YouTube video player" frameborder="0" allow="accelerometer; autoplay; clipboard-write; encrypted-media; gyroscope; picture-in-picture" allowfullscreen&gt;&lt;/iframe&gt;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   </w:t>
            </w: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&lt;br&gt;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&lt;audio controls="" autoplay="" muted&gt;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    &lt;source src="https://audio.bfmtv.com/bfmbusiness_128.mp3?aw_0_1st.playerId=AudioPlayer_Web_Next" type="audio/mpeg"&gt;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&lt;/audio&gt;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&lt;/section&gt;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&lt;section id="links"&gt;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   &lt;a href="https://esi.dz" target="_blank"&gt; ESI.DZ&lt;/a&gt;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   </w:t>
            </w: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&lt;br&gt;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 xml:space="preserve">    &lt;a href="contact.html" target="_blank"&gt;Contact-us&lt;/a&gt;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&lt;/section&gt;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&lt;section id="tables"&gt;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&lt;h1&gt;HTML TABLES&lt;/h1&gt;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&lt;table border="1"&gt;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    &lt;tr&gt;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        &lt;th&gt;Month&lt;/th&gt;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        &lt;th&gt;Savings&lt;/th&gt;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        &lt;th&gt;Date&lt;/th&gt;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    &lt;/tr&gt;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    &lt;tr&gt;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        &lt;td&gt;January&lt;/td&gt;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        &lt;td&gt;$100&lt;/td&gt;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        &lt;td&gt;2021-07-31&lt;/td&gt;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    &lt;/tr&gt;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    &lt;tr&gt;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        &lt;td&gt;February&lt;/td&gt;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        &lt;td&gt;$80&lt;/td&gt;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        &lt;td&gt;2021-07-31&lt;/td&gt;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    &lt;/tr&gt;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&lt;/table&gt;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&lt;/section&gt;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&lt;section id="lists"&gt;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>&lt;h2&gt;An Unordered HTML List&lt;/h2&gt;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&lt;ul&gt;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&lt;li&gt;HTML&lt;/li&gt;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&lt;li&gt;CSS&lt;/li&gt;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&lt;li&gt; JS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   &lt;ul&gt;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       &lt;li&gt;JS 1&lt;/li&gt;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       &lt;li&gt;JS 2&lt;/li&gt;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    &lt;/ul&gt;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&lt;/li&gt;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&lt;/ul&gt;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  <w:t>&lt;h2&gt;An ordered HTML List&lt;/h2&gt;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&lt;ol&gt;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&lt;li&gt;HTML&lt;/li&gt;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&lt;li&gt;CSS&lt;/li&gt;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 xml:space="preserve">    &lt;li&gt;JS&lt;/li&gt;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&lt;/ol&gt;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&lt;/section&gt;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&lt;/body&gt;</w:t>
            </w:r>
          </w:p>
        </w:tc>
      </w:tr>
      <w:tr w:rsidR="00914A1D" w:rsidRPr="00914A1D" w:rsidTr="00914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4A1D" w:rsidRPr="00914A1D" w:rsidRDefault="00914A1D" w:rsidP="00914A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</w:pPr>
            <w:r w:rsidRPr="00914A1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fr-FR"/>
              </w:rPr>
              <w:t>&lt;/html&gt;</w:t>
            </w:r>
          </w:p>
        </w:tc>
      </w:tr>
    </w:tbl>
    <w:p w:rsidR="00914A1D" w:rsidRPr="00461E9E" w:rsidRDefault="00A84595">
      <w:r>
        <w:t>Nom ficher index2</w:t>
      </w:r>
      <w:bookmarkStart w:id="0" w:name="_GoBack"/>
      <w:bookmarkEnd w:id="0"/>
    </w:p>
    <w:sectPr w:rsidR="00914A1D" w:rsidRPr="00461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E9E"/>
    <w:rsid w:val="00461E9E"/>
    <w:rsid w:val="005E118C"/>
    <w:rsid w:val="00914A1D"/>
    <w:rsid w:val="00A84595"/>
    <w:rsid w:val="00FF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c1">
    <w:name w:val="pl-c1"/>
    <w:basedOn w:val="Policepardfaut"/>
    <w:rsid w:val="00914A1D"/>
  </w:style>
  <w:style w:type="character" w:customStyle="1" w:styleId="pl-kos">
    <w:name w:val="pl-kos"/>
    <w:basedOn w:val="Policepardfaut"/>
    <w:rsid w:val="00914A1D"/>
  </w:style>
  <w:style w:type="character" w:customStyle="1" w:styleId="pl-ent">
    <w:name w:val="pl-ent"/>
    <w:basedOn w:val="Policepardfaut"/>
    <w:rsid w:val="00914A1D"/>
  </w:style>
  <w:style w:type="character" w:customStyle="1" w:styleId="pl-s">
    <w:name w:val="pl-s"/>
    <w:basedOn w:val="Policepardfaut"/>
    <w:rsid w:val="00914A1D"/>
  </w:style>
  <w:style w:type="character" w:customStyle="1" w:styleId="pl-c">
    <w:name w:val="pl-c"/>
    <w:basedOn w:val="Policepardfaut"/>
    <w:rsid w:val="00914A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c1">
    <w:name w:val="pl-c1"/>
    <w:basedOn w:val="Policepardfaut"/>
    <w:rsid w:val="00914A1D"/>
  </w:style>
  <w:style w:type="character" w:customStyle="1" w:styleId="pl-kos">
    <w:name w:val="pl-kos"/>
    <w:basedOn w:val="Policepardfaut"/>
    <w:rsid w:val="00914A1D"/>
  </w:style>
  <w:style w:type="character" w:customStyle="1" w:styleId="pl-ent">
    <w:name w:val="pl-ent"/>
    <w:basedOn w:val="Policepardfaut"/>
    <w:rsid w:val="00914A1D"/>
  </w:style>
  <w:style w:type="character" w:customStyle="1" w:styleId="pl-s">
    <w:name w:val="pl-s"/>
    <w:basedOn w:val="Policepardfaut"/>
    <w:rsid w:val="00914A1D"/>
  </w:style>
  <w:style w:type="character" w:customStyle="1" w:styleId="pl-c">
    <w:name w:val="pl-c"/>
    <w:basedOn w:val="Policepardfaut"/>
    <w:rsid w:val="00914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622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2021-07-31T10:34:00Z</dcterms:created>
  <dcterms:modified xsi:type="dcterms:W3CDTF">2021-07-31T13:32:00Z</dcterms:modified>
</cp:coreProperties>
</file>