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0284A" w14:textId="77777777" w:rsidR="00006040" w:rsidRPr="00F56CB7" w:rsidRDefault="00006040" w:rsidP="001A57F5">
      <w:pPr>
        <w:tabs>
          <w:tab w:val="left" w:pos="0"/>
        </w:tabs>
        <w:spacing w:after="0"/>
        <w:jc w:val="both"/>
        <w:rPr>
          <w:rFonts w:asciiTheme="majorBidi" w:hAnsiTheme="majorBidi" w:cstheme="majorBidi"/>
        </w:rPr>
      </w:pPr>
    </w:p>
    <w:tbl>
      <w:tblPr>
        <w:tblW w:w="10812" w:type="dxa"/>
        <w:tblInd w:w="-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4905"/>
        <w:gridCol w:w="2656"/>
        <w:gridCol w:w="1831"/>
      </w:tblGrid>
      <w:tr w:rsidR="004445D2" w:rsidRPr="004445D2" w14:paraId="02754312" w14:textId="77777777" w:rsidTr="00C4608A">
        <w:trPr>
          <w:trHeight w:val="660"/>
        </w:trPr>
        <w:tc>
          <w:tcPr>
            <w:tcW w:w="10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9C964" w14:textId="77777777" w:rsidR="004445D2" w:rsidRDefault="004445D2" w:rsidP="00444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444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Liste, à actualiser, </w:t>
            </w:r>
            <w:proofErr w:type="gramStart"/>
            <w:r w:rsidRPr="00444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portant  points</w:t>
            </w:r>
            <w:proofErr w:type="gramEnd"/>
            <w:r w:rsidRPr="00444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focaux en charge du suivi des requêtes émanant de l’instance de Monsieur le Médiateur de la République via le portail électronique Tansik.dz</w:t>
            </w:r>
          </w:p>
          <w:p w14:paraId="2F89A49A" w14:textId="77777777" w:rsidR="00C4608A" w:rsidRDefault="00C4608A" w:rsidP="00444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8441C70" w14:textId="77777777" w:rsidR="00C4608A" w:rsidRDefault="00C4608A" w:rsidP="00444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7E68B28" w14:textId="77777777" w:rsidR="00C4608A" w:rsidRPr="004445D2" w:rsidRDefault="00C4608A" w:rsidP="00C460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  <w:tr w:rsidR="004445D2" w:rsidRPr="004445D2" w14:paraId="6BE9C4BD" w14:textId="77777777" w:rsidTr="00C460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AC3B" w14:textId="77777777" w:rsidR="004445D2" w:rsidRPr="004445D2" w:rsidRDefault="004445D2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3119" w14:textId="77777777" w:rsidR="004445D2" w:rsidRPr="004445D2" w:rsidRDefault="004445D2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5883" w14:textId="77777777" w:rsidR="004445D2" w:rsidRPr="004445D2" w:rsidRDefault="004445D2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578E" w14:textId="77777777" w:rsidR="004445D2" w:rsidRPr="004445D2" w:rsidRDefault="004445D2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C7FDB" w:rsidRPr="004445D2" w14:paraId="41C32F83" w14:textId="77777777" w:rsidTr="00C460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808FD" w14:textId="77777777" w:rsidR="00AC7FDB" w:rsidRPr="004445D2" w:rsidRDefault="00AC7FDB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DBAF6" w14:textId="77777777" w:rsidR="00AC7FDB" w:rsidRPr="004445D2" w:rsidRDefault="00AC7FDB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A3C2B" w14:textId="77777777" w:rsidR="00AC7FDB" w:rsidRPr="004445D2" w:rsidRDefault="00AC7FDB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31E6D" w14:textId="77777777" w:rsidR="00AC7FDB" w:rsidRPr="004445D2" w:rsidRDefault="00AC7FDB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C7FDB" w:rsidRPr="004445D2" w14:paraId="380DF91D" w14:textId="77777777" w:rsidTr="00C460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953B4" w14:textId="77777777" w:rsidR="00AC7FDB" w:rsidRPr="004445D2" w:rsidRDefault="00AC7FDB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CE375" w14:textId="77777777" w:rsidR="00AC7FDB" w:rsidRPr="004445D2" w:rsidRDefault="00AC7FDB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EA26D" w14:textId="77777777" w:rsidR="00AC7FDB" w:rsidRPr="004445D2" w:rsidRDefault="00AC7FDB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9D56F" w14:textId="77777777" w:rsidR="00AC7FDB" w:rsidRPr="004445D2" w:rsidRDefault="00AC7FDB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4608A" w:rsidRPr="004445D2" w14:paraId="34819B57" w14:textId="77777777" w:rsidTr="00C460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1879A" w14:textId="77777777" w:rsidR="00C4608A" w:rsidRPr="004445D2" w:rsidRDefault="00C4608A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BCDD9" w14:textId="77777777" w:rsidR="00C4608A" w:rsidRPr="004445D2" w:rsidRDefault="00C4608A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4F2CB" w14:textId="77777777" w:rsidR="00C4608A" w:rsidRPr="004445D2" w:rsidRDefault="00C4608A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34458" w14:textId="77777777" w:rsidR="00C4608A" w:rsidRPr="004445D2" w:rsidRDefault="00C4608A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4608A" w:rsidRPr="004445D2" w14:paraId="00714038" w14:textId="77777777" w:rsidTr="00C4608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4E292" w14:textId="77777777" w:rsidR="00C4608A" w:rsidRPr="004445D2" w:rsidRDefault="00C4608A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4CA9D" w14:textId="77777777" w:rsidR="00C4608A" w:rsidRPr="004445D2" w:rsidRDefault="00C4608A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DBF20" w14:textId="77777777" w:rsidR="00C4608A" w:rsidRPr="004445D2" w:rsidRDefault="00C4608A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A2383" w14:textId="77777777" w:rsidR="00C4608A" w:rsidRPr="004445D2" w:rsidRDefault="00C4608A" w:rsidP="00444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445D2" w:rsidRPr="004445D2" w14:paraId="154B3D08" w14:textId="77777777" w:rsidTr="00C4608A">
        <w:trPr>
          <w:trHeight w:val="76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2D84EB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Direction Régionale du Trésor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0E165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 focal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3B81B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Adresse électronique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AE18B" w14:textId="77777777" w:rsidR="004445D2" w:rsidRPr="004445D2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 Téléphone</w:t>
            </w:r>
          </w:p>
        </w:tc>
      </w:tr>
      <w:tr w:rsidR="004445D2" w:rsidRPr="004445D2" w14:paraId="7E0A6FBC" w14:textId="77777777" w:rsidTr="00C4608A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123D7" w14:textId="77777777" w:rsidR="004445D2" w:rsidRPr="00E60AF5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0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8B0F8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me 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ZIANE Hassiba</w:t>
            </w:r>
          </w:p>
        </w:tc>
        <w:tc>
          <w:tcPr>
            <w:tcW w:w="2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E6F9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drt.alger@mf.gov.dz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08EB6E0" w14:textId="3AD65622" w:rsidR="004445D2" w:rsidRPr="004445D2" w:rsidRDefault="00000000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" w:history="1">
              <w:r w:rsidR="00A43503">
                <w:rPr>
                  <w:rStyle w:val="Lienhypertexte"/>
                  <w:rFonts w:ascii="Arial" w:hAnsi="Arial" w:cs="Arial"/>
                  <w:shd w:val="clear" w:color="auto" w:fill="FFFFFF"/>
                </w:rPr>
                <w:t>0</w:t>
              </w:r>
              <w:r w:rsidR="00233005">
                <w:rPr>
                  <w:rStyle w:val="Lienhypertexte"/>
                  <w:rFonts w:ascii="Arial" w:hAnsi="Arial" w:cs="Arial"/>
                  <w:shd w:val="clear" w:color="auto" w:fill="FFFFFF"/>
                </w:rPr>
                <w:t>7</w:t>
              </w:r>
              <w:r w:rsidR="00A43503">
                <w:rPr>
                  <w:rStyle w:val="Lienhypertexte"/>
                  <w:rFonts w:ascii="Arial" w:hAnsi="Arial" w:cs="Arial"/>
                  <w:shd w:val="clear" w:color="auto" w:fill="FFFFFF"/>
                </w:rPr>
                <w:t>.</w:t>
              </w:r>
              <w:r w:rsidR="00233005">
                <w:rPr>
                  <w:rStyle w:val="Lienhypertexte"/>
                  <w:rFonts w:ascii="Arial" w:hAnsi="Arial" w:cs="Arial"/>
                  <w:shd w:val="clear" w:color="auto" w:fill="FFFFFF"/>
                </w:rPr>
                <w:t>78</w:t>
              </w:r>
              <w:r w:rsidR="00A43503">
                <w:rPr>
                  <w:rStyle w:val="Lienhypertexte"/>
                  <w:rFonts w:ascii="Arial" w:hAnsi="Arial" w:cs="Arial"/>
                  <w:shd w:val="clear" w:color="auto" w:fill="FFFFFF"/>
                </w:rPr>
                <w:t>.</w:t>
              </w:r>
              <w:r w:rsidR="00233005">
                <w:rPr>
                  <w:rStyle w:val="Lienhypertexte"/>
                  <w:rFonts w:ascii="Arial" w:hAnsi="Arial" w:cs="Arial"/>
                  <w:shd w:val="clear" w:color="auto" w:fill="FFFFFF"/>
                </w:rPr>
                <w:t>26</w:t>
              </w:r>
              <w:r w:rsidR="00A43503">
                <w:rPr>
                  <w:rStyle w:val="Lienhypertexte"/>
                  <w:rFonts w:ascii="Arial" w:hAnsi="Arial" w:cs="Arial"/>
                  <w:shd w:val="clear" w:color="auto" w:fill="FFFFFF"/>
                </w:rPr>
                <w:t>.</w:t>
              </w:r>
              <w:r w:rsidR="00233005">
                <w:rPr>
                  <w:rStyle w:val="Lienhypertexte"/>
                  <w:rFonts w:ascii="Arial" w:hAnsi="Arial" w:cs="Arial"/>
                  <w:shd w:val="clear" w:color="auto" w:fill="FFFFFF"/>
                </w:rPr>
                <w:t>83</w:t>
              </w:r>
              <w:r w:rsidR="00A43503">
                <w:rPr>
                  <w:rStyle w:val="Lienhypertexte"/>
                  <w:rFonts w:ascii="Arial" w:hAnsi="Arial" w:cs="Arial"/>
                  <w:shd w:val="clear" w:color="auto" w:fill="FFFFFF"/>
                </w:rPr>
                <w:t>.</w:t>
              </w:r>
              <w:r w:rsidR="00233005">
                <w:rPr>
                  <w:rStyle w:val="Lienhypertexte"/>
                  <w:rFonts w:ascii="Arial" w:hAnsi="Arial" w:cs="Arial"/>
                  <w:shd w:val="clear" w:color="auto" w:fill="FFFFFF"/>
                </w:rPr>
                <w:t>2</w:t>
              </w:r>
              <w:r w:rsidR="00A43503">
                <w:rPr>
                  <w:rStyle w:val="Lienhypertexte"/>
                  <w:rFonts w:ascii="Arial" w:hAnsi="Arial" w:cs="Arial"/>
                  <w:shd w:val="clear" w:color="auto" w:fill="FFFFFF"/>
                </w:rPr>
                <w:t>8</w:t>
              </w:r>
            </w:hyperlink>
            <w:r w:rsidR="00A43503"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46A12DD9" w14:textId="77777777" w:rsidTr="00C4608A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D809F" w14:textId="77777777" w:rsidR="004445D2" w:rsidRPr="00E60AF5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C4CC6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Directrice de la Trésorerie et des placements</w:t>
            </w:r>
          </w:p>
        </w:tc>
        <w:tc>
          <w:tcPr>
            <w:tcW w:w="2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08E4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3FF2D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3B9C7B2C" w14:textId="77777777" w:rsidTr="00C4608A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C921" w14:textId="77777777" w:rsidR="004445D2" w:rsidRPr="00E60AF5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0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Annaba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8D506" w14:textId="0CE0FF2E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me </w:t>
            </w:r>
            <w:proofErr w:type="spellStart"/>
            <w:proofErr w:type="gramStart"/>
            <w:r w:rsidR="008E1D8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Boukachabia</w:t>
            </w:r>
            <w:proofErr w:type="spellEnd"/>
            <w:r w:rsidR="008E1D8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8E1D8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Razika</w:t>
            </w:r>
            <w:proofErr w:type="spellEnd"/>
            <w:proofErr w:type="gramEnd"/>
          </w:p>
        </w:tc>
        <w:tc>
          <w:tcPr>
            <w:tcW w:w="2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11F71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drt.annaba@mf.gov.dz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AF03135" w14:textId="70B34649" w:rsidR="004445D2" w:rsidRPr="004445D2" w:rsidRDefault="00000000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" w:history="1">
              <w:r w:rsidR="008E1D8D">
                <w:rPr>
                  <w:rStyle w:val="Lienhypertexte"/>
                  <w:rFonts w:ascii="Arial" w:hAnsi="Arial" w:cs="Arial"/>
                  <w:shd w:val="clear" w:color="auto" w:fill="FFFFFF"/>
                </w:rPr>
                <w:t>06.99.65.77.</w:t>
              </w:r>
              <w:r w:rsidR="00C57ECE">
                <w:rPr>
                  <w:rStyle w:val="Lienhypertexte"/>
                  <w:rFonts w:ascii="Arial" w:hAnsi="Arial" w:cs="Arial"/>
                  <w:shd w:val="clear" w:color="auto" w:fill="FFFFFF"/>
                </w:rPr>
                <w:t>24</w:t>
              </w:r>
            </w:hyperlink>
            <w:r w:rsidR="004445D2"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496ECB19" w14:textId="77777777" w:rsidTr="00C4608A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E144F" w14:textId="77777777" w:rsidR="004445D2" w:rsidRPr="00E60AF5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E05EB" w14:textId="743B6ADC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Directrice de</w:t>
            </w:r>
            <w:r w:rsidR="008E1D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l’informatique</w:t>
            </w:r>
          </w:p>
        </w:tc>
        <w:tc>
          <w:tcPr>
            <w:tcW w:w="2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605E0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C45CF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1534AD64" w14:textId="77777777" w:rsidTr="00C4608A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6110" w14:textId="77777777" w:rsidR="004445D2" w:rsidRPr="00E60AF5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0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Béchar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27AA1" w14:textId="6A4C2F52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91C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BenAhmida</w:t>
            </w:r>
            <w:proofErr w:type="spellEnd"/>
            <w:r w:rsidR="00A91C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Ameur Abdelhak</w:t>
            </w:r>
          </w:p>
        </w:tc>
        <w:tc>
          <w:tcPr>
            <w:tcW w:w="2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47D4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drt.bechar@mf.gov.dz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8FB8BF2" w14:textId="449B82DC" w:rsidR="004445D2" w:rsidRPr="004445D2" w:rsidRDefault="00000000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" w:history="1">
              <w:r w:rsidR="00B23FAA">
                <w:rPr>
                  <w:rStyle w:val="Lienhypertexte"/>
                  <w:rFonts w:ascii="Arial" w:hAnsi="Arial" w:cs="Arial"/>
                  <w:shd w:val="clear" w:color="auto" w:fill="FFFFFF"/>
                </w:rPr>
                <w:t>06.64.02.40.38</w:t>
              </w:r>
            </w:hyperlink>
            <w:r w:rsidR="00B23FAA"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770AD4FB" w14:textId="77777777" w:rsidTr="00C4608A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C8D14" w14:textId="77777777" w:rsidR="004445D2" w:rsidRPr="00E60AF5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CF123" w14:textId="249C31F8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Directeur</w:t>
            </w:r>
            <w:proofErr w:type="spellEnd"/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</w:t>
            </w:r>
            <w:r w:rsidR="00A91C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’informatique</w:t>
            </w:r>
          </w:p>
        </w:tc>
        <w:tc>
          <w:tcPr>
            <w:tcW w:w="2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BA061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4B32E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48BBCCBB" w14:textId="77777777" w:rsidTr="00C4608A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A953" w14:textId="77777777" w:rsidR="004445D2" w:rsidRPr="00E60AF5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0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Biskra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1D701" w14:textId="32FFFF46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="004E2615" w:rsidRPr="004E26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er</w:t>
            </w:r>
            <w:r w:rsidR="004E26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HASSAINE</w:t>
            </w:r>
            <w:proofErr w:type="gramEnd"/>
            <w:r w:rsidR="004E26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MOHAMED  BACHIR</w:t>
            </w:r>
          </w:p>
        </w:tc>
        <w:tc>
          <w:tcPr>
            <w:tcW w:w="2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212F7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drt.biskra@mf.gov.dz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CBE39CA" w14:textId="69396B69" w:rsidR="004445D2" w:rsidRPr="004445D2" w:rsidRDefault="00000000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" w:history="1">
              <w:r w:rsidR="009065FE">
                <w:rPr>
                  <w:rStyle w:val="Lienhypertexte"/>
                  <w:rFonts w:ascii="Arial" w:hAnsi="Arial" w:cs="Arial"/>
                  <w:shd w:val="clear" w:color="auto" w:fill="FFFFFF"/>
                </w:rPr>
                <w:t>07.94.84.47.52</w:t>
              </w:r>
            </w:hyperlink>
            <w:r w:rsidR="009065FE"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12E52722" w14:textId="77777777" w:rsidTr="00C4608A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9ED4F" w14:textId="77777777" w:rsidR="004445D2" w:rsidRPr="00E60AF5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E58F" w14:textId="73AA115E" w:rsidR="004445D2" w:rsidRPr="004445D2" w:rsidRDefault="00EB390A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Sous-</w:t>
            </w:r>
            <w:proofErr w:type="gramStart"/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Direct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eur</w:t>
            </w:r>
            <w:r w:rsidR="004E26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de</w:t>
            </w:r>
            <w:proofErr w:type="gramEnd"/>
            <w:r w:rsidR="004E26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l’informatique</w:t>
            </w:r>
          </w:p>
        </w:tc>
        <w:tc>
          <w:tcPr>
            <w:tcW w:w="2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09470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DB5F55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445D2" w:rsidRPr="004445D2" w14:paraId="56B72F1F" w14:textId="77777777" w:rsidTr="00C4608A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B0283" w14:textId="77777777" w:rsidR="004445D2" w:rsidRPr="00E60AF5" w:rsidRDefault="004445D2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0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Boumerdes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C6084" w14:textId="68F1D910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="00D11926" w:rsidRPr="00D119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me</w:t>
            </w:r>
            <w:r w:rsidR="00D119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 </w:t>
            </w:r>
            <w:r w:rsidR="00D11926" w:rsidRPr="00D119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Bechla</w:t>
            </w:r>
            <w:r w:rsidR="00D119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="00D119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Hassiba</w:t>
            </w:r>
          </w:p>
        </w:tc>
        <w:tc>
          <w:tcPr>
            <w:tcW w:w="2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F646C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drt.boumerdes@mf.gov.dz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6CC4D1D" w14:textId="569F9BA5" w:rsidR="004445D2" w:rsidRPr="004445D2" w:rsidRDefault="00D11926" w:rsidP="004445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" w:history="1"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05.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61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.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79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.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15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.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31</w:t>
              </w:r>
            </w:hyperlink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4445D2"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445D2" w:rsidRPr="004445D2" w14:paraId="28086DF2" w14:textId="77777777" w:rsidTr="00C4608A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78D15" w14:textId="77777777" w:rsidR="004445D2" w:rsidRPr="00E60AF5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29C8" w14:textId="434CBEC6" w:rsidR="004445D2" w:rsidRPr="004445D2" w:rsidRDefault="00E60AF5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Chef de bureau de la sécurité et des archives</w:t>
            </w:r>
          </w:p>
        </w:tc>
        <w:tc>
          <w:tcPr>
            <w:tcW w:w="2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BBE9E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BC68AD" w14:textId="77777777" w:rsidR="004445D2" w:rsidRPr="004445D2" w:rsidRDefault="004445D2" w:rsidP="00444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0AF5" w:rsidRPr="004445D2" w14:paraId="4B2117D4" w14:textId="77777777" w:rsidTr="00C4608A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A01F" w14:textId="77777777" w:rsidR="00E60AF5" w:rsidRPr="00E60AF5" w:rsidRDefault="00E60AF5" w:rsidP="00E60A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0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Chlef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1C2D8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FELLAH Abdelghani</w:t>
            </w:r>
          </w:p>
        </w:tc>
        <w:tc>
          <w:tcPr>
            <w:tcW w:w="2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C9C6F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drt.chlef@mf.gov.dz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E29F823" w14:textId="68D757DE" w:rsidR="00E60AF5" w:rsidRPr="004445D2" w:rsidRDefault="00E60AF5" w:rsidP="00E60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" w:history="1"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0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7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.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75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.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00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.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3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2.</w:t>
              </w:r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59</w:t>
              </w:r>
            </w:hyperlink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60AF5" w:rsidRPr="004445D2" w14:paraId="056FF158" w14:textId="77777777" w:rsidTr="00C4608A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BF3EF" w14:textId="77777777" w:rsidR="00E60AF5" w:rsidRPr="00E60AF5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A0273" w14:textId="423D35FA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Sous-Directeur des Vérifications et du Contentieux</w:t>
            </w:r>
          </w:p>
        </w:tc>
        <w:tc>
          <w:tcPr>
            <w:tcW w:w="2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CBB76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074DB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0AF5" w:rsidRPr="004445D2" w14:paraId="7C76430C" w14:textId="77777777" w:rsidTr="00C4608A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A7325" w14:textId="77777777" w:rsidR="00E60AF5" w:rsidRPr="00E60AF5" w:rsidRDefault="00E60AF5" w:rsidP="00E60A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0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Constantine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0126F" w14:textId="3CB6AE3C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A91C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me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DERBAL   NACIRA</w:t>
            </w:r>
          </w:p>
        </w:tc>
        <w:tc>
          <w:tcPr>
            <w:tcW w:w="2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E472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drt.constantine@mf.gov.dz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76BC520" w14:textId="6FC7CC5B" w:rsidR="00E60AF5" w:rsidRPr="004445D2" w:rsidRDefault="00E60AF5" w:rsidP="00E60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" w:history="1"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05.56.88.42.52</w:t>
              </w:r>
            </w:hyperlink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60AF5" w:rsidRPr="004445D2" w14:paraId="2FB6D507" w14:textId="77777777" w:rsidTr="00C4608A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2F40" w14:textId="77777777" w:rsidR="00E60AF5" w:rsidRPr="00E60AF5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C88E3" w14:textId="5F9F551E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trice de l’informatique</w:t>
            </w:r>
          </w:p>
        </w:tc>
        <w:tc>
          <w:tcPr>
            <w:tcW w:w="2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C2FC0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0B6EF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0AF5" w:rsidRPr="004445D2" w14:paraId="7C65B1F2" w14:textId="77777777" w:rsidTr="00C4608A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73E18" w14:textId="77777777" w:rsidR="00E60AF5" w:rsidRPr="00E60AF5" w:rsidRDefault="00E60AF5" w:rsidP="00E60A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60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Ghardaia</w:t>
            </w:r>
            <w:proofErr w:type="spellEnd"/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5DC4F" w14:textId="37968190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E926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me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Bahaz</w:t>
            </w:r>
            <w:proofErr w:type="spellEnd"/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Kheira</w:t>
            </w:r>
            <w:proofErr w:type="spellEnd"/>
          </w:p>
        </w:tc>
        <w:tc>
          <w:tcPr>
            <w:tcW w:w="2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1A861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drt.ghardaia@mf.gov.dz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F35575F" w14:textId="50777D2B" w:rsidR="00E60AF5" w:rsidRPr="004445D2" w:rsidRDefault="00E60AF5" w:rsidP="00E60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" w:history="1"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07.71.86.61.12</w:t>
              </w:r>
            </w:hyperlink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60AF5" w:rsidRPr="004445D2" w14:paraId="64B5F4FB" w14:textId="77777777" w:rsidTr="00C4608A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89A55" w14:textId="77777777" w:rsidR="00E60AF5" w:rsidRPr="00E60AF5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8DD1" w14:textId="7B63643A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1C9C">
              <w:rPr>
                <w:rFonts w:ascii="Arial" w:eastAsia="Times New Roman" w:hAnsi="Arial" w:cs="Arial"/>
                <w:sz w:val="20"/>
                <w:szCs w:val="20"/>
              </w:rPr>
              <w:t xml:space="preserve">Sous </w:t>
            </w:r>
            <w:proofErr w:type="gramStart"/>
            <w:r w:rsidRPr="00A91C9C">
              <w:rPr>
                <w:rFonts w:ascii="Arial" w:eastAsia="Times New Roman" w:hAnsi="Arial" w:cs="Arial"/>
                <w:sz w:val="20"/>
                <w:szCs w:val="20"/>
              </w:rPr>
              <w:t>Direct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rice  </w:t>
            </w: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</w:t>
            </w:r>
            <w:proofErr w:type="gramEnd"/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Personnels et de la Formation</w:t>
            </w:r>
          </w:p>
        </w:tc>
        <w:tc>
          <w:tcPr>
            <w:tcW w:w="2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43B9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88DDE8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0AF5" w:rsidRPr="004445D2" w14:paraId="7778EA43" w14:textId="77777777" w:rsidTr="00C4608A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42A02" w14:textId="77777777" w:rsidR="00E60AF5" w:rsidRPr="00E60AF5" w:rsidRDefault="00E60AF5" w:rsidP="00E60A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0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Khenchela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C6CFC" w14:textId="4A248271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91C9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MALKI MOURAD</w:t>
            </w:r>
          </w:p>
        </w:tc>
        <w:tc>
          <w:tcPr>
            <w:tcW w:w="2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DECB8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drt.khenchela@mf.gov.dz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E6F1B59" w14:textId="0862838A" w:rsidR="00E60AF5" w:rsidRPr="004445D2" w:rsidRDefault="00E60AF5" w:rsidP="00E60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2" w:history="1"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06.62.17.66.47</w:t>
              </w:r>
            </w:hyperlink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60AF5" w:rsidRPr="004445D2" w14:paraId="79CC5015" w14:textId="77777777" w:rsidTr="00C4608A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010BC" w14:textId="77777777" w:rsidR="00E60AF5" w:rsidRPr="00E60AF5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EFB01" w14:textId="7BC899D0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 Directeur</w:t>
            </w:r>
            <w:proofErr w:type="spellEnd"/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(chef de bureau du suivi des applications)</w:t>
            </w:r>
          </w:p>
        </w:tc>
        <w:tc>
          <w:tcPr>
            <w:tcW w:w="2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00ED4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5E76F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0AF5" w:rsidRPr="004445D2" w14:paraId="6F7C2FEC" w14:textId="77777777" w:rsidTr="00C4608A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2FC3" w14:textId="77777777" w:rsidR="00E60AF5" w:rsidRPr="00E60AF5" w:rsidRDefault="00E60AF5" w:rsidP="00E60A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0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Mostaganem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28AC" w14:textId="4B875900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KHIYATI   ELAID</w:t>
            </w:r>
          </w:p>
        </w:tc>
        <w:tc>
          <w:tcPr>
            <w:tcW w:w="2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750B5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drt.mostaganem@mf.gov.dz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B002445" w14:textId="3B552AAE" w:rsidR="00E60AF5" w:rsidRPr="004445D2" w:rsidRDefault="00E60AF5" w:rsidP="00E60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" w:history="1"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07.78.06.77.64</w:t>
              </w:r>
            </w:hyperlink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60AF5" w:rsidRPr="004445D2" w14:paraId="6A775221" w14:textId="77777777" w:rsidTr="00C4608A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76E2B" w14:textId="77777777" w:rsidR="00E60AF5" w:rsidRPr="00E60AF5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A1DCB" w14:textId="09872AAA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Sous-Directeur des Vérifications et du Contentieux</w:t>
            </w:r>
          </w:p>
        </w:tc>
        <w:tc>
          <w:tcPr>
            <w:tcW w:w="2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5DB1A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232CB8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60AF5" w:rsidRPr="004445D2" w14:paraId="1480980D" w14:textId="77777777" w:rsidTr="00C4608A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69A2B" w14:textId="77777777" w:rsidR="00E60AF5" w:rsidRPr="00E60AF5" w:rsidRDefault="00E60AF5" w:rsidP="00E60A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0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Oran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702F" w14:textId="71483CD6" w:rsidR="00E60AF5" w:rsidRPr="00A91C9C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91C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A91C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me</w:t>
            </w:r>
            <w:r w:rsidRPr="00A91C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AGGOUN FATIMA</w:t>
            </w:r>
          </w:p>
        </w:tc>
        <w:tc>
          <w:tcPr>
            <w:tcW w:w="2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B1FC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drt.oran@mf.gov.dz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131F494" w14:textId="436A8AA1" w:rsidR="00E60AF5" w:rsidRPr="004445D2" w:rsidRDefault="00E60AF5" w:rsidP="00E60A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hyperlink r:id="rId14" w:history="1"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07.70.28.78.62</w:t>
              </w:r>
            </w:hyperlink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60AF5" w:rsidRPr="004445D2" w14:paraId="049870EC" w14:textId="77777777" w:rsidTr="00C4608A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5ECBD" w14:textId="77777777" w:rsidR="00E60AF5" w:rsidRPr="00E60AF5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C31D" w14:textId="5D3BFC50" w:rsidR="00E60AF5" w:rsidRPr="00A91C9C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1C9C">
              <w:rPr>
                <w:rFonts w:ascii="Arial" w:eastAsia="Times New Roman" w:hAnsi="Arial" w:cs="Arial"/>
                <w:sz w:val="20"/>
                <w:szCs w:val="20"/>
              </w:rPr>
              <w:t xml:space="preserve">Sous </w:t>
            </w:r>
            <w:r w:rsidR="00C4608A" w:rsidRPr="00A91C9C">
              <w:rPr>
                <w:rFonts w:ascii="Arial" w:eastAsia="Times New Roman" w:hAnsi="Arial" w:cs="Arial"/>
                <w:sz w:val="20"/>
                <w:szCs w:val="20"/>
              </w:rPr>
              <w:t>Direct</w:t>
            </w:r>
            <w:r w:rsidR="00C4608A">
              <w:rPr>
                <w:rFonts w:ascii="Arial" w:eastAsia="Times New Roman" w:hAnsi="Arial" w:cs="Arial"/>
                <w:sz w:val="20"/>
                <w:szCs w:val="20"/>
              </w:rPr>
              <w:t>rice des</w:t>
            </w: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Personnels et de la Formation</w:t>
            </w:r>
          </w:p>
        </w:tc>
        <w:tc>
          <w:tcPr>
            <w:tcW w:w="2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4E8B5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5031EF" w14:textId="77777777" w:rsidR="00E60AF5" w:rsidRPr="004445D2" w:rsidRDefault="00E60AF5" w:rsidP="00E60A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B534A" w:rsidRPr="004445D2" w14:paraId="164E05CC" w14:textId="77777777" w:rsidTr="00C4608A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1912C" w14:textId="77777777" w:rsidR="003B534A" w:rsidRPr="00E60AF5" w:rsidRDefault="003B534A" w:rsidP="00806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0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Sétif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27D0" w14:textId="77777777" w:rsidR="003B534A" w:rsidRPr="004445D2" w:rsidRDefault="003B534A" w:rsidP="008068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</w:t>
            </w:r>
            <w:r w:rsidRPr="00444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BOUKERSI Mourad</w:t>
            </w:r>
          </w:p>
        </w:tc>
        <w:tc>
          <w:tcPr>
            <w:tcW w:w="2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346CE" w14:textId="77777777" w:rsidR="003B534A" w:rsidRPr="004445D2" w:rsidRDefault="003B534A" w:rsidP="008068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drt.setif@mf.gov.dz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A602A92" w14:textId="77777777" w:rsidR="003B534A" w:rsidRPr="004445D2" w:rsidRDefault="003B534A" w:rsidP="008068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5" w:history="1"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07.99.48.02.43</w:t>
              </w:r>
            </w:hyperlink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B534A" w:rsidRPr="004445D2" w14:paraId="72BB672B" w14:textId="77777777" w:rsidTr="00C4608A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12605" w14:textId="77777777" w:rsidR="003B534A" w:rsidRPr="00E60AF5" w:rsidRDefault="003B534A" w:rsidP="008068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6F86" w14:textId="0DF9B7E0" w:rsidR="003B534A" w:rsidRPr="004445D2" w:rsidRDefault="00C4608A" w:rsidP="008068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Sous-Directeur</w:t>
            </w:r>
            <w:r w:rsidR="003B534A"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l’Informatique</w:t>
            </w:r>
          </w:p>
        </w:tc>
        <w:tc>
          <w:tcPr>
            <w:tcW w:w="2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F3C20" w14:textId="77777777" w:rsidR="003B534A" w:rsidRPr="004445D2" w:rsidRDefault="003B534A" w:rsidP="008068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22664C" w14:textId="77777777" w:rsidR="003B534A" w:rsidRPr="004445D2" w:rsidRDefault="003B534A" w:rsidP="008068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B534A" w:rsidRPr="004445D2" w14:paraId="490D1D6D" w14:textId="77777777" w:rsidTr="00C4608A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1DCAD" w14:textId="77777777" w:rsidR="003B534A" w:rsidRPr="00E60AF5" w:rsidRDefault="003B534A" w:rsidP="008068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60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Tlemcen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B9CA9" w14:textId="77777777" w:rsidR="003B534A" w:rsidRPr="004445D2" w:rsidRDefault="003B534A" w:rsidP="008068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23F1F">
              <w:rPr>
                <w:b/>
                <w:bCs/>
                <w:lang w:bidi="ar-DZ"/>
              </w:rPr>
              <w:t>M</w:t>
            </w:r>
            <w:r w:rsidRPr="00A23F1F">
              <w:rPr>
                <w:b/>
                <w:bCs/>
                <w:vertAlign w:val="superscript"/>
                <w:lang w:bidi="ar-DZ"/>
              </w:rPr>
              <w:t xml:space="preserve">r </w:t>
            </w:r>
            <w:r w:rsidRPr="00A23F1F">
              <w:rPr>
                <w:b/>
                <w:bCs/>
                <w:lang w:bidi="ar-DZ"/>
              </w:rPr>
              <w:t>GHEZZAL Noureddine</w:t>
            </w:r>
          </w:p>
        </w:tc>
        <w:tc>
          <w:tcPr>
            <w:tcW w:w="2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C1A2" w14:textId="77777777" w:rsidR="003B534A" w:rsidRPr="004445D2" w:rsidRDefault="003B534A" w:rsidP="008068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4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drt.tlemcen@mf.gov.dz</w:t>
            </w:r>
          </w:p>
        </w:tc>
        <w:tc>
          <w:tcPr>
            <w:tcW w:w="1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C822D35" w14:textId="77777777" w:rsidR="003B534A" w:rsidRPr="004445D2" w:rsidRDefault="003B534A" w:rsidP="008068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6" w:history="1">
              <w:r>
                <w:rPr>
                  <w:rStyle w:val="Lienhypertexte"/>
                  <w:rFonts w:ascii="Arial" w:hAnsi="Arial" w:cs="Arial"/>
                  <w:shd w:val="clear" w:color="auto" w:fill="FFFFFF"/>
                </w:rPr>
                <w:t>06.75.33.56.19</w:t>
              </w:r>
            </w:hyperlink>
          </w:p>
        </w:tc>
      </w:tr>
      <w:tr w:rsidR="003B534A" w:rsidRPr="004445D2" w14:paraId="19CD9C6C" w14:textId="77777777" w:rsidTr="00C4608A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EA9E7" w14:textId="77777777" w:rsidR="003B534A" w:rsidRPr="004445D2" w:rsidRDefault="003B534A" w:rsidP="008068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CB72" w14:textId="77777777" w:rsidR="003B534A" w:rsidRPr="004445D2" w:rsidRDefault="003B534A" w:rsidP="008068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lang w:bidi="ar-DZ"/>
              </w:rPr>
              <w:t>Sous-directeur du budget et des moyens</w:t>
            </w:r>
          </w:p>
        </w:tc>
        <w:tc>
          <w:tcPr>
            <w:tcW w:w="2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1CE06" w14:textId="77777777" w:rsidR="003B534A" w:rsidRPr="004445D2" w:rsidRDefault="003B534A" w:rsidP="008068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98E87" w14:textId="77777777" w:rsidR="003B534A" w:rsidRPr="004445D2" w:rsidRDefault="003B534A" w:rsidP="008068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7FF6AABB" w14:textId="77777777" w:rsidR="003B534A" w:rsidRDefault="003B534A" w:rsidP="003B534A">
      <w:pPr>
        <w:spacing w:after="0"/>
        <w:ind w:firstLine="851"/>
        <w:jc w:val="both"/>
        <w:rPr>
          <w:rFonts w:asciiTheme="majorBidi" w:hAnsiTheme="majorBidi" w:cstheme="majorBidi"/>
          <w:sz w:val="24"/>
          <w:szCs w:val="24"/>
        </w:rPr>
      </w:pPr>
    </w:p>
    <w:p w14:paraId="25DD49AA" w14:textId="77777777" w:rsidR="001A57F5" w:rsidRDefault="001A57F5">
      <w:pPr>
        <w:spacing w:after="0"/>
        <w:ind w:firstLine="851"/>
        <w:jc w:val="both"/>
      </w:pPr>
    </w:p>
    <w:sectPr w:rsidR="001A57F5" w:rsidSect="00AC7F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43"/>
    <w:rsid w:val="00006040"/>
    <w:rsid w:val="00090EE1"/>
    <w:rsid w:val="000B197E"/>
    <w:rsid w:val="001A57F5"/>
    <w:rsid w:val="001A7936"/>
    <w:rsid w:val="001C6DB5"/>
    <w:rsid w:val="001F026E"/>
    <w:rsid w:val="001F1D08"/>
    <w:rsid w:val="002136F3"/>
    <w:rsid w:val="00233005"/>
    <w:rsid w:val="00294A3C"/>
    <w:rsid w:val="00295D8B"/>
    <w:rsid w:val="002D645B"/>
    <w:rsid w:val="002F01B3"/>
    <w:rsid w:val="003248B9"/>
    <w:rsid w:val="003A0B65"/>
    <w:rsid w:val="003B534A"/>
    <w:rsid w:val="00412308"/>
    <w:rsid w:val="004445D2"/>
    <w:rsid w:val="004E2615"/>
    <w:rsid w:val="00557A9C"/>
    <w:rsid w:val="005E1AF8"/>
    <w:rsid w:val="00607FD8"/>
    <w:rsid w:val="006400A5"/>
    <w:rsid w:val="00684B4E"/>
    <w:rsid w:val="00687647"/>
    <w:rsid w:val="006D2EFB"/>
    <w:rsid w:val="00743D15"/>
    <w:rsid w:val="00745767"/>
    <w:rsid w:val="007A73FC"/>
    <w:rsid w:val="007C5345"/>
    <w:rsid w:val="007D7AD8"/>
    <w:rsid w:val="00875543"/>
    <w:rsid w:val="008E1D8D"/>
    <w:rsid w:val="009004D7"/>
    <w:rsid w:val="009065FE"/>
    <w:rsid w:val="009846D1"/>
    <w:rsid w:val="009F6447"/>
    <w:rsid w:val="00A43503"/>
    <w:rsid w:val="00A91C9C"/>
    <w:rsid w:val="00AC7FDB"/>
    <w:rsid w:val="00B23FAA"/>
    <w:rsid w:val="00BA4717"/>
    <w:rsid w:val="00BE16CF"/>
    <w:rsid w:val="00C4608A"/>
    <w:rsid w:val="00C57ECE"/>
    <w:rsid w:val="00C64CE8"/>
    <w:rsid w:val="00CF5390"/>
    <w:rsid w:val="00D11926"/>
    <w:rsid w:val="00DD046C"/>
    <w:rsid w:val="00E065E8"/>
    <w:rsid w:val="00E14710"/>
    <w:rsid w:val="00E60AF5"/>
    <w:rsid w:val="00E64750"/>
    <w:rsid w:val="00E74F41"/>
    <w:rsid w:val="00E91E7A"/>
    <w:rsid w:val="00E9264B"/>
    <w:rsid w:val="00EB1984"/>
    <w:rsid w:val="00EB390A"/>
    <w:rsid w:val="00EE5CCA"/>
    <w:rsid w:val="00F351E9"/>
    <w:rsid w:val="00F56CB7"/>
    <w:rsid w:val="00FD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D41B"/>
  <w15:docId w15:val="{435AFD52-64D4-47D7-884B-DB0695CC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6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554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875543"/>
    <w:rPr>
      <w:rFonts w:eastAsiaTheme="minorHAnsi"/>
      <w:lang w:eastAsia="en-US"/>
    </w:rPr>
  </w:style>
  <w:style w:type="character" w:customStyle="1" w:styleId="object">
    <w:name w:val="object"/>
    <w:basedOn w:val="Policepardfaut"/>
    <w:rsid w:val="00FD2D36"/>
  </w:style>
  <w:style w:type="character" w:styleId="Lienhypertexte">
    <w:name w:val="Hyperlink"/>
    <w:basedOn w:val="Policepardfaut"/>
    <w:uiPriority w:val="99"/>
    <w:semiHidden/>
    <w:unhideWhenUsed/>
    <w:rsid w:val="00FD2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1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llto:06.62.17.66.47" TargetMode="External"/><Relationship Id="rId13" Type="http://schemas.openxmlformats.org/officeDocument/2006/relationships/hyperlink" Target="callto:06.62.17.66.4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allto:06.62.17.66.47" TargetMode="External"/><Relationship Id="rId12" Type="http://schemas.openxmlformats.org/officeDocument/2006/relationships/hyperlink" Target="callto:06.62.17.66.4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allto:06.62.17.66.47" TargetMode="External"/><Relationship Id="rId1" Type="http://schemas.openxmlformats.org/officeDocument/2006/relationships/styles" Target="styles.xml"/><Relationship Id="rId6" Type="http://schemas.openxmlformats.org/officeDocument/2006/relationships/hyperlink" Target="callto:06.62.17.66.47" TargetMode="External"/><Relationship Id="rId11" Type="http://schemas.openxmlformats.org/officeDocument/2006/relationships/hyperlink" Target="callto:06.62.17.66.47" TargetMode="External"/><Relationship Id="rId5" Type="http://schemas.openxmlformats.org/officeDocument/2006/relationships/hyperlink" Target="callto:06.62.17.66.47" TargetMode="External"/><Relationship Id="rId15" Type="http://schemas.openxmlformats.org/officeDocument/2006/relationships/hyperlink" Target="callto:06.62.17.66.47" TargetMode="External"/><Relationship Id="rId10" Type="http://schemas.openxmlformats.org/officeDocument/2006/relationships/hyperlink" Target="callto:06.62.17.66.47" TargetMode="External"/><Relationship Id="rId4" Type="http://schemas.openxmlformats.org/officeDocument/2006/relationships/hyperlink" Target="callto:06.62.17.66.47" TargetMode="External"/><Relationship Id="rId9" Type="http://schemas.openxmlformats.org/officeDocument/2006/relationships/hyperlink" Target="callto:06.62.17.66.47" TargetMode="External"/><Relationship Id="rId14" Type="http://schemas.openxmlformats.org/officeDocument/2006/relationships/hyperlink" Target="callto:06.62.17.66.4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tresor</cp:lastModifiedBy>
  <cp:revision>2</cp:revision>
  <cp:lastPrinted>2024-04-28T13:40:00Z</cp:lastPrinted>
  <dcterms:created xsi:type="dcterms:W3CDTF">2024-06-05T12:51:00Z</dcterms:created>
  <dcterms:modified xsi:type="dcterms:W3CDTF">2024-06-05T12:51:00Z</dcterms:modified>
</cp:coreProperties>
</file>