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64" w:type="dxa"/>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CellMar>
          <w:left w:w="70" w:type="dxa"/>
          <w:right w:w="70" w:type="dxa"/>
        </w:tblCellMar>
        <w:tblLook w:val="0000" w:firstRow="0" w:lastRow="0" w:firstColumn="0" w:lastColumn="0" w:noHBand="0" w:noVBand="0"/>
      </w:tblPr>
      <w:tblGrid>
        <w:gridCol w:w="5599"/>
        <w:gridCol w:w="4765"/>
      </w:tblGrid>
      <w:tr w:rsidR="00D96B72" w:rsidTr="000F1F73">
        <w:trPr>
          <w:cantSplit/>
          <w:trHeight w:hRule="exact" w:val="1701"/>
        </w:trPr>
        <w:tc>
          <w:tcPr>
            <w:tcW w:w="5599" w:type="dxa"/>
            <w:shd w:val="clear" w:color="auto" w:fill="auto"/>
            <w:vAlign w:val="center"/>
          </w:tcPr>
          <w:p w:rsidR="00D96B72" w:rsidRPr="00E306C0" w:rsidRDefault="00A43932" w:rsidP="00D76FC8">
            <w:pPr>
              <w:spacing w:before="40"/>
            </w:pPr>
            <w:r w:rsidRPr="00E306C0">
              <w:rPr>
                <w:noProof/>
                <w:lang w:val="it-IT"/>
              </w:rPr>
              <w:drawing>
                <wp:anchor distT="0" distB="0" distL="114300" distR="114300" simplePos="0" relativeHeight="251660288" behindDoc="0" locked="0" layoutInCell="1" allowOverlap="1" wp14:anchorId="616EDEF0" wp14:editId="756B8569">
                  <wp:simplePos x="0" y="0"/>
                  <wp:positionH relativeFrom="margin">
                    <wp:align>center</wp:align>
                  </wp:positionH>
                  <wp:positionV relativeFrom="margin">
                    <wp:align>center</wp:align>
                  </wp:positionV>
                  <wp:extent cx="2017395" cy="786130"/>
                  <wp:effectExtent l="0" t="0" r="1905" b="0"/>
                  <wp:wrapSquare wrapText="bothSides"/>
                  <wp:docPr id="18" name="Immagine 18" descr="CGS_O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GS_OHB"/>
                          <pic:cNvPicPr>
                            <a:picLocks noChangeAspect="1" noChangeArrowheads="1"/>
                          </pic:cNvPicPr>
                        </pic:nvPicPr>
                        <pic:blipFill>
                          <a:blip r:embed="rId9" cstate="print"/>
                          <a:srcRect/>
                          <a:stretch>
                            <a:fillRect/>
                          </a:stretch>
                        </pic:blipFill>
                        <pic:spPr bwMode="auto">
                          <a:xfrm>
                            <a:off x="0" y="0"/>
                            <a:ext cx="2017395" cy="7861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76FC8" w:rsidRPr="00E306C0">
              <w:rPr>
                <w:noProof/>
              </w:rPr>
              <w:t xml:space="preserve"> </w:t>
            </w:r>
            <w:r w:rsidR="000F1F73" w:rsidRPr="00E306C0">
              <w:rPr>
                <w:sz w:val="48"/>
              </w:rPr>
              <w:t xml:space="preserve">    </w:t>
            </w:r>
          </w:p>
        </w:tc>
        <w:tc>
          <w:tcPr>
            <w:tcW w:w="4765" w:type="dxa"/>
            <w:shd w:val="clear" w:color="auto" w:fill="auto"/>
          </w:tcPr>
          <w:p w:rsidR="00D96B72" w:rsidRPr="00E306C0" w:rsidRDefault="000F1F73" w:rsidP="00AD3AAA">
            <w:pPr>
              <w:tabs>
                <w:tab w:val="left" w:pos="673"/>
                <w:tab w:val="center" w:pos="2312"/>
              </w:tabs>
              <w:spacing w:before="560"/>
              <w:rPr>
                <w:b/>
                <w:sz w:val="48"/>
              </w:rPr>
            </w:pPr>
            <w:r w:rsidRPr="00E306C0">
              <w:rPr>
                <w:b/>
                <w:sz w:val="48"/>
              </w:rPr>
              <w:tab/>
            </w:r>
            <w:r w:rsidRPr="00E306C0">
              <w:rPr>
                <w:b/>
                <w:sz w:val="48"/>
              </w:rPr>
              <w:tab/>
            </w:r>
            <w:r w:rsidR="00AD3AAA" w:rsidRPr="00E306C0">
              <w:rPr>
                <w:b/>
                <w:sz w:val="48"/>
              </w:rPr>
              <w:t>NEOSTEL</w:t>
            </w:r>
          </w:p>
        </w:tc>
      </w:tr>
    </w:tbl>
    <w:p w:rsidR="00D96B72" w:rsidRPr="00E306C0" w:rsidRDefault="00D96B72" w:rsidP="00D96B72">
      <w:pPr>
        <w:rPr>
          <w:sz w:val="12"/>
        </w:rPr>
      </w:pPr>
    </w:p>
    <w:tbl>
      <w:tblPr>
        <w:tblW w:w="10358" w:type="dxa"/>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70" w:type="dxa"/>
          <w:right w:w="70" w:type="dxa"/>
        </w:tblCellMar>
        <w:tblLook w:val="0000" w:firstRow="0" w:lastRow="0" w:firstColumn="0" w:lastColumn="0" w:noHBand="0" w:noVBand="0"/>
      </w:tblPr>
      <w:tblGrid>
        <w:gridCol w:w="1060"/>
        <w:gridCol w:w="3090"/>
        <w:gridCol w:w="714"/>
        <w:gridCol w:w="782"/>
        <w:gridCol w:w="709"/>
        <w:gridCol w:w="669"/>
        <w:gridCol w:w="992"/>
        <w:gridCol w:w="709"/>
        <w:gridCol w:w="295"/>
        <w:gridCol w:w="420"/>
        <w:gridCol w:w="918"/>
      </w:tblGrid>
      <w:tr w:rsidR="00D96B72" w:rsidTr="00D96B72">
        <w:trPr>
          <w:trHeight w:val="482"/>
        </w:trPr>
        <w:tc>
          <w:tcPr>
            <w:tcW w:w="1060" w:type="dxa"/>
            <w:tcBorders>
              <w:top w:val="single" w:sz="12" w:space="0" w:color="auto"/>
              <w:bottom w:val="single" w:sz="4" w:space="0" w:color="auto"/>
              <w:right w:val="nil"/>
            </w:tcBorders>
            <w:shd w:val="clear" w:color="auto" w:fill="auto"/>
          </w:tcPr>
          <w:p w:rsidR="00D96B72" w:rsidRPr="00E306C0" w:rsidRDefault="00D96B72" w:rsidP="00D96B72">
            <w:pPr>
              <w:spacing w:before="40"/>
              <w:rPr>
                <w:sz w:val="18"/>
              </w:rPr>
            </w:pPr>
            <w:proofErr w:type="spellStart"/>
            <w:r w:rsidRPr="00E306C0">
              <w:rPr>
                <w:sz w:val="18"/>
              </w:rPr>
              <w:t>Tipo</w:t>
            </w:r>
            <w:proofErr w:type="spellEnd"/>
            <w:r w:rsidRPr="00E306C0">
              <w:rPr>
                <w:sz w:val="18"/>
              </w:rPr>
              <w:t xml:space="preserve"> Doc.:</w:t>
            </w:r>
          </w:p>
          <w:p w:rsidR="00D96B72" w:rsidRPr="00E306C0" w:rsidRDefault="00D96B72" w:rsidP="00D96B72">
            <w:pPr>
              <w:rPr>
                <w:sz w:val="18"/>
              </w:rPr>
            </w:pPr>
            <w:proofErr w:type="spellStart"/>
            <w:r w:rsidRPr="00E306C0">
              <w:rPr>
                <w:i/>
                <w:sz w:val="18"/>
              </w:rPr>
              <w:t>Doc.Type</w:t>
            </w:r>
            <w:proofErr w:type="spellEnd"/>
            <w:r w:rsidRPr="00E306C0">
              <w:rPr>
                <w:i/>
                <w:sz w:val="18"/>
              </w:rPr>
              <w:t>:</w:t>
            </w:r>
          </w:p>
        </w:tc>
        <w:tc>
          <w:tcPr>
            <w:tcW w:w="5964" w:type="dxa"/>
            <w:gridSpan w:val="5"/>
            <w:tcBorders>
              <w:top w:val="single" w:sz="12" w:space="0" w:color="auto"/>
              <w:left w:val="nil"/>
              <w:bottom w:val="single" w:sz="4" w:space="0" w:color="auto"/>
            </w:tcBorders>
            <w:shd w:val="clear" w:color="auto" w:fill="auto"/>
          </w:tcPr>
          <w:p w:rsidR="00D96B72" w:rsidRPr="00E306C0" w:rsidRDefault="00DA11D1" w:rsidP="00D96B72">
            <w:pPr>
              <w:spacing w:before="140"/>
            </w:pPr>
            <w:r>
              <w:t>Specification</w:t>
            </w:r>
          </w:p>
        </w:tc>
        <w:tc>
          <w:tcPr>
            <w:tcW w:w="992" w:type="dxa"/>
            <w:tcBorders>
              <w:top w:val="single" w:sz="12" w:space="0" w:color="auto"/>
              <w:bottom w:val="single" w:sz="4" w:space="0" w:color="auto"/>
              <w:right w:val="nil"/>
            </w:tcBorders>
            <w:shd w:val="clear" w:color="auto" w:fill="auto"/>
          </w:tcPr>
          <w:p w:rsidR="00D96B72" w:rsidRPr="00E306C0" w:rsidRDefault="00D96B72" w:rsidP="00D96B72">
            <w:pPr>
              <w:spacing w:before="40"/>
              <w:rPr>
                <w:sz w:val="18"/>
              </w:rPr>
            </w:pPr>
            <w:r w:rsidRPr="00E306C0">
              <w:rPr>
                <w:sz w:val="18"/>
              </w:rPr>
              <w:t>N° DRD:</w:t>
            </w:r>
          </w:p>
          <w:p w:rsidR="00D96B72" w:rsidRPr="00E306C0" w:rsidRDefault="00D96B72" w:rsidP="00D96B72">
            <w:pPr>
              <w:rPr>
                <w:sz w:val="18"/>
              </w:rPr>
            </w:pPr>
            <w:r w:rsidRPr="00E306C0">
              <w:rPr>
                <w:i/>
                <w:sz w:val="18"/>
              </w:rPr>
              <w:t>DRD N°:</w:t>
            </w:r>
          </w:p>
        </w:tc>
        <w:tc>
          <w:tcPr>
            <w:tcW w:w="2342" w:type="dxa"/>
            <w:gridSpan w:val="4"/>
            <w:tcBorders>
              <w:top w:val="single" w:sz="12" w:space="0" w:color="auto"/>
              <w:left w:val="nil"/>
              <w:bottom w:val="single" w:sz="4" w:space="0" w:color="auto"/>
            </w:tcBorders>
            <w:shd w:val="clear" w:color="auto" w:fill="auto"/>
          </w:tcPr>
          <w:p w:rsidR="00D96B72" w:rsidRPr="00D96B72" w:rsidRDefault="00D96B72" w:rsidP="00D96B72">
            <w:pPr>
              <w:spacing w:before="140"/>
            </w:pPr>
          </w:p>
        </w:tc>
      </w:tr>
      <w:tr w:rsidR="00D96B72" w:rsidTr="00D96B72">
        <w:trPr>
          <w:trHeight w:val="482"/>
        </w:trPr>
        <w:tc>
          <w:tcPr>
            <w:tcW w:w="1060" w:type="dxa"/>
            <w:tcBorders>
              <w:top w:val="single" w:sz="4" w:space="0" w:color="auto"/>
              <w:bottom w:val="single" w:sz="4" w:space="0" w:color="auto"/>
              <w:right w:val="nil"/>
            </w:tcBorders>
            <w:shd w:val="clear" w:color="auto" w:fill="auto"/>
          </w:tcPr>
          <w:p w:rsidR="00D96B72" w:rsidRPr="00E306C0" w:rsidRDefault="00D96B72" w:rsidP="00D96B72">
            <w:pPr>
              <w:spacing w:before="40"/>
              <w:rPr>
                <w:sz w:val="18"/>
              </w:rPr>
            </w:pPr>
            <w:r w:rsidRPr="00E306C0">
              <w:rPr>
                <w:sz w:val="18"/>
              </w:rPr>
              <w:t>N° Doc.:</w:t>
            </w:r>
          </w:p>
          <w:p w:rsidR="00D96B72" w:rsidRPr="00E306C0" w:rsidRDefault="00D96B72" w:rsidP="00D96B72">
            <w:pPr>
              <w:rPr>
                <w:sz w:val="18"/>
              </w:rPr>
            </w:pPr>
            <w:r w:rsidRPr="00E306C0">
              <w:rPr>
                <w:i/>
                <w:sz w:val="18"/>
              </w:rPr>
              <w:t>Doc. N°:</w:t>
            </w:r>
          </w:p>
        </w:tc>
        <w:tc>
          <w:tcPr>
            <w:tcW w:w="3090" w:type="dxa"/>
            <w:tcBorders>
              <w:top w:val="single" w:sz="4" w:space="0" w:color="auto"/>
              <w:left w:val="nil"/>
              <w:bottom w:val="single" w:sz="4" w:space="0" w:color="auto"/>
            </w:tcBorders>
            <w:shd w:val="clear" w:color="auto" w:fill="auto"/>
          </w:tcPr>
          <w:p w:rsidR="00D96B72" w:rsidRPr="00E306C0" w:rsidRDefault="00082BC6" w:rsidP="00082BC6">
            <w:pPr>
              <w:spacing w:before="120"/>
              <w:rPr>
                <w:b/>
                <w:sz w:val="26"/>
              </w:rPr>
            </w:pPr>
            <w:r>
              <w:rPr>
                <w:b/>
                <w:sz w:val="26"/>
              </w:rPr>
              <w:fldChar w:fldCharType="begin"/>
            </w:r>
            <w:r>
              <w:rPr>
                <w:b/>
                <w:sz w:val="26"/>
              </w:rPr>
              <w:instrText xml:space="preserve"> DOCPROPERTY  Doc_Code  \* MERGEFORMAT </w:instrText>
            </w:r>
            <w:r>
              <w:rPr>
                <w:b/>
                <w:sz w:val="26"/>
              </w:rPr>
              <w:fldChar w:fldCharType="separate"/>
            </w:r>
            <w:r w:rsidR="00C57036">
              <w:rPr>
                <w:b/>
                <w:sz w:val="26"/>
              </w:rPr>
              <w:t>NEOSTEL-SP-CGS-005</w:t>
            </w:r>
            <w:r>
              <w:rPr>
                <w:b/>
                <w:sz w:val="26"/>
              </w:rPr>
              <w:fldChar w:fldCharType="end"/>
            </w:r>
          </w:p>
        </w:tc>
        <w:tc>
          <w:tcPr>
            <w:tcW w:w="714" w:type="dxa"/>
            <w:tcBorders>
              <w:top w:val="single" w:sz="4" w:space="0" w:color="auto"/>
              <w:bottom w:val="single" w:sz="4" w:space="0" w:color="auto"/>
              <w:right w:val="nil"/>
            </w:tcBorders>
            <w:shd w:val="clear" w:color="auto" w:fill="auto"/>
          </w:tcPr>
          <w:p w:rsidR="00D96B72" w:rsidRPr="00E306C0" w:rsidRDefault="00D96B72" w:rsidP="00D96B72">
            <w:pPr>
              <w:spacing w:before="40"/>
              <w:rPr>
                <w:sz w:val="18"/>
              </w:rPr>
            </w:pPr>
            <w:proofErr w:type="spellStart"/>
            <w:r w:rsidRPr="00E306C0">
              <w:rPr>
                <w:sz w:val="18"/>
              </w:rPr>
              <w:t>Ediz</w:t>
            </w:r>
            <w:proofErr w:type="spellEnd"/>
            <w:r w:rsidRPr="00E306C0">
              <w:rPr>
                <w:sz w:val="18"/>
              </w:rPr>
              <w:t>.:</w:t>
            </w:r>
          </w:p>
          <w:p w:rsidR="00D96B72" w:rsidRPr="00E306C0" w:rsidRDefault="00D96B72" w:rsidP="00D96B72">
            <w:pPr>
              <w:rPr>
                <w:sz w:val="18"/>
              </w:rPr>
            </w:pPr>
            <w:r w:rsidRPr="00E306C0">
              <w:rPr>
                <w:i/>
                <w:sz w:val="18"/>
              </w:rPr>
              <w:t>Issue:</w:t>
            </w:r>
          </w:p>
        </w:tc>
        <w:tc>
          <w:tcPr>
            <w:tcW w:w="782" w:type="dxa"/>
            <w:tcBorders>
              <w:top w:val="single" w:sz="4" w:space="0" w:color="auto"/>
              <w:left w:val="nil"/>
              <w:bottom w:val="single" w:sz="4" w:space="0" w:color="auto"/>
            </w:tcBorders>
            <w:shd w:val="clear" w:color="auto" w:fill="auto"/>
          </w:tcPr>
          <w:p w:rsidR="00D96B72" w:rsidRPr="00E306C0" w:rsidRDefault="00C71AE8" w:rsidP="00D96B72">
            <w:pPr>
              <w:spacing w:before="120"/>
              <w:rPr>
                <w:b/>
                <w:sz w:val="26"/>
              </w:rPr>
            </w:pPr>
            <w:r>
              <w:fldChar w:fldCharType="begin"/>
            </w:r>
            <w:r>
              <w:instrText xml:space="preserve"> DOCPROPERTY  Issue  \* MERGEFORMAT </w:instrText>
            </w:r>
            <w:r>
              <w:fldChar w:fldCharType="separate"/>
            </w:r>
            <w:r w:rsidR="00C57036" w:rsidRPr="00C57036">
              <w:rPr>
                <w:b/>
                <w:sz w:val="26"/>
              </w:rPr>
              <w:t>1</w:t>
            </w:r>
            <w:r w:rsidR="00C57036">
              <w:t>/Draft</w:t>
            </w:r>
            <w:r>
              <w:fldChar w:fldCharType="end"/>
            </w:r>
          </w:p>
        </w:tc>
        <w:tc>
          <w:tcPr>
            <w:tcW w:w="709" w:type="dxa"/>
            <w:tcBorders>
              <w:top w:val="single" w:sz="4" w:space="0" w:color="auto"/>
              <w:bottom w:val="single" w:sz="4" w:space="0" w:color="auto"/>
              <w:right w:val="nil"/>
            </w:tcBorders>
            <w:shd w:val="clear" w:color="auto" w:fill="auto"/>
          </w:tcPr>
          <w:p w:rsidR="00D96B72" w:rsidRPr="00E306C0" w:rsidRDefault="00D96B72" w:rsidP="00D96B72">
            <w:pPr>
              <w:spacing w:before="40"/>
              <w:rPr>
                <w:sz w:val="18"/>
              </w:rPr>
            </w:pPr>
            <w:r w:rsidRPr="00E306C0">
              <w:rPr>
                <w:sz w:val="18"/>
              </w:rPr>
              <w:t>Data:</w:t>
            </w:r>
          </w:p>
          <w:p w:rsidR="00D96B72" w:rsidRPr="00E306C0" w:rsidRDefault="00D96B72" w:rsidP="00D96B72">
            <w:pPr>
              <w:rPr>
                <w:sz w:val="18"/>
              </w:rPr>
            </w:pPr>
            <w:r w:rsidRPr="00E306C0">
              <w:rPr>
                <w:i/>
                <w:sz w:val="18"/>
              </w:rPr>
              <w:t>Date:</w:t>
            </w:r>
          </w:p>
        </w:tc>
        <w:tc>
          <w:tcPr>
            <w:tcW w:w="1661" w:type="dxa"/>
            <w:gridSpan w:val="2"/>
            <w:tcBorders>
              <w:top w:val="single" w:sz="4" w:space="0" w:color="auto"/>
              <w:left w:val="nil"/>
              <w:bottom w:val="single" w:sz="4" w:space="0" w:color="auto"/>
            </w:tcBorders>
            <w:shd w:val="clear" w:color="auto" w:fill="auto"/>
          </w:tcPr>
          <w:p w:rsidR="00D96B72" w:rsidRPr="00E306C0" w:rsidRDefault="00C71AE8" w:rsidP="00905727">
            <w:pPr>
              <w:spacing w:before="120"/>
              <w:rPr>
                <w:b/>
                <w:sz w:val="26"/>
              </w:rPr>
            </w:pPr>
            <w:r>
              <w:fldChar w:fldCharType="begin"/>
            </w:r>
            <w:r>
              <w:instrText xml:space="preserve"> DOCPROPERTY  Date  \* MERGEFORMAT </w:instrText>
            </w:r>
            <w:r>
              <w:fldChar w:fldCharType="separate"/>
            </w:r>
            <w:r w:rsidR="00C57036" w:rsidRPr="00C57036">
              <w:rPr>
                <w:b/>
                <w:sz w:val="26"/>
              </w:rPr>
              <w:t>12/09/2014</w:t>
            </w:r>
            <w:r>
              <w:rPr>
                <w:b/>
                <w:sz w:val="26"/>
              </w:rPr>
              <w:fldChar w:fldCharType="end"/>
            </w:r>
          </w:p>
        </w:tc>
        <w:tc>
          <w:tcPr>
            <w:tcW w:w="709" w:type="dxa"/>
            <w:tcBorders>
              <w:top w:val="single" w:sz="4" w:space="0" w:color="auto"/>
              <w:bottom w:val="single" w:sz="4" w:space="0" w:color="auto"/>
              <w:right w:val="nil"/>
            </w:tcBorders>
            <w:shd w:val="clear" w:color="auto" w:fill="auto"/>
          </w:tcPr>
          <w:p w:rsidR="00D96B72" w:rsidRPr="00E306C0" w:rsidRDefault="00D96B72" w:rsidP="00D96B72">
            <w:pPr>
              <w:spacing w:before="40"/>
              <w:rPr>
                <w:sz w:val="18"/>
              </w:rPr>
            </w:pPr>
            <w:proofErr w:type="spellStart"/>
            <w:r w:rsidRPr="00E306C0">
              <w:rPr>
                <w:sz w:val="18"/>
              </w:rPr>
              <w:t>Pagina</w:t>
            </w:r>
            <w:proofErr w:type="spellEnd"/>
          </w:p>
          <w:p w:rsidR="00D96B72" w:rsidRPr="00E306C0" w:rsidRDefault="00D96B72" w:rsidP="00D96B72">
            <w:pPr>
              <w:rPr>
                <w:sz w:val="18"/>
              </w:rPr>
            </w:pPr>
            <w:r w:rsidRPr="00E306C0">
              <w:rPr>
                <w:i/>
                <w:sz w:val="18"/>
              </w:rPr>
              <w:t>Page</w:t>
            </w:r>
          </w:p>
        </w:tc>
        <w:tc>
          <w:tcPr>
            <w:tcW w:w="295" w:type="dxa"/>
            <w:tcBorders>
              <w:top w:val="single" w:sz="4" w:space="0" w:color="auto"/>
              <w:left w:val="nil"/>
              <w:bottom w:val="single" w:sz="4" w:space="0" w:color="auto"/>
              <w:right w:val="nil"/>
            </w:tcBorders>
            <w:shd w:val="clear" w:color="auto" w:fill="auto"/>
          </w:tcPr>
          <w:p w:rsidR="00D96B72" w:rsidRPr="00E306C0" w:rsidRDefault="00D96B72" w:rsidP="00D96B72">
            <w:pPr>
              <w:spacing w:before="120"/>
              <w:rPr>
                <w:b/>
                <w:sz w:val="26"/>
              </w:rPr>
            </w:pPr>
            <w:r w:rsidRPr="00E306C0">
              <w:rPr>
                <w:b/>
                <w:sz w:val="26"/>
              </w:rPr>
              <w:t>1</w:t>
            </w:r>
          </w:p>
        </w:tc>
        <w:tc>
          <w:tcPr>
            <w:tcW w:w="420" w:type="dxa"/>
            <w:tcBorders>
              <w:top w:val="single" w:sz="4" w:space="0" w:color="auto"/>
              <w:left w:val="nil"/>
              <w:bottom w:val="single" w:sz="4" w:space="0" w:color="auto"/>
              <w:right w:val="nil"/>
            </w:tcBorders>
            <w:shd w:val="clear" w:color="auto" w:fill="auto"/>
          </w:tcPr>
          <w:p w:rsidR="00D96B72" w:rsidRPr="00E306C0" w:rsidRDefault="00D96B72" w:rsidP="00D96B72">
            <w:pPr>
              <w:spacing w:before="40"/>
              <w:rPr>
                <w:sz w:val="18"/>
              </w:rPr>
            </w:pPr>
            <w:r w:rsidRPr="00E306C0">
              <w:rPr>
                <w:sz w:val="18"/>
              </w:rPr>
              <w:t>Di</w:t>
            </w:r>
          </w:p>
          <w:p w:rsidR="00D96B72" w:rsidRPr="00E306C0" w:rsidRDefault="00D96B72" w:rsidP="00D96B72">
            <w:pPr>
              <w:rPr>
                <w:sz w:val="18"/>
              </w:rPr>
            </w:pPr>
            <w:r w:rsidRPr="00E306C0">
              <w:rPr>
                <w:i/>
                <w:sz w:val="18"/>
              </w:rPr>
              <w:t>Of</w:t>
            </w:r>
          </w:p>
        </w:tc>
        <w:tc>
          <w:tcPr>
            <w:tcW w:w="918" w:type="dxa"/>
            <w:tcBorders>
              <w:top w:val="single" w:sz="4" w:space="0" w:color="auto"/>
              <w:left w:val="nil"/>
              <w:bottom w:val="single" w:sz="4" w:space="0" w:color="auto"/>
            </w:tcBorders>
            <w:shd w:val="clear" w:color="auto" w:fill="auto"/>
          </w:tcPr>
          <w:p w:rsidR="00D96B72" w:rsidRPr="00E306C0" w:rsidRDefault="00C71AE8" w:rsidP="00D96B72">
            <w:pPr>
              <w:spacing w:before="120"/>
              <w:rPr>
                <w:b/>
                <w:sz w:val="26"/>
              </w:rPr>
            </w:pPr>
            <w:r>
              <w:fldChar w:fldCharType="begin"/>
            </w:r>
            <w:r>
              <w:instrText xml:space="preserve"> NUMPAGES  \* MERGEFORMAT </w:instrText>
            </w:r>
            <w:r>
              <w:fldChar w:fldCharType="separate"/>
            </w:r>
            <w:r w:rsidR="00C57036" w:rsidRPr="00C57036">
              <w:rPr>
                <w:b/>
                <w:noProof/>
                <w:sz w:val="26"/>
              </w:rPr>
              <w:t>18</w:t>
            </w:r>
            <w:r>
              <w:rPr>
                <w:b/>
                <w:noProof/>
                <w:sz w:val="26"/>
              </w:rPr>
              <w:fldChar w:fldCharType="end"/>
            </w:r>
          </w:p>
        </w:tc>
      </w:tr>
      <w:tr w:rsidR="00D96B72" w:rsidTr="00D96B72">
        <w:trPr>
          <w:trHeight w:val="57"/>
        </w:trPr>
        <w:tc>
          <w:tcPr>
            <w:tcW w:w="10358" w:type="dxa"/>
            <w:gridSpan w:val="11"/>
            <w:tcBorders>
              <w:top w:val="single" w:sz="4" w:space="0" w:color="auto"/>
              <w:bottom w:val="nil"/>
            </w:tcBorders>
            <w:shd w:val="clear" w:color="auto" w:fill="auto"/>
          </w:tcPr>
          <w:p w:rsidR="00D96B72" w:rsidRPr="00D96B72" w:rsidRDefault="00D96B72" w:rsidP="00D96B72">
            <w:pPr>
              <w:rPr>
                <w:sz w:val="4"/>
              </w:rPr>
            </w:pPr>
          </w:p>
        </w:tc>
      </w:tr>
      <w:tr w:rsidR="00D96B72" w:rsidTr="00D96B72">
        <w:trPr>
          <w:trHeight w:val="567"/>
        </w:trPr>
        <w:tc>
          <w:tcPr>
            <w:tcW w:w="1060" w:type="dxa"/>
            <w:tcBorders>
              <w:top w:val="nil"/>
              <w:bottom w:val="single" w:sz="12" w:space="0" w:color="auto"/>
              <w:right w:val="nil"/>
            </w:tcBorders>
            <w:shd w:val="clear" w:color="auto" w:fill="auto"/>
          </w:tcPr>
          <w:p w:rsidR="00D96B72" w:rsidRPr="00E306C0" w:rsidRDefault="00D96B72" w:rsidP="00D96B72">
            <w:pPr>
              <w:spacing w:before="40"/>
              <w:rPr>
                <w:sz w:val="18"/>
              </w:rPr>
            </w:pPr>
            <w:proofErr w:type="spellStart"/>
            <w:r w:rsidRPr="00E306C0">
              <w:rPr>
                <w:sz w:val="18"/>
              </w:rPr>
              <w:t>Titolo</w:t>
            </w:r>
            <w:proofErr w:type="spellEnd"/>
            <w:r w:rsidRPr="00E306C0">
              <w:rPr>
                <w:sz w:val="18"/>
              </w:rPr>
              <w:t xml:space="preserve"> :</w:t>
            </w:r>
          </w:p>
          <w:p w:rsidR="00D96B72" w:rsidRPr="00E306C0" w:rsidRDefault="00D96B72" w:rsidP="00D96B72">
            <w:pPr>
              <w:rPr>
                <w:sz w:val="18"/>
              </w:rPr>
            </w:pPr>
            <w:r w:rsidRPr="00E306C0">
              <w:rPr>
                <w:i/>
                <w:sz w:val="18"/>
              </w:rPr>
              <w:t>Title :</w:t>
            </w:r>
          </w:p>
        </w:tc>
        <w:tc>
          <w:tcPr>
            <w:tcW w:w="9298" w:type="dxa"/>
            <w:gridSpan w:val="10"/>
            <w:tcBorders>
              <w:top w:val="nil"/>
              <w:left w:val="nil"/>
              <w:bottom w:val="single" w:sz="12" w:space="0" w:color="auto"/>
            </w:tcBorders>
            <w:shd w:val="clear" w:color="auto" w:fill="auto"/>
          </w:tcPr>
          <w:p w:rsidR="00D96B72" w:rsidRPr="00E306C0" w:rsidRDefault="007D0BD2" w:rsidP="00600C31">
            <w:pPr>
              <w:spacing w:before="120"/>
              <w:rPr>
                <w:b/>
                <w:sz w:val="26"/>
                <w:szCs w:val="26"/>
              </w:rPr>
            </w:pPr>
            <w:r w:rsidRPr="00E306C0">
              <w:rPr>
                <w:b/>
                <w:sz w:val="26"/>
                <w:szCs w:val="26"/>
              </w:rPr>
              <w:fldChar w:fldCharType="begin"/>
            </w:r>
            <w:r w:rsidRPr="00E306C0">
              <w:rPr>
                <w:b/>
                <w:sz w:val="26"/>
                <w:szCs w:val="26"/>
              </w:rPr>
              <w:instrText xml:space="preserve"> DOCPROPERTY  Title  \* MERGEFORMAT </w:instrText>
            </w:r>
            <w:r w:rsidRPr="00E306C0">
              <w:rPr>
                <w:b/>
                <w:sz w:val="26"/>
                <w:szCs w:val="26"/>
              </w:rPr>
              <w:fldChar w:fldCharType="separate"/>
            </w:r>
            <w:r w:rsidR="00C57036">
              <w:rPr>
                <w:b/>
                <w:sz w:val="26"/>
                <w:szCs w:val="26"/>
              </w:rPr>
              <w:t>CCD &amp; Camera Assembly Design Specification</w:t>
            </w:r>
            <w:r w:rsidRPr="00E306C0">
              <w:rPr>
                <w:b/>
                <w:sz w:val="26"/>
                <w:szCs w:val="26"/>
              </w:rPr>
              <w:fldChar w:fldCharType="end"/>
            </w:r>
            <w:r w:rsidR="00600C31" w:rsidRPr="00E306C0">
              <w:rPr>
                <w:b/>
                <w:sz w:val="26"/>
                <w:szCs w:val="26"/>
              </w:rPr>
              <w:t xml:space="preserve"> </w:t>
            </w:r>
            <w:r w:rsidR="007D1953" w:rsidRPr="00E306C0">
              <w:rPr>
                <w:b/>
                <w:sz w:val="26"/>
                <w:szCs w:val="26"/>
              </w:rPr>
              <w:t>-</w:t>
            </w:r>
            <w:r w:rsidR="00B81BD1" w:rsidRPr="00E306C0">
              <w:rPr>
                <w:b/>
                <w:sz w:val="26"/>
                <w:szCs w:val="26"/>
              </w:rPr>
              <w:t xml:space="preserve"> Draft</w:t>
            </w:r>
          </w:p>
        </w:tc>
      </w:tr>
    </w:tbl>
    <w:p w:rsidR="00D96B72" w:rsidRPr="00E306C0" w:rsidRDefault="00D96B72" w:rsidP="00D96B72">
      <w:pPr>
        <w:rPr>
          <w:sz w:val="12"/>
        </w:rPr>
      </w:pPr>
    </w:p>
    <w:tbl>
      <w:tblPr>
        <w:tblW w:w="1036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47"/>
        <w:gridCol w:w="1871"/>
        <w:gridCol w:w="1871"/>
        <w:gridCol w:w="1134"/>
        <w:gridCol w:w="170"/>
        <w:gridCol w:w="2795"/>
        <w:gridCol w:w="425"/>
        <w:gridCol w:w="425"/>
        <w:gridCol w:w="425"/>
      </w:tblGrid>
      <w:tr w:rsidR="00D96B72" w:rsidRPr="00D96B72" w:rsidTr="00D96B72">
        <w:trPr>
          <w:trHeight w:val="482"/>
        </w:trPr>
        <w:tc>
          <w:tcPr>
            <w:tcW w:w="1247" w:type="dxa"/>
            <w:shd w:val="clear" w:color="auto" w:fill="auto"/>
          </w:tcPr>
          <w:p w:rsidR="00D96B72" w:rsidRPr="00D96B72" w:rsidRDefault="00D96B72" w:rsidP="00D96B72">
            <w:pPr>
              <w:spacing w:before="40"/>
              <w:jc w:val="left"/>
              <w:rPr>
                <w:sz w:val="16"/>
              </w:rPr>
            </w:pPr>
          </w:p>
        </w:tc>
        <w:tc>
          <w:tcPr>
            <w:tcW w:w="1871" w:type="dxa"/>
            <w:shd w:val="clear" w:color="auto" w:fill="auto"/>
          </w:tcPr>
          <w:p w:rsidR="00D96B72" w:rsidRPr="00E306C0" w:rsidRDefault="00D96B72" w:rsidP="00D96B72">
            <w:pPr>
              <w:spacing w:before="40"/>
              <w:jc w:val="center"/>
              <w:rPr>
                <w:sz w:val="18"/>
              </w:rPr>
            </w:pPr>
            <w:r w:rsidRPr="00E306C0">
              <w:rPr>
                <w:sz w:val="18"/>
              </w:rPr>
              <w:t xml:space="preserve">Nome &amp; </w:t>
            </w:r>
            <w:proofErr w:type="spellStart"/>
            <w:r w:rsidRPr="00E306C0">
              <w:rPr>
                <w:sz w:val="18"/>
              </w:rPr>
              <w:t>Funzione</w:t>
            </w:r>
            <w:proofErr w:type="spellEnd"/>
          </w:p>
          <w:p w:rsidR="00D96B72" w:rsidRPr="00E306C0" w:rsidRDefault="00D96B72" w:rsidP="00D96B72">
            <w:pPr>
              <w:jc w:val="center"/>
              <w:rPr>
                <w:sz w:val="18"/>
              </w:rPr>
            </w:pPr>
            <w:r w:rsidRPr="00E306C0">
              <w:rPr>
                <w:i/>
                <w:sz w:val="18"/>
              </w:rPr>
              <w:t>Name &amp; Function</w:t>
            </w:r>
          </w:p>
        </w:tc>
        <w:tc>
          <w:tcPr>
            <w:tcW w:w="1871" w:type="dxa"/>
            <w:shd w:val="clear" w:color="auto" w:fill="auto"/>
          </w:tcPr>
          <w:p w:rsidR="00D96B72" w:rsidRPr="00E306C0" w:rsidRDefault="00D96B72" w:rsidP="00D96B72">
            <w:pPr>
              <w:spacing w:before="40"/>
              <w:jc w:val="center"/>
              <w:rPr>
                <w:sz w:val="18"/>
              </w:rPr>
            </w:pPr>
            <w:r w:rsidRPr="00E306C0">
              <w:rPr>
                <w:sz w:val="18"/>
              </w:rPr>
              <w:t>Firma</w:t>
            </w:r>
          </w:p>
          <w:p w:rsidR="00D96B72" w:rsidRPr="00E306C0" w:rsidRDefault="00D96B72" w:rsidP="00D96B72">
            <w:pPr>
              <w:jc w:val="center"/>
              <w:rPr>
                <w:sz w:val="18"/>
              </w:rPr>
            </w:pPr>
            <w:r w:rsidRPr="00E306C0">
              <w:rPr>
                <w:i/>
                <w:sz w:val="18"/>
              </w:rPr>
              <w:t>Signature</w:t>
            </w:r>
          </w:p>
        </w:tc>
        <w:tc>
          <w:tcPr>
            <w:tcW w:w="1134" w:type="dxa"/>
            <w:tcBorders>
              <w:right w:val="single" w:sz="12" w:space="0" w:color="auto"/>
            </w:tcBorders>
            <w:shd w:val="clear" w:color="auto" w:fill="auto"/>
          </w:tcPr>
          <w:p w:rsidR="00D96B72" w:rsidRPr="00E306C0" w:rsidRDefault="00D96B72" w:rsidP="00D96B72">
            <w:pPr>
              <w:spacing w:before="40"/>
              <w:jc w:val="center"/>
              <w:rPr>
                <w:sz w:val="18"/>
              </w:rPr>
            </w:pPr>
            <w:r w:rsidRPr="00E306C0">
              <w:rPr>
                <w:sz w:val="18"/>
              </w:rPr>
              <w:t>Data</w:t>
            </w:r>
          </w:p>
          <w:p w:rsidR="00D96B72" w:rsidRPr="00E306C0" w:rsidRDefault="00D96B72" w:rsidP="00D96B72">
            <w:pPr>
              <w:jc w:val="center"/>
              <w:rPr>
                <w:sz w:val="18"/>
              </w:rPr>
            </w:pPr>
            <w:r w:rsidRPr="00E306C0">
              <w:rPr>
                <w:i/>
                <w:sz w:val="18"/>
              </w:rPr>
              <w:t>Date</w:t>
            </w:r>
          </w:p>
        </w:tc>
        <w:tc>
          <w:tcPr>
            <w:tcW w:w="170" w:type="dxa"/>
            <w:vMerge w:val="restart"/>
            <w:tcBorders>
              <w:top w:val="nil"/>
              <w:left w:val="single" w:sz="12" w:space="0" w:color="auto"/>
              <w:bottom w:val="single" w:sz="4" w:space="0" w:color="auto"/>
              <w:right w:val="single" w:sz="12" w:space="0" w:color="auto"/>
            </w:tcBorders>
            <w:shd w:val="clear" w:color="auto" w:fill="auto"/>
          </w:tcPr>
          <w:p w:rsidR="00D96B72" w:rsidRPr="00E306C0" w:rsidRDefault="00D96B72" w:rsidP="00D96B72">
            <w:pPr>
              <w:spacing w:before="40"/>
              <w:jc w:val="center"/>
              <w:rPr>
                <w:sz w:val="18"/>
              </w:rPr>
            </w:pPr>
          </w:p>
          <w:p w:rsidR="00D96B72" w:rsidRPr="00D96B72" w:rsidRDefault="00D96B72" w:rsidP="00D96B72">
            <w:pPr>
              <w:jc w:val="center"/>
              <w:rPr>
                <w:sz w:val="18"/>
              </w:rPr>
            </w:pPr>
          </w:p>
        </w:tc>
        <w:tc>
          <w:tcPr>
            <w:tcW w:w="2795" w:type="dxa"/>
            <w:tcBorders>
              <w:left w:val="single" w:sz="12" w:space="0" w:color="auto"/>
              <w:bottom w:val="single" w:sz="4" w:space="0" w:color="auto"/>
            </w:tcBorders>
            <w:shd w:val="clear" w:color="auto" w:fill="auto"/>
          </w:tcPr>
          <w:p w:rsidR="00D96B72" w:rsidRPr="00086EB5" w:rsidRDefault="00D96B72" w:rsidP="00D96B72">
            <w:pPr>
              <w:spacing w:before="40"/>
              <w:jc w:val="center"/>
              <w:rPr>
                <w:sz w:val="18"/>
                <w:lang w:val="it-IT"/>
              </w:rPr>
            </w:pPr>
            <w:r w:rsidRPr="00086EB5">
              <w:rPr>
                <w:sz w:val="18"/>
                <w:lang w:val="it-IT"/>
              </w:rPr>
              <w:t>LISTA DI DISTRIBUZIONE</w:t>
            </w:r>
          </w:p>
          <w:p w:rsidR="00D96B72" w:rsidRPr="00086EB5" w:rsidRDefault="00D96B72" w:rsidP="00D96B72">
            <w:pPr>
              <w:jc w:val="center"/>
              <w:rPr>
                <w:sz w:val="18"/>
                <w:lang w:val="it-IT"/>
              </w:rPr>
            </w:pPr>
            <w:r w:rsidRPr="00086EB5">
              <w:rPr>
                <w:i/>
                <w:sz w:val="18"/>
                <w:lang w:val="it-IT"/>
              </w:rPr>
              <w:t>DISTRIBUTION LIST</w:t>
            </w:r>
          </w:p>
        </w:tc>
        <w:tc>
          <w:tcPr>
            <w:tcW w:w="425" w:type="dxa"/>
            <w:tcBorders>
              <w:bottom w:val="single" w:sz="4" w:space="0" w:color="auto"/>
            </w:tcBorders>
            <w:shd w:val="clear" w:color="auto" w:fill="auto"/>
          </w:tcPr>
          <w:p w:rsidR="00D96B72" w:rsidRPr="00E306C0" w:rsidRDefault="00D96B72" w:rsidP="00D96B72">
            <w:pPr>
              <w:spacing w:before="140"/>
              <w:jc w:val="center"/>
            </w:pPr>
            <w:r w:rsidRPr="00E306C0">
              <w:t>N</w:t>
            </w:r>
          </w:p>
        </w:tc>
        <w:tc>
          <w:tcPr>
            <w:tcW w:w="425" w:type="dxa"/>
            <w:tcBorders>
              <w:bottom w:val="single" w:sz="4" w:space="0" w:color="auto"/>
            </w:tcBorders>
            <w:shd w:val="clear" w:color="auto" w:fill="auto"/>
          </w:tcPr>
          <w:p w:rsidR="00D96B72" w:rsidRPr="00E306C0" w:rsidRDefault="00D96B72" w:rsidP="00D96B72">
            <w:pPr>
              <w:spacing w:before="140"/>
              <w:jc w:val="center"/>
            </w:pPr>
            <w:r w:rsidRPr="00E306C0">
              <w:t>A</w:t>
            </w:r>
          </w:p>
        </w:tc>
        <w:tc>
          <w:tcPr>
            <w:tcW w:w="425" w:type="dxa"/>
            <w:tcBorders>
              <w:bottom w:val="single" w:sz="4" w:space="0" w:color="auto"/>
            </w:tcBorders>
            <w:shd w:val="clear" w:color="auto" w:fill="auto"/>
          </w:tcPr>
          <w:p w:rsidR="00D96B72" w:rsidRPr="00E306C0" w:rsidRDefault="00D96B72" w:rsidP="00D96B72">
            <w:pPr>
              <w:spacing w:before="140"/>
              <w:jc w:val="center"/>
            </w:pPr>
            <w:r w:rsidRPr="00E306C0">
              <w:t>I</w:t>
            </w:r>
          </w:p>
        </w:tc>
      </w:tr>
      <w:tr w:rsidR="00D96B72" w:rsidRPr="00D96B72" w:rsidTr="00D96B72">
        <w:trPr>
          <w:trHeight w:val="340"/>
        </w:trPr>
        <w:tc>
          <w:tcPr>
            <w:tcW w:w="1247" w:type="dxa"/>
            <w:vMerge w:val="restart"/>
            <w:shd w:val="clear" w:color="auto" w:fill="auto"/>
          </w:tcPr>
          <w:p w:rsidR="00D96B72" w:rsidRPr="00E306C0" w:rsidRDefault="00D96B72" w:rsidP="00D96B72">
            <w:pPr>
              <w:spacing w:before="40"/>
              <w:jc w:val="left"/>
              <w:rPr>
                <w:sz w:val="16"/>
              </w:rPr>
            </w:pPr>
            <w:proofErr w:type="spellStart"/>
            <w:r w:rsidRPr="00E306C0">
              <w:rPr>
                <w:sz w:val="16"/>
              </w:rPr>
              <w:t>Preparato</w:t>
            </w:r>
            <w:proofErr w:type="spellEnd"/>
            <w:r w:rsidRPr="00E306C0">
              <w:rPr>
                <w:sz w:val="16"/>
              </w:rPr>
              <w:t xml:space="preserve"> da:</w:t>
            </w:r>
          </w:p>
          <w:p w:rsidR="00D96B72" w:rsidRPr="00E306C0" w:rsidRDefault="00D96B72" w:rsidP="00D96B72">
            <w:pPr>
              <w:jc w:val="left"/>
              <w:rPr>
                <w:sz w:val="16"/>
              </w:rPr>
            </w:pPr>
            <w:r w:rsidRPr="00E306C0">
              <w:rPr>
                <w:i/>
                <w:sz w:val="16"/>
              </w:rPr>
              <w:t>Prepared by:</w:t>
            </w:r>
          </w:p>
        </w:tc>
        <w:tc>
          <w:tcPr>
            <w:tcW w:w="1871" w:type="dxa"/>
            <w:vMerge w:val="restart"/>
            <w:shd w:val="clear" w:color="auto" w:fill="auto"/>
          </w:tcPr>
          <w:p w:rsidR="00555AEE" w:rsidRDefault="003E4E36" w:rsidP="00555AEE">
            <w:pPr>
              <w:spacing w:before="120"/>
              <w:jc w:val="left"/>
              <w:rPr>
                <w:sz w:val="16"/>
                <w:lang w:val="it-IT"/>
              </w:rPr>
            </w:pPr>
            <w:r>
              <w:rPr>
                <w:sz w:val="16"/>
                <w:lang w:val="it-IT"/>
              </w:rPr>
              <w:t>Francesco Cerutti</w:t>
            </w:r>
          </w:p>
          <w:p w:rsidR="00A61128" w:rsidRDefault="00A61128" w:rsidP="00555AEE">
            <w:pPr>
              <w:spacing w:before="120"/>
              <w:jc w:val="left"/>
              <w:rPr>
                <w:sz w:val="16"/>
                <w:lang w:val="it-IT"/>
              </w:rPr>
            </w:pPr>
            <w:r>
              <w:rPr>
                <w:sz w:val="16"/>
                <w:lang w:val="it-IT"/>
              </w:rPr>
              <w:t>Piero Gregori</w:t>
            </w:r>
          </w:p>
          <w:p w:rsidR="00A5104E" w:rsidRDefault="00A5104E" w:rsidP="00555AEE">
            <w:pPr>
              <w:spacing w:before="120"/>
              <w:jc w:val="left"/>
              <w:rPr>
                <w:sz w:val="16"/>
                <w:lang w:val="it-IT"/>
              </w:rPr>
            </w:pPr>
            <w:r>
              <w:rPr>
                <w:sz w:val="16"/>
                <w:lang w:val="it-IT"/>
              </w:rPr>
              <w:t>Marco Chiarini</w:t>
            </w:r>
          </w:p>
          <w:p w:rsidR="00A5104E" w:rsidRPr="002203FD" w:rsidRDefault="00A5104E" w:rsidP="00555AEE">
            <w:pPr>
              <w:spacing w:before="120"/>
              <w:jc w:val="left"/>
              <w:rPr>
                <w:sz w:val="16"/>
                <w:lang w:val="it-IT"/>
              </w:rPr>
            </w:pPr>
            <w:r>
              <w:rPr>
                <w:sz w:val="16"/>
                <w:lang w:val="it-IT"/>
              </w:rPr>
              <w:t>Lorenzo Cibin</w:t>
            </w:r>
          </w:p>
        </w:tc>
        <w:tc>
          <w:tcPr>
            <w:tcW w:w="1871" w:type="dxa"/>
            <w:vMerge w:val="restart"/>
            <w:shd w:val="clear" w:color="auto" w:fill="auto"/>
          </w:tcPr>
          <w:p w:rsidR="00D96B72" w:rsidRPr="00A5104E" w:rsidRDefault="00D96B72" w:rsidP="00D96B72">
            <w:pPr>
              <w:spacing w:before="120"/>
              <w:jc w:val="left"/>
              <w:rPr>
                <w:sz w:val="16"/>
                <w:lang w:val="it-IT"/>
              </w:rPr>
            </w:pPr>
          </w:p>
        </w:tc>
        <w:tc>
          <w:tcPr>
            <w:tcW w:w="1134" w:type="dxa"/>
            <w:vMerge w:val="restart"/>
            <w:tcBorders>
              <w:right w:val="single" w:sz="12" w:space="0" w:color="auto"/>
            </w:tcBorders>
            <w:shd w:val="clear" w:color="auto" w:fill="auto"/>
          </w:tcPr>
          <w:p w:rsidR="00D96B72" w:rsidRPr="00A5104E" w:rsidRDefault="00D96B72" w:rsidP="00D96B72">
            <w:pPr>
              <w:spacing w:before="120"/>
              <w:jc w:val="left"/>
              <w:rPr>
                <w:sz w:val="16"/>
                <w:lang w:val="it-IT"/>
              </w:rPr>
            </w:pPr>
          </w:p>
        </w:tc>
        <w:tc>
          <w:tcPr>
            <w:tcW w:w="170" w:type="dxa"/>
            <w:vMerge/>
            <w:tcBorders>
              <w:top w:val="single" w:sz="4" w:space="0" w:color="auto"/>
              <w:left w:val="single" w:sz="12" w:space="0" w:color="auto"/>
              <w:bottom w:val="single" w:sz="4" w:space="0" w:color="auto"/>
              <w:right w:val="single" w:sz="12" w:space="0" w:color="auto"/>
            </w:tcBorders>
            <w:shd w:val="clear" w:color="auto" w:fill="auto"/>
          </w:tcPr>
          <w:p w:rsidR="00D96B72" w:rsidRPr="00A5104E" w:rsidRDefault="00D96B72" w:rsidP="00D96B72">
            <w:pPr>
              <w:spacing w:before="40"/>
              <w:jc w:val="center"/>
              <w:rPr>
                <w:sz w:val="18"/>
                <w:lang w:val="it-IT"/>
              </w:rPr>
            </w:pPr>
          </w:p>
        </w:tc>
        <w:tc>
          <w:tcPr>
            <w:tcW w:w="2795" w:type="dxa"/>
            <w:tcBorders>
              <w:top w:val="single" w:sz="4" w:space="0" w:color="auto"/>
              <w:left w:val="single" w:sz="12" w:space="0" w:color="auto"/>
              <w:bottom w:val="nil"/>
            </w:tcBorders>
            <w:shd w:val="clear" w:color="auto" w:fill="auto"/>
          </w:tcPr>
          <w:p w:rsidR="00D96B72" w:rsidRPr="00E306C0" w:rsidRDefault="00D96B72" w:rsidP="00D96B72">
            <w:pPr>
              <w:spacing w:before="40"/>
              <w:jc w:val="left"/>
              <w:rPr>
                <w:sz w:val="16"/>
              </w:rPr>
            </w:pPr>
            <w:proofErr w:type="spellStart"/>
            <w:r w:rsidRPr="00E306C0">
              <w:rPr>
                <w:sz w:val="16"/>
              </w:rPr>
              <w:t>Interna</w:t>
            </w:r>
            <w:proofErr w:type="spellEnd"/>
            <w:r w:rsidRPr="00E306C0">
              <w:rPr>
                <w:sz w:val="16"/>
              </w:rPr>
              <w:t xml:space="preserve"> / </w:t>
            </w:r>
            <w:r w:rsidRPr="00E306C0">
              <w:rPr>
                <w:i/>
                <w:sz w:val="16"/>
              </w:rPr>
              <w:t>Internal</w:t>
            </w:r>
          </w:p>
        </w:tc>
        <w:tc>
          <w:tcPr>
            <w:tcW w:w="425" w:type="dxa"/>
            <w:tcBorders>
              <w:top w:val="single" w:sz="4" w:space="0" w:color="auto"/>
              <w:bottom w:val="nil"/>
            </w:tcBorders>
            <w:shd w:val="clear" w:color="auto" w:fill="auto"/>
          </w:tcPr>
          <w:p w:rsidR="00D96B72" w:rsidRPr="00D96B72" w:rsidRDefault="00D96B72" w:rsidP="00D96B72">
            <w:pPr>
              <w:spacing w:before="40"/>
              <w:jc w:val="left"/>
              <w:rPr>
                <w:sz w:val="16"/>
              </w:rPr>
            </w:pPr>
          </w:p>
        </w:tc>
        <w:tc>
          <w:tcPr>
            <w:tcW w:w="425" w:type="dxa"/>
            <w:tcBorders>
              <w:top w:val="single" w:sz="4" w:space="0" w:color="auto"/>
              <w:bottom w:val="nil"/>
            </w:tcBorders>
            <w:shd w:val="clear" w:color="auto" w:fill="auto"/>
          </w:tcPr>
          <w:p w:rsidR="00D96B72" w:rsidRPr="00D96B72" w:rsidRDefault="00D96B72" w:rsidP="00D96B72">
            <w:pPr>
              <w:spacing w:before="40"/>
              <w:jc w:val="left"/>
              <w:rPr>
                <w:sz w:val="16"/>
              </w:rPr>
            </w:pPr>
          </w:p>
        </w:tc>
        <w:tc>
          <w:tcPr>
            <w:tcW w:w="425" w:type="dxa"/>
            <w:tcBorders>
              <w:top w:val="single" w:sz="4" w:space="0" w:color="auto"/>
              <w:bottom w:val="nil"/>
            </w:tcBorders>
            <w:shd w:val="clear" w:color="auto" w:fill="auto"/>
          </w:tcPr>
          <w:p w:rsidR="00D96B72" w:rsidRPr="00D96B72" w:rsidRDefault="00D96B72" w:rsidP="00D96B72">
            <w:pPr>
              <w:spacing w:before="40"/>
              <w:jc w:val="left"/>
              <w:rPr>
                <w:sz w:val="16"/>
              </w:rPr>
            </w:pPr>
          </w:p>
        </w:tc>
      </w:tr>
      <w:tr w:rsidR="00D96B72" w:rsidRPr="00D96B72" w:rsidTr="00B43693">
        <w:trPr>
          <w:trHeight w:val="2089"/>
        </w:trPr>
        <w:tc>
          <w:tcPr>
            <w:tcW w:w="1247" w:type="dxa"/>
            <w:vMerge/>
            <w:shd w:val="clear" w:color="auto" w:fill="auto"/>
          </w:tcPr>
          <w:p w:rsidR="00D96B72" w:rsidRPr="00D96B72" w:rsidRDefault="00D96B72" w:rsidP="00D96B72">
            <w:pPr>
              <w:spacing w:before="40"/>
              <w:jc w:val="left"/>
              <w:rPr>
                <w:sz w:val="16"/>
              </w:rPr>
            </w:pPr>
          </w:p>
        </w:tc>
        <w:tc>
          <w:tcPr>
            <w:tcW w:w="1871" w:type="dxa"/>
            <w:vMerge/>
            <w:shd w:val="clear" w:color="auto" w:fill="auto"/>
          </w:tcPr>
          <w:p w:rsidR="00D96B72" w:rsidRPr="00D96B72" w:rsidRDefault="00D96B72" w:rsidP="00D96B72">
            <w:pPr>
              <w:spacing w:before="120"/>
              <w:jc w:val="left"/>
              <w:rPr>
                <w:sz w:val="16"/>
              </w:rPr>
            </w:pPr>
          </w:p>
        </w:tc>
        <w:tc>
          <w:tcPr>
            <w:tcW w:w="1871" w:type="dxa"/>
            <w:vMerge/>
            <w:shd w:val="clear" w:color="auto" w:fill="auto"/>
          </w:tcPr>
          <w:p w:rsidR="00D96B72" w:rsidRPr="00D96B72" w:rsidRDefault="00D96B72" w:rsidP="00D96B72">
            <w:pPr>
              <w:spacing w:before="120"/>
              <w:jc w:val="left"/>
              <w:rPr>
                <w:sz w:val="16"/>
              </w:rPr>
            </w:pPr>
          </w:p>
        </w:tc>
        <w:tc>
          <w:tcPr>
            <w:tcW w:w="1134" w:type="dxa"/>
            <w:vMerge/>
            <w:tcBorders>
              <w:right w:val="single" w:sz="12" w:space="0" w:color="auto"/>
            </w:tcBorders>
            <w:shd w:val="clear" w:color="auto" w:fill="auto"/>
          </w:tcPr>
          <w:p w:rsidR="00D96B72" w:rsidRPr="00D96B72" w:rsidRDefault="00D96B72" w:rsidP="00D96B72">
            <w:pPr>
              <w:spacing w:before="120"/>
              <w:jc w:val="left"/>
              <w:rPr>
                <w:sz w:val="16"/>
              </w:rPr>
            </w:pPr>
          </w:p>
        </w:tc>
        <w:tc>
          <w:tcPr>
            <w:tcW w:w="170" w:type="dxa"/>
            <w:vMerge/>
            <w:tcBorders>
              <w:top w:val="single" w:sz="4" w:space="0" w:color="auto"/>
              <w:left w:val="single" w:sz="12" w:space="0" w:color="auto"/>
              <w:bottom w:val="single" w:sz="4" w:space="0" w:color="auto"/>
              <w:right w:val="single" w:sz="12" w:space="0" w:color="auto"/>
            </w:tcBorders>
            <w:shd w:val="clear" w:color="auto" w:fill="auto"/>
          </w:tcPr>
          <w:p w:rsidR="00D96B72" w:rsidRPr="00D96B72" w:rsidRDefault="00D96B72" w:rsidP="00D96B72">
            <w:pPr>
              <w:spacing w:before="40"/>
              <w:jc w:val="center"/>
              <w:rPr>
                <w:sz w:val="18"/>
              </w:rPr>
            </w:pPr>
          </w:p>
        </w:tc>
        <w:tc>
          <w:tcPr>
            <w:tcW w:w="2795" w:type="dxa"/>
            <w:vMerge w:val="restart"/>
            <w:tcBorders>
              <w:top w:val="nil"/>
              <w:left w:val="single" w:sz="12" w:space="0" w:color="auto"/>
            </w:tcBorders>
            <w:shd w:val="clear" w:color="auto" w:fill="auto"/>
          </w:tcPr>
          <w:p w:rsidR="00D96B72" w:rsidRPr="00D96B72" w:rsidRDefault="00D96B72" w:rsidP="00D96B72">
            <w:pPr>
              <w:spacing w:before="40"/>
              <w:jc w:val="left"/>
              <w:rPr>
                <w:sz w:val="16"/>
              </w:rPr>
            </w:pPr>
          </w:p>
        </w:tc>
        <w:tc>
          <w:tcPr>
            <w:tcW w:w="425" w:type="dxa"/>
            <w:vMerge w:val="restart"/>
            <w:tcBorders>
              <w:top w:val="nil"/>
            </w:tcBorders>
            <w:shd w:val="clear" w:color="auto" w:fill="auto"/>
          </w:tcPr>
          <w:p w:rsidR="00D96B72" w:rsidRPr="00D96B72" w:rsidRDefault="00D96B72" w:rsidP="00D96B72">
            <w:pPr>
              <w:spacing w:before="40"/>
              <w:jc w:val="center"/>
              <w:rPr>
                <w:sz w:val="16"/>
              </w:rPr>
            </w:pPr>
          </w:p>
        </w:tc>
        <w:tc>
          <w:tcPr>
            <w:tcW w:w="425" w:type="dxa"/>
            <w:vMerge w:val="restart"/>
            <w:tcBorders>
              <w:top w:val="nil"/>
            </w:tcBorders>
            <w:shd w:val="clear" w:color="auto" w:fill="auto"/>
          </w:tcPr>
          <w:p w:rsidR="00D96B72" w:rsidRPr="00D96B72" w:rsidRDefault="00D96B72" w:rsidP="00D96B72">
            <w:pPr>
              <w:spacing w:before="40"/>
              <w:jc w:val="center"/>
              <w:rPr>
                <w:sz w:val="16"/>
              </w:rPr>
            </w:pPr>
          </w:p>
        </w:tc>
        <w:tc>
          <w:tcPr>
            <w:tcW w:w="425" w:type="dxa"/>
            <w:vMerge w:val="restart"/>
            <w:tcBorders>
              <w:top w:val="nil"/>
            </w:tcBorders>
            <w:shd w:val="clear" w:color="auto" w:fill="auto"/>
          </w:tcPr>
          <w:p w:rsidR="00D96B72" w:rsidRPr="00D96B72" w:rsidRDefault="00D96B72" w:rsidP="00D96B72">
            <w:pPr>
              <w:spacing w:before="40"/>
              <w:jc w:val="center"/>
              <w:rPr>
                <w:sz w:val="16"/>
              </w:rPr>
            </w:pPr>
          </w:p>
        </w:tc>
      </w:tr>
      <w:tr w:rsidR="00D96B72" w:rsidRPr="00DA11D1" w:rsidTr="00B43693">
        <w:trPr>
          <w:trHeight w:val="2449"/>
        </w:trPr>
        <w:tc>
          <w:tcPr>
            <w:tcW w:w="1247" w:type="dxa"/>
            <w:shd w:val="clear" w:color="auto" w:fill="auto"/>
          </w:tcPr>
          <w:p w:rsidR="00D96B72" w:rsidRPr="00E306C0" w:rsidRDefault="00D96B72" w:rsidP="00D96B72">
            <w:pPr>
              <w:spacing w:before="40"/>
              <w:jc w:val="left"/>
              <w:rPr>
                <w:sz w:val="16"/>
              </w:rPr>
            </w:pPr>
            <w:proofErr w:type="spellStart"/>
            <w:r w:rsidRPr="00E306C0">
              <w:rPr>
                <w:sz w:val="16"/>
              </w:rPr>
              <w:t>Approvato</w:t>
            </w:r>
            <w:proofErr w:type="spellEnd"/>
            <w:r w:rsidRPr="00E306C0">
              <w:rPr>
                <w:sz w:val="16"/>
              </w:rPr>
              <w:t xml:space="preserve"> da:</w:t>
            </w:r>
          </w:p>
          <w:p w:rsidR="00D96B72" w:rsidRPr="00E306C0" w:rsidRDefault="00D96B72" w:rsidP="00D96B72">
            <w:pPr>
              <w:jc w:val="left"/>
              <w:rPr>
                <w:sz w:val="16"/>
              </w:rPr>
            </w:pPr>
            <w:r w:rsidRPr="00E306C0">
              <w:rPr>
                <w:i/>
                <w:sz w:val="16"/>
              </w:rPr>
              <w:t>Approved by:</w:t>
            </w:r>
          </w:p>
        </w:tc>
        <w:tc>
          <w:tcPr>
            <w:tcW w:w="1871" w:type="dxa"/>
            <w:shd w:val="clear" w:color="auto" w:fill="auto"/>
          </w:tcPr>
          <w:p w:rsidR="00DA11D1" w:rsidRDefault="00DA11D1" w:rsidP="00D96B72">
            <w:pPr>
              <w:spacing w:before="120"/>
              <w:jc w:val="left"/>
              <w:rPr>
                <w:sz w:val="16"/>
                <w:lang w:val="it-IT"/>
              </w:rPr>
            </w:pPr>
            <w:r>
              <w:rPr>
                <w:sz w:val="16"/>
                <w:lang w:val="it-IT"/>
              </w:rPr>
              <w:t>Marco Chiarini</w:t>
            </w:r>
          </w:p>
          <w:p w:rsidR="00CD6318" w:rsidRPr="00086EB5" w:rsidRDefault="00CD6318" w:rsidP="00D96B72">
            <w:pPr>
              <w:spacing w:before="120"/>
              <w:jc w:val="left"/>
              <w:rPr>
                <w:sz w:val="16"/>
                <w:lang w:val="it-IT"/>
              </w:rPr>
            </w:pPr>
            <w:r w:rsidRPr="00086EB5">
              <w:rPr>
                <w:sz w:val="16"/>
                <w:lang w:val="it-IT"/>
              </w:rPr>
              <w:t>Lorenzo Cibin</w:t>
            </w:r>
          </w:p>
          <w:p w:rsidR="00AD3AAA" w:rsidRPr="00086EB5" w:rsidRDefault="00AD3AAA" w:rsidP="00D96B72">
            <w:pPr>
              <w:spacing w:before="120"/>
              <w:jc w:val="left"/>
              <w:rPr>
                <w:sz w:val="16"/>
                <w:lang w:val="it-IT"/>
              </w:rPr>
            </w:pPr>
            <w:r w:rsidRPr="00086EB5">
              <w:rPr>
                <w:sz w:val="16"/>
                <w:lang w:val="it-IT"/>
              </w:rPr>
              <w:t>Massimo Vitta</w:t>
            </w:r>
          </w:p>
          <w:p w:rsidR="00AD3AAA" w:rsidRPr="00086EB5" w:rsidRDefault="00AD3AAA" w:rsidP="00D96B72">
            <w:pPr>
              <w:spacing w:before="120"/>
              <w:jc w:val="left"/>
              <w:rPr>
                <w:sz w:val="16"/>
                <w:lang w:val="it-IT"/>
              </w:rPr>
            </w:pPr>
            <w:r w:rsidRPr="00086EB5">
              <w:rPr>
                <w:sz w:val="16"/>
                <w:lang w:val="it-IT"/>
              </w:rPr>
              <w:t>Cristiano Cinquepalmi</w:t>
            </w:r>
          </w:p>
        </w:tc>
        <w:tc>
          <w:tcPr>
            <w:tcW w:w="1871" w:type="dxa"/>
            <w:shd w:val="clear" w:color="auto" w:fill="auto"/>
          </w:tcPr>
          <w:p w:rsidR="00D96B72" w:rsidRPr="00CD6318" w:rsidRDefault="00D96B72" w:rsidP="00D96B72">
            <w:pPr>
              <w:spacing w:before="120"/>
              <w:jc w:val="left"/>
              <w:rPr>
                <w:sz w:val="16"/>
                <w:lang w:val="it-IT"/>
              </w:rPr>
            </w:pPr>
          </w:p>
        </w:tc>
        <w:tc>
          <w:tcPr>
            <w:tcW w:w="1134" w:type="dxa"/>
            <w:tcBorders>
              <w:right w:val="single" w:sz="12" w:space="0" w:color="auto"/>
            </w:tcBorders>
            <w:shd w:val="clear" w:color="auto" w:fill="auto"/>
          </w:tcPr>
          <w:p w:rsidR="00D96B72" w:rsidRPr="00CD6318" w:rsidRDefault="00D96B72" w:rsidP="00D96B72">
            <w:pPr>
              <w:spacing w:before="120"/>
              <w:jc w:val="left"/>
              <w:rPr>
                <w:sz w:val="16"/>
                <w:lang w:val="it-IT"/>
              </w:rPr>
            </w:pPr>
          </w:p>
        </w:tc>
        <w:tc>
          <w:tcPr>
            <w:tcW w:w="170" w:type="dxa"/>
            <w:vMerge/>
            <w:tcBorders>
              <w:top w:val="single" w:sz="4" w:space="0" w:color="auto"/>
              <w:left w:val="single" w:sz="12" w:space="0" w:color="auto"/>
              <w:bottom w:val="single" w:sz="4" w:space="0" w:color="auto"/>
              <w:right w:val="single" w:sz="12" w:space="0" w:color="auto"/>
            </w:tcBorders>
            <w:shd w:val="clear" w:color="auto" w:fill="auto"/>
          </w:tcPr>
          <w:p w:rsidR="00D96B72" w:rsidRPr="00CD6318" w:rsidRDefault="00D96B72" w:rsidP="00D96B72">
            <w:pPr>
              <w:spacing w:before="40"/>
              <w:jc w:val="center"/>
              <w:rPr>
                <w:sz w:val="18"/>
                <w:lang w:val="it-IT"/>
              </w:rPr>
            </w:pPr>
          </w:p>
        </w:tc>
        <w:tc>
          <w:tcPr>
            <w:tcW w:w="2795" w:type="dxa"/>
            <w:vMerge/>
            <w:tcBorders>
              <w:left w:val="single" w:sz="12" w:space="0" w:color="auto"/>
              <w:bottom w:val="single" w:sz="4" w:space="0" w:color="auto"/>
            </w:tcBorders>
            <w:shd w:val="clear" w:color="auto" w:fill="auto"/>
          </w:tcPr>
          <w:p w:rsidR="00D96B72" w:rsidRPr="00CD6318" w:rsidRDefault="00D96B72" w:rsidP="00D96B72">
            <w:pPr>
              <w:spacing w:before="40"/>
              <w:jc w:val="left"/>
              <w:rPr>
                <w:sz w:val="16"/>
                <w:lang w:val="it-IT"/>
              </w:rPr>
            </w:pPr>
          </w:p>
        </w:tc>
        <w:tc>
          <w:tcPr>
            <w:tcW w:w="425" w:type="dxa"/>
            <w:vMerge/>
            <w:tcBorders>
              <w:bottom w:val="single" w:sz="4" w:space="0" w:color="auto"/>
            </w:tcBorders>
            <w:shd w:val="clear" w:color="auto" w:fill="auto"/>
          </w:tcPr>
          <w:p w:rsidR="00D96B72" w:rsidRPr="00CD6318" w:rsidRDefault="00D96B72" w:rsidP="00D96B72">
            <w:pPr>
              <w:spacing w:before="40"/>
              <w:jc w:val="center"/>
              <w:rPr>
                <w:sz w:val="16"/>
                <w:lang w:val="it-IT"/>
              </w:rPr>
            </w:pPr>
          </w:p>
        </w:tc>
        <w:tc>
          <w:tcPr>
            <w:tcW w:w="425" w:type="dxa"/>
            <w:vMerge/>
            <w:tcBorders>
              <w:bottom w:val="single" w:sz="4" w:space="0" w:color="auto"/>
            </w:tcBorders>
            <w:shd w:val="clear" w:color="auto" w:fill="auto"/>
          </w:tcPr>
          <w:p w:rsidR="00D96B72" w:rsidRPr="00CD6318" w:rsidRDefault="00D96B72" w:rsidP="00D96B72">
            <w:pPr>
              <w:spacing w:before="40"/>
              <w:jc w:val="center"/>
              <w:rPr>
                <w:sz w:val="16"/>
                <w:lang w:val="it-IT"/>
              </w:rPr>
            </w:pPr>
          </w:p>
        </w:tc>
        <w:tc>
          <w:tcPr>
            <w:tcW w:w="425" w:type="dxa"/>
            <w:vMerge/>
            <w:tcBorders>
              <w:bottom w:val="single" w:sz="4" w:space="0" w:color="auto"/>
            </w:tcBorders>
            <w:shd w:val="clear" w:color="auto" w:fill="auto"/>
          </w:tcPr>
          <w:p w:rsidR="00D96B72" w:rsidRPr="00CD6318" w:rsidRDefault="00D96B72" w:rsidP="00D96B72">
            <w:pPr>
              <w:spacing w:before="40"/>
              <w:jc w:val="center"/>
              <w:rPr>
                <w:sz w:val="16"/>
                <w:lang w:val="it-IT"/>
              </w:rPr>
            </w:pPr>
          </w:p>
        </w:tc>
      </w:tr>
      <w:tr w:rsidR="00D96B72" w:rsidRPr="00D96B72" w:rsidTr="00D96B72">
        <w:trPr>
          <w:trHeight w:val="340"/>
        </w:trPr>
        <w:tc>
          <w:tcPr>
            <w:tcW w:w="1247" w:type="dxa"/>
            <w:vMerge w:val="restart"/>
            <w:shd w:val="clear" w:color="auto" w:fill="auto"/>
          </w:tcPr>
          <w:p w:rsidR="00D96B72" w:rsidRPr="00086EB5" w:rsidRDefault="00D96B72" w:rsidP="00D96B72">
            <w:pPr>
              <w:spacing w:before="40"/>
              <w:jc w:val="left"/>
              <w:rPr>
                <w:sz w:val="16"/>
                <w:lang w:val="it-IT"/>
              </w:rPr>
            </w:pPr>
            <w:r w:rsidRPr="00086EB5">
              <w:rPr>
                <w:sz w:val="16"/>
                <w:lang w:val="it-IT"/>
              </w:rPr>
              <w:t>Applicazione autorizzata da:</w:t>
            </w:r>
          </w:p>
          <w:p w:rsidR="00D96B72" w:rsidRPr="00086EB5" w:rsidRDefault="00D96B72" w:rsidP="00D96B72">
            <w:pPr>
              <w:jc w:val="left"/>
              <w:rPr>
                <w:sz w:val="16"/>
                <w:lang w:val="it-IT"/>
              </w:rPr>
            </w:pPr>
            <w:r w:rsidRPr="00086EB5">
              <w:rPr>
                <w:i/>
                <w:sz w:val="16"/>
                <w:lang w:val="it-IT"/>
              </w:rPr>
              <w:t xml:space="preserve">Application </w:t>
            </w:r>
            <w:proofErr w:type="spellStart"/>
            <w:r w:rsidRPr="00086EB5">
              <w:rPr>
                <w:i/>
                <w:sz w:val="16"/>
                <w:lang w:val="it-IT"/>
              </w:rPr>
              <w:t>authorized</w:t>
            </w:r>
            <w:proofErr w:type="spellEnd"/>
            <w:r w:rsidRPr="00086EB5">
              <w:rPr>
                <w:i/>
                <w:sz w:val="16"/>
                <w:lang w:val="it-IT"/>
              </w:rPr>
              <w:t xml:space="preserve"> by:</w:t>
            </w:r>
          </w:p>
        </w:tc>
        <w:tc>
          <w:tcPr>
            <w:tcW w:w="1871" w:type="dxa"/>
            <w:vMerge w:val="restart"/>
            <w:shd w:val="clear" w:color="auto" w:fill="auto"/>
          </w:tcPr>
          <w:p w:rsidR="00D96B72" w:rsidRPr="00E306C0" w:rsidRDefault="00AD3AAA" w:rsidP="00D96B72">
            <w:pPr>
              <w:spacing w:before="120"/>
              <w:jc w:val="left"/>
              <w:rPr>
                <w:sz w:val="16"/>
              </w:rPr>
            </w:pPr>
            <w:r w:rsidRPr="00E306C0">
              <w:rPr>
                <w:sz w:val="16"/>
              </w:rPr>
              <w:t>Lorenzo Cibin</w:t>
            </w:r>
          </w:p>
        </w:tc>
        <w:tc>
          <w:tcPr>
            <w:tcW w:w="1871" w:type="dxa"/>
            <w:vMerge w:val="restart"/>
            <w:shd w:val="clear" w:color="auto" w:fill="auto"/>
          </w:tcPr>
          <w:p w:rsidR="00D96B72" w:rsidRPr="002744DD" w:rsidRDefault="00D96B72" w:rsidP="00D96B72">
            <w:pPr>
              <w:spacing w:before="120"/>
              <w:jc w:val="left"/>
              <w:rPr>
                <w:sz w:val="16"/>
                <w:lang w:val="it-IT"/>
              </w:rPr>
            </w:pPr>
          </w:p>
        </w:tc>
        <w:tc>
          <w:tcPr>
            <w:tcW w:w="1134" w:type="dxa"/>
            <w:vMerge w:val="restart"/>
            <w:tcBorders>
              <w:right w:val="single" w:sz="12" w:space="0" w:color="auto"/>
            </w:tcBorders>
            <w:shd w:val="clear" w:color="auto" w:fill="auto"/>
          </w:tcPr>
          <w:p w:rsidR="00D96B72" w:rsidRPr="002744DD" w:rsidRDefault="00D96B72" w:rsidP="00D96B72">
            <w:pPr>
              <w:spacing w:before="120"/>
              <w:jc w:val="left"/>
              <w:rPr>
                <w:sz w:val="16"/>
                <w:lang w:val="it-IT"/>
              </w:rPr>
            </w:pPr>
          </w:p>
        </w:tc>
        <w:tc>
          <w:tcPr>
            <w:tcW w:w="170" w:type="dxa"/>
            <w:vMerge/>
            <w:tcBorders>
              <w:top w:val="single" w:sz="4" w:space="0" w:color="auto"/>
              <w:left w:val="single" w:sz="12" w:space="0" w:color="auto"/>
              <w:bottom w:val="single" w:sz="4" w:space="0" w:color="auto"/>
              <w:right w:val="single" w:sz="12" w:space="0" w:color="auto"/>
            </w:tcBorders>
            <w:shd w:val="clear" w:color="auto" w:fill="auto"/>
          </w:tcPr>
          <w:p w:rsidR="00D96B72" w:rsidRPr="002744DD" w:rsidRDefault="00D96B72" w:rsidP="00D96B72">
            <w:pPr>
              <w:spacing w:before="40"/>
              <w:jc w:val="center"/>
              <w:rPr>
                <w:sz w:val="18"/>
                <w:lang w:val="it-IT"/>
              </w:rPr>
            </w:pPr>
          </w:p>
        </w:tc>
        <w:tc>
          <w:tcPr>
            <w:tcW w:w="2795" w:type="dxa"/>
            <w:tcBorders>
              <w:top w:val="single" w:sz="4" w:space="0" w:color="auto"/>
              <w:left w:val="single" w:sz="12" w:space="0" w:color="auto"/>
              <w:bottom w:val="nil"/>
            </w:tcBorders>
            <w:shd w:val="clear" w:color="auto" w:fill="auto"/>
          </w:tcPr>
          <w:p w:rsidR="00D96B72" w:rsidRPr="00E306C0" w:rsidRDefault="00D96B72" w:rsidP="00D96B72">
            <w:pPr>
              <w:spacing w:before="40"/>
              <w:jc w:val="left"/>
              <w:rPr>
                <w:sz w:val="16"/>
              </w:rPr>
            </w:pPr>
            <w:proofErr w:type="spellStart"/>
            <w:r w:rsidRPr="00E306C0">
              <w:rPr>
                <w:sz w:val="16"/>
              </w:rPr>
              <w:t>Esterna</w:t>
            </w:r>
            <w:proofErr w:type="spellEnd"/>
            <w:r w:rsidRPr="00E306C0">
              <w:rPr>
                <w:sz w:val="16"/>
              </w:rPr>
              <w:t xml:space="preserve"> / </w:t>
            </w:r>
            <w:r w:rsidRPr="00E306C0">
              <w:rPr>
                <w:i/>
                <w:sz w:val="16"/>
              </w:rPr>
              <w:t>External</w:t>
            </w:r>
          </w:p>
        </w:tc>
        <w:tc>
          <w:tcPr>
            <w:tcW w:w="425" w:type="dxa"/>
            <w:tcBorders>
              <w:top w:val="single" w:sz="4" w:space="0" w:color="auto"/>
              <w:bottom w:val="nil"/>
            </w:tcBorders>
            <w:shd w:val="clear" w:color="auto" w:fill="auto"/>
          </w:tcPr>
          <w:p w:rsidR="00D96B72" w:rsidRPr="00D96B72" w:rsidRDefault="00D96B72" w:rsidP="00D96B72">
            <w:pPr>
              <w:spacing w:before="40"/>
              <w:jc w:val="left"/>
              <w:rPr>
                <w:sz w:val="16"/>
              </w:rPr>
            </w:pPr>
          </w:p>
        </w:tc>
        <w:tc>
          <w:tcPr>
            <w:tcW w:w="425" w:type="dxa"/>
            <w:tcBorders>
              <w:top w:val="single" w:sz="4" w:space="0" w:color="auto"/>
              <w:bottom w:val="nil"/>
            </w:tcBorders>
            <w:shd w:val="clear" w:color="auto" w:fill="auto"/>
          </w:tcPr>
          <w:p w:rsidR="00D96B72" w:rsidRPr="00D96B72" w:rsidRDefault="00D96B72" w:rsidP="00D96B72">
            <w:pPr>
              <w:spacing w:before="40"/>
              <w:jc w:val="left"/>
              <w:rPr>
                <w:sz w:val="16"/>
              </w:rPr>
            </w:pPr>
          </w:p>
        </w:tc>
        <w:tc>
          <w:tcPr>
            <w:tcW w:w="425" w:type="dxa"/>
            <w:tcBorders>
              <w:top w:val="single" w:sz="4" w:space="0" w:color="auto"/>
              <w:bottom w:val="nil"/>
            </w:tcBorders>
            <w:shd w:val="clear" w:color="auto" w:fill="auto"/>
          </w:tcPr>
          <w:p w:rsidR="00D96B72" w:rsidRPr="00D96B72" w:rsidRDefault="00D96B72" w:rsidP="00D96B72">
            <w:pPr>
              <w:spacing w:before="40"/>
              <w:jc w:val="left"/>
              <w:rPr>
                <w:sz w:val="16"/>
              </w:rPr>
            </w:pPr>
          </w:p>
        </w:tc>
      </w:tr>
      <w:tr w:rsidR="00D96B72" w:rsidRPr="00D96B72" w:rsidTr="00D96B72">
        <w:trPr>
          <w:trHeight w:val="1814"/>
        </w:trPr>
        <w:tc>
          <w:tcPr>
            <w:tcW w:w="1247" w:type="dxa"/>
            <w:vMerge/>
            <w:tcBorders>
              <w:bottom w:val="double" w:sz="4" w:space="0" w:color="auto"/>
            </w:tcBorders>
            <w:shd w:val="clear" w:color="auto" w:fill="auto"/>
          </w:tcPr>
          <w:p w:rsidR="00D96B72" w:rsidRPr="00D96B72" w:rsidRDefault="00D96B72" w:rsidP="00D96B72">
            <w:pPr>
              <w:spacing w:before="40"/>
              <w:jc w:val="left"/>
              <w:rPr>
                <w:sz w:val="16"/>
              </w:rPr>
            </w:pPr>
          </w:p>
        </w:tc>
        <w:tc>
          <w:tcPr>
            <w:tcW w:w="1871" w:type="dxa"/>
            <w:vMerge/>
            <w:tcBorders>
              <w:bottom w:val="double" w:sz="4" w:space="0" w:color="auto"/>
            </w:tcBorders>
            <w:shd w:val="clear" w:color="auto" w:fill="auto"/>
          </w:tcPr>
          <w:p w:rsidR="00D96B72" w:rsidRPr="00D96B72" w:rsidRDefault="00D96B72" w:rsidP="00D96B72">
            <w:pPr>
              <w:spacing w:before="120"/>
              <w:jc w:val="left"/>
              <w:rPr>
                <w:sz w:val="16"/>
              </w:rPr>
            </w:pPr>
          </w:p>
        </w:tc>
        <w:tc>
          <w:tcPr>
            <w:tcW w:w="1871" w:type="dxa"/>
            <w:vMerge/>
            <w:tcBorders>
              <w:bottom w:val="double" w:sz="4" w:space="0" w:color="auto"/>
            </w:tcBorders>
            <w:shd w:val="clear" w:color="auto" w:fill="auto"/>
          </w:tcPr>
          <w:p w:rsidR="00D96B72" w:rsidRPr="00D96B72" w:rsidRDefault="00D96B72" w:rsidP="00D96B72">
            <w:pPr>
              <w:spacing w:before="120"/>
              <w:jc w:val="left"/>
              <w:rPr>
                <w:sz w:val="16"/>
              </w:rPr>
            </w:pPr>
          </w:p>
        </w:tc>
        <w:tc>
          <w:tcPr>
            <w:tcW w:w="1134" w:type="dxa"/>
            <w:vMerge/>
            <w:tcBorders>
              <w:bottom w:val="double" w:sz="4" w:space="0" w:color="auto"/>
              <w:right w:val="single" w:sz="12" w:space="0" w:color="auto"/>
            </w:tcBorders>
            <w:shd w:val="clear" w:color="auto" w:fill="auto"/>
          </w:tcPr>
          <w:p w:rsidR="00D96B72" w:rsidRPr="00D96B72" w:rsidRDefault="00D96B72" w:rsidP="00D96B72">
            <w:pPr>
              <w:spacing w:before="120"/>
              <w:jc w:val="left"/>
              <w:rPr>
                <w:sz w:val="16"/>
              </w:rPr>
            </w:pPr>
          </w:p>
        </w:tc>
        <w:tc>
          <w:tcPr>
            <w:tcW w:w="170" w:type="dxa"/>
            <w:vMerge/>
            <w:tcBorders>
              <w:top w:val="single" w:sz="4" w:space="0" w:color="auto"/>
              <w:left w:val="single" w:sz="12" w:space="0" w:color="auto"/>
              <w:bottom w:val="single" w:sz="4" w:space="0" w:color="auto"/>
              <w:right w:val="single" w:sz="12" w:space="0" w:color="auto"/>
            </w:tcBorders>
            <w:shd w:val="clear" w:color="auto" w:fill="auto"/>
          </w:tcPr>
          <w:p w:rsidR="00D96B72" w:rsidRPr="00D96B72" w:rsidRDefault="00D96B72" w:rsidP="00D96B72">
            <w:pPr>
              <w:spacing w:before="40"/>
              <w:jc w:val="center"/>
              <w:rPr>
                <w:sz w:val="18"/>
              </w:rPr>
            </w:pPr>
          </w:p>
        </w:tc>
        <w:tc>
          <w:tcPr>
            <w:tcW w:w="2795" w:type="dxa"/>
            <w:vMerge w:val="restart"/>
            <w:tcBorders>
              <w:top w:val="nil"/>
              <w:left w:val="single" w:sz="12" w:space="0" w:color="auto"/>
            </w:tcBorders>
            <w:shd w:val="clear" w:color="auto" w:fill="auto"/>
          </w:tcPr>
          <w:p w:rsidR="00D96B72" w:rsidRDefault="00D96B72" w:rsidP="00D96B72">
            <w:pPr>
              <w:spacing w:before="40"/>
              <w:jc w:val="left"/>
              <w:rPr>
                <w:sz w:val="16"/>
              </w:rPr>
            </w:pPr>
          </w:p>
          <w:p w:rsidR="001301E3" w:rsidRDefault="001301E3" w:rsidP="00D96B72">
            <w:pPr>
              <w:spacing w:before="40"/>
              <w:jc w:val="left"/>
              <w:rPr>
                <w:sz w:val="16"/>
              </w:rPr>
            </w:pPr>
            <w:r>
              <w:rPr>
                <w:sz w:val="16"/>
              </w:rPr>
              <w:t>CREOTECH</w:t>
            </w:r>
          </w:p>
          <w:p w:rsidR="001301E3" w:rsidRPr="00D96B72" w:rsidRDefault="001301E3" w:rsidP="00D96B72">
            <w:pPr>
              <w:spacing w:before="40"/>
              <w:jc w:val="left"/>
              <w:rPr>
                <w:sz w:val="16"/>
              </w:rPr>
            </w:pPr>
            <w:r>
              <w:rPr>
                <w:sz w:val="16"/>
              </w:rPr>
              <w:t>ESA</w:t>
            </w:r>
          </w:p>
        </w:tc>
        <w:tc>
          <w:tcPr>
            <w:tcW w:w="425" w:type="dxa"/>
            <w:vMerge w:val="restart"/>
            <w:tcBorders>
              <w:top w:val="nil"/>
            </w:tcBorders>
            <w:shd w:val="clear" w:color="auto" w:fill="auto"/>
          </w:tcPr>
          <w:p w:rsidR="00D96B72" w:rsidRPr="00D96B72" w:rsidRDefault="00D96B72" w:rsidP="00D96B72">
            <w:pPr>
              <w:spacing w:before="40"/>
              <w:jc w:val="center"/>
              <w:rPr>
                <w:sz w:val="16"/>
              </w:rPr>
            </w:pPr>
          </w:p>
        </w:tc>
        <w:tc>
          <w:tcPr>
            <w:tcW w:w="425" w:type="dxa"/>
            <w:vMerge w:val="restart"/>
            <w:tcBorders>
              <w:top w:val="nil"/>
            </w:tcBorders>
            <w:shd w:val="clear" w:color="auto" w:fill="auto"/>
          </w:tcPr>
          <w:p w:rsidR="00D96B72" w:rsidRPr="00D96B72" w:rsidRDefault="00D96B72" w:rsidP="00D96B72">
            <w:pPr>
              <w:spacing w:before="40"/>
              <w:jc w:val="center"/>
              <w:rPr>
                <w:sz w:val="16"/>
              </w:rPr>
            </w:pPr>
          </w:p>
        </w:tc>
        <w:tc>
          <w:tcPr>
            <w:tcW w:w="425" w:type="dxa"/>
            <w:vMerge w:val="restart"/>
            <w:tcBorders>
              <w:top w:val="nil"/>
            </w:tcBorders>
            <w:shd w:val="clear" w:color="auto" w:fill="auto"/>
          </w:tcPr>
          <w:p w:rsidR="00D96B72" w:rsidRPr="00D96B72" w:rsidRDefault="00D96B72" w:rsidP="00D96B72">
            <w:pPr>
              <w:spacing w:before="40"/>
              <w:jc w:val="center"/>
              <w:rPr>
                <w:sz w:val="16"/>
              </w:rPr>
            </w:pPr>
          </w:p>
        </w:tc>
      </w:tr>
      <w:tr w:rsidR="00D96B72" w:rsidRPr="00D96B72" w:rsidTr="00D96B72">
        <w:trPr>
          <w:trHeight w:val="340"/>
        </w:trPr>
        <w:tc>
          <w:tcPr>
            <w:tcW w:w="6123" w:type="dxa"/>
            <w:gridSpan w:val="4"/>
            <w:tcBorders>
              <w:top w:val="double" w:sz="4" w:space="0" w:color="auto"/>
              <w:bottom w:val="single" w:sz="4" w:space="0" w:color="auto"/>
              <w:right w:val="single" w:sz="12" w:space="0" w:color="auto"/>
            </w:tcBorders>
            <w:shd w:val="clear" w:color="auto" w:fill="auto"/>
          </w:tcPr>
          <w:p w:rsidR="00D96B72" w:rsidRPr="00E306C0" w:rsidRDefault="00D96B72" w:rsidP="00D96B72">
            <w:pPr>
              <w:spacing w:before="60"/>
              <w:jc w:val="left"/>
            </w:pPr>
            <w:r w:rsidRPr="00E306C0">
              <w:t>Customer / Higher Level Contractor</w:t>
            </w:r>
          </w:p>
        </w:tc>
        <w:tc>
          <w:tcPr>
            <w:tcW w:w="170" w:type="dxa"/>
            <w:vMerge/>
            <w:tcBorders>
              <w:top w:val="single" w:sz="4" w:space="0" w:color="auto"/>
              <w:left w:val="single" w:sz="12" w:space="0" w:color="auto"/>
              <w:bottom w:val="single" w:sz="4" w:space="0" w:color="auto"/>
              <w:right w:val="single" w:sz="12" w:space="0" w:color="auto"/>
            </w:tcBorders>
            <w:shd w:val="clear" w:color="auto" w:fill="auto"/>
          </w:tcPr>
          <w:p w:rsidR="00D96B72" w:rsidRPr="00D96B72" w:rsidRDefault="00D96B72" w:rsidP="00D96B72">
            <w:pPr>
              <w:spacing w:before="40"/>
              <w:jc w:val="center"/>
              <w:rPr>
                <w:sz w:val="18"/>
              </w:rPr>
            </w:pPr>
          </w:p>
        </w:tc>
        <w:tc>
          <w:tcPr>
            <w:tcW w:w="2795" w:type="dxa"/>
            <w:vMerge/>
            <w:tcBorders>
              <w:left w:val="single" w:sz="12" w:space="0" w:color="auto"/>
            </w:tcBorders>
            <w:shd w:val="clear" w:color="auto" w:fill="auto"/>
          </w:tcPr>
          <w:p w:rsidR="00D96B72" w:rsidRPr="00D96B72" w:rsidRDefault="00D96B72" w:rsidP="00D96B72">
            <w:pPr>
              <w:spacing w:before="40"/>
              <w:jc w:val="left"/>
              <w:rPr>
                <w:sz w:val="16"/>
              </w:rPr>
            </w:pPr>
          </w:p>
        </w:tc>
        <w:tc>
          <w:tcPr>
            <w:tcW w:w="425" w:type="dxa"/>
            <w:vMerge/>
            <w:shd w:val="clear" w:color="auto" w:fill="auto"/>
          </w:tcPr>
          <w:p w:rsidR="00D96B72" w:rsidRPr="00D96B72" w:rsidRDefault="00D96B72" w:rsidP="00D96B72">
            <w:pPr>
              <w:spacing w:before="40"/>
              <w:jc w:val="center"/>
              <w:rPr>
                <w:sz w:val="16"/>
              </w:rPr>
            </w:pPr>
          </w:p>
        </w:tc>
        <w:tc>
          <w:tcPr>
            <w:tcW w:w="425" w:type="dxa"/>
            <w:vMerge/>
            <w:shd w:val="clear" w:color="auto" w:fill="auto"/>
          </w:tcPr>
          <w:p w:rsidR="00D96B72" w:rsidRPr="00D96B72" w:rsidRDefault="00D96B72" w:rsidP="00D96B72">
            <w:pPr>
              <w:spacing w:before="40"/>
              <w:jc w:val="center"/>
              <w:rPr>
                <w:sz w:val="16"/>
              </w:rPr>
            </w:pPr>
          </w:p>
        </w:tc>
        <w:tc>
          <w:tcPr>
            <w:tcW w:w="425" w:type="dxa"/>
            <w:vMerge/>
            <w:shd w:val="clear" w:color="auto" w:fill="auto"/>
          </w:tcPr>
          <w:p w:rsidR="00D96B72" w:rsidRPr="00D96B72" w:rsidRDefault="00D96B72" w:rsidP="00D96B72">
            <w:pPr>
              <w:spacing w:before="40"/>
              <w:jc w:val="center"/>
              <w:rPr>
                <w:sz w:val="16"/>
              </w:rPr>
            </w:pPr>
          </w:p>
        </w:tc>
      </w:tr>
      <w:tr w:rsidR="00D96B72" w:rsidRPr="00D96B72" w:rsidTr="00D96B72">
        <w:trPr>
          <w:trHeight w:val="1077"/>
        </w:trPr>
        <w:tc>
          <w:tcPr>
            <w:tcW w:w="1247" w:type="dxa"/>
            <w:tcBorders>
              <w:top w:val="single" w:sz="4" w:space="0" w:color="auto"/>
            </w:tcBorders>
            <w:shd w:val="clear" w:color="auto" w:fill="auto"/>
          </w:tcPr>
          <w:p w:rsidR="00D96B72" w:rsidRPr="00E306C0" w:rsidRDefault="00D96B72" w:rsidP="00D96B72">
            <w:pPr>
              <w:spacing w:before="40"/>
              <w:jc w:val="left"/>
              <w:rPr>
                <w:sz w:val="16"/>
              </w:rPr>
            </w:pPr>
            <w:proofErr w:type="spellStart"/>
            <w:r w:rsidRPr="00E306C0">
              <w:rPr>
                <w:sz w:val="16"/>
              </w:rPr>
              <w:t>Accettato</w:t>
            </w:r>
            <w:proofErr w:type="spellEnd"/>
            <w:r w:rsidRPr="00E306C0">
              <w:rPr>
                <w:sz w:val="16"/>
              </w:rPr>
              <w:t xml:space="preserve"> da:</w:t>
            </w:r>
          </w:p>
          <w:p w:rsidR="00D96B72" w:rsidRPr="00E306C0" w:rsidRDefault="00D96B72" w:rsidP="00D96B72">
            <w:pPr>
              <w:jc w:val="left"/>
              <w:rPr>
                <w:sz w:val="16"/>
              </w:rPr>
            </w:pPr>
            <w:r w:rsidRPr="00E306C0">
              <w:rPr>
                <w:i/>
                <w:sz w:val="16"/>
              </w:rPr>
              <w:t>Accepted by:</w:t>
            </w:r>
          </w:p>
        </w:tc>
        <w:tc>
          <w:tcPr>
            <w:tcW w:w="1871" w:type="dxa"/>
            <w:tcBorders>
              <w:top w:val="single" w:sz="4" w:space="0" w:color="auto"/>
            </w:tcBorders>
            <w:shd w:val="clear" w:color="auto" w:fill="auto"/>
          </w:tcPr>
          <w:p w:rsidR="00D96B72" w:rsidRPr="00D96B72" w:rsidRDefault="00D96B72" w:rsidP="00D96B72">
            <w:pPr>
              <w:spacing w:before="40"/>
              <w:jc w:val="left"/>
              <w:rPr>
                <w:sz w:val="16"/>
              </w:rPr>
            </w:pPr>
          </w:p>
        </w:tc>
        <w:tc>
          <w:tcPr>
            <w:tcW w:w="1871" w:type="dxa"/>
            <w:tcBorders>
              <w:top w:val="single" w:sz="4" w:space="0" w:color="auto"/>
            </w:tcBorders>
            <w:shd w:val="clear" w:color="auto" w:fill="auto"/>
          </w:tcPr>
          <w:p w:rsidR="00D96B72" w:rsidRPr="00D96B72" w:rsidRDefault="00D96B72" w:rsidP="00D96B72">
            <w:pPr>
              <w:spacing w:before="40"/>
              <w:jc w:val="left"/>
              <w:rPr>
                <w:sz w:val="16"/>
              </w:rPr>
            </w:pPr>
          </w:p>
        </w:tc>
        <w:tc>
          <w:tcPr>
            <w:tcW w:w="1134" w:type="dxa"/>
            <w:tcBorders>
              <w:top w:val="single" w:sz="4" w:space="0" w:color="auto"/>
              <w:right w:val="single" w:sz="12" w:space="0" w:color="auto"/>
            </w:tcBorders>
            <w:shd w:val="clear" w:color="auto" w:fill="auto"/>
          </w:tcPr>
          <w:p w:rsidR="00D96B72" w:rsidRPr="00D96B72" w:rsidRDefault="00D96B72" w:rsidP="00D96B72">
            <w:pPr>
              <w:spacing w:before="40"/>
              <w:jc w:val="left"/>
              <w:rPr>
                <w:sz w:val="16"/>
              </w:rPr>
            </w:pPr>
          </w:p>
        </w:tc>
        <w:tc>
          <w:tcPr>
            <w:tcW w:w="170" w:type="dxa"/>
            <w:vMerge/>
            <w:tcBorders>
              <w:top w:val="single" w:sz="4" w:space="0" w:color="auto"/>
              <w:left w:val="single" w:sz="12" w:space="0" w:color="auto"/>
              <w:bottom w:val="single" w:sz="4" w:space="0" w:color="auto"/>
              <w:right w:val="single" w:sz="12" w:space="0" w:color="auto"/>
            </w:tcBorders>
            <w:shd w:val="clear" w:color="auto" w:fill="auto"/>
          </w:tcPr>
          <w:p w:rsidR="00D96B72" w:rsidRPr="00D96B72" w:rsidRDefault="00D96B72" w:rsidP="00D96B72">
            <w:pPr>
              <w:spacing w:before="40"/>
              <w:jc w:val="center"/>
              <w:rPr>
                <w:sz w:val="18"/>
              </w:rPr>
            </w:pPr>
          </w:p>
        </w:tc>
        <w:tc>
          <w:tcPr>
            <w:tcW w:w="2795" w:type="dxa"/>
            <w:vMerge/>
            <w:tcBorders>
              <w:left w:val="single" w:sz="12" w:space="0" w:color="auto"/>
            </w:tcBorders>
            <w:shd w:val="clear" w:color="auto" w:fill="auto"/>
          </w:tcPr>
          <w:p w:rsidR="00D96B72" w:rsidRPr="00D96B72" w:rsidRDefault="00D96B72" w:rsidP="00D96B72">
            <w:pPr>
              <w:spacing w:before="40"/>
              <w:jc w:val="left"/>
              <w:rPr>
                <w:sz w:val="16"/>
              </w:rPr>
            </w:pPr>
          </w:p>
        </w:tc>
        <w:tc>
          <w:tcPr>
            <w:tcW w:w="425" w:type="dxa"/>
            <w:vMerge/>
            <w:shd w:val="clear" w:color="auto" w:fill="auto"/>
          </w:tcPr>
          <w:p w:rsidR="00D96B72" w:rsidRPr="00D96B72" w:rsidRDefault="00D96B72" w:rsidP="00D96B72">
            <w:pPr>
              <w:spacing w:before="40"/>
              <w:jc w:val="center"/>
              <w:rPr>
                <w:sz w:val="16"/>
              </w:rPr>
            </w:pPr>
          </w:p>
        </w:tc>
        <w:tc>
          <w:tcPr>
            <w:tcW w:w="425" w:type="dxa"/>
            <w:vMerge/>
            <w:shd w:val="clear" w:color="auto" w:fill="auto"/>
          </w:tcPr>
          <w:p w:rsidR="00D96B72" w:rsidRPr="00D96B72" w:rsidRDefault="00D96B72" w:rsidP="00D96B72">
            <w:pPr>
              <w:spacing w:before="40"/>
              <w:jc w:val="center"/>
              <w:rPr>
                <w:sz w:val="16"/>
              </w:rPr>
            </w:pPr>
          </w:p>
        </w:tc>
        <w:tc>
          <w:tcPr>
            <w:tcW w:w="425" w:type="dxa"/>
            <w:vMerge/>
            <w:shd w:val="clear" w:color="auto" w:fill="auto"/>
          </w:tcPr>
          <w:p w:rsidR="00D96B72" w:rsidRPr="00D96B72" w:rsidRDefault="00D96B72" w:rsidP="00D96B72">
            <w:pPr>
              <w:spacing w:before="40"/>
              <w:jc w:val="center"/>
              <w:rPr>
                <w:sz w:val="16"/>
              </w:rPr>
            </w:pPr>
          </w:p>
        </w:tc>
      </w:tr>
      <w:tr w:rsidR="00D96B72" w:rsidRPr="00D96B72" w:rsidTr="008E7565">
        <w:trPr>
          <w:trHeight w:val="535"/>
        </w:trPr>
        <w:tc>
          <w:tcPr>
            <w:tcW w:w="1247" w:type="dxa"/>
            <w:vMerge w:val="restart"/>
            <w:shd w:val="clear" w:color="auto" w:fill="auto"/>
          </w:tcPr>
          <w:p w:rsidR="00D96B72" w:rsidRPr="00E306C0" w:rsidRDefault="00D96B72" w:rsidP="00D96B72">
            <w:pPr>
              <w:spacing w:before="40"/>
              <w:jc w:val="left"/>
              <w:rPr>
                <w:sz w:val="16"/>
              </w:rPr>
            </w:pPr>
            <w:proofErr w:type="spellStart"/>
            <w:r w:rsidRPr="00E306C0">
              <w:rPr>
                <w:sz w:val="16"/>
              </w:rPr>
              <w:t>Approvato</w:t>
            </w:r>
            <w:proofErr w:type="spellEnd"/>
            <w:r w:rsidRPr="00E306C0">
              <w:rPr>
                <w:sz w:val="16"/>
              </w:rPr>
              <w:t xml:space="preserve"> da:</w:t>
            </w:r>
          </w:p>
          <w:p w:rsidR="00D96B72" w:rsidRPr="00E306C0" w:rsidRDefault="00D96B72" w:rsidP="00D96B72">
            <w:pPr>
              <w:jc w:val="left"/>
              <w:rPr>
                <w:sz w:val="16"/>
              </w:rPr>
            </w:pPr>
            <w:r w:rsidRPr="00E306C0">
              <w:rPr>
                <w:i/>
                <w:sz w:val="16"/>
              </w:rPr>
              <w:t>Approved by:</w:t>
            </w:r>
          </w:p>
        </w:tc>
        <w:tc>
          <w:tcPr>
            <w:tcW w:w="1871" w:type="dxa"/>
            <w:vMerge w:val="restart"/>
            <w:shd w:val="clear" w:color="auto" w:fill="auto"/>
          </w:tcPr>
          <w:p w:rsidR="00D96B72" w:rsidRPr="00D96B72" w:rsidRDefault="00D96B72" w:rsidP="00D96B72">
            <w:pPr>
              <w:spacing w:before="40"/>
              <w:jc w:val="left"/>
              <w:rPr>
                <w:sz w:val="16"/>
              </w:rPr>
            </w:pPr>
          </w:p>
        </w:tc>
        <w:tc>
          <w:tcPr>
            <w:tcW w:w="1871" w:type="dxa"/>
            <w:vMerge w:val="restart"/>
            <w:shd w:val="clear" w:color="auto" w:fill="auto"/>
          </w:tcPr>
          <w:p w:rsidR="00D96B72" w:rsidRPr="00D96B72" w:rsidRDefault="00D96B72" w:rsidP="00D96B72">
            <w:pPr>
              <w:spacing w:before="40"/>
              <w:jc w:val="left"/>
              <w:rPr>
                <w:sz w:val="16"/>
              </w:rPr>
            </w:pPr>
          </w:p>
        </w:tc>
        <w:tc>
          <w:tcPr>
            <w:tcW w:w="1134" w:type="dxa"/>
            <w:vMerge w:val="restart"/>
            <w:tcBorders>
              <w:right w:val="single" w:sz="12" w:space="0" w:color="auto"/>
            </w:tcBorders>
            <w:shd w:val="clear" w:color="auto" w:fill="auto"/>
          </w:tcPr>
          <w:p w:rsidR="00D96B72" w:rsidRPr="00D96B72" w:rsidRDefault="00D96B72" w:rsidP="00D96B72">
            <w:pPr>
              <w:spacing w:before="40"/>
              <w:jc w:val="left"/>
              <w:rPr>
                <w:sz w:val="16"/>
              </w:rPr>
            </w:pPr>
          </w:p>
        </w:tc>
        <w:tc>
          <w:tcPr>
            <w:tcW w:w="170" w:type="dxa"/>
            <w:vMerge/>
            <w:tcBorders>
              <w:top w:val="single" w:sz="4" w:space="0" w:color="auto"/>
              <w:left w:val="single" w:sz="12" w:space="0" w:color="auto"/>
              <w:bottom w:val="single" w:sz="4" w:space="0" w:color="auto"/>
              <w:right w:val="single" w:sz="12" w:space="0" w:color="auto"/>
            </w:tcBorders>
            <w:shd w:val="clear" w:color="auto" w:fill="auto"/>
          </w:tcPr>
          <w:p w:rsidR="00D96B72" w:rsidRPr="00D96B72" w:rsidRDefault="00D96B72" w:rsidP="00D96B72">
            <w:pPr>
              <w:spacing w:before="40"/>
              <w:jc w:val="center"/>
              <w:rPr>
                <w:sz w:val="18"/>
              </w:rPr>
            </w:pPr>
          </w:p>
        </w:tc>
        <w:tc>
          <w:tcPr>
            <w:tcW w:w="2795" w:type="dxa"/>
            <w:vMerge/>
            <w:tcBorders>
              <w:left w:val="single" w:sz="12" w:space="0" w:color="auto"/>
            </w:tcBorders>
            <w:shd w:val="clear" w:color="auto" w:fill="auto"/>
          </w:tcPr>
          <w:p w:rsidR="00D96B72" w:rsidRPr="00D96B72" w:rsidRDefault="00D96B72" w:rsidP="00D96B72">
            <w:pPr>
              <w:spacing w:before="40"/>
              <w:jc w:val="left"/>
              <w:rPr>
                <w:sz w:val="16"/>
              </w:rPr>
            </w:pPr>
          </w:p>
        </w:tc>
        <w:tc>
          <w:tcPr>
            <w:tcW w:w="425" w:type="dxa"/>
            <w:vMerge/>
            <w:shd w:val="clear" w:color="auto" w:fill="auto"/>
          </w:tcPr>
          <w:p w:rsidR="00D96B72" w:rsidRPr="00D96B72" w:rsidRDefault="00D96B72" w:rsidP="00D96B72">
            <w:pPr>
              <w:spacing w:before="40"/>
              <w:jc w:val="center"/>
              <w:rPr>
                <w:sz w:val="16"/>
              </w:rPr>
            </w:pPr>
          </w:p>
        </w:tc>
        <w:tc>
          <w:tcPr>
            <w:tcW w:w="425" w:type="dxa"/>
            <w:vMerge/>
            <w:shd w:val="clear" w:color="auto" w:fill="auto"/>
          </w:tcPr>
          <w:p w:rsidR="00D96B72" w:rsidRPr="00D96B72" w:rsidRDefault="00D96B72" w:rsidP="00D96B72">
            <w:pPr>
              <w:spacing w:before="40"/>
              <w:jc w:val="center"/>
              <w:rPr>
                <w:sz w:val="16"/>
              </w:rPr>
            </w:pPr>
          </w:p>
        </w:tc>
        <w:tc>
          <w:tcPr>
            <w:tcW w:w="425" w:type="dxa"/>
            <w:vMerge/>
            <w:shd w:val="clear" w:color="auto" w:fill="auto"/>
          </w:tcPr>
          <w:p w:rsidR="00D96B72" w:rsidRPr="00D96B72" w:rsidRDefault="00D96B72" w:rsidP="00D96B72">
            <w:pPr>
              <w:spacing w:before="40"/>
              <w:jc w:val="center"/>
              <w:rPr>
                <w:sz w:val="16"/>
              </w:rPr>
            </w:pPr>
          </w:p>
        </w:tc>
      </w:tr>
      <w:tr w:rsidR="00D96B72" w:rsidRPr="00D96B72" w:rsidTr="008E7565">
        <w:trPr>
          <w:trHeight w:val="248"/>
        </w:trPr>
        <w:tc>
          <w:tcPr>
            <w:tcW w:w="1247" w:type="dxa"/>
            <w:vMerge/>
            <w:shd w:val="clear" w:color="auto" w:fill="auto"/>
          </w:tcPr>
          <w:p w:rsidR="00D96B72" w:rsidRPr="00D96B72" w:rsidRDefault="00D96B72" w:rsidP="00D96B72">
            <w:pPr>
              <w:spacing w:before="40"/>
              <w:jc w:val="left"/>
              <w:rPr>
                <w:sz w:val="16"/>
              </w:rPr>
            </w:pPr>
          </w:p>
        </w:tc>
        <w:tc>
          <w:tcPr>
            <w:tcW w:w="1871" w:type="dxa"/>
            <w:vMerge/>
            <w:shd w:val="clear" w:color="auto" w:fill="auto"/>
          </w:tcPr>
          <w:p w:rsidR="00D96B72" w:rsidRPr="00D96B72" w:rsidRDefault="00D96B72" w:rsidP="00D96B72">
            <w:pPr>
              <w:spacing w:before="40"/>
              <w:jc w:val="left"/>
              <w:rPr>
                <w:sz w:val="16"/>
              </w:rPr>
            </w:pPr>
          </w:p>
        </w:tc>
        <w:tc>
          <w:tcPr>
            <w:tcW w:w="1871" w:type="dxa"/>
            <w:vMerge/>
            <w:shd w:val="clear" w:color="auto" w:fill="auto"/>
          </w:tcPr>
          <w:p w:rsidR="00D96B72" w:rsidRPr="00D96B72" w:rsidRDefault="00D96B72" w:rsidP="00D96B72">
            <w:pPr>
              <w:spacing w:before="40"/>
              <w:jc w:val="left"/>
              <w:rPr>
                <w:sz w:val="16"/>
              </w:rPr>
            </w:pPr>
          </w:p>
        </w:tc>
        <w:tc>
          <w:tcPr>
            <w:tcW w:w="1134" w:type="dxa"/>
            <w:vMerge/>
            <w:tcBorders>
              <w:right w:val="single" w:sz="12" w:space="0" w:color="auto"/>
            </w:tcBorders>
            <w:shd w:val="clear" w:color="auto" w:fill="auto"/>
          </w:tcPr>
          <w:p w:rsidR="00D96B72" w:rsidRPr="00D96B72" w:rsidRDefault="00D96B72" w:rsidP="00D96B72">
            <w:pPr>
              <w:spacing w:before="40"/>
              <w:jc w:val="left"/>
              <w:rPr>
                <w:sz w:val="16"/>
              </w:rPr>
            </w:pPr>
          </w:p>
        </w:tc>
        <w:tc>
          <w:tcPr>
            <w:tcW w:w="170" w:type="dxa"/>
            <w:vMerge/>
            <w:tcBorders>
              <w:top w:val="single" w:sz="4" w:space="0" w:color="auto"/>
              <w:left w:val="single" w:sz="12" w:space="0" w:color="auto"/>
              <w:bottom w:val="nil"/>
              <w:right w:val="single" w:sz="12" w:space="0" w:color="auto"/>
            </w:tcBorders>
            <w:shd w:val="clear" w:color="auto" w:fill="auto"/>
          </w:tcPr>
          <w:p w:rsidR="00D96B72" w:rsidRPr="00D96B72" w:rsidRDefault="00D96B72" w:rsidP="00D96B72">
            <w:pPr>
              <w:spacing w:before="40"/>
              <w:jc w:val="center"/>
              <w:rPr>
                <w:sz w:val="18"/>
              </w:rPr>
            </w:pPr>
          </w:p>
        </w:tc>
        <w:tc>
          <w:tcPr>
            <w:tcW w:w="4070" w:type="dxa"/>
            <w:gridSpan w:val="4"/>
            <w:tcBorders>
              <w:left w:val="single" w:sz="12" w:space="0" w:color="auto"/>
            </w:tcBorders>
            <w:shd w:val="clear" w:color="auto" w:fill="auto"/>
          </w:tcPr>
          <w:p w:rsidR="00D96B72" w:rsidRPr="00086EB5" w:rsidRDefault="00D96B72" w:rsidP="00D96B72">
            <w:pPr>
              <w:spacing w:before="40"/>
              <w:jc w:val="left"/>
              <w:rPr>
                <w:sz w:val="16"/>
                <w:lang w:val="it-IT"/>
              </w:rPr>
            </w:pPr>
            <w:r w:rsidRPr="00086EB5">
              <w:rPr>
                <w:sz w:val="16"/>
                <w:lang w:val="it-IT"/>
              </w:rPr>
              <w:t>N=Numero di copie  A=Applicazione  I=Informazione</w:t>
            </w:r>
          </w:p>
          <w:p w:rsidR="00D96B72" w:rsidRPr="00E306C0" w:rsidRDefault="00D96B72" w:rsidP="00D96B72">
            <w:pPr>
              <w:jc w:val="left"/>
              <w:rPr>
                <w:sz w:val="16"/>
              </w:rPr>
            </w:pPr>
            <w:r w:rsidRPr="00E306C0">
              <w:rPr>
                <w:i/>
                <w:sz w:val="16"/>
              </w:rPr>
              <w:t>N=Number of copy   A=Application    I=Information</w:t>
            </w:r>
          </w:p>
        </w:tc>
      </w:tr>
    </w:tbl>
    <w:p w:rsidR="00D96B72" w:rsidRPr="00E306C0" w:rsidRDefault="00D96B72" w:rsidP="00D96B72">
      <w:pPr>
        <w:rPr>
          <w:sz w:val="12"/>
        </w:rPr>
      </w:pPr>
    </w:p>
    <w:tbl>
      <w:tblPr>
        <w:tblW w:w="10364" w:type="dxa"/>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70" w:type="dxa"/>
          <w:right w:w="70" w:type="dxa"/>
        </w:tblCellMar>
        <w:tblLook w:val="0000" w:firstRow="0" w:lastRow="0" w:firstColumn="0" w:lastColumn="0" w:noHBand="0" w:noVBand="0"/>
      </w:tblPr>
      <w:tblGrid>
        <w:gridCol w:w="1644"/>
        <w:gridCol w:w="4479"/>
        <w:gridCol w:w="170"/>
        <w:gridCol w:w="567"/>
        <w:gridCol w:w="3504"/>
      </w:tblGrid>
      <w:tr w:rsidR="00D96B72" w:rsidRPr="00D96B72" w:rsidTr="00D96B72">
        <w:trPr>
          <w:trHeight w:val="397"/>
        </w:trPr>
        <w:tc>
          <w:tcPr>
            <w:tcW w:w="1644" w:type="dxa"/>
            <w:vMerge w:val="restart"/>
            <w:tcBorders>
              <w:right w:val="nil"/>
            </w:tcBorders>
            <w:shd w:val="clear" w:color="auto" w:fill="auto"/>
          </w:tcPr>
          <w:p w:rsidR="00D96B72" w:rsidRPr="00E306C0" w:rsidRDefault="00D96B72" w:rsidP="00D96B72">
            <w:pPr>
              <w:spacing w:before="80"/>
              <w:rPr>
                <w:sz w:val="16"/>
              </w:rPr>
            </w:pPr>
            <w:proofErr w:type="spellStart"/>
            <w:r w:rsidRPr="00E306C0">
              <w:rPr>
                <w:sz w:val="16"/>
              </w:rPr>
              <w:t>Gestione</w:t>
            </w:r>
            <w:proofErr w:type="spellEnd"/>
            <w:r w:rsidRPr="00E306C0">
              <w:rPr>
                <w:sz w:val="16"/>
              </w:rPr>
              <w:t xml:space="preserve"> </w:t>
            </w:r>
            <w:proofErr w:type="spellStart"/>
            <w:r w:rsidRPr="00E306C0">
              <w:rPr>
                <w:sz w:val="16"/>
              </w:rPr>
              <w:t>documenti</w:t>
            </w:r>
            <w:proofErr w:type="spellEnd"/>
            <w:r w:rsidRPr="00E306C0">
              <w:rPr>
                <w:sz w:val="16"/>
              </w:rPr>
              <w:t>:</w:t>
            </w:r>
          </w:p>
          <w:p w:rsidR="00D96B72" w:rsidRPr="00E306C0" w:rsidRDefault="00D96B72" w:rsidP="00D96B72">
            <w:pPr>
              <w:rPr>
                <w:sz w:val="16"/>
              </w:rPr>
            </w:pPr>
            <w:r w:rsidRPr="00E306C0">
              <w:rPr>
                <w:i/>
                <w:sz w:val="16"/>
              </w:rPr>
              <w:t>Data Management:</w:t>
            </w:r>
          </w:p>
        </w:tc>
        <w:tc>
          <w:tcPr>
            <w:tcW w:w="4479" w:type="dxa"/>
            <w:tcBorders>
              <w:top w:val="single" w:sz="12" w:space="0" w:color="auto"/>
              <w:left w:val="nil"/>
              <w:bottom w:val="dashSmallGap" w:sz="4" w:space="0" w:color="auto"/>
              <w:right w:val="nil"/>
            </w:tcBorders>
            <w:shd w:val="clear" w:color="auto" w:fill="auto"/>
          </w:tcPr>
          <w:p w:rsidR="00D96B72" w:rsidRPr="00D96B72" w:rsidRDefault="00D96B72" w:rsidP="00D96B72">
            <w:pPr>
              <w:rPr>
                <w:sz w:val="16"/>
              </w:rPr>
            </w:pPr>
          </w:p>
        </w:tc>
        <w:tc>
          <w:tcPr>
            <w:tcW w:w="170" w:type="dxa"/>
            <w:tcBorders>
              <w:top w:val="single" w:sz="12" w:space="0" w:color="auto"/>
              <w:left w:val="nil"/>
              <w:bottom w:val="nil"/>
            </w:tcBorders>
            <w:shd w:val="clear" w:color="auto" w:fill="auto"/>
          </w:tcPr>
          <w:p w:rsidR="00D96B72" w:rsidRPr="00D96B72" w:rsidRDefault="00D96B72" w:rsidP="00D96B72">
            <w:pPr>
              <w:rPr>
                <w:sz w:val="16"/>
              </w:rPr>
            </w:pPr>
          </w:p>
        </w:tc>
        <w:tc>
          <w:tcPr>
            <w:tcW w:w="567" w:type="dxa"/>
            <w:tcBorders>
              <w:top w:val="single" w:sz="12" w:space="0" w:color="auto"/>
              <w:bottom w:val="nil"/>
              <w:right w:val="nil"/>
            </w:tcBorders>
            <w:shd w:val="clear" w:color="auto" w:fill="auto"/>
          </w:tcPr>
          <w:p w:rsidR="00D96B72" w:rsidRPr="00D96B72" w:rsidRDefault="00D96B72" w:rsidP="00D96B72">
            <w:pPr>
              <w:rPr>
                <w:sz w:val="16"/>
              </w:rPr>
            </w:pPr>
          </w:p>
        </w:tc>
        <w:tc>
          <w:tcPr>
            <w:tcW w:w="3504" w:type="dxa"/>
            <w:tcBorders>
              <w:top w:val="single" w:sz="12" w:space="0" w:color="auto"/>
              <w:left w:val="nil"/>
              <w:bottom w:val="nil"/>
            </w:tcBorders>
            <w:shd w:val="clear" w:color="auto" w:fill="auto"/>
          </w:tcPr>
          <w:p w:rsidR="00D96B72" w:rsidRPr="00D96B72" w:rsidRDefault="00D96B72" w:rsidP="00D96B72">
            <w:pPr>
              <w:rPr>
                <w:sz w:val="16"/>
              </w:rPr>
            </w:pPr>
          </w:p>
        </w:tc>
      </w:tr>
      <w:tr w:rsidR="00D96B72" w:rsidRPr="00DA11D1" w:rsidTr="00D96B72">
        <w:trPr>
          <w:trHeight w:val="283"/>
        </w:trPr>
        <w:tc>
          <w:tcPr>
            <w:tcW w:w="1644" w:type="dxa"/>
            <w:vMerge/>
            <w:tcBorders>
              <w:right w:val="nil"/>
            </w:tcBorders>
            <w:shd w:val="clear" w:color="auto" w:fill="auto"/>
          </w:tcPr>
          <w:p w:rsidR="00D96B72" w:rsidRPr="00D96B72" w:rsidRDefault="00D96B72" w:rsidP="00D96B72">
            <w:pPr>
              <w:rPr>
                <w:sz w:val="16"/>
              </w:rPr>
            </w:pPr>
          </w:p>
        </w:tc>
        <w:tc>
          <w:tcPr>
            <w:tcW w:w="4479" w:type="dxa"/>
            <w:tcBorders>
              <w:top w:val="dashSmallGap" w:sz="4" w:space="0" w:color="auto"/>
              <w:left w:val="nil"/>
              <w:bottom w:val="single" w:sz="12" w:space="0" w:color="auto"/>
              <w:right w:val="nil"/>
            </w:tcBorders>
            <w:shd w:val="clear" w:color="auto" w:fill="auto"/>
          </w:tcPr>
          <w:p w:rsidR="00D96B72" w:rsidRPr="00E306C0" w:rsidRDefault="00D96B72" w:rsidP="00D96B72">
            <w:pPr>
              <w:spacing w:before="40"/>
              <w:rPr>
                <w:sz w:val="16"/>
              </w:rPr>
            </w:pPr>
            <w:r w:rsidRPr="00E306C0">
              <w:rPr>
                <w:sz w:val="16"/>
              </w:rPr>
              <w:t xml:space="preserve">        Firma / </w:t>
            </w:r>
            <w:r w:rsidRPr="00E306C0">
              <w:rPr>
                <w:i/>
                <w:sz w:val="16"/>
              </w:rPr>
              <w:t xml:space="preserve">Signature                 </w:t>
            </w:r>
            <w:r w:rsidRPr="00E306C0">
              <w:rPr>
                <w:sz w:val="16"/>
              </w:rPr>
              <w:t xml:space="preserve">Data / </w:t>
            </w:r>
            <w:r w:rsidRPr="00E306C0">
              <w:rPr>
                <w:i/>
                <w:sz w:val="16"/>
              </w:rPr>
              <w:t>Date</w:t>
            </w:r>
          </w:p>
        </w:tc>
        <w:tc>
          <w:tcPr>
            <w:tcW w:w="170" w:type="dxa"/>
            <w:tcBorders>
              <w:top w:val="nil"/>
              <w:left w:val="nil"/>
              <w:bottom w:val="single" w:sz="12" w:space="0" w:color="auto"/>
            </w:tcBorders>
            <w:shd w:val="clear" w:color="auto" w:fill="auto"/>
          </w:tcPr>
          <w:p w:rsidR="00D96B72" w:rsidRPr="00D96B72" w:rsidRDefault="00D96B72" w:rsidP="00D96B72">
            <w:pPr>
              <w:rPr>
                <w:sz w:val="16"/>
              </w:rPr>
            </w:pPr>
          </w:p>
        </w:tc>
        <w:tc>
          <w:tcPr>
            <w:tcW w:w="567" w:type="dxa"/>
            <w:tcBorders>
              <w:top w:val="nil"/>
              <w:bottom w:val="single" w:sz="12" w:space="0" w:color="auto"/>
              <w:right w:val="nil"/>
            </w:tcBorders>
            <w:shd w:val="clear" w:color="auto" w:fill="auto"/>
          </w:tcPr>
          <w:p w:rsidR="00D96B72" w:rsidRPr="00E306C0" w:rsidRDefault="00D96B72" w:rsidP="00D96B72">
            <w:pPr>
              <w:spacing w:before="40"/>
              <w:rPr>
                <w:sz w:val="16"/>
              </w:rPr>
            </w:pPr>
            <w:r w:rsidRPr="00E306C0">
              <w:rPr>
                <w:sz w:val="16"/>
              </w:rPr>
              <w:t>File:</w:t>
            </w:r>
          </w:p>
        </w:tc>
        <w:tc>
          <w:tcPr>
            <w:tcW w:w="3504" w:type="dxa"/>
            <w:tcBorders>
              <w:top w:val="nil"/>
              <w:left w:val="nil"/>
              <w:bottom w:val="single" w:sz="12" w:space="0" w:color="auto"/>
            </w:tcBorders>
            <w:shd w:val="clear" w:color="auto" w:fill="auto"/>
          </w:tcPr>
          <w:p w:rsidR="00D96B72" w:rsidRPr="002640B8" w:rsidRDefault="007D0BD2" w:rsidP="00982CE4">
            <w:pPr>
              <w:spacing w:before="40" w:after="120"/>
              <w:rPr>
                <w:noProof/>
                <w:sz w:val="16"/>
                <w:szCs w:val="16"/>
                <w:lang w:val="en-US"/>
              </w:rPr>
            </w:pPr>
            <w:r w:rsidRPr="00E306C0">
              <w:fldChar w:fldCharType="begin"/>
            </w:r>
            <w:r w:rsidRPr="002640B8">
              <w:rPr>
                <w:lang w:val="en-US"/>
              </w:rPr>
              <w:instrText xml:space="preserve"> FILENAME  \* MERGEFORMAT </w:instrText>
            </w:r>
            <w:r w:rsidRPr="00E306C0">
              <w:fldChar w:fldCharType="separate"/>
            </w:r>
            <w:r w:rsidR="00C57036" w:rsidRPr="00C57036">
              <w:rPr>
                <w:noProof/>
                <w:sz w:val="16"/>
                <w:szCs w:val="16"/>
                <w:lang w:val="en-US"/>
              </w:rPr>
              <w:t>NEOSTEL-SP-CGS-005_Draft4</w:t>
            </w:r>
            <w:r w:rsidR="00C57036">
              <w:rPr>
                <w:noProof/>
                <w:lang w:val="en-US"/>
              </w:rPr>
              <w:t>_MCh.docx</w:t>
            </w:r>
            <w:r w:rsidRPr="00E306C0">
              <w:rPr>
                <w:noProof/>
                <w:sz w:val="16"/>
                <w:szCs w:val="16"/>
              </w:rPr>
              <w:fldChar w:fldCharType="end"/>
            </w:r>
            <w:r w:rsidR="00ED50D8" w:rsidRPr="002640B8">
              <w:rPr>
                <w:noProof/>
                <w:sz w:val="16"/>
                <w:szCs w:val="16"/>
                <w:lang w:val="en-US"/>
              </w:rPr>
              <w:t>.doc</w:t>
            </w:r>
          </w:p>
        </w:tc>
      </w:tr>
    </w:tbl>
    <w:p w:rsidR="00D96B72" w:rsidRPr="002640B8" w:rsidRDefault="00D96B72" w:rsidP="00D96B72">
      <w:pPr>
        <w:rPr>
          <w:sz w:val="12"/>
          <w:lang w:val="en-US"/>
        </w:rPr>
      </w:pPr>
    </w:p>
    <w:tbl>
      <w:tblPr>
        <w:tblW w:w="10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77"/>
        <w:gridCol w:w="1304"/>
        <w:gridCol w:w="2098"/>
        <w:gridCol w:w="5896"/>
      </w:tblGrid>
      <w:tr w:rsidR="00D96B72" w:rsidRPr="008F5639" w:rsidTr="00D96B72">
        <w:trPr>
          <w:trHeight w:val="567"/>
          <w:tblHeader/>
        </w:trPr>
        <w:tc>
          <w:tcPr>
            <w:tcW w:w="10375" w:type="dxa"/>
            <w:gridSpan w:val="4"/>
            <w:shd w:val="clear" w:color="auto" w:fill="auto"/>
          </w:tcPr>
          <w:p w:rsidR="00D96B72" w:rsidRPr="00086EB5" w:rsidRDefault="00D96B72" w:rsidP="00D96B72">
            <w:pPr>
              <w:spacing w:before="180"/>
              <w:jc w:val="center"/>
              <w:rPr>
                <w:b/>
                <w:i/>
                <w:lang w:val="it-IT"/>
              </w:rPr>
            </w:pPr>
            <w:r w:rsidRPr="00086EB5">
              <w:rPr>
                <w:b/>
                <w:lang w:val="it-IT"/>
              </w:rPr>
              <w:t xml:space="preserve">REGISTRAZIONE DELLE MODIFICHE / </w:t>
            </w:r>
            <w:r w:rsidRPr="00086EB5">
              <w:rPr>
                <w:b/>
                <w:i/>
                <w:lang w:val="it-IT"/>
              </w:rPr>
              <w:t>CHANGE RECORD</w:t>
            </w:r>
          </w:p>
        </w:tc>
      </w:tr>
      <w:tr w:rsidR="00D96B72" w:rsidRPr="00D96B72" w:rsidTr="00D96B72">
        <w:trPr>
          <w:trHeight w:val="567"/>
          <w:tblHeader/>
        </w:trPr>
        <w:tc>
          <w:tcPr>
            <w:tcW w:w="1077" w:type="dxa"/>
            <w:shd w:val="clear" w:color="auto" w:fill="auto"/>
          </w:tcPr>
          <w:p w:rsidR="00D96B72" w:rsidRPr="00E306C0" w:rsidRDefault="00D96B72" w:rsidP="00D96B72">
            <w:pPr>
              <w:spacing w:before="80"/>
              <w:jc w:val="center"/>
              <w:rPr>
                <w:sz w:val="18"/>
              </w:rPr>
            </w:pPr>
            <w:r w:rsidRPr="00E306C0">
              <w:rPr>
                <w:sz w:val="18"/>
              </w:rPr>
              <w:t>EDIZIONE</w:t>
            </w:r>
          </w:p>
          <w:p w:rsidR="00D96B72" w:rsidRPr="00E306C0" w:rsidRDefault="00D96B72" w:rsidP="00D96B72">
            <w:pPr>
              <w:jc w:val="center"/>
              <w:rPr>
                <w:sz w:val="18"/>
              </w:rPr>
            </w:pPr>
            <w:r w:rsidRPr="00E306C0">
              <w:rPr>
                <w:i/>
                <w:sz w:val="18"/>
              </w:rPr>
              <w:t>ISSUE</w:t>
            </w:r>
          </w:p>
        </w:tc>
        <w:tc>
          <w:tcPr>
            <w:tcW w:w="1304" w:type="dxa"/>
            <w:shd w:val="clear" w:color="auto" w:fill="auto"/>
          </w:tcPr>
          <w:p w:rsidR="00D96B72" w:rsidRPr="00E306C0" w:rsidRDefault="00D96B72" w:rsidP="00D96B72">
            <w:pPr>
              <w:spacing w:before="80"/>
              <w:jc w:val="center"/>
              <w:rPr>
                <w:sz w:val="18"/>
              </w:rPr>
            </w:pPr>
            <w:r w:rsidRPr="00E306C0">
              <w:rPr>
                <w:sz w:val="18"/>
              </w:rPr>
              <w:t>DATA</w:t>
            </w:r>
          </w:p>
          <w:p w:rsidR="00D96B72" w:rsidRPr="00E306C0" w:rsidRDefault="00D96B72" w:rsidP="00D96B72">
            <w:pPr>
              <w:jc w:val="center"/>
              <w:rPr>
                <w:sz w:val="18"/>
              </w:rPr>
            </w:pPr>
            <w:r w:rsidRPr="00E306C0">
              <w:rPr>
                <w:i/>
                <w:sz w:val="18"/>
              </w:rPr>
              <w:t>DATE</w:t>
            </w:r>
          </w:p>
        </w:tc>
        <w:tc>
          <w:tcPr>
            <w:tcW w:w="2098" w:type="dxa"/>
            <w:shd w:val="clear" w:color="auto" w:fill="auto"/>
          </w:tcPr>
          <w:p w:rsidR="00D96B72" w:rsidRPr="00E306C0" w:rsidRDefault="00D96B72" w:rsidP="00D96B72">
            <w:pPr>
              <w:spacing w:before="80"/>
              <w:jc w:val="center"/>
              <w:rPr>
                <w:sz w:val="18"/>
              </w:rPr>
            </w:pPr>
            <w:r w:rsidRPr="00E306C0">
              <w:rPr>
                <w:sz w:val="18"/>
              </w:rPr>
              <w:t>AUTORIZZAZIONE</w:t>
            </w:r>
          </w:p>
          <w:p w:rsidR="00D96B72" w:rsidRPr="00E306C0" w:rsidRDefault="00D96B72" w:rsidP="00D96B72">
            <w:pPr>
              <w:jc w:val="center"/>
              <w:rPr>
                <w:sz w:val="18"/>
              </w:rPr>
            </w:pPr>
            <w:r w:rsidRPr="00E306C0">
              <w:rPr>
                <w:i/>
                <w:sz w:val="18"/>
              </w:rPr>
              <w:t>CHANGE AUTHORITY</w:t>
            </w:r>
          </w:p>
        </w:tc>
        <w:tc>
          <w:tcPr>
            <w:tcW w:w="5896" w:type="dxa"/>
            <w:shd w:val="clear" w:color="auto" w:fill="auto"/>
          </w:tcPr>
          <w:p w:rsidR="00D96B72" w:rsidRPr="00086EB5" w:rsidRDefault="00D96B72" w:rsidP="00D96B72">
            <w:pPr>
              <w:spacing w:before="80"/>
              <w:jc w:val="left"/>
              <w:rPr>
                <w:sz w:val="18"/>
                <w:lang w:val="it-IT"/>
              </w:rPr>
            </w:pPr>
            <w:r w:rsidRPr="00086EB5">
              <w:rPr>
                <w:sz w:val="18"/>
                <w:lang w:val="it-IT"/>
              </w:rPr>
              <w:t>OGGETTO DELLA MODIFICA E SEZIONI AFFETTE</w:t>
            </w:r>
          </w:p>
          <w:p w:rsidR="00D96B72" w:rsidRPr="00E306C0" w:rsidRDefault="00D96B72" w:rsidP="00D96B72">
            <w:pPr>
              <w:jc w:val="left"/>
              <w:rPr>
                <w:sz w:val="18"/>
              </w:rPr>
            </w:pPr>
            <w:r w:rsidRPr="00E306C0">
              <w:rPr>
                <w:i/>
                <w:sz w:val="18"/>
              </w:rPr>
              <w:t>REASON FOR CHANGE AND AFFECTED SECTIONS</w:t>
            </w:r>
          </w:p>
        </w:tc>
      </w:tr>
      <w:tr w:rsidR="00D96B72" w:rsidRPr="00D96B72" w:rsidTr="00D96B72">
        <w:trPr>
          <w:trHeight w:val="283"/>
        </w:trPr>
        <w:tc>
          <w:tcPr>
            <w:tcW w:w="1077" w:type="dxa"/>
            <w:shd w:val="clear" w:color="auto" w:fill="auto"/>
          </w:tcPr>
          <w:p w:rsidR="00D96B72" w:rsidRPr="00E306C0" w:rsidRDefault="00B56AC9" w:rsidP="00D96B72">
            <w:pPr>
              <w:spacing w:before="40"/>
              <w:jc w:val="center"/>
              <w:rPr>
                <w:sz w:val="18"/>
              </w:rPr>
            </w:pPr>
            <w:r w:rsidRPr="00E306C0">
              <w:rPr>
                <w:sz w:val="18"/>
              </w:rPr>
              <w:t>1</w:t>
            </w:r>
          </w:p>
        </w:tc>
        <w:tc>
          <w:tcPr>
            <w:tcW w:w="1304" w:type="dxa"/>
            <w:shd w:val="clear" w:color="auto" w:fill="auto"/>
          </w:tcPr>
          <w:p w:rsidR="00D96B72" w:rsidRPr="00D96B72" w:rsidRDefault="00086EB5" w:rsidP="00D96B72">
            <w:pPr>
              <w:spacing w:before="40"/>
              <w:jc w:val="center"/>
              <w:rPr>
                <w:sz w:val="18"/>
              </w:rPr>
            </w:pPr>
            <w:r>
              <w:rPr>
                <w:sz w:val="18"/>
              </w:rPr>
              <w:fldChar w:fldCharType="begin"/>
            </w:r>
            <w:r>
              <w:rPr>
                <w:sz w:val="18"/>
              </w:rPr>
              <w:instrText xml:space="preserve"> DOCPROPERTY  Date  \* MERGEFORMAT </w:instrText>
            </w:r>
            <w:r>
              <w:rPr>
                <w:sz w:val="18"/>
              </w:rPr>
              <w:fldChar w:fldCharType="separate"/>
            </w:r>
            <w:r w:rsidR="00C57036">
              <w:rPr>
                <w:sz w:val="18"/>
              </w:rPr>
              <w:t>12/09/2014</w:t>
            </w:r>
            <w:r>
              <w:rPr>
                <w:sz w:val="18"/>
              </w:rPr>
              <w:fldChar w:fldCharType="end"/>
            </w:r>
          </w:p>
        </w:tc>
        <w:tc>
          <w:tcPr>
            <w:tcW w:w="2098" w:type="dxa"/>
            <w:shd w:val="clear" w:color="auto" w:fill="auto"/>
          </w:tcPr>
          <w:p w:rsidR="00D96B72" w:rsidRPr="00D96B72" w:rsidRDefault="00D96B72" w:rsidP="00D96B72">
            <w:pPr>
              <w:spacing w:before="40"/>
              <w:jc w:val="center"/>
              <w:rPr>
                <w:sz w:val="18"/>
              </w:rPr>
            </w:pPr>
          </w:p>
        </w:tc>
        <w:tc>
          <w:tcPr>
            <w:tcW w:w="5896" w:type="dxa"/>
            <w:shd w:val="clear" w:color="auto" w:fill="auto"/>
          </w:tcPr>
          <w:p w:rsidR="00D96B72" w:rsidRPr="00E306C0" w:rsidRDefault="00B56AC9" w:rsidP="00D96B72">
            <w:pPr>
              <w:spacing w:before="40"/>
              <w:jc w:val="left"/>
              <w:rPr>
                <w:sz w:val="18"/>
              </w:rPr>
            </w:pPr>
            <w:r w:rsidRPr="00E306C0">
              <w:rPr>
                <w:sz w:val="18"/>
              </w:rPr>
              <w:t>First Issue</w:t>
            </w:r>
          </w:p>
        </w:tc>
      </w:tr>
      <w:tr w:rsidR="00D96B72" w:rsidRPr="00D96B72" w:rsidTr="00D96B72">
        <w:trPr>
          <w:trHeight w:val="283"/>
        </w:trPr>
        <w:tc>
          <w:tcPr>
            <w:tcW w:w="1077" w:type="dxa"/>
            <w:shd w:val="clear" w:color="auto" w:fill="auto"/>
          </w:tcPr>
          <w:p w:rsidR="00D96B72" w:rsidRPr="00D96B72" w:rsidRDefault="00D96B72" w:rsidP="00D96B72">
            <w:pPr>
              <w:spacing w:before="40"/>
              <w:jc w:val="center"/>
              <w:rPr>
                <w:sz w:val="18"/>
              </w:rPr>
            </w:pPr>
          </w:p>
        </w:tc>
        <w:tc>
          <w:tcPr>
            <w:tcW w:w="1304" w:type="dxa"/>
            <w:shd w:val="clear" w:color="auto" w:fill="auto"/>
          </w:tcPr>
          <w:p w:rsidR="00D96B72" w:rsidRPr="00D96B72" w:rsidRDefault="00D96B72" w:rsidP="00D96B72">
            <w:pPr>
              <w:spacing w:before="40"/>
              <w:jc w:val="center"/>
              <w:rPr>
                <w:sz w:val="18"/>
              </w:rPr>
            </w:pPr>
          </w:p>
        </w:tc>
        <w:tc>
          <w:tcPr>
            <w:tcW w:w="2098" w:type="dxa"/>
            <w:shd w:val="clear" w:color="auto" w:fill="auto"/>
          </w:tcPr>
          <w:p w:rsidR="00D96B72" w:rsidRPr="00D96B72" w:rsidRDefault="00D96B72" w:rsidP="00D96B72">
            <w:pPr>
              <w:spacing w:before="40"/>
              <w:jc w:val="center"/>
              <w:rPr>
                <w:sz w:val="18"/>
              </w:rPr>
            </w:pPr>
          </w:p>
        </w:tc>
        <w:tc>
          <w:tcPr>
            <w:tcW w:w="5896" w:type="dxa"/>
            <w:shd w:val="clear" w:color="auto" w:fill="auto"/>
          </w:tcPr>
          <w:p w:rsidR="00D96B72" w:rsidRPr="00D96B72" w:rsidRDefault="00D96B72" w:rsidP="00D96B72">
            <w:pPr>
              <w:spacing w:before="40"/>
              <w:jc w:val="left"/>
              <w:rPr>
                <w:sz w:val="18"/>
              </w:rPr>
            </w:pPr>
          </w:p>
        </w:tc>
      </w:tr>
      <w:tr w:rsidR="00D96B72" w:rsidRPr="00D96B72" w:rsidTr="00D96B72">
        <w:trPr>
          <w:trHeight w:val="283"/>
        </w:trPr>
        <w:tc>
          <w:tcPr>
            <w:tcW w:w="1077" w:type="dxa"/>
            <w:shd w:val="clear" w:color="auto" w:fill="auto"/>
          </w:tcPr>
          <w:p w:rsidR="00D96B72" w:rsidRPr="00D96B72" w:rsidRDefault="00D96B72" w:rsidP="00D96B72">
            <w:pPr>
              <w:spacing w:before="40"/>
              <w:jc w:val="center"/>
              <w:rPr>
                <w:sz w:val="18"/>
              </w:rPr>
            </w:pPr>
          </w:p>
        </w:tc>
        <w:tc>
          <w:tcPr>
            <w:tcW w:w="1304" w:type="dxa"/>
            <w:shd w:val="clear" w:color="auto" w:fill="auto"/>
          </w:tcPr>
          <w:p w:rsidR="00D96B72" w:rsidRPr="00D96B72" w:rsidRDefault="00D96B72" w:rsidP="00D96B72">
            <w:pPr>
              <w:spacing w:before="40"/>
              <w:jc w:val="center"/>
              <w:rPr>
                <w:sz w:val="18"/>
              </w:rPr>
            </w:pPr>
          </w:p>
        </w:tc>
        <w:tc>
          <w:tcPr>
            <w:tcW w:w="2098" w:type="dxa"/>
            <w:shd w:val="clear" w:color="auto" w:fill="auto"/>
          </w:tcPr>
          <w:p w:rsidR="00D96B72" w:rsidRPr="00D96B72" w:rsidRDefault="00D96B72" w:rsidP="00D96B72">
            <w:pPr>
              <w:spacing w:before="40"/>
              <w:jc w:val="center"/>
              <w:rPr>
                <w:sz w:val="18"/>
              </w:rPr>
            </w:pPr>
          </w:p>
        </w:tc>
        <w:tc>
          <w:tcPr>
            <w:tcW w:w="5896" w:type="dxa"/>
            <w:shd w:val="clear" w:color="auto" w:fill="auto"/>
          </w:tcPr>
          <w:p w:rsidR="00D96B72" w:rsidRPr="00D96B72" w:rsidRDefault="00D96B72" w:rsidP="00D96B72">
            <w:pPr>
              <w:spacing w:before="40"/>
              <w:jc w:val="left"/>
              <w:rPr>
                <w:sz w:val="18"/>
              </w:rPr>
            </w:pPr>
          </w:p>
        </w:tc>
      </w:tr>
    </w:tbl>
    <w:p w:rsidR="00D96B72" w:rsidRPr="00E306C0" w:rsidRDefault="00D96B72" w:rsidP="00D96B72"/>
    <w:p w:rsidR="00D96B72" w:rsidRPr="00E306C0" w:rsidRDefault="00D96B72" w:rsidP="00D96B72">
      <w:r w:rsidRPr="00E306C0">
        <w:br w:type="page"/>
      </w:r>
    </w:p>
    <w:tbl>
      <w:tblPr>
        <w:tblW w:w="10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37"/>
        <w:gridCol w:w="1037"/>
        <w:gridCol w:w="1037"/>
        <w:gridCol w:w="1037"/>
        <w:gridCol w:w="1037"/>
        <w:gridCol w:w="1037"/>
        <w:gridCol w:w="1037"/>
        <w:gridCol w:w="1037"/>
        <w:gridCol w:w="1037"/>
        <w:gridCol w:w="1037"/>
      </w:tblGrid>
      <w:tr w:rsidR="00D96B72" w:rsidRPr="008F5639" w:rsidTr="00D96B72">
        <w:trPr>
          <w:trHeight w:val="567"/>
          <w:tblHeader/>
        </w:trPr>
        <w:tc>
          <w:tcPr>
            <w:tcW w:w="10370" w:type="dxa"/>
            <w:gridSpan w:val="10"/>
            <w:shd w:val="clear" w:color="auto" w:fill="auto"/>
          </w:tcPr>
          <w:p w:rsidR="00D96B72" w:rsidRPr="00086EB5" w:rsidRDefault="00D96B72" w:rsidP="00D96B72">
            <w:pPr>
              <w:spacing w:before="180"/>
              <w:jc w:val="center"/>
              <w:rPr>
                <w:b/>
                <w:i/>
                <w:lang w:val="it-IT"/>
              </w:rPr>
            </w:pPr>
            <w:r w:rsidRPr="00086EB5">
              <w:rPr>
                <w:b/>
                <w:lang w:val="it-IT"/>
              </w:rPr>
              <w:lastRenderedPageBreak/>
              <w:t xml:space="preserve">LISTA DELLE PAGINE VALIDE / </w:t>
            </w:r>
            <w:r w:rsidRPr="00086EB5">
              <w:rPr>
                <w:b/>
                <w:i/>
                <w:lang w:val="it-IT"/>
              </w:rPr>
              <w:t>LIST OF VALID PAGES</w:t>
            </w:r>
          </w:p>
        </w:tc>
      </w:tr>
      <w:tr w:rsidR="00D96B72" w:rsidRPr="00D96B72" w:rsidTr="00D96B72">
        <w:trPr>
          <w:trHeight w:val="567"/>
          <w:tblHeader/>
        </w:trPr>
        <w:tc>
          <w:tcPr>
            <w:tcW w:w="1037" w:type="dxa"/>
            <w:shd w:val="clear" w:color="auto" w:fill="auto"/>
          </w:tcPr>
          <w:p w:rsidR="00D96B72" w:rsidRPr="00E306C0" w:rsidRDefault="00D96B72" w:rsidP="00D96B72">
            <w:pPr>
              <w:spacing w:before="80"/>
              <w:jc w:val="center"/>
              <w:rPr>
                <w:sz w:val="18"/>
              </w:rPr>
            </w:pPr>
            <w:r w:rsidRPr="00E306C0">
              <w:rPr>
                <w:sz w:val="18"/>
              </w:rPr>
              <w:t>PAGINA</w:t>
            </w:r>
          </w:p>
          <w:p w:rsidR="00D96B72" w:rsidRPr="00E306C0" w:rsidRDefault="00D96B72" w:rsidP="00D96B72">
            <w:pPr>
              <w:jc w:val="center"/>
              <w:rPr>
                <w:sz w:val="18"/>
              </w:rPr>
            </w:pPr>
            <w:r w:rsidRPr="00E306C0">
              <w:rPr>
                <w:i/>
                <w:sz w:val="18"/>
              </w:rPr>
              <w:t>PAGE</w:t>
            </w:r>
          </w:p>
        </w:tc>
        <w:tc>
          <w:tcPr>
            <w:tcW w:w="1037" w:type="dxa"/>
            <w:shd w:val="clear" w:color="auto" w:fill="auto"/>
          </w:tcPr>
          <w:p w:rsidR="00D96B72" w:rsidRPr="00E306C0" w:rsidRDefault="00D96B72" w:rsidP="00D96B72">
            <w:pPr>
              <w:spacing w:before="80"/>
              <w:jc w:val="center"/>
              <w:rPr>
                <w:sz w:val="18"/>
              </w:rPr>
            </w:pPr>
            <w:r w:rsidRPr="00E306C0">
              <w:rPr>
                <w:sz w:val="18"/>
              </w:rPr>
              <w:t>EDIZIONE</w:t>
            </w:r>
          </w:p>
          <w:p w:rsidR="00D96B72" w:rsidRPr="00E306C0" w:rsidRDefault="00D96B72" w:rsidP="00D96B72">
            <w:pPr>
              <w:jc w:val="center"/>
              <w:rPr>
                <w:sz w:val="18"/>
              </w:rPr>
            </w:pPr>
            <w:r w:rsidRPr="00E306C0">
              <w:rPr>
                <w:i/>
                <w:sz w:val="18"/>
              </w:rPr>
              <w:t>ISSUE</w:t>
            </w:r>
          </w:p>
        </w:tc>
        <w:tc>
          <w:tcPr>
            <w:tcW w:w="1037" w:type="dxa"/>
            <w:shd w:val="clear" w:color="auto" w:fill="auto"/>
          </w:tcPr>
          <w:p w:rsidR="00D96B72" w:rsidRPr="00E306C0" w:rsidRDefault="00D96B72" w:rsidP="00D96B72">
            <w:pPr>
              <w:spacing w:before="80"/>
              <w:jc w:val="center"/>
              <w:rPr>
                <w:sz w:val="18"/>
              </w:rPr>
            </w:pPr>
            <w:r w:rsidRPr="00E306C0">
              <w:rPr>
                <w:sz w:val="18"/>
              </w:rPr>
              <w:t>PAGINA</w:t>
            </w:r>
          </w:p>
          <w:p w:rsidR="00D96B72" w:rsidRPr="00E306C0" w:rsidRDefault="00D96B72" w:rsidP="00D96B72">
            <w:pPr>
              <w:jc w:val="center"/>
              <w:rPr>
                <w:sz w:val="18"/>
              </w:rPr>
            </w:pPr>
            <w:r w:rsidRPr="00E306C0">
              <w:rPr>
                <w:i/>
                <w:sz w:val="18"/>
              </w:rPr>
              <w:t>PAGE</w:t>
            </w:r>
          </w:p>
        </w:tc>
        <w:tc>
          <w:tcPr>
            <w:tcW w:w="1037" w:type="dxa"/>
            <w:shd w:val="clear" w:color="auto" w:fill="auto"/>
          </w:tcPr>
          <w:p w:rsidR="00D96B72" w:rsidRPr="00E306C0" w:rsidRDefault="00D96B72" w:rsidP="00D96B72">
            <w:pPr>
              <w:spacing w:before="80"/>
              <w:jc w:val="center"/>
              <w:rPr>
                <w:sz w:val="18"/>
              </w:rPr>
            </w:pPr>
            <w:r w:rsidRPr="00E306C0">
              <w:rPr>
                <w:sz w:val="18"/>
              </w:rPr>
              <w:t>EDIZIONE</w:t>
            </w:r>
          </w:p>
          <w:p w:rsidR="00D96B72" w:rsidRPr="00E306C0" w:rsidRDefault="00D96B72" w:rsidP="00D96B72">
            <w:pPr>
              <w:jc w:val="center"/>
              <w:rPr>
                <w:sz w:val="18"/>
              </w:rPr>
            </w:pPr>
            <w:r w:rsidRPr="00E306C0">
              <w:rPr>
                <w:i/>
                <w:sz w:val="18"/>
              </w:rPr>
              <w:t>ISSUE</w:t>
            </w:r>
          </w:p>
        </w:tc>
        <w:tc>
          <w:tcPr>
            <w:tcW w:w="1037" w:type="dxa"/>
            <w:shd w:val="clear" w:color="auto" w:fill="auto"/>
          </w:tcPr>
          <w:p w:rsidR="00D96B72" w:rsidRPr="00E306C0" w:rsidRDefault="00D96B72" w:rsidP="00D96B72">
            <w:pPr>
              <w:spacing w:before="80"/>
              <w:jc w:val="center"/>
              <w:rPr>
                <w:sz w:val="18"/>
              </w:rPr>
            </w:pPr>
            <w:r w:rsidRPr="00E306C0">
              <w:rPr>
                <w:sz w:val="18"/>
              </w:rPr>
              <w:t>PAGINA</w:t>
            </w:r>
          </w:p>
          <w:p w:rsidR="00D96B72" w:rsidRPr="00E306C0" w:rsidRDefault="00D96B72" w:rsidP="00D96B72">
            <w:pPr>
              <w:jc w:val="center"/>
              <w:rPr>
                <w:sz w:val="18"/>
              </w:rPr>
            </w:pPr>
            <w:r w:rsidRPr="00E306C0">
              <w:rPr>
                <w:i/>
                <w:sz w:val="18"/>
              </w:rPr>
              <w:t>PAGE</w:t>
            </w:r>
          </w:p>
        </w:tc>
        <w:tc>
          <w:tcPr>
            <w:tcW w:w="1037" w:type="dxa"/>
            <w:shd w:val="clear" w:color="auto" w:fill="auto"/>
          </w:tcPr>
          <w:p w:rsidR="00D96B72" w:rsidRPr="00E306C0" w:rsidRDefault="00D96B72" w:rsidP="00D96B72">
            <w:pPr>
              <w:spacing w:before="80"/>
              <w:jc w:val="center"/>
              <w:rPr>
                <w:sz w:val="18"/>
              </w:rPr>
            </w:pPr>
            <w:r w:rsidRPr="00E306C0">
              <w:rPr>
                <w:sz w:val="18"/>
              </w:rPr>
              <w:t>EDIZIONE</w:t>
            </w:r>
          </w:p>
          <w:p w:rsidR="00D96B72" w:rsidRPr="00E306C0" w:rsidRDefault="00D96B72" w:rsidP="00D96B72">
            <w:pPr>
              <w:jc w:val="center"/>
              <w:rPr>
                <w:sz w:val="18"/>
              </w:rPr>
            </w:pPr>
            <w:r w:rsidRPr="00E306C0">
              <w:rPr>
                <w:i/>
                <w:sz w:val="18"/>
              </w:rPr>
              <w:t>ISSUE</w:t>
            </w:r>
          </w:p>
        </w:tc>
        <w:tc>
          <w:tcPr>
            <w:tcW w:w="1037" w:type="dxa"/>
            <w:shd w:val="clear" w:color="auto" w:fill="auto"/>
          </w:tcPr>
          <w:p w:rsidR="00D96B72" w:rsidRPr="00E306C0" w:rsidRDefault="00D96B72" w:rsidP="00D96B72">
            <w:pPr>
              <w:spacing w:before="80"/>
              <w:jc w:val="center"/>
              <w:rPr>
                <w:sz w:val="18"/>
              </w:rPr>
            </w:pPr>
            <w:r w:rsidRPr="00E306C0">
              <w:rPr>
                <w:sz w:val="18"/>
              </w:rPr>
              <w:t>PAGINA</w:t>
            </w:r>
          </w:p>
          <w:p w:rsidR="00D96B72" w:rsidRPr="00E306C0" w:rsidRDefault="00D96B72" w:rsidP="00D96B72">
            <w:pPr>
              <w:jc w:val="center"/>
              <w:rPr>
                <w:sz w:val="18"/>
              </w:rPr>
            </w:pPr>
            <w:r w:rsidRPr="00E306C0">
              <w:rPr>
                <w:i/>
                <w:sz w:val="18"/>
              </w:rPr>
              <w:t>PAGE</w:t>
            </w:r>
          </w:p>
        </w:tc>
        <w:tc>
          <w:tcPr>
            <w:tcW w:w="1037" w:type="dxa"/>
            <w:shd w:val="clear" w:color="auto" w:fill="auto"/>
          </w:tcPr>
          <w:p w:rsidR="00D96B72" w:rsidRPr="00E306C0" w:rsidRDefault="00D96B72" w:rsidP="00D96B72">
            <w:pPr>
              <w:spacing w:before="80"/>
              <w:jc w:val="center"/>
              <w:rPr>
                <w:sz w:val="18"/>
              </w:rPr>
            </w:pPr>
            <w:r w:rsidRPr="00E306C0">
              <w:rPr>
                <w:sz w:val="18"/>
              </w:rPr>
              <w:t>EDIZIONE</w:t>
            </w:r>
          </w:p>
          <w:p w:rsidR="00D96B72" w:rsidRPr="00E306C0" w:rsidRDefault="00D96B72" w:rsidP="00D96B72">
            <w:pPr>
              <w:jc w:val="center"/>
              <w:rPr>
                <w:sz w:val="18"/>
              </w:rPr>
            </w:pPr>
            <w:r w:rsidRPr="00E306C0">
              <w:rPr>
                <w:i/>
                <w:sz w:val="18"/>
              </w:rPr>
              <w:t>ISSUE</w:t>
            </w:r>
          </w:p>
        </w:tc>
        <w:tc>
          <w:tcPr>
            <w:tcW w:w="1037" w:type="dxa"/>
            <w:shd w:val="clear" w:color="auto" w:fill="auto"/>
          </w:tcPr>
          <w:p w:rsidR="00D96B72" w:rsidRPr="00E306C0" w:rsidRDefault="00D96B72" w:rsidP="00D96B72">
            <w:pPr>
              <w:spacing w:before="80"/>
              <w:jc w:val="center"/>
              <w:rPr>
                <w:sz w:val="18"/>
              </w:rPr>
            </w:pPr>
            <w:r w:rsidRPr="00E306C0">
              <w:rPr>
                <w:sz w:val="18"/>
              </w:rPr>
              <w:t>PAGINA</w:t>
            </w:r>
          </w:p>
          <w:p w:rsidR="00D96B72" w:rsidRPr="00E306C0" w:rsidRDefault="00D96B72" w:rsidP="00D96B72">
            <w:pPr>
              <w:jc w:val="center"/>
              <w:rPr>
                <w:sz w:val="18"/>
              </w:rPr>
            </w:pPr>
            <w:r w:rsidRPr="00E306C0">
              <w:rPr>
                <w:i/>
                <w:sz w:val="18"/>
              </w:rPr>
              <w:t>PAGE</w:t>
            </w:r>
          </w:p>
        </w:tc>
        <w:tc>
          <w:tcPr>
            <w:tcW w:w="1037" w:type="dxa"/>
            <w:shd w:val="clear" w:color="auto" w:fill="auto"/>
          </w:tcPr>
          <w:p w:rsidR="00D96B72" w:rsidRPr="00E306C0" w:rsidRDefault="00D96B72" w:rsidP="00D96B72">
            <w:pPr>
              <w:spacing w:before="80"/>
              <w:jc w:val="center"/>
              <w:rPr>
                <w:sz w:val="18"/>
              </w:rPr>
            </w:pPr>
            <w:r w:rsidRPr="00E306C0">
              <w:rPr>
                <w:sz w:val="18"/>
              </w:rPr>
              <w:t>EDIZIONE</w:t>
            </w:r>
          </w:p>
          <w:p w:rsidR="00D96B72" w:rsidRPr="00E306C0" w:rsidRDefault="00D96B72" w:rsidP="00D96B72">
            <w:pPr>
              <w:jc w:val="center"/>
              <w:rPr>
                <w:sz w:val="18"/>
              </w:rPr>
            </w:pPr>
            <w:r w:rsidRPr="00E306C0">
              <w:rPr>
                <w:i/>
                <w:sz w:val="18"/>
              </w:rPr>
              <w:t>ISSUE</w:t>
            </w:r>
          </w:p>
        </w:tc>
      </w:tr>
      <w:tr w:rsidR="00D96B72" w:rsidRPr="00D96B72" w:rsidTr="00D96B72">
        <w:trPr>
          <w:trHeight w:val="283"/>
        </w:trPr>
        <w:tc>
          <w:tcPr>
            <w:tcW w:w="1037" w:type="dxa"/>
            <w:shd w:val="clear" w:color="auto" w:fill="auto"/>
          </w:tcPr>
          <w:p w:rsidR="00D96B72" w:rsidRPr="00E306C0" w:rsidRDefault="00D96B72" w:rsidP="00AD3AAA">
            <w:pPr>
              <w:spacing w:before="40"/>
              <w:jc w:val="center"/>
              <w:rPr>
                <w:sz w:val="18"/>
              </w:rPr>
            </w:pPr>
            <w:r w:rsidRPr="00E306C0">
              <w:rPr>
                <w:sz w:val="18"/>
              </w:rPr>
              <w:t xml:space="preserve">1 - </w:t>
            </w:r>
            <w:r w:rsidR="00AD3AAA" w:rsidRPr="00E306C0">
              <w:rPr>
                <w:sz w:val="18"/>
              </w:rPr>
              <w:fldChar w:fldCharType="begin"/>
            </w:r>
            <w:r w:rsidR="00AD3AAA" w:rsidRPr="00E306C0">
              <w:rPr>
                <w:sz w:val="18"/>
              </w:rPr>
              <w:instrText xml:space="preserve"> DOCPROPERTY  Pages  \* MERGEFORMAT </w:instrText>
            </w:r>
            <w:r w:rsidR="00AD3AAA" w:rsidRPr="00E306C0">
              <w:rPr>
                <w:sz w:val="18"/>
              </w:rPr>
              <w:fldChar w:fldCharType="separate"/>
            </w:r>
            <w:r w:rsidR="00C57036">
              <w:rPr>
                <w:sz w:val="18"/>
              </w:rPr>
              <w:t>18</w:t>
            </w:r>
            <w:r w:rsidR="00AD3AAA" w:rsidRPr="00E306C0">
              <w:rPr>
                <w:sz w:val="18"/>
              </w:rPr>
              <w:fldChar w:fldCharType="end"/>
            </w:r>
          </w:p>
        </w:tc>
        <w:tc>
          <w:tcPr>
            <w:tcW w:w="1037" w:type="dxa"/>
            <w:shd w:val="clear" w:color="auto" w:fill="auto"/>
          </w:tcPr>
          <w:p w:rsidR="00D96B72" w:rsidRPr="00E306C0" w:rsidRDefault="00922E73" w:rsidP="00D96B72">
            <w:pPr>
              <w:spacing w:before="40"/>
              <w:jc w:val="center"/>
              <w:rPr>
                <w:sz w:val="18"/>
              </w:rPr>
            </w:pPr>
            <w:r w:rsidRPr="00E306C0">
              <w:rPr>
                <w:sz w:val="18"/>
              </w:rPr>
              <w:t>1</w:t>
            </w: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r>
      <w:tr w:rsidR="00D96B72" w:rsidRPr="00D96B72" w:rsidTr="00D96B72">
        <w:trPr>
          <w:trHeight w:val="283"/>
        </w:trPr>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r>
      <w:tr w:rsidR="00D96B72" w:rsidRPr="00D96B72" w:rsidTr="00D96B72">
        <w:trPr>
          <w:trHeight w:val="283"/>
        </w:trPr>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r>
      <w:tr w:rsidR="00D96B72" w:rsidRPr="00D96B72" w:rsidTr="00D96B72">
        <w:trPr>
          <w:trHeight w:val="283"/>
        </w:trPr>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c>
          <w:tcPr>
            <w:tcW w:w="1037" w:type="dxa"/>
            <w:shd w:val="clear" w:color="auto" w:fill="auto"/>
          </w:tcPr>
          <w:p w:rsidR="00D96B72" w:rsidRPr="00D96B72" w:rsidRDefault="00D96B72" w:rsidP="00D96B72">
            <w:pPr>
              <w:spacing w:before="40"/>
              <w:jc w:val="center"/>
              <w:rPr>
                <w:sz w:val="18"/>
              </w:rPr>
            </w:pPr>
          </w:p>
        </w:tc>
      </w:tr>
    </w:tbl>
    <w:p w:rsidR="00D96B72" w:rsidRPr="00E306C0" w:rsidRDefault="00D96B72" w:rsidP="00D96B72"/>
    <w:p w:rsidR="00D96B72" w:rsidRPr="009465C5" w:rsidRDefault="00D96B72" w:rsidP="00D96B72">
      <w:pPr>
        <w:rPr>
          <w:sz w:val="22"/>
        </w:rPr>
      </w:pPr>
      <w:r w:rsidRPr="00E306C0">
        <w:br w:type="page"/>
      </w:r>
      <w:r w:rsidRPr="009465C5">
        <w:rPr>
          <w:b/>
          <w:sz w:val="24"/>
        </w:rPr>
        <w:lastRenderedPageBreak/>
        <w:t>TABLE OF CONTENT</w:t>
      </w:r>
      <w:r w:rsidR="008F5863" w:rsidRPr="009465C5">
        <w:rPr>
          <w:b/>
          <w:sz w:val="24"/>
        </w:rPr>
        <w:t>S</w:t>
      </w:r>
    </w:p>
    <w:p w:rsidR="00D96B72" w:rsidRPr="009465C5" w:rsidRDefault="00D96B72" w:rsidP="00D96B72">
      <w:pPr>
        <w:rPr>
          <w:sz w:val="22"/>
        </w:rPr>
      </w:pPr>
    </w:p>
    <w:p w:rsidR="00C57036" w:rsidRDefault="001A673A">
      <w:pPr>
        <w:pStyle w:val="Sommario1"/>
        <w:tabs>
          <w:tab w:val="left" w:pos="400"/>
          <w:tab w:val="right" w:leader="dot" w:pos="10026"/>
        </w:tabs>
        <w:rPr>
          <w:rFonts w:asciiTheme="minorHAnsi" w:eastAsiaTheme="minorEastAsia" w:hAnsiTheme="minorHAnsi" w:cstheme="minorBidi"/>
          <w:b w:val="0"/>
          <w:caps w:val="0"/>
          <w:noProof/>
          <w:sz w:val="22"/>
          <w:szCs w:val="22"/>
          <w:lang w:val="it-IT"/>
        </w:rPr>
      </w:pPr>
      <w:r w:rsidRPr="009465C5">
        <w:rPr>
          <w:sz w:val="22"/>
        </w:rPr>
        <w:fldChar w:fldCharType="begin"/>
      </w:r>
      <w:r w:rsidR="00D96B72" w:rsidRPr="009465C5">
        <w:rPr>
          <w:sz w:val="22"/>
        </w:rPr>
        <w:instrText xml:space="preserve"> TOC \o "1-9" </w:instrText>
      </w:r>
      <w:r w:rsidRPr="009465C5">
        <w:rPr>
          <w:sz w:val="22"/>
        </w:rPr>
        <w:fldChar w:fldCharType="separate"/>
      </w:r>
      <w:r w:rsidR="00C57036" w:rsidRPr="00F659B7">
        <w:rPr>
          <w:noProof/>
          <w:lang w:val="it-IT"/>
        </w:rPr>
        <w:t>1.</w:t>
      </w:r>
      <w:r w:rsidR="00C57036">
        <w:rPr>
          <w:rFonts w:asciiTheme="minorHAnsi" w:eastAsiaTheme="minorEastAsia" w:hAnsiTheme="minorHAnsi" w:cstheme="minorBidi"/>
          <w:b w:val="0"/>
          <w:caps w:val="0"/>
          <w:noProof/>
          <w:sz w:val="22"/>
          <w:szCs w:val="22"/>
          <w:lang w:val="it-IT"/>
        </w:rPr>
        <w:tab/>
      </w:r>
      <w:r w:rsidR="00C57036" w:rsidRPr="00F659B7">
        <w:rPr>
          <w:noProof/>
          <w:lang w:val="it-IT"/>
        </w:rPr>
        <w:t>Introduction</w:t>
      </w:r>
      <w:r w:rsidR="00C57036">
        <w:rPr>
          <w:noProof/>
        </w:rPr>
        <w:tab/>
      </w:r>
      <w:r w:rsidR="00C57036">
        <w:rPr>
          <w:noProof/>
        </w:rPr>
        <w:fldChar w:fldCharType="begin"/>
      </w:r>
      <w:r w:rsidR="00C57036">
        <w:rPr>
          <w:noProof/>
        </w:rPr>
        <w:instrText xml:space="preserve"> PAGEREF _Toc398556699 \h </w:instrText>
      </w:r>
      <w:r w:rsidR="00C57036">
        <w:rPr>
          <w:noProof/>
        </w:rPr>
      </w:r>
      <w:r w:rsidR="00C57036">
        <w:rPr>
          <w:noProof/>
        </w:rPr>
        <w:fldChar w:fldCharType="separate"/>
      </w:r>
      <w:r w:rsidR="00C57036">
        <w:rPr>
          <w:noProof/>
        </w:rPr>
        <w:t>5</w:t>
      </w:r>
      <w:r w:rsidR="00C57036">
        <w:rPr>
          <w:noProof/>
        </w:rPr>
        <w:fldChar w:fldCharType="end"/>
      </w:r>
    </w:p>
    <w:p w:rsidR="00C57036" w:rsidRDefault="00C57036">
      <w:pPr>
        <w:pStyle w:val="Sommario2"/>
        <w:tabs>
          <w:tab w:val="left" w:pos="800"/>
          <w:tab w:val="right" w:leader="dot" w:pos="10026"/>
        </w:tabs>
        <w:rPr>
          <w:rFonts w:asciiTheme="minorHAnsi" w:eastAsiaTheme="minorEastAsia" w:hAnsiTheme="minorHAnsi" w:cstheme="minorBidi"/>
          <w:caps w:val="0"/>
          <w:noProof/>
          <w:sz w:val="22"/>
          <w:szCs w:val="22"/>
          <w:lang w:val="it-IT"/>
        </w:rPr>
      </w:pPr>
      <w:r>
        <w:rPr>
          <w:noProof/>
        </w:rPr>
        <w:t>1.1</w:t>
      </w:r>
      <w:r>
        <w:rPr>
          <w:rFonts w:asciiTheme="minorHAnsi" w:eastAsiaTheme="minorEastAsia" w:hAnsiTheme="minorHAnsi" w:cstheme="minorBidi"/>
          <w:caps w:val="0"/>
          <w:noProof/>
          <w:sz w:val="22"/>
          <w:szCs w:val="22"/>
          <w:lang w:val="it-IT"/>
        </w:rPr>
        <w:tab/>
      </w:r>
      <w:r>
        <w:rPr>
          <w:noProof/>
        </w:rPr>
        <w:t>Document SCOPE and Organization</w:t>
      </w:r>
      <w:r>
        <w:rPr>
          <w:noProof/>
        </w:rPr>
        <w:tab/>
      </w:r>
      <w:r>
        <w:rPr>
          <w:noProof/>
        </w:rPr>
        <w:fldChar w:fldCharType="begin"/>
      </w:r>
      <w:r>
        <w:rPr>
          <w:noProof/>
        </w:rPr>
        <w:instrText xml:space="preserve"> PAGEREF _Toc398556700 \h </w:instrText>
      </w:r>
      <w:r>
        <w:rPr>
          <w:noProof/>
        </w:rPr>
      </w:r>
      <w:r>
        <w:rPr>
          <w:noProof/>
        </w:rPr>
        <w:fldChar w:fldCharType="separate"/>
      </w:r>
      <w:r>
        <w:rPr>
          <w:noProof/>
        </w:rPr>
        <w:t>5</w:t>
      </w:r>
      <w:r>
        <w:rPr>
          <w:noProof/>
        </w:rPr>
        <w:fldChar w:fldCharType="end"/>
      </w:r>
    </w:p>
    <w:p w:rsidR="00C57036" w:rsidRDefault="00C57036">
      <w:pPr>
        <w:pStyle w:val="Sommario2"/>
        <w:tabs>
          <w:tab w:val="left" w:pos="800"/>
          <w:tab w:val="right" w:leader="dot" w:pos="10026"/>
        </w:tabs>
        <w:rPr>
          <w:rFonts w:asciiTheme="minorHAnsi" w:eastAsiaTheme="minorEastAsia" w:hAnsiTheme="minorHAnsi" w:cstheme="minorBidi"/>
          <w:caps w:val="0"/>
          <w:noProof/>
          <w:sz w:val="22"/>
          <w:szCs w:val="22"/>
          <w:lang w:val="it-IT"/>
        </w:rPr>
      </w:pPr>
      <w:r>
        <w:rPr>
          <w:noProof/>
        </w:rPr>
        <w:t>1.2</w:t>
      </w:r>
      <w:r>
        <w:rPr>
          <w:rFonts w:asciiTheme="minorHAnsi" w:eastAsiaTheme="minorEastAsia" w:hAnsiTheme="minorHAnsi" w:cstheme="minorBidi"/>
          <w:caps w:val="0"/>
          <w:noProof/>
          <w:sz w:val="22"/>
          <w:szCs w:val="22"/>
          <w:lang w:val="it-IT"/>
        </w:rPr>
        <w:tab/>
      </w:r>
      <w:r>
        <w:rPr>
          <w:noProof/>
        </w:rPr>
        <w:t>Acronyms</w:t>
      </w:r>
      <w:r>
        <w:rPr>
          <w:noProof/>
        </w:rPr>
        <w:tab/>
      </w:r>
      <w:r>
        <w:rPr>
          <w:noProof/>
        </w:rPr>
        <w:fldChar w:fldCharType="begin"/>
      </w:r>
      <w:r>
        <w:rPr>
          <w:noProof/>
        </w:rPr>
        <w:instrText xml:space="preserve"> PAGEREF _Toc398556701 \h </w:instrText>
      </w:r>
      <w:r>
        <w:rPr>
          <w:noProof/>
        </w:rPr>
      </w:r>
      <w:r>
        <w:rPr>
          <w:noProof/>
        </w:rPr>
        <w:fldChar w:fldCharType="separate"/>
      </w:r>
      <w:r>
        <w:rPr>
          <w:noProof/>
        </w:rPr>
        <w:t>5</w:t>
      </w:r>
      <w:r>
        <w:rPr>
          <w:noProof/>
        </w:rPr>
        <w:fldChar w:fldCharType="end"/>
      </w:r>
    </w:p>
    <w:p w:rsidR="00C57036" w:rsidRDefault="00C57036">
      <w:pPr>
        <w:pStyle w:val="Sommario2"/>
        <w:tabs>
          <w:tab w:val="left" w:pos="800"/>
          <w:tab w:val="right" w:leader="dot" w:pos="10026"/>
        </w:tabs>
        <w:rPr>
          <w:rFonts w:asciiTheme="minorHAnsi" w:eastAsiaTheme="minorEastAsia" w:hAnsiTheme="minorHAnsi" w:cstheme="minorBidi"/>
          <w:caps w:val="0"/>
          <w:noProof/>
          <w:sz w:val="22"/>
          <w:szCs w:val="22"/>
          <w:lang w:val="it-IT"/>
        </w:rPr>
      </w:pPr>
      <w:r>
        <w:rPr>
          <w:noProof/>
        </w:rPr>
        <w:t>1.3</w:t>
      </w:r>
      <w:r>
        <w:rPr>
          <w:rFonts w:asciiTheme="minorHAnsi" w:eastAsiaTheme="minorEastAsia" w:hAnsiTheme="minorHAnsi" w:cstheme="minorBidi"/>
          <w:caps w:val="0"/>
          <w:noProof/>
          <w:sz w:val="22"/>
          <w:szCs w:val="22"/>
          <w:lang w:val="it-IT"/>
        </w:rPr>
        <w:tab/>
      </w:r>
      <w:r>
        <w:rPr>
          <w:noProof/>
        </w:rPr>
        <w:t>Applicable Documents</w:t>
      </w:r>
      <w:r>
        <w:rPr>
          <w:noProof/>
        </w:rPr>
        <w:tab/>
      </w:r>
      <w:r>
        <w:rPr>
          <w:noProof/>
        </w:rPr>
        <w:fldChar w:fldCharType="begin"/>
      </w:r>
      <w:r>
        <w:rPr>
          <w:noProof/>
        </w:rPr>
        <w:instrText xml:space="preserve"> PAGEREF _Toc398556702 \h </w:instrText>
      </w:r>
      <w:r>
        <w:rPr>
          <w:noProof/>
        </w:rPr>
      </w:r>
      <w:r>
        <w:rPr>
          <w:noProof/>
        </w:rPr>
        <w:fldChar w:fldCharType="separate"/>
      </w:r>
      <w:r>
        <w:rPr>
          <w:noProof/>
        </w:rPr>
        <w:t>5</w:t>
      </w:r>
      <w:r>
        <w:rPr>
          <w:noProof/>
        </w:rPr>
        <w:fldChar w:fldCharType="end"/>
      </w:r>
    </w:p>
    <w:p w:rsidR="00C57036" w:rsidRDefault="00C57036">
      <w:pPr>
        <w:pStyle w:val="Sommario2"/>
        <w:tabs>
          <w:tab w:val="left" w:pos="800"/>
          <w:tab w:val="right" w:leader="dot" w:pos="10026"/>
        </w:tabs>
        <w:rPr>
          <w:rFonts w:asciiTheme="minorHAnsi" w:eastAsiaTheme="minorEastAsia" w:hAnsiTheme="minorHAnsi" w:cstheme="minorBidi"/>
          <w:caps w:val="0"/>
          <w:noProof/>
          <w:sz w:val="22"/>
          <w:szCs w:val="22"/>
          <w:lang w:val="it-IT"/>
        </w:rPr>
      </w:pPr>
      <w:r>
        <w:rPr>
          <w:noProof/>
        </w:rPr>
        <w:t>1.4</w:t>
      </w:r>
      <w:r>
        <w:rPr>
          <w:rFonts w:asciiTheme="minorHAnsi" w:eastAsiaTheme="minorEastAsia" w:hAnsiTheme="minorHAnsi" w:cstheme="minorBidi"/>
          <w:caps w:val="0"/>
          <w:noProof/>
          <w:sz w:val="22"/>
          <w:szCs w:val="22"/>
          <w:lang w:val="it-IT"/>
        </w:rPr>
        <w:tab/>
      </w:r>
      <w:r>
        <w:rPr>
          <w:noProof/>
        </w:rPr>
        <w:t>Reference Documents</w:t>
      </w:r>
      <w:r>
        <w:rPr>
          <w:noProof/>
        </w:rPr>
        <w:tab/>
      </w:r>
      <w:r>
        <w:rPr>
          <w:noProof/>
        </w:rPr>
        <w:fldChar w:fldCharType="begin"/>
      </w:r>
      <w:r>
        <w:rPr>
          <w:noProof/>
        </w:rPr>
        <w:instrText xml:space="preserve"> PAGEREF _Toc398556703 \h </w:instrText>
      </w:r>
      <w:r>
        <w:rPr>
          <w:noProof/>
        </w:rPr>
      </w:r>
      <w:r>
        <w:rPr>
          <w:noProof/>
        </w:rPr>
        <w:fldChar w:fldCharType="separate"/>
      </w:r>
      <w:r>
        <w:rPr>
          <w:noProof/>
        </w:rPr>
        <w:t>5</w:t>
      </w:r>
      <w:r>
        <w:rPr>
          <w:noProof/>
        </w:rPr>
        <w:fldChar w:fldCharType="end"/>
      </w:r>
    </w:p>
    <w:p w:rsidR="00C57036" w:rsidRDefault="00C57036">
      <w:pPr>
        <w:pStyle w:val="Sommario1"/>
        <w:tabs>
          <w:tab w:val="left" w:pos="400"/>
          <w:tab w:val="right" w:leader="dot" w:pos="10026"/>
        </w:tabs>
        <w:rPr>
          <w:rFonts w:asciiTheme="minorHAnsi" w:eastAsiaTheme="minorEastAsia" w:hAnsiTheme="minorHAnsi" w:cstheme="minorBidi"/>
          <w:b w:val="0"/>
          <w:caps w:val="0"/>
          <w:noProof/>
          <w:sz w:val="22"/>
          <w:szCs w:val="22"/>
          <w:lang w:val="it-IT"/>
        </w:rPr>
      </w:pPr>
      <w:r>
        <w:rPr>
          <w:noProof/>
        </w:rPr>
        <w:t>2.</w:t>
      </w:r>
      <w:r>
        <w:rPr>
          <w:rFonts w:asciiTheme="minorHAnsi" w:eastAsiaTheme="minorEastAsia" w:hAnsiTheme="minorHAnsi" w:cstheme="minorBidi"/>
          <w:b w:val="0"/>
          <w:caps w:val="0"/>
          <w:noProof/>
          <w:sz w:val="22"/>
          <w:szCs w:val="22"/>
          <w:lang w:val="it-IT"/>
        </w:rPr>
        <w:tab/>
      </w:r>
      <w:r w:rsidRPr="00F659B7">
        <w:rPr>
          <w:rFonts w:cs="Arial"/>
          <w:noProof/>
        </w:rPr>
        <w:t>REQUIREMENTS LIST AND DEFINITIONS</w:t>
      </w:r>
      <w:r>
        <w:rPr>
          <w:noProof/>
        </w:rPr>
        <w:tab/>
      </w:r>
      <w:r>
        <w:rPr>
          <w:noProof/>
        </w:rPr>
        <w:fldChar w:fldCharType="begin"/>
      </w:r>
      <w:r>
        <w:rPr>
          <w:noProof/>
        </w:rPr>
        <w:instrText xml:space="preserve"> PAGEREF _Toc398556704 \h </w:instrText>
      </w:r>
      <w:r>
        <w:rPr>
          <w:noProof/>
        </w:rPr>
      </w:r>
      <w:r>
        <w:rPr>
          <w:noProof/>
        </w:rPr>
        <w:fldChar w:fldCharType="separate"/>
      </w:r>
      <w:r>
        <w:rPr>
          <w:noProof/>
        </w:rPr>
        <w:t>6</w:t>
      </w:r>
      <w:r>
        <w:rPr>
          <w:noProof/>
        </w:rPr>
        <w:fldChar w:fldCharType="end"/>
      </w:r>
    </w:p>
    <w:p w:rsidR="00C57036" w:rsidRPr="00C57036" w:rsidRDefault="00C57036">
      <w:pPr>
        <w:pStyle w:val="Sommario1"/>
        <w:tabs>
          <w:tab w:val="left" w:pos="400"/>
          <w:tab w:val="right" w:leader="dot" w:pos="10026"/>
        </w:tabs>
        <w:rPr>
          <w:rFonts w:asciiTheme="minorHAnsi" w:eastAsiaTheme="minorEastAsia" w:hAnsiTheme="minorHAnsi" w:cstheme="minorBidi"/>
          <w:b w:val="0"/>
          <w:caps w:val="0"/>
          <w:noProof/>
          <w:sz w:val="22"/>
          <w:szCs w:val="22"/>
          <w:lang w:val="en-US"/>
        </w:rPr>
      </w:pPr>
      <w:r>
        <w:rPr>
          <w:noProof/>
        </w:rPr>
        <w:t>3.</w:t>
      </w:r>
      <w:r w:rsidRPr="00C57036">
        <w:rPr>
          <w:rFonts w:asciiTheme="minorHAnsi" w:eastAsiaTheme="minorEastAsia" w:hAnsiTheme="minorHAnsi" w:cstheme="minorBidi"/>
          <w:b w:val="0"/>
          <w:caps w:val="0"/>
          <w:noProof/>
          <w:sz w:val="22"/>
          <w:szCs w:val="22"/>
          <w:lang w:val="en-US"/>
        </w:rPr>
        <w:tab/>
      </w:r>
      <w:r>
        <w:rPr>
          <w:noProof/>
        </w:rPr>
        <w:t>CCD and Camera Assembly requirements</w:t>
      </w:r>
      <w:r>
        <w:rPr>
          <w:noProof/>
        </w:rPr>
        <w:tab/>
      </w:r>
      <w:r>
        <w:rPr>
          <w:noProof/>
        </w:rPr>
        <w:fldChar w:fldCharType="begin"/>
      </w:r>
      <w:r>
        <w:rPr>
          <w:noProof/>
        </w:rPr>
        <w:instrText xml:space="preserve"> PAGEREF _Toc398556705 \h </w:instrText>
      </w:r>
      <w:r>
        <w:rPr>
          <w:noProof/>
        </w:rPr>
      </w:r>
      <w:r>
        <w:rPr>
          <w:noProof/>
        </w:rPr>
        <w:fldChar w:fldCharType="separate"/>
      </w:r>
      <w:r>
        <w:rPr>
          <w:noProof/>
        </w:rPr>
        <w:t>8</w:t>
      </w:r>
      <w:r>
        <w:rPr>
          <w:noProof/>
        </w:rPr>
        <w:fldChar w:fldCharType="end"/>
      </w:r>
    </w:p>
    <w:p w:rsidR="00C57036" w:rsidRPr="00C57036" w:rsidRDefault="00C57036">
      <w:pPr>
        <w:pStyle w:val="Sommario2"/>
        <w:tabs>
          <w:tab w:val="left" w:pos="800"/>
          <w:tab w:val="right" w:leader="dot" w:pos="10026"/>
        </w:tabs>
        <w:rPr>
          <w:rFonts w:asciiTheme="minorHAnsi" w:eastAsiaTheme="minorEastAsia" w:hAnsiTheme="minorHAnsi" w:cstheme="minorBidi"/>
          <w:caps w:val="0"/>
          <w:noProof/>
          <w:sz w:val="22"/>
          <w:szCs w:val="22"/>
          <w:lang w:val="en-US"/>
        </w:rPr>
      </w:pPr>
      <w:r>
        <w:rPr>
          <w:noProof/>
        </w:rPr>
        <w:t>3.1</w:t>
      </w:r>
      <w:r w:rsidRPr="00C57036">
        <w:rPr>
          <w:rFonts w:asciiTheme="minorHAnsi" w:eastAsiaTheme="minorEastAsia" w:hAnsiTheme="minorHAnsi" w:cstheme="minorBidi"/>
          <w:caps w:val="0"/>
          <w:noProof/>
          <w:sz w:val="22"/>
          <w:szCs w:val="22"/>
          <w:lang w:val="en-US"/>
        </w:rPr>
        <w:tab/>
      </w:r>
      <w:r>
        <w:rPr>
          <w:noProof/>
        </w:rPr>
        <w:t>CCD AND CAMERA GENERAL REQUIREMENTS</w:t>
      </w:r>
      <w:r>
        <w:rPr>
          <w:noProof/>
        </w:rPr>
        <w:tab/>
      </w:r>
      <w:r>
        <w:rPr>
          <w:noProof/>
        </w:rPr>
        <w:fldChar w:fldCharType="begin"/>
      </w:r>
      <w:r>
        <w:rPr>
          <w:noProof/>
        </w:rPr>
        <w:instrText xml:space="preserve"> PAGEREF _Toc398556706 \h </w:instrText>
      </w:r>
      <w:r>
        <w:rPr>
          <w:noProof/>
        </w:rPr>
      </w:r>
      <w:r>
        <w:rPr>
          <w:noProof/>
        </w:rPr>
        <w:fldChar w:fldCharType="separate"/>
      </w:r>
      <w:r>
        <w:rPr>
          <w:noProof/>
        </w:rPr>
        <w:t>8</w:t>
      </w:r>
      <w:r>
        <w:rPr>
          <w:noProof/>
        </w:rPr>
        <w:fldChar w:fldCharType="end"/>
      </w:r>
    </w:p>
    <w:p w:rsidR="00C57036" w:rsidRPr="00C57036" w:rsidRDefault="00C57036">
      <w:pPr>
        <w:pStyle w:val="Sommario2"/>
        <w:tabs>
          <w:tab w:val="left" w:pos="800"/>
          <w:tab w:val="right" w:leader="dot" w:pos="10026"/>
        </w:tabs>
        <w:rPr>
          <w:rFonts w:asciiTheme="minorHAnsi" w:eastAsiaTheme="minorEastAsia" w:hAnsiTheme="minorHAnsi" w:cstheme="minorBidi"/>
          <w:caps w:val="0"/>
          <w:noProof/>
          <w:sz w:val="22"/>
          <w:szCs w:val="22"/>
          <w:lang w:val="en-US"/>
        </w:rPr>
      </w:pPr>
      <w:r>
        <w:rPr>
          <w:noProof/>
        </w:rPr>
        <w:t>3.2</w:t>
      </w:r>
      <w:r w:rsidRPr="00C57036">
        <w:rPr>
          <w:rFonts w:asciiTheme="minorHAnsi" w:eastAsiaTheme="minorEastAsia" w:hAnsiTheme="minorHAnsi" w:cstheme="minorBidi"/>
          <w:caps w:val="0"/>
          <w:noProof/>
          <w:sz w:val="22"/>
          <w:szCs w:val="22"/>
          <w:lang w:val="en-US"/>
        </w:rPr>
        <w:tab/>
      </w:r>
      <w:r>
        <w:rPr>
          <w:noProof/>
        </w:rPr>
        <w:t>CCD AND CAMERA FUNCTIONAL REQUIREMENTS</w:t>
      </w:r>
      <w:r>
        <w:rPr>
          <w:noProof/>
        </w:rPr>
        <w:tab/>
      </w:r>
      <w:r>
        <w:rPr>
          <w:noProof/>
        </w:rPr>
        <w:fldChar w:fldCharType="begin"/>
      </w:r>
      <w:r>
        <w:rPr>
          <w:noProof/>
        </w:rPr>
        <w:instrText xml:space="preserve"> PAGEREF _Toc398556707 \h </w:instrText>
      </w:r>
      <w:r>
        <w:rPr>
          <w:noProof/>
        </w:rPr>
      </w:r>
      <w:r>
        <w:rPr>
          <w:noProof/>
        </w:rPr>
        <w:fldChar w:fldCharType="separate"/>
      </w:r>
      <w:r>
        <w:rPr>
          <w:noProof/>
        </w:rPr>
        <w:t>9</w:t>
      </w:r>
      <w:r>
        <w:rPr>
          <w:noProof/>
        </w:rPr>
        <w:fldChar w:fldCharType="end"/>
      </w:r>
    </w:p>
    <w:p w:rsidR="00C57036" w:rsidRPr="00C57036" w:rsidRDefault="00C57036">
      <w:pPr>
        <w:pStyle w:val="Sommario2"/>
        <w:tabs>
          <w:tab w:val="left" w:pos="800"/>
          <w:tab w:val="right" w:leader="dot" w:pos="10026"/>
        </w:tabs>
        <w:rPr>
          <w:rFonts w:asciiTheme="minorHAnsi" w:eastAsiaTheme="minorEastAsia" w:hAnsiTheme="minorHAnsi" w:cstheme="minorBidi"/>
          <w:caps w:val="0"/>
          <w:noProof/>
          <w:sz w:val="22"/>
          <w:szCs w:val="22"/>
          <w:lang w:val="en-US"/>
        </w:rPr>
      </w:pPr>
      <w:r>
        <w:rPr>
          <w:noProof/>
        </w:rPr>
        <w:t>3.3</w:t>
      </w:r>
      <w:r w:rsidRPr="00C57036">
        <w:rPr>
          <w:rFonts w:asciiTheme="minorHAnsi" w:eastAsiaTheme="minorEastAsia" w:hAnsiTheme="minorHAnsi" w:cstheme="minorBidi"/>
          <w:caps w:val="0"/>
          <w:noProof/>
          <w:sz w:val="22"/>
          <w:szCs w:val="22"/>
          <w:lang w:val="en-US"/>
        </w:rPr>
        <w:tab/>
      </w:r>
      <w:r>
        <w:rPr>
          <w:noProof/>
        </w:rPr>
        <w:t>CAMERA MECHANICAL REQUIREMENTS</w:t>
      </w:r>
      <w:r>
        <w:rPr>
          <w:noProof/>
        </w:rPr>
        <w:tab/>
      </w:r>
      <w:r>
        <w:rPr>
          <w:noProof/>
        </w:rPr>
        <w:fldChar w:fldCharType="begin"/>
      </w:r>
      <w:r>
        <w:rPr>
          <w:noProof/>
        </w:rPr>
        <w:instrText xml:space="preserve"> PAGEREF _Toc398556708 \h </w:instrText>
      </w:r>
      <w:r>
        <w:rPr>
          <w:noProof/>
        </w:rPr>
      </w:r>
      <w:r>
        <w:rPr>
          <w:noProof/>
        </w:rPr>
        <w:fldChar w:fldCharType="separate"/>
      </w:r>
      <w:r>
        <w:rPr>
          <w:noProof/>
        </w:rPr>
        <w:t>10</w:t>
      </w:r>
      <w:r>
        <w:rPr>
          <w:noProof/>
        </w:rPr>
        <w:fldChar w:fldCharType="end"/>
      </w:r>
    </w:p>
    <w:p w:rsidR="00C57036" w:rsidRPr="00C57036" w:rsidRDefault="00C57036">
      <w:pPr>
        <w:pStyle w:val="Sommario2"/>
        <w:tabs>
          <w:tab w:val="left" w:pos="800"/>
          <w:tab w:val="right" w:leader="dot" w:pos="10026"/>
        </w:tabs>
        <w:rPr>
          <w:rFonts w:asciiTheme="minorHAnsi" w:eastAsiaTheme="minorEastAsia" w:hAnsiTheme="minorHAnsi" w:cstheme="minorBidi"/>
          <w:caps w:val="0"/>
          <w:noProof/>
          <w:sz w:val="22"/>
          <w:szCs w:val="22"/>
          <w:lang w:val="en-US"/>
        </w:rPr>
      </w:pPr>
      <w:r>
        <w:rPr>
          <w:noProof/>
        </w:rPr>
        <w:t>3.4</w:t>
      </w:r>
      <w:r w:rsidRPr="00C57036">
        <w:rPr>
          <w:rFonts w:asciiTheme="minorHAnsi" w:eastAsiaTheme="minorEastAsia" w:hAnsiTheme="minorHAnsi" w:cstheme="minorBidi"/>
          <w:caps w:val="0"/>
          <w:noProof/>
          <w:sz w:val="22"/>
          <w:szCs w:val="22"/>
          <w:lang w:val="en-US"/>
        </w:rPr>
        <w:tab/>
      </w:r>
      <w:r>
        <w:rPr>
          <w:noProof/>
        </w:rPr>
        <w:t>CAMERA MASS AND MATERIAL REQUIREMENTS</w:t>
      </w:r>
      <w:r>
        <w:rPr>
          <w:noProof/>
        </w:rPr>
        <w:tab/>
      </w:r>
      <w:r>
        <w:rPr>
          <w:noProof/>
        </w:rPr>
        <w:fldChar w:fldCharType="begin"/>
      </w:r>
      <w:r>
        <w:rPr>
          <w:noProof/>
        </w:rPr>
        <w:instrText xml:space="preserve"> PAGEREF _Toc398556709 \h </w:instrText>
      </w:r>
      <w:r>
        <w:rPr>
          <w:noProof/>
        </w:rPr>
      </w:r>
      <w:r>
        <w:rPr>
          <w:noProof/>
        </w:rPr>
        <w:fldChar w:fldCharType="separate"/>
      </w:r>
      <w:r>
        <w:rPr>
          <w:noProof/>
        </w:rPr>
        <w:t>11</w:t>
      </w:r>
      <w:r>
        <w:rPr>
          <w:noProof/>
        </w:rPr>
        <w:fldChar w:fldCharType="end"/>
      </w:r>
    </w:p>
    <w:p w:rsidR="00C57036" w:rsidRPr="00C57036" w:rsidRDefault="00C57036">
      <w:pPr>
        <w:pStyle w:val="Sommario2"/>
        <w:tabs>
          <w:tab w:val="left" w:pos="800"/>
          <w:tab w:val="right" w:leader="dot" w:pos="10026"/>
        </w:tabs>
        <w:rPr>
          <w:rFonts w:asciiTheme="minorHAnsi" w:eastAsiaTheme="minorEastAsia" w:hAnsiTheme="minorHAnsi" w:cstheme="minorBidi"/>
          <w:caps w:val="0"/>
          <w:noProof/>
          <w:sz w:val="22"/>
          <w:szCs w:val="22"/>
          <w:lang w:val="en-US"/>
        </w:rPr>
      </w:pPr>
      <w:r>
        <w:rPr>
          <w:noProof/>
        </w:rPr>
        <w:t>3.5</w:t>
      </w:r>
      <w:r w:rsidRPr="00C57036">
        <w:rPr>
          <w:rFonts w:asciiTheme="minorHAnsi" w:eastAsiaTheme="minorEastAsia" w:hAnsiTheme="minorHAnsi" w:cstheme="minorBidi"/>
          <w:caps w:val="0"/>
          <w:noProof/>
          <w:sz w:val="22"/>
          <w:szCs w:val="22"/>
          <w:lang w:val="en-US"/>
        </w:rPr>
        <w:tab/>
      </w:r>
      <w:r>
        <w:rPr>
          <w:noProof/>
        </w:rPr>
        <w:t>CCD DESIGN &amp; TECHNICAL REQUIREMENTS</w:t>
      </w:r>
      <w:r>
        <w:rPr>
          <w:noProof/>
        </w:rPr>
        <w:tab/>
      </w:r>
      <w:r>
        <w:rPr>
          <w:noProof/>
        </w:rPr>
        <w:fldChar w:fldCharType="begin"/>
      </w:r>
      <w:r>
        <w:rPr>
          <w:noProof/>
        </w:rPr>
        <w:instrText xml:space="preserve"> PAGEREF _Toc398556710 \h </w:instrText>
      </w:r>
      <w:r>
        <w:rPr>
          <w:noProof/>
        </w:rPr>
      </w:r>
      <w:r>
        <w:rPr>
          <w:noProof/>
        </w:rPr>
        <w:fldChar w:fldCharType="separate"/>
      </w:r>
      <w:r>
        <w:rPr>
          <w:noProof/>
        </w:rPr>
        <w:t>12</w:t>
      </w:r>
      <w:r>
        <w:rPr>
          <w:noProof/>
        </w:rPr>
        <w:fldChar w:fldCharType="end"/>
      </w:r>
    </w:p>
    <w:p w:rsidR="00C57036" w:rsidRPr="00C57036" w:rsidRDefault="00C57036">
      <w:pPr>
        <w:pStyle w:val="Sommario2"/>
        <w:tabs>
          <w:tab w:val="left" w:pos="800"/>
          <w:tab w:val="right" w:leader="dot" w:pos="10026"/>
        </w:tabs>
        <w:rPr>
          <w:rFonts w:asciiTheme="minorHAnsi" w:eastAsiaTheme="minorEastAsia" w:hAnsiTheme="minorHAnsi" w:cstheme="minorBidi"/>
          <w:caps w:val="0"/>
          <w:noProof/>
          <w:sz w:val="22"/>
          <w:szCs w:val="22"/>
          <w:lang w:val="en-US"/>
        </w:rPr>
      </w:pPr>
      <w:r>
        <w:rPr>
          <w:noProof/>
        </w:rPr>
        <w:t>3.6</w:t>
      </w:r>
      <w:r w:rsidRPr="00C57036">
        <w:rPr>
          <w:rFonts w:asciiTheme="minorHAnsi" w:eastAsiaTheme="minorEastAsia" w:hAnsiTheme="minorHAnsi" w:cstheme="minorBidi"/>
          <w:caps w:val="0"/>
          <w:noProof/>
          <w:sz w:val="22"/>
          <w:szCs w:val="22"/>
          <w:lang w:val="en-US"/>
        </w:rPr>
        <w:tab/>
      </w:r>
      <w:r>
        <w:rPr>
          <w:noProof/>
        </w:rPr>
        <w:t>SHUTTER DESIGN &amp; TECHNICAL REQUIREMENTS</w:t>
      </w:r>
      <w:r>
        <w:rPr>
          <w:noProof/>
        </w:rPr>
        <w:tab/>
      </w:r>
      <w:r>
        <w:rPr>
          <w:noProof/>
        </w:rPr>
        <w:fldChar w:fldCharType="begin"/>
      </w:r>
      <w:r>
        <w:rPr>
          <w:noProof/>
        </w:rPr>
        <w:instrText xml:space="preserve"> PAGEREF _Toc398556711 \h </w:instrText>
      </w:r>
      <w:r>
        <w:rPr>
          <w:noProof/>
        </w:rPr>
      </w:r>
      <w:r>
        <w:rPr>
          <w:noProof/>
        </w:rPr>
        <w:fldChar w:fldCharType="separate"/>
      </w:r>
      <w:r>
        <w:rPr>
          <w:noProof/>
        </w:rPr>
        <w:t>14</w:t>
      </w:r>
      <w:r>
        <w:rPr>
          <w:noProof/>
        </w:rPr>
        <w:fldChar w:fldCharType="end"/>
      </w:r>
    </w:p>
    <w:p w:rsidR="00C57036" w:rsidRPr="00C57036" w:rsidRDefault="00C57036">
      <w:pPr>
        <w:pStyle w:val="Sommario2"/>
        <w:tabs>
          <w:tab w:val="left" w:pos="800"/>
          <w:tab w:val="right" w:leader="dot" w:pos="10026"/>
        </w:tabs>
        <w:rPr>
          <w:rFonts w:asciiTheme="minorHAnsi" w:eastAsiaTheme="minorEastAsia" w:hAnsiTheme="minorHAnsi" w:cstheme="minorBidi"/>
          <w:caps w:val="0"/>
          <w:noProof/>
          <w:sz w:val="22"/>
          <w:szCs w:val="22"/>
          <w:lang w:val="en-US"/>
        </w:rPr>
      </w:pPr>
      <w:r>
        <w:rPr>
          <w:noProof/>
        </w:rPr>
        <w:t>3.7</w:t>
      </w:r>
      <w:r w:rsidRPr="00C57036">
        <w:rPr>
          <w:rFonts w:asciiTheme="minorHAnsi" w:eastAsiaTheme="minorEastAsia" w:hAnsiTheme="minorHAnsi" w:cstheme="minorBidi"/>
          <w:caps w:val="0"/>
          <w:noProof/>
          <w:sz w:val="22"/>
          <w:szCs w:val="22"/>
          <w:lang w:val="en-US"/>
        </w:rPr>
        <w:tab/>
      </w:r>
      <w:r>
        <w:rPr>
          <w:noProof/>
        </w:rPr>
        <w:t>CAMERA DESIGN REQUIREMENTS</w:t>
      </w:r>
      <w:r>
        <w:rPr>
          <w:noProof/>
        </w:rPr>
        <w:tab/>
      </w:r>
      <w:r>
        <w:rPr>
          <w:noProof/>
        </w:rPr>
        <w:fldChar w:fldCharType="begin"/>
      </w:r>
      <w:r>
        <w:rPr>
          <w:noProof/>
        </w:rPr>
        <w:instrText xml:space="preserve"> PAGEREF _Toc398556712 \h </w:instrText>
      </w:r>
      <w:r>
        <w:rPr>
          <w:noProof/>
        </w:rPr>
      </w:r>
      <w:r>
        <w:rPr>
          <w:noProof/>
        </w:rPr>
        <w:fldChar w:fldCharType="separate"/>
      </w:r>
      <w:r>
        <w:rPr>
          <w:noProof/>
        </w:rPr>
        <w:t>14</w:t>
      </w:r>
      <w:r>
        <w:rPr>
          <w:noProof/>
        </w:rPr>
        <w:fldChar w:fldCharType="end"/>
      </w:r>
    </w:p>
    <w:p w:rsidR="00C57036" w:rsidRPr="00C57036" w:rsidRDefault="00C57036">
      <w:pPr>
        <w:pStyle w:val="Sommario2"/>
        <w:tabs>
          <w:tab w:val="left" w:pos="800"/>
          <w:tab w:val="right" w:leader="dot" w:pos="10026"/>
        </w:tabs>
        <w:rPr>
          <w:rFonts w:asciiTheme="minorHAnsi" w:eastAsiaTheme="minorEastAsia" w:hAnsiTheme="minorHAnsi" w:cstheme="minorBidi"/>
          <w:caps w:val="0"/>
          <w:noProof/>
          <w:sz w:val="22"/>
          <w:szCs w:val="22"/>
          <w:lang w:val="en-US"/>
        </w:rPr>
      </w:pPr>
      <w:r>
        <w:rPr>
          <w:noProof/>
        </w:rPr>
        <w:t>3.8</w:t>
      </w:r>
      <w:r w:rsidRPr="00C57036">
        <w:rPr>
          <w:rFonts w:asciiTheme="minorHAnsi" w:eastAsiaTheme="minorEastAsia" w:hAnsiTheme="minorHAnsi" w:cstheme="minorBidi"/>
          <w:caps w:val="0"/>
          <w:noProof/>
          <w:sz w:val="22"/>
          <w:szCs w:val="22"/>
          <w:lang w:val="en-US"/>
        </w:rPr>
        <w:tab/>
      </w:r>
      <w:r>
        <w:rPr>
          <w:noProof/>
        </w:rPr>
        <w:t>CHILLER REQUIREMENTS</w:t>
      </w:r>
      <w:r>
        <w:rPr>
          <w:noProof/>
        </w:rPr>
        <w:tab/>
      </w:r>
      <w:r>
        <w:rPr>
          <w:noProof/>
        </w:rPr>
        <w:fldChar w:fldCharType="begin"/>
      </w:r>
      <w:r>
        <w:rPr>
          <w:noProof/>
        </w:rPr>
        <w:instrText xml:space="preserve"> PAGEREF _Toc398556713 \h </w:instrText>
      </w:r>
      <w:r>
        <w:rPr>
          <w:noProof/>
        </w:rPr>
      </w:r>
      <w:r>
        <w:rPr>
          <w:noProof/>
        </w:rPr>
        <w:fldChar w:fldCharType="separate"/>
      </w:r>
      <w:r>
        <w:rPr>
          <w:noProof/>
        </w:rPr>
        <w:t>16</w:t>
      </w:r>
      <w:r>
        <w:rPr>
          <w:noProof/>
        </w:rPr>
        <w:fldChar w:fldCharType="end"/>
      </w:r>
    </w:p>
    <w:p w:rsidR="00C57036" w:rsidRPr="00C57036" w:rsidRDefault="00C57036">
      <w:pPr>
        <w:pStyle w:val="Sommario2"/>
        <w:tabs>
          <w:tab w:val="left" w:pos="800"/>
          <w:tab w:val="right" w:leader="dot" w:pos="10026"/>
        </w:tabs>
        <w:rPr>
          <w:rFonts w:asciiTheme="minorHAnsi" w:eastAsiaTheme="minorEastAsia" w:hAnsiTheme="minorHAnsi" w:cstheme="minorBidi"/>
          <w:caps w:val="0"/>
          <w:noProof/>
          <w:sz w:val="22"/>
          <w:szCs w:val="22"/>
          <w:lang w:val="en-US"/>
        </w:rPr>
      </w:pPr>
      <w:r>
        <w:rPr>
          <w:noProof/>
        </w:rPr>
        <w:t>3.9</w:t>
      </w:r>
      <w:r w:rsidRPr="00C57036">
        <w:rPr>
          <w:rFonts w:asciiTheme="minorHAnsi" w:eastAsiaTheme="minorEastAsia" w:hAnsiTheme="minorHAnsi" w:cstheme="minorBidi"/>
          <w:caps w:val="0"/>
          <w:noProof/>
          <w:sz w:val="22"/>
          <w:szCs w:val="22"/>
          <w:lang w:val="en-US"/>
        </w:rPr>
        <w:tab/>
      </w:r>
      <w:r>
        <w:rPr>
          <w:noProof/>
        </w:rPr>
        <w:t>SOFTWARE REQUIREMENTS</w:t>
      </w:r>
      <w:r>
        <w:rPr>
          <w:noProof/>
        </w:rPr>
        <w:tab/>
      </w:r>
      <w:r>
        <w:rPr>
          <w:noProof/>
        </w:rPr>
        <w:fldChar w:fldCharType="begin"/>
      </w:r>
      <w:r>
        <w:rPr>
          <w:noProof/>
        </w:rPr>
        <w:instrText xml:space="preserve"> PAGEREF _Toc398556714 \h </w:instrText>
      </w:r>
      <w:r>
        <w:rPr>
          <w:noProof/>
        </w:rPr>
      </w:r>
      <w:r>
        <w:rPr>
          <w:noProof/>
        </w:rPr>
        <w:fldChar w:fldCharType="separate"/>
      </w:r>
      <w:r>
        <w:rPr>
          <w:noProof/>
        </w:rPr>
        <w:t>17</w:t>
      </w:r>
      <w:r>
        <w:rPr>
          <w:noProof/>
        </w:rPr>
        <w:fldChar w:fldCharType="end"/>
      </w:r>
    </w:p>
    <w:p w:rsidR="00C57036" w:rsidRPr="00C57036" w:rsidRDefault="00C57036">
      <w:pPr>
        <w:pStyle w:val="Sommario2"/>
        <w:tabs>
          <w:tab w:val="left" w:pos="1000"/>
          <w:tab w:val="right" w:leader="dot" w:pos="10026"/>
        </w:tabs>
        <w:rPr>
          <w:rFonts w:asciiTheme="minorHAnsi" w:eastAsiaTheme="minorEastAsia" w:hAnsiTheme="minorHAnsi" w:cstheme="minorBidi"/>
          <w:caps w:val="0"/>
          <w:noProof/>
          <w:sz w:val="22"/>
          <w:szCs w:val="22"/>
          <w:lang w:val="en-US"/>
        </w:rPr>
      </w:pPr>
      <w:r>
        <w:rPr>
          <w:noProof/>
        </w:rPr>
        <w:t>3.10</w:t>
      </w:r>
      <w:r w:rsidRPr="00C57036">
        <w:rPr>
          <w:rFonts w:asciiTheme="minorHAnsi" w:eastAsiaTheme="minorEastAsia" w:hAnsiTheme="minorHAnsi" w:cstheme="minorBidi"/>
          <w:caps w:val="0"/>
          <w:noProof/>
          <w:sz w:val="22"/>
          <w:szCs w:val="22"/>
          <w:lang w:val="en-US"/>
        </w:rPr>
        <w:tab/>
      </w:r>
      <w:r>
        <w:rPr>
          <w:noProof/>
        </w:rPr>
        <w:t>RELIABILITY AND MAINTENANCE requirements</w:t>
      </w:r>
      <w:r>
        <w:rPr>
          <w:noProof/>
        </w:rPr>
        <w:tab/>
      </w:r>
      <w:r>
        <w:rPr>
          <w:noProof/>
        </w:rPr>
        <w:fldChar w:fldCharType="begin"/>
      </w:r>
      <w:r>
        <w:rPr>
          <w:noProof/>
        </w:rPr>
        <w:instrText xml:space="preserve"> PAGEREF _Toc398556715 \h </w:instrText>
      </w:r>
      <w:r>
        <w:rPr>
          <w:noProof/>
        </w:rPr>
      </w:r>
      <w:r>
        <w:rPr>
          <w:noProof/>
        </w:rPr>
        <w:fldChar w:fldCharType="separate"/>
      </w:r>
      <w:r>
        <w:rPr>
          <w:noProof/>
        </w:rPr>
        <w:t>18</w:t>
      </w:r>
      <w:r>
        <w:rPr>
          <w:noProof/>
        </w:rPr>
        <w:fldChar w:fldCharType="end"/>
      </w:r>
    </w:p>
    <w:p w:rsidR="00C57036" w:rsidRPr="00C57036" w:rsidRDefault="00C57036">
      <w:pPr>
        <w:pStyle w:val="Sommario2"/>
        <w:tabs>
          <w:tab w:val="left" w:pos="1000"/>
          <w:tab w:val="right" w:leader="dot" w:pos="10026"/>
        </w:tabs>
        <w:rPr>
          <w:rFonts w:asciiTheme="minorHAnsi" w:eastAsiaTheme="minorEastAsia" w:hAnsiTheme="minorHAnsi" w:cstheme="minorBidi"/>
          <w:caps w:val="0"/>
          <w:noProof/>
          <w:sz w:val="22"/>
          <w:szCs w:val="22"/>
          <w:lang w:val="en-US"/>
        </w:rPr>
      </w:pPr>
      <w:r>
        <w:rPr>
          <w:noProof/>
        </w:rPr>
        <w:t>3.11</w:t>
      </w:r>
      <w:r w:rsidRPr="00C57036">
        <w:rPr>
          <w:rFonts w:asciiTheme="minorHAnsi" w:eastAsiaTheme="minorEastAsia" w:hAnsiTheme="minorHAnsi" w:cstheme="minorBidi"/>
          <w:caps w:val="0"/>
          <w:noProof/>
          <w:sz w:val="22"/>
          <w:szCs w:val="22"/>
          <w:lang w:val="en-US"/>
        </w:rPr>
        <w:tab/>
      </w:r>
      <w:r>
        <w:rPr>
          <w:noProof/>
        </w:rPr>
        <w:t>Safety and human engineering requirements</w:t>
      </w:r>
      <w:r>
        <w:rPr>
          <w:noProof/>
        </w:rPr>
        <w:tab/>
      </w:r>
      <w:r>
        <w:rPr>
          <w:noProof/>
        </w:rPr>
        <w:fldChar w:fldCharType="begin"/>
      </w:r>
      <w:r>
        <w:rPr>
          <w:noProof/>
        </w:rPr>
        <w:instrText xml:space="preserve"> PAGEREF _Toc398556716 \h </w:instrText>
      </w:r>
      <w:r>
        <w:rPr>
          <w:noProof/>
        </w:rPr>
      </w:r>
      <w:r>
        <w:rPr>
          <w:noProof/>
        </w:rPr>
        <w:fldChar w:fldCharType="separate"/>
      </w:r>
      <w:r>
        <w:rPr>
          <w:noProof/>
        </w:rPr>
        <w:t>18</w:t>
      </w:r>
      <w:r>
        <w:rPr>
          <w:noProof/>
        </w:rPr>
        <w:fldChar w:fldCharType="end"/>
      </w:r>
    </w:p>
    <w:p w:rsidR="00D96B72" w:rsidRPr="00FD0141" w:rsidRDefault="001A673A" w:rsidP="00D96B72">
      <w:pPr>
        <w:rPr>
          <w:lang w:val="en-US"/>
        </w:rPr>
      </w:pPr>
      <w:r w:rsidRPr="009465C5">
        <w:rPr>
          <w:sz w:val="22"/>
        </w:rPr>
        <w:fldChar w:fldCharType="end"/>
      </w:r>
    </w:p>
    <w:p w:rsidR="00D96B72" w:rsidRPr="00FD0141" w:rsidRDefault="00D96B72" w:rsidP="00D96B72">
      <w:pPr>
        <w:rPr>
          <w:lang w:val="en-US"/>
        </w:rPr>
      </w:pPr>
    </w:p>
    <w:p w:rsidR="009465C5" w:rsidRPr="00FD0141" w:rsidRDefault="009465C5" w:rsidP="00EE1BA5">
      <w:pPr>
        <w:rPr>
          <w:b/>
          <w:sz w:val="24"/>
          <w:lang w:val="en-US"/>
        </w:rPr>
      </w:pPr>
    </w:p>
    <w:p w:rsidR="00EE1BA5" w:rsidRPr="00FD0141" w:rsidRDefault="009465C5" w:rsidP="00EE1BA5">
      <w:pPr>
        <w:rPr>
          <w:b/>
          <w:sz w:val="24"/>
          <w:lang w:val="en-US"/>
        </w:rPr>
      </w:pPr>
      <w:r w:rsidRPr="00FD0141">
        <w:rPr>
          <w:b/>
          <w:sz w:val="24"/>
          <w:lang w:val="en-US"/>
        </w:rPr>
        <w:t>LIST OF FIGURES</w:t>
      </w:r>
    </w:p>
    <w:p w:rsidR="009465C5" w:rsidRPr="00FD0141" w:rsidRDefault="009465C5" w:rsidP="00EE1BA5">
      <w:pPr>
        <w:rPr>
          <w:b/>
          <w:sz w:val="24"/>
          <w:lang w:val="en-US"/>
        </w:rPr>
      </w:pPr>
    </w:p>
    <w:p w:rsidR="009465C5" w:rsidRPr="00086EB5" w:rsidRDefault="009465C5" w:rsidP="00EE1BA5">
      <w:pPr>
        <w:rPr>
          <w:b/>
          <w:sz w:val="24"/>
          <w:lang w:val="it-IT"/>
        </w:rPr>
      </w:pPr>
      <w:r>
        <w:rPr>
          <w:b/>
          <w:sz w:val="24"/>
        </w:rPr>
        <w:fldChar w:fldCharType="begin"/>
      </w:r>
      <w:r w:rsidRPr="009465C5">
        <w:rPr>
          <w:b/>
          <w:sz w:val="24"/>
          <w:lang w:val="it-IT"/>
        </w:rPr>
        <w:instrText xml:space="preserve"> TOC \h \z \c "Figure" </w:instrText>
      </w:r>
      <w:r>
        <w:rPr>
          <w:b/>
          <w:sz w:val="24"/>
        </w:rPr>
        <w:fldChar w:fldCharType="separate"/>
      </w:r>
      <w:r w:rsidR="00C57036">
        <w:rPr>
          <w:bCs/>
          <w:noProof/>
          <w:sz w:val="24"/>
          <w:lang w:val="it-IT"/>
        </w:rPr>
        <w:t>Non è stata trovata alcuna voce dell'indice delle figure.</w:t>
      </w:r>
      <w:r>
        <w:rPr>
          <w:b/>
          <w:sz w:val="24"/>
        </w:rPr>
        <w:fldChar w:fldCharType="end"/>
      </w:r>
    </w:p>
    <w:p w:rsidR="009465C5" w:rsidRPr="00086EB5" w:rsidRDefault="009465C5" w:rsidP="00EE1BA5">
      <w:pPr>
        <w:rPr>
          <w:b/>
          <w:sz w:val="24"/>
          <w:lang w:val="it-IT"/>
        </w:rPr>
      </w:pPr>
    </w:p>
    <w:p w:rsidR="009465C5" w:rsidRPr="00086EB5" w:rsidRDefault="009465C5" w:rsidP="00EE1BA5">
      <w:pPr>
        <w:rPr>
          <w:b/>
          <w:sz w:val="24"/>
          <w:lang w:val="it-IT"/>
        </w:rPr>
      </w:pPr>
    </w:p>
    <w:p w:rsidR="009465C5" w:rsidRPr="00086EB5" w:rsidRDefault="009465C5" w:rsidP="00EE1BA5">
      <w:pPr>
        <w:rPr>
          <w:b/>
          <w:sz w:val="24"/>
          <w:lang w:val="it-IT"/>
        </w:rPr>
      </w:pPr>
    </w:p>
    <w:p w:rsidR="009465C5" w:rsidRPr="00086EB5" w:rsidRDefault="009465C5" w:rsidP="009465C5">
      <w:pPr>
        <w:rPr>
          <w:b/>
          <w:sz w:val="24"/>
          <w:lang w:val="it-IT"/>
        </w:rPr>
      </w:pPr>
      <w:r w:rsidRPr="00086EB5">
        <w:rPr>
          <w:b/>
          <w:sz w:val="24"/>
          <w:lang w:val="it-IT"/>
        </w:rPr>
        <w:t>LIST OF TABLES</w:t>
      </w:r>
    </w:p>
    <w:p w:rsidR="009465C5" w:rsidRPr="00086EB5" w:rsidRDefault="009465C5" w:rsidP="009465C5">
      <w:pPr>
        <w:rPr>
          <w:b/>
          <w:sz w:val="24"/>
          <w:lang w:val="it-IT"/>
        </w:rPr>
      </w:pPr>
    </w:p>
    <w:p w:rsidR="009465C5" w:rsidRPr="009465C5" w:rsidRDefault="009465C5" w:rsidP="009465C5">
      <w:pPr>
        <w:rPr>
          <w:b/>
          <w:sz w:val="24"/>
          <w:lang w:val="it-IT"/>
        </w:rPr>
      </w:pPr>
      <w:r>
        <w:rPr>
          <w:b/>
          <w:sz w:val="24"/>
        </w:rPr>
        <w:fldChar w:fldCharType="begin"/>
      </w:r>
      <w:r w:rsidRPr="009465C5">
        <w:rPr>
          <w:b/>
          <w:sz w:val="24"/>
          <w:lang w:val="it-IT"/>
        </w:rPr>
        <w:instrText xml:space="preserve"> TOC \h \z \c "Table" </w:instrText>
      </w:r>
      <w:r>
        <w:rPr>
          <w:b/>
          <w:sz w:val="24"/>
        </w:rPr>
        <w:fldChar w:fldCharType="separate"/>
      </w:r>
      <w:r w:rsidR="00C57036">
        <w:rPr>
          <w:bCs/>
          <w:noProof/>
          <w:sz w:val="24"/>
          <w:lang w:val="it-IT"/>
        </w:rPr>
        <w:t>Non è stata trovata alcuna voce dell'indice delle figure.</w:t>
      </w:r>
      <w:r>
        <w:rPr>
          <w:b/>
          <w:sz w:val="24"/>
        </w:rPr>
        <w:fldChar w:fldCharType="end"/>
      </w:r>
    </w:p>
    <w:p w:rsidR="009465C5" w:rsidRPr="009465C5" w:rsidRDefault="009465C5" w:rsidP="00EE1BA5">
      <w:pPr>
        <w:rPr>
          <w:lang w:val="it-IT"/>
        </w:rPr>
      </w:pPr>
    </w:p>
    <w:p w:rsidR="00A43932" w:rsidRDefault="00A43932" w:rsidP="00D96B72">
      <w:pPr>
        <w:pStyle w:val="Titolo1"/>
        <w:rPr>
          <w:lang w:val="it-IT"/>
        </w:rPr>
      </w:pPr>
      <w:bookmarkStart w:id="0" w:name="_Toc381167289"/>
      <w:bookmarkStart w:id="1" w:name="_Toc381167290"/>
      <w:bookmarkStart w:id="2" w:name="_Toc381167291"/>
      <w:bookmarkStart w:id="3" w:name="_Toc381167292"/>
      <w:bookmarkStart w:id="4" w:name="_Toc381167293"/>
      <w:bookmarkStart w:id="5" w:name="_Toc381167294"/>
      <w:bookmarkStart w:id="6" w:name="_Toc381167295"/>
      <w:bookmarkStart w:id="7" w:name="_Toc381167296"/>
      <w:bookmarkStart w:id="8" w:name="_Toc398556699"/>
      <w:bookmarkEnd w:id="0"/>
      <w:bookmarkEnd w:id="1"/>
      <w:bookmarkEnd w:id="2"/>
      <w:bookmarkEnd w:id="3"/>
      <w:bookmarkEnd w:id="4"/>
      <w:bookmarkEnd w:id="5"/>
      <w:bookmarkEnd w:id="6"/>
      <w:bookmarkEnd w:id="7"/>
      <w:r>
        <w:rPr>
          <w:lang w:val="it-IT"/>
        </w:rPr>
        <w:lastRenderedPageBreak/>
        <w:t>Introduction</w:t>
      </w:r>
      <w:bookmarkEnd w:id="8"/>
    </w:p>
    <w:p w:rsidR="004176C9" w:rsidRDefault="004176C9" w:rsidP="004176C9">
      <w:pPr>
        <w:spacing w:after="120"/>
        <w:rPr>
          <w:rFonts w:cs="Arial"/>
          <w:lang w:eastAsia="de-DE"/>
        </w:rPr>
      </w:pPr>
      <w:r>
        <w:rPr>
          <w:rFonts w:cs="Arial"/>
          <w:lang w:eastAsia="de-DE"/>
        </w:rPr>
        <w:t xml:space="preserve">The NEOSTEL program will lead to the detailed design of a telescope able to fulfil the specific requirements for the survey of the Near Earth Objects. In particular, the NEOSTEL Telescope must provide the performances needed to guarantee NEO catalogue build up and maintenance, joined to accurate tracking capabilities, suitable to perform the so called “Wide Survey” observation strategy. Therefore the telescope design is focused to obtain the necessary resolution over a very wide </w:t>
      </w:r>
      <w:proofErr w:type="spellStart"/>
      <w:r>
        <w:rPr>
          <w:rFonts w:cs="Arial"/>
          <w:lang w:eastAsia="de-DE"/>
        </w:rPr>
        <w:t>FoV</w:t>
      </w:r>
      <w:proofErr w:type="spellEnd"/>
      <w:r>
        <w:rPr>
          <w:rFonts w:cs="Arial"/>
          <w:lang w:eastAsia="de-DE"/>
        </w:rPr>
        <w:t xml:space="preserve">; a suitable diameter primary mirror must be provided to allow detecting NEO objects down to the required limiting magnitude. </w:t>
      </w:r>
    </w:p>
    <w:p w:rsidR="004176C9" w:rsidRDefault="004176C9" w:rsidP="004176C9">
      <w:pPr>
        <w:spacing w:after="120"/>
        <w:rPr>
          <w:rFonts w:cs="Arial"/>
          <w:lang w:eastAsia="de-DE"/>
        </w:rPr>
      </w:pPr>
      <w:r>
        <w:rPr>
          <w:rFonts w:cs="Arial"/>
          <w:lang w:eastAsia="de-DE"/>
        </w:rPr>
        <w:t xml:space="preserve">For this purpose, an important concept is introduced, that greatly simplifies the overall optical design, consisting in the so called Fly-Eye (FY) architecture. The FY design consists in splitting the overall </w:t>
      </w:r>
      <w:proofErr w:type="spellStart"/>
      <w:r>
        <w:rPr>
          <w:rFonts w:cs="Arial"/>
          <w:lang w:eastAsia="de-DE"/>
        </w:rPr>
        <w:t>FoV</w:t>
      </w:r>
      <w:proofErr w:type="spellEnd"/>
      <w:r>
        <w:rPr>
          <w:rFonts w:cs="Arial"/>
          <w:lang w:eastAsia="de-DE"/>
        </w:rPr>
        <w:t xml:space="preserve"> in sub </w:t>
      </w:r>
      <w:proofErr w:type="spellStart"/>
      <w:r>
        <w:rPr>
          <w:rFonts w:cs="Arial"/>
          <w:lang w:eastAsia="de-DE"/>
        </w:rPr>
        <w:t>FoVs</w:t>
      </w:r>
      <w:proofErr w:type="spellEnd"/>
      <w:r>
        <w:rPr>
          <w:rFonts w:cs="Arial"/>
          <w:lang w:eastAsia="de-DE"/>
        </w:rPr>
        <w:t xml:space="preserve"> on which an array of corrector elements are placed, in form of arrayed small sized lenses. The Fly-Eye Telescope design is modular in nature, allowing for “serial” production. </w:t>
      </w:r>
    </w:p>
    <w:p w:rsidR="00D96B72" w:rsidRPr="008E7565" w:rsidRDefault="00DC50DD" w:rsidP="00BC326B">
      <w:pPr>
        <w:pStyle w:val="Titolo2"/>
      </w:pPr>
      <w:bookmarkStart w:id="9" w:name="_Toc381167277"/>
      <w:bookmarkStart w:id="10" w:name="_Toc381167298"/>
      <w:bookmarkStart w:id="11" w:name="_Toc398556700"/>
      <w:bookmarkEnd w:id="9"/>
      <w:bookmarkEnd w:id="10"/>
      <w:r w:rsidRPr="008E7565">
        <w:t xml:space="preserve">Document </w:t>
      </w:r>
      <w:r w:rsidR="00D96B72" w:rsidRPr="008E7565">
        <w:t>SCOPE</w:t>
      </w:r>
      <w:r w:rsidRPr="008E7565">
        <w:t xml:space="preserve"> and Organization</w:t>
      </w:r>
      <w:bookmarkEnd w:id="11"/>
    </w:p>
    <w:p w:rsidR="005316F3" w:rsidRDefault="004176C9" w:rsidP="005316F3">
      <w:pPr>
        <w:spacing w:after="120"/>
        <w:rPr>
          <w:lang w:val="en-US" w:eastAsia="de-DE"/>
        </w:rPr>
      </w:pPr>
      <w:r>
        <w:rPr>
          <w:rFonts w:cs="Arial"/>
          <w:lang w:eastAsia="de-DE"/>
        </w:rPr>
        <w:t>The aim of this document is to define the NEOSTEL CCD and Camera Assembly subsystem specifications.</w:t>
      </w:r>
      <w:r w:rsidR="00A202C3">
        <w:rPr>
          <w:rFonts w:cs="Arial"/>
          <w:lang w:eastAsia="de-DE"/>
        </w:rPr>
        <w:t xml:space="preserve"> </w:t>
      </w:r>
    </w:p>
    <w:p w:rsidR="00923E9D" w:rsidRPr="005316F3" w:rsidRDefault="005316F3" w:rsidP="005316F3">
      <w:pPr>
        <w:pStyle w:val="Normale1"/>
        <w:rPr>
          <w:rFonts w:cs="Arial"/>
          <w:sz w:val="20"/>
          <w:lang w:eastAsia="de-DE"/>
        </w:rPr>
      </w:pPr>
      <w:r w:rsidRPr="005316F3">
        <w:rPr>
          <w:rFonts w:cs="Arial"/>
          <w:sz w:val="20"/>
          <w:lang w:eastAsia="de-DE"/>
        </w:rPr>
        <w:t>The specification shall be submitted and reviewed by the Preliminary Design process and where necessary slightly refined taking into account</w:t>
      </w:r>
      <w:r w:rsidR="00C97F6F">
        <w:rPr>
          <w:rFonts w:cs="Arial"/>
          <w:sz w:val="20"/>
          <w:lang w:eastAsia="de-DE"/>
        </w:rPr>
        <w:t xml:space="preserve"> </w:t>
      </w:r>
      <w:r w:rsidRPr="005316F3">
        <w:rPr>
          <w:rFonts w:cs="Arial"/>
          <w:sz w:val="20"/>
          <w:lang w:eastAsia="de-DE"/>
        </w:rPr>
        <w:t>Final Design review conclusions.</w:t>
      </w:r>
    </w:p>
    <w:p w:rsidR="009465C5" w:rsidRDefault="009465C5" w:rsidP="00923E9D">
      <w:pPr>
        <w:pStyle w:val="Normale1"/>
      </w:pPr>
    </w:p>
    <w:p w:rsidR="00B43693" w:rsidRDefault="00923E9D" w:rsidP="00B43693">
      <w:pPr>
        <w:pStyle w:val="Titolo2"/>
      </w:pPr>
      <w:r>
        <w:t xml:space="preserve"> </w:t>
      </w:r>
      <w:bookmarkStart w:id="12" w:name="_Toc398556701"/>
      <w:r w:rsidR="00B43693">
        <w:t>Acronyms</w:t>
      </w:r>
      <w:bookmarkEnd w:id="12"/>
    </w:p>
    <w:tbl>
      <w:tblPr>
        <w:tblW w:w="9807" w:type="dxa"/>
        <w:tblLook w:val="04A0" w:firstRow="1" w:lastRow="0" w:firstColumn="1" w:lastColumn="0" w:noHBand="0" w:noVBand="1"/>
      </w:tblPr>
      <w:tblGrid>
        <w:gridCol w:w="1639"/>
        <w:gridCol w:w="8168"/>
      </w:tblGrid>
      <w:tr w:rsidR="00E306C0" w:rsidRPr="00E306C0" w:rsidTr="006E6279">
        <w:trPr>
          <w:trHeight w:val="188"/>
        </w:trPr>
        <w:tc>
          <w:tcPr>
            <w:tcW w:w="1639" w:type="dxa"/>
            <w:vAlign w:val="center"/>
          </w:tcPr>
          <w:p w:rsidR="00E306C0" w:rsidRPr="00E306C0" w:rsidRDefault="00E306C0" w:rsidP="00E306C0">
            <w:pPr>
              <w:spacing w:before="60" w:after="120"/>
              <w:ind w:firstLine="301"/>
              <w:jc w:val="left"/>
              <w:rPr>
                <w:rFonts w:eastAsia="PMingLiU" w:cs="Arial"/>
                <w:b/>
                <w:bCs/>
                <w:sz w:val="22"/>
                <w:szCs w:val="22"/>
                <w:lang w:eastAsia="de-DE"/>
              </w:rPr>
            </w:pPr>
            <w:r w:rsidRPr="00E306C0">
              <w:rPr>
                <w:rFonts w:eastAsia="PMingLiU" w:cs="Arial"/>
                <w:b/>
                <w:bCs/>
                <w:sz w:val="22"/>
                <w:szCs w:val="22"/>
                <w:lang w:eastAsia="de-DE"/>
              </w:rPr>
              <w:t>AD</w:t>
            </w:r>
          </w:p>
        </w:tc>
        <w:tc>
          <w:tcPr>
            <w:tcW w:w="8168" w:type="dxa"/>
            <w:vAlign w:val="center"/>
          </w:tcPr>
          <w:p w:rsidR="00E306C0" w:rsidRPr="00E306C0" w:rsidRDefault="00E306C0" w:rsidP="00E306C0">
            <w:pPr>
              <w:widowControl w:val="0"/>
              <w:adjustRightInd w:val="0"/>
              <w:spacing w:before="60" w:after="120"/>
              <w:ind w:firstLine="301"/>
              <w:jc w:val="left"/>
              <w:textAlignment w:val="baseline"/>
              <w:rPr>
                <w:rFonts w:eastAsia="PMingLiU"/>
                <w:sz w:val="22"/>
                <w:szCs w:val="22"/>
              </w:rPr>
            </w:pPr>
            <w:r w:rsidRPr="00E306C0">
              <w:rPr>
                <w:rFonts w:eastAsia="PMingLiU"/>
                <w:sz w:val="22"/>
                <w:szCs w:val="22"/>
              </w:rPr>
              <w:t>Applicable Document</w:t>
            </w:r>
          </w:p>
        </w:tc>
      </w:tr>
      <w:tr w:rsidR="00E306C0" w:rsidRPr="008F5639" w:rsidTr="006E6279">
        <w:trPr>
          <w:trHeight w:val="188"/>
        </w:trPr>
        <w:tc>
          <w:tcPr>
            <w:tcW w:w="1639" w:type="dxa"/>
            <w:vAlign w:val="center"/>
          </w:tcPr>
          <w:p w:rsidR="00E306C0" w:rsidRPr="00E306C0" w:rsidRDefault="00E306C0" w:rsidP="00E306C0">
            <w:pPr>
              <w:spacing w:before="60" w:after="120"/>
              <w:ind w:firstLine="301"/>
              <w:jc w:val="left"/>
              <w:rPr>
                <w:rFonts w:eastAsia="PMingLiU" w:cs="Arial"/>
                <w:b/>
                <w:bCs/>
                <w:sz w:val="22"/>
                <w:szCs w:val="22"/>
                <w:lang w:eastAsia="de-DE"/>
              </w:rPr>
            </w:pPr>
            <w:r w:rsidRPr="00E306C0">
              <w:rPr>
                <w:rFonts w:eastAsia="PMingLiU" w:cs="Arial"/>
                <w:b/>
                <w:bCs/>
                <w:sz w:val="22"/>
                <w:szCs w:val="22"/>
                <w:lang w:eastAsia="de-DE"/>
              </w:rPr>
              <w:t>CGS</w:t>
            </w:r>
          </w:p>
        </w:tc>
        <w:tc>
          <w:tcPr>
            <w:tcW w:w="8168" w:type="dxa"/>
            <w:vAlign w:val="center"/>
          </w:tcPr>
          <w:p w:rsidR="00E306C0" w:rsidRPr="00086EB5" w:rsidRDefault="00E306C0" w:rsidP="00E306C0">
            <w:pPr>
              <w:widowControl w:val="0"/>
              <w:adjustRightInd w:val="0"/>
              <w:spacing w:before="60" w:after="120"/>
              <w:ind w:firstLine="301"/>
              <w:jc w:val="left"/>
              <w:textAlignment w:val="baseline"/>
              <w:rPr>
                <w:rFonts w:eastAsia="PMingLiU"/>
                <w:sz w:val="22"/>
                <w:szCs w:val="22"/>
                <w:lang w:val="it-IT"/>
              </w:rPr>
            </w:pPr>
            <w:r w:rsidRPr="00086EB5">
              <w:rPr>
                <w:rFonts w:eastAsia="PMingLiU"/>
                <w:sz w:val="22"/>
                <w:szCs w:val="22"/>
                <w:lang w:val="it-IT"/>
              </w:rPr>
              <w:t>Compagnia Generale per lo Spazio (</w:t>
            </w:r>
            <w:proofErr w:type="spellStart"/>
            <w:r w:rsidRPr="00086EB5">
              <w:rPr>
                <w:rFonts w:eastAsia="PMingLiU"/>
                <w:sz w:val="22"/>
                <w:szCs w:val="22"/>
                <w:lang w:val="it-IT"/>
              </w:rPr>
              <w:t>formerly</w:t>
            </w:r>
            <w:proofErr w:type="spellEnd"/>
            <w:r w:rsidRPr="00086EB5">
              <w:rPr>
                <w:rFonts w:eastAsia="PMingLiU"/>
                <w:sz w:val="22"/>
                <w:szCs w:val="22"/>
                <w:lang w:val="it-IT"/>
              </w:rPr>
              <w:t xml:space="preserve"> Carlo Gavazzi Space)</w:t>
            </w:r>
          </w:p>
        </w:tc>
      </w:tr>
      <w:tr w:rsidR="00E306C0" w:rsidRPr="00E306C0" w:rsidTr="006E6279">
        <w:trPr>
          <w:trHeight w:val="188"/>
        </w:trPr>
        <w:tc>
          <w:tcPr>
            <w:tcW w:w="1639" w:type="dxa"/>
            <w:vAlign w:val="center"/>
          </w:tcPr>
          <w:p w:rsidR="00E306C0" w:rsidRPr="00E306C0" w:rsidRDefault="00E306C0" w:rsidP="00E306C0">
            <w:pPr>
              <w:spacing w:before="60" w:after="120"/>
              <w:ind w:firstLine="301"/>
              <w:jc w:val="left"/>
              <w:rPr>
                <w:rFonts w:eastAsia="PMingLiU" w:cs="Arial"/>
                <w:b/>
                <w:bCs/>
                <w:sz w:val="22"/>
                <w:szCs w:val="22"/>
                <w:lang w:eastAsia="de-DE"/>
              </w:rPr>
            </w:pPr>
            <w:r w:rsidRPr="00E306C0">
              <w:rPr>
                <w:rFonts w:eastAsia="PMingLiU" w:cs="Arial"/>
                <w:b/>
                <w:bCs/>
                <w:sz w:val="22"/>
                <w:szCs w:val="22"/>
                <w:lang w:eastAsia="de-DE"/>
              </w:rPr>
              <w:t>NEOSTEL</w:t>
            </w:r>
          </w:p>
        </w:tc>
        <w:tc>
          <w:tcPr>
            <w:tcW w:w="8168" w:type="dxa"/>
            <w:vAlign w:val="center"/>
          </w:tcPr>
          <w:p w:rsidR="00F60BBF" w:rsidRPr="00E306C0" w:rsidRDefault="00E306C0" w:rsidP="00F60BBF">
            <w:pPr>
              <w:widowControl w:val="0"/>
              <w:adjustRightInd w:val="0"/>
              <w:spacing w:before="60" w:after="120"/>
              <w:ind w:firstLine="301"/>
              <w:jc w:val="left"/>
              <w:textAlignment w:val="baseline"/>
              <w:rPr>
                <w:rFonts w:eastAsia="PMingLiU"/>
                <w:sz w:val="22"/>
                <w:szCs w:val="22"/>
              </w:rPr>
            </w:pPr>
            <w:r w:rsidRPr="00E306C0">
              <w:rPr>
                <w:rFonts w:eastAsia="PMingLiU"/>
                <w:sz w:val="22"/>
                <w:szCs w:val="22"/>
              </w:rPr>
              <w:t>NEO Survey Telescope</w:t>
            </w:r>
          </w:p>
        </w:tc>
      </w:tr>
      <w:tr w:rsidR="00A65D0D" w:rsidRPr="00E306C0" w:rsidTr="006E6279">
        <w:trPr>
          <w:trHeight w:val="188"/>
        </w:trPr>
        <w:tc>
          <w:tcPr>
            <w:tcW w:w="1639" w:type="dxa"/>
            <w:vAlign w:val="center"/>
          </w:tcPr>
          <w:p w:rsidR="00A65D0D" w:rsidRPr="00E306C0" w:rsidRDefault="00A65D0D" w:rsidP="00E306C0">
            <w:pPr>
              <w:spacing w:before="60" w:after="120"/>
              <w:ind w:firstLine="301"/>
              <w:jc w:val="left"/>
              <w:rPr>
                <w:rFonts w:eastAsia="PMingLiU" w:cs="Arial"/>
                <w:b/>
                <w:bCs/>
                <w:sz w:val="22"/>
                <w:szCs w:val="22"/>
                <w:lang w:eastAsia="de-DE"/>
              </w:rPr>
            </w:pPr>
            <w:r>
              <w:rPr>
                <w:rFonts w:eastAsia="PMingLiU" w:cs="Arial"/>
                <w:b/>
                <w:bCs/>
                <w:sz w:val="22"/>
                <w:szCs w:val="22"/>
                <w:lang w:eastAsia="de-DE"/>
              </w:rPr>
              <w:t>RTD</w:t>
            </w:r>
          </w:p>
        </w:tc>
        <w:tc>
          <w:tcPr>
            <w:tcW w:w="8168" w:type="dxa"/>
            <w:vAlign w:val="center"/>
          </w:tcPr>
          <w:p w:rsidR="00A65D0D" w:rsidRPr="00E306C0" w:rsidRDefault="00A65D0D" w:rsidP="00F60BBF">
            <w:pPr>
              <w:widowControl w:val="0"/>
              <w:adjustRightInd w:val="0"/>
              <w:spacing w:before="60" w:after="120"/>
              <w:ind w:firstLine="301"/>
              <w:jc w:val="left"/>
              <w:textAlignment w:val="baseline"/>
              <w:rPr>
                <w:rFonts w:eastAsia="PMingLiU"/>
                <w:sz w:val="22"/>
                <w:szCs w:val="22"/>
              </w:rPr>
            </w:pPr>
            <w:r>
              <w:rPr>
                <w:rFonts w:eastAsia="PMingLiU"/>
                <w:sz w:val="22"/>
                <w:szCs w:val="22"/>
              </w:rPr>
              <w:t>Resistance Temperature Detector</w:t>
            </w:r>
          </w:p>
        </w:tc>
      </w:tr>
      <w:tr w:rsidR="00CA6AEB" w:rsidRPr="00E306C0" w:rsidTr="006E6279">
        <w:trPr>
          <w:trHeight w:val="188"/>
        </w:trPr>
        <w:tc>
          <w:tcPr>
            <w:tcW w:w="1639" w:type="dxa"/>
            <w:vAlign w:val="center"/>
          </w:tcPr>
          <w:p w:rsidR="00CA6AEB" w:rsidRDefault="00CA6AEB" w:rsidP="00E306C0">
            <w:pPr>
              <w:spacing w:before="60" w:after="120"/>
              <w:ind w:firstLine="301"/>
              <w:jc w:val="left"/>
              <w:rPr>
                <w:rFonts w:eastAsia="PMingLiU" w:cs="Arial"/>
                <w:b/>
                <w:bCs/>
                <w:sz w:val="22"/>
                <w:szCs w:val="22"/>
                <w:lang w:eastAsia="de-DE"/>
              </w:rPr>
            </w:pPr>
            <w:r>
              <w:rPr>
                <w:rFonts w:eastAsia="PMingLiU" w:cs="Arial"/>
                <w:b/>
                <w:bCs/>
                <w:sz w:val="22"/>
                <w:szCs w:val="22"/>
                <w:lang w:eastAsia="de-DE"/>
              </w:rPr>
              <w:t>IOC</w:t>
            </w:r>
          </w:p>
        </w:tc>
        <w:tc>
          <w:tcPr>
            <w:tcW w:w="8168" w:type="dxa"/>
            <w:vAlign w:val="center"/>
          </w:tcPr>
          <w:p w:rsidR="00CA6AEB" w:rsidRDefault="00CA6AEB" w:rsidP="00F60BBF">
            <w:pPr>
              <w:widowControl w:val="0"/>
              <w:adjustRightInd w:val="0"/>
              <w:spacing w:before="60" w:after="120"/>
              <w:ind w:firstLine="301"/>
              <w:jc w:val="left"/>
              <w:textAlignment w:val="baseline"/>
              <w:rPr>
                <w:rFonts w:eastAsia="PMingLiU"/>
                <w:sz w:val="22"/>
                <w:szCs w:val="22"/>
              </w:rPr>
            </w:pPr>
            <w:r>
              <w:rPr>
                <w:rFonts w:eastAsia="PMingLiU"/>
                <w:sz w:val="22"/>
                <w:szCs w:val="22"/>
              </w:rPr>
              <w:t>Input Output Control</w:t>
            </w:r>
          </w:p>
        </w:tc>
      </w:tr>
      <w:tr w:rsidR="00086EB5" w:rsidRPr="00E306C0" w:rsidTr="006E6279">
        <w:trPr>
          <w:trHeight w:val="188"/>
        </w:trPr>
        <w:tc>
          <w:tcPr>
            <w:tcW w:w="1639" w:type="dxa"/>
            <w:vAlign w:val="center"/>
          </w:tcPr>
          <w:p w:rsidR="00086EB5" w:rsidRPr="00E306C0" w:rsidRDefault="00086EB5" w:rsidP="00A65D0D">
            <w:pPr>
              <w:spacing w:before="60" w:after="120"/>
              <w:jc w:val="left"/>
              <w:rPr>
                <w:rFonts w:eastAsia="PMingLiU" w:cs="Arial"/>
                <w:b/>
                <w:bCs/>
                <w:sz w:val="22"/>
                <w:szCs w:val="22"/>
                <w:lang w:eastAsia="de-DE"/>
              </w:rPr>
            </w:pPr>
          </w:p>
        </w:tc>
        <w:tc>
          <w:tcPr>
            <w:tcW w:w="8168" w:type="dxa"/>
            <w:vAlign w:val="center"/>
          </w:tcPr>
          <w:p w:rsidR="00086EB5" w:rsidRPr="00E306C0" w:rsidRDefault="00F60BBF" w:rsidP="00086EB5">
            <w:pPr>
              <w:widowControl w:val="0"/>
              <w:adjustRightInd w:val="0"/>
              <w:spacing w:before="60" w:after="120"/>
              <w:jc w:val="left"/>
              <w:textAlignment w:val="baseline"/>
              <w:rPr>
                <w:rFonts w:eastAsia="PMingLiU"/>
                <w:sz w:val="22"/>
                <w:szCs w:val="22"/>
              </w:rPr>
            </w:pPr>
            <w:r>
              <w:rPr>
                <w:rFonts w:eastAsia="PMingLiU"/>
                <w:sz w:val="22"/>
                <w:szCs w:val="22"/>
              </w:rPr>
              <w:t xml:space="preserve"> </w:t>
            </w:r>
          </w:p>
        </w:tc>
      </w:tr>
      <w:tr w:rsidR="00086EB5" w:rsidRPr="00E306C0" w:rsidTr="006E6279">
        <w:trPr>
          <w:trHeight w:val="188"/>
        </w:trPr>
        <w:tc>
          <w:tcPr>
            <w:tcW w:w="1639" w:type="dxa"/>
            <w:vAlign w:val="center"/>
          </w:tcPr>
          <w:p w:rsidR="00086EB5" w:rsidRPr="00E306C0" w:rsidRDefault="00086EB5" w:rsidP="00E306C0">
            <w:pPr>
              <w:spacing w:before="60" w:after="120"/>
              <w:ind w:firstLine="301"/>
              <w:jc w:val="left"/>
              <w:rPr>
                <w:rFonts w:eastAsia="PMingLiU" w:cs="Arial"/>
                <w:b/>
                <w:bCs/>
                <w:sz w:val="22"/>
                <w:szCs w:val="22"/>
                <w:lang w:eastAsia="de-DE"/>
              </w:rPr>
            </w:pPr>
          </w:p>
        </w:tc>
        <w:tc>
          <w:tcPr>
            <w:tcW w:w="8168" w:type="dxa"/>
            <w:vAlign w:val="center"/>
          </w:tcPr>
          <w:p w:rsidR="00086EB5" w:rsidRPr="00E306C0" w:rsidRDefault="00086EB5" w:rsidP="00086EB5">
            <w:pPr>
              <w:widowControl w:val="0"/>
              <w:adjustRightInd w:val="0"/>
              <w:spacing w:before="60" w:after="120"/>
              <w:jc w:val="left"/>
              <w:textAlignment w:val="baseline"/>
              <w:rPr>
                <w:rFonts w:eastAsia="PMingLiU"/>
                <w:sz w:val="22"/>
                <w:szCs w:val="22"/>
              </w:rPr>
            </w:pPr>
          </w:p>
        </w:tc>
      </w:tr>
    </w:tbl>
    <w:p w:rsidR="00E306C0" w:rsidRPr="00E306C0" w:rsidRDefault="00E306C0" w:rsidP="00E306C0">
      <w:pPr>
        <w:pStyle w:val="Normale1"/>
      </w:pPr>
    </w:p>
    <w:p w:rsidR="005100E8" w:rsidRDefault="00D76FC8" w:rsidP="00D76FC8">
      <w:pPr>
        <w:pStyle w:val="Titolo2"/>
      </w:pPr>
      <w:bookmarkStart w:id="13" w:name="_Toc398556702"/>
      <w:r>
        <w:t>Applicable Documents</w:t>
      </w:r>
      <w:bookmarkEnd w:id="13"/>
    </w:p>
    <w:p w:rsidR="00D76FC8" w:rsidRDefault="00E306C0" w:rsidP="00E306C0">
      <w:pPr>
        <w:pStyle w:val="Normale1"/>
        <w:numPr>
          <w:ilvl w:val="0"/>
          <w:numId w:val="25"/>
        </w:numPr>
      </w:pPr>
      <w:r w:rsidRPr="00E306C0">
        <w:t>Statement of Work P2-NEO-V ‘NEO Survey Telescope Detailed Design’, SSA-NEO-TEL-SOW-0001, Issue 1, 17/12/2013</w:t>
      </w:r>
    </w:p>
    <w:p w:rsidR="00E306C0" w:rsidRPr="00E306C0" w:rsidRDefault="00E306C0" w:rsidP="00E306C0">
      <w:pPr>
        <w:pStyle w:val="Normale1"/>
        <w:numPr>
          <w:ilvl w:val="0"/>
          <w:numId w:val="25"/>
        </w:numPr>
        <w:rPr>
          <w:lang w:val="en-US"/>
        </w:rPr>
      </w:pPr>
      <w:r w:rsidRPr="00C06068">
        <w:rPr>
          <w:rFonts w:cs="Arial"/>
          <w:szCs w:val="24"/>
        </w:rPr>
        <w:t xml:space="preserve">Space Situational Awareness - NEO System Requirements Document, SSA-NEO-RS-RD-0001, Issue 1, Revision </w:t>
      </w:r>
      <w:r>
        <w:rPr>
          <w:rFonts w:cs="Arial"/>
          <w:szCs w:val="24"/>
        </w:rPr>
        <w:t>4</w:t>
      </w:r>
      <w:r w:rsidRPr="00C06068">
        <w:rPr>
          <w:rFonts w:cs="Arial"/>
          <w:szCs w:val="24"/>
        </w:rPr>
        <w:t xml:space="preserve">, </w:t>
      </w:r>
      <w:r>
        <w:rPr>
          <w:rFonts w:cs="Arial"/>
          <w:szCs w:val="24"/>
        </w:rPr>
        <w:t>05</w:t>
      </w:r>
      <w:r w:rsidRPr="00C06068">
        <w:rPr>
          <w:rFonts w:cs="Arial"/>
          <w:szCs w:val="24"/>
        </w:rPr>
        <w:t>/</w:t>
      </w:r>
      <w:r>
        <w:rPr>
          <w:rFonts w:cs="Arial"/>
          <w:szCs w:val="24"/>
        </w:rPr>
        <w:t>04</w:t>
      </w:r>
      <w:r w:rsidRPr="00C06068">
        <w:rPr>
          <w:rFonts w:cs="Arial"/>
          <w:szCs w:val="24"/>
        </w:rPr>
        <w:t>/2013</w:t>
      </w:r>
    </w:p>
    <w:p w:rsidR="00E306C0" w:rsidRPr="00D76FC8" w:rsidRDefault="00E306C0" w:rsidP="00E306C0">
      <w:pPr>
        <w:pStyle w:val="Normale1"/>
        <w:numPr>
          <w:ilvl w:val="0"/>
          <w:numId w:val="25"/>
        </w:numPr>
      </w:pPr>
      <w:r>
        <w:rPr>
          <w:rFonts w:cs="Arial"/>
          <w:szCs w:val="24"/>
        </w:rPr>
        <w:t xml:space="preserve">CGS Proposal “NEO Survey </w:t>
      </w:r>
      <w:proofErr w:type="spellStart"/>
      <w:r>
        <w:rPr>
          <w:rFonts w:cs="Arial"/>
          <w:szCs w:val="24"/>
        </w:rPr>
        <w:t>TELescope</w:t>
      </w:r>
      <w:proofErr w:type="spellEnd"/>
      <w:r>
        <w:rPr>
          <w:rFonts w:cs="Arial"/>
          <w:szCs w:val="24"/>
        </w:rPr>
        <w:t xml:space="preserve"> Design NEOSTEL”, S14-003 Is.1, April 2014</w:t>
      </w:r>
    </w:p>
    <w:p w:rsidR="00D40389" w:rsidRPr="00D40389" w:rsidRDefault="00D40389" w:rsidP="00D40389">
      <w:pPr>
        <w:pStyle w:val="Normale1"/>
      </w:pPr>
    </w:p>
    <w:p w:rsidR="006B3BC0" w:rsidRDefault="006B3BC0" w:rsidP="006B3BC0">
      <w:pPr>
        <w:pStyle w:val="Titolo2"/>
      </w:pPr>
      <w:bookmarkStart w:id="14" w:name="_Toc379985928"/>
      <w:bookmarkStart w:id="15" w:name="_Toc398556703"/>
      <w:r>
        <w:t>Reference Documents</w:t>
      </w:r>
      <w:bookmarkEnd w:id="14"/>
      <w:bookmarkEnd w:id="15"/>
    </w:p>
    <w:p w:rsidR="00D76FC8" w:rsidRPr="00A5104E" w:rsidRDefault="00E306C0" w:rsidP="00A5104E">
      <w:pPr>
        <w:pStyle w:val="Bibliografia"/>
        <w:numPr>
          <w:ilvl w:val="0"/>
          <w:numId w:val="8"/>
        </w:numPr>
        <w:rPr>
          <w:sz w:val="22"/>
        </w:rPr>
      </w:pPr>
      <w:bookmarkStart w:id="16" w:name="_Ref254442175"/>
      <w:r w:rsidRPr="00E306C0">
        <w:rPr>
          <w:sz w:val="22"/>
        </w:rPr>
        <w:t>TELAD Design Report, TELAD-RP-CGS-001, version 1, 25/10/2011</w:t>
      </w:r>
      <w:r w:rsidR="006F1838" w:rsidRPr="006F1838">
        <w:rPr>
          <w:sz w:val="22"/>
        </w:rPr>
        <w:t xml:space="preserve"> </w:t>
      </w:r>
      <w:bookmarkEnd w:id="16"/>
    </w:p>
    <w:p w:rsidR="003E4E36" w:rsidRDefault="003E4E36" w:rsidP="003E4E36">
      <w:pPr>
        <w:pStyle w:val="Normale1"/>
      </w:pPr>
    </w:p>
    <w:p w:rsidR="003E4E36" w:rsidRDefault="003E4E36" w:rsidP="00A5104E">
      <w:pPr>
        <w:pStyle w:val="Titolo1"/>
        <w:numPr>
          <w:ilvl w:val="0"/>
          <w:numId w:val="0"/>
        </w:numPr>
        <w:sectPr w:rsidR="003E4E36" w:rsidSect="006B3BC0">
          <w:headerReference w:type="default" r:id="rId10"/>
          <w:footerReference w:type="default" r:id="rId11"/>
          <w:headerReference w:type="first" r:id="rId12"/>
          <w:footerReference w:type="first" r:id="rId13"/>
          <w:pgSz w:w="11907" w:h="16840" w:code="9"/>
          <w:pgMar w:top="850" w:right="1304" w:bottom="850" w:left="567" w:header="850" w:footer="567" w:gutter="0"/>
          <w:cols w:space="720"/>
          <w:titlePg/>
          <w:docGrid w:linePitch="272"/>
        </w:sectPr>
      </w:pPr>
    </w:p>
    <w:p w:rsidR="0014062F" w:rsidRDefault="0014062F" w:rsidP="003E4E36">
      <w:pPr>
        <w:pStyle w:val="Titolo1"/>
      </w:pPr>
      <w:bookmarkStart w:id="17" w:name="_Toc372894247"/>
      <w:bookmarkStart w:id="18" w:name="_Toc398556704"/>
      <w:r>
        <w:rPr>
          <w:rFonts w:cs="Arial"/>
        </w:rPr>
        <w:lastRenderedPageBreak/>
        <w:t>REQUIREMENTS LIST AND DEFINITIONS</w:t>
      </w:r>
      <w:bookmarkEnd w:id="17"/>
      <w:bookmarkEnd w:id="18"/>
    </w:p>
    <w:p w:rsidR="0014062F" w:rsidRDefault="0014062F" w:rsidP="0014062F">
      <w:pPr>
        <w:rPr>
          <w:sz w:val="22"/>
          <w:szCs w:val="22"/>
        </w:rPr>
      </w:pPr>
      <w:r w:rsidRPr="00932570">
        <w:rPr>
          <w:sz w:val="22"/>
          <w:szCs w:val="22"/>
        </w:rPr>
        <w:t>Requirements will be defined for each one of these items, in accordance with the sections as follows:</w:t>
      </w:r>
    </w:p>
    <w:p w:rsidR="00E177ED" w:rsidRDefault="00E177ED" w:rsidP="0014062F">
      <w:pPr>
        <w:rPr>
          <w:sz w:val="22"/>
          <w:szCs w:val="22"/>
        </w:rPr>
      </w:pPr>
    </w:p>
    <w:p w:rsidR="0014062F" w:rsidRPr="00DB5CD1" w:rsidRDefault="0014062F" w:rsidP="0014062F">
      <w:pPr>
        <w:pStyle w:val="Bullet1"/>
        <w:numPr>
          <w:ilvl w:val="0"/>
          <w:numId w:val="29"/>
        </w:numPr>
        <w:spacing w:before="80"/>
        <w:jc w:val="left"/>
        <w:rPr>
          <w:rFonts w:cs="Arial"/>
          <w:szCs w:val="22"/>
        </w:rPr>
      </w:pPr>
      <w:r w:rsidRPr="00DB5CD1">
        <w:rPr>
          <w:rFonts w:cs="Arial"/>
          <w:szCs w:val="22"/>
        </w:rPr>
        <w:t xml:space="preserve">Section </w:t>
      </w:r>
      <w:r w:rsidR="00B02AA6">
        <w:rPr>
          <w:rFonts w:cs="Arial"/>
          <w:szCs w:val="22"/>
        </w:rPr>
        <w:fldChar w:fldCharType="begin"/>
      </w:r>
      <w:r w:rsidR="00B02AA6">
        <w:rPr>
          <w:rFonts w:cs="Arial"/>
          <w:szCs w:val="22"/>
        </w:rPr>
        <w:instrText xml:space="preserve"> REF _Ref398303676 \w \h </w:instrText>
      </w:r>
      <w:r w:rsidR="00B02AA6">
        <w:rPr>
          <w:rFonts w:cs="Arial"/>
          <w:szCs w:val="22"/>
        </w:rPr>
      </w:r>
      <w:r w:rsidR="00B02AA6">
        <w:rPr>
          <w:rFonts w:cs="Arial"/>
          <w:szCs w:val="22"/>
        </w:rPr>
        <w:fldChar w:fldCharType="separate"/>
      </w:r>
      <w:r w:rsidR="00C57036">
        <w:rPr>
          <w:rFonts w:cs="Arial"/>
          <w:szCs w:val="22"/>
        </w:rPr>
        <w:t xml:space="preserve">3.1 </w:t>
      </w:r>
      <w:r w:rsidR="00B02AA6">
        <w:rPr>
          <w:rFonts w:cs="Arial"/>
          <w:szCs w:val="22"/>
        </w:rPr>
        <w:fldChar w:fldCharType="end"/>
      </w:r>
      <w:r w:rsidRPr="00DB5CD1">
        <w:rPr>
          <w:rFonts w:cs="Arial"/>
          <w:szCs w:val="22"/>
        </w:rPr>
        <w:t xml:space="preserve">– </w:t>
      </w:r>
      <w:r w:rsidR="00DB5CD1">
        <w:rPr>
          <w:rFonts w:cs="Arial"/>
          <w:szCs w:val="22"/>
        </w:rPr>
        <w:fldChar w:fldCharType="begin"/>
      </w:r>
      <w:r w:rsidR="00DB5CD1">
        <w:rPr>
          <w:rFonts w:cs="Arial"/>
          <w:szCs w:val="22"/>
        </w:rPr>
        <w:instrText xml:space="preserve"> REF _Ref398303780 \h </w:instrText>
      </w:r>
      <w:r w:rsidR="00DB5CD1">
        <w:rPr>
          <w:rFonts w:cs="Arial"/>
          <w:szCs w:val="22"/>
        </w:rPr>
      </w:r>
      <w:r w:rsidR="00DB5CD1">
        <w:rPr>
          <w:rFonts w:cs="Arial"/>
          <w:szCs w:val="22"/>
        </w:rPr>
        <w:fldChar w:fldCharType="separate"/>
      </w:r>
      <w:r w:rsidR="00C57036">
        <w:t>CCD AND CAMERA GENERAL REQUIREMENTS</w:t>
      </w:r>
      <w:r w:rsidR="00DB5CD1">
        <w:rPr>
          <w:rFonts w:cs="Arial"/>
          <w:szCs w:val="22"/>
        </w:rPr>
        <w:fldChar w:fldCharType="end"/>
      </w:r>
    </w:p>
    <w:p w:rsidR="0014062F" w:rsidRPr="00DB5CD1" w:rsidRDefault="0014062F" w:rsidP="0014062F">
      <w:pPr>
        <w:pStyle w:val="Bullet1"/>
        <w:numPr>
          <w:ilvl w:val="0"/>
          <w:numId w:val="29"/>
        </w:numPr>
        <w:spacing w:before="80"/>
        <w:jc w:val="left"/>
        <w:rPr>
          <w:rFonts w:cs="Arial"/>
          <w:szCs w:val="22"/>
        </w:rPr>
      </w:pPr>
      <w:r w:rsidRPr="00DB5CD1">
        <w:rPr>
          <w:rFonts w:cs="Arial"/>
          <w:szCs w:val="22"/>
        </w:rPr>
        <w:t xml:space="preserve">Section </w:t>
      </w:r>
      <w:r w:rsidR="00DB5CD1">
        <w:rPr>
          <w:rFonts w:cs="Arial"/>
          <w:szCs w:val="22"/>
        </w:rPr>
        <w:fldChar w:fldCharType="begin"/>
      </w:r>
      <w:r w:rsidR="00DB5CD1">
        <w:rPr>
          <w:rFonts w:cs="Arial"/>
          <w:szCs w:val="22"/>
        </w:rPr>
        <w:instrText xml:space="preserve"> REF _Ref398303682 \r \h </w:instrText>
      </w:r>
      <w:r w:rsidR="00DB5CD1">
        <w:rPr>
          <w:rFonts w:cs="Arial"/>
          <w:szCs w:val="22"/>
        </w:rPr>
      </w:r>
      <w:r w:rsidR="00DB5CD1">
        <w:rPr>
          <w:rFonts w:cs="Arial"/>
          <w:szCs w:val="22"/>
        </w:rPr>
        <w:fldChar w:fldCharType="separate"/>
      </w:r>
      <w:r w:rsidR="00C57036">
        <w:rPr>
          <w:rFonts w:cs="Arial"/>
          <w:szCs w:val="22"/>
        </w:rPr>
        <w:t xml:space="preserve">3.2 </w:t>
      </w:r>
      <w:r w:rsidR="00DB5CD1">
        <w:rPr>
          <w:rFonts w:cs="Arial"/>
          <w:szCs w:val="22"/>
        </w:rPr>
        <w:fldChar w:fldCharType="end"/>
      </w:r>
      <w:r w:rsidRPr="00DB5CD1">
        <w:rPr>
          <w:rFonts w:cs="Arial"/>
          <w:szCs w:val="22"/>
        </w:rPr>
        <w:t xml:space="preserve">– </w:t>
      </w:r>
      <w:r w:rsidR="00DB5CD1">
        <w:rPr>
          <w:rFonts w:cs="Arial"/>
          <w:szCs w:val="22"/>
        </w:rPr>
        <w:fldChar w:fldCharType="begin"/>
      </w:r>
      <w:r w:rsidR="00DB5CD1">
        <w:rPr>
          <w:rFonts w:cs="Arial"/>
          <w:szCs w:val="22"/>
        </w:rPr>
        <w:instrText xml:space="preserve"> REF _Ref398303789 \h </w:instrText>
      </w:r>
      <w:r w:rsidR="00DB5CD1">
        <w:rPr>
          <w:rFonts w:cs="Arial"/>
          <w:szCs w:val="22"/>
        </w:rPr>
      </w:r>
      <w:r w:rsidR="00DB5CD1">
        <w:rPr>
          <w:rFonts w:cs="Arial"/>
          <w:szCs w:val="22"/>
        </w:rPr>
        <w:fldChar w:fldCharType="separate"/>
      </w:r>
      <w:r w:rsidR="00C57036">
        <w:t>CCD AND CAMERA FUNCTIONAL REQUIREMENTS</w:t>
      </w:r>
      <w:r w:rsidR="00DB5CD1">
        <w:rPr>
          <w:rFonts w:cs="Arial"/>
          <w:szCs w:val="22"/>
        </w:rPr>
        <w:fldChar w:fldCharType="end"/>
      </w:r>
    </w:p>
    <w:p w:rsidR="0014062F" w:rsidRPr="00DB5CD1" w:rsidRDefault="0014062F" w:rsidP="0014062F">
      <w:pPr>
        <w:pStyle w:val="Bullet1"/>
        <w:numPr>
          <w:ilvl w:val="0"/>
          <w:numId w:val="29"/>
        </w:numPr>
        <w:spacing w:before="80"/>
        <w:jc w:val="left"/>
        <w:rPr>
          <w:rFonts w:cs="Arial"/>
          <w:szCs w:val="22"/>
        </w:rPr>
      </w:pPr>
      <w:r w:rsidRPr="00DB5CD1">
        <w:rPr>
          <w:rFonts w:cs="Arial"/>
          <w:szCs w:val="22"/>
        </w:rPr>
        <w:t xml:space="preserve">Section </w:t>
      </w:r>
      <w:r w:rsidR="00DB5CD1">
        <w:rPr>
          <w:rFonts w:cs="Arial"/>
          <w:szCs w:val="22"/>
        </w:rPr>
        <w:fldChar w:fldCharType="begin"/>
      </w:r>
      <w:r w:rsidR="00DB5CD1">
        <w:rPr>
          <w:rFonts w:cs="Arial"/>
          <w:szCs w:val="22"/>
        </w:rPr>
        <w:instrText xml:space="preserve"> REF _Ref398303689 \r \h </w:instrText>
      </w:r>
      <w:r w:rsidR="00DB5CD1">
        <w:rPr>
          <w:rFonts w:cs="Arial"/>
          <w:szCs w:val="22"/>
        </w:rPr>
      </w:r>
      <w:r w:rsidR="00DB5CD1">
        <w:rPr>
          <w:rFonts w:cs="Arial"/>
          <w:szCs w:val="22"/>
        </w:rPr>
        <w:fldChar w:fldCharType="separate"/>
      </w:r>
      <w:r w:rsidR="00C57036">
        <w:rPr>
          <w:rFonts w:cs="Arial"/>
          <w:szCs w:val="22"/>
        </w:rPr>
        <w:t xml:space="preserve">3.3 </w:t>
      </w:r>
      <w:r w:rsidR="00DB5CD1">
        <w:rPr>
          <w:rFonts w:cs="Arial"/>
          <w:szCs w:val="22"/>
        </w:rPr>
        <w:fldChar w:fldCharType="end"/>
      </w:r>
      <w:r w:rsidRPr="00DB5CD1">
        <w:rPr>
          <w:rFonts w:cs="Arial"/>
          <w:szCs w:val="22"/>
        </w:rPr>
        <w:t xml:space="preserve">– </w:t>
      </w:r>
      <w:r w:rsidR="00DB5CD1">
        <w:rPr>
          <w:rFonts w:cs="Arial"/>
          <w:szCs w:val="22"/>
        </w:rPr>
        <w:fldChar w:fldCharType="begin"/>
      </w:r>
      <w:r w:rsidR="00DB5CD1">
        <w:rPr>
          <w:rFonts w:cs="Arial"/>
          <w:szCs w:val="22"/>
        </w:rPr>
        <w:instrText xml:space="preserve"> REF _Ref398303797 \h </w:instrText>
      </w:r>
      <w:r w:rsidR="00DB5CD1">
        <w:rPr>
          <w:rFonts w:cs="Arial"/>
          <w:szCs w:val="22"/>
        </w:rPr>
      </w:r>
      <w:r w:rsidR="00DB5CD1">
        <w:rPr>
          <w:rFonts w:cs="Arial"/>
          <w:szCs w:val="22"/>
        </w:rPr>
        <w:fldChar w:fldCharType="separate"/>
      </w:r>
      <w:r w:rsidR="00C57036" w:rsidRPr="00212790">
        <w:t xml:space="preserve">CAMERA </w:t>
      </w:r>
      <w:r w:rsidR="00C57036">
        <w:t>MECHANICAL</w:t>
      </w:r>
      <w:r w:rsidR="00C57036" w:rsidRPr="00212790">
        <w:t xml:space="preserve"> REQUIREMENTS</w:t>
      </w:r>
      <w:r w:rsidR="00DB5CD1">
        <w:rPr>
          <w:rFonts w:cs="Arial"/>
          <w:szCs w:val="22"/>
        </w:rPr>
        <w:fldChar w:fldCharType="end"/>
      </w:r>
    </w:p>
    <w:p w:rsidR="0014062F" w:rsidRPr="00DB5CD1" w:rsidRDefault="0014062F" w:rsidP="0014062F">
      <w:pPr>
        <w:pStyle w:val="Bullet1"/>
        <w:numPr>
          <w:ilvl w:val="0"/>
          <w:numId w:val="29"/>
        </w:numPr>
        <w:spacing w:before="80"/>
        <w:jc w:val="left"/>
        <w:rPr>
          <w:rFonts w:cs="Arial"/>
          <w:szCs w:val="22"/>
        </w:rPr>
      </w:pPr>
      <w:r w:rsidRPr="00DB5CD1">
        <w:rPr>
          <w:rFonts w:cs="Arial"/>
          <w:szCs w:val="22"/>
        </w:rPr>
        <w:t xml:space="preserve">Section </w:t>
      </w:r>
      <w:r w:rsidR="00DB5CD1">
        <w:rPr>
          <w:rFonts w:cs="Arial"/>
          <w:szCs w:val="22"/>
        </w:rPr>
        <w:fldChar w:fldCharType="begin"/>
      </w:r>
      <w:r w:rsidR="00DB5CD1">
        <w:rPr>
          <w:rFonts w:cs="Arial"/>
          <w:szCs w:val="22"/>
        </w:rPr>
        <w:instrText xml:space="preserve"> REF _Ref398303700 \r \h </w:instrText>
      </w:r>
      <w:r w:rsidR="00DB5CD1">
        <w:rPr>
          <w:rFonts w:cs="Arial"/>
          <w:szCs w:val="22"/>
        </w:rPr>
      </w:r>
      <w:r w:rsidR="00DB5CD1">
        <w:rPr>
          <w:rFonts w:cs="Arial"/>
          <w:szCs w:val="22"/>
        </w:rPr>
        <w:fldChar w:fldCharType="separate"/>
      </w:r>
      <w:r w:rsidR="00C57036">
        <w:rPr>
          <w:rFonts w:cs="Arial"/>
          <w:szCs w:val="22"/>
        </w:rPr>
        <w:t xml:space="preserve">3.4 </w:t>
      </w:r>
      <w:r w:rsidR="00DB5CD1">
        <w:rPr>
          <w:rFonts w:cs="Arial"/>
          <w:szCs w:val="22"/>
        </w:rPr>
        <w:fldChar w:fldCharType="end"/>
      </w:r>
      <w:r w:rsidRPr="00DB5CD1">
        <w:rPr>
          <w:rFonts w:cs="Arial"/>
          <w:szCs w:val="22"/>
        </w:rPr>
        <w:t xml:space="preserve">– </w:t>
      </w:r>
      <w:r w:rsidR="00DB5CD1">
        <w:rPr>
          <w:rFonts w:cs="Arial"/>
          <w:szCs w:val="22"/>
        </w:rPr>
        <w:fldChar w:fldCharType="begin"/>
      </w:r>
      <w:r w:rsidR="00DB5CD1">
        <w:rPr>
          <w:rFonts w:cs="Arial"/>
          <w:szCs w:val="22"/>
        </w:rPr>
        <w:instrText xml:space="preserve"> REF _Ref398303802 \h </w:instrText>
      </w:r>
      <w:r w:rsidR="00DB5CD1">
        <w:rPr>
          <w:rFonts w:cs="Arial"/>
          <w:szCs w:val="22"/>
        </w:rPr>
      </w:r>
      <w:r w:rsidR="00DB5CD1">
        <w:rPr>
          <w:rFonts w:cs="Arial"/>
          <w:szCs w:val="22"/>
        </w:rPr>
        <w:fldChar w:fldCharType="separate"/>
      </w:r>
      <w:r w:rsidR="00C57036" w:rsidRPr="00212790">
        <w:t xml:space="preserve">CAMERA MASS AND </w:t>
      </w:r>
      <w:r w:rsidR="00C57036">
        <w:t>MATERIAL</w:t>
      </w:r>
      <w:r w:rsidR="00C57036" w:rsidRPr="00212790">
        <w:t xml:space="preserve"> REQUIREMENTS</w:t>
      </w:r>
      <w:r w:rsidR="00DB5CD1">
        <w:rPr>
          <w:rFonts w:cs="Arial"/>
          <w:szCs w:val="22"/>
        </w:rPr>
        <w:fldChar w:fldCharType="end"/>
      </w:r>
    </w:p>
    <w:p w:rsidR="0014062F" w:rsidRPr="00DB5CD1" w:rsidRDefault="0014062F" w:rsidP="0014062F">
      <w:pPr>
        <w:pStyle w:val="Bullet1"/>
        <w:numPr>
          <w:ilvl w:val="0"/>
          <w:numId w:val="29"/>
        </w:numPr>
        <w:spacing w:before="80"/>
        <w:jc w:val="left"/>
        <w:rPr>
          <w:rFonts w:cs="Arial"/>
          <w:szCs w:val="22"/>
        </w:rPr>
      </w:pPr>
      <w:r w:rsidRPr="00DB5CD1">
        <w:rPr>
          <w:rFonts w:cs="Arial"/>
          <w:szCs w:val="22"/>
        </w:rPr>
        <w:t xml:space="preserve">Section </w:t>
      </w:r>
      <w:r w:rsidR="00DB5CD1">
        <w:rPr>
          <w:rFonts w:cs="Arial"/>
          <w:szCs w:val="22"/>
        </w:rPr>
        <w:fldChar w:fldCharType="begin"/>
      </w:r>
      <w:r w:rsidR="00DB5CD1">
        <w:rPr>
          <w:rFonts w:cs="Arial"/>
          <w:szCs w:val="22"/>
        </w:rPr>
        <w:instrText xml:space="preserve"> REF _Ref398303721 \r \h </w:instrText>
      </w:r>
      <w:r w:rsidR="00DB5CD1">
        <w:rPr>
          <w:rFonts w:cs="Arial"/>
          <w:szCs w:val="22"/>
        </w:rPr>
      </w:r>
      <w:r w:rsidR="00DB5CD1">
        <w:rPr>
          <w:rFonts w:cs="Arial"/>
          <w:szCs w:val="22"/>
        </w:rPr>
        <w:fldChar w:fldCharType="separate"/>
      </w:r>
      <w:r w:rsidR="00C57036">
        <w:rPr>
          <w:rFonts w:cs="Arial"/>
          <w:szCs w:val="22"/>
        </w:rPr>
        <w:t xml:space="preserve">3.5 </w:t>
      </w:r>
      <w:r w:rsidR="00DB5CD1">
        <w:rPr>
          <w:rFonts w:cs="Arial"/>
          <w:szCs w:val="22"/>
        </w:rPr>
        <w:fldChar w:fldCharType="end"/>
      </w:r>
      <w:r w:rsidRPr="00DB5CD1">
        <w:rPr>
          <w:rFonts w:cs="Arial"/>
          <w:szCs w:val="22"/>
        </w:rPr>
        <w:t xml:space="preserve">– </w:t>
      </w:r>
      <w:r w:rsidR="00DB5CD1">
        <w:rPr>
          <w:rFonts w:cs="Arial"/>
          <w:szCs w:val="22"/>
        </w:rPr>
        <w:fldChar w:fldCharType="begin"/>
      </w:r>
      <w:r w:rsidR="00DB5CD1">
        <w:rPr>
          <w:rFonts w:cs="Arial"/>
          <w:szCs w:val="22"/>
        </w:rPr>
        <w:instrText xml:space="preserve"> REF _Ref398303807 \h </w:instrText>
      </w:r>
      <w:r w:rsidR="00DB5CD1">
        <w:rPr>
          <w:rFonts w:cs="Arial"/>
          <w:szCs w:val="22"/>
        </w:rPr>
      </w:r>
      <w:r w:rsidR="00DB5CD1">
        <w:rPr>
          <w:rFonts w:cs="Arial"/>
          <w:szCs w:val="22"/>
        </w:rPr>
        <w:fldChar w:fldCharType="separate"/>
      </w:r>
      <w:r w:rsidR="00C57036">
        <w:t>CCD DESIGN &amp; TECHNICAL REQUIREMENTS</w:t>
      </w:r>
      <w:r w:rsidR="00DB5CD1">
        <w:rPr>
          <w:rFonts w:cs="Arial"/>
          <w:szCs w:val="22"/>
        </w:rPr>
        <w:fldChar w:fldCharType="end"/>
      </w:r>
    </w:p>
    <w:p w:rsidR="0014062F" w:rsidRPr="00DB5CD1" w:rsidRDefault="0014062F" w:rsidP="0014062F">
      <w:pPr>
        <w:pStyle w:val="Bullet1"/>
        <w:numPr>
          <w:ilvl w:val="0"/>
          <w:numId w:val="29"/>
        </w:numPr>
        <w:spacing w:before="80"/>
        <w:jc w:val="left"/>
        <w:rPr>
          <w:rFonts w:cs="Arial"/>
          <w:szCs w:val="22"/>
        </w:rPr>
      </w:pPr>
      <w:r w:rsidRPr="00DB5CD1">
        <w:rPr>
          <w:rFonts w:cs="Arial"/>
          <w:szCs w:val="22"/>
        </w:rPr>
        <w:t xml:space="preserve">Section </w:t>
      </w:r>
      <w:r w:rsidR="00DB5CD1">
        <w:rPr>
          <w:rFonts w:cs="Arial"/>
          <w:szCs w:val="22"/>
        </w:rPr>
        <w:fldChar w:fldCharType="begin"/>
      </w:r>
      <w:r w:rsidR="00DB5CD1">
        <w:rPr>
          <w:rFonts w:cs="Arial"/>
          <w:szCs w:val="22"/>
        </w:rPr>
        <w:instrText xml:space="preserve"> REF _Ref398303726 \r \h </w:instrText>
      </w:r>
      <w:r w:rsidR="00DB5CD1">
        <w:rPr>
          <w:rFonts w:cs="Arial"/>
          <w:szCs w:val="22"/>
        </w:rPr>
      </w:r>
      <w:r w:rsidR="00DB5CD1">
        <w:rPr>
          <w:rFonts w:cs="Arial"/>
          <w:szCs w:val="22"/>
        </w:rPr>
        <w:fldChar w:fldCharType="separate"/>
      </w:r>
      <w:r w:rsidR="00C57036">
        <w:rPr>
          <w:rFonts w:cs="Arial"/>
          <w:szCs w:val="22"/>
        </w:rPr>
        <w:t xml:space="preserve">3.6 </w:t>
      </w:r>
      <w:r w:rsidR="00DB5CD1">
        <w:rPr>
          <w:rFonts w:cs="Arial"/>
          <w:szCs w:val="22"/>
        </w:rPr>
        <w:fldChar w:fldCharType="end"/>
      </w:r>
      <w:r w:rsidRPr="00DB5CD1">
        <w:rPr>
          <w:rFonts w:cs="Arial"/>
          <w:szCs w:val="22"/>
        </w:rPr>
        <w:t xml:space="preserve">– </w:t>
      </w:r>
      <w:r w:rsidR="00DB5CD1">
        <w:rPr>
          <w:rFonts w:cs="Arial"/>
          <w:szCs w:val="22"/>
        </w:rPr>
        <w:fldChar w:fldCharType="begin"/>
      </w:r>
      <w:r w:rsidR="00DB5CD1">
        <w:rPr>
          <w:rFonts w:cs="Arial"/>
          <w:szCs w:val="22"/>
        </w:rPr>
        <w:instrText xml:space="preserve"> REF _Ref398303813 \h </w:instrText>
      </w:r>
      <w:r w:rsidR="00DB5CD1">
        <w:rPr>
          <w:rFonts w:cs="Arial"/>
          <w:szCs w:val="22"/>
        </w:rPr>
      </w:r>
      <w:r w:rsidR="00DB5CD1">
        <w:rPr>
          <w:rFonts w:cs="Arial"/>
          <w:szCs w:val="22"/>
        </w:rPr>
        <w:fldChar w:fldCharType="separate"/>
      </w:r>
      <w:r w:rsidR="00C57036">
        <w:t>SHUTTER DESIGN &amp; TECHNICAL REQUIREMENTS</w:t>
      </w:r>
      <w:r w:rsidR="00DB5CD1">
        <w:rPr>
          <w:rFonts w:cs="Arial"/>
          <w:szCs w:val="22"/>
        </w:rPr>
        <w:fldChar w:fldCharType="end"/>
      </w:r>
    </w:p>
    <w:p w:rsidR="0014062F" w:rsidRPr="00DB5CD1" w:rsidRDefault="0014062F" w:rsidP="0014062F">
      <w:pPr>
        <w:pStyle w:val="Bullet1"/>
        <w:numPr>
          <w:ilvl w:val="0"/>
          <w:numId w:val="29"/>
        </w:numPr>
        <w:spacing w:before="80"/>
        <w:jc w:val="left"/>
        <w:rPr>
          <w:rFonts w:cs="Arial"/>
          <w:szCs w:val="22"/>
        </w:rPr>
      </w:pPr>
      <w:r w:rsidRPr="00DB5CD1">
        <w:rPr>
          <w:rFonts w:cs="Arial"/>
          <w:szCs w:val="22"/>
        </w:rPr>
        <w:t xml:space="preserve">Section </w:t>
      </w:r>
      <w:r w:rsidR="00DB5CD1">
        <w:rPr>
          <w:rFonts w:cs="Arial"/>
          <w:szCs w:val="22"/>
        </w:rPr>
        <w:fldChar w:fldCharType="begin"/>
      </w:r>
      <w:r w:rsidR="00DB5CD1">
        <w:rPr>
          <w:rFonts w:cs="Arial"/>
          <w:szCs w:val="22"/>
        </w:rPr>
        <w:instrText xml:space="preserve"> REF _Ref398303731 \r \h </w:instrText>
      </w:r>
      <w:r w:rsidR="00DB5CD1">
        <w:rPr>
          <w:rFonts w:cs="Arial"/>
          <w:szCs w:val="22"/>
        </w:rPr>
      </w:r>
      <w:r w:rsidR="00DB5CD1">
        <w:rPr>
          <w:rFonts w:cs="Arial"/>
          <w:szCs w:val="22"/>
        </w:rPr>
        <w:fldChar w:fldCharType="separate"/>
      </w:r>
      <w:r w:rsidR="00C57036">
        <w:rPr>
          <w:rFonts w:cs="Arial"/>
          <w:szCs w:val="22"/>
        </w:rPr>
        <w:t xml:space="preserve">3.7 </w:t>
      </w:r>
      <w:r w:rsidR="00DB5CD1">
        <w:rPr>
          <w:rFonts w:cs="Arial"/>
          <w:szCs w:val="22"/>
        </w:rPr>
        <w:fldChar w:fldCharType="end"/>
      </w:r>
      <w:r w:rsidRPr="00DB5CD1">
        <w:rPr>
          <w:rFonts w:cs="Arial"/>
          <w:szCs w:val="22"/>
        </w:rPr>
        <w:t xml:space="preserve">– </w:t>
      </w:r>
      <w:r w:rsidR="00DB5CD1">
        <w:rPr>
          <w:rFonts w:cs="Arial"/>
          <w:szCs w:val="22"/>
        </w:rPr>
        <w:fldChar w:fldCharType="begin"/>
      </w:r>
      <w:r w:rsidR="00DB5CD1">
        <w:rPr>
          <w:rFonts w:cs="Arial"/>
          <w:szCs w:val="22"/>
        </w:rPr>
        <w:instrText xml:space="preserve"> REF _Ref398303818 \h </w:instrText>
      </w:r>
      <w:r w:rsidR="00DB5CD1">
        <w:rPr>
          <w:rFonts w:cs="Arial"/>
          <w:szCs w:val="22"/>
        </w:rPr>
      </w:r>
      <w:r w:rsidR="00DB5CD1">
        <w:rPr>
          <w:rFonts w:cs="Arial"/>
          <w:szCs w:val="22"/>
        </w:rPr>
        <w:fldChar w:fldCharType="separate"/>
      </w:r>
      <w:r w:rsidR="00C57036">
        <w:t>CAMERA DESIGN REQUIREMENTS</w:t>
      </w:r>
      <w:r w:rsidR="00DB5CD1">
        <w:rPr>
          <w:rFonts w:cs="Arial"/>
          <w:szCs w:val="22"/>
        </w:rPr>
        <w:fldChar w:fldCharType="end"/>
      </w:r>
    </w:p>
    <w:p w:rsidR="0014062F" w:rsidRPr="00DB5CD1" w:rsidRDefault="0014062F" w:rsidP="0014062F">
      <w:pPr>
        <w:pStyle w:val="Bullet1"/>
        <w:numPr>
          <w:ilvl w:val="0"/>
          <w:numId w:val="29"/>
        </w:numPr>
        <w:spacing w:before="80"/>
        <w:jc w:val="left"/>
        <w:rPr>
          <w:rFonts w:cs="Arial"/>
          <w:szCs w:val="22"/>
        </w:rPr>
      </w:pPr>
      <w:r w:rsidRPr="00DB5CD1">
        <w:rPr>
          <w:rFonts w:cs="Arial"/>
          <w:szCs w:val="22"/>
        </w:rPr>
        <w:t xml:space="preserve">Section </w:t>
      </w:r>
      <w:r w:rsidR="00DB5CD1">
        <w:rPr>
          <w:rFonts w:cs="Arial"/>
          <w:szCs w:val="22"/>
        </w:rPr>
        <w:fldChar w:fldCharType="begin"/>
      </w:r>
      <w:r w:rsidR="00DB5CD1">
        <w:rPr>
          <w:rFonts w:cs="Arial"/>
          <w:szCs w:val="22"/>
        </w:rPr>
        <w:instrText xml:space="preserve"> REF _Ref398303736 \r \h </w:instrText>
      </w:r>
      <w:r w:rsidR="00DB5CD1">
        <w:rPr>
          <w:rFonts w:cs="Arial"/>
          <w:szCs w:val="22"/>
        </w:rPr>
      </w:r>
      <w:r w:rsidR="00DB5CD1">
        <w:rPr>
          <w:rFonts w:cs="Arial"/>
          <w:szCs w:val="22"/>
        </w:rPr>
        <w:fldChar w:fldCharType="separate"/>
      </w:r>
      <w:r w:rsidR="00C57036">
        <w:rPr>
          <w:rFonts w:cs="Arial"/>
          <w:szCs w:val="22"/>
        </w:rPr>
        <w:t xml:space="preserve">3.8 </w:t>
      </w:r>
      <w:r w:rsidR="00DB5CD1">
        <w:rPr>
          <w:rFonts w:cs="Arial"/>
          <w:szCs w:val="22"/>
        </w:rPr>
        <w:fldChar w:fldCharType="end"/>
      </w:r>
      <w:r w:rsidRPr="00DB5CD1">
        <w:rPr>
          <w:rFonts w:cs="Arial"/>
          <w:szCs w:val="22"/>
        </w:rPr>
        <w:t xml:space="preserve">– </w:t>
      </w:r>
      <w:r w:rsidR="00DB5CD1">
        <w:rPr>
          <w:rFonts w:cs="Arial"/>
          <w:szCs w:val="22"/>
        </w:rPr>
        <w:fldChar w:fldCharType="begin"/>
      </w:r>
      <w:r w:rsidR="00DB5CD1">
        <w:rPr>
          <w:rFonts w:cs="Arial"/>
          <w:szCs w:val="22"/>
        </w:rPr>
        <w:instrText xml:space="preserve"> REF _Ref398303822 \h </w:instrText>
      </w:r>
      <w:r w:rsidR="00DB5CD1">
        <w:rPr>
          <w:rFonts w:cs="Arial"/>
          <w:szCs w:val="22"/>
        </w:rPr>
      </w:r>
      <w:r w:rsidR="00DB5CD1">
        <w:rPr>
          <w:rFonts w:cs="Arial"/>
          <w:szCs w:val="22"/>
        </w:rPr>
        <w:fldChar w:fldCharType="separate"/>
      </w:r>
      <w:r w:rsidR="00C57036">
        <w:t>CHILLER REQUIREMENTS</w:t>
      </w:r>
      <w:r w:rsidR="00DB5CD1">
        <w:rPr>
          <w:rFonts w:cs="Arial"/>
          <w:szCs w:val="22"/>
        </w:rPr>
        <w:fldChar w:fldCharType="end"/>
      </w:r>
    </w:p>
    <w:p w:rsidR="0014062F" w:rsidRDefault="0014062F" w:rsidP="0014062F">
      <w:pPr>
        <w:pStyle w:val="Bullet1"/>
        <w:numPr>
          <w:ilvl w:val="0"/>
          <w:numId w:val="29"/>
        </w:numPr>
        <w:spacing w:before="80"/>
        <w:jc w:val="left"/>
        <w:rPr>
          <w:rFonts w:cs="Arial"/>
          <w:szCs w:val="22"/>
        </w:rPr>
      </w:pPr>
      <w:r w:rsidRPr="00DB5CD1">
        <w:rPr>
          <w:rFonts w:cs="Arial"/>
          <w:szCs w:val="22"/>
        </w:rPr>
        <w:t xml:space="preserve">Section </w:t>
      </w:r>
      <w:r w:rsidR="00DB5CD1">
        <w:rPr>
          <w:rFonts w:cs="Arial"/>
          <w:szCs w:val="22"/>
        </w:rPr>
        <w:fldChar w:fldCharType="begin"/>
      </w:r>
      <w:r w:rsidR="00DB5CD1">
        <w:rPr>
          <w:rFonts w:cs="Arial"/>
          <w:szCs w:val="22"/>
        </w:rPr>
        <w:instrText xml:space="preserve"> REF _Ref398303740 \r \h </w:instrText>
      </w:r>
      <w:r w:rsidR="00DB5CD1">
        <w:rPr>
          <w:rFonts w:cs="Arial"/>
          <w:szCs w:val="22"/>
        </w:rPr>
      </w:r>
      <w:r w:rsidR="00DB5CD1">
        <w:rPr>
          <w:rFonts w:cs="Arial"/>
          <w:szCs w:val="22"/>
        </w:rPr>
        <w:fldChar w:fldCharType="separate"/>
      </w:r>
      <w:r w:rsidR="00C57036">
        <w:rPr>
          <w:rFonts w:cs="Arial"/>
          <w:szCs w:val="22"/>
        </w:rPr>
        <w:t xml:space="preserve">3.9 </w:t>
      </w:r>
      <w:r w:rsidR="00DB5CD1">
        <w:rPr>
          <w:rFonts w:cs="Arial"/>
          <w:szCs w:val="22"/>
        </w:rPr>
        <w:fldChar w:fldCharType="end"/>
      </w:r>
      <w:r w:rsidRPr="00DB5CD1">
        <w:rPr>
          <w:rFonts w:cs="Arial"/>
          <w:szCs w:val="22"/>
        </w:rPr>
        <w:t xml:space="preserve">– </w:t>
      </w:r>
      <w:r w:rsidR="00DB5CD1">
        <w:rPr>
          <w:rFonts w:cs="Arial"/>
          <w:szCs w:val="22"/>
        </w:rPr>
        <w:fldChar w:fldCharType="begin"/>
      </w:r>
      <w:r w:rsidR="00DB5CD1">
        <w:rPr>
          <w:rFonts w:cs="Arial"/>
          <w:szCs w:val="22"/>
        </w:rPr>
        <w:instrText xml:space="preserve"> REF _Ref398303827 \h </w:instrText>
      </w:r>
      <w:r w:rsidR="00DB5CD1">
        <w:rPr>
          <w:rFonts w:cs="Arial"/>
          <w:szCs w:val="22"/>
        </w:rPr>
      </w:r>
      <w:r w:rsidR="00DB5CD1">
        <w:rPr>
          <w:rFonts w:cs="Arial"/>
          <w:szCs w:val="22"/>
        </w:rPr>
        <w:fldChar w:fldCharType="separate"/>
      </w:r>
      <w:r w:rsidR="00C57036">
        <w:t>SOFTWARE REQUIREMENTS</w:t>
      </w:r>
      <w:r w:rsidR="00DB5CD1">
        <w:rPr>
          <w:rFonts w:cs="Arial"/>
          <w:szCs w:val="22"/>
        </w:rPr>
        <w:fldChar w:fldCharType="end"/>
      </w:r>
    </w:p>
    <w:p w:rsidR="00B02AA6" w:rsidRDefault="00B02AA6" w:rsidP="00B02AA6">
      <w:pPr>
        <w:pStyle w:val="Bullet1"/>
        <w:numPr>
          <w:ilvl w:val="0"/>
          <w:numId w:val="29"/>
        </w:numPr>
        <w:spacing w:before="80"/>
        <w:jc w:val="left"/>
        <w:rPr>
          <w:rFonts w:cs="Arial"/>
          <w:szCs w:val="22"/>
        </w:rPr>
      </w:pPr>
      <w:r w:rsidRPr="00DB5CD1">
        <w:rPr>
          <w:rFonts w:cs="Arial"/>
          <w:szCs w:val="22"/>
        </w:rPr>
        <w:t xml:space="preserve">Section </w:t>
      </w:r>
      <w:r>
        <w:rPr>
          <w:rFonts w:cs="Arial"/>
          <w:szCs w:val="22"/>
        </w:rPr>
        <w:fldChar w:fldCharType="begin"/>
      </w:r>
      <w:r>
        <w:rPr>
          <w:rFonts w:cs="Arial"/>
          <w:szCs w:val="22"/>
        </w:rPr>
        <w:instrText xml:space="preserve"> REF _Ref398318097 \n \h </w:instrText>
      </w:r>
      <w:r>
        <w:rPr>
          <w:rFonts w:cs="Arial"/>
          <w:szCs w:val="22"/>
        </w:rPr>
      </w:r>
      <w:r>
        <w:rPr>
          <w:rFonts w:cs="Arial"/>
          <w:szCs w:val="22"/>
        </w:rPr>
        <w:fldChar w:fldCharType="separate"/>
      </w:r>
      <w:r w:rsidR="00C57036">
        <w:rPr>
          <w:rFonts w:cs="Arial"/>
          <w:szCs w:val="22"/>
        </w:rPr>
        <w:t xml:space="preserve">3.10 </w:t>
      </w:r>
      <w:r>
        <w:rPr>
          <w:rFonts w:cs="Arial"/>
          <w:szCs w:val="22"/>
        </w:rPr>
        <w:fldChar w:fldCharType="end"/>
      </w:r>
      <w:r w:rsidRPr="00DB5CD1">
        <w:rPr>
          <w:rFonts w:cs="Arial"/>
          <w:szCs w:val="22"/>
        </w:rPr>
        <w:t>–</w:t>
      </w:r>
      <w:r>
        <w:rPr>
          <w:rFonts w:cs="Arial"/>
          <w:szCs w:val="22"/>
        </w:rPr>
        <w:t xml:space="preserve"> MAINTENANCE REQUIREMENTS</w:t>
      </w:r>
    </w:p>
    <w:p w:rsidR="00B02AA6" w:rsidRDefault="00B02AA6" w:rsidP="00B02AA6">
      <w:pPr>
        <w:pStyle w:val="Bullet1"/>
        <w:numPr>
          <w:ilvl w:val="0"/>
          <w:numId w:val="29"/>
        </w:numPr>
        <w:spacing w:before="80"/>
        <w:jc w:val="left"/>
        <w:rPr>
          <w:rFonts w:cs="Arial"/>
          <w:szCs w:val="22"/>
        </w:rPr>
      </w:pPr>
      <w:r w:rsidRPr="00DB5CD1">
        <w:rPr>
          <w:rFonts w:cs="Arial"/>
          <w:szCs w:val="22"/>
        </w:rPr>
        <w:t xml:space="preserve">Section </w:t>
      </w:r>
      <w:r>
        <w:rPr>
          <w:rFonts w:cs="Arial"/>
          <w:szCs w:val="22"/>
        </w:rPr>
        <w:fldChar w:fldCharType="begin"/>
      </w:r>
      <w:r>
        <w:rPr>
          <w:rFonts w:cs="Arial"/>
          <w:szCs w:val="22"/>
        </w:rPr>
        <w:instrText xml:space="preserve"> REF _Ref398318163 \w \h </w:instrText>
      </w:r>
      <w:r>
        <w:rPr>
          <w:rFonts w:cs="Arial"/>
          <w:szCs w:val="22"/>
        </w:rPr>
      </w:r>
      <w:r>
        <w:rPr>
          <w:rFonts w:cs="Arial"/>
          <w:szCs w:val="22"/>
        </w:rPr>
        <w:fldChar w:fldCharType="separate"/>
      </w:r>
      <w:r w:rsidR="00C57036">
        <w:rPr>
          <w:rFonts w:cs="Arial"/>
          <w:szCs w:val="22"/>
        </w:rPr>
        <w:t xml:space="preserve">3.11 </w:t>
      </w:r>
      <w:r>
        <w:rPr>
          <w:rFonts w:cs="Arial"/>
          <w:szCs w:val="22"/>
        </w:rPr>
        <w:fldChar w:fldCharType="end"/>
      </w:r>
      <w:r w:rsidRPr="00DB5CD1">
        <w:rPr>
          <w:rFonts w:cs="Arial"/>
          <w:szCs w:val="22"/>
        </w:rPr>
        <w:t>–</w:t>
      </w:r>
      <w:r>
        <w:rPr>
          <w:rFonts w:cs="Arial"/>
          <w:szCs w:val="22"/>
        </w:rPr>
        <w:t xml:space="preserve"> SAFETY AND HUMAN ENGINEERING REQUIREMENTS</w:t>
      </w:r>
    </w:p>
    <w:p w:rsidR="00B02AA6" w:rsidRDefault="00B02AA6" w:rsidP="00B02AA6">
      <w:pPr>
        <w:pStyle w:val="Bullet1"/>
        <w:tabs>
          <w:tab w:val="clear" w:pos="720"/>
        </w:tabs>
        <w:spacing w:before="80"/>
        <w:jc w:val="left"/>
        <w:rPr>
          <w:rFonts w:cs="Arial"/>
          <w:szCs w:val="22"/>
        </w:rPr>
      </w:pPr>
    </w:p>
    <w:p w:rsidR="00F8550C" w:rsidRDefault="00F8550C" w:rsidP="00F8550C">
      <w:pPr>
        <w:pStyle w:val="Bullet1"/>
        <w:tabs>
          <w:tab w:val="clear" w:pos="720"/>
        </w:tabs>
        <w:spacing w:before="80"/>
        <w:jc w:val="left"/>
        <w:rPr>
          <w:rFonts w:cs="Arial"/>
          <w:szCs w:val="22"/>
        </w:rPr>
      </w:pPr>
    </w:p>
    <w:p w:rsidR="00E04CAE" w:rsidRDefault="00E04CAE" w:rsidP="00F8550C">
      <w:pPr>
        <w:pStyle w:val="Bullet1"/>
        <w:tabs>
          <w:tab w:val="clear" w:pos="720"/>
        </w:tabs>
        <w:spacing w:before="80"/>
        <w:jc w:val="left"/>
        <w:rPr>
          <w:rFonts w:cs="Arial"/>
          <w:szCs w:val="22"/>
        </w:rPr>
      </w:pPr>
    </w:p>
    <w:p w:rsidR="00E04CAE" w:rsidRDefault="00E04CAE" w:rsidP="00F8550C">
      <w:pPr>
        <w:pStyle w:val="Bullet1"/>
        <w:tabs>
          <w:tab w:val="clear" w:pos="720"/>
        </w:tabs>
        <w:spacing w:before="80"/>
        <w:jc w:val="left"/>
        <w:rPr>
          <w:rFonts w:cs="Arial"/>
          <w:szCs w:val="22"/>
        </w:rPr>
      </w:pPr>
    </w:p>
    <w:p w:rsidR="00E04CAE" w:rsidRDefault="00E04CAE" w:rsidP="00F8550C">
      <w:pPr>
        <w:pStyle w:val="Bullet1"/>
        <w:tabs>
          <w:tab w:val="clear" w:pos="720"/>
        </w:tabs>
        <w:spacing w:before="80"/>
        <w:jc w:val="left"/>
        <w:rPr>
          <w:rFonts w:cs="Arial"/>
          <w:szCs w:val="22"/>
        </w:rPr>
      </w:pPr>
    </w:p>
    <w:p w:rsidR="00E04CAE" w:rsidRDefault="00E04CAE" w:rsidP="00F8550C">
      <w:pPr>
        <w:pStyle w:val="Bullet1"/>
        <w:tabs>
          <w:tab w:val="clear" w:pos="720"/>
        </w:tabs>
        <w:spacing w:before="80"/>
        <w:jc w:val="left"/>
        <w:rPr>
          <w:rFonts w:cs="Arial"/>
          <w:szCs w:val="22"/>
        </w:rPr>
      </w:pPr>
    </w:p>
    <w:p w:rsidR="00F8550C" w:rsidRPr="00DB5CD1" w:rsidRDefault="00F8550C" w:rsidP="00F8550C">
      <w:pPr>
        <w:pStyle w:val="Bullet1"/>
        <w:tabs>
          <w:tab w:val="clear" w:pos="720"/>
        </w:tabs>
        <w:spacing w:before="80"/>
        <w:jc w:val="left"/>
        <w:rPr>
          <w:rFonts w:cs="Arial"/>
          <w:szCs w:val="22"/>
        </w:rPr>
      </w:pPr>
    </w:p>
    <w:p w:rsidR="0014062F" w:rsidRPr="002D7299" w:rsidRDefault="0014062F" w:rsidP="0014062F">
      <w:pPr>
        <w:rPr>
          <w:sz w:val="22"/>
          <w:szCs w:val="22"/>
          <w:lang w:val="en-US"/>
        </w:rPr>
      </w:pPr>
    </w:p>
    <w:p w:rsidR="00E177ED" w:rsidRPr="00932570" w:rsidRDefault="00E177ED" w:rsidP="0014062F">
      <w:pPr>
        <w:rPr>
          <w:sz w:val="22"/>
          <w:szCs w:val="22"/>
        </w:rPr>
      </w:pPr>
    </w:p>
    <w:p w:rsidR="0014062F" w:rsidRDefault="0014062F" w:rsidP="0014062F">
      <w:pPr>
        <w:rPr>
          <w:sz w:val="22"/>
          <w:szCs w:val="22"/>
        </w:rPr>
      </w:pPr>
      <w:r w:rsidRPr="00932570">
        <w:rPr>
          <w:sz w:val="22"/>
          <w:szCs w:val="22"/>
        </w:rPr>
        <w:lastRenderedPageBreak/>
        <w:t>Each requirement contained in this specification shall be verified by the previously defined verification methods. The applicable methods are indicated in the field "V.-Meth" above the requirements text.</w:t>
      </w:r>
    </w:p>
    <w:p w:rsidR="0014062F" w:rsidRDefault="0014062F" w:rsidP="0014062F">
      <w:pPr>
        <w:rPr>
          <w:sz w:val="22"/>
          <w:szCs w:val="22"/>
        </w:rPr>
      </w:pPr>
    </w:p>
    <w:p w:rsidR="0014062F" w:rsidRPr="00932570" w:rsidRDefault="0014062F" w:rsidP="0014062F">
      <w:pPr>
        <w:rPr>
          <w:sz w:val="22"/>
          <w:szCs w:val="22"/>
        </w:rPr>
      </w:pPr>
      <w:r w:rsidRPr="00932570">
        <w:rPr>
          <w:sz w:val="22"/>
          <w:szCs w:val="22"/>
        </w:rPr>
        <w:t>These methods are:</w:t>
      </w:r>
    </w:p>
    <w:p w:rsidR="0014062F" w:rsidRPr="00932570" w:rsidRDefault="0014062F" w:rsidP="0014062F">
      <w:pPr>
        <w:numPr>
          <w:ilvl w:val="0"/>
          <w:numId w:val="33"/>
        </w:numPr>
        <w:rPr>
          <w:sz w:val="22"/>
          <w:szCs w:val="22"/>
        </w:rPr>
      </w:pPr>
      <w:r w:rsidRPr="00932570">
        <w:rPr>
          <w:b/>
          <w:sz w:val="22"/>
          <w:szCs w:val="22"/>
        </w:rPr>
        <w:t>Review of Design (R)</w:t>
      </w:r>
      <w:r w:rsidRPr="00932570">
        <w:rPr>
          <w:sz w:val="22"/>
          <w:szCs w:val="22"/>
        </w:rPr>
        <w:t xml:space="preserve"> will be used, if technical descriptions or engineering drawings of the design can unambiguously show that the requirements concerning conceptual features, dimensions, or functionality are met, i.e. characteristics without the use of special laboratory equipment, procedures, items, or services.</w:t>
      </w:r>
      <w:r w:rsidR="00C97F6F">
        <w:rPr>
          <w:sz w:val="22"/>
          <w:szCs w:val="22"/>
        </w:rPr>
        <w:t xml:space="preserve"> </w:t>
      </w:r>
      <w:r w:rsidRPr="00932570">
        <w:rPr>
          <w:sz w:val="22"/>
          <w:szCs w:val="22"/>
        </w:rPr>
        <w:t>This includes the technical evaluation of drawings, software listings, equations, charts, graphs, diagrams or representative data. Closeout documents can be a "Review of Design Report" or existing Design Reports, which are referenced in the verification matrix.</w:t>
      </w:r>
    </w:p>
    <w:p w:rsidR="0014062F" w:rsidRPr="00932570" w:rsidRDefault="0014062F" w:rsidP="0014062F">
      <w:pPr>
        <w:numPr>
          <w:ilvl w:val="0"/>
          <w:numId w:val="32"/>
        </w:numPr>
        <w:rPr>
          <w:sz w:val="22"/>
          <w:szCs w:val="22"/>
        </w:rPr>
      </w:pPr>
      <w:r w:rsidRPr="00932570">
        <w:rPr>
          <w:b/>
          <w:sz w:val="22"/>
          <w:szCs w:val="22"/>
        </w:rPr>
        <w:t>Analyses (A)</w:t>
      </w:r>
      <w:r w:rsidRPr="00932570">
        <w:rPr>
          <w:sz w:val="22"/>
          <w:szCs w:val="22"/>
        </w:rPr>
        <w:t xml:space="preserve"> will be applied when analytical techniques (such as engineering analysis, statistics, mathematical </w:t>
      </w:r>
      <w:proofErr w:type="spellStart"/>
      <w:r w:rsidRPr="00932570">
        <w:rPr>
          <w:sz w:val="22"/>
          <w:szCs w:val="22"/>
        </w:rPr>
        <w:t>modeling</w:t>
      </w:r>
      <w:proofErr w:type="spellEnd"/>
      <w:r w:rsidRPr="00932570">
        <w:rPr>
          <w:sz w:val="22"/>
          <w:szCs w:val="22"/>
        </w:rPr>
        <w:t xml:space="preserve">, simulation) are available and provide added value, or supplement test data. When the verification method Analyses is used to predict the performance or the </w:t>
      </w:r>
      <w:proofErr w:type="spellStart"/>
      <w:r w:rsidRPr="00932570">
        <w:rPr>
          <w:sz w:val="22"/>
          <w:szCs w:val="22"/>
        </w:rPr>
        <w:t>behavior</w:t>
      </w:r>
      <w:proofErr w:type="spellEnd"/>
      <w:r w:rsidRPr="00932570">
        <w:rPr>
          <w:sz w:val="22"/>
          <w:szCs w:val="22"/>
        </w:rPr>
        <w:t xml:space="preserve"> of the item under investigation by using environmental mathematical models, these models have to be validated also by test. Analyses will be reported in the form of a Technical Note / Reports.</w:t>
      </w:r>
    </w:p>
    <w:p w:rsidR="0014062F" w:rsidRPr="00932570" w:rsidRDefault="0014062F" w:rsidP="0014062F">
      <w:pPr>
        <w:numPr>
          <w:ilvl w:val="0"/>
          <w:numId w:val="31"/>
        </w:numPr>
        <w:rPr>
          <w:sz w:val="22"/>
          <w:szCs w:val="22"/>
        </w:rPr>
      </w:pPr>
      <w:r w:rsidRPr="00932570">
        <w:rPr>
          <w:b/>
          <w:sz w:val="22"/>
          <w:szCs w:val="22"/>
        </w:rPr>
        <w:t>Inspection (I)</w:t>
      </w:r>
      <w:r w:rsidRPr="00932570">
        <w:rPr>
          <w:sz w:val="22"/>
          <w:szCs w:val="22"/>
        </w:rPr>
        <w:t xml:space="preserve"> is defined as a physical measurement or visual evaluation referring to the associated documentation of the item under inspection. Inspection is used to verify construction features, document and drawing compliance, software source and object code compliance, workmanship, and physical conditions. It involves looking at an item or component, or reviewing descriptive documentation, or determination of physical dimensions. This method may require moving, turning, or partially disassembling of hardware to gain visual and / or physical access, but does not require operation of the item. Formal hardware inspections are performed in the frame of the manufacturing process as Key Inspection Points (KIP), respectively Mandatory Inspection Points (MIP) or in the frame of incoming inspections. Software code inspections are performed as part of the software qualification and acceptance process. Any inspection will be documented in an Inspection Report, if applicable including a comprehensive photographic documentation.</w:t>
      </w:r>
    </w:p>
    <w:p w:rsidR="0014062F" w:rsidRPr="00932570" w:rsidRDefault="0014062F" w:rsidP="0014062F">
      <w:pPr>
        <w:numPr>
          <w:ilvl w:val="0"/>
          <w:numId w:val="30"/>
        </w:numPr>
        <w:rPr>
          <w:sz w:val="22"/>
          <w:szCs w:val="22"/>
        </w:rPr>
      </w:pPr>
      <w:r w:rsidRPr="00932570">
        <w:rPr>
          <w:b/>
          <w:sz w:val="22"/>
          <w:szCs w:val="22"/>
        </w:rPr>
        <w:t>Test (T)</w:t>
      </w:r>
      <w:r w:rsidRPr="00932570">
        <w:rPr>
          <w:sz w:val="22"/>
          <w:szCs w:val="22"/>
        </w:rPr>
        <w:t xml:space="preserve"> is defined as a method of verification wherein performance is quantitatively measured during or after the controlled application of real or simulated functional and/or environmental stimuli. In some cases, repetition of individual tests for a sufficient number of times may be required to provide a statistical level of confidence in the final results. This verification method includes all tests and measurements performed at any system level. Any </w:t>
      </w:r>
      <w:proofErr w:type="spellStart"/>
      <w:r w:rsidRPr="00932570">
        <w:rPr>
          <w:sz w:val="22"/>
          <w:szCs w:val="22"/>
        </w:rPr>
        <w:t>analyzed</w:t>
      </w:r>
      <w:proofErr w:type="spellEnd"/>
      <w:r w:rsidRPr="00932570">
        <w:rPr>
          <w:sz w:val="22"/>
          <w:szCs w:val="22"/>
        </w:rPr>
        <w:t xml:space="preserve"> data, e.g. for environmental loads, must be verified by test. Verification by test will be documented in the form of a Test Report.</w:t>
      </w:r>
    </w:p>
    <w:p w:rsidR="0014062F" w:rsidRDefault="0014062F" w:rsidP="0014062F">
      <w:pPr>
        <w:rPr>
          <w:sz w:val="22"/>
          <w:szCs w:val="22"/>
        </w:rPr>
      </w:pPr>
    </w:p>
    <w:p w:rsidR="008F5639" w:rsidRPr="00932570" w:rsidRDefault="008F5639" w:rsidP="0014062F">
      <w:pPr>
        <w:rPr>
          <w:sz w:val="22"/>
          <w:szCs w:val="22"/>
        </w:rPr>
      </w:pPr>
    </w:p>
    <w:p w:rsidR="0014062F" w:rsidRPr="00932570" w:rsidRDefault="0014062F" w:rsidP="0014062F">
      <w:pPr>
        <w:rPr>
          <w:sz w:val="22"/>
          <w:szCs w:val="22"/>
        </w:rPr>
      </w:pPr>
      <w:r w:rsidRPr="00932570">
        <w:rPr>
          <w:sz w:val="22"/>
          <w:szCs w:val="22"/>
        </w:rPr>
        <w:t>The definition “</w:t>
      </w:r>
      <w:r>
        <w:rPr>
          <w:sz w:val="22"/>
          <w:szCs w:val="22"/>
        </w:rPr>
        <w:t>Supplier</w:t>
      </w:r>
      <w:r w:rsidR="00E177ED">
        <w:rPr>
          <w:sz w:val="22"/>
          <w:szCs w:val="22"/>
        </w:rPr>
        <w:t>”</w:t>
      </w:r>
      <w:r w:rsidRPr="00932570">
        <w:rPr>
          <w:sz w:val="22"/>
          <w:szCs w:val="22"/>
        </w:rPr>
        <w:t xml:space="preserve"> shall be understood as the company which has signed the procurement contract.</w:t>
      </w:r>
    </w:p>
    <w:p w:rsidR="0014062F" w:rsidRPr="00932570" w:rsidRDefault="0014062F" w:rsidP="0014062F">
      <w:pPr>
        <w:rPr>
          <w:sz w:val="22"/>
          <w:szCs w:val="22"/>
        </w:rPr>
      </w:pPr>
      <w:r w:rsidRPr="00932570">
        <w:rPr>
          <w:sz w:val="22"/>
          <w:szCs w:val="22"/>
        </w:rPr>
        <w:t>The definition “</w:t>
      </w:r>
      <w:r w:rsidRPr="00E177ED">
        <w:rPr>
          <w:sz w:val="22"/>
          <w:szCs w:val="22"/>
        </w:rPr>
        <w:t>Customer</w:t>
      </w:r>
      <w:r w:rsidRPr="00932570">
        <w:rPr>
          <w:sz w:val="22"/>
          <w:szCs w:val="22"/>
        </w:rPr>
        <w:t>” stands for C</w:t>
      </w:r>
      <w:r w:rsidR="00E177ED">
        <w:rPr>
          <w:sz w:val="22"/>
          <w:szCs w:val="22"/>
        </w:rPr>
        <w:t>GS.</w:t>
      </w:r>
    </w:p>
    <w:p w:rsidR="0014062F" w:rsidRPr="00932570" w:rsidRDefault="008F5639" w:rsidP="0014062F">
      <w:pPr>
        <w:rPr>
          <w:sz w:val="22"/>
          <w:szCs w:val="22"/>
        </w:rPr>
      </w:pPr>
      <w:r w:rsidRPr="008F5639">
        <w:rPr>
          <w:sz w:val="22"/>
          <w:szCs w:val="22"/>
        </w:rPr>
        <w:t xml:space="preserve">Considering that the present version </w:t>
      </w:r>
      <w:r w:rsidR="00C57036">
        <w:rPr>
          <w:sz w:val="22"/>
          <w:szCs w:val="22"/>
        </w:rPr>
        <w:t>r</w:t>
      </w:r>
      <w:r w:rsidRPr="008F5639">
        <w:rPr>
          <w:sz w:val="22"/>
          <w:szCs w:val="22"/>
        </w:rPr>
        <w:t xml:space="preserve">efers to a </w:t>
      </w:r>
      <w:r>
        <w:rPr>
          <w:sz w:val="22"/>
          <w:szCs w:val="22"/>
        </w:rPr>
        <w:t>D</w:t>
      </w:r>
      <w:r w:rsidRPr="008F5639">
        <w:rPr>
          <w:sz w:val="22"/>
          <w:szCs w:val="22"/>
        </w:rPr>
        <w:t xml:space="preserve">esign </w:t>
      </w:r>
      <w:r>
        <w:rPr>
          <w:sz w:val="22"/>
          <w:szCs w:val="22"/>
        </w:rPr>
        <w:t>P</w:t>
      </w:r>
      <w:r w:rsidRPr="008F5639">
        <w:rPr>
          <w:sz w:val="22"/>
          <w:szCs w:val="22"/>
        </w:rPr>
        <w:t>hase the requirements subject to TEST will be indicated in the</w:t>
      </w:r>
      <w:r>
        <w:rPr>
          <w:sz w:val="22"/>
          <w:szCs w:val="22"/>
        </w:rPr>
        <w:t xml:space="preserve"> version frozen </w:t>
      </w:r>
      <w:r w:rsidR="00C57036">
        <w:rPr>
          <w:sz w:val="22"/>
          <w:szCs w:val="22"/>
        </w:rPr>
        <w:t>after</w:t>
      </w:r>
      <w:r>
        <w:rPr>
          <w:sz w:val="22"/>
          <w:szCs w:val="22"/>
        </w:rPr>
        <w:t xml:space="preserve"> </w:t>
      </w:r>
      <w:r w:rsidR="00C57036">
        <w:rPr>
          <w:sz w:val="22"/>
          <w:szCs w:val="22"/>
        </w:rPr>
        <w:t>P</w:t>
      </w:r>
      <w:r>
        <w:rPr>
          <w:sz w:val="22"/>
          <w:szCs w:val="22"/>
        </w:rPr>
        <w:t>DR.</w:t>
      </w:r>
    </w:p>
    <w:p w:rsidR="0014062F" w:rsidRDefault="0014062F" w:rsidP="0014062F">
      <w:pPr>
        <w:rPr>
          <w:sz w:val="22"/>
          <w:szCs w:val="22"/>
        </w:rPr>
      </w:pPr>
    </w:p>
    <w:p w:rsidR="0014062F" w:rsidRPr="0014062F" w:rsidRDefault="0014062F" w:rsidP="0014062F">
      <w:pPr>
        <w:pStyle w:val="Normale1"/>
      </w:pPr>
    </w:p>
    <w:p w:rsidR="003E4E36" w:rsidRDefault="00057338" w:rsidP="003E4E36">
      <w:pPr>
        <w:pStyle w:val="Titolo1"/>
      </w:pPr>
      <w:bookmarkStart w:id="19" w:name="_Ref398303669"/>
      <w:bookmarkStart w:id="20" w:name="_Ref398303772"/>
      <w:bookmarkStart w:id="21" w:name="_Toc398556705"/>
      <w:r>
        <w:lastRenderedPageBreak/>
        <w:t>CCD and Camera Assembly requirements</w:t>
      </w:r>
      <w:bookmarkEnd w:id="19"/>
      <w:bookmarkEnd w:id="20"/>
      <w:bookmarkEnd w:id="21"/>
    </w:p>
    <w:p w:rsidR="00057338" w:rsidRDefault="00431E85" w:rsidP="00057338">
      <w:pPr>
        <w:pStyle w:val="Titolo2"/>
      </w:pPr>
      <w:bookmarkStart w:id="22" w:name="_Ref398303676"/>
      <w:bookmarkStart w:id="23" w:name="_Ref398303780"/>
      <w:bookmarkStart w:id="24" w:name="_Toc398556706"/>
      <w:r>
        <w:t xml:space="preserve">CCD AND CAMERA </w:t>
      </w:r>
      <w:r w:rsidR="00057338">
        <w:t>GENERAL REQUIREMENTS</w:t>
      </w:r>
      <w:bookmarkEnd w:id="22"/>
      <w:bookmarkEnd w:id="23"/>
      <w:bookmarkEnd w:id="24"/>
    </w:p>
    <w:tbl>
      <w:tblPr>
        <w:tblpPr w:leftFromText="141" w:rightFromText="141" w:vertAnchor="text" w:tblpY="1"/>
        <w:tblOverlap w:val="neve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938"/>
        <w:gridCol w:w="2835"/>
        <w:gridCol w:w="1701"/>
      </w:tblGrid>
      <w:tr w:rsidR="00EB4631" w:rsidRPr="00885555" w:rsidTr="00BF47EB">
        <w:tc>
          <w:tcPr>
            <w:tcW w:w="2518" w:type="dxa"/>
            <w:tcBorders>
              <w:bottom w:val="single" w:sz="4" w:space="0" w:color="auto"/>
            </w:tcBorders>
            <w:shd w:val="clear" w:color="auto" w:fill="333399"/>
            <w:vAlign w:val="center"/>
          </w:tcPr>
          <w:p w:rsidR="00EB4631" w:rsidRPr="00885555" w:rsidRDefault="00EB4631" w:rsidP="008B6DE1">
            <w:pPr>
              <w:pStyle w:val="BodytextSGEO"/>
              <w:jc w:val="center"/>
              <w:rPr>
                <w:b/>
                <w:color w:val="FFFFFF"/>
                <w:sz w:val="24"/>
                <w:szCs w:val="22"/>
              </w:rPr>
            </w:pPr>
            <w:r w:rsidRPr="00885555">
              <w:rPr>
                <w:b/>
                <w:color w:val="FFFFFF"/>
                <w:sz w:val="24"/>
                <w:szCs w:val="22"/>
              </w:rPr>
              <w:t>Requirement ID</w:t>
            </w:r>
          </w:p>
        </w:tc>
        <w:tc>
          <w:tcPr>
            <w:tcW w:w="7938" w:type="dxa"/>
            <w:tcBorders>
              <w:bottom w:val="single" w:sz="4" w:space="0" w:color="auto"/>
            </w:tcBorders>
            <w:shd w:val="clear" w:color="auto" w:fill="333399"/>
            <w:vAlign w:val="center"/>
          </w:tcPr>
          <w:p w:rsidR="00EB4631" w:rsidRPr="00885555" w:rsidRDefault="00EB4631" w:rsidP="00E27E99">
            <w:pPr>
              <w:pStyle w:val="BodytextSGEO"/>
              <w:jc w:val="center"/>
              <w:rPr>
                <w:b/>
                <w:color w:val="FFFFFF"/>
                <w:sz w:val="24"/>
                <w:szCs w:val="22"/>
              </w:rPr>
            </w:pPr>
            <w:r w:rsidRPr="00885555">
              <w:rPr>
                <w:b/>
                <w:color w:val="FFFFFF"/>
                <w:sz w:val="24"/>
                <w:szCs w:val="22"/>
              </w:rPr>
              <w:t>Requirement Descrip</w:t>
            </w:r>
            <w:r w:rsidR="00E27E99">
              <w:rPr>
                <w:b/>
                <w:color w:val="FFFFFF"/>
                <w:sz w:val="24"/>
                <w:szCs w:val="22"/>
              </w:rPr>
              <w:t>t</w:t>
            </w:r>
            <w:r w:rsidRPr="00885555">
              <w:rPr>
                <w:b/>
                <w:color w:val="FFFFFF"/>
                <w:sz w:val="24"/>
                <w:szCs w:val="22"/>
              </w:rPr>
              <w:t>ion</w:t>
            </w:r>
          </w:p>
        </w:tc>
        <w:tc>
          <w:tcPr>
            <w:tcW w:w="2835" w:type="dxa"/>
            <w:tcBorders>
              <w:bottom w:val="single" w:sz="4" w:space="0" w:color="auto"/>
            </w:tcBorders>
            <w:shd w:val="clear" w:color="auto" w:fill="333399"/>
            <w:vAlign w:val="center"/>
          </w:tcPr>
          <w:p w:rsidR="00EB4631" w:rsidRPr="00885555" w:rsidRDefault="00EB4631" w:rsidP="008B6DE1">
            <w:pPr>
              <w:pStyle w:val="BodytextSGEO"/>
              <w:jc w:val="center"/>
              <w:rPr>
                <w:b/>
                <w:color w:val="FFFFFF"/>
                <w:sz w:val="24"/>
                <w:szCs w:val="22"/>
              </w:rPr>
            </w:pPr>
            <w:r>
              <w:rPr>
                <w:b/>
                <w:color w:val="FFFFFF"/>
                <w:sz w:val="24"/>
                <w:szCs w:val="22"/>
              </w:rPr>
              <w:t>Remarks</w:t>
            </w:r>
          </w:p>
        </w:tc>
        <w:tc>
          <w:tcPr>
            <w:tcW w:w="1701" w:type="dxa"/>
            <w:tcBorders>
              <w:bottom w:val="single" w:sz="4" w:space="0" w:color="auto"/>
            </w:tcBorders>
            <w:shd w:val="clear" w:color="auto" w:fill="333399"/>
            <w:vAlign w:val="center"/>
          </w:tcPr>
          <w:p w:rsidR="00EB4631" w:rsidRPr="00885555" w:rsidRDefault="00EB4631" w:rsidP="008B6DE1">
            <w:pPr>
              <w:pStyle w:val="BodytextSGEO"/>
              <w:jc w:val="center"/>
              <w:rPr>
                <w:b/>
                <w:color w:val="FFFFFF"/>
                <w:sz w:val="24"/>
                <w:szCs w:val="22"/>
              </w:rPr>
            </w:pPr>
            <w:r>
              <w:rPr>
                <w:b/>
                <w:color w:val="FFFFFF"/>
                <w:sz w:val="24"/>
                <w:szCs w:val="22"/>
              </w:rPr>
              <w:t>Verification Method</w:t>
            </w:r>
          </w:p>
        </w:tc>
      </w:tr>
      <w:tr w:rsidR="00EB4631" w:rsidTr="00BF47EB">
        <w:tc>
          <w:tcPr>
            <w:tcW w:w="2518" w:type="dxa"/>
            <w:shd w:val="clear" w:color="auto" w:fill="FFFFCC"/>
            <w:vAlign w:val="center"/>
          </w:tcPr>
          <w:p w:rsidR="00EB4631" w:rsidRPr="00293715" w:rsidRDefault="00431E85" w:rsidP="008B6DE1">
            <w:pPr>
              <w:pStyle w:val="BodytextSGEO"/>
              <w:spacing w:before="60" w:after="60"/>
              <w:jc w:val="center"/>
              <w:rPr>
                <w:szCs w:val="22"/>
              </w:rPr>
            </w:pPr>
            <w:r>
              <w:rPr>
                <w:szCs w:val="22"/>
              </w:rPr>
              <w:t>NEO-CC-GR-0010</w:t>
            </w:r>
          </w:p>
        </w:tc>
        <w:tc>
          <w:tcPr>
            <w:tcW w:w="7938" w:type="dxa"/>
            <w:shd w:val="clear" w:color="auto" w:fill="FFFFCC"/>
            <w:vAlign w:val="center"/>
          </w:tcPr>
          <w:p w:rsidR="00EB4631" w:rsidRPr="00C638C4" w:rsidRDefault="00EB4631" w:rsidP="008B6DE1">
            <w:r w:rsidRPr="00C638C4">
              <w:t xml:space="preserve">The </w:t>
            </w:r>
            <w:r>
              <w:t>Supplier</w:t>
            </w:r>
            <w:r w:rsidRPr="00C638C4">
              <w:t xml:space="preserve"> shall be responsible for performing the detailed design, supporting analyses and the manufacturing documentation for the </w:t>
            </w:r>
            <w:r>
              <w:t xml:space="preserve">camera </w:t>
            </w:r>
            <w:r w:rsidRPr="00C638C4">
              <w:t>in accordance with the requirements of this specification.</w:t>
            </w:r>
          </w:p>
        </w:tc>
        <w:tc>
          <w:tcPr>
            <w:tcW w:w="2835" w:type="dxa"/>
            <w:shd w:val="clear" w:color="auto" w:fill="FFFFCC"/>
          </w:tcPr>
          <w:p w:rsidR="00EB4631" w:rsidRPr="005E692A" w:rsidRDefault="00EB4631" w:rsidP="008B6DE1"/>
        </w:tc>
        <w:tc>
          <w:tcPr>
            <w:tcW w:w="1701" w:type="dxa"/>
            <w:shd w:val="clear" w:color="auto" w:fill="FFFFCC"/>
            <w:vAlign w:val="center"/>
          </w:tcPr>
          <w:p w:rsidR="00EB4631" w:rsidRPr="005E692A" w:rsidRDefault="008F5639" w:rsidP="008B6DE1">
            <w:pPr>
              <w:jc w:val="center"/>
            </w:pPr>
            <w:r>
              <w:t>R</w:t>
            </w:r>
          </w:p>
        </w:tc>
      </w:tr>
      <w:tr w:rsidR="00EB4631" w:rsidTr="00BF47EB">
        <w:tc>
          <w:tcPr>
            <w:tcW w:w="2518" w:type="dxa"/>
            <w:shd w:val="clear" w:color="auto" w:fill="FFFFCC"/>
            <w:vAlign w:val="center"/>
          </w:tcPr>
          <w:p w:rsidR="00EB4631" w:rsidRPr="00293715" w:rsidRDefault="00431E85" w:rsidP="008B6DE1">
            <w:pPr>
              <w:pStyle w:val="BodytextSGEO"/>
              <w:spacing w:before="60" w:after="60"/>
              <w:jc w:val="center"/>
              <w:rPr>
                <w:szCs w:val="22"/>
              </w:rPr>
            </w:pPr>
            <w:r>
              <w:rPr>
                <w:szCs w:val="22"/>
              </w:rPr>
              <w:t>NEO-CC-GR-0020</w:t>
            </w:r>
          </w:p>
        </w:tc>
        <w:tc>
          <w:tcPr>
            <w:tcW w:w="7938" w:type="dxa"/>
            <w:shd w:val="clear" w:color="auto" w:fill="FFFFCC"/>
            <w:vAlign w:val="center"/>
          </w:tcPr>
          <w:p w:rsidR="00EB4631" w:rsidRPr="00C638C4" w:rsidRDefault="00EB4631" w:rsidP="008B6DE1">
            <w:r w:rsidRPr="00C638C4">
              <w:t xml:space="preserve">The </w:t>
            </w:r>
            <w:r>
              <w:t xml:space="preserve">detail </w:t>
            </w:r>
            <w:r w:rsidRPr="00C638C4">
              <w:t>design shall be documented with:</w:t>
            </w:r>
          </w:p>
          <w:p w:rsidR="00EB4631" w:rsidRPr="00C638C4" w:rsidRDefault="00EB4631" w:rsidP="008B6DE1">
            <w:pPr>
              <w:numPr>
                <w:ilvl w:val="0"/>
                <w:numId w:val="27"/>
              </w:numPr>
            </w:pPr>
            <w:r w:rsidRPr="00C638C4">
              <w:t>Assembly</w:t>
            </w:r>
            <w:r>
              <w:t>, Interface and Manufacturing</w:t>
            </w:r>
            <w:r w:rsidRPr="00C638C4">
              <w:t xml:space="preserve"> Drawing</w:t>
            </w:r>
            <w:r>
              <w:t>s</w:t>
            </w:r>
          </w:p>
          <w:p w:rsidR="00EB4631" w:rsidRPr="00C638C4" w:rsidRDefault="00EB4631" w:rsidP="008B6DE1">
            <w:pPr>
              <w:numPr>
                <w:ilvl w:val="0"/>
                <w:numId w:val="27"/>
              </w:numPr>
            </w:pPr>
            <w:r w:rsidRPr="00C638C4">
              <w:t>Analysis Report</w:t>
            </w:r>
            <w:r>
              <w:t xml:space="preserve"> (if requested)</w:t>
            </w:r>
          </w:p>
          <w:p w:rsidR="00EB4631" w:rsidRPr="00C638C4" w:rsidRDefault="00EB4631" w:rsidP="008B6DE1">
            <w:pPr>
              <w:numPr>
                <w:ilvl w:val="0"/>
                <w:numId w:val="27"/>
              </w:numPr>
            </w:pPr>
            <w:r w:rsidRPr="00C638C4">
              <w:t xml:space="preserve">Off the shelf part Technical Data sheet </w:t>
            </w:r>
          </w:p>
        </w:tc>
        <w:tc>
          <w:tcPr>
            <w:tcW w:w="2835" w:type="dxa"/>
            <w:shd w:val="clear" w:color="auto" w:fill="FFFFCC"/>
          </w:tcPr>
          <w:p w:rsidR="00EB4631" w:rsidRDefault="00EB4631" w:rsidP="008B6DE1"/>
        </w:tc>
        <w:tc>
          <w:tcPr>
            <w:tcW w:w="1701" w:type="dxa"/>
            <w:shd w:val="clear" w:color="auto" w:fill="FFFFCC"/>
            <w:vAlign w:val="center"/>
          </w:tcPr>
          <w:p w:rsidR="00EB4631" w:rsidRDefault="008F5639" w:rsidP="008B6DE1">
            <w:pPr>
              <w:jc w:val="center"/>
            </w:pPr>
            <w:r>
              <w:t>R</w:t>
            </w:r>
          </w:p>
        </w:tc>
      </w:tr>
      <w:tr w:rsidR="00431E85" w:rsidTr="00BF47EB">
        <w:tc>
          <w:tcPr>
            <w:tcW w:w="2518" w:type="dxa"/>
            <w:shd w:val="clear" w:color="auto" w:fill="FFFFCC"/>
            <w:vAlign w:val="center"/>
          </w:tcPr>
          <w:p w:rsidR="00431E85" w:rsidRPr="00293715" w:rsidRDefault="00431E85" w:rsidP="00431E85">
            <w:pPr>
              <w:pStyle w:val="BodytextSGEO"/>
              <w:spacing w:before="60" w:after="60"/>
              <w:jc w:val="center"/>
              <w:rPr>
                <w:szCs w:val="22"/>
              </w:rPr>
            </w:pPr>
            <w:r>
              <w:rPr>
                <w:szCs w:val="22"/>
              </w:rPr>
              <w:t>NEO-CC-GR-00</w:t>
            </w:r>
            <w:r w:rsidR="00BF47EB">
              <w:rPr>
                <w:szCs w:val="22"/>
              </w:rPr>
              <w:t>3</w:t>
            </w:r>
            <w:r>
              <w:rPr>
                <w:szCs w:val="22"/>
              </w:rPr>
              <w:t>0</w:t>
            </w:r>
          </w:p>
        </w:tc>
        <w:tc>
          <w:tcPr>
            <w:tcW w:w="7938" w:type="dxa"/>
            <w:shd w:val="clear" w:color="auto" w:fill="FFFFCC"/>
            <w:vAlign w:val="center"/>
          </w:tcPr>
          <w:p w:rsidR="00431E85" w:rsidRPr="007969FB" w:rsidRDefault="00431E85" w:rsidP="00431E85">
            <w:r w:rsidRPr="0086507D">
              <w:t>All drawings shall be produced in electronic form. The 3D CAD-Model shall be delivered in the STEP format (*.</w:t>
            </w:r>
            <w:proofErr w:type="spellStart"/>
            <w:r w:rsidRPr="0086507D">
              <w:t>stp</w:t>
            </w:r>
            <w:proofErr w:type="spellEnd"/>
            <w:r w:rsidRPr="0086507D">
              <w:t>).</w:t>
            </w:r>
          </w:p>
        </w:tc>
        <w:tc>
          <w:tcPr>
            <w:tcW w:w="2835" w:type="dxa"/>
            <w:shd w:val="clear" w:color="auto" w:fill="FFFFCC"/>
          </w:tcPr>
          <w:p w:rsidR="00431E85" w:rsidRPr="005E692A" w:rsidRDefault="00431E85" w:rsidP="00431E85"/>
        </w:tc>
        <w:tc>
          <w:tcPr>
            <w:tcW w:w="1701" w:type="dxa"/>
            <w:shd w:val="clear" w:color="auto" w:fill="FFFFCC"/>
            <w:vAlign w:val="center"/>
          </w:tcPr>
          <w:p w:rsidR="00431E85" w:rsidRPr="005E692A" w:rsidRDefault="008F5639" w:rsidP="00431E85">
            <w:pPr>
              <w:jc w:val="center"/>
            </w:pPr>
            <w:r>
              <w:t>R</w:t>
            </w:r>
          </w:p>
        </w:tc>
      </w:tr>
      <w:tr w:rsidR="00431E85" w:rsidTr="00BF47EB">
        <w:tc>
          <w:tcPr>
            <w:tcW w:w="2518" w:type="dxa"/>
            <w:shd w:val="clear" w:color="auto" w:fill="FFFFCC"/>
            <w:vAlign w:val="center"/>
          </w:tcPr>
          <w:p w:rsidR="00431E85" w:rsidRPr="00293715" w:rsidRDefault="00431E85" w:rsidP="00431E85">
            <w:pPr>
              <w:pStyle w:val="BodytextSGEO"/>
              <w:spacing w:before="60" w:after="60"/>
              <w:jc w:val="center"/>
              <w:rPr>
                <w:szCs w:val="22"/>
              </w:rPr>
            </w:pPr>
            <w:r>
              <w:rPr>
                <w:szCs w:val="22"/>
              </w:rPr>
              <w:t>NEO-CC-GR-00</w:t>
            </w:r>
            <w:r w:rsidR="00BF47EB">
              <w:rPr>
                <w:szCs w:val="22"/>
              </w:rPr>
              <w:t>4</w:t>
            </w:r>
            <w:r>
              <w:rPr>
                <w:szCs w:val="22"/>
              </w:rPr>
              <w:t>0</w:t>
            </w:r>
          </w:p>
        </w:tc>
        <w:tc>
          <w:tcPr>
            <w:tcW w:w="7938" w:type="dxa"/>
            <w:shd w:val="clear" w:color="auto" w:fill="FFFFCC"/>
            <w:vAlign w:val="center"/>
          </w:tcPr>
          <w:p w:rsidR="00431E85" w:rsidRPr="007969FB" w:rsidRDefault="00431E85" w:rsidP="00431E85">
            <w:r w:rsidRPr="007969FB">
              <w:t>Deliverable documentation and drawings shall be written in English (dual language within the drawing is acceptable).</w:t>
            </w:r>
          </w:p>
        </w:tc>
        <w:tc>
          <w:tcPr>
            <w:tcW w:w="2835" w:type="dxa"/>
            <w:shd w:val="clear" w:color="auto" w:fill="FFFFCC"/>
          </w:tcPr>
          <w:p w:rsidR="00431E85" w:rsidRDefault="00431E85" w:rsidP="00431E85">
            <w:pPr>
              <w:jc w:val="center"/>
              <w:rPr>
                <w:noProof/>
                <w:u w:val="single"/>
                <w:bdr w:val="single" w:sz="4" w:space="0" w:color="1F497D"/>
              </w:rPr>
            </w:pPr>
          </w:p>
        </w:tc>
        <w:tc>
          <w:tcPr>
            <w:tcW w:w="1701" w:type="dxa"/>
            <w:shd w:val="clear" w:color="auto" w:fill="FFFFCC"/>
            <w:vAlign w:val="center"/>
          </w:tcPr>
          <w:p w:rsidR="00431E85" w:rsidRPr="000D27EC" w:rsidRDefault="008F5639" w:rsidP="00431E85">
            <w:pPr>
              <w:jc w:val="center"/>
              <w:rPr>
                <w:noProof/>
                <w:bdr w:val="single" w:sz="4" w:space="0" w:color="1F497D"/>
              </w:rPr>
            </w:pPr>
            <w:r>
              <w:t>R</w:t>
            </w:r>
          </w:p>
        </w:tc>
      </w:tr>
      <w:tr w:rsidR="00431E85" w:rsidTr="00BF47EB">
        <w:tc>
          <w:tcPr>
            <w:tcW w:w="2518" w:type="dxa"/>
            <w:shd w:val="clear" w:color="auto" w:fill="FFFFCC"/>
            <w:vAlign w:val="center"/>
          </w:tcPr>
          <w:p w:rsidR="00431E85" w:rsidRPr="00293715" w:rsidRDefault="00431E85" w:rsidP="00431E85">
            <w:pPr>
              <w:pStyle w:val="BodytextSGEO"/>
              <w:spacing w:before="60" w:after="60"/>
              <w:jc w:val="center"/>
              <w:rPr>
                <w:szCs w:val="22"/>
              </w:rPr>
            </w:pPr>
            <w:r>
              <w:rPr>
                <w:szCs w:val="22"/>
              </w:rPr>
              <w:t>NEO-CC-GR-00</w:t>
            </w:r>
            <w:r w:rsidR="00BF47EB">
              <w:rPr>
                <w:szCs w:val="22"/>
              </w:rPr>
              <w:t>5</w:t>
            </w:r>
            <w:r>
              <w:rPr>
                <w:szCs w:val="22"/>
              </w:rPr>
              <w:t>0</w:t>
            </w:r>
          </w:p>
        </w:tc>
        <w:tc>
          <w:tcPr>
            <w:tcW w:w="7938" w:type="dxa"/>
            <w:shd w:val="clear" w:color="auto" w:fill="FFFFCC"/>
            <w:vAlign w:val="center"/>
          </w:tcPr>
          <w:p w:rsidR="00431E85" w:rsidRPr="007969FB" w:rsidRDefault="00431E85" w:rsidP="00431E85">
            <w:r w:rsidRPr="007969FB">
              <w:t>Analysis, test and inspection reports shall be established and delivered to the Customer as part of data packages. All reports shall be provided in English</w:t>
            </w:r>
            <w:r>
              <w:t>.</w:t>
            </w:r>
          </w:p>
        </w:tc>
        <w:tc>
          <w:tcPr>
            <w:tcW w:w="2835" w:type="dxa"/>
            <w:shd w:val="clear" w:color="auto" w:fill="FFFFCC"/>
          </w:tcPr>
          <w:p w:rsidR="00431E85" w:rsidRDefault="00431E85" w:rsidP="00431E85"/>
        </w:tc>
        <w:tc>
          <w:tcPr>
            <w:tcW w:w="1701" w:type="dxa"/>
            <w:shd w:val="clear" w:color="auto" w:fill="FFFFCC"/>
            <w:vAlign w:val="center"/>
          </w:tcPr>
          <w:p w:rsidR="00431E85" w:rsidRDefault="008F5639" w:rsidP="00431E85">
            <w:pPr>
              <w:jc w:val="center"/>
            </w:pPr>
            <w:r>
              <w:t>R</w:t>
            </w:r>
          </w:p>
        </w:tc>
      </w:tr>
      <w:tr w:rsidR="00431E85" w:rsidTr="00BF47EB">
        <w:tc>
          <w:tcPr>
            <w:tcW w:w="2518" w:type="dxa"/>
            <w:shd w:val="clear" w:color="auto" w:fill="FFFFCC"/>
            <w:vAlign w:val="center"/>
          </w:tcPr>
          <w:p w:rsidR="00431E85" w:rsidRPr="00293715" w:rsidRDefault="00431E85" w:rsidP="00431E85">
            <w:pPr>
              <w:pStyle w:val="BodytextSGEO"/>
              <w:spacing w:before="60" w:after="60"/>
              <w:jc w:val="center"/>
              <w:rPr>
                <w:szCs w:val="22"/>
              </w:rPr>
            </w:pPr>
            <w:r>
              <w:rPr>
                <w:szCs w:val="22"/>
              </w:rPr>
              <w:t>NEO-CC-GR-00</w:t>
            </w:r>
            <w:r w:rsidR="00BF47EB">
              <w:rPr>
                <w:szCs w:val="22"/>
              </w:rPr>
              <w:t>6</w:t>
            </w:r>
            <w:r>
              <w:rPr>
                <w:szCs w:val="22"/>
              </w:rPr>
              <w:t>0</w:t>
            </w:r>
          </w:p>
        </w:tc>
        <w:tc>
          <w:tcPr>
            <w:tcW w:w="7938" w:type="dxa"/>
            <w:shd w:val="clear" w:color="auto" w:fill="FFFFCC"/>
            <w:vAlign w:val="center"/>
          </w:tcPr>
          <w:p w:rsidR="00431E85" w:rsidRPr="00E52459" w:rsidRDefault="00431E85" w:rsidP="00431E85">
            <w:r w:rsidRPr="00E52459">
              <w:t xml:space="preserve">Verification of design and the workmanship of the </w:t>
            </w:r>
            <w:r>
              <w:t xml:space="preserve">camera </w:t>
            </w:r>
            <w:r w:rsidRPr="00E52459">
              <w:t>shall be performed in accordance with the indicated verification methods:</w:t>
            </w:r>
          </w:p>
          <w:p w:rsidR="00431E85" w:rsidRPr="00E52459" w:rsidRDefault="00431E85" w:rsidP="00431E85">
            <w:pPr>
              <w:numPr>
                <w:ilvl w:val="0"/>
                <w:numId w:val="28"/>
              </w:numPr>
            </w:pPr>
            <w:r w:rsidRPr="00E52459">
              <w:t xml:space="preserve">design requirements (R, A) shall be closed before start of manufacture, at </w:t>
            </w:r>
            <w:r>
              <w:t>internal design review</w:t>
            </w:r>
            <w:r w:rsidRPr="00E52459">
              <w:t>;</w:t>
            </w:r>
          </w:p>
          <w:p w:rsidR="00431E85" w:rsidRPr="00E52459" w:rsidRDefault="00431E85" w:rsidP="00431E85">
            <w:pPr>
              <w:numPr>
                <w:ilvl w:val="0"/>
                <w:numId w:val="28"/>
              </w:numPr>
            </w:pPr>
            <w:r w:rsidRPr="00E52459">
              <w:t>all other requirements shall be closed during / after manufacturing and acceptance phase and recorded onto the Compliant Matrix</w:t>
            </w:r>
          </w:p>
        </w:tc>
        <w:tc>
          <w:tcPr>
            <w:tcW w:w="2835" w:type="dxa"/>
            <w:shd w:val="clear" w:color="auto" w:fill="FFFFCC"/>
          </w:tcPr>
          <w:p w:rsidR="00431E85" w:rsidRPr="00E01668" w:rsidRDefault="00431E85" w:rsidP="00431E85">
            <w:pPr>
              <w:pStyle w:val="Nessunaspaziatura"/>
              <w:rPr>
                <w:rFonts w:cs="Arial"/>
              </w:rPr>
            </w:pPr>
          </w:p>
        </w:tc>
        <w:tc>
          <w:tcPr>
            <w:tcW w:w="1701" w:type="dxa"/>
            <w:shd w:val="clear" w:color="auto" w:fill="FFFFCC"/>
            <w:vAlign w:val="center"/>
          </w:tcPr>
          <w:p w:rsidR="00431E85" w:rsidRPr="00E01668" w:rsidRDefault="008F5639" w:rsidP="00431E85">
            <w:pPr>
              <w:pStyle w:val="Nessunaspaziatura"/>
              <w:jc w:val="center"/>
              <w:rPr>
                <w:rFonts w:cs="Arial"/>
              </w:rPr>
            </w:pPr>
            <w:r>
              <w:rPr>
                <w:rFonts w:cs="Arial"/>
              </w:rPr>
              <w:t>R</w:t>
            </w:r>
          </w:p>
        </w:tc>
      </w:tr>
      <w:tr w:rsidR="00431E85" w:rsidTr="00BF47EB">
        <w:tc>
          <w:tcPr>
            <w:tcW w:w="2518" w:type="dxa"/>
            <w:shd w:val="clear" w:color="auto" w:fill="FFFFCC"/>
            <w:vAlign w:val="center"/>
          </w:tcPr>
          <w:p w:rsidR="00431E85" w:rsidRPr="00293715" w:rsidRDefault="00431E85" w:rsidP="00431E85">
            <w:pPr>
              <w:pStyle w:val="BodytextSGEO"/>
              <w:spacing w:before="60" w:after="60"/>
              <w:jc w:val="center"/>
              <w:rPr>
                <w:szCs w:val="22"/>
              </w:rPr>
            </w:pPr>
            <w:r>
              <w:rPr>
                <w:szCs w:val="22"/>
              </w:rPr>
              <w:t>NEO-CC-GR-00</w:t>
            </w:r>
            <w:r w:rsidR="00BF47EB">
              <w:rPr>
                <w:szCs w:val="22"/>
              </w:rPr>
              <w:t>7</w:t>
            </w:r>
            <w:r>
              <w:rPr>
                <w:szCs w:val="22"/>
              </w:rPr>
              <w:t>0</w:t>
            </w:r>
          </w:p>
        </w:tc>
        <w:tc>
          <w:tcPr>
            <w:tcW w:w="7938" w:type="dxa"/>
            <w:shd w:val="clear" w:color="auto" w:fill="FFFFCC"/>
            <w:vAlign w:val="center"/>
          </w:tcPr>
          <w:p w:rsidR="00431E85" w:rsidRDefault="00431E85" w:rsidP="00431E85">
            <w:r w:rsidRPr="002F4175">
              <w:t>One review shall be</w:t>
            </w:r>
            <w:r>
              <w:t xml:space="preserve"> performed leading to the final</w:t>
            </w:r>
            <w:r w:rsidRPr="002F4175">
              <w:t xml:space="preserve"> approved design:</w:t>
            </w:r>
          </w:p>
          <w:p w:rsidR="00431E85" w:rsidRPr="00E52459" w:rsidRDefault="00431E85" w:rsidP="00431E85">
            <w:pPr>
              <w:rPr>
                <w:sz w:val="6"/>
                <w:szCs w:val="6"/>
              </w:rPr>
            </w:pPr>
          </w:p>
          <w:p w:rsidR="00431E85" w:rsidRPr="002F4175" w:rsidRDefault="00431E85" w:rsidP="00431E85">
            <w:pPr>
              <w:numPr>
                <w:ilvl w:val="0"/>
                <w:numId w:val="28"/>
              </w:numPr>
            </w:pPr>
            <w:r w:rsidRPr="002F4175">
              <w:t>closure of design requirements</w:t>
            </w:r>
          </w:p>
          <w:p w:rsidR="00431E85" w:rsidRPr="002F4175" w:rsidRDefault="00431E85" w:rsidP="00431E85">
            <w:pPr>
              <w:numPr>
                <w:ilvl w:val="0"/>
                <w:numId w:val="28"/>
              </w:numPr>
            </w:pPr>
            <w:r w:rsidRPr="002F4175">
              <w:t>release of interface and assembly drawings</w:t>
            </w:r>
          </w:p>
          <w:p w:rsidR="00431E85" w:rsidRPr="002F4175" w:rsidRDefault="00431E85" w:rsidP="00431E85">
            <w:pPr>
              <w:numPr>
                <w:ilvl w:val="0"/>
                <w:numId w:val="28"/>
              </w:numPr>
            </w:pPr>
            <w:r w:rsidRPr="002F4175">
              <w:t>approval of analyses documentation</w:t>
            </w:r>
          </w:p>
        </w:tc>
        <w:tc>
          <w:tcPr>
            <w:tcW w:w="2835" w:type="dxa"/>
            <w:shd w:val="clear" w:color="auto" w:fill="FFFFCC"/>
          </w:tcPr>
          <w:p w:rsidR="00431E85" w:rsidRPr="007A7327" w:rsidRDefault="00431E85" w:rsidP="00431E85">
            <w:pPr>
              <w:pStyle w:val="Nessunaspaziatura"/>
            </w:pPr>
          </w:p>
        </w:tc>
        <w:tc>
          <w:tcPr>
            <w:tcW w:w="1701" w:type="dxa"/>
            <w:shd w:val="clear" w:color="auto" w:fill="FFFFCC"/>
            <w:vAlign w:val="center"/>
          </w:tcPr>
          <w:p w:rsidR="00431E85" w:rsidRPr="007A7327" w:rsidRDefault="008F5639" w:rsidP="00431E85">
            <w:pPr>
              <w:pStyle w:val="Nessunaspaziatura"/>
              <w:jc w:val="center"/>
            </w:pPr>
            <w:r>
              <w:t>R</w:t>
            </w:r>
          </w:p>
        </w:tc>
      </w:tr>
      <w:tr w:rsidR="00431E85" w:rsidTr="00BF47EB">
        <w:tc>
          <w:tcPr>
            <w:tcW w:w="2518" w:type="dxa"/>
            <w:shd w:val="clear" w:color="auto" w:fill="FFFFCC"/>
            <w:vAlign w:val="center"/>
          </w:tcPr>
          <w:p w:rsidR="00431E85" w:rsidRPr="00293715" w:rsidRDefault="00431E85" w:rsidP="00431E85">
            <w:pPr>
              <w:pStyle w:val="BodytextSGEO"/>
              <w:spacing w:before="60" w:after="60"/>
              <w:jc w:val="center"/>
              <w:rPr>
                <w:szCs w:val="22"/>
              </w:rPr>
            </w:pPr>
            <w:r>
              <w:rPr>
                <w:szCs w:val="22"/>
              </w:rPr>
              <w:t>NEO-CC-GR-00</w:t>
            </w:r>
            <w:r w:rsidR="00BF47EB">
              <w:rPr>
                <w:szCs w:val="22"/>
              </w:rPr>
              <w:t>8</w:t>
            </w:r>
            <w:r>
              <w:rPr>
                <w:szCs w:val="22"/>
              </w:rPr>
              <w:t>0</w:t>
            </w:r>
          </w:p>
        </w:tc>
        <w:tc>
          <w:tcPr>
            <w:tcW w:w="7938" w:type="dxa"/>
            <w:shd w:val="clear" w:color="auto" w:fill="FFFFCC"/>
            <w:vAlign w:val="center"/>
          </w:tcPr>
          <w:p w:rsidR="00431E85" w:rsidRPr="000D27EC" w:rsidRDefault="00431E85" w:rsidP="00431E85">
            <w:r w:rsidRPr="000D27EC">
              <w:t>The Final Acceptance reviews shall be performed leading to the final acceptance:</w:t>
            </w:r>
          </w:p>
          <w:p w:rsidR="00431E85" w:rsidRPr="000D27EC" w:rsidRDefault="00592875" w:rsidP="00431E85">
            <w:pPr>
              <w:numPr>
                <w:ilvl w:val="0"/>
                <w:numId w:val="28"/>
              </w:numPr>
            </w:pPr>
            <w:r w:rsidRPr="000D27EC">
              <w:t>fulfilment</w:t>
            </w:r>
            <w:r w:rsidR="00431E85" w:rsidRPr="000D27EC">
              <w:t xml:space="preserve"> of all project and contractual requirements</w:t>
            </w:r>
          </w:p>
        </w:tc>
        <w:tc>
          <w:tcPr>
            <w:tcW w:w="2835" w:type="dxa"/>
            <w:shd w:val="clear" w:color="auto" w:fill="FFFFCC"/>
          </w:tcPr>
          <w:p w:rsidR="00431E85" w:rsidRPr="000D27EC" w:rsidRDefault="00431E85" w:rsidP="00431E85">
            <w:pPr>
              <w:pStyle w:val="Nessunaspaziatura"/>
            </w:pPr>
          </w:p>
        </w:tc>
        <w:tc>
          <w:tcPr>
            <w:tcW w:w="1701" w:type="dxa"/>
            <w:shd w:val="clear" w:color="auto" w:fill="FFFFCC"/>
            <w:vAlign w:val="center"/>
          </w:tcPr>
          <w:p w:rsidR="00431E85" w:rsidRPr="000D27EC" w:rsidRDefault="008F5639" w:rsidP="00431E85">
            <w:pPr>
              <w:pStyle w:val="Nessunaspaziatura"/>
              <w:jc w:val="center"/>
            </w:pPr>
            <w:r>
              <w:t>R</w:t>
            </w:r>
          </w:p>
        </w:tc>
      </w:tr>
      <w:tr w:rsidR="00431E85" w:rsidTr="00BF47EB">
        <w:tc>
          <w:tcPr>
            <w:tcW w:w="2518" w:type="dxa"/>
            <w:shd w:val="clear" w:color="auto" w:fill="FFFFCC"/>
            <w:vAlign w:val="center"/>
          </w:tcPr>
          <w:p w:rsidR="00431E85" w:rsidRPr="00293715" w:rsidRDefault="00431E85" w:rsidP="00431E85">
            <w:pPr>
              <w:pStyle w:val="BodytextSGEO"/>
              <w:spacing w:before="60" w:after="60"/>
              <w:jc w:val="center"/>
              <w:rPr>
                <w:szCs w:val="22"/>
              </w:rPr>
            </w:pPr>
            <w:r>
              <w:rPr>
                <w:szCs w:val="22"/>
              </w:rPr>
              <w:lastRenderedPageBreak/>
              <w:t>NEO-CC-GR-00</w:t>
            </w:r>
            <w:r w:rsidR="00BF47EB">
              <w:rPr>
                <w:szCs w:val="22"/>
              </w:rPr>
              <w:t>9</w:t>
            </w:r>
            <w:r>
              <w:rPr>
                <w:szCs w:val="22"/>
              </w:rPr>
              <w:t>0</w:t>
            </w:r>
          </w:p>
        </w:tc>
        <w:tc>
          <w:tcPr>
            <w:tcW w:w="7938" w:type="dxa"/>
            <w:shd w:val="clear" w:color="auto" w:fill="FFFFCC"/>
            <w:vAlign w:val="center"/>
          </w:tcPr>
          <w:p w:rsidR="00431E85" w:rsidRPr="000D27EC" w:rsidRDefault="00431E85" w:rsidP="00431E85">
            <w:r w:rsidRPr="000D27EC">
              <w:t>The design shall be compatible with the national regulations and laws of members of the European Union.</w:t>
            </w:r>
          </w:p>
        </w:tc>
        <w:tc>
          <w:tcPr>
            <w:tcW w:w="2835" w:type="dxa"/>
            <w:shd w:val="clear" w:color="auto" w:fill="FFFFCC"/>
          </w:tcPr>
          <w:p w:rsidR="00431E85" w:rsidRPr="000D27EC" w:rsidRDefault="00431E85" w:rsidP="00431E85">
            <w:pPr>
              <w:pStyle w:val="Nessunaspaziatura"/>
            </w:pPr>
          </w:p>
        </w:tc>
        <w:tc>
          <w:tcPr>
            <w:tcW w:w="1701" w:type="dxa"/>
            <w:shd w:val="clear" w:color="auto" w:fill="FFFFCC"/>
            <w:vAlign w:val="center"/>
          </w:tcPr>
          <w:p w:rsidR="00431E85" w:rsidRPr="000D27EC" w:rsidRDefault="008F5639" w:rsidP="00431E85">
            <w:pPr>
              <w:pStyle w:val="Nessunaspaziatura"/>
              <w:jc w:val="center"/>
            </w:pPr>
            <w:r>
              <w:t>R</w:t>
            </w:r>
          </w:p>
        </w:tc>
      </w:tr>
      <w:tr w:rsidR="00431E85" w:rsidTr="00BF47EB">
        <w:tc>
          <w:tcPr>
            <w:tcW w:w="2518" w:type="dxa"/>
            <w:shd w:val="clear" w:color="auto" w:fill="FFFFCC"/>
            <w:vAlign w:val="center"/>
          </w:tcPr>
          <w:p w:rsidR="00431E85" w:rsidRPr="00293715" w:rsidRDefault="00431E85" w:rsidP="00431E85">
            <w:pPr>
              <w:pStyle w:val="BodytextSGEO"/>
              <w:spacing w:before="60" w:after="60"/>
              <w:jc w:val="center"/>
              <w:rPr>
                <w:szCs w:val="22"/>
              </w:rPr>
            </w:pPr>
            <w:r>
              <w:rPr>
                <w:szCs w:val="22"/>
              </w:rPr>
              <w:t>NEO-CC-GR</w:t>
            </w:r>
            <w:r w:rsidR="00BF47EB">
              <w:rPr>
                <w:szCs w:val="22"/>
              </w:rPr>
              <w:t>-010</w:t>
            </w:r>
            <w:r>
              <w:rPr>
                <w:szCs w:val="22"/>
              </w:rPr>
              <w:t>0</w:t>
            </w:r>
          </w:p>
        </w:tc>
        <w:tc>
          <w:tcPr>
            <w:tcW w:w="7938" w:type="dxa"/>
            <w:shd w:val="clear" w:color="auto" w:fill="FFFFCC"/>
            <w:vAlign w:val="center"/>
          </w:tcPr>
          <w:p w:rsidR="00431E85" w:rsidRPr="00733887" w:rsidRDefault="00431E85" w:rsidP="00431E85">
            <w:pPr>
              <w:tabs>
                <w:tab w:val="left" w:pos="567"/>
              </w:tabs>
              <w:suppressAutoHyphens/>
              <w:spacing w:after="120"/>
            </w:pPr>
            <w:r w:rsidRPr="005B23B1">
              <w:t>The unit system is the International System (S. I.) except for:</w:t>
            </w:r>
          </w:p>
          <w:p w:rsidR="00431E85" w:rsidRPr="005B23B1" w:rsidRDefault="00431E85" w:rsidP="00431E85">
            <w:pPr>
              <w:numPr>
                <w:ilvl w:val="0"/>
                <w:numId w:val="28"/>
              </w:numPr>
            </w:pPr>
            <w:r w:rsidRPr="005B23B1">
              <w:t>Angles:</w:t>
            </w:r>
            <w:r w:rsidRPr="005B23B1">
              <w:tab/>
            </w:r>
            <w:r w:rsidRPr="005B23B1">
              <w:tab/>
            </w:r>
            <w:r w:rsidRPr="005B23B1">
              <w:tab/>
            </w:r>
            <w:r>
              <w:t xml:space="preserve">             </w:t>
            </w:r>
            <w:r w:rsidRPr="005B23B1">
              <w:t>Degrees (°)</w:t>
            </w:r>
          </w:p>
          <w:p w:rsidR="00431E85" w:rsidRPr="005B23B1" w:rsidRDefault="00431E85" w:rsidP="00431E85">
            <w:pPr>
              <w:numPr>
                <w:ilvl w:val="0"/>
                <w:numId w:val="28"/>
              </w:numPr>
            </w:pPr>
            <w:r w:rsidRPr="005B23B1">
              <w:t>Absolute Temperatures:</w:t>
            </w:r>
            <w:r w:rsidRPr="005B23B1">
              <w:tab/>
              <w:t>Degrees Celsius (°C)</w:t>
            </w:r>
          </w:p>
          <w:p w:rsidR="00431E85" w:rsidRPr="005B23B1" w:rsidRDefault="00431E85" w:rsidP="00431E85">
            <w:pPr>
              <w:numPr>
                <w:ilvl w:val="0"/>
                <w:numId w:val="28"/>
              </w:numPr>
            </w:pPr>
            <w:r w:rsidRPr="005B23B1">
              <w:t>Accelerations:</w:t>
            </w:r>
            <w:r w:rsidRPr="005B23B1">
              <w:tab/>
            </w:r>
            <w:r w:rsidRPr="005B23B1">
              <w:tab/>
            </w:r>
            <w:r w:rsidRPr="005B23B1">
              <w:tab/>
              <w:t>Multiples of Earth Gravity (g)</w:t>
            </w:r>
          </w:p>
          <w:p w:rsidR="00431E85" w:rsidRPr="005B23B1" w:rsidRDefault="00431E85" w:rsidP="00431E85">
            <w:pPr>
              <w:numPr>
                <w:ilvl w:val="0"/>
                <w:numId w:val="28"/>
              </w:numPr>
            </w:pPr>
            <w:r w:rsidRPr="005B23B1">
              <w:t>Air pressure:</w:t>
            </w:r>
            <w:r w:rsidRPr="005B23B1">
              <w:tab/>
            </w:r>
            <w:r w:rsidRPr="005B23B1">
              <w:tab/>
            </w:r>
            <w:r w:rsidRPr="005B23B1">
              <w:tab/>
              <w:t>Bar (bar)</w:t>
            </w:r>
          </w:p>
          <w:p w:rsidR="00431E85" w:rsidRPr="00733887" w:rsidRDefault="00431E85" w:rsidP="00431E85">
            <w:pPr>
              <w:rPr>
                <w:b/>
                <w:sz w:val="16"/>
                <w:szCs w:val="16"/>
                <w:lang w:eastAsia="ar-SA"/>
              </w:rPr>
            </w:pPr>
            <w:r w:rsidRPr="005B23B1">
              <w:t>For the above reported units are accepted together their SI equivalent.</w:t>
            </w:r>
          </w:p>
        </w:tc>
        <w:tc>
          <w:tcPr>
            <w:tcW w:w="2835" w:type="dxa"/>
            <w:shd w:val="clear" w:color="auto" w:fill="FFFFCC"/>
          </w:tcPr>
          <w:p w:rsidR="00431E85" w:rsidRPr="000D27EC" w:rsidRDefault="00431E85" w:rsidP="00431E85">
            <w:pPr>
              <w:pStyle w:val="Nessunaspaziatura"/>
            </w:pPr>
          </w:p>
        </w:tc>
        <w:tc>
          <w:tcPr>
            <w:tcW w:w="1701" w:type="dxa"/>
            <w:shd w:val="clear" w:color="auto" w:fill="FFFFCC"/>
            <w:vAlign w:val="center"/>
          </w:tcPr>
          <w:p w:rsidR="00431E85" w:rsidRPr="000D27EC" w:rsidRDefault="008F5639" w:rsidP="00431E85">
            <w:pPr>
              <w:pStyle w:val="Nessunaspaziatura"/>
              <w:jc w:val="center"/>
            </w:pPr>
            <w:r>
              <w:t>R</w:t>
            </w:r>
          </w:p>
        </w:tc>
      </w:tr>
      <w:tr w:rsidR="00431E85" w:rsidTr="00BF47EB">
        <w:tc>
          <w:tcPr>
            <w:tcW w:w="2518" w:type="dxa"/>
            <w:shd w:val="clear" w:color="auto" w:fill="FFFFCC"/>
            <w:vAlign w:val="center"/>
          </w:tcPr>
          <w:p w:rsidR="00431E85" w:rsidRPr="00293715" w:rsidRDefault="00431E85" w:rsidP="00431E85">
            <w:pPr>
              <w:pStyle w:val="BodytextSGEO"/>
              <w:spacing w:before="60" w:after="60"/>
              <w:jc w:val="center"/>
              <w:rPr>
                <w:szCs w:val="22"/>
              </w:rPr>
            </w:pPr>
            <w:r>
              <w:rPr>
                <w:szCs w:val="22"/>
              </w:rPr>
              <w:t>NEO-CC-GR</w:t>
            </w:r>
            <w:r w:rsidR="00BF47EB">
              <w:rPr>
                <w:szCs w:val="22"/>
              </w:rPr>
              <w:t>-011</w:t>
            </w:r>
            <w:r>
              <w:rPr>
                <w:szCs w:val="22"/>
              </w:rPr>
              <w:t>0</w:t>
            </w:r>
          </w:p>
        </w:tc>
        <w:tc>
          <w:tcPr>
            <w:tcW w:w="7938" w:type="dxa"/>
            <w:shd w:val="clear" w:color="auto" w:fill="FFFFCC"/>
            <w:vAlign w:val="center"/>
          </w:tcPr>
          <w:p w:rsidR="00431E85" w:rsidRPr="002F4175" w:rsidRDefault="00431E85" w:rsidP="0086507D">
            <w:r>
              <w:t>Any special tool, which is</w:t>
            </w:r>
            <w:r w:rsidRPr="002F4175">
              <w:t xml:space="preserve"> required for the </w:t>
            </w:r>
            <w:r>
              <w:t xml:space="preserve">camera </w:t>
            </w:r>
            <w:r w:rsidRPr="002F4175">
              <w:t>set-up, operation and any other working adjustment, shall be included.</w:t>
            </w:r>
          </w:p>
        </w:tc>
        <w:tc>
          <w:tcPr>
            <w:tcW w:w="2835" w:type="dxa"/>
            <w:shd w:val="clear" w:color="auto" w:fill="FFFFCC"/>
          </w:tcPr>
          <w:p w:rsidR="00431E85" w:rsidRPr="007A7327" w:rsidRDefault="00431E85" w:rsidP="00431E85">
            <w:pPr>
              <w:pStyle w:val="Nessunaspaziatura"/>
            </w:pPr>
          </w:p>
        </w:tc>
        <w:tc>
          <w:tcPr>
            <w:tcW w:w="1701" w:type="dxa"/>
            <w:shd w:val="clear" w:color="auto" w:fill="FFFFCC"/>
            <w:vAlign w:val="center"/>
          </w:tcPr>
          <w:p w:rsidR="00431E85" w:rsidRPr="007A7327" w:rsidRDefault="008F5639" w:rsidP="00431E85">
            <w:pPr>
              <w:pStyle w:val="Nessunaspaziatura"/>
              <w:jc w:val="center"/>
            </w:pPr>
            <w:r>
              <w:t>R</w:t>
            </w:r>
          </w:p>
        </w:tc>
      </w:tr>
    </w:tbl>
    <w:p w:rsidR="00EB4631" w:rsidRPr="00EB4631" w:rsidRDefault="00EB4631" w:rsidP="00EB4631">
      <w:pPr>
        <w:pStyle w:val="Normale1"/>
      </w:pPr>
    </w:p>
    <w:p w:rsidR="003E4E36" w:rsidRDefault="00431E85" w:rsidP="00057338">
      <w:pPr>
        <w:pStyle w:val="Titolo2"/>
      </w:pPr>
      <w:bookmarkStart w:id="25" w:name="_Ref398303682"/>
      <w:bookmarkStart w:id="26" w:name="_Ref398303789"/>
      <w:bookmarkStart w:id="27" w:name="_Toc398556707"/>
      <w:r>
        <w:t xml:space="preserve">CCD </w:t>
      </w:r>
      <w:r w:rsidR="00DB5CD1">
        <w:t>AND CAMERA</w:t>
      </w:r>
      <w:r>
        <w:t xml:space="preserve"> </w:t>
      </w:r>
      <w:r w:rsidR="00057338">
        <w:t>FUNCTIONAL REQUIREMENTS</w:t>
      </w:r>
      <w:bookmarkEnd w:id="25"/>
      <w:bookmarkEnd w:id="26"/>
      <w:bookmarkEnd w:id="27"/>
    </w:p>
    <w:tbl>
      <w:tblPr>
        <w:tblpPr w:leftFromText="141" w:rightFromText="141" w:vertAnchor="text" w:tblpY="1"/>
        <w:tblOverlap w:val="neve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938"/>
        <w:gridCol w:w="2835"/>
        <w:gridCol w:w="1701"/>
      </w:tblGrid>
      <w:tr w:rsidR="00EB4631" w:rsidRPr="00885555" w:rsidTr="00BF47EB">
        <w:tc>
          <w:tcPr>
            <w:tcW w:w="2518" w:type="dxa"/>
            <w:tcBorders>
              <w:bottom w:val="single" w:sz="4" w:space="0" w:color="auto"/>
            </w:tcBorders>
            <w:shd w:val="clear" w:color="auto" w:fill="333399"/>
            <w:vAlign w:val="center"/>
          </w:tcPr>
          <w:p w:rsidR="00EB4631" w:rsidRPr="00885555" w:rsidRDefault="00EB4631" w:rsidP="008B6DE1">
            <w:pPr>
              <w:pStyle w:val="BodytextSGEO"/>
              <w:jc w:val="center"/>
              <w:rPr>
                <w:b/>
                <w:color w:val="FFFFFF"/>
                <w:sz w:val="24"/>
                <w:szCs w:val="22"/>
              </w:rPr>
            </w:pPr>
            <w:r w:rsidRPr="00885555">
              <w:rPr>
                <w:b/>
                <w:color w:val="FFFFFF"/>
                <w:sz w:val="24"/>
                <w:szCs w:val="22"/>
              </w:rPr>
              <w:t>Requirement ID</w:t>
            </w:r>
          </w:p>
        </w:tc>
        <w:tc>
          <w:tcPr>
            <w:tcW w:w="7938" w:type="dxa"/>
            <w:tcBorders>
              <w:bottom w:val="single" w:sz="4" w:space="0" w:color="auto"/>
            </w:tcBorders>
            <w:shd w:val="clear" w:color="auto" w:fill="333399"/>
            <w:vAlign w:val="center"/>
          </w:tcPr>
          <w:p w:rsidR="00EB4631" w:rsidRPr="00885555" w:rsidRDefault="00EB4631" w:rsidP="00E27E99">
            <w:pPr>
              <w:pStyle w:val="BodytextSGEO"/>
              <w:jc w:val="center"/>
              <w:rPr>
                <w:b/>
                <w:color w:val="FFFFFF"/>
                <w:sz w:val="24"/>
                <w:szCs w:val="22"/>
              </w:rPr>
            </w:pPr>
            <w:r w:rsidRPr="00885555">
              <w:rPr>
                <w:b/>
                <w:color w:val="FFFFFF"/>
                <w:sz w:val="24"/>
                <w:szCs w:val="22"/>
              </w:rPr>
              <w:t>Requirement Descrip</w:t>
            </w:r>
            <w:r w:rsidR="00E27E99">
              <w:rPr>
                <w:b/>
                <w:color w:val="FFFFFF"/>
                <w:sz w:val="24"/>
                <w:szCs w:val="22"/>
              </w:rPr>
              <w:t>t</w:t>
            </w:r>
            <w:r w:rsidRPr="00885555">
              <w:rPr>
                <w:b/>
                <w:color w:val="FFFFFF"/>
                <w:sz w:val="24"/>
                <w:szCs w:val="22"/>
              </w:rPr>
              <w:t>ion</w:t>
            </w:r>
          </w:p>
        </w:tc>
        <w:tc>
          <w:tcPr>
            <w:tcW w:w="2835" w:type="dxa"/>
            <w:tcBorders>
              <w:bottom w:val="single" w:sz="4" w:space="0" w:color="auto"/>
            </w:tcBorders>
            <w:shd w:val="clear" w:color="auto" w:fill="333399"/>
            <w:vAlign w:val="center"/>
          </w:tcPr>
          <w:p w:rsidR="00EB4631" w:rsidRPr="00885555" w:rsidRDefault="00EB4631" w:rsidP="008B6DE1">
            <w:pPr>
              <w:pStyle w:val="BodytextSGEO"/>
              <w:jc w:val="center"/>
              <w:rPr>
                <w:b/>
                <w:color w:val="FFFFFF"/>
                <w:sz w:val="24"/>
                <w:szCs w:val="22"/>
              </w:rPr>
            </w:pPr>
            <w:r>
              <w:rPr>
                <w:b/>
                <w:color w:val="FFFFFF"/>
                <w:sz w:val="24"/>
                <w:szCs w:val="22"/>
              </w:rPr>
              <w:t>Remarks</w:t>
            </w:r>
          </w:p>
        </w:tc>
        <w:tc>
          <w:tcPr>
            <w:tcW w:w="1701" w:type="dxa"/>
            <w:tcBorders>
              <w:bottom w:val="single" w:sz="4" w:space="0" w:color="auto"/>
            </w:tcBorders>
            <w:shd w:val="clear" w:color="auto" w:fill="333399"/>
            <w:vAlign w:val="center"/>
          </w:tcPr>
          <w:p w:rsidR="00EB4631" w:rsidRPr="00885555" w:rsidRDefault="00EB4631" w:rsidP="008B6DE1">
            <w:pPr>
              <w:pStyle w:val="BodytextSGEO"/>
              <w:jc w:val="center"/>
              <w:rPr>
                <w:b/>
                <w:color w:val="FFFFFF"/>
                <w:sz w:val="24"/>
                <w:szCs w:val="22"/>
              </w:rPr>
            </w:pPr>
            <w:r>
              <w:rPr>
                <w:b/>
                <w:color w:val="FFFFFF"/>
                <w:sz w:val="24"/>
                <w:szCs w:val="22"/>
              </w:rPr>
              <w:t>Verification Method</w:t>
            </w:r>
          </w:p>
        </w:tc>
      </w:tr>
      <w:tr w:rsidR="00BF47EB" w:rsidTr="00BF47EB">
        <w:tc>
          <w:tcPr>
            <w:tcW w:w="2518" w:type="dxa"/>
            <w:shd w:val="clear" w:color="auto" w:fill="FFFFCC"/>
            <w:vAlign w:val="center"/>
          </w:tcPr>
          <w:p w:rsidR="00BF47EB" w:rsidRPr="00293715" w:rsidRDefault="00BF47EB" w:rsidP="00BF47EB">
            <w:pPr>
              <w:pStyle w:val="BodytextSGEO"/>
              <w:spacing w:before="60" w:after="60"/>
              <w:jc w:val="center"/>
              <w:rPr>
                <w:szCs w:val="22"/>
              </w:rPr>
            </w:pPr>
            <w:r>
              <w:rPr>
                <w:szCs w:val="22"/>
              </w:rPr>
              <w:t>NEO-CC-FR-0010</w:t>
            </w:r>
          </w:p>
        </w:tc>
        <w:tc>
          <w:tcPr>
            <w:tcW w:w="7938" w:type="dxa"/>
            <w:shd w:val="clear" w:color="auto" w:fill="FFFFCC"/>
            <w:vAlign w:val="center"/>
          </w:tcPr>
          <w:p w:rsidR="00BF47EB" w:rsidRPr="006421C1" w:rsidRDefault="00BF47EB" w:rsidP="00BF47EB">
            <w:r w:rsidRPr="006421C1">
              <w:t xml:space="preserve">The </w:t>
            </w:r>
            <w:r>
              <w:t>camera</w:t>
            </w:r>
            <w:r w:rsidRPr="006421C1">
              <w:t xml:space="preserve"> shall b</w:t>
            </w:r>
            <w:r>
              <w:t xml:space="preserve">e able to </w:t>
            </w:r>
            <w:r w:rsidR="00592875">
              <w:t>fulfil</w:t>
            </w:r>
            <w:r>
              <w:t xml:space="preserve"> all</w:t>
            </w:r>
            <w:r w:rsidRPr="006421C1">
              <w:t xml:space="preserve"> requirements with whatever angular orientation</w:t>
            </w:r>
          </w:p>
        </w:tc>
        <w:tc>
          <w:tcPr>
            <w:tcW w:w="2835" w:type="dxa"/>
            <w:shd w:val="clear" w:color="auto" w:fill="FFFFCC"/>
          </w:tcPr>
          <w:p w:rsidR="00BF47EB" w:rsidRPr="00971B15" w:rsidRDefault="00BF47EB" w:rsidP="00BF47EB">
            <w:pPr>
              <w:rPr>
                <w:rFonts w:cs="Arial"/>
                <w:b/>
              </w:rPr>
            </w:pPr>
          </w:p>
        </w:tc>
        <w:tc>
          <w:tcPr>
            <w:tcW w:w="1701" w:type="dxa"/>
            <w:shd w:val="clear" w:color="auto" w:fill="FFFFCC"/>
            <w:vAlign w:val="center"/>
          </w:tcPr>
          <w:p w:rsidR="00BF47EB" w:rsidRPr="000D27EC" w:rsidRDefault="00BF47EB" w:rsidP="00BF47EB">
            <w:pPr>
              <w:jc w:val="center"/>
              <w:rPr>
                <w:rFonts w:cs="Arial"/>
              </w:rPr>
            </w:pPr>
            <w:r>
              <w:rPr>
                <w:rFonts w:cs="Arial"/>
              </w:rPr>
              <w:t>R</w:t>
            </w:r>
          </w:p>
        </w:tc>
      </w:tr>
      <w:tr w:rsidR="00BF47EB" w:rsidTr="00BF47EB">
        <w:tc>
          <w:tcPr>
            <w:tcW w:w="2518" w:type="dxa"/>
            <w:shd w:val="clear" w:color="auto" w:fill="FFFFCC"/>
            <w:vAlign w:val="center"/>
          </w:tcPr>
          <w:p w:rsidR="00BF47EB" w:rsidRPr="00293715" w:rsidRDefault="00BF47EB" w:rsidP="00BF47EB">
            <w:pPr>
              <w:pStyle w:val="BodytextSGEO"/>
              <w:spacing w:before="60" w:after="60"/>
              <w:jc w:val="center"/>
              <w:rPr>
                <w:szCs w:val="22"/>
              </w:rPr>
            </w:pPr>
            <w:r>
              <w:rPr>
                <w:szCs w:val="22"/>
              </w:rPr>
              <w:t>NEO-CC-FR-0020</w:t>
            </w:r>
          </w:p>
        </w:tc>
        <w:tc>
          <w:tcPr>
            <w:tcW w:w="7938" w:type="dxa"/>
            <w:shd w:val="clear" w:color="auto" w:fill="FFFFCC"/>
            <w:vAlign w:val="center"/>
          </w:tcPr>
          <w:p w:rsidR="00BF47EB" w:rsidRPr="006421C1" w:rsidRDefault="00BF47EB" w:rsidP="0086507D">
            <w:r>
              <w:t>Camera’s input, output, fluidic and power connections shall be easily group</w:t>
            </w:r>
            <w:r w:rsidR="0086507D">
              <w:t>ed</w:t>
            </w:r>
            <w:r>
              <w:t xml:space="preserve"> together in a single chain.</w:t>
            </w:r>
            <w:r w:rsidRPr="006421C1">
              <w:t xml:space="preserve"> </w:t>
            </w:r>
          </w:p>
        </w:tc>
        <w:tc>
          <w:tcPr>
            <w:tcW w:w="2835" w:type="dxa"/>
            <w:shd w:val="clear" w:color="auto" w:fill="FFFFCC"/>
          </w:tcPr>
          <w:p w:rsidR="00BF47EB" w:rsidRPr="00971B15" w:rsidRDefault="00BF47EB" w:rsidP="00BF47EB">
            <w:pPr>
              <w:rPr>
                <w:rFonts w:cs="Arial"/>
                <w:b/>
              </w:rPr>
            </w:pPr>
          </w:p>
        </w:tc>
        <w:tc>
          <w:tcPr>
            <w:tcW w:w="1701" w:type="dxa"/>
            <w:shd w:val="clear" w:color="auto" w:fill="FFFFCC"/>
            <w:vAlign w:val="center"/>
          </w:tcPr>
          <w:p w:rsidR="00BF47EB" w:rsidRPr="000D27EC" w:rsidRDefault="00BF47EB" w:rsidP="00BF47EB">
            <w:pPr>
              <w:jc w:val="center"/>
              <w:rPr>
                <w:rFonts w:cs="Arial"/>
              </w:rPr>
            </w:pPr>
            <w:r w:rsidRPr="000D27EC">
              <w:rPr>
                <w:rFonts w:cs="Arial"/>
              </w:rPr>
              <w:t>R</w:t>
            </w:r>
          </w:p>
        </w:tc>
      </w:tr>
      <w:tr w:rsidR="00BF47EB" w:rsidTr="00BF47EB">
        <w:tc>
          <w:tcPr>
            <w:tcW w:w="2518" w:type="dxa"/>
            <w:shd w:val="clear" w:color="auto" w:fill="FFFFCC"/>
            <w:vAlign w:val="center"/>
          </w:tcPr>
          <w:p w:rsidR="00BF47EB" w:rsidRPr="00293715" w:rsidRDefault="00BF47EB" w:rsidP="00BF47EB">
            <w:pPr>
              <w:pStyle w:val="BodytextSGEO"/>
              <w:spacing w:before="60" w:after="60"/>
              <w:jc w:val="center"/>
              <w:rPr>
                <w:szCs w:val="22"/>
              </w:rPr>
            </w:pPr>
            <w:r>
              <w:rPr>
                <w:szCs w:val="22"/>
              </w:rPr>
              <w:t>NEO-CC-FR-0030</w:t>
            </w:r>
          </w:p>
        </w:tc>
        <w:tc>
          <w:tcPr>
            <w:tcW w:w="7938" w:type="dxa"/>
            <w:shd w:val="clear" w:color="auto" w:fill="FFFFCC"/>
            <w:vAlign w:val="center"/>
          </w:tcPr>
          <w:p w:rsidR="00BF47EB" w:rsidRPr="006421C1" w:rsidRDefault="00BF47EB" w:rsidP="00BF47EB">
            <w:r w:rsidRPr="006421C1">
              <w:t xml:space="preserve">The </w:t>
            </w:r>
            <w:r>
              <w:t xml:space="preserve">camera </w:t>
            </w:r>
            <w:r w:rsidRPr="006421C1">
              <w:t xml:space="preserve">shall </w:t>
            </w:r>
            <w:r w:rsidR="0086507D">
              <w:t>be provided with a</w:t>
            </w:r>
            <w:r>
              <w:t xml:space="preserve"> flange to the secondary optics tube.</w:t>
            </w:r>
          </w:p>
        </w:tc>
        <w:tc>
          <w:tcPr>
            <w:tcW w:w="2835" w:type="dxa"/>
            <w:shd w:val="clear" w:color="auto" w:fill="FFFFCC"/>
          </w:tcPr>
          <w:p w:rsidR="00BF47EB" w:rsidRPr="00971B15" w:rsidRDefault="00BF47EB" w:rsidP="00BF47EB">
            <w:pPr>
              <w:rPr>
                <w:rFonts w:cs="Arial"/>
                <w:b/>
              </w:rPr>
            </w:pPr>
          </w:p>
        </w:tc>
        <w:tc>
          <w:tcPr>
            <w:tcW w:w="1701" w:type="dxa"/>
            <w:shd w:val="clear" w:color="auto" w:fill="FFFFCC"/>
            <w:vAlign w:val="center"/>
          </w:tcPr>
          <w:p w:rsidR="00BF47EB" w:rsidRPr="000D27EC" w:rsidRDefault="00BF47EB" w:rsidP="00BF47EB">
            <w:pPr>
              <w:jc w:val="center"/>
              <w:rPr>
                <w:rFonts w:cs="Arial"/>
              </w:rPr>
            </w:pPr>
            <w:r w:rsidRPr="000D27EC">
              <w:rPr>
                <w:rFonts w:cs="Arial"/>
              </w:rPr>
              <w:t>R</w:t>
            </w:r>
          </w:p>
        </w:tc>
      </w:tr>
      <w:tr w:rsidR="00BF47EB" w:rsidTr="00BF47EB">
        <w:tc>
          <w:tcPr>
            <w:tcW w:w="2518" w:type="dxa"/>
            <w:shd w:val="clear" w:color="auto" w:fill="FFFFCC"/>
            <w:vAlign w:val="center"/>
          </w:tcPr>
          <w:p w:rsidR="00BF47EB" w:rsidRPr="00293715" w:rsidRDefault="00BF47EB" w:rsidP="00BF47EB">
            <w:pPr>
              <w:pStyle w:val="BodytextSGEO"/>
              <w:spacing w:before="60" w:after="60"/>
              <w:jc w:val="center"/>
              <w:rPr>
                <w:szCs w:val="22"/>
              </w:rPr>
            </w:pPr>
            <w:r>
              <w:rPr>
                <w:szCs w:val="22"/>
              </w:rPr>
              <w:t>NEO-CC-FR-0040</w:t>
            </w:r>
          </w:p>
        </w:tc>
        <w:tc>
          <w:tcPr>
            <w:tcW w:w="7938" w:type="dxa"/>
            <w:shd w:val="clear" w:color="auto" w:fill="FFFFCC"/>
            <w:vAlign w:val="center"/>
          </w:tcPr>
          <w:p w:rsidR="00F8550C" w:rsidRPr="00FF6DA4" w:rsidRDefault="00BF47EB" w:rsidP="00F8550C">
            <w:pPr>
              <w:jc w:val="left"/>
            </w:pPr>
            <w:r>
              <w:t>All cables and fluidic tubes connecting the camera to external devices shall be at least 20m long (TBC).</w:t>
            </w:r>
          </w:p>
        </w:tc>
        <w:tc>
          <w:tcPr>
            <w:tcW w:w="2835" w:type="dxa"/>
            <w:shd w:val="clear" w:color="auto" w:fill="FFFFCC"/>
          </w:tcPr>
          <w:p w:rsidR="00BF47EB" w:rsidRPr="00971B15" w:rsidRDefault="00BF47EB" w:rsidP="00BF47EB">
            <w:pPr>
              <w:rPr>
                <w:rFonts w:cs="Arial"/>
                <w:b/>
              </w:rPr>
            </w:pPr>
          </w:p>
        </w:tc>
        <w:tc>
          <w:tcPr>
            <w:tcW w:w="1701" w:type="dxa"/>
            <w:shd w:val="clear" w:color="auto" w:fill="FFFFCC"/>
            <w:vAlign w:val="center"/>
          </w:tcPr>
          <w:p w:rsidR="00BF47EB" w:rsidRPr="000D27EC" w:rsidRDefault="00BF47EB" w:rsidP="00BF47EB">
            <w:pPr>
              <w:jc w:val="center"/>
              <w:rPr>
                <w:rFonts w:cs="Arial"/>
              </w:rPr>
            </w:pPr>
            <w:r w:rsidRPr="000D27EC">
              <w:rPr>
                <w:rFonts w:cs="Arial"/>
              </w:rPr>
              <w:t>R</w:t>
            </w:r>
          </w:p>
        </w:tc>
      </w:tr>
    </w:tbl>
    <w:p w:rsidR="005316F3" w:rsidRDefault="005316F3" w:rsidP="005316F3">
      <w:pPr>
        <w:pStyle w:val="Normale1"/>
        <w:rPr>
          <w:b/>
          <w:caps/>
          <w:sz w:val="24"/>
        </w:rPr>
      </w:pPr>
    </w:p>
    <w:p w:rsidR="00E27E99" w:rsidRDefault="00E27E99" w:rsidP="005316F3">
      <w:pPr>
        <w:pStyle w:val="Normale1"/>
        <w:rPr>
          <w:b/>
          <w:caps/>
          <w:sz w:val="24"/>
        </w:rPr>
      </w:pPr>
    </w:p>
    <w:p w:rsidR="00E27E99" w:rsidRDefault="00E27E99" w:rsidP="005316F3">
      <w:pPr>
        <w:pStyle w:val="Normale1"/>
        <w:rPr>
          <w:b/>
          <w:caps/>
          <w:sz w:val="24"/>
        </w:rPr>
      </w:pPr>
    </w:p>
    <w:p w:rsidR="00E04CAE" w:rsidRDefault="00E04CAE" w:rsidP="005316F3">
      <w:pPr>
        <w:pStyle w:val="Normale1"/>
        <w:rPr>
          <w:b/>
          <w:caps/>
          <w:sz w:val="24"/>
        </w:rPr>
      </w:pPr>
    </w:p>
    <w:p w:rsidR="00E27E99" w:rsidRPr="005316F3" w:rsidRDefault="00E27E99" w:rsidP="005316F3">
      <w:pPr>
        <w:pStyle w:val="Normale1"/>
      </w:pPr>
    </w:p>
    <w:p w:rsidR="00212790" w:rsidRPr="00212790" w:rsidRDefault="00212790" w:rsidP="00212790">
      <w:pPr>
        <w:pStyle w:val="Titolo2"/>
      </w:pPr>
      <w:bookmarkStart w:id="28" w:name="_Ref398303689"/>
      <w:bookmarkStart w:id="29" w:name="_Ref398303797"/>
      <w:bookmarkStart w:id="30" w:name="_Toc398556708"/>
      <w:r w:rsidRPr="00212790">
        <w:lastRenderedPageBreak/>
        <w:t xml:space="preserve">CAMERA </w:t>
      </w:r>
      <w:r w:rsidR="00DB5CD1">
        <w:t>MECHANICAL</w:t>
      </w:r>
      <w:r w:rsidRPr="00212790">
        <w:t xml:space="preserve"> REQUIREMENTS</w:t>
      </w:r>
      <w:bookmarkEnd w:id="28"/>
      <w:bookmarkEnd w:id="29"/>
      <w:bookmarkEnd w:id="30"/>
    </w:p>
    <w:tbl>
      <w:tblPr>
        <w:tblpPr w:leftFromText="141" w:rightFromText="141" w:vertAnchor="text" w:tblpY="1"/>
        <w:tblOverlap w:val="neve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7943"/>
        <w:gridCol w:w="2881"/>
        <w:gridCol w:w="1650"/>
      </w:tblGrid>
      <w:tr w:rsidR="00212790" w:rsidRPr="00885555" w:rsidTr="00BF47EB">
        <w:tc>
          <w:tcPr>
            <w:tcW w:w="2518" w:type="dxa"/>
            <w:tcBorders>
              <w:bottom w:val="single" w:sz="4" w:space="0" w:color="auto"/>
            </w:tcBorders>
            <w:shd w:val="clear" w:color="auto" w:fill="333399"/>
            <w:vAlign w:val="center"/>
          </w:tcPr>
          <w:p w:rsidR="00212790" w:rsidRPr="00885555" w:rsidRDefault="00212790" w:rsidP="00473EDC">
            <w:pPr>
              <w:pStyle w:val="BodytextSGEO"/>
              <w:jc w:val="center"/>
              <w:rPr>
                <w:b/>
                <w:color w:val="FFFFFF"/>
                <w:sz w:val="24"/>
                <w:szCs w:val="22"/>
              </w:rPr>
            </w:pPr>
            <w:r w:rsidRPr="00885555">
              <w:rPr>
                <w:b/>
                <w:color w:val="FFFFFF"/>
                <w:sz w:val="24"/>
                <w:szCs w:val="22"/>
              </w:rPr>
              <w:t>Requirement ID</w:t>
            </w:r>
          </w:p>
        </w:tc>
        <w:tc>
          <w:tcPr>
            <w:tcW w:w="7943" w:type="dxa"/>
            <w:tcBorders>
              <w:bottom w:val="single" w:sz="4" w:space="0" w:color="auto"/>
            </w:tcBorders>
            <w:shd w:val="clear" w:color="auto" w:fill="333399"/>
            <w:vAlign w:val="center"/>
          </w:tcPr>
          <w:p w:rsidR="00212790" w:rsidRPr="00885555" w:rsidRDefault="00212790" w:rsidP="00E27E99">
            <w:pPr>
              <w:pStyle w:val="BodytextSGEO"/>
              <w:jc w:val="center"/>
              <w:rPr>
                <w:b/>
                <w:color w:val="FFFFFF"/>
                <w:sz w:val="24"/>
                <w:szCs w:val="22"/>
              </w:rPr>
            </w:pPr>
            <w:r w:rsidRPr="00885555">
              <w:rPr>
                <w:b/>
                <w:color w:val="FFFFFF"/>
                <w:sz w:val="24"/>
                <w:szCs w:val="22"/>
              </w:rPr>
              <w:t>Requirement Descrip</w:t>
            </w:r>
            <w:r w:rsidR="00E27E99">
              <w:rPr>
                <w:b/>
                <w:color w:val="FFFFFF"/>
                <w:sz w:val="24"/>
                <w:szCs w:val="22"/>
              </w:rPr>
              <w:t>t</w:t>
            </w:r>
            <w:r w:rsidRPr="00885555">
              <w:rPr>
                <w:b/>
                <w:color w:val="FFFFFF"/>
                <w:sz w:val="24"/>
                <w:szCs w:val="22"/>
              </w:rPr>
              <w:t>ion</w:t>
            </w:r>
          </w:p>
        </w:tc>
        <w:tc>
          <w:tcPr>
            <w:tcW w:w="2881" w:type="dxa"/>
            <w:tcBorders>
              <w:bottom w:val="single" w:sz="4" w:space="0" w:color="auto"/>
            </w:tcBorders>
            <w:shd w:val="clear" w:color="auto" w:fill="333399"/>
            <w:vAlign w:val="center"/>
          </w:tcPr>
          <w:p w:rsidR="00212790" w:rsidRPr="00885555" w:rsidRDefault="00212790" w:rsidP="00473EDC">
            <w:pPr>
              <w:pStyle w:val="BodytextSGEO"/>
              <w:jc w:val="center"/>
              <w:rPr>
                <w:b/>
                <w:color w:val="FFFFFF"/>
                <w:sz w:val="24"/>
                <w:szCs w:val="22"/>
              </w:rPr>
            </w:pPr>
            <w:r>
              <w:rPr>
                <w:b/>
                <w:color w:val="FFFFFF"/>
                <w:sz w:val="24"/>
                <w:szCs w:val="22"/>
              </w:rPr>
              <w:t>Remarks</w:t>
            </w:r>
          </w:p>
        </w:tc>
        <w:tc>
          <w:tcPr>
            <w:tcW w:w="1650" w:type="dxa"/>
            <w:tcBorders>
              <w:bottom w:val="single" w:sz="4" w:space="0" w:color="auto"/>
            </w:tcBorders>
            <w:shd w:val="clear" w:color="auto" w:fill="333399"/>
            <w:vAlign w:val="center"/>
          </w:tcPr>
          <w:p w:rsidR="00212790" w:rsidRPr="00885555" w:rsidRDefault="00212790" w:rsidP="00473EDC">
            <w:pPr>
              <w:pStyle w:val="BodytextSGEO"/>
              <w:jc w:val="center"/>
              <w:rPr>
                <w:b/>
                <w:color w:val="FFFFFF"/>
                <w:sz w:val="24"/>
                <w:szCs w:val="22"/>
              </w:rPr>
            </w:pPr>
            <w:r>
              <w:rPr>
                <w:b/>
                <w:color w:val="FFFFFF"/>
                <w:sz w:val="24"/>
                <w:szCs w:val="22"/>
              </w:rPr>
              <w:t>Verification Method</w:t>
            </w:r>
          </w:p>
        </w:tc>
      </w:tr>
      <w:tr w:rsidR="00212790" w:rsidTr="00BF47EB">
        <w:tc>
          <w:tcPr>
            <w:tcW w:w="2518" w:type="dxa"/>
            <w:shd w:val="clear" w:color="auto" w:fill="FFFFCC"/>
            <w:vAlign w:val="center"/>
          </w:tcPr>
          <w:p w:rsidR="00212790" w:rsidRPr="00293715" w:rsidRDefault="00212790" w:rsidP="00473EDC">
            <w:pPr>
              <w:pStyle w:val="BodytextSGEO"/>
              <w:spacing w:before="60" w:after="60"/>
              <w:jc w:val="center"/>
              <w:rPr>
                <w:szCs w:val="22"/>
              </w:rPr>
            </w:pPr>
            <w:r>
              <w:rPr>
                <w:szCs w:val="22"/>
              </w:rPr>
              <w:t>NEO-CAM-MR-0010</w:t>
            </w:r>
          </w:p>
        </w:tc>
        <w:tc>
          <w:tcPr>
            <w:tcW w:w="7943" w:type="dxa"/>
            <w:shd w:val="clear" w:color="auto" w:fill="FFFFCC"/>
            <w:vAlign w:val="center"/>
          </w:tcPr>
          <w:p w:rsidR="00212790" w:rsidRDefault="00212790" w:rsidP="00473EDC">
            <w:pPr>
              <w:pStyle w:val="BodytextSGEO"/>
              <w:spacing w:before="60" w:after="60"/>
              <w:jc w:val="left"/>
              <w:rPr>
                <w:szCs w:val="22"/>
              </w:rPr>
            </w:pPr>
            <w:r>
              <w:rPr>
                <w:szCs w:val="22"/>
              </w:rPr>
              <w:t xml:space="preserve">Camera Maximum Envelope:  </w:t>
            </w:r>
            <w:r>
              <w:rPr>
                <w:rFonts w:cs="Arial"/>
                <w:szCs w:val="22"/>
              </w:rPr>
              <w:t>Ø</w:t>
            </w:r>
            <w:r>
              <w:rPr>
                <w:szCs w:val="22"/>
              </w:rPr>
              <w:t>254 x 235 mm</w:t>
            </w:r>
            <w:r w:rsidR="0086507D">
              <w:rPr>
                <w:szCs w:val="22"/>
              </w:rPr>
              <w:t xml:space="preserve"> (TBC)</w:t>
            </w:r>
          </w:p>
          <w:p w:rsidR="00212790" w:rsidRPr="00381C7F" w:rsidRDefault="00212790" w:rsidP="00473EDC">
            <w:pPr>
              <w:pStyle w:val="BodytextSGEO"/>
              <w:spacing w:before="60" w:after="60"/>
              <w:jc w:val="left"/>
              <w:rPr>
                <w:sz w:val="10"/>
                <w:szCs w:val="10"/>
              </w:rPr>
            </w:pPr>
          </w:p>
          <w:p w:rsidR="00212790" w:rsidRDefault="00212790" w:rsidP="00473EDC">
            <w:pPr>
              <w:pStyle w:val="BodytextSGEO"/>
              <w:spacing w:before="60" w:after="60"/>
              <w:jc w:val="left"/>
              <w:rPr>
                <w:szCs w:val="22"/>
              </w:rPr>
            </w:pPr>
            <w:r w:rsidRPr="00662EEC">
              <w:rPr>
                <w:b/>
                <w:szCs w:val="22"/>
              </w:rPr>
              <w:t>Camera Body</w:t>
            </w:r>
            <w:r>
              <w:rPr>
                <w:szCs w:val="22"/>
              </w:rPr>
              <w:t>:</w:t>
            </w:r>
          </w:p>
          <w:p w:rsidR="00212790" w:rsidRDefault="00212790" w:rsidP="00473EDC">
            <w:pPr>
              <w:pStyle w:val="BodytextSGEO"/>
              <w:spacing w:before="60" w:after="60"/>
              <w:jc w:val="left"/>
              <w:rPr>
                <w:szCs w:val="22"/>
              </w:rPr>
            </w:pPr>
            <w:r>
              <w:rPr>
                <w:szCs w:val="22"/>
              </w:rPr>
              <w:t>Outer Diameter: 200 mm</w:t>
            </w:r>
          </w:p>
          <w:p w:rsidR="00212790" w:rsidRDefault="00212790" w:rsidP="00473EDC">
            <w:pPr>
              <w:pStyle w:val="BodytextSGEO"/>
              <w:spacing w:before="60" w:after="60"/>
              <w:jc w:val="left"/>
              <w:rPr>
                <w:szCs w:val="22"/>
              </w:rPr>
            </w:pPr>
            <w:r>
              <w:rPr>
                <w:szCs w:val="22"/>
              </w:rPr>
              <w:t>Height: 220 mm</w:t>
            </w:r>
          </w:p>
          <w:p w:rsidR="00212790" w:rsidRDefault="00212790" w:rsidP="00473EDC">
            <w:pPr>
              <w:pStyle w:val="BodytextSGEO"/>
              <w:spacing w:before="60" w:after="60"/>
              <w:jc w:val="left"/>
              <w:rPr>
                <w:szCs w:val="22"/>
              </w:rPr>
            </w:pPr>
            <w:r w:rsidRPr="00662EEC">
              <w:rPr>
                <w:b/>
                <w:szCs w:val="22"/>
              </w:rPr>
              <w:t xml:space="preserve">Camera </w:t>
            </w:r>
            <w:r>
              <w:rPr>
                <w:b/>
                <w:szCs w:val="22"/>
              </w:rPr>
              <w:t>External / IF Flange</w:t>
            </w:r>
            <w:r>
              <w:rPr>
                <w:szCs w:val="22"/>
              </w:rPr>
              <w:t>:</w:t>
            </w:r>
          </w:p>
          <w:p w:rsidR="00212790" w:rsidRDefault="00212790" w:rsidP="00473EDC">
            <w:pPr>
              <w:pStyle w:val="BodytextSGEO"/>
              <w:spacing w:before="60" w:after="60"/>
              <w:jc w:val="left"/>
              <w:rPr>
                <w:szCs w:val="22"/>
              </w:rPr>
            </w:pPr>
            <w:r>
              <w:rPr>
                <w:szCs w:val="22"/>
              </w:rPr>
              <w:t>Outer Diameter: 254 mm</w:t>
            </w:r>
          </w:p>
          <w:p w:rsidR="00212790" w:rsidRDefault="00212790" w:rsidP="00473EDC">
            <w:pPr>
              <w:pStyle w:val="BodytextSGEO"/>
              <w:spacing w:before="60" w:after="60"/>
              <w:jc w:val="left"/>
              <w:rPr>
                <w:szCs w:val="22"/>
              </w:rPr>
            </w:pPr>
            <w:r>
              <w:rPr>
                <w:szCs w:val="22"/>
              </w:rPr>
              <w:t>Thickness: 12/15 mm</w:t>
            </w:r>
          </w:p>
          <w:p w:rsidR="00212790" w:rsidRDefault="00212790" w:rsidP="00473EDC">
            <w:pPr>
              <w:pStyle w:val="BodytextSGEO"/>
              <w:spacing w:before="60" w:after="60"/>
              <w:jc w:val="left"/>
              <w:rPr>
                <w:szCs w:val="22"/>
              </w:rPr>
            </w:pPr>
          </w:p>
          <w:p w:rsidR="00212790" w:rsidRDefault="00212790" w:rsidP="00473EDC">
            <w:pPr>
              <w:pStyle w:val="BodytextSGEO"/>
              <w:spacing w:before="60" w:after="60"/>
              <w:jc w:val="left"/>
              <w:rPr>
                <w:szCs w:val="22"/>
              </w:rPr>
            </w:pPr>
            <w:r>
              <w:object w:dxaOrig="14805" w:dyaOrig="6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5pt;height:185.85pt" o:ole="">
                  <v:imagedata r:id="rId14" o:title=""/>
                </v:shape>
                <o:OLEObject Type="Embed" ProgID="PBrush" ShapeID="_x0000_i1025" DrawAspect="Content" ObjectID="_1472299100" r:id="rId15"/>
              </w:object>
            </w:r>
          </w:p>
          <w:p w:rsidR="00212790" w:rsidRPr="00293715" w:rsidRDefault="00212790" w:rsidP="00473EDC">
            <w:pPr>
              <w:pStyle w:val="BodytextSGEO"/>
              <w:spacing w:before="60" w:after="60"/>
              <w:jc w:val="left"/>
              <w:rPr>
                <w:szCs w:val="22"/>
              </w:rPr>
            </w:pPr>
          </w:p>
        </w:tc>
        <w:tc>
          <w:tcPr>
            <w:tcW w:w="2881" w:type="dxa"/>
            <w:shd w:val="clear" w:color="auto" w:fill="FFFFCC"/>
          </w:tcPr>
          <w:p w:rsidR="00212790" w:rsidRDefault="00212790" w:rsidP="00473EDC">
            <w:pPr>
              <w:pStyle w:val="BodytextSGEO"/>
              <w:jc w:val="left"/>
              <w:rPr>
                <w:szCs w:val="22"/>
              </w:rPr>
            </w:pPr>
          </w:p>
        </w:tc>
        <w:tc>
          <w:tcPr>
            <w:tcW w:w="1650" w:type="dxa"/>
            <w:shd w:val="clear" w:color="auto" w:fill="FFFFCC"/>
            <w:vAlign w:val="center"/>
          </w:tcPr>
          <w:p w:rsidR="00212790" w:rsidRDefault="00212790" w:rsidP="00473EDC">
            <w:pPr>
              <w:pStyle w:val="BodytextSGEO"/>
              <w:jc w:val="center"/>
              <w:rPr>
                <w:szCs w:val="22"/>
              </w:rPr>
            </w:pPr>
            <w:r>
              <w:rPr>
                <w:szCs w:val="22"/>
              </w:rPr>
              <w:t>R</w:t>
            </w:r>
          </w:p>
        </w:tc>
      </w:tr>
      <w:tr w:rsidR="00212790" w:rsidRPr="00662EEC" w:rsidTr="00BF47EB">
        <w:tc>
          <w:tcPr>
            <w:tcW w:w="2518" w:type="dxa"/>
            <w:shd w:val="clear" w:color="auto" w:fill="FFFFCC"/>
            <w:vAlign w:val="center"/>
          </w:tcPr>
          <w:p w:rsidR="00212790" w:rsidRDefault="00212790" w:rsidP="00473EDC">
            <w:pPr>
              <w:pStyle w:val="BodytextSGEO"/>
              <w:spacing w:before="60" w:after="60"/>
              <w:jc w:val="center"/>
              <w:rPr>
                <w:szCs w:val="22"/>
              </w:rPr>
            </w:pPr>
            <w:r>
              <w:rPr>
                <w:szCs w:val="22"/>
              </w:rPr>
              <w:lastRenderedPageBreak/>
              <w:t>NEO-CAM-MR-0020</w:t>
            </w:r>
          </w:p>
        </w:tc>
        <w:tc>
          <w:tcPr>
            <w:tcW w:w="7943" w:type="dxa"/>
            <w:shd w:val="clear" w:color="auto" w:fill="FFFFCC"/>
            <w:vAlign w:val="center"/>
          </w:tcPr>
          <w:p w:rsidR="00770867" w:rsidRPr="009A5D3D" w:rsidRDefault="00212790" w:rsidP="00473EDC">
            <w:pPr>
              <w:pStyle w:val="BodytextSGEO"/>
              <w:spacing w:before="60" w:after="60"/>
              <w:jc w:val="left"/>
              <w:rPr>
                <w:szCs w:val="22"/>
              </w:rPr>
            </w:pPr>
            <w:r>
              <w:rPr>
                <w:szCs w:val="22"/>
              </w:rPr>
              <w:t>The external IF Flange shall be provided with dedicated slots that allow the fastening of the camera to the secondary mirror structure.</w:t>
            </w:r>
          </w:p>
          <w:p w:rsidR="00212790" w:rsidRDefault="00212790" w:rsidP="00473EDC">
            <w:pPr>
              <w:pStyle w:val="BodytextSGEO"/>
              <w:spacing w:before="60" w:after="60"/>
              <w:jc w:val="left"/>
              <w:rPr>
                <w:rStyle w:val="hps"/>
                <w:lang w:val="en"/>
              </w:rPr>
            </w:pPr>
            <w:r>
              <w:rPr>
                <w:rStyle w:val="hps"/>
                <w:lang w:val="en"/>
              </w:rPr>
              <w:t>Also the slots allow the</w:t>
            </w:r>
            <w:r>
              <w:rPr>
                <w:lang w:val="en"/>
              </w:rPr>
              <w:t xml:space="preserve"> </w:t>
            </w:r>
            <w:r>
              <w:rPr>
                <w:rStyle w:val="hps"/>
                <w:lang w:val="en"/>
              </w:rPr>
              <w:t>rotation of the camera</w:t>
            </w:r>
            <w:r>
              <w:rPr>
                <w:lang w:val="en"/>
              </w:rPr>
              <w:t xml:space="preserve"> </w:t>
            </w:r>
            <w:r>
              <w:rPr>
                <w:rStyle w:val="hps"/>
                <w:lang w:val="en"/>
              </w:rPr>
              <w:t>around its axis</w:t>
            </w:r>
            <w:r>
              <w:rPr>
                <w:lang w:val="en"/>
              </w:rPr>
              <w:t xml:space="preserve"> </w:t>
            </w:r>
            <w:r>
              <w:rPr>
                <w:rStyle w:val="hps"/>
                <w:lang w:val="en"/>
              </w:rPr>
              <w:t>to adjust</w:t>
            </w:r>
            <w:r>
              <w:rPr>
                <w:lang w:val="en"/>
              </w:rPr>
              <w:t xml:space="preserve"> </w:t>
            </w:r>
            <w:r>
              <w:rPr>
                <w:rStyle w:val="hps"/>
                <w:lang w:val="en"/>
              </w:rPr>
              <w:t>the CCD orientation.</w:t>
            </w:r>
          </w:p>
          <w:p w:rsidR="00212790" w:rsidRDefault="00212790" w:rsidP="00473EDC">
            <w:pPr>
              <w:pStyle w:val="BodytextSGEO"/>
              <w:spacing w:before="60" w:after="60"/>
              <w:jc w:val="left"/>
              <w:rPr>
                <w:rStyle w:val="hps"/>
                <w:lang w:val="en"/>
              </w:rPr>
            </w:pPr>
            <w:r>
              <w:rPr>
                <w:rStyle w:val="hps"/>
                <w:lang w:val="en"/>
              </w:rPr>
              <w:t>Wide Angle Slot:  40 deg</w:t>
            </w:r>
          </w:p>
          <w:p w:rsidR="00212790" w:rsidRDefault="00212790" w:rsidP="00473EDC">
            <w:pPr>
              <w:pStyle w:val="BodytextSGEO"/>
              <w:spacing w:before="60" w:after="60"/>
              <w:jc w:val="left"/>
              <w:rPr>
                <w:rStyle w:val="hps"/>
                <w:lang w:val="en"/>
              </w:rPr>
            </w:pPr>
            <w:r>
              <w:rPr>
                <w:rStyle w:val="hps"/>
                <w:lang w:val="en"/>
              </w:rPr>
              <w:t xml:space="preserve">Slots Position Diameter: </w:t>
            </w:r>
            <w:r>
              <w:rPr>
                <w:rStyle w:val="hps"/>
                <w:rFonts w:cs="Arial"/>
                <w:lang w:val="en"/>
              </w:rPr>
              <w:t>Ø</w:t>
            </w:r>
            <w:r>
              <w:rPr>
                <w:rStyle w:val="hps"/>
                <w:lang w:val="en"/>
              </w:rPr>
              <w:t>225 mm</w:t>
            </w:r>
          </w:p>
          <w:p w:rsidR="00212790" w:rsidRPr="00293715" w:rsidRDefault="00212790" w:rsidP="00473EDC">
            <w:pPr>
              <w:pStyle w:val="BodytextSGEO"/>
              <w:spacing w:before="60" w:after="60"/>
              <w:jc w:val="left"/>
              <w:rPr>
                <w:szCs w:val="22"/>
              </w:rPr>
            </w:pPr>
            <w:r>
              <w:rPr>
                <w:rStyle w:val="hps"/>
                <w:lang w:val="en"/>
              </w:rPr>
              <w:t>Width Slot: 7 mm</w:t>
            </w:r>
          </w:p>
        </w:tc>
        <w:tc>
          <w:tcPr>
            <w:tcW w:w="2881" w:type="dxa"/>
            <w:shd w:val="clear" w:color="auto" w:fill="FFFFCC"/>
          </w:tcPr>
          <w:p w:rsidR="00212790" w:rsidRDefault="00212790" w:rsidP="00473EDC">
            <w:pPr>
              <w:pStyle w:val="BodytextSGEO"/>
              <w:jc w:val="left"/>
              <w:rPr>
                <w:szCs w:val="22"/>
              </w:rPr>
            </w:pPr>
          </w:p>
        </w:tc>
        <w:tc>
          <w:tcPr>
            <w:tcW w:w="1650" w:type="dxa"/>
            <w:shd w:val="clear" w:color="auto" w:fill="FFFFCC"/>
            <w:vAlign w:val="center"/>
          </w:tcPr>
          <w:p w:rsidR="00212790" w:rsidRDefault="00212790" w:rsidP="00473EDC">
            <w:pPr>
              <w:pStyle w:val="BodytextSGEO"/>
              <w:jc w:val="center"/>
              <w:rPr>
                <w:szCs w:val="22"/>
              </w:rPr>
            </w:pPr>
            <w:r>
              <w:rPr>
                <w:szCs w:val="22"/>
              </w:rPr>
              <w:t>R</w:t>
            </w:r>
          </w:p>
        </w:tc>
      </w:tr>
      <w:tr w:rsidR="00212790" w:rsidRPr="00662EEC" w:rsidTr="00BF47EB">
        <w:tc>
          <w:tcPr>
            <w:tcW w:w="2518" w:type="dxa"/>
            <w:shd w:val="clear" w:color="auto" w:fill="FFFFCC"/>
            <w:vAlign w:val="center"/>
          </w:tcPr>
          <w:p w:rsidR="00212790" w:rsidRDefault="00212790" w:rsidP="00473EDC">
            <w:pPr>
              <w:pStyle w:val="BodytextSGEO"/>
              <w:spacing w:before="60" w:after="60"/>
              <w:jc w:val="center"/>
              <w:rPr>
                <w:szCs w:val="22"/>
              </w:rPr>
            </w:pPr>
            <w:r>
              <w:rPr>
                <w:szCs w:val="22"/>
              </w:rPr>
              <w:t>NEO-CAM-MR-0030</w:t>
            </w:r>
          </w:p>
        </w:tc>
        <w:tc>
          <w:tcPr>
            <w:tcW w:w="7943" w:type="dxa"/>
            <w:shd w:val="clear" w:color="auto" w:fill="FFFFCC"/>
            <w:vAlign w:val="center"/>
          </w:tcPr>
          <w:p w:rsidR="00212790" w:rsidRDefault="00212790" w:rsidP="00473EDC">
            <w:pPr>
              <w:pStyle w:val="BodytextSGEO"/>
              <w:spacing w:before="60" w:after="60"/>
              <w:jc w:val="left"/>
              <w:rPr>
                <w:szCs w:val="22"/>
              </w:rPr>
            </w:pPr>
            <w:r>
              <w:rPr>
                <w:szCs w:val="22"/>
              </w:rPr>
              <w:t xml:space="preserve">On the external IF flange shall be realized a </w:t>
            </w:r>
            <w:r w:rsidRPr="006C01F9">
              <w:rPr>
                <w:szCs w:val="22"/>
              </w:rPr>
              <w:t>milling pocket</w:t>
            </w:r>
            <w:r>
              <w:rPr>
                <w:szCs w:val="22"/>
              </w:rPr>
              <w:t xml:space="preserve"> in order to show CCD PIN 1 orientation.</w:t>
            </w:r>
          </w:p>
        </w:tc>
        <w:tc>
          <w:tcPr>
            <w:tcW w:w="2881" w:type="dxa"/>
            <w:shd w:val="clear" w:color="auto" w:fill="FFFFCC"/>
          </w:tcPr>
          <w:p w:rsidR="00212790" w:rsidRDefault="00212790" w:rsidP="00473EDC">
            <w:pPr>
              <w:pStyle w:val="BodytextSGEO"/>
              <w:jc w:val="left"/>
              <w:rPr>
                <w:szCs w:val="22"/>
              </w:rPr>
            </w:pPr>
          </w:p>
        </w:tc>
        <w:tc>
          <w:tcPr>
            <w:tcW w:w="1650" w:type="dxa"/>
            <w:shd w:val="clear" w:color="auto" w:fill="FFFFCC"/>
            <w:vAlign w:val="center"/>
          </w:tcPr>
          <w:p w:rsidR="00212790" w:rsidRDefault="00212790" w:rsidP="00473EDC">
            <w:pPr>
              <w:pStyle w:val="BodytextSGEO"/>
              <w:jc w:val="center"/>
              <w:rPr>
                <w:szCs w:val="22"/>
              </w:rPr>
            </w:pPr>
            <w:r>
              <w:rPr>
                <w:szCs w:val="22"/>
              </w:rPr>
              <w:t>R</w:t>
            </w:r>
          </w:p>
        </w:tc>
      </w:tr>
      <w:tr w:rsidR="00212790" w:rsidRPr="00662EEC" w:rsidTr="00BF47EB">
        <w:tc>
          <w:tcPr>
            <w:tcW w:w="2518" w:type="dxa"/>
            <w:shd w:val="clear" w:color="auto" w:fill="FFFFCC"/>
            <w:vAlign w:val="center"/>
          </w:tcPr>
          <w:p w:rsidR="00212790" w:rsidRDefault="00212790" w:rsidP="00473EDC">
            <w:pPr>
              <w:pStyle w:val="BodytextSGEO"/>
              <w:spacing w:before="60" w:after="60"/>
              <w:jc w:val="center"/>
              <w:rPr>
                <w:szCs w:val="22"/>
              </w:rPr>
            </w:pPr>
            <w:r>
              <w:rPr>
                <w:szCs w:val="22"/>
              </w:rPr>
              <w:t>NEO-CAM-MR-0040</w:t>
            </w:r>
          </w:p>
        </w:tc>
        <w:tc>
          <w:tcPr>
            <w:tcW w:w="7943" w:type="dxa"/>
            <w:shd w:val="clear" w:color="auto" w:fill="FFFFCC"/>
            <w:vAlign w:val="center"/>
          </w:tcPr>
          <w:p w:rsidR="00212790" w:rsidRDefault="00212790" w:rsidP="00592875">
            <w:pPr>
              <w:pStyle w:val="BodytextSGEO"/>
              <w:spacing w:before="60" w:after="60"/>
              <w:jc w:val="left"/>
              <w:rPr>
                <w:szCs w:val="22"/>
              </w:rPr>
            </w:pPr>
            <w:r>
              <w:rPr>
                <w:szCs w:val="22"/>
              </w:rPr>
              <w:t xml:space="preserve">On the external IF flange shall be realized a mechanical </w:t>
            </w:r>
            <w:r w:rsidR="00592875">
              <w:rPr>
                <w:szCs w:val="22"/>
              </w:rPr>
              <w:t>alignment</w:t>
            </w:r>
            <w:r>
              <w:rPr>
                <w:szCs w:val="22"/>
              </w:rPr>
              <w:t xml:space="preserve"> (TBC)</w:t>
            </w:r>
            <w:r w:rsidR="00592875">
              <w:rPr>
                <w:szCs w:val="22"/>
              </w:rPr>
              <w:t xml:space="preserve"> provided by the System.</w:t>
            </w:r>
          </w:p>
        </w:tc>
        <w:tc>
          <w:tcPr>
            <w:tcW w:w="2881" w:type="dxa"/>
            <w:shd w:val="clear" w:color="auto" w:fill="FFFFCC"/>
          </w:tcPr>
          <w:p w:rsidR="00212790" w:rsidRDefault="00212790" w:rsidP="00473EDC">
            <w:pPr>
              <w:pStyle w:val="BodytextSGEO"/>
              <w:jc w:val="left"/>
              <w:rPr>
                <w:szCs w:val="22"/>
              </w:rPr>
            </w:pPr>
          </w:p>
        </w:tc>
        <w:tc>
          <w:tcPr>
            <w:tcW w:w="1650" w:type="dxa"/>
            <w:shd w:val="clear" w:color="auto" w:fill="FFFFCC"/>
            <w:vAlign w:val="center"/>
          </w:tcPr>
          <w:p w:rsidR="00212790" w:rsidRDefault="00212790" w:rsidP="00473EDC">
            <w:pPr>
              <w:pStyle w:val="BodytextSGEO"/>
              <w:jc w:val="center"/>
              <w:rPr>
                <w:szCs w:val="22"/>
              </w:rPr>
            </w:pPr>
            <w:r>
              <w:rPr>
                <w:szCs w:val="22"/>
              </w:rPr>
              <w:t>R</w:t>
            </w:r>
          </w:p>
        </w:tc>
      </w:tr>
      <w:tr w:rsidR="00FF4DC4" w:rsidRPr="00662EEC" w:rsidTr="00BF47EB">
        <w:tc>
          <w:tcPr>
            <w:tcW w:w="2518" w:type="dxa"/>
            <w:shd w:val="clear" w:color="auto" w:fill="FFFFCC"/>
            <w:vAlign w:val="center"/>
          </w:tcPr>
          <w:p w:rsidR="00FF4DC4" w:rsidRDefault="00141896" w:rsidP="00473EDC">
            <w:pPr>
              <w:pStyle w:val="BodytextSGEO"/>
              <w:spacing w:before="60" w:after="60"/>
              <w:jc w:val="center"/>
              <w:rPr>
                <w:szCs w:val="22"/>
              </w:rPr>
            </w:pPr>
            <w:r>
              <w:rPr>
                <w:szCs w:val="22"/>
              </w:rPr>
              <w:t>NEO-CAM-MR-0050</w:t>
            </w:r>
          </w:p>
        </w:tc>
        <w:tc>
          <w:tcPr>
            <w:tcW w:w="7943" w:type="dxa"/>
            <w:shd w:val="clear" w:color="auto" w:fill="FFFFCC"/>
            <w:vAlign w:val="center"/>
          </w:tcPr>
          <w:p w:rsidR="00FF4DC4" w:rsidRPr="00FF4DC4" w:rsidRDefault="00F8550C" w:rsidP="00141896">
            <w:pPr>
              <w:jc w:val="left"/>
              <w:rPr>
                <w:sz w:val="22"/>
                <w:szCs w:val="22"/>
                <w:lang w:eastAsia="de-DE"/>
              </w:rPr>
            </w:pPr>
            <w:r>
              <w:rPr>
                <w:sz w:val="22"/>
                <w:szCs w:val="22"/>
                <w:lang w:eastAsia="de-DE"/>
              </w:rPr>
              <w:t xml:space="preserve">SYSTEM REQUIREMENT: </w:t>
            </w:r>
            <w:r w:rsidR="00FF4DC4" w:rsidRPr="00FF4DC4">
              <w:rPr>
                <w:sz w:val="22"/>
                <w:szCs w:val="22"/>
                <w:lang w:eastAsia="de-DE"/>
              </w:rPr>
              <w:t xml:space="preserve">The </w:t>
            </w:r>
            <w:r w:rsidR="00592875">
              <w:rPr>
                <w:sz w:val="22"/>
                <w:szCs w:val="22"/>
                <w:lang w:eastAsia="de-DE"/>
              </w:rPr>
              <w:t xml:space="preserve">external </w:t>
            </w:r>
            <w:r w:rsidR="00FF4DC4" w:rsidRPr="00FF4DC4">
              <w:rPr>
                <w:sz w:val="22"/>
                <w:szCs w:val="22"/>
                <w:lang w:eastAsia="de-DE"/>
              </w:rPr>
              <w:t>mechanical adjustment capability shall be of at least +</w:t>
            </w:r>
            <w:r w:rsidR="00141896">
              <w:rPr>
                <w:sz w:val="22"/>
                <w:szCs w:val="22"/>
                <w:lang w:eastAsia="de-DE"/>
              </w:rPr>
              <w:t>/</w:t>
            </w:r>
            <w:r w:rsidR="00FF4DC4" w:rsidRPr="00FF4DC4">
              <w:rPr>
                <w:sz w:val="22"/>
                <w:szCs w:val="22"/>
                <w:lang w:eastAsia="de-DE"/>
              </w:rPr>
              <w:t>- 1.0 mm from the nominal position with a +</w:t>
            </w:r>
            <w:r w:rsidR="00141896">
              <w:rPr>
                <w:sz w:val="22"/>
                <w:szCs w:val="22"/>
                <w:lang w:eastAsia="de-DE"/>
              </w:rPr>
              <w:t>/</w:t>
            </w:r>
            <w:r w:rsidR="00FF4DC4" w:rsidRPr="00FF4DC4">
              <w:rPr>
                <w:sz w:val="22"/>
                <w:szCs w:val="22"/>
                <w:lang w:eastAsia="de-DE"/>
              </w:rPr>
              <w:t>-5</w:t>
            </w:r>
            <w:r w:rsidR="00141896">
              <w:rPr>
                <w:sz w:val="22"/>
                <w:szCs w:val="22"/>
                <w:lang w:eastAsia="de-DE"/>
              </w:rPr>
              <w:t xml:space="preserve"> </w:t>
            </w:r>
            <w:r w:rsidR="00FF4DC4" w:rsidRPr="00FF4DC4">
              <w:rPr>
                <w:sz w:val="22"/>
                <w:szCs w:val="22"/>
                <w:lang w:eastAsia="de-DE"/>
              </w:rPr>
              <w:t>microns accuracy in tip-tilt adjustment and within +</w:t>
            </w:r>
            <w:r w:rsidR="00141896">
              <w:rPr>
                <w:sz w:val="22"/>
                <w:szCs w:val="22"/>
                <w:lang w:eastAsia="de-DE"/>
              </w:rPr>
              <w:t>/-</w:t>
            </w:r>
            <w:r w:rsidR="00FF4DC4" w:rsidRPr="00FF4DC4">
              <w:rPr>
                <w:sz w:val="22"/>
                <w:szCs w:val="22"/>
                <w:lang w:eastAsia="de-DE"/>
              </w:rPr>
              <w:t>10microns in axis</w:t>
            </w:r>
            <w:r w:rsidR="00592875">
              <w:rPr>
                <w:sz w:val="22"/>
                <w:szCs w:val="22"/>
                <w:lang w:eastAsia="de-DE"/>
              </w:rPr>
              <w:t>. The Camera Design shall be compatible with this requirement.</w:t>
            </w:r>
            <w:bookmarkStart w:id="31" w:name="_GoBack"/>
            <w:bookmarkEnd w:id="31"/>
          </w:p>
          <w:p w:rsidR="00FF4DC4" w:rsidRDefault="00FF4DC4" w:rsidP="00141896">
            <w:pPr>
              <w:pStyle w:val="BodytextSGEO"/>
              <w:spacing w:before="60" w:after="60"/>
              <w:jc w:val="left"/>
              <w:rPr>
                <w:szCs w:val="22"/>
              </w:rPr>
            </w:pPr>
          </w:p>
        </w:tc>
        <w:tc>
          <w:tcPr>
            <w:tcW w:w="2881" w:type="dxa"/>
            <w:shd w:val="clear" w:color="auto" w:fill="FFFFCC"/>
          </w:tcPr>
          <w:p w:rsidR="00FF4DC4" w:rsidRDefault="00FF4DC4" w:rsidP="00473EDC">
            <w:pPr>
              <w:pStyle w:val="BodytextSGEO"/>
              <w:jc w:val="left"/>
              <w:rPr>
                <w:szCs w:val="22"/>
              </w:rPr>
            </w:pPr>
          </w:p>
        </w:tc>
        <w:tc>
          <w:tcPr>
            <w:tcW w:w="1650" w:type="dxa"/>
            <w:shd w:val="clear" w:color="auto" w:fill="FFFFCC"/>
            <w:vAlign w:val="center"/>
          </w:tcPr>
          <w:p w:rsidR="00FF4DC4" w:rsidRDefault="00141896" w:rsidP="00473EDC">
            <w:pPr>
              <w:pStyle w:val="BodytextSGEO"/>
              <w:jc w:val="center"/>
              <w:rPr>
                <w:szCs w:val="22"/>
              </w:rPr>
            </w:pPr>
            <w:r>
              <w:rPr>
                <w:szCs w:val="22"/>
              </w:rPr>
              <w:t>R</w:t>
            </w:r>
          </w:p>
        </w:tc>
      </w:tr>
    </w:tbl>
    <w:p w:rsidR="00212790" w:rsidRDefault="00212790" w:rsidP="00212790">
      <w:pPr>
        <w:rPr>
          <w:lang w:val="en-US"/>
        </w:rPr>
      </w:pPr>
    </w:p>
    <w:p w:rsidR="00212790" w:rsidRPr="00212790" w:rsidRDefault="00212790" w:rsidP="00212790">
      <w:pPr>
        <w:pStyle w:val="Titolo2"/>
      </w:pPr>
      <w:bookmarkStart w:id="32" w:name="_Ref398303700"/>
      <w:bookmarkStart w:id="33" w:name="_Ref398303802"/>
      <w:bookmarkStart w:id="34" w:name="_Toc398556709"/>
      <w:r w:rsidRPr="00212790">
        <w:t xml:space="preserve">CAMERA MASS AND </w:t>
      </w:r>
      <w:r w:rsidR="00DB5CD1">
        <w:t>MATERIAL</w:t>
      </w:r>
      <w:r w:rsidRPr="00212790">
        <w:t xml:space="preserve"> REQUIREMENTS</w:t>
      </w:r>
      <w:bookmarkEnd w:id="32"/>
      <w:bookmarkEnd w:id="33"/>
      <w:bookmarkEnd w:id="34"/>
    </w:p>
    <w:tbl>
      <w:tblPr>
        <w:tblpPr w:leftFromText="141" w:rightFromText="141" w:vertAnchor="text" w:tblpY="1"/>
        <w:tblOverlap w:val="neve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938"/>
        <w:gridCol w:w="2835"/>
        <w:gridCol w:w="1701"/>
      </w:tblGrid>
      <w:tr w:rsidR="00212790" w:rsidRPr="00885555" w:rsidTr="00BF47EB">
        <w:tc>
          <w:tcPr>
            <w:tcW w:w="2518" w:type="dxa"/>
            <w:tcBorders>
              <w:bottom w:val="single" w:sz="4" w:space="0" w:color="auto"/>
            </w:tcBorders>
            <w:shd w:val="clear" w:color="auto" w:fill="333399"/>
            <w:vAlign w:val="center"/>
          </w:tcPr>
          <w:p w:rsidR="00212790" w:rsidRPr="00885555" w:rsidRDefault="00212790" w:rsidP="00473EDC">
            <w:pPr>
              <w:pStyle w:val="BodytextSGEO"/>
              <w:jc w:val="center"/>
              <w:rPr>
                <w:b/>
                <w:color w:val="FFFFFF"/>
                <w:sz w:val="24"/>
                <w:szCs w:val="22"/>
              </w:rPr>
            </w:pPr>
            <w:r w:rsidRPr="00885555">
              <w:rPr>
                <w:b/>
                <w:color w:val="FFFFFF"/>
                <w:sz w:val="24"/>
                <w:szCs w:val="22"/>
              </w:rPr>
              <w:t>Requirement ID</w:t>
            </w:r>
          </w:p>
        </w:tc>
        <w:tc>
          <w:tcPr>
            <w:tcW w:w="7938" w:type="dxa"/>
            <w:tcBorders>
              <w:bottom w:val="single" w:sz="4" w:space="0" w:color="auto"/>
            </w:tcBorders>
            <w:shd w:val="clear" w:color="auto" w:fill="333399"/>
            <w:vAlign w:val="center"/>
          </w:tcPr>
          <w:p w:rsidR="00212790" w:rsidRPr="00885555" w:rsidRDefault="00212790" w:rsidP="00E27E99">
            <w:pPr>
              <w:pStyle w:val="BodytextSGEO"/>
              <w:jc w:val="center"/>
              <w:rPr>
                <w:b/>
                <w:color w:val="FFFFFF"/>
                <w:sz w:val="24"/>
                <w:szCs w:val="22"/>
              </w:rPr>
            </w:pPr>
            <w:r w:rsidRPr="00885555">
              <w:rPr>
                <w:b/>
                <w:color w:val="FFFFFF"/>
                <w:sz w:val="24"/>
                <w:szCs w:val="22"/>
              </w:rPr>
              <w:t>Requirement Descrip</w:t>
            </w:r>
            <w:r w:rsidR="00E27E99">
              <w:rPr>
                <w:b/>
                <w:color w:val="FFFFFF"/>
                <w:sz w:val="24"/>
                <w:szCs w:val="22"/>
              </w:rPr>
              <w:t>t</w:t>
            </w:r>
            <w:r w:rsidRPr="00885555">
              <w:rPr>
                <w:b/>
                <w:color w:val="FFFFFF"/>
                <w:sz w:val="24"/>
                <w:szCs w:val="22"/>
              </w:rPr>
              <w:t>ion</w:t>
            </w:r>
          </w:p>
        </w:tc>
        <w:tc>
          <w:tcPr>
            <w:tcW w:w="2835" w:type="dxa"/>
            <w:tcBorders>
              <w:bottom w:val="single" w:sz="4" w:space="0" w:color="auto"/>
            </w:tcBorders>
            <w:shd w:val="clear" w:color="auto" w:fill="333399"/>
            <w:vAlign w:val="center"/>
          </w:tcPr>
          <w:p w:rsidR="00212790" w:rsidRPr="00885555" w:rsidRDefault="00212790" w:rsidP="00473EDC">
            <w:pPr>
              <w:pStyle w:val="BodytextSGEO"/>
              <w:jc w:val="center"/>
              <w:rPr>
                <w:b/>
                <w:color w:val="FFFFFF"/>
                <w:sz w:val="24"/>
                <w:szCs w:val="22"/>
              </w:rPr>
            </w:pPr>
            <w:r>
              <w:rPr>
                <w:b/>
                <w:color w:val="FFFFFF"/>
                <w:sz w:val="24"/>
                <w:szCs w:val="22"/>
              </w:rPr>
              <w:t>Remarks</w:t>
            </w:r>
          </w:p>
        </w:tc>
        <w:tc>
          <w:tcPr>
            <w:tcW w:w="1701" w:type="dxa"/>
            <w:tcBorders>
              <w:bottom w:val="single" w:sz="4" w:space="0" w:color="auto"/>
            </w:tcBorders>
            <w:shd w:val="clear" w:color="auto" w:fill="333399"/>
            <w:vAlign w:val="center"/>
          </w:tcPr>
          <w:p w:rsidR="00212790" w:rsidRPr="00885555" w:rsidRDefault="00212790" w:rsidP="00473EDC">
            <w:pPr>
              <w:pStyle w:val="BodytextSGEO"/>
              <w:jc w:val="center"/>
              <w:rPr>
                <w:b/>
                <w:color w:val="FFFFFF"/>
                <w:sz w:val="24"/>
                <w:szCs w:val="22"/>
              </w:rPr>
            </w:pPr>
            <w:r>
              <w:rPr>
                <w:b/>
                <w:color w:val="FFFFFF"/>
                <w:sz w:val="24"/>
                <w:szCs w:val="22"/>
              </w:rPr>
              <w:t>Verification Method</w:t>
            </w:r>
          </w:p>
        </w:tc>
      </w:tr>
      <w:tr w:rsidR="00212790" w:rsidRPr="00A336D0" w:rsidTr="00BF47EB">
        <w:tc>
          <w:tcPr>
            <w:tcW w:w="2518" w:type="dxa"/>
            <w:shd w:val="clear" w:color="auto" w:fill="FFFFCC"/>
            <w:vAlign w:val="center"/>
          </w:tcPr>
          <w:p w:rsidR="00212790" w:rsidRPr="00293715" w:rsidRDefault="00212790" w:rsidP="00473EDC">
            <w:pPr>
              <w:pStyle w:val="BodytextSGEO"/>
              <w:spacing w:before="60" w:after="60"/>
              <w:jc w:val="center"/>
              <w:rPr>
                <w:szCs w:val="22"/>
              </w:rPr>
            </w:pPr>
            <w:r>
              <w:rPr>
                <w:szCs w:val="22"/>
              </w:rPr>
              <w:t>NEO-CAM-MMR-0010</w:t>
            </w:r>
          </w:p>
        </w:tc>
        <w:tc>
          <w:tcPr>
            <w:tcW w:w="7938" w:type="dxa"/>
            <w:shd w:val="clear" w:color="auto" w:fill="FFFFCC"/>
            <w:vAlign w:val="center"/>
          </w:tcPr>
          <w:p w:rsidR="00212790" w:rsidRPr="00293715" w:rsidRDefault="00212790" w:rsidP="00A202C3">
            <w:pPr>
              <w:pStyle w:val="BodytextSGEO"/>
              <w:spacing w:before="60" w:after="60"/>
              <w:jc w:val="left"/>
              <w:rPr>
                <w:szCs w:val="22"/>
              </w:rPr>
            </w:pPr>
            <w:r>
              <w:rPr>
                <w:szCs w:val="22"/>
              </w:rPr>
              <w:t xml:space="preserve">The camera weight shall be less than 10 Kg. </w:t>
            </w:r>
            <w:r w:rsidR="00A202C3">
              <w:rPr>
                <w:szCs w:val="22"/>
              </w:rPr>
              <w:t>The target is 5-7 Kg.</w:t>
            </w:r>
          </w:p>
        </w:tc>
        <w:tc>
          <w:tcPr>
            <w:tcW w:w="2835" w:type="dxa"/>
            <w:shd w:val="clear" w:color="auto" w:fill="FFFFCC"/>
          </w:tcPr>
          <w:p w:rsidR="00212790" w:rsidRDefault="00212790" w:rsidP="00473EDC">
            <w:pPr>
              <w:pStyle w:val="BodytextSGEO"/>
              <w:jc w:val="left"/>
              <w:rPr>
                <w:szCs w:val="22"/>
              </w:rPr>
            </w:pPr>
          </w:p>
        </w:tc>
        <w:tc>
          <w:tcPr>
            <w:tcW w:w="1701" w:type="dxa"/>
            <w:shd w:val="clear" w:color="auto" w:fill="FFFFCC"/>
          </w:tcPr>
          <w:p w:rsidR="00212790" w:rsidRDefault="00212790" w:rsidP="00473EDC">
            <w:pPr>
              <w:pStyle w:val="BodytextSGEO"/>
              <w:jc w:val="center"/>
              <w:rPr>
                <w:szCs w:val="22"/>
              </w:rPr>
            </w:pPr>
            <w:r>
              <w:rPr>
                <w:szCs w:val="22"/>
              </w:rPr>
              <w:t>R</w:t>
            </w:r>
          </w:p>
        </w:tc>
      </w:tr>
      <w:tr w:rsidR="00212790" w:rsidRPr="00A336D0" w:rsidTr="00BF47EB">
        <w:tc>
          <w:tcPr>
            <w:tcW w:w="2518" w:type="dxa"/>
            <w:shd w:val="clear" w:color="auto" w:fill="FFFFCC"/>
            <w:vAlign w:val="center"/>
          </w:tcPr>
          <w:p w:rsidR="00212790" w:rsidRDefault="00212790" w:rsidP="00473EDC">
            <w:pPr>
              <w:pStyle w:val="BodytextSGEO"/>
              <w:spacing w:before="60" w:after="60"/>
              <w:jc w:val="center"/>
              <w:rPr>
                <w:szCs w:val="22"/>
              </w:rPr>
            </w:pPr>
            <w:r>
              <w:rPr>
                <w:szCs w:val="22"/>
              </w:rPr>
              <w:lastRenderedPageBreak/>
              <w:t>NEO-CAM-MMR-0020</w:t>
            </w:r>
          </w:p>
        </w:tc>
        <w:tc>
          <w:tcPr>
            <w:tcW w:w="7938" w:type="dxa"/>
            <w:shd w:val="clear" w:color="auto" w:fill="FFFFCC"/>
            <w:vAlign w:val="center"/>
          </w:tcPr>
          <w:p w:rsidR="00212790" w:rsidRPr="00293715" w:rsidRDefault="00212790" w:rsidP="00473EDC">
            <w:pPr>
              <w:pStyle w:val="BodytextSGEO"/>
              <w:spacing w:before="60" w:after="60"/>
              <w:jc w:val="left"/>
              <w:rPr>
                <w:szCs w:val="22"/>
              </w:rPr>
            </w:pPr>
            <w:r>
              <w:rPr>
                <w:szCs w:val="22"/>
              </w:rPr>
              <w:t xml:space="preserve">Camera structure material: Aluminium </w:t>
            </w:r>
          </w:p>
        </w:tc>
        <w:tc>
          <w:tcPr>
            <w:tcW w:w="2835" w:type="dxa"/>
            <w:shd w:val="clear" w:color="auto" w:fill="FFFFCC"/>
          </w:tcPr>
          <w:p w:rsidR="00212790" w:rsidRDefault="00212790" w:rsidP="00473EDC">
            <w:pPr>
              <w:pStyle w:val="BodytextSGEO"/>
              <w:jc w:val="left"/>
              <w:rPr>
                <w:szCs w:val="22"/>
              </w:rPr>
            </w:pPr>
          </w:p>
        </w:tc>
        <w:tc>
          <w:tcPr>
            <w:tcW w:w="1701" w:type="dxa"/>
            <w:shd w:val="clear" w:color="auto" w:fill="FFFFCC"/>
          </w:tcPr>
          <w:p w:rsidR="00212790" w:rsidRDefault="00212790" w:rsidP="00473EDC">
            <w:pPr>
              <w:pStyle w:val="BodytextSGEO"/>
              <w:jc w:val="center"/>
              <w:rPr>
                <w:szCs w:val="22"/>
              </w:rPr>
            </w:pPr>
            <w:r>
              <w:rPr>
                <w:szCs w:val="22"/>
              </w:rPr>
              <w:t>R</w:t>
            </w:r>
          </w:p>
        </w:tc>
      </w:tr>
    </w:tbl>
    <w:p w:rsidR="00057338" w:rsidRDefault="00057338" w:rsidP="003E4E36">
      <w:pPr>
        <w:pStyle w:val="Normale1"/>
      </w:pPr>
    </w:p>
    <w:p w:rsidR="005316F3" w:rsidRDefault="005316F3" w:rsidP="003E4E36">
      <w:pPr>
        <w:pStyle w:val="Normale1"/>
      </w:pPr>
    </w:p>
    <w:p w:rsidR="005316F3" w:rsidRDefault="005316F3" w:rsidP="003E4E36">
      <w:pPr>
        <w:pStyle w:val="Normale1"/>
      </w:pPr>
    </w:p>
    <w:p w:rsidR="005316F3" w:rsidRDefault="005316F3" w:rsidP="003E4E36">
      <w:pPr>
        <w:pStyle w:val="Normale1"/>
      </w:pPr>
    </w:p>
    <w:p w:rsidR="006E6279" w:rsidRDefault="006E6279" w:rsidP="006E6279">
      <w:pPr>
        <w:pStyle w:val="Titolo2"/>
      </w:pPr>
      <w:bookmarkStart w:id="35" w:name="_Ref398303721"/>
      <w:bookmarkStart w:id="36" w:name="_Ref398303807"/>
      <w:bookmarkStart w:id="37" w:name="_Toc398556710"/>
      <w:r>
        <w:t>CCD DESIGN &amp; TECHNICAL REQUIREMENTS</w:t>
      </w:r>
      <w:bookmarkEnd w:id="35"/>
      <w:bookmarkEnd w:id="36"/>
      <w:bookmarkEnd w:id="37"/>
    </w:p>
    <w:tbl>
      <w:tblPr>
        <w:tblpPr w:leftFromText="141" w:rightFromText="141" w:vertAnchor="text" w:tblpY="1"/>
        <w:tblOverlap w:val="neve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938"/>
        <w:gridCol w:w="2835"/>
        <w:gridCol w:w="1701"/>
      </w:tblGrid>
      <w:tr w:rsidR="00EB4631" w:rsidRPr="00885555" w:rsidTr="00BF47EB">
        <w:tc>
          <w:tcPr>
            <w:tcW w:w="2518" w:type="dxa"/>
            <w:tcBorders>
              <w:bottom w:val="single" w:sz="4" w:space="0" w:color="auto"/>
            </w:tcBorders>
            <w:shd w:val="clear" w:color="auto" w:fill="333399"/>
            <w:vAlign w:val="center"/>
          </w:tcPr>
          <w:p w:rsidR="00EB4631" w:rsidRPr="00885555" w:rsidRDefault="00EB4631" w:rsidP="008B6DE1">
            <w:pPr>
              <w:pStyle w:val="BodytextSGEO"/>
              <w:jc w:val="center"/>
              <w:rPr>
                <w:b/>
                <w:color w:val="FFFFFF"/>
                <w:sz w:val="24"/>
                <w:szCs w:val="22"/>
              </w:rPr>
            </w:pPr>
            <w:r w:rsidRPr="00885555">
              <w:rPr>
                <w:b/>
                <w:color w:val="FFFFFF"/>
                <w:sz w:val="24"/>
                <w:szCs w:val="22"/>
              </w:rPr>
              <w:t>Requirement ID</w:t>
            </w:r>
          </w:p>
        </w:tc>
        <w:tc>
          <w:tcPr>
            <w:tcW w:w="7938" w:type="dxa"/>
            <w:tcBorders>
              <w:bottom w:val="single" w:sz="4" w:space="0" w:color="auto"/>
            </w:tcBorders>
            <w:shd w:val="clear" w:color="auto" w:fill="333399"/>
            <w:vAlign w:val="center"/>
          </w:tcPr>
          <w:p w:rsidR="00EB4631" w:rsidRPr="00885555" w:rsidRDefault="00EB4631" w:rsidP="00E27E99">
            <w:pPr>
              <w:pStyle w:val="BodytextSGEO"/>
              <w:jc w:val="center"/>
              <w:rPr>
                <w:b/>
                <w:color w:val="FFFFFF"/>
                <w:sz w:val="24"/>
                <w:szCs w:val="22"/>
              </w:rPr>
            </w:pPr>
            <w:r w:rsidRPr="00885555">
              <w:rPr>
                <w:b/>
                <w:color w:val="FFFFFF"/>
                <w:sz w:val="24"/>
                <w:szCs w:val="22"/>
              </w:rPr>
              <w:t>Requirement Descrip</w:t>
            </w:r>
            <w:r w:rsidR="00E27E99">
              <w:rPr>
                <w:b/>
                <w:color w:val="FFFFFF"/>
                <w:sz w:val="24"/>
                <w:szCs w:val="22"/>
              </w:rPr>
              <w:t>t</w:t>
            </w:r>
            <w:r w:rsidRPr="00885555">
              <w:rPr>
                <w:b/>
                <w:color w:val="FFFFFF"/>
                <w:sz w:val="24"/>
                <w:szCs w:val="22"/>
              </w:rPr>
              <w:t>ion</w:t>
            </w:r>
          </w:p>
        </w:tc>
        <w:tc>
          <w:tcPr>
            <w:tcW w:w="2835" w:type="dxa"/>
            <w:tcBorders>
              <w:bottom w:val="single" w:sz="4" w:space="0" w:color="auto"/>
            </w:tcBorders>
            <w:shd w:val="clear" w:color="auto" w:fill="333399"/>
            <w:vAlign w:val="center"/>
          </w:tcPr>
          <w:p w:rsidR="00EB4631" w:rsidRPr="00885555" w:rsidRDefault="00EB4631" w:rsidP="008B6DE1">
            <w:pPr>
              <w:pStyle w:val="BodytextSGEO"/>
              <w:jc w:val="center"/>
              <w:rPr>
                <w:b/>
                <w:color w:val="FFFFFF"/>
                <w:sz w:val="24"/>
                <w:szCs w:val="22"/>
              </w:rPr>
            </w:pPr>
            <w:r>
              <w:rPr>
                <w:b/>
                <w:color w:val="FFFFFF"/>
                <w:sz w:val="24"/>
                <w:szCs w:val="22"/>
              </w:rPr>
              <w:t>Remarks</w:t>
            </w:r>
          </w:p>
        </w:tc>
        <w:tc>
          <w:tcPr>
            <w:tcW w:w="1701" w:type="dxa"/>
            <w:tcBorders>
              <w:bottom w:val="single" w:sz="4" w:space="0" w:color="auto"/>
            </w:tcBorders>
            <w:shd w:val="clear" w:color="auto" w:fill="333399"/>
            <w:vAlign w:val="center"/>
          </w:tcPr>
          <w:p w:rsidR="00EB4631" w:rsidRPr="00885555" w:rsidRDefault="00EB4631" w:rsidP="008B6DE1">
            <w:pPr>
              <w:pStyle w:val="BodytextSGEO"/>
              <w:jc w:val="center"/>
              <w:rPr>
                <w:b/>
                <w:color w:val="FFFFFF"/>
                <w:sz w:val="24"/>
                <w:szCs w:val="22"/>
              </w:rPr>
            </w:pPr>
            <w:r>
              <w:rPr>
                <w:b/>
                <w:color w:val="FFFFFF"/>
                <w:sz w:val="24"/>
                <w:szCs w:val="22"/>
              </w:rPr>
              <w:t>Verification Method</w:t>
            </w:r>
          </w:p>
        </w:tc>
      </w:tr>
      <w:tr w:rsidR="00431E85" w:rsidTr="00BF47EB">
        <w:tc>
          <w:tcPr>
            <w:tcW w:w="2518" w:type="dxa"/>
            <w:shd w:val="clear" w:color="auto" w:fill="FFFFCC"/>
            <w:vAlign w:val="center"/>
          </w:tcPr>
          <w:p w:rsidR="00431E85" w:rsidRPr="00293715" w:rsidRDefault="00431E85" w:rsidP="00431E85">
            <w:pPr>
              <w:pStyle w:val="BodytextSGEO"/>
              <w:spacing w:before="60" w:after="60"/>
              <w:jc w:val="center"/>
              <w:rPr>
                <w:szCs w:val="22"/>
              </w:rPr>
            </w:pPr>
            <w:r>
              <w:rPr>
                <w:szCs w:val="22"/>
              </w:rPr>
              <w:t>NEO-CCD-DTR-00</w:t>
            </w:r>
            <w:r w:rsidR="000348A0">
              <w:rPr>
                <w:szCs w:val="22"/>
              </w:rPr>
              <w:t>1</w:t>
            </w:r>
            <w:r>
              <w:rPr>
                <w:szCs w:val="22"/>
              </w:rPr>
              <w:t>0</w:t>
            </w:r>
          </w:p>
        </w:tc>
        <w:tc>
          <w:tcPr>
            <w:tcW w:w="7938" w:type="dxa"/>
            <w:shd w:val="clear" w:color="auto" w:fill="FFFFCC"/>
            <w:vAlign w:val="center"/>
          </w:tcPr>
          <w:p w:rsidR="00431E85" w:rsidRPr="00141896" w:rsidRDefault="00431E85" w:rsidP="008F5639">
            <w:pPr>
              <w:rPr>
                <w:sz w:val="22"/>
                <w:szCs w:val="22"/>
                <w:lang w:eastAsia="de-DE"/>
              </w:rPr>
            </w:pPr>
            <w:r w:rsidRPr="00141896">
              <w:rPr>
                <w:sz w:val="22"/>
                <w:szCs w:val="22"/>
                <w:lang w:eastAsia="de-DE"/>
              </w:rPr>
              <w:t>Full Frame Transfer CCD.</w:t>
            </w:r>
            <w:r w:rsidR="00F8550C">
              <w:rPr>
                <w:sz w:val="22"/>
                <w:szCs w:val="22"/>
                <w:lang w:eastAsia="de-DE"/>
              </w:rPr>
              <w:t xml:space="preserve"> (</w:t>
            </w:r>
            <w:r w:rsidR="008F5639">
              <w:rPr>
                <w:sz w:val="22"/>
                <w:szCs w:val="22"/>
                <w:lang w:eastAsia="de-DE"/>
              </w:rPr>
              <w:t>State of the art l</w:t>
            </w:r>
            <w:r w:rsidR="00F8550C">
              <w:rPr>
                <w:sz w:val="22"/>
                <w:szCs w:val="22"/>
                <w:lang w:eastAsia="de-DE"/>
              </w:rPr>
              <w:t xml:space="preserve">ow noise interface </w:t>
            </w:r>
            <w:r w:rsidR="008F5639">
              <w:rPr>
                <w:sz w:val="22"/>
                <w:szCs w:val="22"/>
                <w:lang w:eastAsia="de-DE"/>
              </w:rPr>
              <w:t>techniques shall be adopted</w:t>
            </w:r>
            <w:r w:rsidR="00F8550C">
              <w:rPr>
                <w:sz w:val="22"/>
                <w:szCs w:val="22"/>
                <w:lang w:eastAsia="de-DE"/>
              </w:rPr>
              <w:t>)</w:t>
            </w:r>
          </w:p>
        </w:tc>
        <w:tc>
          <w:tcPr>
            <w:tcW w:w="2835" w:type="dxa"/>
            <w:shd w:val="clear" w:color="auto" w:fill="FFFFCC"/>
          </w:tcPr>
          <w:p w:rsidR="00431E85" w:rsidRDefault="00431E85" w:rsidP="00431E85">
            <w:pPr>
              <w:pStyle w:val="BodytextSGEO"/>
              <w:jc w:val="left"/>
              <w:rPr>
                <w:szCs w:val="22"/>
              </w:rPr>
            </w:pPr>
          </w:p>
        </w:tc>
        <w:tc>
          <w:tcPr>
            <w:tcW w:w="1701" w:type="dxa"/>
            <w:shd w:val="clear" w:color="auto" w:fill="FFFFCC"/>
          </w:tcPr>
          <w:p w:rsidR="00431E85" w:rsidRDefault="00E27E99" w:rsidP="00E27E99">
            <w:pPr>
              <w:pStyle w:val="BodytextSGEO"/>
              <w:jc w:val="center"/>
              <w:rPr>
                <w:szCs w:val="22"/>
              </w:rPr>
            </w:pPr>
            <w:r>
              <w:rPr>
                <w:szCs w:val="22"/>
              </w:rPr>
              <w:t>R</w:t>
            </w:r>
          </w:p>
        </w:tc>
      </w:tr>
      <w:tr w:rsidR="000348A0" w:rsidTr="00BF47EB">
        <w:tc>
          <w:tcPr>
            <w:tcW w:w="2518" w:type="dxa"/>
            <w:shd w:val="clear" w:color="auto" w:fill="FFFFCC"/>
            <w:vAlign w:val="center"/>
          </w:tcPr>
          <w:p w:rsidR="000348A0" w:rsidRPr="00293715" w:rsidRDefault="000348A0" w:rsidP="000348A0">
            <w:pPr>
              <w:pStyle w:val="BodytextSGEO"/>
              <w:spacing w:before="60" w:after="60"/>
              <w:jc w:val="center"/>
              <w:rPr>
                <w:szCs w:val="22"/>
              </w:rPr>
            </w:pPr>
            <w:r>
              <w:rPr>
                <w:szCs w:val="22"/>
              </w:rPr>
              <w:t>NEO-CCD-DTR-0020</w:t>
            </w:r>
          </w:p>
        </w:tc>
        <w:tc>
          <w:tcPr>
            <w:tcW w:w="7938" w:type="dxa"/>
            <w:shd w:val="clear" w:color="auto" w:fill="FFFFCC"/>
            <w:vAlign w:val="center"/>
          </w:tcPr>
          <w:p w:rsidR="000348A0" w:rsidRPr="00141896" w:rsidRDefault="000348A0" w:rsidP="00B0617E">
            <w:pPr>
              <w:rPr>
                <w:sz w:val="22"/>
                <w:szCs w:val="22"/>
                <w:lang w:eastAsia="de-DE"/>
              </w:rPr>
            </w:pPr>
            <w:r w:rsidRPr="00141896">
              <w:rPr>
                <w:sz w:val="22"/>
                <w:szCs w:val="22"/>
                <w:lang w:eastAsia="de-DE"/>
              </w:rPr>
              <w:t>Back Illuminated CCD</w:t>
            </w:r>
            <w:r w:rsidR="00B0617E">
              <w:rPr>
                <w:sz w:val="22"/>
                <w:szCs w:val="22"/>
                <w:lang w:eastAsia="de-DE"/>
              </w:rPr>
              <w:t xml:space="preserve"> (450 to 750 nm)</w:t>
            </w:r>
            <w:r w:rsidRPr="00141896">
              <w:rPr>
                <w:sz w:val="22"/>
                <w:szCs w:val="22"/>
                <w:lang w:eastAsia="de-DE"/>
              </w:rPr>
              <w:t>.</w:t>
            </w:r>
          </w:p>
        </w:tc>
        <w:tc>
          <w:tcPr>
            <w:tcW w:w="2835" w:type="dxa"/>
            <w:shd w:val="clear" w:color="auto" w:fill="FFFFCC"/>
          </w:tcPr>
          <w:p w:rsidR="000348A0" w:rsidRDefault="000348A0" w:rsidP="000348A0">
            <w:pPr>
              <w:pStyle w:val="BodytextSGEO"/>
              <w:jc w:val="left"/>
              <w:rPr>
                <w:szCs w:val="22"/>
              </w:rPr>
            </w:pPr>
          </w:p>
        </w:tc>
        <w:tc>
          <w:tcPr>
            <w:tcW w:w="1701" w:type="dxa"/>
            <w:shd w:val="clear" w:color="auto" w:fill="FFFFCC"/>
          </w:tcPr>
          <w:p w:rsidR="000348A0" w:rsidRDefault="000348A0" w:rsidP="000348A0">
            <w:pPr>
              <w:pStyle w:val="BodytextSGEO"/>
              <w:jc w:val="center"/>
              <w:rPr>
                <w:szCs w:val="22"/>
              </w:rPr>
            </w:pPr>
            <w:r>
              <w:rPr>
                <w:szCs w:val="22"/>
              </w:rPr>
              <w:t>R</w:t>
            </w:r>
          </w:p>
        </w:tc>
      </w:tr>
      <w:tr w:rsidR="000348A0" w:rsidTr="00BF47EB">
        <w:tc>
          <w:tcPr>
            <w:tcW w:w="2518" w:type="dxa"/>
            <w:shd w:val="clear" w:color="auto" w:fill="FFFFCC"/>
            <w:vAlign w:val="center"/>
          </w:tcPr>
          <w:p w:rsidR="000348A0" w:rsidRPr="00293715" w:rsidRDefault="000348A0" w:rsidP="000348A0">
            <w:pPr>
              <w:pStyle w:val="BodytextSGEO"/>
              <w:spacing w:before="60" w:after="60"/>
              <w:jc w:val="center"/>
              <w:rPr>
                <w:szCs w:val="22"/>
              </w:rPr>
            </w:pPr>
            <w:r>
              <w:rPr>
                <w:szCs w:val="22"/>
              </w:rPr>
              <w:t>NEO-CCD-DTR-0030</w:t>
            </w:r>
          </w:p>
        </w:tc>
        <w:tc>
          <w:tcPr>
            <w:tcW w:w="7938" w:type="dxa"/>
            <w:shd w:val="clear" w:color="auto" w:fill="FFFFCC"/>
            <w:vAlign w:val="center"/>
          </w:tcPr>
          <w:p w:rsidR="000348A0" w:rsidRPr="00141896" w:rsidRDefault="000348A0" w:rsidP="000348A0">
            <w:pPr>
              <w:rPr>
                <w:sz w:val="22"/>
                <w:szCs w:val="22"/>
                <w:lang w:eastAsia="de-DE"/>
              </w:rPr>
            </w:pPr>
            <w:r w:rsidRPr="00141896">
              <w:rPr>
                <w:sz w:val="22"/>
                <w:szCs w:val="22"/>
                <w:lang w:eastAsia="de-DE"/>
              </w:rPr>
              <w:t xml:space="preserve">The </w:t>
            </w:r>
            <w:r w:rsidR="00B0617E">
              <w:rPr>
                <w:sz w:val="22"/>
                <w:szCs w:val="22"/>
                <w:lang w:eastAsia="de-DE"/>
              </w:rPr>
              <w:t>Resolution shall be of 4096x4096</w:t>
            </w:r>
            <w:r w:rsidRPr="00141896">
              <w:rPr>
                <w:sz w:val="22"/>
                <w:szCs w:val="22"/>
                <w:lang w:eastAsia="de-DE"/>
              </w:rPr>
              <w:t xml:space="preserve"> pixels.</w:t>
            </w:r>
          </w:p>
        </w:tc>
        <w:tc>
          <w:tcPr>
            <w:tcW w:w="2835" w:type="dxa"/>
            <w:shd w:val="clear" w:color="auto" w:fill="FFFFCC"/>
          </w:tcPr>
          <w:p w:rsidR="000348A0" w:rsidRDefault="000348A0" w:rsidP="000348A0">
            <w:pPr>
              <w:pStyle w:val="BodytextSGEO"/>
              <w:jc w:val="left"/>
              <w:rPr>
                <w:szCs w:val="22"/>
              </w:rPr>
            </w:pPr>
          </w:p>
        </w:tc>
        <w:tc>
          <w:tcPr>
            <w:tcW w:w="1701" w:type="dxa"/>
            <w:shd w:val="clear" w:color="auto" w:fill="FFFFCC"/>
          </w:tcPr>
          <w:p w:rsidR="000348A0" w:rsidRDefault="000348A0" w:rsidP="000348A0">
            <w:pPr>
              <w:pStyle w:val="BodytextSGEO"/>
              <w:jc w:val="center"/>
              <w:rPr>
                <w:szCs w:val="22"/>
              </w:rPr>
            </w:pPr>
            <w:r>
              <w:rPr>
                <w:szCs w:val="22"/>
              </w:rPr>
              <w:t>R</w:t>
            </w:r>
          </w:p>
        </w:tc>
      </w:tr>
      <w:tr w:rsidR="000348A0" w:rsidTr="00BF47EB">
        <w:tc>
          <w:tcPr>
            <w:tcW w:w="2518" w:type="dxa"/>
            <w:shd w:val="clear" w:color="auto" w:fill="FFFFCC"/>
            <w:vAlign w:val="center"/>
          </w:tcPr>
          <w:p w:rsidR="000348A0" w:rsidRPr="00293715" w:rsidRDefault="000348A0" w:rsidP="000348A0">
            <w:pPr>
              <w:pStyle w:val="BodytextSGEO"/>
              <w:spacing w:before="60" w:after="60"/>
              <w:jc w:val="center"/>
              <w:rPr>
                <w:szCs w:val="22"/>
              </w:rPr>
            </w:pPr>
            <w:r>
              <w:rPr>
                <w:szCs w:val="22"/>
              </w:rPr>
              <w:t>NEO-CCD-DTR-0040</w:t>
            </w:r>
          </w:p>
        </w:tc>
        <w:tc>
          <w:tcPr>
            <w:tcW w:w="7938" w:type="dxa"/>
            <w:shd w:val="clear" w:color="auto" w:fill="FFFFCC"/>
            <w:vAlign w:val="center"/>
          </w:tcPr>
          <w:p w:rsidR="000348A0" w:rsidRPr="00141896" w:rsidRDefault="000348A0" w:rsidP="000348A0">
            <w:pPr>
              <w:rPr>
                <w:sz w:val="22"/>
                <w:szCs w:val="22"/>
                <w:lang w:eastAsia="de-DE"/>
              </w:rPr>
            </w:pPr>
            <w:r w:rsidRPr="00141896">
              <w:rPr>
                <w:sz w:val="22"/>
                <w:szCs w:val="22"/>
                <w:lang w:eastAsia="de-DE"/>
              </w:rPr>
              <w:t>The Pixel size shall be of 15x15 um.</w:t>
            </w:r>
          </w:p>
        </w:tc>
        <w:tc>
          <w:tcPr>
            <w:tcW w:w="2835" w:type="dxa"/>
            <w:shd w:val="clear" w:color="auto" w:fill="FFFFCC"/>
          </w:tcPr>
          <w:p w:rsidR="000348A0" w:rsidRDefault="000348A0" w:rsidP="000348A0">
            <w:pPr>
              <w:pStyle w:val="BodytextSGEO"/>
              <w:jc w:val="left"/>
              <w:rPr>
                <w:szCs w:val="22"/>
              </w:rPr>
            </w:pPr>
          </w:p>
        </w:tc>
        <w:tc>
          <w:tcPr>
            <w:tcW w:w="1701" w:type="dxa"/>
            <w:shd w:val="clear" w:color="auto" w:fill="FFFFCC"/>
          </w:tcPr>
          <w:p w:rsidR="000348A0" w:rsidRDefault="000348A0" w:rsidP="000348A0">
            <w:pPr>
              <w:pStyle w:val="BodytextSGEO"/>
              <w:jc w:val="center"/>
              <w:rPr>
                <w:szCs w:val="22"/>
              </w:rPr>
            </w:pPr>
            <w:r>
              <w:rPr>
                <w:szCs w:val="22"/>
              </w:rPr>
              <w:t>R</w:t>
            </w:r>
          </w:p>
        </w:tc>
      </w:tr>
      <w:tr w:rsidR="000348A0" w:rsidTr="00BF47EB">
        <w:tc>
          <w:tcPr>
            <w:tcW w:w="2518" w:type="dxa"/>
            <w:shd w:val="clear" w:color="auto" w:fill="FFFFCC"/>
            <w:vAlign w:val="center"/>
          </w:tcPr>
          <w:p w:rsidR="000348A0" w:rsidRPr="00293715" w:rsidRDefault="000348A0" w:rsidP="000348A0">
            <w:pPr>
              <w:pStyle w:val="BodytextSGEO"/>
              <w:spacing w:before="60" w:after="60"/>
              <w:jc w:val="center"/>
              <w:rPr>
                <w:szCs w:val="22"/>
              </w:rPr>
            </w:pPr>
            <w:r>
              <w:rPr>
                <w:szCs w:val="22"/>
              </w:rPr>
              <w:t>NEO-CCD-DTR-0050</w:t>
            </w:r>
          </w:p>
        </w:tc>
        <w:tc>
          <w:tcPr>
            <w:tcW w:w="7938" w:type="dxa"/>
            <w:shd w:val="clear" w:color="auto" w:fill="FFFFCC"/>
            <w:vAlign w:val="center"/>
          </w:tcPr>
          <w:p w:rsidR="000348A0" w:rsidRPr="00141896" w:rsidRDefault="000348A0" w:rsidP="000348A0">
            <w:pPr>
              <w:rPr>
                <w:sz w:val="22"/>
                <w:szCs w:val="22"/>
                <w:lang w:eastAsia="de-DE"/>
              </w:rPr>
            </w:pPr>
            <w:r w:rsidRPr="00141896">
              <w:rPr>
                <w:sz w:val="22"/>
                <w:szCs w:val="22"/>
                <w:lang w:eastAsia="de-DE"/>
              </w:rPr>
              <w:t>Linearity shall stay within 1% in the range 100e – 95% of saturation.</w:t>
            </w:r>
          </w:p>
        </w:tc>
        <w:tc>
          <w:tcPr>
            <w:tcW w:w="2835" w:type="dxa"/>
            <w:shd w:val="clear" w:color="auto" w:fill="FFFFCC"/>
          </w:tcPr>
          <w:p w:rsidR="000348A0" w:rsidRDefault="000348A0" w:rsidP="000348A0">
            <w:pPr>
              <w:pStyle w:val="BodytextSGEO"/>
              <w:jc w:val="left"/>
              <w:rPr>
                <w:szCs w:val="22"/>
              </w:rPr>
            </w:pPr>
          </w:p>
        </w:tc>
        <w:tc>
          <w:tcPr>
            <w:tcW w:w="1701" w:type="dxa"/>
            <w:shd w:val="clear" w:color="auto" w:fill="FFFFCC"/>
          </w:tcPr>
          <w:p w:rsidR="000348A0" w:rsidRDefault="000348A0" w:rsidP="000348A0">
            <w:pPr>
              <w:pStyle w:val="BodytextSGEO"/>
              <w:jc w:val="center"/>
              <w:rPr>
                <w:szCs w:val="22"/>
              </w:rPr>
            </w:pPr>
            <w:r>
              <w:rPr>
                <w:szCs w:val="22"/>
              </w:rPr>
              <w:t>R</w:t>
            </w:r>
          </w:p>
        </w:tc>
      </w:tr>
      <w:tr w:rsidR="000348A0" w:rsidTr="00BF47EB">
        <w:tc>
          <w:tcPr>
            <w:tcW w:w="2518" w:type="dxa"/>
            <w:shd w:val="clear" w:color="auto" w:fill="FFFFCC"/>
            <w:vAlign w:val="center"/>
          </w:tcPr>
          <w:p w:rsidR="000348A0" w:rsidRPr="00293715" w:rsidRDefault="000348A0" w:rsidP="000348A0">
            <w:pPr>
              <w:pStyle w:val="BodytextSGEO"/>
              <w:spacing w:before="60" w:after="60"/>
              <w:jc w:val="center"/>
              <w:rPr>
                <w:szCs w:val="22"/>
              </w:rPr>
            </w:pPr>
            <w:r>
              <w:rPr>
                <w:szCs w:val="22"/>
              </w:rPr>
              <w:t>NEO-CCD-DTR-0060</w:t>
            </w:r>
          </w:p>
        </w:tc>
        <w:tc>
          <w:tcPr>
            <w:tcW w:w="7938" w:type="dxa"/>
            <w:shd w:val="clear" w:color="auto" w:fill="FFFFCC"/>
            <w:vAlign w:val="center"/>
          </w:tcPr>
          <w:p w:rsidR="000348A0" w:rsidRPr="00141896" w:rsidRDefault="000348A0" w:rsidP="000348A0">
            <w:pPr>
              <w:rPr>
                <w:sz w:val="22"/>
                <w:szCs w:val="22"/>
                <w:lang w:eastAsia="de-DE"/>
              </w:rPr>
            </w:pPr>
            <w:r w:rsidRPr="00141896">
              <w:rPr>
                <w:sz w:val="22"/>
                <w:szCs w:val="22"/>
                <w:lang w:eastAsia="de-DE"/>
              </w:rPr>
              <w:t>The Dark Current</w:t>
            </w:r>
            <w:r w:rsidR="00C97F6F">
              <w:rPr>
                <w:sz w:val="22"/>
                <w:szCs w:val="22"/>
                <w:lang w:eastAsia="de-DE"/>
              </w:rPr>
              <w:t xml:space="preserve"> </w:t>
            </w:r>
            <w:r w:rsidRPr="00141896">
              <w:rPr>
                <w:sz w:val="22"/>
                <w:szCs w:val="22"/>
                <w:lang w:eastAsia="de-DE"/>
              </w:rPr>
              <w:t>shall be less than 0.1e/pix/s.</w:t>
            </w:r>
          </w:p>
        </w:tc>
        <w:tc>
          <w:tcPr>
            <w:tcW w:w="2835" w:type="dxa"/>
            <w:shd w:val="clear" w:color="auto" w:fill="FFFFCC"/>
          </w:tcPr>
          <w:p w:rsidR="000348A0" w:rsidRDefault="000348A0" w:rsidP="000348A0">
            <w:pPr>
              <w:pStyle w:val="BodytextSGEO"/>
              <w:jc w:val="left"/>
              <w:rPr>
                <w:szCs w:val="22"/>
              </w:rPr>
            </w:pPr>
          </w:p>
        </w:tc>
        <w:tc>
          <w:tcPr>
            <w:tcW w:w="1701" w:type="dxa"/>
            <w:shd w:val="clear" w:color="auto" w:fill="FFFFCC"/>
          </w:tcPr>
          <w:p w:rsidR="000348A0" w:rsidRDefault="000348A0" w:rsidP="000348A0">
            <w:pPr>
              <w:pStyle w:val="BodytextSGEO"/>
              <w:jc w:val="center"/>
              <w:rPr>
                <w:szCs w:val="22"/>
              </w:rPr>
            </w:pPr>
            <w:r>
              <w:rPr>
                <w:szCs w:val="22"/>
              </w:rPr>
              <w:t>R</w:t>
            </w:r>
          </w:p>
        </w:tc>
      </w:tr>
      <w:tr w:rsidR="000348A0" w:rsidTr="00BF47EB">
        <w:tc>
          <w:tcPr>
            <w:tcW w:w="2518" w:type="dxa"/>
            <w:shd w:val="clear" w:color="auto" w:fill="FFFFCC"/>
            <w:vAlign w:val="center"/>
          </w:tcPr>
          <w:p w:rsidR="000348A0" w:rsidRPr="00293715" w:rsidRDefault="000348A0" w:rsidP="000348A0">
            <w:pPr>
              <w:pStyle w:val="BodytextSGEO"/>
              <w:spacing w:before="60" w:after="60"/>
              <w:jc w:val="center"/>
              <w:rPr>
                <w:szCs w:val="22"/>
              </w:rPr>
            </w:pPr>
            <w:r>
              <w:rPr>
                <w:szCs w:val="22"/>
              </w:rPr>
              <w:t>NEO-CCD-DTR-0070</w:t>
            </w:r>
          </w:p>
        </w:tc>
        <w:tc>
          <w:tcPr>
            <w:tcW w:w="7938" w:type="dxa"/>
            <w:shd w:val="clear" w:color="auto" w:fill="FFFFCC"/>
            <w:vAlign w:val="center"/>
          </w:tcPr>
          <w:p w:rsidR="000348A0" w:rsidRPr="00141896" w:rsidRDefault="000348A0" w:rsidP="000348A0">
            <w:pPr>
              <w:rPr>
                <w:sz w:val="22"/>
                <w:szCs w:val="22"/>
                <w:lang w:eastAsia="de-DE"/>
              </w:rPr>
            </w:pPr>
            <w:r w:rsidRPr="00141896">
              <w:rPr>
                <w:sz w:val="22"/>
                <w:szCs w:val="22"/>
                <w:lang w:eastAsia="de-DE"/>
              </w:rPr>
              <w:t>100% fill factor.</w:t>
            </w:r>
          </w:p>
        </w:tc>
        <w:tc>
          <w:tcPr>
            <w:tcW w:w="2835" w:type="dxa"/>
            <w:shd w:val="clear" w:color="auto" w:fill="FFFFCC"/>
          </w:tcPr>
          <w:p w:rsidR="000348A0" w:rsidRDefault="000348A0" w:rsidP="000348A0">
            <w:pPr>
              <w:pStyle w:val="BodytextSGEO"/>
              <w:jc w:val="left"/>
              <w:rPr>
                <w:szCs w:val="22"/>
              </w:rPr>
            </w:pPr>
          </w:p>
        </w:tc>
        <w:tc>
          <w:tcPr>
            <w:tcW w:w="1701" w:type="dxa"/>
            <w:shd w:val="clear" w:color="auto" w:fill="FFFFCC"/>
          </w:tcPr>
          <w:p w:rsidR="000348A0" w:rsidRDefault="000348A0" w:rsidP="000348A0">
            <w:pPr>
              <w:pStyle w:val="BodytextSGEO"/>
              <w:jc w:val="center"/>
              <w:rPr>
                <w:szCs w:val="22"/>
              </w:rPr>
            </w:pPr>
            <w:r>
              <w:rPr>
                <w:szCs w:val="22"/>
              </w:rPr>
              <w:t>R</w:t>
            </w:r>
          </w:p>
        </w:tc>
      </w:tr>
      <w:tr w:rsidR="000348A0" w:rsidTr="00BF47EB">
        <w:tc>
          <w:tcPr>
            <w:tcW w:w="2518" w:type="dxa"/>
            <w:shd w:val="clear" w:color="auto" w:fill="FFFFCC"/>
            <w:vAlign w:val="center"/>
          </w:tcPr>
          <w:p w:rsidR="000348A0" w:rsidRPr="00293715" w:rsidRDefault="000348A0" w:rsidP="000348A0">
            <w:pPr>
              <w:pStyle w:val="BodytextSGEO"/>
              <w:spacing w:before="60" w:after="60"/>
              <w:jc w:val="center"/>
              <w:rPr>
                <w:szCs w:val="22"/>
              </w:rPr>
            </w:pPr>
            <w:r>
              <w:rPr>
                <w:szCs w:val="22"/>
              </w:rPr>
              <w:t>NEO-CCD-DTR-0080</w:t>
            </w:r>
          </w:p>
        </w:tc>
        <w:tc>
          <w:tcPr>
            <w:tcW w:w="7938" w:type="dxa"/>
            <w:shd w:val="clear" w:color="auto" w:fill="FFFFCC"/>
            <w:vAlign w:val="center"/>
          </w:tcPr>
          <w:p w:rsidR="000348A0" w:rsidRPr="00141896" w:rsidRDefault="00F8550C" w:rsidP="00F8550C">
            <w:pPr>
              <w:rPr>
                <w:sz w:val="22"/>
                <w:szCs w:val="22"/>
                <w:lang w:eastAsia="de-DE"/>
              </w:rPr>
            </w:pPr>
            <w:r>
              <w:rPr>
                <w:sz w:val="22"/>
                <w:szCs w:val="22"/>
                <w:lang w:eastAsia="de-DE"/>
              </w:rPr>
              <w:t xml:space="preserve">Full well capacity </w:t>
            </w:r>
            <w:r w:rsidR="000348A0" w:rsidRPr="00141896">
              <w:rPr>
                <w:sz w:val="22"/>
                <w:szCs w:val="22"/>
                <w:lang w:eastAsia="de-DE"/>
              </w:rPr>
              <w:t xml:space="preserve"> depth </w:t>
            </w:r>
            <w:r>
              <w:rPr>
                <w:sz w:val="22"/>
                <w:szCs w:val="22"/>
                <w:lang w:eastAsia="de-DE"/>
              </w:rPr>
              <w:t xml:space="preserve">better than </w:t>
            </w:r>
            <w:r w:rsidR="000348A0" w:rsidRPr="00141896">
              <w:rPr>
                <w:sz w:val="22"/>
                <w:szCs w:val="22"/>
                <w:lang w:eastAsia="de-DE"/>
              </w:rPr>
              <w:t>150</w:t>
            </w:r>
            <w:r>
              <w:rPr>
                <w:sz w:val="22"/>
                <w:szCs w:val="22"/>
                <w:lang w:eastAsia="de-DE"/>
              </w:rPr>
              <w:t xml:space="preserve"> </w:t>
            </w:r>
            <w:r w:rsidR="000348A0" w:rsidRPr="00141896">
              <w:rPr>
                <w:sz w:val="22"/>
                <w:szCs w:val="22"/>
                <w:lang w:eastAsia="de-DE"/>
              </w:rPr>
              <w:t>ke</w:t>
            </w:r>
            <w:r w:rsidR="00B0617E">
              <w:rPr>
                <w:sz w:val="22"/>
                <w:szCs w:val="22"/>
                <w:lang w:eastAsia="de-DE"/>
              </w:rPr>
              <w:t>.</w:t>
            </w:r>
          </w:p>
        </w:tc>
        <w:tc>
          <w:tcPr>
            <w:tcW w:w="2835" w:type="dxa"/>
            <w:shd w:val="clear" w:color="auto" w:fill="FFFFCC"/>
          </w:tcPr>
          <w:p w:rsidR="000348A0" w:rsidRDefault="000348A0" w:rsidP="000348A0">
            <w:pPr>
              <w:pStyle w:val="BodytextSGEO"/>
              <w:jc w:val="left"/>
              <w:rPr>
                <w:szCs w:val="22"/>
              </w:rPr>
            </w:pPr>
          </w:p>
        </w:tc>
        <w:tc>
          <w:tcPr>
            <w:tcW w:w="1701" w:type="dxa"/>
            <w:shd w:val="clear" w:color="auto" w:fill="FFFFCC"/>
          </w:tcPr>
          <w:p w:rsidR="000348A0" w:rsidRDefault="000348A0" w:rsidP="000348A0">
            <w:pPr>
              <w:pStyle w:val="BodytextSGEO"/>
              <w:jc w:val="center"/>
              <w:rPr>
                <w:szCs w:val="22"/>
              </w:rPr>
            </w:pPr>
            <w:r>
              <w:rPr>
                <w:szCs w:val="22"/>
              </w:rPr>
              <w:t>R</w:t>
            </w:r>
          </w:p>
        </w:tc>
      </w:tr>
      <w:tr w:rsidR="000348A0" w:rsidTr="00BF47EB">
        <w:tc>
          <w:tcPr>
            <w:tcW w:w="2518" w:type="dxa"/>
            <w:shd w:val="clear" w:color="auto" w:fill="FFFFCC"/>
            <w:vAlign w:val="center"/>
          </w:tcPr>
          <w:p w:rsidR="000348A0" w:rsidRPr="00293715" w:rsidRDefault="000348A0" w:rsidP="000348A0">
            <w:pPr>
              <w:pStyle w:val="BodytextSGEO"/>
              <w:spacing w:before="60" w:after="60"/>
              <w:jc w:val="center"/>
              <w:rPr>
                <w:szCs w:val="22"/>
              </w:rPr>
            </w:pPr>
            <w:r>
              <w:rPr>
                <w:szCs w:val="22"/>
              </w:rPr>
              <w:lastRenderedPageBreak/>
              <w:t>NEO-CCD-DTR-0090</w:t>
            </w:r>
          </w:p>
        </w:tc>
        <w:tc>
          <w:tcPr>
            <w:tcW w:w="7938" w:type="dxa"/>
            <w:shd w:val="clear" w:color="auto" w:fill="FFFFCC"/>
            <w:vAlign w:val="center"/>
          </w:tcPr>
          <w:p w:rsidR="000348A0" w:rsidRPr="00141896" w:rsidRDefault="000348A0" w:rsidP="000348A0">
            <w:pPr>
              <w:rPr>
                <w:sz w:val="22"/>
                <w:szCs w:val="22"/>
                <w:lang w:eastAsia="de-DE"/>
              </w:rPr>
            </w:pPr>
            <w:r w:rsidRPr="00141896">
              <w:rPr>
                <w:sz w:val="22"/>
                <w:szCs w:val="22"/>
                <w:lang w:eastAsia="de-DE"/>
              </w:rPr>
              <w:t>The CCD shall be positioned inside a sealed chamber filled with noble gas</w:t>
            </w:r>
            <w:r w:rsidR="00B0617E">
              <w:rPr>
                <w:sz w:val="22"/>
                <w:szCs w:val="22"/>
                <w:lang w:eastAsia="de-DE"/>
              </w:rPr>
              <w:t>.</w:t>
            </w:r>
          </w:p>
        </w:tc>
        <w:tc>
          <w:tcPr>
            <w:tcW w:w="2835" w:type="dxa"/>
            <w:shd w:val="clear" w:color="auto" w:fill="FFFFCC"/>
          </w:tcPr>
          <w:p w:rsidR="000348A0" w:rsidRDefault="000348A0" w:rsidP="000348A0">
            <w:pPr>
              <w:pStyle w:val="BodytextSGEO"/>
              <w:jc w:val="left"/>
              <w:rPr>
                <w:szCs w:val="22"/>
              </w:rPr>
            </w:pPr>
          </w:p>
        </w:tc>
        <w:tc>
          <w:tcPr>
            <w:tcW w:w="1701" w:type="dxa"/>
            <w:shd w:val="clear" w:color="auto" w:fill="FFFFCC"/>
          </w:tcPr>
          <w:p w:rsidR="000348A0" w:rsidRDefault="000348A0" w:rsidP="000348A0">
            <w:pPr>
              <w:pStyle w:val="BodytextSGEO"/>
              <w:jc w:val="center"/>
              <w:rPr>
                <w:szCs w:val="22"/>
              </w:rPr>
            </w:pPr>
            <w:r>
              <w:rPr>
                <w:szCs w:val="22"/>
              </w:rPr>
              <w:t>R</w:t>
            </w:r>
          </w:p>
        </w:tc>
      </w:tr>
      <w:tr w:rsidR="000348A0" w:rsidTr="00BF47EB">
        <w:tc>
          <w:tcPr>
            <w:tcW w:w="2518" w:type="dxa"/>
            <w:shd w:val="clear" w:color="auto" w:fill="FFFFCC"/>
            <w:vAlign w:val="center"/>
          </w:tcPr>
          <w:p w:rsidR="000348A0" w:rsidRPr="00293715" w:rsidRDefault="000348A0" w:rsidP="000348A0">
            <w:pPr>
              <w:pStyle w:val="BodytextSGEO"/>
              <w:spacing w:before="60" w:after="60"/>
              <w:jc w:val="center"/>
              <w:rPr>
                <w:szCs w:val="22"/>
              </w:rPr>
            </w:pPr>
            <w:r>
              <w:rPr>
                <w:szCs w:val="22"/>
              </w:rPr>
              <w:t>NEO-CCD-DTR-0100</w:t>
            </w:r>
          </w:p>
        </w:tc>
        <w:tc>
          <w:tcPr>
            <w:tcW w:w="7938" w:type="dxa"/>
            <w:shd w:val="clear" w:color="auto" w:fill="FFFFCC"/>
            <w:vAlign w:val="center"/>
          </w:tcPr>
          <w:p w:rsidR="000348A0" w:rsidRPr="00141896" w:rsidRDefault="000348A0" w:rsidP="000348A0">
            <w:pPr>
              <w:rPr>
                <w:sz w:val="22"/>
                <w:szCs w:val="22"/>
                <w:lang w:eastAsia="de-DE"/>
              </w:rPr>
            </w:pPr>
            <w:r w:rsidRPr="00141896">
              <w:rPr>
                <w:sz w:val="22"/>
                <w:szCs w:val="22"/>
                <w:lang w:eastAsia="de-DE"/>
              </w:rPr>
              <w:t>The sealed chamber shall be provided with a silica glass window with broad band AR coating, 5mm thick.</w:t>
            </w:r>
          </w:p>
        </w:tc>
        <w:tc>
          <w:tcPr>
            <w:tcW w:w="2835" w:type="dxa"/>
            <w:shd w:val="clear" w:color="auto" w:fill="FFFFCC"/>
          </w:tcPr>
          <w:p w:rsidR="000348A0" w:rsidRDefault="000348A0" w:rsidP="000348A0">
            <w:pPr>
              <w:pStyle w:val="BodytextSGEO"/>
              <w:jc w:val="left"/>
              <w:rPr>
                <w:szCs w:val="22"/>
              </w:rPr>
            </w:pPr>
          </w:p>
        </w:tc>
        <w:tc>
          <w:tcPr>
            <w:tcW w:w="1701" w:type="dxa"/>
            <w:shd w:val="clear" w:color="auto" w:fill="FFFFCC"/>
          </w:tcPr>
          <w:p w:rsidR="000348A0" w:rsidRDefault="000348A0" w:rsidP="000348A0">
            <w:pPr>
              <w:pStyle w:val="BodytextSGEO"/>
              <w:jc w:val="center"/>
              <w:rPr>
                <w:szCs w:val="22"/>
              </w:rPr>
            </w:pPr>
            <w:r>
              <w:rPr>
                <w:szCs w:val="22"/>
              </w:rPr>
              <w:t>R</w:t>
            </w:r>
          </w:p>
        </w:tc>
      </w:tr>
      <w:tr w:rsidR="000348A0" w:rsidTr="00BF47EB">
        <w:tc>
          <w:tcPr>
            <w:tcW w:w="2518" w:type="dxa"/>
            <w:shd w:val="clear" w:color="auto" w:fill="FFFFCC"/>
            <w:vAlign w:val="center"/>
          </w:tcPr>
          <w:p w:rsidR="000348A0" w:rsidRPr="00293715" w:rsidRDefault="000348A0" w:rsidP="000348A0">
            <w:pPr>
              <w:pStyle w:val="BodytextSGEO"/>
              <w:spacing w:before="60" w:after="60"/>
              <w:jc w:val="center"/>
              <w:rPr>
                <w:szCs w:val="22"/>
              </w:rPr>
            </w:pPr>
            <w:r>
              <w:rPr>
                <w:szCs w:val="22"/>
              </w:rPr>
              <w:t>NEO-CCD-DTR-0110</w:t>
            </w:r>
          </w:p>
        </w:tc>
        <w:tc>
          <w:tcPr>
            <w:tcW w:w="7938" w:type="dxa"/>
            <w:shd w:val="clear" w:color="auto" w:fill="FFFFCC"/>
            <w:vAlign w:val="center"/>
          </w:tcPr>
          <w:p w:rsidR="000348A0" w:rsidRPr="00141896" w:rsidRDefault="000348A0" w:rsidP="000348A0">
            <w:pPr>
              <w:rPr>
                <w:sz w:val="22"/>
                <w:szCs w:val="22"/>
                <w:lang w:eastAsia="de-DE"/>
              </w:rPr>
            </w:pPr>
            <w:r w:rsidRPr="00141896">
              <w:rPr>
                <w:sz w:val="22"/>
                <w:szCs w:val="22"/>
                <w:lang w:eastAsia="de-DE"/>
              </w:rPr>
              <w:t>The silica glass window shall be provided with a heater.</w:t>
            </w:r>
          </w:p>
        </w:tc>
        <w:tc>
          <w:tcPr>
            <w:tcW w:w="2835" w:type="dxa"/>
            <w:shd w:val="clear" w:color="auto" w:fill="FFFFCC"/>
          </w:tcPr>
          <w:p w:rsidR="000348A0" w:rsidRDefault="000348A0" w:rsidP="000348A0">
            <w:pPr>
              <w:pStyle w:val="BodytextSGEO"/>
              <w:jc w:val="left"/>
              <w:rPr>
                <w:szCs w:val="22"/>
              </w:rPr>
            </w:pPr>
          </w:p>
        </w:tc>
        <w:tc>
          <w:tcPr>
            <w:tcW w:w="1701" w:type="dxa"/>
            <w:shd w:val="clear" w:color="auto" w:fill="FFFFCC"/>
          </w:tcPr>
          <w:p w:rsidR="000348A0" w:rsidRDefault="000348A0" w:rsidP="000348A0">
            <w:pPr>
              <w:pStyle w:val="BodytextSGEO"/>
              <w:jc w:val="center"/>
              <w:rPr>
                <w:szCs w:val="22"/>
              </w:rPr>
            </w:pPr>
            <w:r>
              <w:rPr>
                <w:szCs w:val="22"/>
              </w:rPr>
              <w:t>R</w:t>
            </w:r>
          </w:p>
        </w:tc>
      </w:tr>
      <w:tr w:rsidR="000348A0" w:rsidTr="00BF47EB">
        <w:tc>
          <w:tcPr>
            <w:tcW w:w="2518" w:type="dxa"/>
            <w:shd w:val="clear" w:color="auto" w:fill="FFFFCC"/>
            <w:vAlign w:val="center"/>
          </w:tcPr>
          <w:p w:rsidR="000348A0" w:rsidRPr="00293715" w:rsidRDefault="000348A0" w:rsidP="000348A0">
            <w:pPr>
              <w:pStyle w:val="BodytextSGEO"/>
              <w:spacing w:before="60" w:after="60"/>
              <w:jc w:val="center"/>
              <w:rPr>
                <w:szCs w:val="22"/>
              </w:rPr>
            </w:pPr>
            <w:r>
              <w:rPr>
                <w:szCs w:val="22"/>
              </w:rPr>
              <w:t>NEO-CCD-DTR-0120</w:t>
            </w:r>
          </w:p>
        </w:tc>
        <w:tc>
          <w:tcPr>
            <w:tcW w:w="7938" w:type="dxa"/>
            <w:shd w:val="clear" w:color="auto" w:fill="FFFFCC"/>
            <w:vAlign w:val="center"/>
          </w:tcPr>
          <w:p w:rsidR="000348A0" w:rsidRPr="00494835" w:rsidRDefault="000348A0" w:rsidP="00494835">
            <w:pPr>
              <w:rPr>
                <w:sz w:val="22"/>
                <w:szCs w:val="22"/>
                <w:lang w:val="it-IT" w:eastAsia="de-DE"/>
              </w:rPr>
            </w:pPr>
            <w:r w:rsidRPr="00141896">
              <w:rPr>
                <w:sz w:val="22"/>
                <w:szCs w:val="22"/>
                <w:lang w:eastAsia="de-DE"/>
              </w:rPr>
              <w:t>The position of the CCD surface should be set as a function of the window thickness</w:t>
            </w:r>
            <w:r w:rsidRPr="008F5639">
              <w:rPr>
                <w:sz w:val="22"/>
                <w:szCs w:val="22"/>
                <w:lang w:eastAsia="de-DE"/>
              </w:rPr>
              <w:t>.</w:t>
            </w:r>
            <w:r w:rsidR="00F8550C" w:rsidRPr="008F5639">
              <w:rPr>
                <w:sz w:val="22"/>
                <w:szCs w:val="22"/>
                <w:lang w:eastAsia="de-DE"/>
              </w:rPr>
              <w:t xml:space="preserve"> </w:t>
            </w:r>
            <w:r w:rsidR="00494835" w:rsidRPr="008F5639">
              <w:rPr>
                <w:sz w:val="22"/>
                <w:szCs w:val="22"/>
                <w:lang w:val="it-IT" w:eastAsia="de-DE"/>
              </w:rPr>
              <w:t xml:space="preserve">The </w:t>
            </w:r>
            <w:proofErr w:type="spellStart"/>
            <w:r w:rsidR="00494835" w:rsidRPr="008F5639">
              <w:rPr>
                <w:sz w:val="22"/>
                <w:szCs w:val="22"/>
                <w:lang w:val="it-IT" w:eastAsia="de-DE"/>
              </w:rPr>
              <w:t>dimensional</w:t>
            </w:r>
            <w:proofErr w:type="spellEnd"/>
            <w:r w:rsidR="00494835" w:rsidRPr="008F5639">
              <w:rPr>
                <w:sz w:val="22"/>
                <w:szCs w:val="22"/>
                <w:lang w:val="it-IT" w:eastAsia="de-DE"/>
              </w:rPr>
              <w:t xml:space="preserve"> and </w:t>
            </w:r>
            <w:proofErr w:type="spellStart"/>
            <w:r w:rsidR="00494835" w:rsidRPr="008F5639">
              <w:rPr>
                <w:sz w:val="22"/>
                <w:szCs w:val="22"/>
                <w:lang w:val="it-IT" w:eastAsia="de-DE"/>
              </w:rPr>
              <w:t>positioning</w:t>
            </w:r>
            <w:proofErr w:type="spellEnd"/>
            <w:r w:rsidR="00494835" w:rsidRPr="008F5639">
              <w:rPr>
                <w:sz w:val="22"/>
                <w:szCs w:val="22"/>
                <w:lang w:val="it-IT" w:eastAsia="de-DE"/>
              </w:rPr>
              <w:t xml:space="preserve"> </w:t>
            </w:r>
            <w:proofErr w:type="spellStart"/>
            <w:r w:rsidR="00494835" w:rsidRPr="008F5639">
              <w:rPr>
                <w:sz w:val="22"/>
                <w:szCs w:val="22"/>
                <w:lang w:val="it-IT" w:eastAsia="de-DE"/>
              </w:rPr>
              <w:t>accuracy</w:t>
            </w:r>
            <w:proofErr w:type="spellEnd"/>
            <w:r w:rsidR="00494835" w:rsidRPr="008F5639">
              <w:rPr>
                <w:sz w:val="22"/>
                <w:szCs w:val="22"/>
                <w:lang w:val="it-IT" w:eastAsia="de-DE"/>
              </w:rPr>
              <w:t xml:space="preserve"> </w:t>
            </w:r>
            <w:proofErr w:type="spellStart"/>
            <w:r w:rsidR="00494835" w:rsidRPr="008F5639">
              <w:rPr>
                <w:sz w:val="22"/>
                <w:szCs w:val="22"/>
                <w:lang w:val="it-IT" w:eastAsia="de-DE"/>
              </w:rPr>
              <w:t>shall</w:t>
            </w:r>
            <w:proofErr w:type="spellEnd"/>
            <w:r w:rsidR="00494835" w:rsidRPr="008F5639">
              <w:rPr>
                <w:sz w:val="22"/>
                <w:szCs w:val="22"/>
                <w:lang w:val="it-IT" w:eastAsia="de-DE"/>
              </w:rPr>
              <w:t xml:space="preserve"> be </w:t>
            </w:r>
            <w:proofErr w:type="spellStart"/>
            <w:r w:rsidR="00494835" w:rsidRPr="008F5639">
              <w:rPr>
                <w:sz w:val="22"/>
                <w:szCs w:val="22"/>
                <w:lang w:val="it-IT" w:eastAsia="de-DE"/>
              </w:rPr>
              <w:t>within</w:t>
            </w:r>
            <w:proofErr w:type="spellEnd"/>
            <w:r w:rsidR="00494835" w:rsidRPr="008F5639">
              <w:rPr>
                <w:sz w:val="22"/>
                <w:szCs w:val="22"/>
                <w:lang w:val="it-IT" w:eastAsia="de-DE"/>
              </w:rPr>
              <w:t xml:space="preserve"> +-0.05mm.</w:t>
            </w:r>
          </w:p>
        </w:tc>
        <w:tc>
          <w:tcPr>
            <w:tcW w:w="2835" w:type="dxa"/>
            <w:shd w:val="clear" w:color="auto" w:fill="FFFFCC"/>
          </w:tcPr>
          <w:p w:rsidR="000348A0" w:rsidRPr="00494835" w:rsidRDefault="000348A0" w:rsidP="000348A0">
            <w:pPr>
              <w:pStyle w:val="BodytextSGEO"/>
              <w:jc w:val="left"/>
              <w:rPr>
                <w:szCs w:val="22"/>
                <w:lang w:val="it-IT"/>
              </w:rPr>
            </w:pPr>
          </w:p>
        </w:tc>
        <w:tc>
          <w:tcPr>
            <w:tcW w:w="1701" w:type="dxa"/>
            <w:shd w:val="clear" w:color="auto" w:fill="FFFFCC"/>
          </w:tcPr>
          <w:p w:rsidR="000348A0" w:rsidRDefault="000348A0" w:rsidP="000348A0">
            <w:pPr>
              <w:pStyle w:val="BodytextSGEO"/>
              <w:jc w:val="center"/>
              <w:rPr>
                <w:szCs w:val="22"/>
              </w:rPr>
            </w:pPr>
            <w:r>
              <w:rPr>
                <w:szCs w:val="22"/>
              </w:rPr>
              <w:t>R</w:t>
            </w:r>
          </w:p>
        </w:tc>
      </w:tr>
      <w:tr w:rsidR="000348A0" w:rsidTr="00BF47EB">
        <w:tc>
          <w:tcPr>
            <w:tcW w:w="2518" w:type="dxa"/>
            <w:shd w:val="clear" w:color="auto" w:fill="FFFFCC"/>
            <w:vAlign w:val="center"/>
          </w:tcPr>
          <w:p w:rsidR="000348A0" w:rsidRPr="00293715" w:rsidRDefault="000348A0" w:rsidP="000348A0">
            <w:pPr>
              <w:pStyle w:val="BodytextSGEO"/>
              <w:spacing w:before="60" w:after="60"/>
              <w:jc w:val="center"/>
              <w:rPr>
                <w:szCs w:val="22"/>
              </w:rPr>
            </w:pPr>
            <w:r>
              <w:rPr>
                <w:szCs w:val="22"/>
              </w:rPr>
              <w:t>NEO-CCD-DTR-0130</w:t>
            </w:r>
          </w:p>
        </w:tc>
        <w:tc>
          <w:tcPr>
            <w:tcW w:w="7938" w:type="dxa"/>
            <w:shd w:val="clear" w:color="auto" w:fill="FFFFCC"/>
            <w:vAlign w:val="center"/>
          </w:tcPr>
          <w:p w:rsidR="000348A0" w:rsidRPr="00141896" w:rsidRDefault="000348A0" w:rsidP="000348A0">
            <w:pPr>
              <w:rPr>
                <w:sz w:val="22"/>
                <w:szCs w:val="22"/>
                <w:lang w:eastAsia="de-DE"/>
              </w:rPr>
            </w:pPr>
            <w:r w:rsidRPr="00141896">
              <w:rPr>
                <w:sz w:val="22"/>
                <w:szCs w:val="22"/>
                <w:lang w:eastAsia="de-DE"/>
              </w:rPr>
              <w:t>Readout noise 10e RMS for a readout frequency of 2MHz.</w:t>
            </w:r>
          </w:p>
        </w:tc>
        <w:tc>
          <w:tcPr>
            <w:tcW w:w="2835" w:type="dxa"/>
            <w:shd w:val="clear" w:color="auto" w:fill="FFFFCC"/>
          </w:tcPr>
          <w:p w:rsidR="000348A0" w:rsidRDefault="000348A0" w:rsidP="000348A0">
            <w:pPr>
              <w:pStyle w:val="BodytextSGEO"/>
              <w:jc w:val="left"/>
              <w:rPr>
                <w:szCs w:val="22"/>
              </w:rPr>
            </w:pPr>
          </w:p>
        </w:tc>
        <w:tc>
          <w:tcPr>
            <w:tcW w:w="1701" w:type="dxa"/>
            <w:shd w:val="clear" w:color="auto" w:fill="FFFFCC"/>
          </w:tcPr>
          <w:p w:rsidR="000348A0" w:rsidRDefault="000348A0" w:rsidP="000348A0">
            <w:pPr>
              <w:pStyle w:val="BodytextSGEO"/>
              <w:jc w:val="center"/>
              <w:rPr>
                <w:szCs w:val="22"/>
              </w:rPr>
            </w:pPr>
            <w:r>
              <w:rPr>
                <w:szCs w:val="22"/>
              </w:rPr>
              <w:t>R</w:t>
            </w:r>
          </w:p>
        </w:tc>
      </w:tr>
      <w:tr w:rsidR="000348A0" w:rsidTr="00BF47EB">
        <w:tc>
          <w:tcPr>
            <w:tcW w:w="2518" w:type="dxa"/>
            <w:shd w:val="clear" w:color="auto" w:fill="FFFFCC"/>
            <w:vAlign w:val="center"/>
          </w:tcPr>
          <w:p w:rsidR="000348A0" w:rsidRPr="00293715" w:rsidRDefault="000348A0" w:rsidP="000348A0">
            <w:pPr>
              <w:pStyle w:val="BodytextSGEO"/>
              <w:spacing w:before="60" w:after="60"/>
              <w:jc w:val="center"/>
              <w:rPr>
                <w:szCs w:val="22"/>
              </w:rPr>
            </w:pPr>
            <w:r>
              <w:rPr>
                <w:szCs w:val="22"/>
              </w:rPr>
              <w:t>NEO-CCD-DTR-0140</w:t>
            </w:r>
          </w:p>
        </w:tc>
        <w:tc>
          <w:tcPr>
            <w:tcW w:w="7938" w:type="dxa"/>
            <w:shd w:val="clear" w:color="auto" w:fill="FFFFCC"/>
            <w:vAlign w:val="center"/>
          </w:tcPr>
          <w:p w:rsidR="000348A0" w:rsidRPr="00141896" w:rsidRDefault="000348A0" w:rsidP="000348A0">
            <w:pPr>
              <w:rPr>
                <w:sz w:val="22"/>
                <w:szCs w:val="22"/>
                <w:lang w:eastAsia="de-DE"/>
              </w:rPr>
            </w:pPr>
            <w:r w:rsidRPr="00141896">
              <w:rPr>
                <w:sz w:val="22"/>
                <w:szCs w:val="22"/>
                <w:lang w:eastAsia="de-DE"/>
              </w:rPr>
              <w:t>Dynamic range: 20ke/e, 16 bit depth.</w:t>
            </w:r>
          </w:p>
        </w:tc>
        <w:tc>
          <w:tcPr>
            <w:tcW w:w="2835" w:type="dxa"/>
            <w:shd w:val="clear" w:color="auto" w:fill="FFFFCC"/>
          </w:tcPr>
          <w:p w:rsidR="000348A0" w:rsidRDefault="000348A0" w:rsidP="000348A0">
            <w:pPr>
              <w:pStyle w:val="BodytextSGEO"/>
              <w:jc w:val="left"/>
              <w:rPr>
                <w:szCs w:val="22"/>
              </w:rPr>
            </w:pPr>
          </w:p>
        </w:tc>
        <w:tc>
          <w:tcPr>
            <w:tcW w:w="1701" w:type="dxa"/>
            <w:shd w:val="clear" w:color="auto" w:fill="FFFFCC"/>
          </w:tcPr>
          <w:p w:rsidR="000348A0" w:rsidRDefault="000348A0" w:rsidP="000348A0">
            <w:pPr>
              <w:pStyle w:val="BodytextSGEO"/>
              <w:jc w:val="center"/>
              <w:rPr>
                <w:szCs w:val="22"/>
              </w:rPr>
            </w:pPr>
            <w:r>
              <w:rPr>
                <w:szCs w:val="22"/>
              </w:rPr>
              <w:t>R</w:t>
            </w:r>
          </w:p>
        </w:tc>
      </w:tr>
      <w:tr w:rsidR="000348A0" w:rsidTr="00BF47EB">
        <w:tc>
          <w:tcPr>
            <w:tcW w:w="2518" w:type="dxa"/>
            <w:shd w:val="clear" w:color="auto" w:fill="FFFFCC"/>
            <w:vAlign w:val="center"/>
          </w:tcPr>
          <w:p w:rsidR="000348A0" w:rsidRPr="00293715" w:rsidRDefault="000348A0" w:rsidP="000348A0">
            <w:pPr>
              <w:pStyle w:val="BodytextSGEO"/>
              <w:spacing w:before="60" w:after="60"/>
              <w:jc w:val="center"/>
              <w:rPr>
                <w:szCs w:val="22"/>
              </w:rPr>
            </w:pPr>
            <w:r>
              <w:rPr>
                <w:szCs w:val="22"/>
              </w:rPr>
              <w:t>NEO-CCD-DTR-0150</w:t>
            </w:r>
          </w:p>
        </w:tc>
        <w:tc>
          <w:tcPr>
            <w:tcW w:w="7938" w:type="dxa"/>
            <w:shd w:val="clear" w:color="auto" w:fill="FFFFCC"/>
            <w:vAlign w:val="center"/>
          </w:tcPr>
          <w:p w:rsidR="000348A0" w:rsidRPr="00141896" w:rsidRDefault="000348A0" w:rsidP="000348A0">
            <w:pPr>
              <w:rPr>
                <w:sz w:val="22"/>
                <w:szCs w:val="22"/>
                <w:lang w:eastAsia="de-DE"/>
              </w:rPr>
            </w:pPr>
            <w:r w:rsidRPr="00141896">
              <w:rPr>
                <w:sz w:val="22"/>
                <w:szCs w:val="22"/>
                <w:lang w:eastAsia="de-DE"/>
              </w:rPr>
              <w:t>The readout time shall be less than 2.5 s.</w:t>
            </w:r>
          </w:p>
        </w:tc>
        <w:tc>
          <w:tcPr>
            <w:tcW w:w="2835" w:type="dxa"/>
            <w:shd w:val="clear" w:color="auto" w:fill="FFFFCC"/>
          </w:tcPr>
          <w:p w:rsidR="000348A0" w:rsidRDefault="000348A0" w:rsidP="000348A0">
            <w:pPr>
              <w:pStyle w:val="BodytextSGEO"/>
              <w:jc w:val="left"/>
              <w:rPr>
                <w:szCs w:val="22"/>
              </w:rPr>
            </w:pPr>
          </w:p>
        </w:tc>
        <w:tc>
          <w:tcPr>
            <w:tcW w:w="1701" w:type="dxa"/>
            <w:shd w:val="clear" w:color="auto" w:fill="FFFFCC"/>
          </w:tcPr>
          <w:p w:rsidR="000348A0" w:rsidRDefault="000348A0" w:rsidP="000348A0">
            <w:pPr>
              <w:pStyle w:val="BodytextSGEO"/>
              <w:jc w:val="center"/>
              <w:rPr>
                <w:szCs w:val="22"/>
              </w:rPr>
            </w:pPr>
            <w:r>
              <w:rPr>
                <w:szCs w:val="22"/>
              </w:rPr>
              <w:t>R</w:t>
            </w:r>
          </w:p>
        </w:tc>
      </w:tr>
      <w:tr w:rsidR="000348A0" w:rsidTr="00BF47EB">
        <w:tc>
          <w:tcPr>
            <w:tcW w:w="2518" w:type="dxa"/>
            <w:shd w:val="clear" w:color="auto" w:fill="FFFFCC"/>
            <w:vAlign w:val="center"/>
          </w:tcPr>
          <w:p w:rsidR="000348A0" w:rsidRPr="00293715" w:rsidRDefault="000348A0" w:rsidP="000348A0">
            <w:pPr>
              <w:pStyle w:val="BodytextSGEO"/>
              <w:spacing w:before="60" w:after="60"/>
              <w:jc w:val="center"/>
              <w:rPr>
                <w:szCs w:val="22"/>
              </w:rPr>
            </w:pPr>
            <w:r>
              <w:rPr>
                <w:szCs w:val="22"/>
              </w:rPr>
              <w:t>NEO-CCD-DTR-0160</w:t>
            </w:r>
          </w:p>
        </w:tc>
        <w:tc>
          <w:tcPr>
            <w:tcW w:w="7938" w:type="dxa"/>
            <w:shd w:val="clear" w:color="auto" w:fill="FFFFCC"/>
            <w:vAlign w:val="center"/>
          </w:tcPr>
          <w:p w:rsidR="000348A0" w:rsidRPr="00141896" w:rsidRDefault="000348A0" w:rsidP="000348A0">
            <w:pPr>
              <w:rPr>
                <w:sz w:val="22"/>
                <w:szCs w:val="22"/>
                <w:lang w:eastAsia="de-DE"/>
              </w:rPr>
            </w:pPr>
            <w:r w:rsidRPr="00141896">
              <w:rPr>
                <w:sz w:val="22"/>
                <w:szCs w:val="22"/>
                <w:lang w:eastAsia="de-DE"/>
              </w:rPr>
              <w:t>One to four selectable readout channels</w:t>
            </w:r>
            <w:r w:rsidR="00FD0141">
              <w:rPr>
                <w:sz w:val="22"/>
                <w:szCs w:val="22"/>
                <w:lang w:eastAsia="de-DE"/>
              </w:rPr>
              <w:t xml:space="preserve"> </w:t>
            </w:r>
            <w:r w:rsidR="00FD0141" w:rsidRPr="008F5639">
              <w:rPr>
                <w:sz w:val="22"/>
                <w:szCs w:val="22"/>
                <w:lang w:eastAsia="de-DE"/>
              </w:rPr>
              <w:t>shall be available</w:t>
            </w:r>
            <w:r w:rsidRPr="008F5639">
              <w:rPr>
                <w:sz w:val="22"/>
                <w:szCs w:val="22"/>
                <w:lang w:eastAsia="de-DE"/>
              </w:rPr>
              <w:t>.</w:t>
            </w:r>
          </w:p>
        </w:tc>
        <w:tc>
          <w:tcPr>
            <w:tcW w:w="2835" w:type="dxa"/>
            <w:shd w:val="clear" w:color="auto" w:fill="FFFFCC"/>
          </w:tcPr>
          <w:p w:rsidR="000348A0" w:rsidRDefault="000348A0" w:rsidP="000348A0">
            <w:pPr>
              <w:pStyle w:val="BodytextSGEO"/>
              <w:jc w:val="left"/>
              <w:rPr>
                <w:szCs w:val="22"/>
              </w:rPr>
            </w:pPr>
          </w:p>
        </w:tc>
        <w:tc>
          <w:tcPr>
            <w:tcW w:w="1701" w:type="dxa"/>
            <w:shd w:val="clear" w:color="auto" w:fill="FFFFCC"/>
          </w:tcPr>
          <w:p w:rsidR="000348A0" w:rsidRDefault="000348A0" w:rsidP="000348A0">
            <w:pPr>
              <w:pStyle w:val="BodytextSGEO"/>
              <w:jc w:val="center"/>
              <w:rPr>
                <w:szCs w:val="22"/>
              </w:rPr>
            </w:pPr>
            <w:r>
              <w:rPr>
                <w:szCs w:val="22"/>
              </w:rPr>
              <w:t>R</w:t>
            </w:r>
          </w:p>
        </w:tc>
      </w:tr>
      <w:tr w:rsidR="000348A0" w:rsidTr="00BF47EB">
        <w:tc>
          <w:tcPr>
            <w:tcW w:w="2518" w:type="dxa"/>
            <w:shd w:val="clear" w:color="auto" w:fill="FFFFCC"/>
            <w:vAlign w:val="center"/>
          </w:tcPr>
          <w:p w:rsidR="000348A0" w:rsidRPr="00293715" w:rsidRDefault="000348A0" w:rsidP="000348A0">
            <w:pPr>
              <w:pStyle w:val="BodytextSGEO"/>
              <w:spacing w:before="60" w:after="60"/>
              <w:jc w:val="center"/>
              <w:rPr>
                <w:szCs w:val="22"/>
              </w:rPr>
            </w:pPr>
            <w:r>
              <w:rPr>
                <w:szCs w:val="22"/>
              </w:rPr>
              <w:t>NEO-CCD-DTR-0170</w:t>
            </w:r>
          </w:p>
        </w:tc>
        <w:tc>
          <w:tcPr>
            <w:tcW w:w="7938" w:type="dxa"/>
            <w:shd w:val="clear" w:color="auto" w:fill="FFFFCC"/>
            <w:vAlign w:val="center"/>
          </w:tcPr>
          <w:p w:rsidR="000348A0" w:rsidRPr="00141896" w:rsidRDefault="000348A0" w:rsidP="000348A0">
            <w:pPr>
              <w:rPr>
                <w:sz w:val="22"/>
                <w:szCs w:val="22"/>
                <w:lang w:eastAsia="de-DE"/>
              </w:rPr>
            </w:pPr>
            <w:r w:rsidRPr="00141896">
              <w:rPr>
                <w:sz w:val="22"/>
                <w:szCs w:val="22"/>
                <w:lang w:eastAsia="de-DE"/>
              </w:rPr>
              <w:t>Quantum Efficiency &gt;95% peak, &gt;75% mean.</w:t>
            </w:r>
          </w:p>
        </w:tc>
        <w:tc>
          <w:tcPr>
            <w:tcW w:w="2835" w:type="dxa"/>
            <w:shd w:val="clear" w:color="auto" w:fill="FFFFCC"/>
          </w:tcPr>
          <w:p w:rsidR="000348A0" w:rsidRDefault="000348A0" w:rsidP="000348A0">
            <w:pPr>
              <w:pStyle w:val="BodytextSGEO"/>
              <w:jc w:val="left"/>
              <w:rPr>
                <w:szCs w:val="22"/>
              </w:rPr>
            </w:pPr>
          </w:p>
        </w:tc>
        <w:tc>
          <w:tcPr>
            <w:tcW w:w="1701" w:type="dxa"/>
            <w:shd w:val="clear" w:color="auto" w:fill="FFFFCC"/>
          </w:tcPr>
          <w:p w:rsidR="000348A0" w:rsidRDefault="000348A0" w:rsidP="000348A0">
            <w:pPr>
              <w:pStyle w:val="BodytextSGEO"/>
              <w:jc w:val="center"/>
              <w:rPr>
                <w:szCs w:val="22"/>
              </w:rPr>
            </w:pPr>
            <w:r>
              <w:rPr>
                <w:szCs w:val="22"/>
              </w:rPr>
              <w:t>R</w:t>
            </w:r>
          </w:p>
        </w:tc>
      </w:tr>
      <w:tr w:rsidR="000348A0" w:rsidTr="00BF47EB">
        <w:tc>
          <w:tcPr>
            <w:tcW w:w="2518" w:type="dxa"/>
            <w:shd w:val="clear" w:color="auto" w:fill="FFFFCC"/>
            <w:vAlign w:val="center"/>
          </w:tcPr>
          <w:p w:rsidR="000348A0" w:rsidRPr="00293715" w:rsidRDefault="000348A0" w:rsidP="000348A0">
            <w:pPr>
              <w:pStyle w:val="BodytextSGEO"/>
              <w:spacing w:before="60" w:after="60"/>
              <w:jc w:val="center"/>
              <w:rPr>
                <w:szCs w:val="22"/>
              </w:rPr>
            </w:pPr>
            <w:r>
              <w:rPr>
                <w:szCs w:val="22"/>
              </w:rPr>
              <w:t>NEO-CCD-DTR-0180</w:t>
            </w:r>
          </w:p>
        </w:tc>
        <w:tc>
          <w:tcPr>
            <w:tcW w:w="7938" w:type="dxa"/>
            <w:shd w:val="clear" w:color="auto" w:fill="FFFFCC"/>
            <w:vAlign w:val="center"/>
          </w:tcPr>
          <w:p w:rsidR="000348A0" w:rsidRPr="00141896" w:rsidRDefault="000348A0" w:rsidP="000348A0">
            <w:pPr>
              <w:rPr>
                <w:sz w:val="22"/>
                <w:szCs w:val="22"/>
                <w:lang w:eastAsia="de-DE"/>
              </w:rPr>
            </w:pPr>
            <w:proofErr w:type="spellStart"/>
            <w:r w:rsidRPr="00141896">
              <w:rPr>
                <w:sz w:val="22"/>
                <w:szCs w:val="22"/>
                <w:lang w:eastAsia="de-DE"/>
              </w:rPr>
              <w:t>Multi Phase</w:t>
            </w:r>
            <w:proofErr w:type="spellEnd"/>
            <w:r w:rsidRPr="00141896">
              <w:rPr>
                <w:sz w:val="22"/>
                <w:szCs w:val="22"/>
                <w:lang w:eastAsia="de-DE"/>
              </w:rPr>
              <w:t xml:space="preserve"> Pinning </w:t>
            </w:r>
            <w:r w:rsidR="00FD0141" w:rsidRPr="008F5639">
              <w:rPr>
                <w:sz w:val="22"/>
                <w:szCs w:val="22"/>
                <w:lang w:eastAsia="de-DE"/>
              </w:rPr>
              <w:t xml:space="preserve">shall be </w:t>
            </w:r>
            <w:r w:rsidRPr="008F5639">
              <w:rPr>
                <w:sz w:val="22"/>
                <w:szCs w:val="22"/>
                <w:lang w:eastAsia="de-DE"/>
              </w:rPr>
              <w:t>controllable</w:t>
            </w:r>
            <w:r w:rsidRPr="00141896">
              <w:rPr>
                <w:sz w:val="22"/>
                <w:szCs w:val="22"/>
                <w:lang w:eastAsia="de-DE"/>
              </w:rPr>
              <w:t xml:space="preserve"> by the user.</w:t>
            </w:r>
          </w:p>
        </w:tc>
        <w:tc>
          <w:tcPr>
            <w:tcW w:w="2835" w:type="dxa"/>
            <w:shd w:val="clear" w:color="auto" w:fill="FFFFCC"/>
          </w:tcPr>
          <w:p w:rsidR="000348A0" w:rsidRDefault="000348A0" w:rsidP="000348A0">
            <w:pPr>
              <w:pStyle w:val="BodytextSGEO"/>
              <w:jc w:val="left"/>
              <w:rPr>
                <w:szCs w:val="22"/>
              </w:rPr>
            </w:pPr>
          </w:p>
        </w:tc>
        <w:tc>
          <w:tcPr>
            <w:tcW w:w="1701" w:type="dxa"/>
            <w:shd w:val="clear" w:color="auto" w:fill="FFFFCC"/>
          </w:tcPr>
          <w:p w:rsidR="000348A0" w:rsidRDefault="000348A0" w:rsidP="000348A0">
            <w:pPr>
              <w:pStyle w:val="BodytextSGEO"/>
              <w:jc w:val="center"/>
              <w:rPr>
                <w:szCs w:val="22"/>
              </w:rPr>
            </w:pPr>
            <w:r>
              <w:rPr>
                <w:szCs w:val="22"/>
              </w:rPr>
              <w:t>R</w:t>
            </w:r>
          </w:p>
        </w:tc>
      </w:tr>
      <w:tr w:rsidR="000348A0" w:rsidTr="00BF47EB">
        <w:tc>
          <w:tcPr>
            <w:tcW w:w="2518" w:type="dxa"/>
            <w:shd w:val="clear" w:color="auto" w:fill="FFFFCC"/>
            <w:vAlign w:val="center"/>
          </w:tcPr>
          <w:p w:rsidR="000348A0" w:rsidRPr="00293715" w:rsidRDefault="000348A0" w:rsidP="000348A0">
            <w:pPr>
              <w:pStyle w:val="BodytextSGEO"/>
              <w:spacing w:before="60" w:after="60"/>
              <w:jc w:val="center"/>
              <w:rPr>
                <w:szCs w:val="22"/>
              </w:rPr>
            </w:pPr>
            <w:r>
              <w:rPr>
                <w:szCs w:val="22"/>
              </w:rPr>
              <w:t>NEO-CCD-DTR-0190</w:t>
            </w:r>
          </w:p>
        </w:tc>
        <w:tc>
          <w:tcPr>
            <w:tcW w:w="7938" w:type="dxa"/>
            <w:shd w:val="clear" w:color="auto" w:fill="FFFFCC"/>
            <w:vAlign w:val="center"/>
          </w:tcPr>
          <w:p w:rsidR="000348A0" w:rsidRPr="00141896" w:rsidRDefault="000348A0" w:rsidP="000348A0">
            <w:pPr>
              <w:rPr>
                <w:sz w:val="22"/>
                <w:szCs w:val="22"/>
                <w:lang w:eastAsia="de-DE"/>
              </w:rPr>
            </w:pPr>
            <w:r w:rsidRPr="00141896">
              <w:rPr>
                <w:sz w:val="22"/>
                <w:szCs w:val="22"/>
                <w:lang w:eastAsia="de-DE"/>
              </w:rPr>
              <w:t>The CCD operative temperature shall be set to -50°C through Thermo Electric Cooling system (Peltier).</w:t>
            </w:r>
          </w:p>
        </w:tc>
        <w:tc>
          <w:tcPr>
            <w:tcW w:w="2835" w:type="dxa"/>
            <w:shd w:val="clear" w:color="auto" w:fill="FFFFCC"/>
          </w:tcPr>
          <w:p w:rsidR="000348A0" w:rsidRDefault="000348A0" w:rsidP="000348A0">
            <w:pPr>
              <w:pStyle w:val="BodytextSGEO"/>
              <w:jc w:val="left"/>
              <w:rPr>
                <w:szCs w:val="22"/>
              </w:rPr>
            </w:pPr>
          </w:p>
        </w:tc>
        <w:tc>
          <w:tcPr>
            <w:tcW w:w="1701" w:type="dxa"/>
            <w:shd w:val="clear" w:color="auto" w:fill="FFFFCC"/>
          </w:tcPr>
          <w:p w:rsidR="000348A0" w:rsidRDefault="000348A0" w:rsidP="000348A0">
            <w:pPr>
              <w:pStyle w:val="BodytextSGEO"/>
              <w:jc w:val="center"/>
              <w:rPr>
                <w:szCs w:val="22"/>
              </w:rPr>
            </w:pPr>
            <w:r>
              <w:rPr>
                <w:szCs w:val="22"/>
              </w:rPr>
              <w:t>R</w:t>
            </w:r>
          </w:p>
        </w:tc>
      </w:tr>
      <w:tr w:rsidR="00B0617E" w:rsidTr="00BF47EB">
        <w:tc>
          <w:tcPr>
            <w:tcW w:w="2518" w:type="dxa"/>
            <w:shd w:val="clear" w:color="auto" w:fill="FFFFCC"/>
            <w:vAlign w:val="center"/>
          </w:tcPr>
          <w:p w:rsidR="00B0617E" w:rsidRPr="00293715" w:rsidRDefault="00B0617E" w:rsidP="00B0617E">
            <w:pPr>
              <w:pStyle w:val="BodytextSGEO"/>
              <w:spacing w:before="60" w:after="60"/>
              <w:jc w:val="center"/>
              <w:rPr>
                <w:szCs w:val="22"/>
              </w:rPr>
            </w:pPr>
            <w:r>
              <w:rPr>
                <w:szCs w:val="22"/>
              </w:rPr>
              <w:t>NEO-CCD-DTR-0200</w:t>
            </w:r>
          </w:p>
        </w:tc>
        <w:tc>
          <w:tcPr>
            <w:tcW w:w="7938" w:type="dxa"/>
            <w:shd w:val="clear" w:color="auto" w:fill="FFFFCC"/>
            <w:vAlign w:val="center"/>
          </w:tcPr>
          <w:p w:rsidR="00B0617E" w:rsidRPr="00141896" w:rsidRDefault="00B0617E" w:rsidP="00B0617E">
            <w:pPr>
              <w:rPr>
                <w:sz w:val="22"/>
                <w:szCs w:val="22"/>
                <w:lang w:eastAsia="de-DE"/>
              </w:rPr>
            </w:pPr>
            <w:r>
              <w:rPr>
                <w:sz w:val="22"/>
                <w:szCs w:val="22"/>
                <w:lang w:eastAsia="de-DE"/>
              </w:rPr>
              <w:t>The readout frequency shall be selectable among 0.5, 1, and 2MHz.</w:t>
            </w:r>
          </w:p>
        </w:tc>
        <w:tc>
          <w:tcPr>
            <w:tcW w:w="2835" w:type="dxa"/>
            <w:shd w:val="clear" w:color="auto" w:fill="FFFFCC"/>
          </w:tcPr>
          <w:p w:rsidR="00B0617E" w:rsidRDefault="00B0617E" w:rsidP="00B0617E">
            <w:pPr>
              <w:pStyle w:val="BodytextSGEO"/>
              <w:jc w:val="left"/>
              <w:rPr>
                <w:szCs w:val="22"/>
              </w:rPr>
            </w:pPr>
          </w:p>
        </w:tc>
        <w:tc>
          <w:tcPr>
            <w:tcW w:w="1701" w:type="dxa"/>
            <w:shd w:val="clear" w:color="auto" w:fill="FFFFCC"/>
          </w:tcPr>
          <w:p w:rsidR="00B0617E" w:rsidRDefault="00B0617E" w:rsidP="00B0617E">
            <w:pPr>
              <w:pStyle w:val="BodytextSGEO"/>
              <w:jc w:val="center"/>
              <w:rPr>
                <w:szCs w:val="22"/>
              </w:rPr>
            </w:pPr>
            <w:r>
              <w:rPr>
                <w:szCs w:val="22"/>
              </w:rPr>
              <w:t>R</w:t>
            </w:r>
          </w:p>
        </w:tc>
      </w:tr>
      <w:tr w:rsidR="00D00AD5" w:rsidTr="00BF47EB">
        <w:tc>
          <w:tcPr>
            <w:tcW w:w="2518" w:type="dxa"/>
            <w:shd w:val="clear" w:color="auto" w:fill="FFFFCC"/>
            <w:vAlign w:val="center"/>
          </w:tcPr>
          <w:p w:rsidR="00D00AD5" w:rsidRPr="00293715" w:rsidRDefault="00D00AD5" w:rsidP="00D00AD5">
            <w:pPr>
              <w:pStyle w:val="BodytextSGEO"/>
              <w:spacing w:before="60" w:after="60"/>
              <w:jc w:val="center"/>
              <w:rPr>
                <w:szCs w:val="22"/>
              </w:rPr>
            </w:pPr>
            <w:r>
              <w:rPr>
                <w:szCs w:val="22"/>
              </w:rPr>
              <w:t>NEO-CCD-DTR-0210</w:t>
            </w:r>
          </w:p>
        </w:tc>
        <w:tc>
          <w:tcPr>
            <w:tcW w:w="7938" w:type="dxa"/>
            <w:shd w:val="clear" w:color="auto" w:fill="FFFFCC"/>
            <w:vAlign w:val="center"/>
          </w:tcPr>
          <w:p w:rsidR="00D00AD5" w:rsidRDefault="00D00AD5" w:rsidP="00D00AD5">
            <w:pPr>
              <w:rPr>
                <w:sz w:val="22"/>
                <w:szCs w:val="22"/>
                <w:lang w:eastAsia="de-DE"/>
              </w:rPr>
            </w:pPr>
            <w:r>
              <w:rPr>
                <w:sz w:val="22"/>
                <w:szCs w:val="22"/>
                <w:lang w:eastAsia="de-DE"/>
              </w:rPr>
              <w:t xml:space="preserve">CCD charge transfer efficiency shall be better than </w:t>
            </w:r>
            <w:r w:rsidRPr="008F5639">
              <w:rPr>
                <w:sz w:val="22"/>
                <w:szCs w:val="22"/>
                <w:lang w:eastAsia="de-DE"/>
              </w:rPr>
              <w:t>99.99</w:t>
            </w:r>
            <w:r w:rsidR="00FD0141" w:rsidRPr="008F5639">
              <w:rPr>
                <w:sz w:val="22"/>
                <w:szCs w:val="22"/>
                <w:lang w:eastAsia="de-DE"/>
              </w:rPr>
              <w:t>9</w:t>
            </w:r>
            <w:r w:rsidRPr="008F5639">
              <w:rPr>
                <w:sz w:val="22"/>
                <w:szCs w:val="22"/>
                <w:lang w:eastAsia="de-DE"/>
              </w:rPr>
              <w:t>5%</w:t>
            </w:r>
          </w:p>
        </w:tc>
        <w:tc>
          <w:tcPr>
            <w:tcW w:w="2835" w:type="dxa"/>
            <w:shd w:val="clear" w:color="auto" w:fill="FFFFCC"/>
          </w:tcPr>
          <w:p w:rsidR="00D00AD5" w:rsidRDefault="00D00AD5" w:rsidP="00D00AD5">
            <w:pPr>
              <w:pStyle w:val="BodytextSGEO"/>
              <w:jc w:val="left"/>
              <w:rPr>
                <w:szCs w:val="22"/>
              </w:rPr>
            </w:pPr>
          </w:p>
        </w:tc>
        <w:tc>
          <w:tcPr>
            <w:tcW w:w="1701" w:type="dxa"/>
            <w:shd w:val="clear" w:color="auto" w:fill="FFFFCC"/>
          </w:tcPr>
          <w:p w:rsidR="00D00AD5" w:rsidRDefault="00D00AD5" w:rsidP="00D00AD5">
            <w:pPr>
              <w:pStyle w:val="BodytextSGEO"/>
              <w:jc w:val="center"/>
              <w:rPr>
                <w:szCs w:val="22"/>
              </w:rPr>
            </w:pPr>
            <w:r>
              <w:rPr>
                <w:szCs w:val="22"/>
              </w:rPr>
              <w:t>R</w:t>
            </w:r>
          </w:p>
        </w:tc>
      </w:tr>
    </w:tbl>
    <w:p w:rsidR="00EB4631" w:rsidRDefault="00EB4631" w:rsidP="00EB4631">
      <w:pPr>
        <w:pStyle w:val="Normale1"/>
      </w:pPr>
    </w:p>
    <w:p w:rsidR="00E04CAE" w:rsidRDefault="00E04CAE" w:rsidP="00EB4631">
      <w:pPr>
        <w:pStyle w:val="Normale1"/>
      </w:pPr>
    </w:p>
    <w:p w:rsidR="00E04CAE" w:rsidRDefault="00E04CAE" w:rsidP="00EB4631">
      <w:pPr>
        <w:pStyle w:val="Normale1"/>
      </w:pPr>
    </w:p>
    <w:p w:rsidR="00E04CAE" w:rsidRPr="00EB4631" w:rsidRDefault="00E04CAE" w:rsidP="00EB4631">
      <w:pPr>
        <w:pStyle w:val="Normale1"/>
      </w:pPr>
    </w:p>
    <w:p w:rsidR="00D76FC8" w:rsidRDefault="00477D2B" w:rsidP="00477D2B">
      <w:pPr>
        <w:pStyle w:val="Titolo2"/>
      </w:pPr>
      <w:bookmarkStart w:id="38" w:name="_Ref398303726"/>
      <w:bookmarkStart w:id="39" w:name="_Ref398303813"/>
      <w:bookmarkStart w:id="40" w:name="_Toc398556711"/>
      <w:r>
        <w:t>SHUTTER DESIGN &amp; TECHNICAL REQUIREMENTS</w:t>
      </w:r>
      <w:bookmarkEnd w:id="38"/>
      <w:bookmarkEnd w:id="39"/>
      <w:bookmarkEnd w:id="40"/>
    </w:p>
    <w:p w:rsidR="00DA011B" w:rsidRPr="00DA011B" w:rsidRDefault="00DA011B" w:rsidP="00DA011B">
      <w:pPr>
        <w:pStyle w:val="Normale1"/>
      </w:pPr>
    </w:p>
    <w:tbl>
      <w:tblPr>
        <w:tblpPr w:leftFromText="141" w:rightFromText="141" w:vertAnchor="text" w:tblpY="1"/>
        <w:tblOverlap w:val="neve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938"/>
        <w:gridCol w:w="2835"/>
        <w:gridCol w:w="1701"/>
      </w:tblGrid>
      <w:tr w:rsidR="00EB4631" w:rsidRPr="00885555" w:rsidTr="00BF47EB">
        <w:tc>
          <w:tcPr>
            <w:tcW w:w="2518" w:type="dxa"/>
            <w:tcBorders>
              <w:bottom w:val="single" w:sz="4" w:space="0" w:color="auto"/>
            </w:tcBorders>
            <w:shd w:val="clear" w:color="auto" w:fill="333399"/>
            <w:vAlign w:val="center"/>
          </w:tcPr>
          <w:p w:rsidR="00EB4631" w:rsidRPr="00885555" w:rsidRDefault="00EB4631" w:rsidP="008B6DE1">
            <w:pPr>
              <w:pStyle w:val="BodytextSGEO"/>
              <w:jc w:val="center"/>
              <w:rPr>
                <w:b/>
                <w:color w:val="FFFFFF"/>
                <w:sz w:val="24"/>
                <w:szCs w:val="22"/>
              </w:rPr>
            </w:pPr>
            <w:r w:rsidRPr="00885555">
              <w:rPr>
                <w:b/>
                <w:color w:val="FFFFFF"/>
                <w:sz w:val="24"/>
                <w:szCs w:val="22"/>
              </w:rPr>
              <w:t>Requirement ID</w:t>
            </w:r>
          </w:p>
        </w:tc>
        <w:tc>
          <w:tcPr>
            <w:tcW w:w="7938" w:type="dxa"/>
            <w:tcBorders>
              <w:bottom w:val="single" w:sz="4" w:space="0" w:color="auto"/>
            </w:tcBorders>
            <w:shd w:val="clear" w:color="auto" w:fill="333399"/>
            <w:vAlign w:val="center"/>
          </w:tcPr>
          <w:p w:rsidR="00EB4631" w:rsidRPr="00885555" w:rsidRDefault="00EB4631" w:rsidP="00E27E99">
            <w:pPr>
              <w:pStyle w:val="BodytextSGEO"/>
              <w:jc w:val="center"/>
              <w:rPr>
                <w:b/>
                <w:color w:val="FFFFFF"/>
                <w:sz w:val="24"/>
                <w:szCs w:val="22"/>
              </w:rPr>
            </w:pPr>
            <w:r w:rsidRPr="00885555">
              <w:rPr>
                <w:b/>
                <w:color w:val="FFFFFF"/>
                <w:sz w:val="24"/>
                <w:szCs w:val="22"/>
              </w:rPr>
              <w:t>Requirement Descrip</w:t>
            </w:r>
            <w:r w:rsidR="00E27E99">
              <w:rPr>
                <w:b/>
                <w:color w:val="FFFFFF"/>
                <w:sz w:val="24"/>
                <w:szCs w:val="22"/>
              </w:rPr>
              <w:t>t</w:t>
            </w:r>
            <w:r w:rsidRPr="00885555">
              <w:rPr>
                <w:b/>
                <w:color w:val="FFFFFF"/>
                <w:sz w:val="24"/>
                <w:szCs w:val="22"/>
              </w:rPr>
              <w:t>ion</w:t>
            </w:r>
          </w:p>
        </w:tc>
        <w:tc>
          <w:tcPr>
            <w:tcW w:w="2835" w:type="dxa"/>
            <w:tcBorders>
              <w:bottom w:val="single" w:sz="4" w:space="0" w:color="auto"/>
            </w:tcBorders>
            <w:shd w:val="clear" w:color="auto" w:fill="333399"/>
            <w:vAlign w:val="center"/>
          </w:tcPr>
          <w:p w:rsidR="00EB4631" w:rsidRPr="00885555" w:rsidRDefault="00EB4631" w:rsidP="008B6DE1">
            <w:pPr>
              <w:pStyle w:val="BodytextSGEO"/>
              <w:jc w:val="center"/>
              <w:rPr>
                <w:b/>
                <w:color w:val="FFFFFF"/>
                <w:sz w:val="24"/>
                <w:szCs w:val="22"/>
              </w:rPr>
            </w:pPr>
            <w:r>
              <w:rPr>
                <w:b/>
                <w:color w:val="FFFFFF"/>
                <w:sz w:val="24"/>
                <w:szCs w:val="22"/>
              </w:rPr>
              <w:t>Remarks</w:t>
            </w:r>
          </w:p>
        </w:tc>
        <w:tc>
          <w:tcPr>
            <w:tcW w:w="1701" w:type="dxa"/>
            <w:tcBorders>
              <w:bottom w:val="single" w:sz="4" w:space="0" w:color="auto"/>
            </w:tcBorders>
            <w:shd w:val="clear" w:color="auto" w:fill="333399"/>
            <w:vAlign w:val="center"/>
          </w:tcPr>
          <w:p w:rsidR="00EB4631" w:rsidRPr="00885555" w:rsidRDefault="00EB4631" w:rsidP="008B6DE1">
            <w:pPr>
              <w:pStyle w:val="BodytextSGEO"/>
              <w:jc w:val="center"/>
              <w:rPr>
                <w:b/>
                <w:color w:val="FFFFFF"/>
                <w:sz w:val="24"/>
                <w:szCs w:val="22"/>
              </w:rPr>
            </w:pPr>
            <w:r>
              <w:rPr>
                <w:b/>
                <w:color w:val="FFFFFF"/>
                <w:sz w:val="24"/>
                <w:szCs w:val="22"/>
              </w:rPr>
              <w:t>Verification Method</w:t>
            </w:r>
          </w:p>
        </w:tc>
      </w:tr>
      <w:tr w:rsidR="00473EDC" w:rsidTr="00BF47EB">
        <w:tc>
          <w:tcPr>
            <w:tcW w:w="2518" w:type="dxa"/>
            <w:shd w:val="clear" w:color="auto" w:fill="FFFFCC"/>
            <w:vAlign w:val="center"/>
          </w:tcPr>
          <w:p w:rsidR="00473EDC" w:rsidRPr="00293715" w:rsidRDefault="00F46DDB" w:rsidP="00473EDC">
            <w:pPr>
              <w:pStyle w:val="BodytextSGEO"/>
              <w:spacing w:before="60" w:after="60"/>
              <w:jc w:val="center"/>
              <w:rPr>
                <w:szCs w:val="22"/>
              </w:rPr>
            </w:pPr>
            <w:r>
              <w:rPr>
                <w:szCs w:val="22"/>
              </w:rPr>
              <w:t>NEO-SHU-DTR-001</w:t>
            </w:r>
            <w:r w:rsidR="00473EDC">
              <w:rPr>
                <w:szCs w:val="22"/>
              </w:rPr>
              <w:t>0</w:t>
            </w:r>
          </w:p>
        </w:tc>
        <w:tc>
          <w:tcPr>
            <w:tcW w:w="7938" w:type="dxa"/>
            <w:shd w:val="clear" w:color="auto" w:fill="FFFFCC"/>
            <w:vAlign w:val="center"/>
          </w:tcPr>
          <w:p w:rsidR="00473EDC" w:rsidRPr="00141896" w:rsidRDefault="00473EDC" w:rsidP="00473EDC">
            <w:pPr>
              <w:rPr>
                <w:sz w:val="22"/>
                <w:szCs w:val="22"/>
                <w:lang w:eastAsia="de-DE"/>
              </w:rPr>
            </w:pPr>
            <w:r w:rsidRPr="00141896">
              <w:rPr>
                <w:sz w:val="22"/>
                <w:szCs w:val="22"/>
                <w:lang w:eastAsia="de-DE"/>
              </w:rPr>
              <w:t>The shutter shall have a mechanical life time of more than 10</w:t>
            </w:r>
            <w:r w:rsidRPr="00B0617E">
              <w:rPr>
                <w:sz w:val="22"/>
                <w:szCs w:val="22"/>
                <w:vertAlign w:val="superscript"/>
                <w:lang w:eastAsia="de-DE"/>
              </w:rPr>
              <w:t>6</w:t>
            </w:r>
            <w:r w:rsidRPr="00141896">
              <w:rPr>
                <w:sz w:val="22"/>
                <w:szCs w:val="22"/>
                <w:lang w:eastAsia="de-DE"/>
              </w:rPr>
              <w:t xml:space="preserve"> cycles.</w:t>
            </w:r>
          </w:p>
        </w:tc>
        <w:tc>
          <w:tcPr>
            <w:tcW w:w="2835" w:type="dxa"/>
            <w:shd w:val="clear" w:color="auto" w:fill="FFFFCC"/>
          </w:tcPr>
          <w:p w:rsidR="00473EDC" w:rsidRDefault="00473EDC" w:rsidP="00473EDC">
            <w:pPr>
              <w:pStyle w:val="BodytextSGEO"/>
              <w:jc w:val="left"/>
              <w:rPr>
                <w:szCs w:val="22"/>
              </w:rPr>
            </w:pPr>
          </w:p>
        </w:tc>
        <w:tc>
          <w:tcPr>
            <w:tcW w:w="1701" w:type="dxa"/>
            <w:shd w:val="clear" w:color="auto" w:fill="FFFFCC"/>
          </w:tcPr>
          <w:p w:rsidR="00473EDC" w:rsidRDefault="00473EDC" w:rsidP="00473EDC">
            <w:pPr>
              <w:pStyle w:val="BodytextSGEO"/>
              <w:jc w:val="center"/>
              <w:rPr>
                <w:szCs w:val="22"/>
              </w:rPr>
            </w:pPr>
            <w:r>
              <w:rPr>
                <w:szCs w:val="22"/>
              </w:rPr>
              <w:t>R</w:t>
            </w:r>
          </w:p>
        </w:tc>
      </w:tr>
      <w:tr w:rsidR="00F46DDB" w:rsidTr="00BF47EB">
        <w:tc>
          <w:tcPr>
            <w:tcW w:w="2518" w:type="dxa"/>
            <w:shd w:val="clear" w:color="auto" w:fill="FFFFCC"/>
            <w:vAlign w:val="center"/>
          </w:tcPr>
          <w:p w:rsidR="00F46DDB" w:rsidRPr="00293715" w:rsidRDefault="00F46DDB" w:rsidP="00F46DDB">
            <w:pPr>
              <w:pStyle w:val="BodytextSGEO"/>
              <w:spacing w:before="60" w:after="60"/>
              <w:jc w:val="center"/>
              <w:rPr>
                <w:szCs w:val="22"/>
              </w:rPr>
            </w:pPr>
            <w:r>
              <w:rPr>
                <w:szCs w:val="22"/>
              </w:rPr>
              <w:t>NEO-SHU-DTR-0020</w:t>
            </w:r>
          </w:p>
        </w:tc>
        <w:tc>
          <w:tcPr>
            <w:tcW w:w="7938" w:type="dxa"/>
            <w:shd w:val="clear" w:color="auto" w:fill="FFFFCC"/>
            <w:vAlign w:val="center"/>
          </w:tcPr>
          <w:p w:rsidR="00F46DDB" w:rsidRPr="00141896" w:rsidRDefault="00F46DDB" w:rsidP="00F46DDB">
            <w:pPr>
              <w:rPr>
                <w:sz w:val="22"/>
                <w:szCs w:val="22"/>
                <w:lang w:eastAsia="de-DE"/>
              </w:rPr>
            </w:pPr>
            <w:r w:rsidRPr="00141896">
              <w:rPr>
                <w:sz w:val="22"/>
                <w:szCs w:val="22"/>
                <w:lang w:eastAsia="de-DE"/>
              </w:rPr>
              <w:t>The shutter shall have a time synchronisation accuracy better than 100 us</w:t>
            </w:r>
            <w:r w:rsidR="006C01F9">
              <w:rPr>
                <w:sz w:val="22"/>
                <w:szCs w:val="22"/>
                <w:lang w:eastAsia="de-DE"/>
              </w:rPr>
              <w:t xml:space="preserve"> (a time offset of a few </w:t>
            </w:r>
            <w:proofErr w:type="spellStart"/>
            <w:r w:rsidR="006C01F9">
              <w:rPr>
                <w:sz w:val="22"/>
                <w:szCs w:val="22"/>
                <w:lang w:eastAsia="de-DE"/>
              </w:rPr>
              <w:t>ms</w:t>
            </w:r>
            <w:proofErr w:type="spellEnd"/>
            <w:r w:rsidR="006C01F9">
              <w:rPr>
                <w:sz w:val="22"/>
                <w:szCs w:val="22"/>
                <w:lang w:eastAsia="de-DE"/>
              </w:rPr>
              <w:t xml:space="preserve"> is acceptable)</w:t>
            </w:r>
            <w:r w:rsidR="00AF23D8">
              <w:rPr>
                <w:sz w:val="22"/>
                <w:szCs w:val="22"/>
                <w:lang w:eastAsia="de-DE"/>
              </w:rPr>
              <w:t>.</w:t>
            </w:r>
          </w:p>
        </w:tc>
        <w:tc>
          <w:tcPr>
            <w:tcW w:w="2835" w:type="dxa"/>
            <w:shd w:val="clear" w:color="auto" w:fill="FFFFCC"/>
          </w:tcPr>
          <w:p w:rsidR="00F46DDB" w:rsidRDefault="00F46DDB" w:rsidP="00F46DDB">
            <w:pPr>
              <w:pStyle w:val="BodytextSGEO"/>
              <w:jc w:val="left"/>
              <w:rPr>
                <w:szCs w:val="22"/>
              </w:rPr>
            </w:pPr>
          </w:p>
        </w:tc>
        <w:tc>
          <w:tcPr>
            <w:tcW w:w="1701" w:type="dxa"/>
            <w:shd w:val="clear" w:color="auto" w:fill="FFFFCC"/>
          </w:tcPr>
          <w:p w:rsidR="00F46DDB" w:rsidRDefault="00F46DDB" w:rsidP="00F46DDB">
            <w:pPr>
              <w:pStyle w:val="BodytextSGEO"/>
              <w:jc w:val="center"/>
              <w:rPr>
                <w:szCs w:val="22"/>
              </w:rPr>
            </w:pPr>
            <w:r>
              <w:rPr>
                <w:szCs w:val="22"/>
              </w:rPr>
              <w:t>R</w:t>
            </w:r>
          </w:p>
        </w:tc>
      </w:tr>
      <w:tr w:rsidR="00AF23D8" w:rsidTr="00BF47EB">
        <w:tc>
          <w:tcPr>
            <w:tcW w:w="2518" w:type="dxa"/>
            <w:shd w:val="clear" w:color="auto" w:fill="FFFFCC"/>
            <w:vAlign w:val="center"/>
          </w:tcPr>
          <w:p w:rsidR="00AF23D8" w:rsidRPr="006C01F9" w:rsidRDefault="00AF23D8" w:rsidP="00DA011B">
            <w:pPr>
              <w:pStyle w:val="BodytextSGEO"/>
              <w:spacing w:before="60" w:after="60"/>
              <w:jc w:val="center"/>
              <w:rPr>
                <w:szCs w:val="22"/>
              </w:rPr>
            </w:pPr>
            <w:r w:rsidRPr="006C01F9">
              <w:rPr>
                <w:szCs w:val="22"/>
              </w:rPr>
              <w:t>NEO-SHU-DTR-00</w:t>
            </w:r>
            <w:r w:rsidR="00DA011B" w:rsidRPr="006C01F9">
              <w:rPr>
                <w:szCs w:val="22"/>
              </w:rPr>
              <w:t>3</w:t>
            </w:r>
            <w:r w:rsidRPr="006C01F9">
              <w:rPr>
                <w:szCs w:val="22"/>
              </w:rPr>
              <w:t>0</w:t>
            </w:r>
          </w:p>
        </w:tc>
        <w:tc>
          <w:tcPr>
            <w:tcW w:w="7938" w:type="dxa"/>
            <w:shd w:val="clear" w:color="auto" w:fill="FFFFCC"/>
            <w:vAlign w:val="center"/>
          </w:tcPr>
          <w:p w:rsidR="00AF23D8" w:rsidRPr="006C01F9" w:rsidRDefault="00AF23D8" w:rsidP="00AF23D8">
            <w:pPr>
              <w:rPr>
                <w:sz w:val="22"/>
                <w:szCs w:val="22"/>
                <w:lang w:eastAsia="de-DE"/>
              </w:rPr>
            </w:pPr>
            <w:r w:rsidRPr="006C01F9">
              <w:rPr>
                <w:sz w:val="22"/>
                <w:szCs w:val="22"/>
                <w:lang w:eastAsia="de-DE"/>
              </w:rPr>
              <w:t xml:space="preserve">The shutter synchronisation shall be </w:t>
            </w:r>
            <w:r w:rsidR="00494835" w:rsidRPr="006C01F9">
              <w:rPr>
                <w:sz w:val="22"/>
                <w:szCs w:val="22"/>
                <w:lang w:eastAsia="de-DE"/>
              </w:rPr>
              <w:t xml:space="preserve">both </w:t>
            </w:r>
            <w:r w:rsidRPr="006C01F9">
              <w:rPr>
                <w:sz w:val="22"/>
                <w:szCs w:val="22"/>
                <w:lang w:eastAsia="de-DE"/>
              </w:rPr>
              <w:t>PTP and NTP compatible.</w:t>
            </w:r>
          </w:p>
        </w:tc>
        <w:tc>
          <w:tcPr>
            <w:tcW w:w="2835" w:type="dxa"/>
            <w:shd w:val="clear" w:color="auto" w:fill="FFFFCC"/>
          </w:tcPr>
          <w:p w:rsidR="00AF23D8" w:rsidRPr="006C01F9" w:rsidRDefault="00AF23D8" w:rsidP="00AF23D8">
            <w:pPr>
              <w:pStyle w:val="BodytextSGEO"/>
              <w:jc w:val="left"/>
              <w:rPr>
                <w:szCs w:val="22"/>
              </w:rPr>
            </w:pPr>
          </w:p>
        </w:tc>
        <w:tc>
          <w:tcPr>
            <w:tcW w:w="1701" w:type="dxa"/>
            <w:shd w:val="clear" w:color="auto" w:fill="FFFFCC"/>
          </w:tcPr>
          <w:p w:rsidR="00AF23D8" w:rsidRPr="006C01F9" w:rsidRDefault="00AF23D8" w:rsidP="00AF23D8">
            <w:pPr>
              <w:pStyle w:val="BodytextSGEO"/>
              <w:jc w:val="center"/>
              <w:rPr>
                <w:szCs w:val="22"/>
              </w:rPr>
            </w:pPr>
            <w:r w:rsidRPr="006C01F9">
              <w:rPr>
                <w:szCs w:val="22"/>
              </w:rPr>
              <w:t>R</w:t>
            </w:r>
          </w:p>
        </w:tc>
      </w:tr>
      <w:tr w:rsidR="00F46DDB" w:rsidTr="00BF47EB">
        <w:tc>
          <w:tcPr>
            <w:tcW w:w="2518" w:type="dxa"/>
            <w:shd w:val="clear" w:color="auto" w:fill="FFFFCC"/>
            <w:vAlign w:val="center"/>
          </w:tcPr>
          <w:p w:rsidR="00F46DDB" w:rsidRPr="006C01F9" w:rsidRDefault="00F46DDB" w:rsidP="00DA011B">
            <w:pPr>
              <w:pStyle w:val="BodytextSGEO"/>
              <w:spacing w:before="60" w:after="60"/>
              <w:jc w:val="center"/>
              <w:rPr>
                <w:szCs w:val="22"/>
              </w:rPr>
            </w:pPr>
            <w:r w:rsidRPr="006C01F9">
              <w:rPr>
                <w:szCs w:val="22"/>
              </w:rPr>
              <w:t>NEO-SHU-DTR-00</w:t>
            </w:r>
            <w:r w:rsidR="00DA011B" w:rsidRPr="006C01F9">
              <w:rPr>
                <w:szCs w:val="22"/>
              </w:rPr>
              <w:t>4</w:t>
            </w:r>
            <w:r w:rsidRPr="006C01F9">
              <w:rPr>
                <w:szCs w:val="22"/>
              </w:rPr>
              <w:t>0</w:t>
            </w:r>
          </w:p>
        </w:tc>
        <w:tc>
          <w:tcPr>
            <w:tcW w:w="7938" w:type="dxa"/>
            <w:shd w:val="clear" w:color="auto" w:fill="FFFFCC"/>
            <w:vAlign w:val="center"/>
          </w:tcPr>
          <w:p w:rsidR="00F46DDB" w:rsidRPr="006C01F9" w:rsidRDefault="00F46DDB" w:rsidP="00B0617E">
            <w:pPr>
              <w:rPr>
                <w:sz w:val="22"/>
                <w:szCs w:val="22"/>
                <w:lang w:eastAsia="de-DE"/>
              </w:rPr>
            </w:pPr>
            <w:r w:rsidRPr="006C01F9">
              <w:rPr>
                <w:sz w:val="22"/>
                <w:szCs w:val="22"/>
                <w:lang w:eastAsia="de-DE"/>
              </w:rPr>
              <w:t xml:space="preserve">The shutter non-uniformity </w:t>
            </w:r>
            <w:r w:rsidR="008F5639" w:rsidRPr="006C01F9">
              <w:rPr>
                <w:sz w:val="22"/>
                <w:szCs w:val="22"/>
                <w:lang w:eastAsia="de-DE"/>
              </w:rPr>
              <w:t xml:space="preserve">(jitter) </w:t>
            </w:r>
            <w:r w:rsidRPr="006C01F9">
              <w:rPr>
                <w:sz w:val="22"/>
                <w:szCs w:val="22"/>
                <w:lang w:eastAsia="de-DE"/>
              </w:rPr>
              <w:t xml:space="preserve">shall be assessed below </w:t>
            </w:r>
            <w:r w:rsidR="00B0617E" w:rsidRPr="006C01F9">
              <w:rPr>
                <w:sz w:val="22"/>
                <w:szCs w:val="22"/>
                <w:lang w:eastAsia="de-DE"/>
              </w:rPr>
              <w:t>100 us</w:t>
            </w:r>
            <w:r w:rsidRPr="006C01F9">
              <w:rPr>
                <w:sz w:val="22"/>
                <w:szCs w:val="22"/>
                <w:lang w:eastAsia="de-DE"/>
              </w:rPr>
              <w:t>.</w:t>
            </w:r>
          </w:p>
        </w:tc>
        <w:tc>
          <w:tcPr>
            <w:tcW w:w="2835" w:type="dxa"/>
            <w:shd w:val="clear" w:color="auto" w:fill="FFFFCC"/>
          </w:tcPr>
          <w:p w:rsidR="00F46DDB" w:rsidRPr="006C01F9" w:rsidRDefault="00F46DDB" w:rsidP="00F46DDB">
            <w:pPr>
              <w:pStyle w:val="BodytextSGEO"/>
              <w:jc w:val="left"/>
              <w:rPr>
                <w:szCs w:val="22"/>
              </w:rPr>
            </w:pPr>
          </w:p>
        </w:tc>
        <w:tc>
          <w:tcPr>
            <w:tcW w:w="1701" w:type="dxa"/>
            <w:shd w:val="clear" w:color="auto" w:fill="FFFFCC"/>
          </w:tcPr>
          <w:p w:rsidR="00F46DDB" w:rsidRPr="006C01F9" w:rsidRDefault="00F46DDB" w:rsidP="00F46DDB">
            <w:pPr>
              <w:pStyle w:val="BodytextSGEO"/>
              <w:jc w:val="center"/>
              <w:rPr>
                <w:szCs w:val="22"/>
              </w:rPr>
            </w:pPr>
            <w:r w:rsidRPr="006C01F9">
              <w:rPr>
                <w:szCs w:val="22"/>
              </w:rPr>
              <w:t>R</w:t>
            </w:r>
          </w:p>
        </w:tc>
      </w:tr>
      <w:tr w:rsidR="00F46DDB" w:rsidTr="00BF47EB">
        <w:tc>
          <w:tcPr>
            <w:tcW w:w="2518" w:type="dxa"/>
            <w:shd w:val="clear" w:color="auto" w:fill="FFFFCC"/>
            <w:vAlign w:val="center"/>
          </w:tcPr>
          <w:p w:rsidR="00F46DDB" w:rsidRPr="006C01F9" w:rsidRDefault="00F46DDB" w:rsidP="00DA011B">
            <w:pPr>
              <w:pStyle w:val="BodytextSGEO"/>
              <w:spacing w:before="60" w:after="60"/>
              <w:jc w:val="center"/>
              <w:rPr>
                <w:szCs w:val="22"/>
              </w:rPr>
            </w:pPr>
            <w:r w:rsidRPr="006C01F9">
              <w:rPr>
                <w:szCs w:val="22"/>
              </w:rPr>
              <w:t>NEO-SHU-DTR-00</w:t>
            </w:r>
            <w:r w:rsidR="00DA011B" w:rsidRPr="006C01F9">
              <w:rPr>
                <w:szCs w:val="22"/>
              </w:rPr>
              <w:t>5</w:t>
            </w:r>
            <w:r w:rsidRPr="006C01F9">
              <w:rPr>
                <w:szCs w:val="22"/>
              </w:rPr>
              <w:t>0</w:t>
            </w:r>
          </w:p>
        </w:tc>
        <w:tc>
          <w:tcPr>
            <w:tcW w:w="7938" w:type="dxa"/>
            <w:shd w:val="clear" w:color="auto" w:fill="FFFFCC"/>
            <w:vAlign w:val="center"/>
          </w:tcPr>
          <w:p w:rsidR="00F46DDB" w:rsidRPr="006C01F9" w:rsidRDefault="00F46DDB" w:rsidP="00B0617E">
            <w:pPr>
              <w:rPr>
                <w:sz w:val="22"/>
                <w:szCs w:val="22"/>
                <w:lang w:eastAsia="de-DE"/>
              </w:rPr>
            </w:pPr>
            <w:r w:rsidRPr="006C01F9">
              <w:rPr>
                <w:sz w:val="22"/>
                <w:szCs w:val="22"/>
                <w:lang w:eastAsia="de-DE"/>
              </w:rPr>
              <w:t xml:space="preserve">The shutter </w:t>
            </w:r>
            <w:r w:rsidR="00AF23D8" w:rsidRPr="006C01F9">
              <w:rPr>
                <w:sz w:val="22"/>
                <w:szCs w:val="22"/>
                <w:lang w:eastAsia="de-DE"/>
              </w:rPr>
              <w:t xml:space="preserve">timing </w:t>
            </w:r>
            <w:r w:rsidRPr="006C01F9">
              <w:rPr>
                <w:sz w:val="22"/>
                <w:szCs w:val="22"/>
                <w:lang w:eastAsia="de-DE"/>
              </w:rPr>
              <w:t xml:space="preserve">shall be controlled </w:t>
            </w:r>
            <w:r w:rsidR="00494835" w:rsidRPr="006C01F9">
              <w:rPr>
                <w:sz w:val="22"/>
                <w:szCs w:val="22"/>
                <w:lang w:eastAsia="de-DE"/>
              </w:rPr>
              <w:t xml:space="preserve">either </w:t>
            </w:r>
            <w:r w:rsidRPr="006C01F9">
              <w:rPr>
                <w:sz w:val="22"/>
                <w:szCs w:val="22"/>
                <w:lang w:eastAsia="de-DE"/>
              </w:rPr>
              <w:t>interna</w:t>
            </w:r>
            <w:r w:rsidR="00B0617E" w:rsidRPr="006C01F9">
              <w:rPr>
                <w:sz w:val="22"/>
                <w:szCs w:val="22"/>
                <w:lang w:eastAsia="de-DE"/>
              </w:rPr>
              <w:t>l</w:t>
            </w:r>
            <w:r w:rsidRPr="006C01F9">
              <w:rPr>
                <w:sz w:val="22"/>
                <w:szCs w:val="22"/>
                <w:lang w:eastAsia="de-DE"/>
              </w:rPr>
              <w:t>l</w:t>
            </w:r>
            <w:r w:rsidR="00B0617E" w:rsidRPr="006C01F9">
              <w:rPr>
                <w:sz w:val="22"/>
                <w:szCs w:val="22"/>
                <w:lang w:eastAsia="de-DE"/>
              </w:rPr>
              <w:t>y</w:t>
            </w:r>
            <w:r w:rsidRPr="006C01F9">
              <w:rPr>
                <w:sz w:val="22"/>
                <w:szCs w:val="22"/>
                <w:lang w:eastAsia="de-DE"/>
              </w:rPr>
              <w:t xml:space="preserve"> or external</w:t>
            </w:r>
            <w:r w:rsidR="00B0617E" w:rsidRPr="006C01F9">
              <w:rPr>
                <w:sz w:val="22"/>
                <w:szCs w:val="22"/>
                <w:lang w:eastAsia="de-DE"/>
              </w:rPr>
              <w:t>ly</w:t>
            </w:r>
            <w:r w:rsidRPr="006C01F9">
              <w:rPr>
                <w:sz w:val="22"/>
                <w:szCs w:val="22"/>
                <w:lang w:eastAsia="de-DE"/>
              </w:rPr>
              <w:t xml:space="preserve"> (RS485).</w:t>
            </w:r>
          </w:p>
        </w:tc>
        <w:tc>
          <w:tcPr>
            <w:tcW w:w="2835" w:type="dxa"/>
            <w:shd w:val="clear" w:color="auto" w:fill="FFFFCC"/>
          </w:tcPr>
          <w:p w:rsidR="00F46DDB" w:rsidRPr="006C01F9" w:rsidRDefault="00F46DDB" w:rsidP="00F46DDB">
            <w:pPr>
              <w:pStyle w:val="BodytextSGEO"/>
              <w:jc w:val="left"/>
              <w:rPr>
                <w:szCs w:val="22"/>
              </w:rPr>
            </w:pPr>
          </w:p>
        </w:tc>
        <w:tc>
          <w:tcPr>
            <w:tcW w:w="1701" w:type="dxa"/>
            <w:shd w:val="clear" w:color="auto" w:fill="FFFFCC"/>
          </w:tcPr>
          <w:p w:rsidR="00F46DDB" w:rsidRPr="006C01F9" w:rsidRDefault="00F46DDB" w:rsidP="00F46DDB">
            <w:pPr>
              <w:pStyle w:val="BodytextSGEO"/>
              <w:jc w:val="center"/>
              <w:rPr>
                <w:szCs w:val="22"/>
              </w:rPr>
            </w:pPr>
            <w:r w:rsidRPr="006C01F9">
              <w:rPr>
                <w:szCs w:val="22"/>
              </w:rPr>
              <w:t>R</w:t>
            </w:r>
          </w:p>
        </w:tc>
      </w:tr>
      <w:tr w:rsidR="00F46DDB" w:rsidTr="00BF47EB">
        <w:tc>
          <w:tcPr>
            <w:tcW w:w="2518" w:type="dxa"/>
            <w:shd w:val="clear" w:color="auto" w:fill="FFFFCC"/>
            <w:vAlign w:val="center"/>
          </w:tcPr>
          <w:p w:rsidR="00F46DDB" w:rsidRPr="006C01F9" w:rsidRDefault="00F46DDB" w:rsidP="00DA011B">
            <w:pPr>
              <w:pStyle w:val="BodytextSGEO"/>
              <w:spacing w:before="60" w:after="60"/>
              <w:jc w:val="center"/>
              <w:rPr>
                <w:szCs w:val="22"/>
              </w:rPr>
            </w:pPr>
            <w:r w:rsidRPr="006C01F9">
              <w:rPr>
                <w:szCs w:val="22"/>
              </w:rPr>
              <w:t>NEO-SHU-DTR-00</w:t>
            </w:r>
            <w:r w:rsidR="00DA011B" w:rsidRPr="006C01F9">
              <w:rPr>
                <w:szCs w:val="22"/>
              </w:rPr>
              <w:t>6</w:t>
            </w:r>
            <w:r w:rsidRPr="006C01F9">
              <w:rPr>
                <w:szCs w:val="22"/>
              </w:rPr>
              <w:t>0</w:t>
            </w:r>
          </w:p>
        </w:tc>
        <w:tc>
          <w:tcPr>
            <w:tcW w:w="7938" w:type="dxa"/>
            <w:shd w:val="clear" w:color="auto" w:fill="FFFFCC"/>
            <w:vAlign w:val="center"/>
          </w:tcPr>
          <w:p w:rsidR="00F46DDB" w:rsidRPr="006C01F9" w:rsidRDefault="00F46DDB" w:rsidP="00F46DDB">
            <w:pPr>
              <w:rPr>
                <w:sz w:val="22"/>
                <w:szCs w:val="22"/>
                <w:lang w:eastAsia="de-DE"/>
              </w:rPr>
            </w:pPr>
            <w:r w:rsidRPr="006C01F9">
              <w:rPr>
                <w:sz w:val="22"/>
                <w:szCs w:val="22"/>
                <w:lang w:eastAsia="de-DE"/>
              </w:rPr>
              <w:t xml:space="preserve">Trigger mode shall be user controllable, both </w:t>
            </w:r>
            <w:r w:rsidR="00494835" w:rsidRPr="006C01F9">
              <w:rPr>
                <w:sz w:val="22"/>
                <w:szCs w:val="22"/>
                <w:lang w:eastAsia="de-DE"/>
              </w:rPr>
              <w:t xml:space="preserve">at </w:t>
            </w:r>
            <w:r w:rsidRPr="006C01F9">
              <w:rPr>
                <w:sz w:val="22"/>
                <w:szCs w:val="22"/>
                <w:lang w:eastAsia="de-DE"/>
              </w:rPr>
              <w:t>hardware and software</w:t>
            </w:r>
            <w:r w:rsidR="00494835" w:rsidRPr="006C01F9">
              <w:rPr>
                <w:sz w:val="22"/>
                <w:szCs w:val="22"/>
                <w:lang w:eastAsia="de-DE"/>
              </w:rPr>
              <w:t xml:space="preserve"> level</w:t>
            </w:r>
            <w:r w:rsidR="006C01F9">
              <w:rPr>
                <w:sz w:val="22"/>
                <w:szCs w:val="22"/>
                <w:lang w:eastAsia="de-DE"/>
              </w:rPr>
              <w:t xml:space="preserve"> (see </w:t>
            </w:r>
            <w:r w:rsidR="006C01F9" w:rsidRPr="006C01F9">
              <w:rPr>
                <w:szCs w:val="22"/>
              </w:rPr>
              <w:t xml:space="preserve"> </w:t>
            </w:r>
            <w:r w:rsidR="006C01F9" w:rsidRPr="006C01F9">
              <w:rPr>
                <w:sz w:val="22"/>
                <w:szCs w:val="22"/>
                <w:lang w:eastAsia="de-DE"/>
              </w:rPr>
              <w:t>NEO-CAM-DR-0130</w:t>
            </w:r>
            <w:r w:rsidR="006C01F9">
              <w:rPr>
                <w:sz w:val="22"/>
                <w:szCs w:val="22"/>
                <w:lang w:eastAsia="de-DE"/>
              </w:rPr>
              <w:t>)</w:t>
            </w:r>
            <w:r w:rsidRPr="006C01F9">
              <w:rPr>
                <w:sz w:val="22"/>
                <w:szCs w:val="22"/>
                <w:lang w:eastAsia="de-DE"/>
              </w:rPr>
              <w:t>.</w:t>
            </w:r>
          </w:p>
        </w:tc>
        <w:tc>
          <w:tcPr>
            <w:tcW w:w="2835" w:type="dxa"/>
            <w:shd w:val="clear" w:color="auto" w:fill="FFFFCC"/>
          </w:tcPr>
          <w:p w:rsidR="00F46DDB" w:rsidRPr="006C01F9" w:rsidRDefault="00F46DDB" w:rsidP="00F46DDB">
            <w:pPr>
              <w:pStyle w:val="BodytextSGEO"/>
              <w:jc w:val="left"/>
              <w:rPr>
                <w:szCs w:val="22"/>
              </w:rPr>
            </w:pPr>
          </w:p>
        </w:tc>
        <w:tc>
          <w:tcPr>
            <w:tcW w:w="1701" w:type="dxa"/>
            <w:shd w:val="clear" w:color="auto" w:fill="FFFFCC"/>
          </w:tcPr>
          <w:p w:rsidR="00F46DDB" w:rsidRPr="006C01F9" w:rsidRDefault="00F46DDB" w:rsidP="00F46DDB">
            <w:pPr>
              <w:pStyle w:val="BodytextSGEO"/>
              <w:jc w:val="center"/>
              <w:rPr>
                <w:szCs w:val="22"/>
              </w:rPr>
            </w:pPr>
            <w:r w:rsidRPr="006C01F9">
              <w:rPr>
                <w:szCs w:val="22"/>
              </w:rPr>
              <w:t>R</w:t>
            </w:r>
          </w:p>
        </w:tc>
      </w:tr>
      <w:tr w:rsidR="00DA011B" w:rsidTr="00BF47EB">
        <w:tc>
          <w:tcPr>
            <w:tcW w:w="2518" w:type="dxa"/>
            <w:shd w:val="clear" w:color="auto" w:fill="FFFFCC"/>
            <w:vAlign w:val="center"/>
          </w:tcPr>
          <w:p w:rsidR="00DA011B" w:rsidRPr="006C01F9" w:rsidRDefault="00DA011B" w:rsidP="00DA011B">
            <w:pPr>
              <w:pStyle w:val="BodytextSGEO"/>
              <w:spacing w:before="60" w:after="60"/>
              <w:jc w:val="center"/>
              <w:rPr>
                <w:szCs w:val="22"/>
              </w:rPr>
            </w:pPr>
            <w:r w:rsidRPr="006C01F9">
              <w:rPr>
                <w:szCs w:val="22"/>
              </w:rPr>
              <w:t>NEO-SHU-DTR-0070</w:t>
            </w:r>
          </w:p>
        </w:tc>
        <w:tc>
          <w:tcPr>
            <w:tcW w:w="7938" w:type="dxa"/>
            <w:shd w:val="clear" w:color="auto" w:fill="FFFFCC"/>
            <w:vAlign w:val="center"/>
          </w:tcPr>
          <w:p w:rsidR="00DA011B" w:rsidRPr="006C01F9" w:rsidRDefault="00DA011B" w:rsidP="00F46DDB">
            <w:pPr>
              <w:rPr>
                <w:sz w:val="22"/>
                <w:szCs w:val="22"/>
                <w:lang w:eastAsia="de-DE"/>
              </w:rPr>
            </w:pPr>
            <w:r w:rsidRPr="006C01F9">
              <w:rPr>
                <w:sz w:val="22"/>
                <w:szCs w:val="22"/>
                <w:lang w:eastAsia="de-DE"/>
              </w:rPr>
              <w:t>The shutter design shall be such as to avoid stray-light on the FP</w:t>
            </w:r>
          </w:p>
        </w:tc>
        <w:tc>
          <w:tcPr>
            <w:tcW w:w="2835" w:type="dxa"/>
            <w:shd w:val="clear" w:color="auto" w:fill="FFFFCC"/>
          </w:tcPr>
          <w:p w:rsidR="00DA011B" w:rsidRPr="006C01F9" w:rsidRDefault="00DA011B" w:rsidP="00F46DDB">
            <w:pPr>
              <w:pStyle w:val="BodytextSGEO"/>
              <w:jc w:val="left"/>
              <w:rPr>
                <w:szCs w:val="22"/>
              </w:rPr>
            </w:pPr>
          </w:p>
        </w:tc>
        <w:tc>
          <w:tcPr>
            <w:tcW w:w="1701" w:type="dxa"/>
            <w:shd w:val="clear" w:color="auto" w:fill="FFFFCC"/>
          </w:tcPr>
          <w:p w:rsidR="00DA011B" w:rsidRPr="006C01F9" w:rsidRDefault="00DA011B" w:rsidP="00F46DDB">
            <w:pPr>
              <w:pStyle w:val="BodytextSGEO"/>
              <w:jc w:val="center"/>
              <w:rPr>
                <w:szCs w:val="22"/>
              </w:rPr>
            </w:pPr>
            <w:r w:rsidRPr="006C01F9">
              <w:rPr>
                <w:szCs w:val="22"/>
              </w:rPr>
              <w:t>R</w:t>
            </w:r>
          </w:p>
        </w:tc>
      </w:tr>
      <w:tr w:rsidR="00DA011B" w:rsidTr="00BF47EB">
        <w:tc>
          <w:tcPr>
            <w:tcW w:w="2518" w:type="dxa"/>
            <w:shd w:val="clear" w:color="auto" w:fill="FFFFCC"/>
            <w:vAlign w:val="center"/>
          </w:tcPr>
          <w:p w:rsidR="00DA011B" w:rsidRPr="006C01F9" w:rsidRDefault="00DA011B" w:rsidP="00DA011B">
            <w:pPr>
              <w:pStyle w:val="BodytextSGEO"/>
              <w:spacing w:before="60" w:after="60"/>
              <w:jc w:val="center"/>
              <w:rPr>
                <w:szCs w:val="22"/>
              </w:rPr>
            </w:pPr>
            <w:r w:rsidRPr="006C01F9">
              <w:rPr>
                <w:szCs w:val="22"/>
              </w:rPr>
              <w:t>NEO-SHU-DTR-0080</w:t>
            </w:r>
          </w:p>
        </w:tc>
        <w:tc>
          <w:tcPr>
            <w:tcW w:w="7938" w:type="dxa"/>
            <w:shd w:val="clear" w:color="auto" w:fill="FFFFCC"/>
            <w:vAlign w:val="center"/>
          </w:tcPr>
          <w:p w:rsidR="00DA011B" w:rsidRPr="006C01F9" w:rsidRDefault="00DA011B" w:rsidP="00DA011B">
            <w:pPr>
              <w:rPr>
                <w:sz w:val="22"/>
                <w:szCs w:val="22"/>
                <w:lang w:eastAsia="de-DE"/>
              </w:rPr>
            </w:pPr>
            <w:r w:rsidRPr="006C01F9">
              <w:rPr>
                <w:sz w:val="22"/>
                <w:szCs w:val="22"/>
                <w:lang w:eastAsia="de-DE"/>
              </w:rPr>
              <w:t xml:space="preserve">The shutter shall not introduce any vibration during operation </w:t>
            </w:r>
          </w:p>
        </w:tc>
        <w:tc>
          <w:tcPr>
            <w:tcW w:w="2835" w:type="dxa"/>
            <w:shd w:val="clear" w:color="auto" w:fill="FFFFCC"/>
          </w:tcPr>
          <w:p w:rsidR="00DA011B" w:rsidRPr="006C01F9" w:rsidRDefault="00DA011B" w:rsidP="00DA011B">
            <w:pPr>
              <w:pStyle w:val="BodytextSGEO"/>
              <w:jc w:val="left"/>
              <w:rPr>
                <w:szCs w:val="22"/>
              </w:rPr>
            </w:pPr>
          </w:p>
        </w:tc>
        <w:tc>
          <w:tcPr>
            <w:tcW w:w="1701" w:type="dxa"/>
            <w:shd w:val="clear" w:color="auto" w:fill="FFFFCC"/>
          </w:tcPr>
          <w:p w:rsidR="00DA011B" w:rsidRPr="006C01F9" w:rsidRDefault="00DA011B" w:rsidP="00DA011B">
            <w:pPr>
              <w:pStyle w:val="BodytextSGEO"/>
              <w:jc w:val="center"/>
              <w:rPr>
                <w:szCs w:val="22"/>
              </w:rPr>
            </w:pPr>
            <w:r w:rsidRPr="006C01F9">
              <w:rPr>
                <w:szCs w:val="22"/>
              </w:rPr>
              <w:t>R</w:t>
            </w:r>
          </w:p>
        </w:tc>
      </w:tr>
    </w:tbl>
    <w:p w:rsidR="00EB4631" w:rsidRPr="00EB4631" w:rsidRDefault="00EB4631" w:rsidP="00EB4631">
      <w:pPr>
        <w:pStyle w:val="Normale1"/>
      </w:pPr>
    </w:p>
    <w:p w:rsidR="002F1A6F" w:rsidRDefault="002F1A6F" w:rsidP="002F1A6F">
      <w:pPr>
        <w:pStyle w:val="Normale1"/>
      </w:pPr>
    </w:p>
    <w:p w:rsidR="00CC4143" w:rsidRDefault="00CC4143" w:rsidP="00CC4143">
      <w:pPr>
        <w:pStyle w:val="Titolo2"/>
      </w:pPr>
      <w:bookmarkStart w:id="41" w:name="_Ref398303731"/>
      <w:bookmarkStart w:id="42" w:name="_Ref398303818"/>
      <w:bookmarkStart w:id="43" w:name="_Toc398556712"/>
      <w:r>
        <w:t>CAMERA DESIGN</w:t>
      </w:r>
      <w:r w:rsidR="00C97F6F">
        <w:t xml:space="preserve"> </w:t>
      </w:r>
      <w:r>
        <w:t>REQUIREMENTS</w:t>
      </w:r>
      <w:bookmarkEnd w:id="41"/>
      <w:bookmarkEnd w:id="42"/>
      <w:bookmarkEnd w:id="43"/>
    </w:p>
    <w:tbl>
      <w:tblPr>
        <w:tblpPr w:leftFromText="141" w:rightFromText="141" w:vertAnchor="text" w:tblpY="1"/>
        <w:tblOverlap w:val="neve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938"/>
        <w:gridCol w:w="2835"/>
        <w:gridCol w:w="1701"/>
      </w:tblGrid>
      <w:tr w:rsidR="00EB4631" w:rsidRPr="00885555" w:rsidTr="00BF47EB">
        <w:tc>
          <w:tcPr>
            <w:tcW w:w="2518" w:type="dxa"/>
            <w:tcBorders>
              <w:bottom w:val="single" w:sz="4" w:space="0" w:color="auto"/>
            </w:tcBorders>
            <w:shd w:val="clear" w:color="auto" w:fill="333399"/>
            <w:vAlign w:val="center"/>
          </w:tcPr>
          <w:p w:rsidR="00EB4631" w:rsidRPr="00885555" w:rsidRDefault="00EB4631" w:rsidP="008B6DE1">
            <w:pPr>
              <w:pStyle w:val="BodytextSGEO"/>
              <w:jc w:val="center"/>
              <w:rPr>
                <w:b/>
                <w:color w:val="FFFFFF"/>
                <w:sz w:val="24"/>
                <w:szCs w:val="22"/>
              </w:rPr>
            </w:pPr>
            <w:r w:rsidRPr="00885555">
              <w:rPr>
                <w:b/>
                <w:color w:val="FFFFFF"/>
                <w:sz w:val="24"/>
                <w:szCs w:val="22"/>
              </w:rPr>
              <w:lastRenderedPageBreak/>
              <w:t>Requirement ID</w:t>
            </w:r>
          </w:p>
        </w:tc>
        <w:tc>
          <w:tcPr>
            <w:tcW w:w="7938" w:type="dxa"/>
            <w:tcBorders>
              <w:bottom w:val="single" w:sz="4" w:space="0" w:color="auto"/>
            </w:tcBorders>
            <w:shd w:val="clear" w:color="auto" w:fill="333399"/>
            <w:vAlign w:val="center"/>
          </w:tcPr>
          <w:p w:rsidR="00EB4631" w:rsidRPr="00885555" w:rsidRDefault="00EB4631" w:rsidP="00E27E99">
            <w:pPr>
              <w:pStyle w:val="BodytextSGEO"/>
              <w:jc w:val="center"/>
              <w:rPr>
                <w:b/>
                <w:color w:val="FFFFFF"/>
                <w:sz w:val="24"/>
                <w:szCs w:val="22"/>
              </w:rPr>
            </w:pPr>
            <w:r w:rsidRPr="00885555">
              <w:rPr>
                <w:b/>
                <w:color w:val="FFFFFF"/>
                <w:sz w:val="24"/>
                <w:szCs w:val="22"/>
              </w:rPr>
              <w:t>Requirement Descrip</w:t>
            </w:r>
            <w:r w:rsidR="00E27E99">
              <w:rPr>
                <w:b/>
                <w:color w:val="FFFFFF"/>
                <w:sz w:val="24"/>
                <w:szCs w:val="22"/>
              </w:rPr>
              <w:t>t</w:t>
            </w:r>
            <w:r w:rsidRPr="00885555">
              <w:rPr>
                <w:b/>
                <w:color w:val="FFFFFF"/>
                <w:sz w:val="24"/>
                <w:szCs w:val="22"/>
              </w:rPr>
              <w:t>ion</w:t>
            </w:r>
          </w:p>
        </w:tc>
        <w:tc>
          <w:tcPr>
            <w:tcW w:w="2835" w:type="dxa"/>
            <w:tcBorders>
              <w:bottom w:val="single" w:sz="4" w:space="0" w:color="auto"/>
            </w:tcBorders>
            <w:shd w:val="clear" w:color="auto" w:fill="333399"/>
            <w:vAlign w:val="center"/>
          </w:tcPr>
          <w:p w:rsidR="00EB4631" w:rsidRPr="00885555" w:rsidRDefault="00EB4631" w:rsidP="008B6DE1">
            <w:pPr>
              <w:pStyle w:val="BodytextSGEO"/>
              <w:jc w:val="center"/>
              <w:rPr>
                <w:b/>
                <w:color w:val="FFFFFF"/>
                <w:sz w:val="24"/>
                <w:szCs w:val="22"/>
              </w:rPr>
            </w:pPr>
            <w:r>
              <w:rPr>
                <w:b/>
                <w:color w:val="FFFFFF"/>
                <w:sz w:val="24"/>
                <w:szCs w:val="22"/>
              </w:rPr>
              <w:t>Remarks</w:t>
            </w:r>
          </w:p>
        </w:tc>
        <w:tc>
          <w:tcPr>
            <w:tcW w:w="1701" w:type="dxa"/>
            <w:tcBorders>
              <w:bottom w:val="single" w:sz="4" w:space="0" w:color="auto"/>
            </w:tcBorders>
            <w:shd w:val="clear" w:color="auto" w:fill="333399"/>
            <w:vAlign w:val="center"/>
          </w:tcPr>
          <w:p w:rsidR="00EB4631" w:rsidRPr="00885555" w:rsidRDefault="00EB4631" w:rsidP="008B6DE1">
            <w:pPr>
              <w:pStyle w:val="BodytextSGEO"/>
              <w:jc w:val="center"/>
              <w:rPr>
                <w:b/>
                <w:color w:val="FFFFFF"/>
                <w:sz w:val="24"/>
                <w:szCs w:val="22"/>
              </w:rPr>
            </w:pPr>
            <w:r>
              <w:rPr>
                <w:b/>
                <w:color w:val="FFFFFF"/>
                <w:sz w:val="24"/>
                <w:szCs w:val="22"/>
              </w:rPr>
              <w:t>Verification Method</w:t>
            </w:r>
          </w:p>
        </w:tc>
      </w:tr>
      <w:tr w:rsidR="00F46DDB" w:rsidTr="00BF47EB">
        <w:tc>
          <w:tcPr>
            <w:tcW w:w="2518" w:type="dxa"/>
            <w:shd w:val="clear" w:color="auto" w:fill="FFFFCC"/>
            <w:vAlign w:val="center"/>
          </w:tcPr>
          <w:p w:rsidR="00F46DDB" w:rsidRPr="00293715" w:rsidRDefault="00F46DDB" w:rsidP="00F46DDB">
            <w:pPr>
              <w:pStyle w:val="BodytextSGEO"/>
              <w:spacing w:before="60" w:after="60"/>
              <w:jc w:val="center"/>
              <w:rPr>
                <w:szCs w:val="22"/>
              </w:rPr>
            </w:pPr>
            <w:r>
              <w:rPr>
                <w:szCs w:val="22"/>
              </w:rPr>
              <w:t>NEO-CAM-DR-0010</w:t>
            </w:r>
          </w:p>
        </w:tc>
        <w:tc>
          <w:tcPr>
            <w:tcW w:w="7938" w:type="dxa"/>
            <w:shd w:val="clear" w:color="auto" w:fill="FFFFCC"/>
            <w:vAlign w:val="center"/>
          </w:tcPr>
          <w:p w:rsidR="00F46DDB" w:rsidRPr="00141896" w:rsidRDefault="00F46DDB" w:rsidP="00F46DDB">
            <w:pPr>
              <w:rPr>
                <w:sz w:val="22"/>
                <w:szCs w:val="22"/>
                <w:lang w:eastAsia="de-DE"/>
              </w:rPr>
            </w:pPr>
            <w:r w:rsidRPr="00141896">
              <w:rPr>
                <w:sz w:val="22"/>
                <w:szCs w:val="22"/>
                <w:lang w:eastAsia="de-DE"/>
              </w:rPr>
              <w:t>The camera shall be provided with modular architecture design.</w:t>
            </w:r>
          </w:p>
        </w:tc>
        <w:tc>
          <w:tcPr>
            <w:tcW w:w="2835" w:type="dxa"/>
            <w:shd w:val="clear" w:color="auto" w:fill="FFFFCC"/>
          </w:tcPr>
          <w:p w:rsidR="00F46DDB" w:rsidRDefault="00F46DDB" w:rsidP="00F46DDB">
            <w:pPr>
              <w:pStyle w:val="BodytextSGEO"/>
              <w:jc w:val="left"/>
              <w:rPr>
                <w:szCs w:val="22"/>
              </w:rPr>
            </w:pPr>
          </w:p>
        </w:tc>
        <w:tc>
          <w:tcPr>
            <w:tcW w:w="1701" w:type="dxa"/>
            <w:shd w:val="clear" w:color="auto" w:fill="FFFFCC"/>
          </w:tcPr>
          <w:p w:rsidR="00F46DDB" w:rsidRDefault="00F46DDB" w:rsidP="00F46DDB">
            <w:pPr>
              <w:pStyle w:val="BodytextSGEO"/>
              <w:jc w:val="center"/>
              <w:rPr>
                <w:szCs w:val="22"/>
              </w:rPr>
            </w:pPr>
            <w:r>
              <w:rPr>
                <w:szCs w:val="22"/>
              </w:rPr>
              <w:t>R</w:t>
            </w:r>
          </w:p>
        </w:tc>
      </w:tr>
      <w:tr w:rsidR="00F46DDB" w:rsidTr="00BF47EB">
        <w:tc>
          <w:tcPr>
            <w:tcW w:w="2518" w:type="dxa"/>
            <w:shd w:val="clear" w:color="auto" w:fill="FFFFCC"/>
            <w:vAlign w:val="center"/>
          </w:tcPr>
          <w:p w:rsidR="00F46DDB" w:rsidRPr="00293715" w:rsidRDefault="00F46DDB" w:rsidP="00F46DDB">
            <w:pPr>
              <w:pStyle w:val="BodytextSGEO"/>
              <w:spacing w:before="60" w:after="60"/>
              <w:jc w:val="center"/>
              <w:rPr>
                <w:szCs w:val="22"/>
              </w:rPr>
            </w:pPr>
            <w:r>
              <w:rPr>
                <w:szCs w:val="22"/>
              </w:rPr>
              <w:t>NEO-CAM-DR-0020</w:t>
            </w:r>
          </w:p>
        </w:tc>
        <w:tc>
          <w:tcPr>
            <w:tcW w:w="7938" w:type="dxa"/>
            <w:shd w:val="clear" w:color="auto" w:fill="FFFFCC"/>
            <w:vAlign w:val="center"/>
          </w:tcPr>
          <w:p w:rsidR="00F46DDB" w:rsidRPr="00141896" w:rsidRDefault="00F46DDB" w:rsidP="00F46DDB">
            <w:pPr>
              <w:rPr>
                <w:sz w:val="22"/>
                <w:szCs w:val="22"/>
                <w:lang w:eastAsia="de-DE"/>
              </w:rPr>
            </w:pPr>
            <w:r w:rsidRPr="00141896">
              <w:rPr>
                <w:sz w:val="22"/>
                <w:szCs w:val="22"/>
                <w:lang w:eastAsia="de-DE"/>
              </w:rPr>
              <w:t xml:space="preserve">Camera design shall be compatible with different CCD </w:t>
            </w:r>
            <w:r w:rsidR="006C01F9">
              <w:rPr>
                <w:sz w:val="22"/>
                <w:szCs w:val="22"/>
                <w:lang w:eastAsia="de-DE"/>
              </w:rPr>
              <w:t xml:space="preserve">provider </w:t>
            </w:r>
            <w:r w:rsidRPr="00141896">
              <w:rPr>
                <w:sz w:val="22"/>
                <w:szCs w:val="22"/>
                <w:lang w:eastAsia="de-DE"/>
              </w:rPr>
              <w:t>choices.</w:t>
            </w:r>
          </w:p>
        </w:tc>
        <w:tc>
          <w:tcPr>
            <w:tcW w:w="2835" w:type="dxa"/>
            <w:shd w:val="clear" w:color="auto" w:fill="FFFFCC"/>
          </w:tcPr>
          <w:p w:rsidR="00F46DDB" w:rsidRDefault="00F46DDB" w:rsidP="00F46DDB">
            <w:pPr>
              <w:pStyle w:val="BodytextSGEO"/>
              <w:jc w:val="left"/>
              <w:rPr>
                <w:szCs w:val="22"/>
              </w:rPr>
            </w:pPr>
          </w:p>
        </w:tc>
        <w:tc>
          <w:tcPr>
            <w:tcW w:w="1701" w:type="dxa"/>
            <w:shd w:val="clear" w:color="auto" w:fill="FFFFCC"/>
          </w:tcPr>
          <w:p w:rsidR="00F46DDB" w:rsidRDefault="00F46DDB" w:rsidP="00F46DDB">
            <w:pPr>
              <w:pStyle w:val="BodytextSGEO"/>
              <w:jc w:val="center"/>
              <w:rPr>
                <w:szCs w:val="22"/>
              </w:rPr>
            </w:pPr>
            <w:r>
              <w:rPr>
                <w:szCs w:val="22"/>
              </w:rPr>
              <w:t>R</w:t>
            </w:r>
          </w:p>
        </w:tc>
      </w:tr>
      <w:tr w:rsidR="00F46DDB" w:rsidTr="00BF47EB">
        <w:tc>
          <w:tcPr>
            <w:tcW w:w="2518" w:type="dxa"/>
            <w:shd w:val="clear" w:color="auto" w:fill="FFFFCC"/>
            <w:vAlign w:val="center"/>
          </w:tcPr>
          <w:p w:rsidR="00F46DDB" w:rsidRPr="00293715" w:rsidRDefault="00F46DDB" w:rsidP="00F46DDB">
            <w:pPr>
              <w:pStyle w:val="BodytextSGEO"/>
              <w:spacing w:before="60" w:after="60"/>
              <w:jc w:val="center"/>
              <w:rPr>
                <w:szCs w:val="22"/>
              </w:rPr>
            </w:pPr>
            <w:r>
              <w:rPr>
                <w:szCs w:val="22"/>
              </w:rPr>
              <w:t>NEO-CAM-DR-0030</w:t>
            </w:r>
          </w:p>
        </w:tc>
        <w:tc>
          <w:tcPr>
            <w:tcW w:w="7938" w:type="dxa"/>
            <w:shd w:val="clear" w:color="auto" w:fill="FFFFCC"/>
            <w:vAlign w:val="center"/>
          </w:tcPr>
          <w:p w:rsidR="00F46DDB" w:rsidRPr="00141896" w:rsidRDefault="00F46DDB" w:rsidP="00F46DDB">
            <w:pPr>
              <w:rPr>
                <w:sz w:val="22"/>
                <w:szCs w:val="22"/>
                <w:lang w:eastAsia="de-DE"/>
              </w:rPr>
            </w:pPr>
            <w:r w:rsidRPr="00141896">
              <w:rPr>
                <w:sz w:val="22"/>
                <w:szCs w:val="22"/>
                <w:lang w:eastAsia="de-DE"/>
              </w:rPr>
              <w:t>Camera operational temperature shall range  -20°C to +30°C</w:t>
            </w:r>
          </w:p>
        </w:tc>
        <w:tc>
          <w:tcPr>
            <w:tcW w:w="2835" w:type="dxa"/>
            <w:shd w:val="clear" w:color="auto" w:fill="FFFFCC"/>
          </w:tcPr>
          <w:p w:rsidR="00F46DDB" w:rsidRDefault="00F46DDB" w:rsidP="00F46DDB">
            <w:pPr>
              <w:pStyle w:val="BodytextSGEO"/>
              <w:jc w:val="left"/>
              <w:rPr>
                <w:szCs w:val="22"/>
              </w:rPr>
            </w:pPr>
          </w:p>
        </w:tc>
        <w:tc>
          <w:tcPr>
            <w:tcW w:w="1701" w:type="dxa"/>
            <w:shd w:val="clear" w:color="auto" w:fill="FFFFCC"/>
          </w:tcPr>
          <w:p w:rsidR="00F46DDB" w:rsidRDefault="00F46DDB" w:rsidP="00F46DDB">
            <w:pPr>
              <w:pStyle w:val="BodytextSGEO"/>
              <w:jc w:val="center"/>
              <w:rPr>
                <w:szCs w:val="22"/>
              </w:rPr>
            </w:pPr>
            <w:r>
              <w:rPr>
                <w:szCs w:val="22"/>
              </w:rPr>
              <w:t>R</w:t>
            </w:r>
          </w:p>
        </w:tc>
      </w:tr>
      <w:tr w:rsidR="00D00AD5" w:rsidTr="00BF47EB">
        <w:tc>
          <w:tcPr>
            <w:tcW w:w="2518" w:type="dxa"/>
            <w:shd w:val="clear" w:color="auto" w:fill="FFFFCC"/>
            <w:vAlign w:val="center"/>
          </w:tcPr>
          <w:p w:rsidR="00D00AD5" w:rsidRPr="00293715" w:rsidRDefault="00D00AD5" w:rsidP="00D00AD5">
            <w:pPr>
              <w:pStyle w:val="BodytextSGEO"/>
              <w:spacing w:before="60" w:after="60"/>
              <w:jc w:val="center"/>
              <w:rPr>
                <w:szCs w:val="22"/>
              </w:rPr>
            </w:pPr>
            <w:r>
              <w:rPr>
                <w:szCs w:val="22"/>
              </w:rPr>
              <w:t>NEO-CAM-DR-0040</w:t>
            </w:r>
          </w:p>
        </w:tc>
        <w:tc>
          <w:tcPr>
            <w:tcW w:w="7938" w:type="dxa"/>
            <w:shd w:val="clear" w:color="auto" w:fill="FFFFCC"/>
            <w:vAlign w:val="center"/>
          </w:tcPr>
          <w:p w:rsidR="00D00AD5" w:rsidRPr="00141896" w:rsidRDefault="00D00AD5" w:rsidP="00D00AD5">
            <w:pPr>
              <w:rPr>
                <w:sz w:val="22"/>
                <w:szCs w:val="22"/>
                <w:lang w:eastAsia="de-DE"/>
              </w:rPr>
            </w:pPr>
            <w:r>
              <w:rPr>
                <w:sz w:val="22"/>
                <w:szCs w:val="22"/>
                <w:lang w:eastAsia="de-DE"/>
              </w:rPr>
              <w:t>Camera operational altitude range shall be 0 to 4000m over sea level.</w:t>
            </w:r>
          </w:p>
        </w:tc>
        <w:tc>
          <w:tcPr>
            <w:tcW w:w="2835" w:type="dxa"/>
            <w:shd w:val="clear" w:color="auto" w:fill="FFFFCC"/>
          </w:tcPr>
          <w:p w:rsidR="00D00AD5" w:rsidRDefault="00D00AD5" w:rsidP="00D00AD5">
            <w:pPr>
              <w:pStyle w:val="BodytextSGEO"/>
              <w:jc w:val="left"/>
              <w:rPr>
                <w:szCs w:val="22"/>
              </w:rPr>
            </w:pPr>
          </w:p>
        </w:tc>
        <w:tc>
          <w:tcPr>
            <w:tcW w:w="1701" w:type="dxa"/>
            <w:shd w:val="clear" w:color="auto" w:fill="FFFFCC"/>
          </w:tcPr>
          <w:p w:rsidR="00D00AD5" w:rsidRDefault="00D00AD5" w:rsidP="00D00AD5">
            <w:pPr>
              <w:pStyle w:val="BodytextSGEO"/>
              <w:jc w:val="center"/>
              <w:rPr>
                <w:szCs w:val="22"/>
              </w:rPr>
            </w:pPr>
            <w:r>
              <w:rPr>
                <w:szCs w:val="22"/>
              </w:rPr>
              <w:t>R</w:t>
            </w:r>
          </w:p>
        </w:tc>
      </w:tr>
      <w:tr w:rsidR="00F46DDB" w:rsidTr="00BF47EB">
        <w:tc>
          <w:tcPr>
            <w:tcW w:w="2518" w:type="dxa"/>
            <w:shd w:val="clear" w:color="auto" w:fill="FFFFCC"/>
            <w:vAlign w:val="center"/>
          </w:tcPr>
          <w:p w:rsidR="00F46DDB" w:rsidRPr="00293715" w:rsidRDefault="00D00AD5" w:rsidP="00F46DDB">
            <w:pPr>
              <w:pStyle w:val="BodytextSGEO"/>
              <w:spacing w:before="60" w:after="60"/>
              <w:jc w:val="center"/>
              <w:rPr>
                <w:szCs w:val="22"/>
              </w:rPr>
            </w:pPr>
            <w:r>
              <w:rPr>
                <w:szCs w:val="22"/>
              </w:rPr>
              <w:t>NEO-CAM-DR-005</w:t>
            </w:r>
            <w:r w:rsidR="00F46DDB">
              <w:rPr>
                <w:szCs w:val="22"/>
              </w:rPr>
              <w:t>0</w:t>
            </w:r>
          </w:p>
        </w:tc>
        <w:tc>
          <w:tcPr>
            <w:tcW w:w="7938" w:type="dxa"/>
            <w:shd w:val="clear" w:color="auto" w:fill="FFFFCC"/>
            <w:vAlign w:val="center"/>
          </w:tcPr>
          <w:p w:rsidR="00F46DDB" w:rsidRPr="00141896" w:rsidRDefault="00F46DDB" w:rsidP="00F46DDB">
            <w:pPr>
              <w:rPr>
                <w:sz w:val="22"/>
                <w:szCs w:val="22"/>
                <w:lang w:eastAsia="de-DE"/>
              </w:rPr>
            </w:pPr>
            <w:r w:rsidRPr="00141896">
              <w:rPr>
                <w:sz w:val="22"/>
                <w:szCs w:val="22"/>
                <w:lang w:eastAsia="de-DE"/>
              </w:rPr>
              <w:t>Camera diameter shall be less then 200mm.</w:t>
            </w:r>
          </w:p>
        </w:tc>
        <w:tc>
          <w:tcPr>
            <w:tcW w:w="2835" w:type="dxa"/>
            <w:shd w:val="clear" w:color="auto" w:fill="FFFFCC"/>
          </w:tcPr>
          <w:p w:rsidR="00F46DDB" w:rsidRDefault="00F46DDB" w:rsidP="00F46DDB">
            <w:pPr>
              <w:pStyle w:val="BodytextSGEO"/>
              <w:jc w:val="left"/>
              <w:rPr>
                <w:szCs w:val="22"/>
              </w:rPr>
            </w:pPr>
          </w:p>
        </w:tc>
        <w:tc>
          <w:tcPr>
            <w:tcW w:w="1701" w:type="dxa"/>
            <w:shd w:val="clear" w:color="auto" w:fill="FFFFCC"/>
          </w:tcPr>
          <w:p w:rsidR="00F46DDB" w:rsidRDefault="00F46DDB" w:rsidP="00F46DDB">
            <w:pPr>
              <w:pStyle w:val="BodytextSGEO"/>
              <w:jc w:val="center"/>
              <w:rPr>
                <w:szCs w:val="22"/>
              </w:rPr>
            </w:pPr>
            <w:r>
              <w:rPr>
                <w:szCs w:val="22"/>
              </w:rPr>
              <w:t>R</w:t>
            </w:r>
          </w:p>
        </w:tc>
      </w:tr>
      <w:tr w:rsidR="00F46DDB" w:rsidTr="00BF47EB">
        <w:tc>
          <w:tcPr>
            <w:tcW w:w="2518" w:type="dxa"/>
            <w:shd w:val="clear" w:color="auto" w:fill="FFFFCC"/>
            <w:vAlign w:val="center"/>
          </w:tcPr>
          <w:p w:rsidR="00F46DDB" w:rsidRPr="00293715" w:rsidRDefault="00D00AD5" w:rsidP="00F46DDB">
            <w:pPr>
              <w:pStyle w:val="BodytextSGEO"/>
              <w:spacing w:before="60" w:after="60"/>
              <w:jc w:val="center"/>
              <w:rPr>
                <w:szCs w:val="22"/>
              </w:rPr>
            </w:pPr>
            <w:r>
              <w:rPr>
                <w:szCs w:val="22"/>
              </w:rPr>
              <w:t>NEO-CAM-DR-006</w:t>
            </w:r>
            <w:r w:rsidR="00F46DDB">
              <w:rPr>
                <w:szCs w:val="22"/>
              </w:rPr>
              <w:t>0</w:t>
            </w:r>
          </w:p>
        </w:tc>
        <w:tc>
          <w:tcPr>
            <w:tcW w:w="7938" w:type="dxa"/>
            <w:shd w:val="clear" w:color="auto" w:fill="FFFFCC"/>
            <w:vAlign w:val="center"/>
          </w:tcPr>
          <w:p w:rsidR="00F46DDB" w:rsidRPr="00141896" w:rsidRDefault="00F46DDB" w:rsidP="00F46DDB">
            <w:pPr>
              <w:rPr>
                <w:sz w:val="22"/>
                <w:szCs w:val="22"/>
                <w:lang w:eastAsia="de-DE"/>
              </w:rPr>
            </w:pPr>
            <w:r w:rsidRPr="00141896">
              <w:rPr>
                <w:sz w:val="22"/>
                <w:szCs w:val="22"/>
                <w:lang w:eastAsia="de-DE"/>
              </w:rPr>
              <w:t>Flange interface diameter shall be equal to 250mm.</w:t>
            </w:r>
          </w:p>
        </w:tc>
        <w:tc>
          <w:tcPr>
            <w:tcW w:w="2835" w:type="dxa"/>
            <w:shd w:val="clear" w:color="auto" w:fill="FFFFCC"/>
          </w:tcPr>
          <w:p w:rsidR="00F46DDB" w:rsidRDefault="00F46DDB" w:rsidP="00F46DDB">
            <w:pPr>
              <w:pStyle w:val="BodytextSGEO"/>
              <w:jc w:val="left"/>
              <w:rPr>
                <w:szCs w:val="22"/>
              </w:rPr>
            </w:pPr>
          </w:p>
        </w:tc>
        <w:tc>
          <w:tcPr>
            <w:tcW w:w="1701" w:type="dxa"/>
            <w:shd w:val="clear" w:color="auto" w:fill="FFFFCC"/>
          </w:tcPr>
          <w:p w:rsidR="00F46DDB" w:rsidRDefault="00F46DDB" w:rsidP="00F46DDB">
            <w:pPr>
              <w:pStyle w:val="BodytextSGEO"/>
              <w:jc w:val="center"/>
              <w:rPr>
                <w:szCs w:val="22"/>
              </w:rPr>
            </w:pPr>
            <w:r>
              <w:rPr>
                <w:szCs w:val="22"/>
              </w:rPr>
              <w:t>R</w:t>
            </w:r>
          </w:p>
        </w:tc>
      </w:tr>
      <w:tr w:rsidR="00F46DDB" w:rsidTr="00BF47EB">
        <w:tc>
          <w:tcPr>
            <w:tcW w:w="2518" w:type="dxa"/>
            <w:shd w:val="clear" w:color="auto" w:fill="FFFFCC"/>
            <w:vAlign w:val="center"/>
          </w:tcPr>
          <w:p w:rsidR="00F46DDB" w:rsidRPr="00293715" w:rsidRDefault="00D00AD5" w:rsidP="00F46DDB">
            <w:pPr>
              <w:pStyle w:val="BodytextSGEO"/>
              <w:spacing w:before="60" w:after="60"/>
              <w:jc w:val="center"/>
              <w:rPr>
                <w:szCs w:val="22"/>
              </w:rPr>
            </w:pPr>
            <w:r>
              <w:rPr>
                <w:szCs w:val="22"/>
              </w:rPr>
              <w:t>NEO-CAM-DR-007</w:t>
            </w:r>
            <w:r w:rsidR="00F46DDB">
              <w:rPr>
                <w:szCs w:val="22"/>
              </w:rPr>
              <w:t>0</w:t>
            </w:r>
          </w:p>
        </w:tc>
        <w:tc>
          <w:tcPr>
            <w:tcW w:w="7938" w:type="dxa"/>
            <w:shd w:val="clear" w:color="auto" w:fill="FFFFCC"/>
            <w:vAlign w:val="center"/>
          </w:tcPr>
          <w:p w:rsidR="00F46DDB" w:rsidRPr="00141896" w:rsidRDefault="00F46DDB" w:rsidP="00AF23D8">
            <w:pPr>
              <w:rPr>
                <w:sz w:val="22"/>
                <w:szCs w:val="22"/>
                <w:lang w:eastAsia="de-DE"/>
              </w:rPr>
            </w:pPr>
            <w:r w:rsidRPr="00141896">
              <w:rPr>
                <w:sz w:val="22"/>
                <w:szCs w:val="22"/>
                <w:lang w:eastAsia="de-DE"/>
              </w:rPr>
              <w:t xml:space="preserve">Power supply </w:t>
            </w:r>
            <w:r w:rsidR="00AF23D8">
              <w:rPr>
                <w:sz w:val="22"/>
                <w:szCs w:val="22"/>
                <w:lang w:eastAsia="de-DE"/>
              </w:rPr>
              <w:t xml:space="preserve">line to camera head </w:t>
            </w:r>
            <w:r w:rsidRPr="00141896">
              <w:rPr>
                <w:sz w:val="22"/>
                <w:szCs w:val="22"/>
                <w:lang w:eastAsia="de-DE"/>
              </w:rPr>
              <w:t xml:space="preserve">shall be </w:t>
            </w:r>
            <w:r w:rsidR="00AF23D8">
              <w:rPr>
                <w:sz w:val="22"/>
                <w:szCs w:val="22"/>
                <w:lang w:eastAsia="de-DE"/>
              </w:rPr>
              <w:t>separated from TEC power supply line.</w:t>
            </w:r>
          </w:p>
        </w:tc>
        <w:tc>
          <w:tcPr>
            <w:tcW w:w="2835" w:type="dxa"/>
            <w:shd w:val="clear" w:color="auto" w:fill="FFFFCC"/>
          </w:tcPr>
          <w:p w:rsidR="00F46DDB" w:rsidRDefault="00F46DDB" w:rsidP="00F46DDB">
            <w:pPr>
              <w:pStyle w:val="BodytextSGEO"/>
              <w:jc w:val="left"/>
              <w:rPr>
                <w:szCs w:val="22"/>
              </w:rPr>
            </w:pPr>
          </w:p>
        </w:tc>
        <w:tc>
          <w:tcPr>
            <w:tcW w:w="1701" w:type="dxa"/>
            <w:shd w:val="clear" w:color="auto" w:fill="FFFFCC"/>
          </w:tcPr>
          <w:p w:rsidR="00F46DDB" w:rsidRDefault="00F46DDB" w:rsidP="00F46DDB">
            <w:pPr>
              <w:pStyle w:val="BodytextSGEO"/>
              <w:jc w:val="center"/>
              <w:rPr>
                <w:szCs w:val="22"/>
              </w:rPr>
            </w:pPr>
            <w:r>
              <w:rPr>
                <w:szCs w:val="22"/>
              </w:rPr>
              <w:t>R</w:t>
            </w:r>
          </w:p>
        </w:tc>
      </w:tr>
      <w:tr w:rsidR="00AF23D8" w:rsidTr="00BF47EB">
        <w:tc>
          <w:tcPr>
            <w:tcW w:w="2518" w:type="dxa"/>
            <w:shd w:val="clear" w:color="auto" w:fill="FFFFCC"/>
            <w:vAlign w:val="center"/>
          </w:tcPr>
          <w:p w:rsidR="00AF23D8" w:rsidRPr="00293715" w:rsidRDefault="00D00AD5" w:rsidP="00AF23D8">
            <w:pPr>
              <w:pStyle w:val="BodytextSGEO"/>
              <w:spacing w:before="60" w:after="60"/>
              <w:jc w:val="center"/>
              <w:rPr>
                <w:szCs w:val="22"/>
              </w:rPr>
            </w:pPr>
            <w:r>
              <w:rPr>
                <w:szCs w:val="22"/>
              </w:rPr>
              <w:t>NEO-CAM-DR-008</w:t>
            </w:r>
            <w:r w:rsidR="00AF23D8">
              <w:rPr>
                <w:szCs w:val="22"/>
              </w:rPr>
              <w:t>0</w:t>
            </w:r>
          </w:p>
        </w:tc>
        <w:tc>
          <w:tcPr>
            <w:tcW w:w="7938" w:type="dxa"/>
            <w:shd w:val="clear" w:color="auto" w:fill="FFFFCC"/>
            <w:vAlign w:val="center"/>
          </w:tcPr>
          <w:p w:rsidR="00AF23D8" w:rsidRPr="00141896" w:rsidRDefault="00AF23D8" w:rsidP="00AF23D8">
            <w:pPr>
              <w:rPr>
                <w:sz w:val="22"/>
                <w:szCs w:val="22"/>
                <w:lang w:eastAsia="de-DE"/>
              </w:rPr>
            </w:pPr>
            <w:r>
              <w:rPr>
                <w:sz w:val="22"/>
                <w:szCs w:val="22"/>
                <w:lang w:eastAsia="de-DE"/>
              </w:rPr>
              <w:t>Power supply unit shall be external to the camera.</w:t>
            </w:r>
          </w:p>
        </w:tc>
        <w:tc>
          <w:tcPr>
            <w:tcW w:w="2835" w:type="dxa"/>
            <w:shd w:val="clear" w:color="auto" w:fill="FFFFCC"/>
          </w:tcPr>
          <w:p w:rsidR="00AF23D8" w:rsidRDefault="00AF23D8" w:rsidP="00AF23D8">
            <w:pPr>
              <w:pStyle w:val="BodytextSGEO"/>
              <w:jc w:val="left"/>
              <w:rPr>
                <w:szCs w:val="22"/>
              </w:rPr>
            </w:pPr>
          </w:p>
        </w:tc>
        <w:tc>
          <w:tcPr>
            <w:tcW w:w="1701" w:type="dxa"/>
            <w:shd w:val="clear" w:color="auto" w:fill="FFFFCC"/>
          </w:tcPr>
          <w:p w:rsidR="00AF23D8" w:rsidRDefault="00AF23D8" w:rsidP="00AF23D8">
            <w:pPr>
              <w:pStyle w:val="BodytextSGEO"/>
              <w:jc w:val="center"/>
              <w:rPr>
                <w:szCs w:val="22"/>
              </w:rPr>
            </w:pPr>
            <w:r>
              <w:rPr>
                <w:szCs w:val="22"/>
              </w:rPr>
              <w:t>R</w:t>
            </w:r>
          </w:p>
        </w:tc>
      </w:tr>
      <w:tr w:rsidR="00AF23D8" w:rsidTr="00BF47EB">
        <w:tc>
          <w:tcPr>
            <w:tcW w:w="2518" w:type="dxa"/>
            <w:shd w:val="clear" w:color="auto" w:fill="FFFFCC"/>
            <w:vAlign w:val="center"/>
          </w:tcPr>
          <w:p w:rsidR="00AF23D8" w:rsidRPr="00293715" w:rsidRDefault="00D00AD5" w:rsidP="00AF23D8">
            <w:pPr>
              <w:pStyle w:val="BodytextSGEO"/>
              <w:spacing w:before="60" w:after="60"/>
              <w:jc w:val="center"/>
              <w:rPr>
                <w:szCs w:val="22"/>
              </w:rPr>
            </w:pPr>
            <w:r>
              <w:rPr>
                <w:szCs w:val="22"/>
              </w:rPr>
              <w:t>NEO-CAM-DR-009</w:t>
            </w:r>
            <w:r w:rsidR="00AF23D8">
              <w:rPr>
                <w:szCs w:val="22"/>
              </w:rPr>
              <w:t>0</w:t>
            </w:r>
          </w:p>
        </w:tc>
        <w:tc>
          <w:tcPr>
            <w:tcW w:w="7938" w:type="dxa"/>
            <w:shd w:val="clear" w:color="auto" w:fill="FFFFCC"/>
            <w:vAlign w:val="center"/>
          </w:tcPr>
          <w:p w:rsidR="00AF23D8" w:rsidRPr="00141896" w:rsidRDefault="00AF23D8" w:rsidP="00AF23D8">
            <w:pPr>
              <w:rPr>
                <w:sz w:val="22"/>
                <w:szCs w:val="22"/>
                <w:lang w:eastAsia="de-DE"/>
              </w:rPr>
            </w:pPr>
            <w:r w:rsidRPr="00141896">
              <w:rPr>
                <w:sz w:val="22"/>
                <w:szCs w:val="22"/>
                <w:lang w:eastAsia="de-DE"/>
              </w:rPr>
              <w:t>Communicatio</w:t>
            </w:r>
            <w:r>
              <w:rPr>
                <w:sz w:val="22"/>
                <w:szCs w:val="22"/>
                <w:lang w:eastAsia="de-DE"/>
              </w:rPr>
              <w:t xml:space="preserve">n interface: Gigabit Ethernet </w:t>
            </w:r>
            <w:r w:rsidRPr="00141896">
              <w:rPr>
                <w:sz w:val="22"/>
                <w:szCs w:val="22"/>
                <w:lang w:eastAsia="de-DE"/>
              </w:rPr>
              <w:t xml:space="preserve">over </w:t>
            </w:r>
            <w:r w:rsidR="00DA011B" w:rsidRPr="006C01F9">
              <w:rPr>
                <w:sz w:val="22"/>
                <w:szCs w:val="22"/>
                <w:lang w:eastAsia="de-DE"/>
              </w:rPr>
              <w:t>optical</w:t>
            </w:r>
            <w:r w:rsidR="00DA011B">
              <w:rPr>
                <w:sz w:val="22"/>
                <w:szCs w:val="22"/>
                <w:lang w:eastAsia="de-DE"/>
              </w:rPr>
              <w:t xml:space="preserve"> </w:t>
            </w:r>
            <w:r w:rsidRPr="00141896">
              <w:rPr>
                <w:sz w:val="22"/>
                <w:szCs w:val="22"/>
                <w:lang w:eastAsia="de-DE"/>
              </w:rPr>
              <w:t>fibre</w:t>
            </w:r>
            <w:r>
              <w:rPr>
                <w:sz w:val="22"/>
                <w:szCs w:val="22"/>
                <w:lang w:eastAsia="de-DE"/>
              </w:rPr>
              <w:t>.</w:t>
            </w:r>
          </w:p>
        </w:tc>
        <w:tc>
          <w:tcPr>
            <w:tcW w:w="2835" w:type="dxa"/>
            <w:shd w:val="clear" w:color="auto" w:fill="FFFFCC"/>
          </w:tcPr>
          <w:p w:rsidR="00AF23D8" w:rsidRDefault="00AF23D8" w:rsidP="00AF23D8">
            <w:pPr>
              <w:pStyle w:val="BodytextSGEO"/>
              <w:jc w:val="left"/>
              <w:rPr>
                <w:szCs w:val="22"/>
              </w:rPr>
            </w:pPr>
          </w:p>
        </w:tc>
        <w:tc>
          <w:tcPr>
            <w:tcW w:w="1701" w:type="dxa"/>
            <w:shd w:val="clear" w:color="auto" w:fill="FFFFCC"/>
          </w:tcPr>
          <w:p w:rsidR="00AF23D8" w:rsidRDefault="00AF23D8" w:rsidP="00AF23D8">
            <w:pPr>
              <w:pStyle w:val="BodytextSGEO"/>
              <w:jc w:val="center"/>
              <w:rPr>
                <w:szCs w:val="22"/>
              </w:rPr>
            </w:pPr>
            <w:r>
              <w:rPr>
                <w:szCs w:val="22"/>
              </w:rPr>
              <w:t>R</w:t>
            </w:r>
          </w:p>
        </w:tc>
      </w:tr>
      <w:tr w:rsidR="00AF23D8" w:rsidTr="00BF47EB">
        <w:tc>
          <w:tcPr>
            <w:tcW w:w="2518" w:type="dxa"/>
            <w:shd w:val="clear" w:color="auto" w:fill="FFFFCC"/>
            <w:vAlign w:val="center"/>
          </w:tcPr>
          <w:p w:rsidR="00AF23D8" w:rsidRPr="00293715" w:rsidRDefault="00D00AD5" w:rsidP="00AF23D8">
            <w:pPr>
              <w:pStyle w:val="BodytextSGEO"/>
              <w:spacing w:before="60" w:after="60"/>
              <w:jc w:val="center"/>
              <w:rPr>
                <w:szCs w:val="22"/>
              </w:rPr>
            </w:pPr>
            <w:r>
              <w:rPr>
                <w:szCs w:val="22"/>
              </w:rPr>
              <w:t>NEO-CAM-DR-010</w:t>
            </w:r>
            <w:r w:rsidR="00AF23D8">
              <w:rPr>
                <w:szCs w:val="22"/>
              </w:rPr>
              <w:t>0</w:t>
            </w:r>
          </w:p>
        </w:tc>
        <w:tc>
          <w:tcPr>
            <w:tcW w:w="7938" w:type="dxa"/>
            <w:shd w:val="clear" w:color="auto" w:fill="FFFFCC"/>
            <w:vAlign w:val="center"/>
          </w:tcPr>
          <w:p w:rsidR="00AF23D8" w:rsidRPr="00141896" w:rsidRDefault="00AF23D8" w:rsidP="006C01F9">
            <w:pPr>
              <w:rPr>
                <w:sz w:val="22"/>
                <w:szCs w:val="22"/>
                <w:lang w:eastAsia="de-DE"/>
              </w:rPr>
            </w:pPr>
            <w:r>
              <w:rPr>
                <w:sz w:val="22"/>
                <w:szCs w:val="22"/>
                <w:lang w:eastAsia="de-DE"/>
              </w:rPr>
              <w:t>The Operating system shall be Linux</w:t>
            </w:r>
            <w:r w:rsidR="006C01F9">
              <w:rPr>
                <w:sz w:val="22"/>
                <w:szCs w:val="22"/>
                <w:lang w:eastAsia="de-DE"/>
              </w:rPr>
              <w:t xml:space="preserve"> or Equivalent Multiprocessing Operating System with high reliability and capability to manage soft real time in particular for the control of time and trigger clock </w:t>
            </w:r>
            <w:r>
              <w:rPr>
                <w:sz w:val="22"/>
                <w:szCs w:val="22"/>
                <w:lang w:eastAsia="de-DE"/>
              </w:rPr>
              <w:t>.</w:t>
            </w:r>
          </w:p>
        </w:tc>
        <w:tc>
          <w:tcPr>
            <w:tcW w:w="2835" w:type="dxa"/>
            <w:shd w:val="clear" w:color="auto" w:fill="FFFFCC"/>
          </w:tcPr>
          <w:p w:rsidR="00AF23D8" w:rsidRDefault="00AF23D8" w:rsidP="00AF23D8">
            <w:pPr>
              <w:pStyle w:val="BodytextSGEO"/>
              <w:jc w:val="left"/>
              <w:rPr>
                <w:szCs w:val="22"/>
              </w:rPr>
            </w:pPr>
          </w:p>
        </w:tc>
        <w:tc>
          <w:tcPr>
            <w:tcW w:w="1701" w:type="dxa"/>
            <w:shd w:val="clear" w:color="auto" w:fill="FFFFCC"/>
          </w:tcPr>
          <w:p w:rsidR="00AF23D8" w:rsidRDefault="00AF23D8" w:rsidP="00AF23D8">
            <w:pPr>
              <w:pStyle w:val="BodytextSGEO"/>
              <w:jc w:val="center"/>
              <w:rPr>
                <w:szCs w:val="22"/>
              </w:rPr>
            </w:pPr>
            <w:r>
              <w:rPr>
                <w:szCs w:val="22"/>
              </w:rPr>
              <w:t>R</w:t>
            </w:r>
          </w:p>
        </w:tc>
      </w:tr>
      <w:tr w:rsidR="00AF23D8" w:rsidTr="00BF47EB">
        <w:tc>
          <w:tcPr>
            <w:tcW w:w="2518" w:type="dxa"/>
            <w:shd w:val="clear" w:color="auto" w:fill="FFFFCC"/>
            <w:vAlign w:val="center"/>
          </w:tcPr>
          <w:p w:rsidR="00AF23D8" w:rsidRPr="00293715" w:rsidRDefault="00D00AD5" w:rsidP="00AF23D8">
            <w:pPr>
              <w:pStyle w:val="BodytextSGEO"/>
              <w:spacing w:before="60" w:after="60"/>
              <w:jc w:val="center"/>
              <w:rPr>
                <w:szCs w:val="22"/>
              </w:rPr>
            </w:pPr>
            <w:r>
              <w:rPr>
                <w:szCs w:val="22"/>
              </w:rPr>
              <w:t>NEO-CAM-DR-011</w:t>
            </w:r>
            <w:r w:rsidR="00AF23D8">
              <w:rPr>
                <w:szCs w:val="22"/>
              </w:rPr>
              <w:t>0</w:t>
            </w:r>
          </w:p>
        </w:tc>
        <w:tc>
          <w:tcPr>
            <w:tcW w:w="7938" w:type="dxa"/>
            <w:shd w:val="clear" w:color="auto" w:fill="FFFFCC"/>
            <w:vAlign w:val="center"/>
          </w:tcPr>
          <w:p w:rsidR="00AF23D8" w:rsidRPr="00141896" w:rsidRDefault="00AF23D8" w:rsidP="00494835">
            <w:pPr>
              <w:rPr>
                <w:sz w:val="22"/>
                <w:szCs w:val="22"/>
                <w:lang w:eastAsia="de-DE"/>
              </w:rPr>
            </w:pPr>
            <w:r w:rsidRPr="00141896">
              <w:rPr>
                <w:sz w:val="22"/>
                <w:szCs w:val="22"/>
                <w:lang w:eastAsia="de-DE"/>
              </w:rPr>
              <w:t xml:space="preserve">Camera </w:t>
            </w:r>
            <w:r w:rsidRPr="006C01F9">
              <w:rPr>
                <w:sz w:val="22"/>
                <w:szCs w:val="22"/>
                <w:lang w:eastAsia="de-DE"/>
              </w:rPr>
              <w:t>diagnostics</w:t>
            </w:r>
            <w:r w:rsidR="00494835" w:rsidRPr="006C01F9">
              <w:rPr>
                <w:sz w:val="22"/>
                <w:szCs w:val="22"/>
                <w:lang w:eastAsia="de-DE"/>
              </w:rPr>
              <w:t xml:space="preserve"> shall provide at least</w:t>
            </w:r>
            <w:r w:rsidRPr="006C01F9">
              <w:rPr>
                <w:sz w:val="22"/>
                <w:szCs w:val="22"/>
                <w:lang w:eastAsia="de-DE"/>
              </w:rPr>
              <w:t xml:space="preserve"> Temperatures (operational), TEC current, CCD voltages, exposure time, pressure, camera state (idle, readout, etc).</w:t>
            </w:r>
          </w:p>
        </w:tc>
        <w:tc>
          <w:tcPr>
            <w:tcW w:w="2835" w:type="dxa"/>
            <w:shd w:val="clear" w:color="auto" w:fill="FFFFCC"/>
          </w:tcPr>
          <w:p w:rsidR="00AF23D8" w:rsidRDefault="00AF23D8" w:rsidP="00AF23D8">
            <w:pPr>
              <w:pStyle w:val="BodytextSGEO"/>
              <w:jc w:val="left"/>
              <w:rPr>
                <w:szCs w:val="22"/>
              </w:rPr>
            </w:pPr>
          </w:p>
        </w:tc>
        <w:tc>
          <w:tcPr>
            <w:tcW w:w="1701" w:type="dxa"/>
            <w:shd w:val="clear" w:color="auto" w:fill="FFFFCC"/>
          </w:tcPr>
          <w:p w:rsidR="00AF23D8" w:rsidRDefault="00AF23D8" w:rsidP="00AF23D8">
            <w:pPr>
              <w:pStyle w:val="BodytextSGEO"/>
              <w:jc w:val="center"/>
              <w:rPr>
                <w:szCs w:val="22"/>
              </w:rPr>
            </w:pPr>
            <w:r>
              <w:rPr>
                <w:szCs w:val="22"/>
              </w:rPr>
              <w:t>R</w:t>
            </w:r>
          </w:p>
        </w:tc>
      </w:tr>
      <w:tr w:rsidR="00AF23D8" w:rsidTr="00BF47EB">
        <w:tc>
          <w:tcPr>
            <w:tcW w:w="2518" w:type="dxa"/>
            <w:shd w:val="clear" w:color="auto" w:fill="FFFFCC"/>
            <w:vAlign w:val="center"/>
          </w:tcPr>
          <w:p w:rsidR="00AF23D8" w:rsidRPr="00293715" w:rsidRDefault="00D00AD5" w:rsidP="00AF23D8">
            <w:pPr>
              <w:pStyle w:val="BodytextSGEO"/>
              <w:spacing w:before="60" w:after="60"/>
              <w:jc w:val="center"/>
              <w:rPr>
                <w:szCs w:val="22"/>
              </w:rPr>
            </w:pPr>
            <w:r>
              <w:rPr>
                <w:szCs w:val="22"/>
              </w:rPr>
              <w:t>NEO-CAM-DR-012</w:t>
            </w:r>
            <w:r w:rsidR="00AF23D8">
              <w:rPr>
                <w:szCs w:val="22"/>
              </w:rPr>
              <w:t>0</w:t>
            </w:r>
          </w:p>
        </w:tc>
        <w:tc>
          <w:tcPr>
            <w:tcW w:w="7938" w:type="dxa"/>
            <w:shd w:val="clear" w:color="auto" w:fill="FFFFCC"/>
            <w:vAlign w:val="center"/>
          </w:tcPr>
          <w:p w:rsidR="00AF23D8" w:rsidRPr="00141896" w:rsidRDefault="00AF23D8" w:rsidP="005A078A">
            <w:pPr>
              <w:rPr>
                <w:sz w:val="22"/>
                <w:szCs w:val="22"/>
                <w:lang w:eastAsia="de-DE"/>
              </w:rPr>
            </w:pPr>
            <w:r w:rsidRPr="00141896">
              <w:rPr>
                <w:sz w:val="22"/>
                <w:szCs w:val="22"/>
                <w:lang w:eastAsia="de-DE"/>
              </w:rPr>
              <w:t>The camera shall have an</w:t>
            </w:r>
            <w:r>
              <w:rPr>
                <w:sz w:val="22"/>
                <w:szCs w:val="22"/>
                <w:lang w:eastAsia="de-DE"/>
              </w:rPr>
              <w:t xml:space="preserve"> internal real time clock with microseconds resolution </w:t>
            </w:r>
            <w:r w:rsidRPr="00141896">
              <w:rPr>
                <w:sz w:val="22"/>
                <w:szCs w:val="22"/>
                <w:lang w:eastAsia="de-DE"/>
              </w:rPr>
              <w:t xml:space="preserve">, </w:t>
            </w:r>
            <w:r>
              <w:rPr>
                <w:sz w:val="22"/>
                <w:szCs w:val="22"/>
                <w:lang w:eastAsia="de-DE"/>
              </w:rPr>
              <w:t xml:space="preserve">and compatible with </w:t>
            </w:r>
            <w:r w:rsidR="00494835" w:rsidRPr="006C01F9">
              <w:rPr>
                <w:sz w:val="22"/>
                <w:szCs w:val="22"/>
                <w:lang w:eastAsia="de-DE"/>
              </w:rPr>
              <w:t>both</w:t>
            </w:r>
            <w:r w:rsidR="00494835">
              <w:rPr>
                <w:sz w:val="22"/>
                <w:szCs w:val="22"/>
                <w:lang w:eastAsia="de-DE"/>
              </w:rPr>
              <w:t xml:space="preserve"> </w:t>
            </w:r>
            <w:r>
              <w:rPr>
                <w:sz w:val="22"/>
                <w:szCs w:val="22"/>
                <w:lang w:eastAsia="de-DE"/>
              </w:rPr>
              <w:t>PTP and NTP  synchronization protocols</w:t>
            </w:r>
            <w:r w:rsidRPr="00141896">
              <w:rPr>
                <w:sz w:val="22"/>
                <w:szCs w:val="22"/>
                <w:lang w:eastAsia="de-DE"/>
              </w:rPr>
              <w:t>.</w:t>
            </w:r>
          </w:p>
        </w:tc>
        <w:tc>
          <w:tcPr>
            <w:tcW w:w="2835" w:type="dxa"/>
            <w:shd w:val="clear" w:color="auto" w:fill="FFFFCC"/>
          </w:tcPr>
          <w:p w:rsidR="00AF23D8" w:rsidRDefault="00AF23D8" w:rsidP="00AF23D8">
            <w:pPr>
              <w:pStyle w:val="BodytextSGEO"/>
              <w:jc w:val="left"/>
              <w:rPr>
                <w:szCs w:val="22"/>
              </w:rPr>
            </w:pPr>
          </w:p>
        </w:tc>
        <w:tc>
          <w:tcPr>
            <w:tcW w:w="1701" w:type="dxa"/>
            <w:shd w:val="clear" w:color="auto" w:fill="FFFFCC"/>
          </w:tcPr>
          <w:p w:rsidR="00AF23D8" w:rsidRDefault="00AF23D8" w:rsidP="00AF23D8">
            <w:pPr>
              <w:pStyle w:val="BodytextSGEO"/>
              <w:jc w:val="center"/>
              <w:rPr>
                <w:szCs w:val="22"/>
              </w:rPr>
            </w:pPr>
            <w:r>
              <w:rPr>
                <w:szCs w:val="22"/>
              </w:rPr>
              <w:t>R</w:t>
            </w:r>
          </w:p>
        </w:tc>
      </w:tr>
      <w:tr w:rsidR="00AF23D8" w:rsidTr="00BF47EB">
        <w:tc>
          <w:tcPr>
            <w:tcW w:w="2518" w:type="dxa"/>
            <w:shd w:val="clear" w:color="auto" w:fill="FFFFCC"/>
            <w:vAlign w:val="center"/>
          </w:tcPr>
          <w:p w:rsidR="00AF23D8" w:rsidRPr="00293715" w:rsidRDefault="00D00AD5" w:rsidP="00AF23D8">
            <w:pPr>
              <w:pStyle w:val="BodytextSGEO"/>
              <w:spacing w:before="60" w:after="60"/>
              <w:jc w:val="center"/>
              <w:rPr>
                <w:szCs w:val="22"/>
              </w:rPr>
            </w:pPr>
            <w:r>
              <w:rPr>
                <w:szCs w:val="22"/>
              </w:rPr>
              <w:t>NEO-CAM-DR-013</w:t>
            </w:r>
            <w:r w:rsidR="00AF23D8">
              <w:rPr>
                <w:szCs w:val="22"/>
              </w:rPr>
              <w:t>0</w:t>
            </w:r>
          </w:p>
        </w:tc>
        <w:tc>
          <w:tcPr>
            <w:tcW w:w="7938" w:type="dxa"/>
            <w:shd w:val="clear" w:color="auto" w:fill="FFFFCC"/>
            <w:vAlign w:val="center"/>
          </w:tcPr>
          <w:p w:rsidR="00AF23D8" w:rsidRPr="00141896" w:rsidRDefault="00AF23D8" w:rsidP="00AF23D8">
            <w:pPr>
              <w:rPr>
                <w:sz w:val="22"/>
                <w:szCs w:val="22"/>
                <w:lang w:eastAsia="de-DE"/>
              </w:rPr>
            </w:pPr>
            <w:r w:rsidRPr="00141896">
              <w:rPr>
                <w:sz w:val="22"/>
                <w:szCs w:val="22"/>
                <w:lang w:eastAsia="de-DE"/>
              </w:rPr>
              <w:t>A two-lines external signal shall be provided to the camera:</w:t>
            </w:r>
          </w:p>
          <w:p w:rsidR="00AF23D8" w:rsidRPr="00141896" w:rsidRDefault="00AF23D8" w:rsidP="00AF23D8">
            <w:pPr>
              <w:pStyle w:val="Paragrafoelenco"/>
              <w:numPr>
                <w:ilvl w:val="0"/>
                <w:numId w:val="36"/>
              </w:numPr>
              <w:rPr>
                <w:sz w:val="22"/>
                <w:szCs w:val="22"/>
                <w:lang w:eastAsia="de-DE"/>
              </w:rPr>
            </w:pPr>
            <w:r w:rsidRPr="00141896">
              <w:rPr>
                <w:sz w:val="22"/>
                <w:szCs w:val="22"/>
                <w:lang w:eastAsia="de-DE"/>
              </w:rPr>
              <w:t>Trigger signal</w:t>
            </w:r>
          </w:p>
          <w:p w:rsidR="00AF23D8" w:rsidRPr="00141896" w:rsidRDefault="00AF23D8" w:rsidP="00AF23D8">
            <w:pPr>
              <w:pStyle w:val="Paragrafoelenco"/>
              <w:numPr>
                <w:ilvl w:val="0"/>
                <w:numId w:val="36"/>
              </w:numPr>
              <w:rPr>
                <w:sz w:val="22"/>
                <w:szCs w:val="22"/>
                <w:lang w:eastAsia="de-DE"/>
              </w:rPr>
            </w:pPr>
            <w:r w:rsidRPr="00141896">
              <w:rPr>
                <w:sz w:val="22"/>
                <w:szCs w:val="22"/>
                <w:lang w:eastAsia="de-DE"/>
              </w:rPr>
              <w:lastRenderedPageBreak/>
              <w:t>Gate signal</w:t>
            </w:r>
          </w:p>
        </w:tc>
        <w:tc>
          <w:tcPr>
            <w:tcW w:w="2835" w:type="dxa"/>
            <w:shd w:val="clear" w:color="auto" w:fill="FFFFCC"/>
          </w:tcPr>
          <w:p w:rsidR="00AF23D8" w:rsidRDefault="00AF23D8" w:rsidP="00AF23D8">
            <w:pPr>
              <w:pStyle w:val="BodytextSGEO"/>
              <w:jc w:val="left"/>
              <w:rPr>
                <w:szCs w:val="22"/>
              </w:rPr>
            </w:pPr>
          </w:p>
        </w:tc>
        <w:tc>
          <w:tcPr>
            <w:tcW w:w="1701" w:type="dxa"/>
            <w:shd w:val="clear" w:color="auto" w:fill="FFFFCC"/>
          </w:tcPr>
          <w:p w:rsidR="00AF23D8" w:rsidRDefault="00AF23D8" w:rsidP="00AF23D8">
            <w:pPr>
              <w:pStyle w:val="BodytextSGEO"/>
              <w:jc w:val="center"/>
              <w:rPr>
                <w:szCs w:val="22"/>
              </w:rPr>
            </w:pPr>
            <w:r>
              <w:rPr>
                <w:szCs w:val="22"/>
              </w:rPr>
              <w:t>R</w:t>
            </w:r>
          </w:p>
        </w:tc>
      </w:tr>
      <w:tr w:rsidR="00AF23D8" w:rsidTr="00BF47EB">
        <w:tc>
          <w:tcPr>
            <w:tcW w:w="2518" w:type="dxa"/>
            <w:shd w:val="clear" w:color="auto" w:fill="FFFFCC"/>
            <w:vAlign w:val="center"/>
          </w:tcPr>
          <w:p w:rsidR="00AF23D8" w:rsidRPr="00293715" w:rsidRDefault="00D00AD5" w:rsidP="00AF23D8">
            <w:pPr>
              <w:pStyle w:val="BodytextSGEO"/>
              <w:spacing w:before="60" w:after="60"/>
              <w:jc w:val="center"/>
              <w:rPr>
                <w:szCs w:val="22"/>
              </w:rPr>
            </w:pPr>
            <w:r>
              <w:rPr>
                <w:szCs w:val="22"/>
              </w:rPr>
              <w:lastRenderedPageBreak/>
              <w:t>NEO-CAM-DR-014</w:t>
            </w:r>
            <w:r w:rsidR="00AF23D8">
              <w:rPr>
                <w:szCs w:val="22"/>
              </w:rPr>
              <w:t>0</w:t>
            </w:r>
          </w:p>
        </w:tc>
        <w:tc>
          <w:tcPr>
            <w:tcW w:w="7938" w:type="dxa"/>
            <w:shd w:val="clear" w:color="auto" w:fill="FFFFCC"/>
            <w:vAlign w:val="center"/>
          </w:tcPr>
          <w:p w:rsidR="00AF23D8" w:rsidRPr="00141896" w:rsidRDefault="00AF23D8" w:rsidP="00AF23D8">
            <w:pPr>
              <w:rPr>
                <w:sz w:val="22"/>
                <w:szCs w:val="22"/>
                <w:lang w:eastAsia="de-DE"/>
              </w:rPr>
            </w:pPr>
            <w:r>
              <w:rPr>
                <w:sz w:val="22"/>
                <w:szCs w:val="22"/>
                <w:lang w:eastAsia="de-DE"/>
              </w:rPr>
              <w:t>Camera’s firmware shall be upgradeable via Ethernet</w:t>
            </w:r>
          </w:p>
        </w:tc>
        <w:tc>
          <w:tcPr>
            <w:tcW w:w="2835" w:type="dxa"/>
            <w:shd w:val="clear" w:color="auto" w:fill="FFFFCC"/>
          </w:tcPr>
          <w:p w:rsidR="00AF23D8" w:rsidRDefault="00AF23D8" w:rsidP="00AF23D8">
            <w:pPr>
              <w:pStyle w:val="BodytextSGEO"/>
              <w:jc w:val="left"/>
              <w:rPr>
                <w:szCs w:val="22"/>
              </w:rPr>
            </w:pPr>
          </w:p>
        </w:tc>
        <w:tc>
          <w:tcPr>
            <w:tcW w:w="1701" w:type="dxa"/>
            <w:shd w:val="clear" w:color="auto" w:fill="FFFFCC"/>
          </w:tcPr>
          <w:p w:rsidR="00AF23D8" w:rsidRDefault="00AF23D8" w:rsidP="00AF23D8">
            <w:pPr>
              <w:pStyle w:val="BodytextSGEO"/>
              <w:jc w:val="center"/>
              <w:rPr>
                <w:szCs w:val="22"/>
              </w:rPr>
            </w:pPr>
            <w:r>
              <w:rPr>
                <w:szCs w:val="22"/>
              </w:rPr>
              <w:t>R</w:t>
            </w:r>
          </w:p>
        </w:tc>
      </w:tr>
      <w:tr w:rsidR="00AF23D8" w:rsidTr="00BF47EB">
        <w:tc>
          <w:tcPr>
            <w:tcW w:w="2518" w:type="dxa"/>
            <w:shd w:val="clear" w:color="auto" w:fill="FFFFCC"/>
            <w:vAlign w:val="center"/>
          </w:tcPr>
          <w:p w:rsidR="00AF23D8" w:rsidRPr="00293715" w:rsidRDefault="00D00AD5" w:rsidP="00AF23D8">
            <w:pPr>
              <w:pStyle w:val="BodytextSGEO"/>
              <w:spacing w:before="60" w:after="60"/>
              <w:jc w:val="center"/>
              <w:rPr>
                <w:szCs w:val="22"/>
              </w:rPr>
            </w:pPr>
            <w:r>
              <w:rPr>
                <w:szCs w:val="22"/>
              </w:rPr>
              <w:t>NEO-CAM-DR-015</w:t>
            </w:r>
            <w:r w:rsidR="00AF23D8">
              <w:rPr>
                <w:szCs w:val="22"/>
              </w:rPr>
              <w:t>0</w:t>
            </w:r>
          </w:p>
        </w:tc>
        <w:tc>
          <w:tcPr>
            <w:tcW w:w="7938" w:type="dxa"/>
            <w:shd w:val="clear" w:color="auto" w:fill="FFFFCC"/>
            <w:vAlign w:val="center"/>
          </w:tcPr>
          <w:p w:rsidR="00DA3952" w:rsidRDefault="00AF23D8" w:rsidP="00AF23D8">
            <w:pPr>
              <w:rPr>
                <w:sz w:val="22"/>
                <w:szCs w:val="22"/>
                <w:lang w:eastAsia="de-DE"/>
              </w:rPr>
            </w:pPr>
            <w:r>
              <w:rPr>
                <w:sz w:val="22"/>
                <w:szCs w:val="22"/>
                <w:lang w:eastAsia="de-DE"/>
              </w:rPr>
              <w:t xml:space="preserve">The acquired image shall be in </w:t>
            </w:r>
            <w:r w:rsidRPr="00141896">
              <w:rPr>
                <w:sz w:val="22"/>
                <w:szCs w:val="22"/>
                <w:lang w:eastAsia="de-DE"/>
              </w:rPr>
              <w:t>FITS file format</w:t>
            </w:r>
            <w:r>
              <w:rPr>
                <w:sz w:val="22"/>
                <w:szCs w:val="22"/>
                <w:lang w:eastAsia="de-DE"/>
              </w:rPr>
              <w:t>. At least the following keyword will be included in the FITS header:</w:t>
            </w:r>
          </w:p>
          <w:p w:rsidR="00DA3952" w:rsidRDefault="00DA3952" w:rsidP="00DA3952">
            <w:pPr>
              <w:pStyle w:val="Paragrafoelenco"/>
              <w:numPr>
                <w:ilvl w:val="0"/>
                <w:numId w:val="39"/>
              </w:numPr>
              <w:rPr>
                <w:sz w:val="22"/>
                <w:szCs w:val="22"/>
                <w:lang w:eastAsia="de-DE"/>
              </w:rPr>
            </w:pPr>
            <w:r>
              <w:rPr>
                <w:sz w:val="22"/>
                <w:szCs w:val="22"/>
                <w:lang w:eastAsia="de-DE"/>
              </w:rPr>
              <w:t>Shutter open UTC timestamp</w:t>
            </w:r>
          </w:p>
          <w:p w:rsidR="00DA3952" w:rsidRPr="00D00AD5" w:rsidRDefault="00DA3952" w:rsidP="00D00AD5">
            <w:pPr>
              <w:pStyle w:val="Paragrafoelenco"/>
              <w:numPr>
                <w:ilvl w:val="0"/>
                <w:numId w:val="39"/>
              </w:numPr>
              <w:rPr>
                <w:sz w:val="22"/>
                <w:szCs w:val="22"/>
                <w:lang w:eastAsia="de-DE"/>
              </w:rPr>
            </w:pPr>
            <w:r>
              <w:rPr>
                <w:sz w:val="22"/>
                <w:szCs w:val="22"/>
                <w:lang w:eastAsia="de-DE"/>
              </w:rPr>
              <w:t>Shutter close UTC timestamp</w:t>
            </w:r>
          </w:p>
          <w:p w:rsidR="00DA3952" w:rsidRDefault="00DA3952" w:rsidP="00DA3952">
            <w:pPr>
              <w:pStyle w:val="Paragrafoelenco"/>
              <w:numPr>
                <w:ilvl w:val="0"/>
                <w:numId w:val="39"/>
              </w:numPr>
              <w:rPr>
                <w:sz w:val="22"/>
                <w:szCs w:val="22"/>
                <w:lang w:eastAsia="de-DE"/>
              </w:rPr>
            </w:pPr>
            <w:r>
              <w:rPr>
                <w:sz w:val="22"/>
                <w:szCs w:val="22"/>
                <w:lang w:eastAsia="de-DE"/>
              </w:rPr>
              <w:t>CCD temperature</w:t>
            </w:r>
          </w:p>
          <w:p w:rsidR="00DA3952" w:rsidRDefault="00DA3952" w:rsidP="00DA3952">
            <w:pPr>
              <w:pStyle w:val="Paragrafoelenco"/>
              <w:numPr>
                <w:ilvl w:val="0"/>
                <w:numId w:val="39"/>
              </w:numPr>
              <w:rPr>
                <w:sz w:val="22"/>
                <w:szCs w:val="22"/>
                <w:lang w:eastAsia="de-DE"/>
              </w:rPr>
            </w:pPr>
            <w:r>
              <w:rPr>
                <w:sz w:val="22"/>
                <w:szCs w:val="22"/>
                <w:lang w:eastAsia="de-DE"/>
              </w:rPr>
              <w:t>Readout parameters</w:t>
            </w:r>
          </w:p>
          <w:p w:rsidR="00AF23D8" w:rsidRPr="006F3FB6" w:rsidRDefault="00AF23D8" w:rsidP="006C01F9">
            <w:pPr>
              <w:pStyle w:val="Paragrafoelenco"/>
              <w:rPr>
                <w:sz w:val="22"/>
                <w:szCs w:val="22"/>
                <w:lang w:eastAsia="de-DE"/>
              </w:rPr>
            </w:pPr>
          </w:p>
        </w:tc>
        <w:tc>
          <w:tcPr>
            <w:tcW w:w="2835" w:type="dxa"/>
            <w:shd w:val="clear" w:color="auto" w:fill="FFFFCC"/>
          </w:tcPr>
          <w:p w:rsidR="00AF23D8" w:rsidRDefault="00AF23D8" w:rsidP="00AF23D8">
            <w:pPr>
              <w:pStyle w:val="BodytextSGEO"/>
              <w:jc w:val="left"/>
              <w:rPr>
                <w:szCs w:val="22"/>
              </w:rPr>
            </w:pPr>
          </w:p>
        </w:tc>
        <w:tc>
          <w:tcPr>
            <w:tcW w:w="1701" w:type="dxa"/>
            <w:shd w:val="clear" w:color="auto" w:fill="FFFFCC"/>
          </w:tcPr>
          <w:p w:rsidR="00AF23D8" w:rsidRDefault="00AF23D8" w:rsidP="00AF23D8">
            <w:pPr>
              <w:pStyle w:val="BodytextSGEO"/>
              <w:jc w:val="center"/>
              <w:rPr>
                <w:szCs w:val="22"/>
              </w:rPr>
            </w:pPr>
            <w:r>
              <w:rPr>
                <w:szCs w:val="22"/>
              </w:rPr>
              <w:t>R</w:t>
            </w:r>
          </w:p>
        </w:tc>
      </w:tr>
      <w:tr w:rsidR="00AF23D8" w:rsidTr="00BF47EB">
        <w:tc>
          <w:tcPr>
            <w:tcW w:w="2518" w:type="dxa"/>
            <w:shd w:val="clear" w:color="auto" w:fill="FFFFCC"/>
            <w:vAlign w:val="center"/>
          </w:tcPr>
          <w:p w:rsidR="00AF23D8" w:rsidRPr="00293715" w:rsidRDefault="00AF23D8" w:rsidP="00AF23D8">
            <w:pPr>
              <w:pStyle w:val="BodytextSGEO"/>
              <w:spacing w:before="60" w:after="60"/>
              <w:jc w:val="center"/>
              <w:rPr>
                <w:szCs w:val="22"/>
              </w:rPr>
            </w:pPr>
            <w:r>
              <w:rPr>
                <w:szCs w:val="22"/>
              </w:rPr>
              <w:t>NEO-CAM-DR-0</w:t>
            </w:r>
            <w:r w:rsidR="00D00AD5">
              <w:rPr>
                <w:szCs w:val="22"/>
              </w:rPr>
              <w:t>16</w:t>
            </w:r>
            <w:r>
              <w:rPr>
                <w:szCs w:val="22"/>
              </w:rPr>
              <w:t>0</w:t>
            </w:r>
          </w:p>
        </w:tc>
        <w:tc>
          <w:tcPr>
            <w:tcW w:w="7938" w:type="dxa"/>
            <w:shd w:val="clear" w:color="auto" w:fill="FFFFCC"/>
            <w:vAlign w:val="center"/>
          </w:tcPr>
          <w:p w:rsidR="00AF23D8" w:rsidRDefault="00AF23D8" w:rsidP="002C3BC1">
            <w:pPr>
              <w:rPr>
                <w:sz w:val="22"/>
                <w:szCs w:val="22"/>
                <w:lang w:eastAsia="de-DE"/>
              </w:rPr>
            </w:pPr>
            <w:r>
              <w:rPr>
                <w:sz w:val="22"/>
                <w:szCs w:val="22"/>
                <w:lang w:eastAsia="de-DE"/>
              </w:rPr>
              <w:t>CCD control logic shall be programmable in order to be compatible with different sensors and different operation modes (</w:t>
            </w:r>
            <w:r w:rsidR="002C3BC1" w:rsidRPr="002C3BC1">
              <w:rPr>
                <w:szCs w:val="22"/>
              </w:rPr>
              <w:t xml:space="preserve"> </w:t>
            </w:r>
            <w:r w:rsidR="002C3BC1" w:rsidRPr="002C3BC1">
              <w:rPr>
                <w:sz w:val="22"/>
                <w:szCs w:val="22"/>
                <w:lang w:eastAsia="de-DE"/>
              </w:rPr>
              <w:t>NEO-CCD-DTR-0180</w:t>
            </w:r>
            <w:r>
              <w:rPr>
                <w:sz w:val="22"/>
                <w:szCs w:val="22"/>
                <w:lang w:eastAsia="de-DE"/>
              </w:rPr>
              <w:t>).</w:t>
            </w:r>
          </w:p>
        </w:tc>
        <w:tc>
          <w:tcPr>
            <w:tcW w:w="2835" w:type="dxa"/>
            <w:shd w:val="clear" w:color="auto" w:fill="FFFFCC"/>
          </w:tcPr>
          <w:p w:rsidR="00AF23D8" w:rsidRDefault="00AF23D8" w:rsidP="00AF23D8">
            <w:pPr>
              <w:pStyle w:val="BodytextSGEO"/>
              <w:jc w:val="left"/>
              <w:rPr>
                <w:szCs w:val="22"/>
              </w:rPr>
            </w:pPr>
          </w:p>
        </w:tc>
        <w:tc>
          <w:tcPr>
            <w:tcW w:w="1701" w:type="dxa"/>
            <w:shd w:val="clear" w:color="auto" w:fill="FFFFCC"/>
          </w:tcPr>
          <w:p w:rsidR="00AF23D8" w:rsidRDefault="00AF23D8" w:rsidP="00AF23D8">
            <w:pPr>
              <w:pStyle w:val="BodytextSGEO"/>
              <w:jc w:val="center"/>
              <w:rPr>
                <w:szCs w:val="22"/>
              </w:rPr>
            </w:pPr>
            <w:r>
              <w:rPr>
                <w:szCs w:val="22"/>
              </w:rPr>
              <w:t>R</w:t>
            </w:r>
          </w:p>
        </w:tc>
      </w:tr>
    </w:tbl>
    <w:p w:rsidR="00BD6BDC" w:rsidRDefault="00431E85" w:rsidP="00BD6BDC">
      <w:pPr>
        <w:pStyle w:val="Titolo2"/>
      </w:pPr>
      <w:bookmarkStart w:id="44" w:name="_Ref398303736"/>
      <w:bookmarkStart w:id="45" w:name="_Ref398303822"/>
      <w:bookmarkStart w:id="46" w:name="_Toc398556713"/>
      <w:r>
        <w:t>CHILLER REQUIREMENTS</w:t>
      </w:r>
      <w:bookmarkEnd w:id="44"/>
      <w:bookmarkEnd w:id="45"/>
      <w:bookmarkEnd w:id="46"/>
    </w:p>
    <w:tbl>
      <w:tblPr>
        <w:tblpPr w:leftFromText="141" w:rightFromText="141" w:vertAnchor="text" w:tblpY="1"/>
        <w:tblOverlap w:val="neve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938"/>
        <w:gridCol w:w="2835"/>
        <w:gridCol w:w="1701"/>
      </w:tblGrid>
      <w:tr w:rsidR="00BD6BDC" w:rsidRPr="00885555" w:rsidTr="00BF47EB">
        <w:tc>
          <w:tcPr>
            <w:tcW w:w="2518" w:type="dxa"/>
            <w:tcBorders>
              <w:bottom w:val="single" w:sz="4" w:space="0" w:color="auto"/>
            </w:tcBorders>
            <w:shd w:val="clear" w:color="auto" w:fill="333399"/>
            <w:vAlign w:val="center"/>
          </w:tcPr>
          <w:p w:rsidR="00BD6BDC" w:rsidRPr="00885555" w:rsidRDefault="00BD6BDC" w:rsidP="00473EDC">
            <w:pPr>
              <w:pStyle w:val="BodytextSGEO"/>
              <w:jc w:val="center"/>
              <w:rPr>
                <w:b/>
                <w:color w:val="FFFFFF"/>
                <w:sz w:val="24"/>
                <w:szCs w:val="22"/>
              </w:rPr>
            </w:pPr>
            <w:r w:rsidRPr="00885555">
              <w:rPr>
                <w:b/>
                <w:color w:val="FFFFFF"/>
                <w:sz w:val="24"/>
                <w:szCs w:val="22"/>
              </w:rPr>
              <w:t>Requirement ID</w:t>
            </w:r>
          </w:p>
        </w:tc>
        <w:tc>
          <w:tcPr>
            <w:tcW w:w="7938" w:type="dxa"/>
            <w:tcBorders>
              <w:bottom w:val="single" w:sz="4" w:space="0" w:color="auto"/>
            </w:tcBorders>
            <w:shd w:val="clear" w:color="auto" w:fill="333399"/>
            <w:vAlign w:val="center"/>
          </w:tcPr>
          <w:p w:rsidR="00BD6BDC" w:rsidRPr="00885555" w:rsidRDefault="00BD6BDC" w:rsidP="00E27E99">
            <w:pPr>
              <w:pStyle w:val="BodytextSGEO"/>
              <w:jc w:val="center"/>
              <w:rPr>
                <w:b/>
                <w:color w:val="FFFFFF"/>
                <w:sz w:val="24"/>
                <w:szCs w:val="22"/>
              </w:rPr>
            </w:pPr>
            <w:r w:rsidRPr="00885555">
              <w:rPr>
                <w:b/>
                <w:color w:val="FFFFFF"/>
                <w:sz w:val="24"/>
                <w:szCs w:val="22"/>
              </w:rPr>
              <w:t>Requirement Descrip</w:t>
            </w:r>
            <w:r w:rsidR="00E27E99">
              <w:rPr>
                <w:b/>
                <w:color w:val="FFFFFF"/>
                <w:sz w:val="24"/>
                <w:szCs w:val="22"/>
              </w:rPr>
              <w:t>t</w:t>
            </w:r>
            <w:r w:rsidRPr="00885555">
              <w:rPr>
                <w:b/>
                <w:color w:val="FFFFFF"/>
                <w:sz w:val="24"/>
                <w:szCs w:val="22"/>
              </w:rPr>
              <w:t>ion</w:t>
            </w:r>
          </w:p>
        </w:tc>
        <w:tc>
          <w:tcPr>
            <w:tcW w:w="2835" w:type="dxa"/>
            <w:tcBorders>
              <w:bottom w:val="single" w:sz="4" w:space="0" w:color="auto"/>
            </w:tcBorders>
            <w:shd w:val="clear" w:color="auto" w:fill="333399"/>
            <w:vAlign w:val="center"/>
          </w:tcPr>
          <w:p w:rsidR="00BD6BDC" w:rsidRPr="00885555" w:rsidRDefault="00BD6BDC" w:rsidP="00473EDC">
            <w:pPr>
              <w:pStyle w:val="BodytextSGEO"/>
              <w:jc w:val="center"/>
              <w:rPr>
                <w:b/>
                <w:color w:val="FFFFFF"/>
                <w:sz w:val="24"/>
                <w:szCs w:val="22"/>
              </w:rPr>
            </w:pPr>
            <w:r>
              <w:rPr>
                <w:b/>
                <w:color w:val="FFFFFF"/>
                <w:sz w:val="24"/>
                <w:szCs w:val="22"/>
              </w:rPr>
              <w:t>Remarks</w:t>
            </w:r>
          </w:p>
        </w:tc>
        <w:tc>
          <w:tcPr>
            <w:tcW w:w="1701" w:type="dxa"/>
            <w:tcBorders>
              <w:bottom w:val="single" w:sz="4" w:space="0" w:color="auto"/>
            </w:tcBorders>
            <w:shd w:val="clear" w:color="auto" w:fill="333399"/>
            <w:vAlign w:val="center"/>
          </w:tcPr>
          <w:p w:rsidR="00BD6BDC" w:rsidRPr="00885555" w:rsidRDefault="00BD6BDC" w:rsidP="00473EDC">
            <w:pPr>
              <w:pStyle w:val="BodytextSGEO"/>
              <w:jc w:val="center"/>
              <w:rPr>
                <w:b/>
                <w:color w:val="FFFFFF"/>
                <w:sz w:val="24"/>
                <w:szCs w:val="22"/>
              </w:rPr>
            </w:pPr>
            <w:r>
              <w:rPr>
                <w:b/>
                <w:color w:val="FFFFFF"/>
                <w:sz w:val="24"/>
                <w:szCs w:val="22"/>
              </w:rPr>
              <w:t>Verification Method</w:t>
            </w:r>
          </w:p>
        </w:tc>
      </w:tr>
      <w:tr w:rsidR="004B4C7F" w:rsidTr="00BF47EB">
        <w:tc>
          <w:tcPr>
            <w:tcW w:w="2518" w:type="dxa"/>
            <w:shd w:val="clear" w:color="auto" w:fill="FFFFCC"/>
            <w:vAlign w:val="center"/>
          </w:tcPr>
          <w:p w:rsidR="004B4C7F" w:rsidRPr="00293715" w:rsidRDefault="004B4C7F" w:rsidP="004B4C7F">
            <w:pPr>
              <w:pStyle w:val="BodytextSGEO"/>
              <w:spacing w:before="60" w:after="60"/>
              <w:jc w:val="center"/>
              <w:rPr>
                <w:szCs w:val="22"/>
              </w:rPr>
            </w:pPr>
            <w:r>
              <w:rPr>
                <w:szCs w:val="22"/>
              </w:rPr>
              <w:t>NEO-CHI-0010</w:t>
            </w:r>
          </w:p>
        </w:tc>
        <w:tc>
          <w:tcPr>
            <w:tcW w:w="7938" w:type="dxa"/>
            <w:shd w:val="clear" w:color="auto" w:fill="FFFFCC"/>
            <w:vAlign w:val="center"/>
          </w:tcPr>
          <w:p w:rsidR="004B4C7F" w:rsidRPr="00141896" w:rsidRDefault="004B4C7F" w:rsidP="00494835">
            <w:pPr>
              <w:rPr>
                <w:sz w:val="22"/>
                <w:szCs w:val="22"/>
                <w:lang w:eastAsia="de-DE"/>
              </w:rPr>
            </w:pPr>
            <w:r w:rsidRPr="006C01F9">
              <w:rPr>
                <w:sz w:val="22"/>
                <w:szCs w:val="22"/>
                <w:lang w:eastAsia="de-DE"/>
              </w:rPr>
              <w:t>The cooling capacity of the chiller shall guarantee the proper functioning of the TEC system inside the camera with</w:t>
            </w:r>
            <w:r w:rsidR="00494835" w:rsidRPr="006C01F9">
              <w:rPr>
                <w:sz w:val="22"/>
                <w:szCs w:val="22"/>
                <w:lang w:eastAsia="de-DE"/>
              </w:rPr>
              <w:t>in</w:t>
            </w:r>
            <w:r w:rsidRPr="006C01F9">
              <w:rPr>
                <w:sz w:val="22"/>
                <w:szCs w:val="22"/>
                <w:lang w:eastAsia="de-DE"/>
              </w:rPr>
              <w:t xml:space="preserve"> a zero to 6m </w:t>
            </w:r>
            <w:r w:rsidR="00494835" w:rsidRPr="006C01F9">
              <w:rPr>
                <w:sz w:val="22"/>
                <w:szCs w:val="22"/>
                <w:lang w:eastAsia="de-DE"/>
              </w:rPr>
              <w:t xml:space="preserve">height </w:t>
            </w:r>
            <w:r w:rsidRPr="006C01F9">
              <w:rPr>
                <w:sz w:val="22"/>
                <w:szCs w:val="22"/>
                <w:lang w:eastAsia="de-DE"/>
              </w:rPr>
              <w:t>gap</w:t>
            </w:r>
            <w:r w:rsidR="00494835" w:rsidRPr="006C01F9">
              <w:rPr>
                <w:sz w:val="22"/>
                <w:szCs w:val="22"/>
                <w:lang w:eastAsia="de-DE"/>
              </w:rPr>
              <w:t xml:space="preserve"> from </w:t>
            </w:r>
            <w:r w:rsidR="00494835" w:rsidRPr="006C01F9">
              <w:rPr>
                <w:sz w:val="22"/>
                <w:szCs w:val="22"/>
                <w:lang w:val="en-US" w:eastAsia="de-DE"/>
              </w:rPr>
              <w:t>chiller</w:t>
            </w:r>
            <w:r w:rsidR="00494835" w:rsidRPr="006C01F9">
              <w:rPr>
                <w:sz w:val="22"/>
                <w:szCs w:val="22"/>
                <w:lang w:eastAsia="de-DE"/>
              </w:rPr>
              <w:t xml:space="preserve"> position</w:t>
            </w:r>
            <w:r w:rsidRPr="00141896">
              <w:rPr>
                <w:sz w:val="22"/>
                <w:szCs w:val="22"/>
                <w:lang w:eastAsia="de-DE"/>
              </w:rPr>
              <w:t>.</w:t>
            </w:r>
          </w:p>
        </w:tc>
        <w:tc>
          <w:tcPr>
            <w:tcW w:w="2835" w:type="dxa"/>
            <w:shd w:val="clear" w:color="auto" w:fill="FFFFCC"/>
          </w:tcPr>
          <w:p w:rsidR="004B4C7F" w:rsidRDefault="004B4C7F" w:rsidP="004B4C7F">
            <w:pPr>
              <w:pStyle w:val="BodytextSGEO"/>
              <w:jc w:val="left"/>
              <w:rPr>
                <w:szCs w:val="22"/>
              </w:rPr>
            </w:pPr>
          </w:p>
        </w:tc>
        <w:tc>
          <w:tcPr>
            <w:tcW w:w="1701" w:type="dxa"/>
            <w:shd w:val="clear" w:color="auto" w:fill="FFFFCC"/>
          </w:tcPr>
          <w:p w:rsidR="004B4C7F" w:rsidRDefault="004B4C7F" w:rsidP="004B4C7F">
            <w:pPr>
              <w:pStyle w:val="BodytextSGEO"/>
              <w:jc w:val="center"/>
              <w:rPr>
                <w:szCs w:val="22"/>
              </w:rPr>
            </w:pPr>
            <w:r>
              <w:rPr>
                <w:szCs w:val="22"/>
              </w:rPr>
              <w:t>R</w:t>
            </w:r>
          </w:p>
        </w:tc>
      </w:tr>
      <w:tr w:rsidR="004B4C7F" w:rsidTr="00BF47EB">
        <w:tc>
          <w:tcPr>
            <w:tcW w:w="2518" w:type="dxa"/>
            <w:shd w:val="clear" w:color="auto" w:fill="FFFFCC"/>
            <w:vAlign w:val="center"/>
          </w:tcPr>
          <w:p w:rsidR="004B4C7F" w:rsidRPr="00293715" w:rsidRDefault="004B4C7F" w:rsidP="004B4C7F">
            <w:pPr>
              <w:pStyle w:val="BodytextSGEO"/>
              <w:spacing w:before="60" w:after="60"/>
              <w:jc w:val="center"/>
              <w:rPr>
                <w:szCs w:val="22"/>
              </w:rPr>
            </w:pPr>
            <w:r>
              <w:rPr>
                <w:szCs w:val="22"/>
              </w:rPr>
              <w:t>NEO-CHI-0020</w:t>
            </w:r>
          </w:p>
        </w:tc>
        <w:tc>
          <w:tcPr>
            <w:tcW w:w="7938" w:type="dxa"/>
            <w:shd w:val="clear" w:color="auto" w:fill="FFFFCC"/>
            <w:vAlign w:val="center"/>
          </w:tcPr>
          <w:p w:rsidR="004B4C7F" w:rsidRPr="00141896" w:rsidRDefault="004B4C7F" w:rsidP="004B4C7F">
            <w:pPr>
              <w:rPr>
                <w:sz w:val="22"/>
                <w:szCs w:val="22"/>
                <w:lang w:eastAsia="de-DE"/>
              </w:rPr>
            </w:pPr>
            <w:r w:rsidRPr="00141896">
              <w:rPr>
                <w:sz w:val="22"/>
                <w:szCs w:val="22"/>
                <w:lang w:eastAsia="de-DE"/>
              </w:rPr>
              <w:t>The chiller shall avoid tank overflow in all operating/non-operating conditions.</w:t>
            </w:r>
          </w:p>
        </w:tc>
        <w:tc>
          <w:tcPr>
            <w:tcW w:w="2835" w:type="dxa"/>
            <w:shd w:val="clear" w:color="auto" w:fill="FFFFCC"/>
          </w:tcPr>
          <w:p w:rsidR="004B4C7F" w:rsidRDefault="004B4C7F" w:rsidP="004B4C7F">
            <w:pPr>
              <w:pStyle w:val="BodytextSGEO"/>
              <w:jc w:val="left"/>
              <w:rPr>
                <w:szCs w:val="22"/>
              </w:rPr>
            </w:pPr>
          </w:p>
        </w:tc>
        <w:tc>
          <w:tcPr>
            <w:tcW w:w="1701" w:type="dxa"/>
            <w:shd w:val="clear" w:color="auto" w:fill="FFFFCC"/>
          </w:tcPr>
          <w:p w:rsidR="004B4C7F" w:rsidRDefault="004B4C7F" w:rsidP="004B4C7F">
            <w:pPr>
              <w:pStyle w:val="BodytextSGEO"/>
              <w:jc w:val="center"/>
              <w:rPr>
                <w:szCs w:val="22"/>
              </w:rPr>
            </w:pPr>
            <w:r>
              <w:rPr>
                <w:szCs w:val="22"/>
              </w:rPr>
              <w:t>R</w:t>
            </w:r>
          </w:p>
        </w:tc>
      </w:tr>
      <w:tr w:rsidR="004B4C7F" w:rsidTr="00BF47EB">
        <w:tc>
          <w:tcPr>
            <w:tcW w:w="2518" w:type="dxa"/>
            <w:shd w:val="clear" w:color="auto" w:fill="FFFFCC"/>
            <w:vAlign w:val="center"/>
          </w:tcPr>
          <w:p w:rsidR="004B4C7F" w:rsidRPr="00293715" w:rsidRDefault="004B4C7F" w:rsidP="004B4C7F">
            <w:pPr>
              <w:pStyle w:val="BodytextSGEO"/>
              <w:spacing w:before="60" w:after="60"/>
              <w:jc w:val="center"/>
              <w:rPr>
                <w:szCs w:val="22"/>
              </w:rPr>
            </w:pPr>
            <w:r>
              <w:rPr>
                <w:szCs w:val="22"/>
              </w:rPr>
              <w:t>NEO-CHI-0030</w:t>
            </w:r>
          </w:p>
        </w:tc>
        <w:tc>
          <w:tcPr>
            <w:tcW w:w="7938" w:type="dxa"/>
            <w:shd w:val="clear" w:color="auto" w:fill="FFFFCC"/>
            <w:vAlign w:val="center"/>
          </w:tcPr>
          <w:p w:rsidR="004B4C7F" w:rsidRPr="00141896" w:rsidRDefault="004B4C7F" w:rsidP="004B4C7F">
            <w:pPr>
              <w:rPr>
                <w:sz w:val="22"/>
                <w:szCs w:val="22"/>
                <w:lang w:eastAsia="de-DE"/>
              </w:rPr>
            </w:pPr>
            <w:r w:rsidRPr="00141896">
              <w:rPr>
                <w:sz w:val="22"/>
                <w:szCs w:val="22"/>
                <w:lang w:eastAsia="de-DE"/>
              </w:rPr>
              <w:t>The chiller shall provide the following alarms/interlocks functional:</w:t>
            </w:r>
          </w:p>
          <w:p w:rsidR="004B4C7F" w:rsidRPr="00141896" w:rsidRDefault="004B4C7F" w:rsidP="004B4C7F">
            <w:pPr>
              <w:pStyle w:val="Paragrafoelenco"/>
              <w:numPr>
                <w:ilvl w:val="0"/>
                <w:numId w:val="35"/>
              </w:numPr>
              <w:rPr>
                <w:sz w:val="22"/>
                <w:szCs w:val="22"/>
                <w:lang w:eastAsia="de-DE"/>
              </w:rPr>
            </w:pPr>
            <w:r w:rsidRPr="00141896">
              <w:rPr>
                <w:sz w:val="22"/>
                <w:szCs w:val="22"/>
                <w:lang w:eastAsia="de-DE"/>
              </w:rPr>
              <w:t>Tank Level Low</w:t>
            </w:r>
          </w:p>
          <w:p w:rsidR="004B4C7F" w:rsidRPr="00141896" w:rsidRDefault="004B4C7F" w:rsidP="004B4C7F">
            <w:pPr>
              <w:pStyle w:val="Paragrafoelenco"/>
              <w:numPr>
                <w:ilvl w:val="0"/>
                <w:numId w:val="35"/>
              </w:numPr>
              <w:rPr>
                <w:sz w:val="22"/>
                <w:szCs w:val="22"/>
                <w:lang w:eastAsia="de-DE"/>
              </w:rPr>
            </w:pPr>
            <w:r w:rsidRPr="00141896">
              <w:rPr>
                <w:sz w:val="22"/>
                <w:szCs w:val="22"/>
                <w:lang w:eastAsia="de-DE"/>
              </w:rPr>
              <w:t>RTD Fail/Open</w:t>
            </w:r>
          </w:p>
          <w:p w:rsidR="004B4C7F" w:rsidRPr="00141896" w:rsidRDefault="004B4C7F" w:rsidP="004B4C7F">
            <w:pPr>
              <w:pStyle w:val="Paragrafoelenco"/>
              <w:numPr>
                <w:ilvl w:val="0"/>
                <w:numId w:val="35"/>
              </w:numPr>
              <w:rPr>
                <w:sz w:val="22"/>
                <w:szCs w:val="22"/>
                <w:lang w:eastAsia="de-DE"/>
              </w:rPr>
            </w:pPr>
            <w:r w:rsidRPr="00141896">
              <w:rPr>
                <w:sz w:val="22"/>
                <w:szCs w:val="22"/>
                <w:lang w:eastAsia="de-DE"/>
              </w:rPr>
              <w:t>Fan Fail</w:t>
            </w:r>
          </w:p>
          <w:p w:rsidR="004B4C7F" w:rsidRPr="00141896" w:rsidRDefault="004B4C7F" w:rsidP="004B4C7F">
            <w:pPr>
              <w:pStyle w:val="Paragrafoelenco"/>
              <w:numPr>
                <w:ilvl w:val="0"/>
                <w:numId w:val="35"/>
              </w:numPr>
              <w:rPr>
                <w:sz w:val="22"/>
                <w:szCs w:val="22"/>
                <w:lang w:eastAsia="de-DE"/>
              </w:rPr>
            </w:pPr>
            <w:r w:rsidRPr="00141896">
              <w:rPr>
                <w:sz w:val="22"/>
                <w:szCs w:val="22"/>
                <w:lang w:eastAsia="de-DE"/>
              </w:rPr>
              <w:t>Pump Fails</w:t>
            </w:r>
          </w:p>
        </w:tc>
        <w:tc>
          <w:tcPr>
            <w:tcW w:w="2835" w:type="dxa"/>
            <w:shd w:val="clear" w:color="auto" w:fill="FFFFCC"/>
          </w:tcPr>
          <w:p w:rsidR="004B4C7F" w:rsidRDefault="004B4C7F" w:rsidP="004B4C7F">
            <w:pPr>
              <w:pStyle w:val="BodytextSGEO"/>
              <w:jc w:val="left"/>
              <w:rPr>
                <w:szCs w:val="22"/>
              </w:rPr>
            </w:pPr>
          </w:p>
        </w:tc>
        <w:tc>
          <w:tcPr>
            <w:tcW w:w="1701" w:type="dxa"/>
            <w:shd w:val="clear" w:color="auto" w:fill="FFFFCC"/>
          </w:tcPr>
          <w:p w:rsidR="004B4C7F" w:rsidRDefault="004B4C7F" w:rsidP="004B4C7F">
            <w:pPr>
              <w:pStyle w:val="BodytextSGEO"/>
              <w:jc w:val="center"/>
              <w:rPr>
                <w:szCs w:val="22"/>
              </w:rPr>
            </w:pPr>
            <w:r>
              <w:rPr>
                <w:szCs w:val="22"/>
              </w:rPr>
              <w:t>R</w:t>
            </w:r>
          </w:p>
        </w:tc>
      </w:tr>
      <w:tr w:rsidR="004B4C7F" w:rsidTr="00BF47EB">
        <w:tc>
          <w:tcPr>
            <w:tcW w:w="2518" w:type="dxa"/>
            <w:shd w:val="clear" w:color="auto" w:fill="FFFFCC"/>
            <w:vAlign w:val="center"/>
          </w:tcPr>
          <w:p w:rsidR="004B4C7F" w:rsidRPr="00293715" w:rsidRDefault="004B4C7F" w:rsidP="004B4C7F">
            <w:pPr>
              <w:pStyle w:val="BodytextSGEO"/>
              <w:spacing w:before="60" w:after="60"/>
              <w:jc w:val="center"/>
              <w:rPr>
                <w:szCs w:val="22"/>
              </w:rPr>
            </w:pPr>
            <w:r>
              <w:rPr>
                <w:szCs w:val="22"/>
              </w:rPr>
              <w:t>NEO-CHI-0040</w:t>
            </w:r>
          </w:p>
        </w:tc>
        <w:tc>
          <w:tcPr>
            <w:tcW w:w="7938" w:type="dxa"/>
            <w:shd w:val="clear" w:color="auto" w:fill="FFFFCC"/>
            <w:vAlign w:val="center"/>
          </w:tcPr>
          <w:p w:rsidR="004B4C7F" w:rsidRPr="00D05DBB" w:rsidRDefault="00941F6D" w:rsidP="004B4C7F">
            <w:pPr>
              <w:rPr>
                <w:sz w:val="22"/>
                <w:szCs w:val="22"/>
                <w:lang w:val="en-US" w:eastAsia="de-DE"/>
              </w:rPr>
            </w:pPr>
            <w:r w:rsidRPr="00D05DBB">
              <w:rPr>
                <w:sz w:val="22"/>
                <w:szCs w:val="22"/>
                <w:lang w:val="en-US" w:eastAsia="de-DE"/>
              </w:rPr>
              <w:t>Temperature of the coolant shall be settable in a range that avoids water condensation on the external side of the fluidic lines.</w:t>
            </w:r>
          </w:p>
        </w:tc>
        <w:tc>
          <w:tcPr>
            <w:tcW w:w="2835" w:type="dxa"/>
            <w:shd w:val="clear" w:color="auto" w:fill="FFFFCC"/>
          </w:tcPr>
          <w:p w:rsidR="004B4C7F" w:rsidRPr="00941F6D" w:rsidRDefault="004B4C7F" w:rsidP="004B4C7F">
            <w:pPr>
              <w:pStyle w:val="BodytextSGEO"/>
              <w:jc w:val="left"/>
              <w:rPr>
                <w:szCs w:val="22"/>
                <w:lang w:val="en-US"/>
              </w:rPr>
            </w:pPr>
          </w:p>
        </w:tc>
        <w:tc>
          <w:tcPr>
            <w:tcW w:w="1701" w:type="dxa"/>
            <w:shd w:val="clear" w:color="auto" w:fill="FFFFCC"/>
          </w:tcPr>
          <w:p w:rsidR="004B4C7F" w:rsidRDefault="004B4C7F" w:rsidP="004B4C7F">
            <w:pPr>
              <w:pStyle w:val="BodytextSGEO"/>
              <w:jc w:val="center"/>
              <w:rPr>
                <w:szCs w:val="22"/>
              </w:rPr>
            </w:pPr>
            <w:r>
              <w:rPr>
                <w:szCs w:val="22"/>
              </w:rPr>
              <w:t>R</w:t>
            </w:r>
          </w:p>
        </w:tc>
      </w:tr>
      <w:tr w:rsidR="004B4C7F" w:rsidTr="00BF47EB">
        <w:tc>
          <w:tcPr>
            <w:tcW w:w="2518" w:type="dxa"/>
            <w:shd w:val="clear" w:color="auto" w:fill="FFFFCC"/>
            <w:vAlign w:val="center"/>
          </w:tcPr>
          <w:p w:rsidR="004B4C7F" w:rsidRPr="00293715" w:rsidRDefault="004B4C7F" w:rsidP="004B4C7F">
            <w:pPr>
              <w:pStyle w:val="BodytextSGEO"/>
              <w:spacing w:before="60" w:after="60"/>
              <w:jc w:val="center"/>
              <w:rPr>
                <w:szCs w:val="22"/>
              </w:rPr>
            </w:pPr>
            <w:r>
              <w:rPr>
                <w:szCs w:val="22"/>
              </w:rPr>
              <w:lastRenderedPageBreak/>
              <w:t>NEO-CHI-0050</w:t>
            </w:r>
          </w:p>
        </w:tc>
        <w:tc>
          <w:tcPr>
            <w:tcW w:w="7938" w:type="dxa"/>
            <w:shd w:val="clear" w:color="auto" w:fill="FFFFCC"/>
            <w:vAlign w:val="center"/>
          </w:tcPr>
          <w:p w:rsidR="004B4C7F" w:rsidRPr="00D05DBB" w:rsidRDefault="004B4C7F" w:rsidP="00D05DBB">
            <w:pPr>
              <w:rPr>
                <w:sz w:val="22"/>
                <w:szCs w:val="22"/>
                <w:lang w:eastAsia="de-DE"/>
              </w:rPr>
            </w:pPr>
            <w:r w:rsidRPr="00D05DBB">
              <w:rPr>
                <w:sz w:val="22"/>
                <w:szCs w:val="22"/>
                <w:lang w:eastAsia="de-DE"/>
              </w:rPr>
              <w:t>The chiller</w:t>
            </w:r>
            <w:r w:rsidR="0037489F" w:rsidRPr="00D05DBB">
              <w:rPr>
                <w:sz w:val="22"/>
                <w:szCs w:val="22"/>
                <w:lang w:eastAsia="de-DE"/>
              </w:rPr>
              <w:t xml:space="preserve"> </w:t>
            </w:r>
            <w:r w:rsidR="00941F6D" w:rsidRPr="00D05DBB">
              <w:rPr>
                <w:sz w:val="22"/>
                <w:szCs w:val="22"/>
                <w:lang w:eastAsia="de-DE"/>
              </w:rPr>
              <w:t xml:space="preserve">unit </w:t>
            </w:r>
            <w:r w:rsidRPr="00D05DBB">
              <w:rPr>
                <w:sz w:val="22"/>
                <w:szCs w:val="22"/>
                <w:lang w:eastAsia="de-DE"/>
              </w:rPr>
              <w:t xml:space="preserve">shall be </w:t>
            </w:r>
            <w:r w:rsidR="00941F6D" w:rsidRPr="00D05DBB">
              <w:rPr>
                <w:sz w:val="22"/>
                <w:szCs w:val="22"/>
                <w:lang w:eastAsia="de-DE"/>
              </w:rPr>
              <w:t xml:space="preserve">designed to provide proper heat dissipation from group of </w:t>
            </w:r>
            <w:r w:rsidR="00D05DBB">
              <w:rPr>
                <w:sz w:val="22"/>
                <w:szCs w:val="22"/>
                <w:lang w:eastAsia="de-DE"/>
              </w:rPr>
              <w:t xml:space="preserve">1, 2 or </w:t>
            </w:r>
            <w:r w:rsidR="00941F6D" w:rsidRPr="00D05DBB">
              <w:rPr>
                <w:sz w:val="22"/>
                <w:szCs w:val="22"/>
                <w:lang w:eastAsia="de-DE"/>
              </w:rPr>
              <w:t>4 cameras</w:t>
            </w:r>
            <w:r w:rsidR="00AF23D8" w:rsidRPr="00D05DBB">
              <w:rPr>
                <w:sz w:val="22"/>
                <w:szCs w:val="22"/>
                <w:lang w:eastAsia="de-DE"/>
              </w:rPr>
              <w:t xml:space="preserve"> simultaneously</w:t>
            </w:r>
            <w:r w:rsidR="00941F6D" w:rsidRPr="00D05DBB">
              <w:rPr>
                <w:sz w:val="22"/>
                <w:szCs w:val="22"/>
                <w:lang w:eastAsia="de-DE"/>
              </w:rPr>
              <w:t>.</w:t>
            </w:r>
          </w:p>
        </w:tc>
        <w:tc>
          <w:tcPr>
            <w:tcW w:w="2835" w:type="dxa"/>
            <w:shd w:val="clear" w:color="auto" w:fill="FFFFCC"/>
          </w:tcPr>
          <w:p w:rsidR="004B4C7F" w:rsidRDefault="004B4C7F" w:rsidP="004B4C7F">
            <w:pPr>
              <w:pStyle w:val="BodytextSGEO"/>
              <w:jc w:val="left"/>
              <w:rPr>
                <w:szCs w:val="22"/>
              </w:rPr>
            </w:pPr>
          </w:p>
        </w:tc>
        <w:tc>
          <w:tcPr>
            <w:tcW w:w="1701" w:type="dxa"/>
            <w:shd w:val="clear" w:color="auto" w:fill="FFFFCC"/>
          </w:tcPr>
          <w:p w:rsidR="004B4C7F" w:rsidRDefault="004B4C7F" w:rsidP="004B4C7F">
            <w:pPr>
              <w:pStyle w:val="BodytextSGEO"/>
              <w:jc w:val="center"/>
              <w:rPr>
                <w:szCs w:val="22"/>
              </w:rPr>
            </w:pPr>
            <w:r>
              <w:rPr>
                <w:szCs w:val="22"/>
              </w:rPr>
              <w:t>R</w:t>
            </w:r>
          </w:p>
        </w:tc>
      </w:tr>
      <w:tr w:rsidR="00AF23D8" w:rsidTr="00BF47EB">
        <w:tc>
          <w:tcPr>
            <w:tcW w:w="2518" w:type="dxa"/>
            <w:shd w:val="clear" w:color="auto" w:fill="FFFFCC"/>
            <w:vAlign w:val="center"/>
          </w:tcPr>
          <w:p w:rsidR="00AF23D8" w:rsidRPr="00293715" w:rsidRDefault="00DA3952" w:rsidP="00D05DBB">
            <w:pPr>
              <w:pStyle w:val="BodytextSGEO"/>
              <w:spacing w:before="60" w:after="60"/>
              <w:jc w:val="center"/>
              <w:rPr>
                <w:szCs w:val="22"/>
              </w:rPr>
            </w:pPr>
            <w:r>
              <w:rPr>
                <w:szCs w:val="22"/>
              </w:rPr>
              <w:t>NEO-CHI-00</w:t>
            </w:r>
            <w:r w:rsidR="00D05DBB">
              <w:rPr>
                <w:szCs w:val="22"/>
              </w:rPr>
              <w:t>60</w:t>
            </w:r>
          </w:p>
        </w:tc>
        <w:tc>
          <w:tcPr>
            <w:tcW w:w="7938" w:type="dxa"/>
            <w:shd w:val="clear" w:color="auto" w:fill="FFFFCC"/>
            <w:vAlign w:val="center"/>
          </w:tcPr>
          <w:p w:rsidR="00AF23D8" w:rsidRDefault="00AF23D8" w:rsidP="00AF23D8">
            <w:pPr>
              <w:rPr>
                <w:sz w:val="22"/>
                <w:szCs w:val="22"/>
                <w:lang w:eastAsia="de-DE"/>
              </w:rPr>
            </w:pPr>
            <w:r>
              <w:rPr>
                <w:sz w:val="22"/>
                <w:szCs w:val="22"/>
                <w:lang w:eastAsia="de-DE"/>
              </w:rPr>
              <w:t>The chiller shall be rack mountable.</w:t>
            </w:r>
          </w:p>
        </w:tc>
        <w:tc>
          <w:tcPr>
            <w:tcW w:w="2835" w:type="dxa"/>
            <w:shd w:val="clear" w:color="auto" w:fill="FFFFCC"/>
          </w:tcPr>
          <w:p w:rsidR="00AF23D8" w:rsidRDefault="00AF23D8" w:rsidP="00AF23D8">
            <w:pPr>
              <w:pStyle w:val="BodytextSGEO"/>
              <w:jc w:val="left"/>
              <w:rPr>
                <w:szCs w:val="22"/>
              </w:rPr>
            </w:pPr>
          </w:p>
        </w:tc>
        <w:tc>
          <w:tcPr>
            <w:tcW w:w="1701" w:type="dxa"/>
            <w:shd w:val="clear" w:color="auto" w:fill="FFFFCC"/>
          </w:tcPr>
          <w:p w:rsidR="00AF23D8" w:rsidRDefault="00AF23D8" w:rsidP="00AF23D8">
            <w:pPr>
              <w:pStyle w:val="BodytextSGEO"/>
              <w:jc w:val="center"/>
              <w:rPr>
                <w:szCs w:val="22"/>
              </w:rPr>
            </w:pPr>
            <w:r>
              <w:rPr>
                <w:szCs w:val="22"/>
              </w:rPr>
              <w:t>R</w:t>
            </w:r>
          </w:p>
        </w:tc>
      </w:tr>
      <w:tr w:rsidR="004B4C7F" w:rsidTr="00BF47EB">
        <w:tc>
          <w:tcPr>
            <w:tcW w:w="2518" w:type="dxa"/>
            <w:shd w:val="clear" w:color="auto" w:fill="FFFFCC"/>
            <w:vAlign w:val="center"/>
          </w:tcPr>
          <w:p w:rsidR="004B4C7F" w:rsidRPr="00293715" w:rsidRDefault="00DA3952" w:rsidP="00D05DBB">
            <w:pPr>
              <w:pStyle w:val="BodytextSGEO"/>
              <w:spacing w:before="60" w:after="60"/>
              <w:jc w:val="center"/>
              <w:rPr>
                <w:szCs w:val="22"/>
              </w:rPr>
            </w:pPr>
            <w:r>
              <w:rPr>
                <w:szCs w:val="22"/>
              </w:rPr>
              <w:t>NEO-CHI-00</w:t>
            </w:r>
            <w:r w:rsidR="00D05DBB">
              <w:rPr>
                <w:szCs w:val="22"/>
              </w:rPr>
              <w:t>7</w:t>
            </w:r>
            <w:r w:rsidR="004B4C7F">
              <w:rPr>
                <w:szCs w:val="22"/>
              </w:rPr>
              <w:t>0</w:t>
            </w:r>
          </w:p>
        </w:tc>
        <w:tc>
          <w:tcPr>
            <w:tcW w:w="7938" w:type="dxa"/>
            <w:shd w:val="clear" w:color="auto" w:fill="FFFFCC"/>
            <w:vAlign w:val="center"/>
          </w:tcPr>
          <w:p w:rsidR="004B4C7F" w:rsidRPr="00141896" w:rsidRDefault="00941F6D" w:rsidP="004B4C7F">
            <w:pPr>
              <w:rPr>
                <w:sz w:val="22"/>
                <w:szCs w:val="22"/>
                <w:lang w:eastAsia="de-DE"/>
              </w:rPr>
            </w:pPr>
            <w:r>
              <w:rPr>
                <w:sz w:val="22"/>
                <w:szCs w:val="22"/>
                <w:lang w:eastAsia="de-DE"/>
              </w:rPr>
              <w:t>D</w:t>
            </w:r>
            <w:r w:rsidR="0037489F">
              <w:rPr>
                <w:sz w:val="22"/>
                <w:szCs w:val="22"/>
                <w:lang w:eastAsia="de-DE"/>
              </w:rPr>
              <w:t xml:space="preserve">ifference between the set point </w:t>
            </w:r>
            <w:r>
              <w:rPr>
                <w:sz w:val="22"/>
                <w:szCs w:val="22"/>
                <w:lang w:eastAsia="de-DE"/>
              </w:rPr>
              <w:t xml:space="preserve">and </w:t>
            </w:r>
            <w:r w:rsidR="0037489F">
              <w:rPr>
                <w:sz w:val="22"/>
                <w:szCs w:val="22"/>
                <w:lang w:eastAsia="de-DE"/>
              </w:rPr>
              <w:t>the actual</w:t>
            </w:r>
            <w:r>
              <w:rPr>
                <w:sz w:val="22"/>
                <w:szCs w:val="22"/>
                <w:lang w:eastAsia="de-DE"/>
              </w:rPr>
              <w:t xml:space="preserve"> coolant</w:t>
            </w:r>
            <w:r w:rsidR="0037489F">
              <w:rPr>
                <w:sz w:val="22"/>
                <w:szCs w:val="22"/>
                <w:lang w:eastAsia="de-DE"/>
              </w:rPr>
              <w:t xml:space="preserve"> temperature shall be within +</w:t>
            </w:r>
            <w:r>
              <w:rPr>
                <w:sz w:val="22"/>
                <w:szCs w:val="22"/>
                <w:lang w:eastAsia="de-DE"/>
              </w:rPr>
              <w:t>/</w:t>
            </w:r>
            <w:r w:rsidR="0037489F">
              <w:rPr>
                <w:sz w:val="22"/>
                <w:szCs w:val="22"/>
                <w:lang w:eastAsia="de-DE"/>
              </w:rPr>
              <w:t xml:space="preserve">-  1°C </w:t>
            </w:r>
          </w:p>
        </w:tc>
        <w:tc>
          <w:tcPr>
            <w:tcW w:w="2835" w:type="dxa"/>
            <w:shd w:val="clear" w:color="auto" w:fill="FFFFCC"/>
          </w:tcPr>
          <w:p w:rsidR="004B4C7F" w:rsidRDefault="004B4C7F" w:rsidP="004B4C7F">
            <w:pPr>
              <w:pStyle w:val="BodytextSGEO"/>
              <w:jc w:val="left"/>
              <w:rPr>
                <w:szCs w:val="22"/>
              </w:rPr>
            </w:pPr>
          </w:p>
        </w:tc>
        <w:tc>
          <w:tcPr>
            <w:tcW w:w="1701" w:type="dxa"/>
            <w:shd w:val="clear" w:color="auto" w:fill="FFFFCC"/>
          </w:tcPr>
          <w:p w:rsidR="004B4C7F" w:rsidRDefault="004B4C7F" w:rsidP="004B4C7F">
            <w:pPr>
              <w:pStyle w:val="BodytextSGEO"/>
              <w:jc w:val="center"/>
              <w:rPr>
                <w:szCs w:val="22"/>
              </w:rPr>
            </w:pPr>
            <w:r>
              <w:rPr>
                <w:szCs w:val="22"/>
              </w:rPr>
              <w:t>R</w:t>
            </w:r>
          </w:p>
        </w:tc>
      </w:tr>
      <w:tr w:rsidR="004B4C7F" w:rsidTr="00BF47EB">
        <w:tc>
          <w:tcPr>
            <w:tcW w:w="2518" w:type="dxa"/>
            <w:shd w:val="clear" w:color="auto" w:fill="FFFFCC"/>
            <w:vAlign w:val="center"/>
          </w:tcPr>
          <w:p w:rsidR="004B4C7F" w:rsidRPr="00293715" w:rsidRDefault="00DA3952" w:rsidP="00D05DBB">
            <w:pPr>
              <w:pStyle w:val="BodytextSGEO"/>
              <w:spacing w:before="60" w:after="60"/>
              <w:jc w:val="center"/>
              <w:rPr>
                <w:szCs w:val="22"/>
              </w:rPr>
            </w:pPr>
            <w:r>
              <w:rPr>
                <w:szCs w:val="22"/>
              </w:rPr>
              <w:t>NEO-CHI-00</w:t>
            </w:r>
            <w:r w:rsidR="00D05DBB">
              <w:rPr>
                <w:szCs w:val="22"/>
              </w:rPr>
              <w:t>8</w:t>
            </w:r>
            <w:r w:rsidR="004B4C7F">
              <w:rPr>
                <w:szCs w:val="22"/>
              </w:rPr>
              <w:t>0</w:t>
            </w:r>
          </w:p>
        </w:tc>
        <w:tc>
          <w:tcPr>
            <w:tcW w:w="7938" w:type="dxa"/>
            <w:shd w:val="clear" w:color="auto" w:fill="FFFFCC"/>
            <w:vAlign w:val="center"/>
          </w:tcPr>
          <w:p w:rsidR="004B4C7F" w:rsidRPr="00141896" w:rsidRDefault="004B4C7F" w:rsidP="004B4C7F">
            <w:pPr>
              <w:rPr>
                <w:sz w:val="22"/>
                <w:szCs w:val="22"/>
                <w:lang w:eastAsia="de-DE"/>
              </w:rPr>
            </w:pPr>
            <w:r w:rsidRPr="00141896">
              <w:rPr>
                <w:sz w:val="22"/>
                <w:szCs w:val="22"/>
                <w:lang w:eastAsia="de-DE"/>
              </w:rPr>
              <w:t>The chiller shall work in low vibration / low noise mode.</w:t>
            </w:r>
          </w:p>
        </w:tc>
        <w:tc>
          <w:tcPr>
            <w:tcW w:w="2835" w:type="dxa"/>
            <w:shd w:val="clear" w:color="auto" w:fill="FFFFCC"/>
          </w:tcPr>
          <w:p w:rsidR="004B4C7F" w:rsidRDefault="004B4C7F" w:rsidP="004B4C7F">
            <w:pPr>
              <w:pStyle w:val="BodytextSGEO"/>
              <w:jc w:val="left"/>
              <w:rPr>
                <w:szCs w:val="22"/>
              </w:rPr>
            </w:pPr>
          </w:p>
        </w:tc>
        <w:tc>
          <w:tcPr>
            <w:tcW w:w="1701" w:type="dxa"/>
            <w:shd w:val="clear" w:color="auto" w:fill="FFFFCC"/>
          </w:tcPr>
          <w:p w:rsidR="004B4C7F" w:rsidRDefault="004B4C7F" w:rsidP="004B4C7F">
            <w:pPr>
              <w:pStyle w:val="BodytextSGEO"/>
              <w:jc w:val="center"/>
              <w:rPr>
                <w:szCs w:val="22"/>
              </w:rPr>
            </w:pPr>
            <w:r>
              <w:rPr>
                <w:szCs w:val="22"/>
              </w:rPr>
              <w:t>R</w:t>
            </w:r>
          </w:p>
        </w:tc>
      </w:tr>
      <w:tr w:rsidR="004B4C7F" w:rsidTr="00BF47EB">
        <w:tc>
          <w:tcPr>
            <w:tcW w:w="2518" w:type="dxa"/>
            <w:shd w:val="clear" w:color="auto" w:fill="FFFFCC"/>
            <w:vAlign w:val="center"/>
          </w:tcPr>
          <w:p w:rsidR="004B4C7F" w:rsidRPr="00293715" w:rsidRDefault="00DA3952" w:rsidP="00D05DBB">
            <w:pPr>
              <w:pStyle w:val="BodytextSGEO"/>
              <w:spacing w:before="60" w:after="60"/>
              <w:jc w:val="center"/>
              <w:rPr>
                <w:szCs w:val="22"/>
              </w:rPr>
            </w:pPr>
            <w:r>
              <w:rPr>
                <w:szCs w:val="22"/>
              </w:rPr>
              <w:t>NEO-CHI-0</w:t>
            </w:r>
            <w:r w:rsidR="00D05DBB">
              <w:rPr>
                <w:szCs w:val="22"/>
              </w:rPr>
              <w:t>09</w:t>
            </w:r>
            <w:r w:rsidR="004B4C7F">
              <w:rPr>
                <w:szCs w:val="22"/>
              </w:rPr>
              <w:t>0</w:t>
            </w:r>
          </w:p>
        </w:tc>
        <w:tc>
          <w:tcPr>
            <w:tcW w:w="7938" w:type="dxa"/>
            <w:shd w:val="clear" w:color="auto" w:fill="FFFFCC"/>
            <w:vAlign w:val="center"/>
          </w:tcPr>
          <w:p w:rsidR="004B4C7F" w:rsidRPr="00141896" w:rsidRDefault="004B4C7F" w:rsidP="00494835">
            <w:pPr>
              <w:rPr>
                <w:sz w:val="22"/>
                <w:szCs w:val="22"/>
                <w:lang w:eastAsia="de-DE"/>
              </w:rPr>
            </w:pPr>
            <w:r w:rsidRPr="00141896">
              <w:rPr>
                <w:sz w:val="22"/>
                <w:szCs w:val="22"/>
                <w:lang w:eastAsia="de-DE"/>
              </w:rPr>
              <w:t>Fluidic in-out lines shall be at l</w:t>
            </w:r>
            <w:r w:rsidR="00494835">
              <w:rPr>
                <w:sz w:val="22"/>
                <w:szCs w:val="22"/>
                <w:lang w:eastAsia="de-DE"/>
              </w:rPr>
              <w:t>ea</w:t>
            </w:r>
            <w:r w:rsidRPr="00141896">
              <w:rPr>
                <w:sz w:val="22"/>
                <w:szCs w:val="22"/>
                <w:lang w:eastAsia="de-DE"/>
              </w:rPr>
              <w:t>st 20m long.</w:t>
            </w:r>
          </w:p>
        </w:tc>
        <w:tc>
          <w:tcPr>
            <w:tcW w:w="2835" w:type="dxa"/>
            <w:shd w:val="clear" w:color="auto" w:fill="FFFFCC"/>
          </w:tcPr>
          <w:p w:rsidR="004B4C7F" w:rsidRDefault="004B4C7F" w:rsidP="004B4C7F">
            <w:pPr>
              <w:pStyle w:val="BodytextSGEO"/>
              <w:jc w:val="left"/>
              <w:rPr>
                <w:szCs w:val="22"/>
              </w:rPr>
            </w:pPr>
          </w:p>
        </w:tc>
        <w:tc>
          <w:tcPr>
            <w:tcW w:w="1701" w:type="dxa"/>
            <w:shd w:val="clear" w:color="auto" w:fill="FFFFCC"/>
          </w:tcPr>
          <w:p w:rsidR="004B4C7F" w:rsidRDefault="004B4C7F" w:rsidP="004B4C7F">
            <w:pPr>
              <w:pStyle w:val="BodytextSGEO"/>
              <w:jc w:val="center"/>
              <w:rPr>
                <w:szCs w:val="22"/>
              </w:rPr>
            </w:pPr>
            <w:r>
              <w:rPr>
                <w:szCs w:val="22"/>
              </w:rPr>
              <w:t>R</w:t>
            </w:r>
          </w:p>
        </w:tc>
      </w:tr>
      <w:tr w:rsidR="004B4C7F" w:rsidTr="00BF47EB">
        <w:tc>
          <w:tcPr>
            <w:tcW w:w="2518" w:type="dxa"/>
            <w:shd w:val="clear" w:color="auto" w:fill="FFFFCC"/>
            <w:vAlign w:val="center"/>
          </w:tcPr>
          <w:p w:rsidR="004B4C7F" w:rsidRPr="00293715" w:rsidRDefault="00DA3952" w:rsidP="00D05DBB">
            <w:pPr>
              <w:pStyle w:val="BodytextSGEO"/>
              <w:spacing w:before="60" w:after="60"/>
              <w:jc w:val="center"/>
              <w:rPr>
                <w:szCs w:val="22"/>
              </w:rPr>
            </w:pPr>
            <w:r>
              <w:rPr>
                <w:szCs w:val="22"/>
              </w:rPr>
              <w:t>NEO-CHI-01</w:t>
            </w:r>
            <w:r w:rsidR="00D05DBB">
              <w:rPr>
                <w:szCs w:val="22"/>
              </w:rPr>
              <w:t>0</w:t>
            </w:r>
            <w:r w:rsidR="004B4C7F">
              <w:rPr>
                <w:szCs w:val="22"/>
              </w:rPr>
              <w:t>0</w:t>
            </w:r>
          </w:p>
        </w:tc>
        <w:tc>
          <w:tcPr>
            <w:tcW w:w="7938" w:type="dxa"/>
            <w:shd w:val="clear" w:color="auto" w:fill="FFFFCC"/>
            <w:vAlign w:val="center"/>
          </w:tcPr>
          <w:p w:rsidR="004B4C7F" w:rsidRPr="00141896" w:rsidRDefault="009A5D3D" w:rsidP="009A5D3D">
            <w:pPr>
              <w:rPr>
                <w:sz w:val="22"/>
                <w:szCs w:val="22"/>
                <w:lang w:eastAsia="de-DE"/>
              </w:rPr>
            </w:pPr>
            <w:r>
              <w:rPr>
                <w:sz w:val="22"/>
                <w:szCs w:val="22"/>
                <w:lang w:eastAsia="de-DE"/>
              </w:rPr>
              <w:t>The protrusion of f</w:t>
            </w:r>
            <w:r w:rsidR="004B4C7F" w:rsidRPr="00141896">
              <w:rPr>
                <w:sz w:val="22"/>
                <w:szCs w:val="22"/>
                <w:lang w:eastAsia="de-DE"/>
              </w:rPr>
              <w:t>luidic in-out lines on camera’s side shall</w:t>
            </w:r>
            <w:r>
              <w:rPr>
                <w:sz w:val="22"/>
                <w:szCs w:val="22"/>
                <w:lang w:eastAsia="de-DE"/>
              </w:rPr>
              <w:t xml:space="preserve"> not be more than 5cm over camera’s back</w:t>
            </w:r>
            <w:r w:rsidR="00494835">
              <w:rPr>
                <w:sz w:val="22"/>
                <w:szCs w:val="22"/>
                <w:lang w:eastAsia="de-DE"/>
              </w:rPr>
              <w:t>-</w:t>
            </w:r>
            <w:r>
              <w:rPr>
                <w:sz w:val="22"/>
                <w:szCs w:val="22"/>
                <w:lang w:eastAsia="de-DE"/>
              </w:rPr>
              <w:t>plate</w:t>
            </w:r>
            <w:r w:rsidR="00941F6D">
              <w:rPr>
                <w:sz w:val="22"/>
                <w:szCs w:val="22"/>
                <w:lang w:eastAsia="de-DE"/>
              </w:rPr>
              <w:t>.</w:t>
            </w:r>
            <w:r w:rsidR="004B4C7F" w:rsidRPr="00141896">
              <w:rPr>
                <w:sz w:val="22"/>
                <w:szCs w:val="22"/>
                <w:lang w:eastAsia="de-DE"/>
              </w:rPr>
              <w:t xml:space="preserve"> </w:t>
            </w:r>
          </w:p>
        </w:tc>
        <w:tc>
          <w:tcPr>
            <w:tcW w:w="2835" w:type="dxa"/>
            <w:shd w:val="clear" w:color="auto" w:fill="FFFFCC"/>
          </w:tcPr>
          <w:p w:rsidR="004B4C7F" w:rsidRDefault="004B4C7F" w:rsidP="004B4C7F">
            <w:pPr>
              <w:pStyle w:val="BodytextSGEO"/>
              <w:jc w:val="left"/>
              <w:rPr>
                <w:szCs w:val="22"/>
              </w:rPr>
            </w:pPr>
          </w:p>
        </w:tc>
        <w:tc>
          <w:tcPr>
            <w:tcW w:w="1701" w:type="dxa"/>
            <w:shd w:val="clear" w:color="auto" w:fill="FFFFCC"/>
          </w:tcPr>
          <w:p w:rsidR="004B4C7F" w:rsidRDefault="004B4C7F" w:rsidP="004B4C7F">
            <w:pPr>
              <w:pStyle w:val="BodytextSGEO"/>
              <w:jc w:val="center"/>
              <w:rPr>
                <w:szCs w:val="22"/>
              </w:rPr>
            </w:pPr>
            <w:r>
              <w:rPr>
                <w:szCs w:val="22"/>
              </w:rPr>
              <w:t>R</w:t>
            </w:r>
          </w:p>
        </w:tc>
      </w:tr>
    </w:tbl>
    <w:p w:rsidR="00BD6BDC" w:rsidRDefault="00BD6BDC" w:rsidP="00BD6BDC">
      <w:pPr>
        <w:pStyle w:val="Normale1"/>
      </w:pPr>
    </w:p>
    <w:p w:rsidR="00E27E99" w:rsidRDefault="00E27E99" w:rsidP="00E27E99">
      <w:pPr>
        <w:pStyle w:val="Titolo2"/>
      </w:pPr>
      <w:bookmarkStart w:id="47" w:name="_Ref398303740"/>
      <w:bookmarkStart w:id="48" w:name="_Ref398303827"/>
      <w:bookmarkStart w:id="49" w:name="_Toc398556714"/>
      <w:r>
        <w:t>SOFTWARE REQUIREMENTS</w:t>
      </w:r>
      <w:bookmarkEnd w:id="47"/>
      <w:bookmarkEnd w:id="48"/>
      <w:bookmarkEnd w:id="49"/>
    </w:p>
    <w:tbl>
      <w:tblPr>
        <w:tblpPr w:leftFromText="141" w:rightFromText="141" w:vertAnchor="text" w:tblpY="1"/>
        <w:tblOverlap w:val="neve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938"/>
        <w:gridCol w:w="2835"/>
        <w:gridCol w:w="1701"/>
      </w:tblGrid>
      <w:tr w:rsidR="00E27E99" w:rsidRPr="00885555" w:rsidTr="00BF47EB">
        <w:tc>
          <w:tcPr>
            <w:tcW w:w="2518" w:type="dxa"/>
            <w:tcBorders>
              <w:bottom w:val="single" w:sz="4" w:space="0" w:color="auto"/>
            </w:tcBorders>
            <w:shd w:val="clear" w:color="auto" w:fill="333399"/>
            <w:vAlign w:val="center"/>
          </w:tcPr>
          <w:p w:rsidR="00E27E99" w:rsidRPr="00885555" w:rsidRDefault="00E27E99" w:rsidP="00473EDC">
            <w:pPr>
              <w:pStyle w:val="BodytextSGEO"/>
              <w:jc w:val="center"/>
              <w:rPr>
                <w:b/>
                <w:color w:val="FFFFFF"/>
                <w:sz w:val="24"/>
                <w:szCs w:val="22"/>
              </w:rPr>
            </w:pPr>
            <w:r w:rsidRPr="00885555">
              <w:rPr>
                <w:b/>
                <w:color w:val="FFFFFF"/>
                <w:sz w:val="24"/>
                <w:szCs w:val="22"/>
              </w:rPr>
              <w:t>Requirement ID</w:t>
            </w:r>
          </w:p>
        </w:tc>
        <w:tc>
          <w:tcPr>
            <w:tcW w:w="7938" w:type="dxa"/>
            <w:tcBorders>
              <w:bottom w:val="single" w:sz="4" w:space="0" w:color="auto"/>
            </w:tcBorders>
            <w:shd w:val="clear" w:color="auto" w:fill="333399"/>
            <w:vAlign w:val="center"/>
          </w:tcPr>
          <w:p w:rsidR="00E27E99" w:rsidRPr="00885555" w:rsidRDefault="00E27E99" w:rsidP="00E27E99">
            <w:pPr>
              <w:pStyle w:val="BodytextSGEO"/>
              <w:jc w:val="center"/>
              <w:rPr>
                <w:b/>
                <w:color w:val="FFFFFF"/>
                <w:sz w:val="24"/>
                <w:szCs w:val="22"/>
              </w:rPr>
            </w:pPr>
            <w:r w:rsidRPr="00885555">
              <w:rPr>
                <w:b/>
                <w:color w:val="FFFFFF"/>
                <w:sz w:val="24"/>
                <w:szCs w:val="22"/>
              </w:rPr>
              <w:t>Requirement Descrip</w:t>
            </w:r>
            <w:r>
              <w:rPr>
                <w:b/>
                <w:color w:val="FFFFFF"/>
                <w:sz w:val="24"/>
                <w:szCs w:val="22"/>
              </w:rPr>
              <w:t>t</w:t>
            </w:r>
            <w:r w:rsidRPr="00885555">
              <w:rPr>
                <w:b/>
                <w:color w:val="FFFFFF"/>
                <w:sz w:val="24"/>
                <w:szCs w:val="22"/>
              </w:rPr>
              <w:t>ion</w:t>
            </w:r>
          </w:p>
        </w:tc>
        <w:tc>
          <w:tcPr>
            <w:tcW w:w="2835" w:type="dxa"/>
            <w:tcBorders>
              <w:bottom w:val="single" w:sz="4" w:space="0" w:color="auto"/>
            </w:tcBorders>
            <w:shd w:val="clear" w:color="auto" w:fill="333399"/>
            <w:vAlign w:val="center"/>
          </w:tcPr>
          <w:p w:rsidR="00E27E99" w:rsidRPr="00885555" w:rsidRDefault="00E27E99" w:rsidP="00473EDC">
            <w:pPr>
              <w:pStyle w:val="BodytextSGEO"/>
              <w:jc w:val="center"/>
              <w:rPr>
                <w:b/>
                <w:color w:val="FFFFFF"/>
                <w:sz w:val="24"/>
                <w:szCs w:val="22"/>
              </w:rPr>
            </w:pPr>
            <w:r>
              <w:rPr>
                <w:b/>
                <w:color w:val="FFFFFF"/>
                <w:sz w:val="24"/>
                <w:szCs w:val="22"/>
              </w:rPr>
              <w:t>Remarks</w:t>
            </w:r>
          </w:p>
        </w:tc>
        <w:tc>
          <w:tcPr>
            <w:tcW w:w="1701" w:type="dxa"/>
            <w:tcBorders>
              <w:bottom w:val="single" w:sz="4" w:space="0" w:color="auto"/>
            </w:tcBorders>
            <w:shd w:val="clear" w:color="auto" w:fill="333399"/>
            <w:vAlign w:val="center"/>
          </w:tcPr>
          <w:p w:rsidR="00E27E99" w:rsidRPr="00885555" w:rsidRDefault="00E27E99" w:rsidP="00473EDC">
            <w:pPr>
              <w:pStyle w:val="BodytextSGEO"/>
              <w:jc w:val="center"/>
              <w:rPr>
                <w:b/>
                <w:color w:val="FFFFFF"/>
                <w:sz w:val="24"/>
                <w:szCs w:val="22"/>
              </w:rPr>
            </w:pPr>
            <w:r>
              <w:rPr>
                <w:b/>
                <w:color w:val="FFFFFF"/>
                <w:sz w:val="24"/>
                <w:szCs w:val="22"/>
              </w:rPr>
              <w:t>Verification Method</w:t>
            </w:r>
          </w:p>
        </w:tc>
      </w:tr>
      <w:tr w:rsidR="004B4C7F" w:rsidTr="00BF47EB">
        <w:tc>
          <w:tcPr>
            <w:tcW w:w="2518" w:type="dxa"/>
            <w:shd w:val="clear" w:color="auto" w:fill="FFFFCC"/>
            <w:vAlign w:val="center"/>
          </w:tcPr>
          <w:p w:rsidR="004B4C7F" w:rsidRPr="00293715" w:rsidRDefault="004B4C7F" w:rsidP="004B4C7F">
            <w:pPr>
              <w:pStyle w:val="BodytextSGEO"/>
              <w:spacing w:before="60" w:after="60"/>
              <w:jc w:val="center"/>
              <w:rPr>
                <w:szCs w:val="22"/>
              </w:rPr>
            </w:pPr>
            <w:r>
              <w:rPr>
                <w:szCs w:val="22"/>
              </w:rPr>
              <w:t>NEO-CAM-SWR-0010</w:t>
            </w:r>
          </w:p>
        </w:tc>
        <w:tc>
          <w:tcPr>
            <w:tcW w:w="7938" w:type="dxa"/>
            <w:shd w:val="clear" w:color="auto" w:fill="FFFFCC"/>
            <w:vAlign w:val="center"/>
          </w:tcPr>
          <w:p w:rsidR="004B4C7F" w:rsidRDefault="004B4C7F" w:rsidP="004B4C7F">
            <w:pPr>
              <w:rPr>
                <w:sz w:val="22"/>
                <w:szCs w:val="22"/>
                <w:lang w:eastAsia="de-DE"/>
              </w:rPr>
            </w:pPr>
            <w:r w:rsidRPr="00141896">
              <w:rPr>
                <w:sz w:val="22"/>
                <w:szCs w:val="22"/>
                <w:lang w:eastAsia="de-DE"/>
              </w:rPr>
              <w:t xml:space="preserve">The </w:t>
            </w:r>
            <w:r w:rsidR="0037489F">
              <w:rPr>
                <w:sz w:val="22"/>
                <w:szCs w:val="22"/>
                <w:lang w:eastAsia="de-DE"/>
              </w:rPr>
              <w:t xml:space="preserve">SW design standard shall be based on  </w:t>
            </w:r>
            <w:r w:rsidRPr="00141896">
              <w:rPr>
                <w:sz w:val="22"/>
                <w:szCs w:val="22"/>
                <w:lang w:eastAsia="de-DE"/>
              </w:rPr>
              <w:t>tailoring TT4 to ECSS-E-ST-40C included in document DOPS-ESOC-GS-TN-1002 iss3.0 shall be applied.</w:t>
            </w:r>
          </w:p>
          <w:p w:rsidR="00770867" w:rsidRPr="00DA3952" w:rsidRDefault="00DA3952" w:rsidP="00DA3952">
            <w:pPr>
              <w:rPr>
                <w:sz w:val="22"/>
                <w:szCs w:val="22"/>
                <w:lang w:val="en-US" w:eastAsia="de-DE"/>
              </w:rPr>
            </w:pPr>
            <w:r w:rsidRPr="00DA3952">
              <w:rPr>
                <w:sz w:val="22"/>
                <w:szCs w:val="22"/>
                <w:lang w:val="en-US" w:eastAsia="de-DE"/>
              </w:rPr>
              <w:t>A further</w:t>
            </w:r>
            <w:r w:rsidR="00770867" w:rsidRPr="00DA3952">
              <w:rPr>
                <w:sz w:val="22"/>
                <w:szCs w:val="22"/>
                <w:lang w:val="en-US" w:eastAsia="de-DE"/>
              </w:rPr>
              <w:t xml:space="preserve"> tailoring </w:t>
            </w:r>
            <w:r w:rsidRPr="00DA3952">
              <w:rPr>
                <w:sz w:val="22"/>
                <w:szCs w:val="22"/>
                <w:lang w:val="en-US" w:eastAsia="de-DE"/>
              </w:rPr>
              <w:t>of level</w:t>
            </w:r>
            <w:r w:rsidR="00770867" w:rsidRPr="00DA3952">
              <w:rPr>
                <w:sz w:val="22"/>
                <w:szCs w:val="22"/>
                <w:lang w:val="en-US" w:eastAsia="de-DE"/>
              </w:rPr>
              <w:t xml:space="preserve"> TT4 </w:t>
            </w:r>
            <w:r w:rsidRPr="00DA3952">
              <w:rPr>
                <w:sz w:val="22"/>
                <w:szCs w:val="22"/>
                <w:lang w:val="en-US" w:eastAsia="de-DE"/>
              </w:rPr>
              <w:t>can be agreed with the Prime</w:t>
            </w:r>
            <w:r w:rsidR="00770867" w:rsidRPr="00DA3952">
              <w:rPr>
                <w:sz w:val="22"/>
                <w:szCs w:val="22"/>
                <w:lang w:val="en-US" w:eastAsia="de-DE"/>
              </w:rPr>
              <w:t>.</w:t>
            </w:r>
          </w:p>
        </w:tc>
        <w:tc>
          <w:tcPr>
            <w:tcW w:w="2835" w:type="dxa"/>
            <w:shd w:val="clear" w:color="auto" w:fill="FFFFCC"/>
          </w:tcPr>
          <w:p w:rsidR="004B4C7F" w:rsidRPr="00DA3952" w:rsidRDefault="004B4C7F" w:rsidP="004B4C7F">
            <w:pPr>
              <w:pStyle w:val="BodytextSGEO"/>
              <w:jc w:val="left"/>
              <w:rPr>
                <w:szCs w:val="22"/>
                <w:lang w:val="en-US"/>
              </w:rPr>
            </w:pPr>
          </w:p>
        </w:tc>
        <w:tc>
          <w:tcPr>
            <w:tcW w:w="1701" w:type="dxa"/>
            <w:shd w:val="clear" w:color="auto" w:fill="FFFFCC"/>
          </w:tcPr>
          <w:p w:rsidR="004B4C7F" w:rsidRDefault="004B4C7F" w:rsidP="004B4C7F">
            <w:pPr>
              <w:pStyle w:val="BodytextSGEO"/>
              <w:jc w:val="center"/>
              <w:rPr>
                <w:szCs w:val="22"/>
              </w:rPr>
            </w:pPr>
            <w:r>
              <w:rPr>
                <w:szCs w:val="22"/>
              </w:rPr>
              <w:t>R</w:t>
            </w:r>
          </w:p>
        </w:tc>
      </w:tr>
      <w:tr w:rsidR="004B4C7F" w:rsidTr="00BF47EB">
        <w:tc>
          <w:tcPr>
            <w:tcW w:w="2518" w:type="dxa"/>
            <w:shd w:val="clear" w:color="auto" w:fill="FFFFCC"/>
            <w:vAlign w:val="center"/>
          </w:tcPr>
          <w:p w:rsidR="004B4C7F" w:rsidRPr="00293715" w:rsidRDefault="004B4C7F" w:rsidP="004B4C7F">
            <w:pPr>
              <w:pStyle w:val="BodytextSGEO"/>
              <w:spacing w:before="60" w:after="60"/>
              <w:jc w:val="center"/>
              <w:rPr>
                <w:szCs w:val="22"/>
              </w:rPr>
            </w:pPr>
            <w:r>
              <w:rPr>
                <w:szCs w:val="22"/>
              </w:rPr>
              <w:t>NEO-CAM-SWR-0020</w:t>
            </w:r>
          </w:p>
        </w:tc>
        <w:tc>
          <w:tcPr>
            <w:tcW w:w="7938" w:type="dxa"/>
            <w:shd w:val="clear" w:color="auto" w:fill="FFFFCC"/>
            <w:vAlign w:val="center"/>
          </w:tcPr>
          <w:p w:rsidR="004B4C7F" w:rsidRPr="00141896" w:rsidRDefault="004B4C7F" w:rsidP="004B4C7F">
            <w:pPr>
              <w:rPr>
                <w:sz w:val="22"/>
                <w:szCs w:val="22"/>
                <w:lang w:eastAsia="de-DE"/>
              </w:rPr>
            </w:pPr>
            <w:r w:rsidRPr="00141896">
              <w:rPr>
                <w:sz w:val="22"/>
                <w:szCs w:val="22"/>
                <w:lang w:eastAsia="de-DE"/>
              </w:rPr>
              <w:t>Code testing standard shall be based on MISRA C/C++ guidelines</w:t>
            </w:r>
            <w:r w:rsidR="0091480D">
              <w:rPr>
                <w:sz w:val="22"/>
                <w:szCs w:val="22"/>
                <w:lang w:eastAsia="de-DE"/>
              </w:rPr>
              <w:t xml:space="preserve"> (TBC)</w:t>
            </w:r>
            <w:r w:rsidRPr="00141896">
              <w:rPr>
                <w:sz w:val="22"/>
                <w:szCs w:val="22"/>
                <w:lang w:eastAsia="de-DE"/>
              </w:rPr>
              <w:t>.</w:t>
            </w:r>
          </w:p>
        </w:tc>
        <w:tc>
          <w:tcPr>
            <w:tcW w:w="2835" w:type="dxa"/>
            <w:shd w:val="clear" w:color="auto" w:fill="FFFFCC"/>
          </w:tcPr>
          <w:p w:rsidR="004B4C7F" w:rsidRDefault="004B4C7F" w:rsidP="004B4C7F">
            <w:pPr>
              <w:pStyle w:val="BodytextSGEO"/>
              <w:jc w:val="left"/>
              <w:rPr>
                <w:szCs w:val="22"/>
              </w:rPr>
            </w:pPr>
          </w:p>
        </w:tc>
        <w:tc>
          <w:tcPr>
            <w:tcW w:w="1701" w:type="dxa"/>
            <w:shd w:val="clear" w:color="auto" w:fill="FFFFCC"/>
          </w:tcPr>
          <w:p w:rsidR="004B4C7F" w:rsidRDefault="004B4C7F" w:rsidP="004B4C7F">
            <w:pPr>
              <w:pStyle w:val="BodytextSGEO"/>
              <w:jc w:val="center"/>
              <w:rPr>
                <w:szCs w:val="22"/>
              </w:rPr>
            </w:pPr>
            <w:r>
              <w:rPr>
                <w:szCs w:val="22"/>
              </w:rPr>
              <w:t>R</w:t>
            </w:r>
          </w:p>
        </w:tc>
      </w:tr>
      <w:tr w:rsidR="004B4C7F" w:rsidTr="00BF47EB">
        <w:tc>
          <w:tcPr>
            <w:tcW w:w="2518" w:type="dxa"/>
            <w:shd w:val="clear" w:color="auto" w:fill="FFFFCC"/>
            <w:vAlign w:val="center"/>
          </w:tcPr>
          <w:p w:rsidR="004B4C7F" w:rsidRPr="00293715" w:rsidRDefault="004B4C7F" w:rsidP="004B4C7F">
            <w:pPr>
              <w:pStyle w:val="BodytextSGEO"/>
              <w:spacing w:before="60" w:after="60"/>
              <w:jc w:val="center"/>
              <w:rPr>
                <w:szCs w:val="22"/>
              </w:rPr>
            </w:pPr>
            <w:r>
              <w:rPr>
                <w:szCs w:val="22"/>
              </w:rPr>
              <w:t>NEO-CAM-SWR-0030</w:t>
            </w:r>
          </w:p>
        </w:tc>
        <w:tc>
          <w:tcPr>
            <w:tcW w:w="7938" w:type="dxa"/>
            <w:shd w:val="clear" w:color="auto" w:fill="FFFFCC"/>
            <w:vAlign w:val="center"/>
          </w:tcPr>
          <w:p w:rsidR="004B4C7F" w:rsidRPr="00141896" w:rsidRDefault="00770867" w:rsidP="00494835">
            <w:pPr>
              <w:rPr>
                <w:sz w:val="22"/>
                <w:szCs w:val="22"/>
                <w:lang w:eastAsia="de-DE"/>
              </w:rPr>
            </w:pPr>
            <w:r>
              <w:rPr>
                <w:sz w:val="22"/>
                <w:szCs w:val="22"/>
                <w:lang w:eastAsia="de-DE"/>
              </w:rPr>
              <w:t xml:space="preserve">The </w:t>
            </w:r>
            <w:r w:rsidR="004B4C7F" w:rsidRPr="00141896">
              <w:rPr>
                <w:sz w:val="22"/>
                <w:szCs w:val="22"/>
                <w:lang w:eastAsia="de-DE"/>
              </w:rPr>
              <w:t xml:space="preserve"> SW </w:t>
            </w:r>
            <w:r>
              <w:rPr>
                <w:sz w:val="22"/>
                <w:szCs w:val="22"/>
                <w:lang w:eastAsia="de-DE"/>
              </w:rPr>
              <w:t>design shall be in agr</w:t>
            </w:r>
            <w:r w:rsidR="00494835">
              <w:rPr>
                <w:sz w:val="22"/>
                <w:szCs w:val="22"/>
                <w:lang w:eastAsia="de-DE"/>
              </w:rPr>
              <w:t>e</w:t>
            </w:r>
            <w:r>
              <w:rPr>
                <w:sz w:val="22"/>
                <w:szCs w:val="22"/>
                <w:lang w:eastAsia="de-DE"/>
              </w:rPr>
              <w:t xml:space="preserve">ement with </w:t>
            </w:r>
            <w:r w:rsidR="00494835">
              <w:rPr>
                <w:sz w:val="22"/>
                <w:szCs w:val="22"/>
                <w:lang w:eastAsia="de-DE"/>
              </w:rPr>
              <w:t xml:space="preserve">the </w:t>
            </w:r>
            <w:r w:rsidR="004B4C7F" w:rsidRPr="00141896">
              <w:rPr>
                <w:sz w:val="22"/>
                <w:szCs w:val="22"/>
                <w:lang w:eastAsia="de-DE"/>
              </w:rPr>
              <w:t>PA plan</w:t>
            </w:r>
            <w:r w:rsidR="004B4C7F">
              <w:rPr>
                <w:sz w:val="22"/>
                <w:szCs w:val="22"/>
                <w:lang w:eastAsia="de-DE"/>
              </w:rPr>
              <w:t xml:space="preserve"> </w:t>
            </w:r>
            <w:r>
              <w:rPr>
                <w:sz w:val="22"/>
                <w:szCs w:val="22"/>
                <w:lang w:eastAsia="de-DE"/>
              </w:rPr>
              <w:t>provided by the Prime</w:t>
            </w:r>
            <w:r w:rsidR="004B4C7F" w:rsidRPr="00141896">
              <w:rPr>
                <w:sz w:val="22"/>
                <w:szCs w:val="22"/>
                <w:lang w:eastAsia="de-DE"/>
              </w:rPr>
              <w:t xml:space="preserve"> </w:t>
            </w:r>
          </w:p>
        </w:tc>
        <w:tc>
          <w:tcPr>
            <w:tcW w:w="2835" w:type="dxa"/>
            <w:shd w:val="clear" w:color="auto" w:fill="FFFFCC"/>
          </w:tcPr>
          <w:p w:rsidR="004B4C7F" w:rsidRDefault="004B4C7F" w:rsidP="004B4C7F">
            <w:pPr>
              <w:pStyle w:val="BodytextSGEO"/>
              <w:jc w:val="left"/>
              <w:rPr>
                <w:szCs w:val="22"/>
              </w:rPr>
            </w:pPr>
          </w:p>
        </w:tc>
        <w:tc>
          <w:tcPr>
            <w:tcW w:w="1701" w:type="dxa"/>
            <w:shd w:val="clear" w:color="auto" w:fill="FFFFCC"/>
          </w:tcPr>
          <w:p w:rsidR="004B4C7F" w:rsidRDefault="004B4C7F" w:rsidP="004B4C7F">
            <w:pPr>
              <w:pStyle w:val="BodytextSGEO"/>
              <w:jc w:val="center"/>
              <w:rPr>
                <w:szCs w:val="22"/>
              </w:rPr>
            </w:pPr>
            <w:r>
              <w:rPr>
                <w:szCs w:val="22"/>
              </w:rPr>
              <w:t>R</w:t>
            </w:r>
          </w:p>
        </w:tc>
      </w:tr>
      <w:tr w:rsidR="004B4C7F" w:rsidTr="00BF47EB">
        <w:tc>
          <w:tcPr>
            <w:tcW w:w="2518" w:type="dxa"/>
            <w:shd w:val="clear" w:color="auto" w:fill="FFFFCC"/>
            <w:vAlign w:val="center"/>
          </w:tcPr>
          <w:p w:rsidR="004B4C7F" w:rsidRPr="00293715" w:rsidRDefault="004B4C7F" w:rsidP="004B4C7F">
            <w:pPr>
              <w:pStyle w:val="BodytextSGEO"/>
              <w:spacing w:before="60" w:after="60"/>
              <w:jc w:val="center"/>
              <w:rPr>
                <w:szCs w:val="22"/>
              </w:rPr>
            </w:pPr>
            <w:r>
              <w:rPr>
                <w:szCs w:val="22"/>
              </w:rPr>
              <w:t>NEO</w:t>
            </w:r>
            <w:r w:rsidR="00DA3952">
              <w:rPr>
                <w:szCs w:val="22"/>
              </w:rPr>
              <w:t>-CAM-SWR-004</w:t>
            </w:r>
            <w:r>
              <w:rPr>
                <w:szCs w:val="22"/>
              </w:rPr>
              <w:t>0</w:t>
            </w:r>
          </w:p>
        </w:tc>
        <w:tc>
          <w:tcPr>
            <w:tcW w:w="7938" w:type="dxa"/>
            <w:shd w:val="clear" w:color="auto" w:fill="FFFFCC"/>
            <w:vAlign w:val="center"/>
          </w:tcPr>
          <w:p w:rsidR="004B4C7F" w:rsidRPr="00141896" w:rsidRDefault="00770867" w:rsidP="00F6775D">
            <w:pPr>
              <w:rPr>
                <w:sz w:val="22"/>
                <w:szCs w:val="22"/>
                <w:lang w:eastAsia="de-DE"/>
              </w:rPr>
            </w:pPr>
            <w:r>
              <w:rPr>
                <w:sz w:val="22"/>
                <w:szCs w:val="22"/>
                <w:lang w:eastAsia="de-DE"/>
              </w:rPr>
              <w:t>Concerning camera M&amp;C SW task, t</w:t>
            </w:r>
            <w:r w:rsidR="00F6775D">
              <w:rPr>
                <w:sz w:val="22"/>
                <w:szCs w:val="22"/>
                <w:lang w:eastAsia="de-DE"/>
              </w:rPr>
              <w:t xml:space="preserve">he system shall support </w:t>
            </w:r>
            <w:r w:rsidR="004B4C7F" w:rsidRPr="00141896">
              <w:rPr>
                <w:sz w:val="22"/>
                <w:szCs w:val="22"/>
                <w:lang w:eastAsia="de-DE"/>
              </w:rPr>
              <w:t>EPICS protocol</w:t>
            </w:r>
            <w:r w:rsidR="004B4C7F">
              <w:rPr>
                <w:sz w:val="22"/>
                <w:szCs w:val="22"/>
                <w:lang w:eastAsia="de-DE"/>
              </w:rPr>
              <w:t>.</w:t>
            </w:r>
          </w:p>
        </w:tc>
        <w:tc>
          <w:tcPr>
            <w:tcW w:w="2835" w:type="dxa"/>
            <w:shd w:val="clear" w:color="auto" w:fill="FFFFCC"/>
          </w:tcPr>
          <w:p w:rsidR="004B4C7F" w:rsidRDefault="004B4C7F" w:rsidP="004B4C7F">
            <w:pPr>
              <w:pStyle w:val="BodytextSGEO"/>
              <w:jc w:val="left"/>
              <w:rPr>
                <w:szCs w:val="22"/>
              </w:rPr>
            </w:pPr>
          </w:p>
        </w:tc>
        <w:tc>
          <w:tcPr>
            <w:tcW w:w="1701" w:type="dxa"/>
            <w:shd w:val="clear" w:color="auto" w:fill="FFFFCC"/>
          </w:tcPr>
          <w:p w:rsidR="004B4C7F" w:rsidRDefault="004B4C7F" w:rsidP="004B4C7F">
            <w:pPr>
              <w:pStyle w:val="BodytextSGEO"/>
              <w:jc w:val="center"/>
              <w:rPr>
                <w:szCs w:val="22"/>
              </w:rPr>
            </w:pPr>
            <w:r>
              <w:rPr>
                <w:szCs w:val="22"/>
              </w:rPr>
              <w:t>R</w:t>
            </w:r>
          </w:p>
        </w:tc>
      </w:tr>
      <w:tr w:rsidR="004B4C7F" w:rsidTr="00BF47EB">
        <w:tc>
          <w:tcPr>
            <w:tcW w:w="2518" w:type="dxa"/>
            <w:shd w:val="clear" w:color="auto" w:fill="FFFFCC"/>
            <w:vAlign w:val="center"/>
          </w:tcPr>
          <w:p w:rsidR="004B4C7F" w:rsidRPr="00293715" w:rsidRDefault="00DA3952" w:rsidP="004B4C7F">
            <w:pPr>
              <w:pStyle w:val="BodytextSGEO"/>
              <w:spacing w:before="60" w:after="60"/>
              <w:jc w:val="center"/>
              <w:rPr>
                <w:szCs w:val="22"/>
              </w:rPr>
            </w:pPr>
            <w:r>
              <w:rPr>
                <w:szCs w:val="22"/>
              </w:rPr>
              <w:t>NEO-CAM-SWR-005</w:t>
            </w:r>
            <w:r w:rsidR="004B4C7F">
              <w:rPr>
                <w:szCs w:val="22"/>
              </w:rPr>
              <w:t>0</w:t>
            </w:r>
          </w:p>
        </w:tc>
        <w:tc>
          <w:tcPr>
            <w:tcW w:w="7938" w:type="dxa"/>
            <w:shd w:val="clear" w:color="auto" w:fill="FFFFCC"/>
            <w:vAlign w:val="center"/>
          </w:tcPr>
          <w:p w:rsidR="004B4C7F" w:rsidRPr="00141896" w:rsidRDefault="004B4C7F" w:rsidP="004B4C7F">
            <w:pPr>
              <w:rPr>
                <w:sz w:val="22"/>
                <w:szCs w:val="22"/>
                <w:lang w:eastAsia="de-DE"/>
              </w:rPr>
            </w:pPr>
            <w:r>
              <w:rPr>
                <w:sz w:val="22"/>
                <w:szCs w:val="22"/>
                <w:lang w:eastAsia="de-DE"/>
              </w:rPr>
              <w:t>E</w:t>
            </w:r>
            <w:r w:rsidR="00770867">
              <w:rPr>
                <w:sz w:val="22"/>
                <w:szCs w:val="22"/>
                <w:lang w:eastAsia="de-DE"/>
              </w:rPr>
              <w:t>ach Camera</w:t>
            </w:r>
            <w:r>
              <w:rPr>
                <w:sz w:val="22"/>
                <w:szCs w:val="22"/>
                <w:lang w:eastAsia="de-DE"/>
              </w:rPr>
              <w:t xml:space="preserve"> shall have a sep</w:t>
            </w:r>
            <w:r w:rsidR="00770867">
              <w:rPr>
                <w:sz w:val="22"/>
                <w:szCs w:val="22"/>
                <w:lang w:eastAsia="de-DE"/>
              </w:rPr>
              <w:t>arate camera controller connected via LAN</w:t>
            </w:r>
            <w:r w:rsidR="005C4680">
              <w:rPr>
                <w:sz w:val="22"/>
                <w:szCs w:val="22"/>
                <w:lang w:eastAsia="de-DE"/>
              </w:rPr>
              <w:t>, ETHERNET/ TCP-IP and UDP.</w:t>
            </w:r>
          </w:p>
        </w:tc>
        <w:tc>
          <w:tcPr>
            <w:tcW w:w="2835" w:type="dxa"/>
            <w:shd w:val="clear" w:color="auto" w:fill="FFFFCC"/>
          </w:tcPr>
          <w:p w:rsidR="004B4C7F" w:rsidRDefault="004B4C7F" w:rsidP="004B4C7F">
            <w:pPr>
              <w:pStyle w:val="BodytextSGEO"/>
              <w:jc w:val="left"/>
              <w:rPr>
                <w:szCs w:val="22"/>
              </w:rPr>
            </w:pPr>
          </w:p>
        </w:tc>
        <w:tc>
          <w:tcPr>
            <w:tcW w:w="1701" w:type="dxa"/>
            <w:shd w:val="clear" w:color="auto" w:fill="FFFFCC"/>
          </w:tcPr>
          <w:p w:rsidR="004B4C7F" w:rsidRDefault="004B4C7F" w:rsidP="004B4C7F">
            <w:pPr>
              <w:pStyle w:val="BodytextSGEO"/>
              <w:jc w:val="center"/>
              <w:rPr>
                <w:szCs w:val="22"/>
              </w:rPr>
            </w:pPr>
            <w:r>
              <w:rPr>
                <w:szCs w:val="22"/>
              </w:rPr>
              <w:t>R</w:t>
            </w:r>
          </w:p>
        </w:tc>
      </w:tr>
      <w:tr w:rsidR="004B4C7F" w:rsidTr="00BF47EB">
        <w:tc>
          <w:tcPr>
            <w:tcW w:w="2518" w:type="dxa"/>
            <w:shd w:val="clear" w:color="auto" w:fill="FFFFCC"/>
            <w:vAlign w:val="center"/>
          </w:tcPr>
          <w:p w:rsidR="004B4C7F" w:rsidRPr="00293715" w:rsidRDefault="00DA3952" w:rsidP="004B4C7F">
            <w:pPr>
              <w:pStyle w:val="BodytextSGEO"/>
              <w:spacing w:before="60" w:after="60"/>
              <w:jc w:val="center"/>
              <w:rPr>
                <w:szCs w:val="22"/>
              </w:rPr>
            </w:pPr>
            <w:r>
              <w:rPr>
                <w:szCs w:val="22"/>
              </w:rPr>
              <w:lastRenderedPageBreak/>
              <w:t>NEO-CAM-SWR-006</w:t>
            </w:r>
            <w:r w:rsidR="004B4C7F">
              <w:rPr>
                <w:szCs w:val="22"/>
              </w:rPr>
              <w:t>0</w:t>
            </w:r>
          </w:p>
        </w:tc>
        <w:tc>
          <w:tcPr>
            <w:tcW w:w="7938" w:type="dxa"/>
            <w:shd w:val="clear" w:color="auto" w:fill="FFFFCC"/>
            <w:vAlign w:val="center"/>
          </w:tcPr>
          <w:p w:rsidR="004B4C7F" w:rsidRPr="00141896" w:rsidRDefault="004B4C7F" w:rsidP="004B4C7F">
            <w:pPr>
              <w:rPr>
                <w:sz w:val="22"/>
                <w:szCs w:val="22"/>
                <w:lang w:eastAsia="de-DE"/>
              </w:rPr>
            </w:pPr>
            <w:r w:rsidRPr="00141896">
              <w:rPr>
                <w:sz w:val="22"/>
                <w:szCs w:val="22"/>
                <w:lang w:eastAsia="de-DE"/>
              </w:rPr>
              <w:t xml:space="preserve">BITE </w:t>
            </w:r>
            <w:r w:rsidR="00D05DBB">
              <w:rPr>
                <w:sz w:val="22"/>
                <w:szCs w:val="22"/>
                <w:lang w:eastAsia="de-DE"/>
              </w:rPr>
              <w:t xml:space="preserve">(Built In Test Environment) </w:t>
            </w:r>
            <w:r w:rsidRPr="00141896">
              <w:rPr>
                <w:sz w:val="22"/>
                <w:szCs w:val="22"/>
                <w:lang w:eastAsia="de-DE"/>
              </w:rPr>
              <w:t>at the boot and also bad parameter reporting to the monitoring system</w:t>
            </w:r>
            <w:r>
              <w:rPr>
                <w:sz w:val="22"/>
                <w:szCs w:val="22"/>
                <w:lang w:eastAsia="de-DE"/>
              </w:rPr>
              <w:t xml:space="preserve"> shall be used as </w:t>
            </w:r>
            <w:r w:rsidRPr="00141896">
              <w:rPr>
                <w:sz w:val="22"/>
                <w:szCs w:val="22"/>
                <w:lang w:eastAsia="de-DE"/>
              </w:rPr>
              <w:t>failsafe algo</w:t>
            </w:r>
            <w:r>
              <w:rPr>
                <w:sz w:val="22"/>
                <w:szCs w:val="22"/>
                <w:lang w:eastAsia="de-DE"/>
              </w:rPr>
              <w:t>rithms for system in case of</w:t>
            </w:r>
            <w:r w:rsidRPr="00141896">
              <w:rPr>
                <w:sz w:val="22"/>
                <w:szCs w:val="22"/>
                <w:lang w:eastAsia="de-DE"/>
              </w:rPr>
              <w:t xml:space="preserve"> errors or other critical events</w:t>
            </w:r>
            <w:r>
              <w:rPr>
                <w:sz w:val="22"/>
                <w:szCs w:val="22"/>
                <w:lang w:eastAsia="de-DE"/>
              </w:rPr>
              <w:t>.</w:t>
            </w:r>
          </w:p>
        </w:tc>
        <w:tc>
          <w:tcPr>
            <w:tcW w:w="2835" w:type="dxa"/>
            <w:shd w:val="clear" w:color="auto" w:fill="FFFFCC"/>
          </w:tcPr>
          <w:p w:rsidR="004B4C7F" w:rsidRDefault="004B4C7F" w:rsidP="004B4C7F">
            <w:pPr>
              <w:pStyle w:val="BodytextSGEO"/>
              <w:jc w:val="left"/>
              <w:rPr>
                <w:szCs w:val="22"/>
              </w:rPr>
            </w:pPr>
          </w:p>
        </w:tc>
        <w:tc>
          <w:tcPr>
            <w:tcW w:w="1701" w:type="dxa"/>
            <w:shd w:val="clear" w:color="auto" w:fill="FFFFCC"/>
          </w:tcPr>
          <w:p w:rsidR="004B4C7F" w:rsidRDefault="004B4C7F" w:rsidP="004B4C7F">
            <w:pPr>
              <w:pStyle w:val="BodytextSGEO"/>
              <w:jc w:val="center"/>
              <w:rPr>
                <w:szCs w:val="22"/>
              </w:rPr>
            </w:pPr>
            <w:r>
              <w:rPr>
                <w:szCs w:val="22"/>
              </w:rPr>
              <w:t>R</w:t>
            </w:r>
          </w:p>
        </w:tc>
      </w:tr>
    </w:tbl>
    <w:p w:rsidR="00E27E99" w:rsidRDefault="00E27E99" w:rsidP="00E27E99">
      <w:pPr>
        <w:pStyle w:val="Normale1"/>
      </w:pPr>
    </w:p>
    <w:p w:rsidR="00B02AA6" w:rsidRDefault="00997C11" w:rsidP="00B02AA6">
      <w:pPr>
        <w:pStyle w:val="Titolo2"/>
      </w:pPr>
      <w:bookmarkStart w:id="50" w:name="_Ref398318097"/>
      <w:bookmarkStart w:id="51" w:name="_Toc398556715"/>
      <w:r>
        <w:t>RELIABILITY AND MAINTENANCE</w:t>
      </w:r>
      <w:r w:rsidR="00B02AA6">
        <w:t xml:space="preserve"> requirements</w:t>
      </w:r>
      <w:bookmarkEnd w:id="50"/>
      <w:bookmarkEnd w:id="51"/>
    </w:p>
    <w:p w:rsidR="00997C11" w:rsidRDefault="00997C11" w:rsidP="00997C11">
      <w:pPr>
        <w:pStyle w:val="Normale1"/>
      </w:pPr>
    </w:p>
    <w:p w:rsidR="00997C11" w:rsidRPr="00997C11" w:rsidRDefault="00997C11" w:rsidP="00997C11">
      <w:pPr>
        <w:pStyle w:val="Normale1"/>
      </w:pPr>
    </w:p>
    <w:tbl>
      <w:tblPr>
        <w:tblpPr w:leftFromText="141" w:rightFromText="141" w:vertAnchor="text" w:tblpY="1"/>
        <w:tblOverlap w:val="neve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938"/>
        <w:gridCol w:w="2835"/>
        <w:gridCol w:w="1701"/>
      </w:tblGrid>
      <w:tr w:rsidR="00B02AA6" w:rsidRPr="00885555" w:rsidTr="00FD0141">
        <w:tc>
          <w:tcPr>
            <w:tcW w:w="2518" w:type="dxa"/>
            <w:tcBorders>
              <w:bottom w:val="single" w:sz="4" w:space="0" w:color="auto"/>
            </w:tcBorders>
            <w:shd w:val="clear" w:color="auto" w:fill="333399"/>
            <w:vAlign w:val="center"/>
          </w:tcPr>
          <w:p w:rsidR="00B02AA6" w:rsidRPr="00885555" w:rsidRDefault="00B02AA6" w:rsidP="00FD0141">
            <w:pPr>
              <w:pStyle w:val="BodytextSGEO"/>
              <w:jc w:val="center"/>
              <w:rPr>
                <w:b/>
                <w:color w:val="FFFFFF"/>
                <w:sz w:val="24"/>
                <w:szCs w:val="22"/>
              </w:rPr>
            </w:pPr>
            <w:r w:rsidRPr="00885555">
              <w:rPr>
                <w:b/>
                <w:color w:val="FFFFFF"/>
                <w:sz w:val="24"/>
                <w:szCs w:val="22"/>
              </w:rPr>
              <w:t>Requirement ID</w:t>
            </w:r>
          </w:p>
        </w:tc>
        <w:tc>
          <w:tcPr>
            <w:tcW w:w="7938" w:type="dxa"/>
            <w:tcBorders>
              <w:bottom w:val="single" w:sz="4" w:space="0" w:color="auto"/>
            </w:tcBorders>
            <w:shd w:val="clear" w:color="auto" w:fill="333399"/>
            <w:vAlign w:val="center"/>
          </w:tcPr>
          <w:p w:rsidR="00B02AA6" w:rsidRPr="00885555" w:rsidRDefault="00B02AA6" w:rsidP="00FD0141">
            <w:pPr>
              <w:pStyle w:val="BodytextSGEO"/>
              <w:jc w:val="center"/>
              <w:rPr>
                <w:b/>
                <w:color w:val="FFFFFF"/>
                <w:sz w:val="24"/>
                <w:szCs w:val="22"/>
              </w:rPr>
            </w:pPr>
            <w:r w:rsidRPr="00885555">
              <w:rPr>
                <w:b/>
                <w:color w:val="FFFFFF"/>
                <w:sz w:val="24"/>
                <w:szCs w:val="22"/>
              </w:rPr>
              <w:t>Requirement Descrip</w:t>
            </w:r>
            <w:r>
              <w:rPr>
                <w:b/>
                <w:color w:val="FFFFFF"/>
                <w:sz w:val="24"/>
                <w:szCs w:val="22"/>
              </w:rPr>
              <w:t>t</w:t>
            </w:r>
            <w:r w:rsidRPr="00885555">
              <w:rPr>
                <w:b/>
                <w:color w:val="FFFFFF"/>
                <w:sz w:val="24"/>
                <w:szCs w:val="22"/>
              </w:rPr>
              <w:t>ion</w:t>
            </w:r>
          </w:p>
        </w:tc>
        <w:tc>
          <w:tcPr>
            <w:tcW w:w="2835" w:type="dxa"/>
            <w:tcBorders>
              <w:bottom w:val="single" w:sz="4" w:space="0" w:color="auto"/>
            </w:tcBorders>
            <w:shd w:val="clear" w:color="auto" w:fill="333399"/>
            <w:vAlign w:val="center"/>
          </w:tcPr>
          <w:p w:rsidR="00B02AA6" w:rsidRPr="00885555" w:rsidRDefault="00B02AA6" w:rsidP="00FD0141">
            <w:pPr>
              <w:pStyle w:val="BodytextSGEO"/>
              <w:jc w:val="center"/>
              <w:rPr>
                <w:b/>
                <w:color w:val="FFFFFF"/>
                <w:sz w:val="24"/>
                <w:szCs w:val="22"/>
              </w:rPr>
            </w:pPr>
            <w:r>
              <w:rPr>
                <w:b/>
                <w:color w:val="FFFFFF"/>
                <w:sz w:val="24"/>
                <w:szCs w:val="22"/>
              </w:rPr>
              <w:t>Remarks</w:t>
            </w:r>
          </w:p>
        </w:tc>
        <w:tc>
          <w:tcPr>
            <w:tcW w:w="1701" w:type="dxa"/>
            <w:tcBorders>
              <w:bottom w:val="single" w:sz="4" w:space="0" w:color="auto"/>
            </w:tcBorders>
            <w:shd w:val="clear" w:color="auto" w:fill="333399"/>
            <w:vAlign w:val="center"/>
          </w:tcPr>
          <w:p w:rsidR="00B02AA6" w:rsidRPr="00885555" w:rsidRDefault="00B02AA6" w:rsidP="00FD0141">
            <w:pPr>
              <w:pStyle w:val="BodytextSGEO"/>
              <w:jc w:val="center"/>
              <w:rPr>
                <w:b/>
                <w:color w:val="FFFFFF"/>
                <w:sz w:val="24"/>
                <w:szCs w:val="22"/>
              </w:rPr>
            </w:pPr>
            <w:r>
              <w:rPr>
                <w:b/>
                <w:color w:val="FFFFFF"/>
                <w:sz w:val="24"/>
                <w:szCs w:val="22"/>
              </w:rPr>
              <w:t>Verification Method</w:t>
            </w:r>
          </w:p>
        </w:tc>
      </w:tr>
      <w:tr w:rsidR="00B02AA6" w:rsidTr="00FD0141">
        <w:tc>
          <w:tcPr>
            <w:tcW w:w="2518" w:type="dxa"/>
            <w:shd w:val="clear" w:color="auto" w:fill="FFFFCC"/>
            <w:vAlign w:val="center"/>
          </w:tcPr>
          <w:p w:rsidR="00B02AA6" w:rsidRPr="00293715" w:rsidRDefault="00B02AA6" w:rsidP="00FD0141">
            <w:pPr>
              <w:pStyle w:val="BodytextSGEO"/>
              <w:spacing w:before="60" w:after="60"/>
              <w:jc w:val="center"/>
              <w:rPr>
                <w:szCs w:val="22"/>
              </w:rPr>
            </w:pPr>
            <w:r>
              <w:rPr>
                <w:szCs w:val="22"/>
              </w:rPr>
              <w:t>NEO-MR-0010</w:t>
            </w:r>
          </w:p>
        </w:tc>
        <w:tc>
          <w:tcPr>
            <w:tcW w:w="7938" w:type="dxa"/>
            <w:shd w:val="clear" w:color="auto" w:fill="FFFFCC"/>
            <w:vAlign w:val="center"/>
          </w:tcPr>
          <w:p w:rsidR="00B02AA6" w:rsidRPr="00D00AD5" w:rsidRDefault="00B02AA6" w:rsidP="00FD0141">
            <w:pPr>
              <w:pStyle w:val="Bullet1"/>
              <w:tabs>
                <w:tab w:val="clear" w:pos="720"/>
              </w:tabs>
              <w:spacing w:before="80"/>
              <w:ind w:left="0" w:firstLine="0"/>
              <w:jc w:val="left"/>
              <w:rPr>
                <w:rFonts w:cs="Arial"/>
                <w:szCs w:val="22"/>
              </w:rPr>
            </w:pPr>
            <w:r>
              <w:rPr>
                <w:rFonts w:cs="Arial"/>
                <w:szCs w:val="22"/>
              </w:rPr>
              <w:t>Availability: MTBF di 8000h minimum , preferred 12000h.</w:t>
            </w:r>
          </w:p>
        </w:tc>
        <w:tc>
          <w:tcPr>
            <w:tcW w:w="2835" w:type="dxa"/>
            <w:shd w:val="clear" w:color="auto" w:fill="FFFFCC"/>
          </w:tcPr>
          <w:p w:rsidR="00B02AA6" w:rsidRPr="00DA3952" w:rsidRDefault="00B02AA6" w:rsidP="00FD0141">
            <w:pPr>
              <w:pStyle w:val="BodytextSGEO"/>
              <w:jc w:val="left"/>
              <w:rPr>
                <w:szCs w:val="22"/>
                <w:lang w:val="en-US"/>
              </w:rPr>
            </w:pPr>
          </w:p>
        </w:tc>
        <w:tc>
          <w:tcPr>
            <w:tcW w:w="1701" w:type="dxa"/>
            <w:shd w:val="clear" w:color="auto" w:fill="FFFFCC"/>
          </w:tcPr>
          <w:p w:rsidR="00B02AA6" w:rsidRDefault="00B02AA6" w:rsidP="00FD0141">
            <w:pPr>
              <w:pStyle w:val="BodytextSGEO"/>
              <w:jc w:val="center"/>
              <w:rPr>
                <w:szCs w:val="22"/>
              </w:rPr>
            </w:pPr>
            <w:r>
              <w:rPr>
                <w:szCs w:val="22"/>
              </w:rPr>
              <w:t>R</w:t>
            </w:r>
          </w:p>
        </w:tc>
      </w:tr>
      <w:tr w:rsidR="00997C11" w:rsidTr="00FD0141">
        <w:tc>
          <w:tcPr>
            <w:tcW w:w="2518" w:type="dxa"/>
            <w:shd w:val="clear" w:color="auto" w:fill="FFFFCC"/>
            <w:vAlign w:val="center"/>
          </w:tcPr>
          <w:p w:rsidR="00997C11" w:rsidRDefault="00997C11" w:rsidP="00997C11">
            <w:pPr>
              <w:pStyle w:val="BodytextSGEO"/>
              <w:spacing w:before="60" w:after="60"/>
              <w:jc w:val="center"/>
              <w:rPr>
                <w:szCs w:val="22"/>
              </w:rPr>
            </w:pPr>
            <w:r w:rsidRPr="00997C11">
              <w:rPr>
                <w:szCs w:val="22"/>
              </w:rPr>
              <w:t>NEO-MR-00</w:t>
            </w:r>
            <w:r>
              <w:rPr>
                <w:szCs w:val="22"/>
              </w:rPr>
              <w:t>2</w:t>
            </w:r>
            <w:r w:rsidRPr="00997C11">
              <w:rPr>
                <w:szCs w:val="22"/>
              </w:rPr>
              <w:t>0</w:t>
            </w:r>
          </w:p>
        </w:tc>
        <w:tc>
          <w:tcPr>
            <w:tcW w:w="7938" w:type="dxa"/>
            <w:shd w:val="clear" w:color="auto" w:fill="FFFFCC"/>
            <w:vAlign w:val="center"/>
          </w:tcPr>
          <w:p w:rsidR="00997C11" w:rsidRDefault="00997C11" w:rsidP="00997C11">
            <w:pPr>
              <w:pStyle w:val="Bullet1"/>
              <w:tabs>
                <w:tab w:val="clear" w:pos="720"/>
              </w:tabs>
              <w:spacing w:before="80"/>
              <w:ind w:left="0" w:firstLine="0"/>
              <w:jc w:val="left"/>
              <w:rPr>
                <w:rFonts w:cs="Arial"/>
                <w:szCs w:val="22"/>
              </w:rPr>
            </w:pPr>
            <w:r>
              <w:rPr>
                <w:rFonts w:cs="Arial"/>
                <w:szCs w:val="22"/>
              </w:rPr>
              <w:t>The identified HW Solution Chip-Set shall be available at least for 5 years, furthermore other strategies shall warrant the possibility to extend for further 5 years.</w:t>
            </w:r>
          </w:p>
        </w:tc>
        <w:tc>
          <w:tcPr>
            <w:tcW w:w="2835" w:type="dxa"/>
            <w:shd w:val="clear" w:color="auto" w:fill="FFFFCC"/>
          </w:tcPr>
          <w:p w:rsidR="00997C11" w:rsidRPr="00DA3952" w:rsidRDefault="00997C11" w:rsidP="00FD0141">
            <w:pPr>
              <w:pStyle w:val="BodytextSGEO"/>
              <w:jc w:val="left"/>
              <w:rPr>
                <w:szCs w:val="22"/>
                <w:lang w:val="en-US"/>
              </w:rPr>
            </w:pPr>
          </w:p>
        </w:tc>
        <w:tc>
          <w:tcPr>
            <w:tcW w:w="1701" w:type="dxa"/>
            <w:shd w:val="clear" w:color="auto" w:fill="FFFFCC"/>
          </w:tcPr>
          <w:p w:rsidR="00997C11" w:rsidRDefault="00997C11" w:rsidP="00FD0141">
            <w:pPr>
              <w:pStyle w:val="BodytextSGEO"/>
              <w:jc w:val="center"/>
              <w:rPr>
                <w:szCs w:val="22"/>
              </w:rPr>
            </w:pPr>
            <w:r>
              <w:rPr>
                <w:szCs w:val="22"/>
              </w:rPr>
              <w:t>R</w:t>
            </w:r>
          </w:p>
        </w:tc>
      </w:tr>
    </w:tbl>
    <w:p w:rsidR="00B02AA6" w:rsidRPr="00D00AD5" w:rsidRDefault="00B02AA6" w:rsidP="00B02AA6">
      <w:pPr>
        <w:pStyle w:val="Normale1"/>
      </w:pPr>
    </w:p>
    <w:p w:rsidR="00B02AA6" w:rsidRDefault="00B02AA6" w:rsidP="00E27E99">
      <w:pPr>
        <w:pStyle w:val="Normale1"/>
      </w:pPr>
    </w:p>
    <w:p w:rsidR="00D00AD5" w:rsidRDefault="00D00AD5" w:rsidP="00D00AD5">
      <w:pPr>
        <w:pStyle w:val="Titolo2"/>
      </w:pPr>
      <w:bookmarkStart w:id="52" w:name="_Ref398318163"/>
      <w:bookmarkStart w:id="53" w:name="_Toc398556716"/>
      <w:r>
        <w:t>Safety and human engineering requirements</w:t>
      </w:r>
      <w:bookmarkEnd w:id="52"/>
      <w:bookmarkEnd w:id="53"/>
    </w:p>
    <w:tbl>
      <w:tblPr>
        <w:tblpPr w:leftFromText="141" w:rightFromText="141" w:vertAnchor="text" w:tblpY="1"/>
        <w:tblOverlap w:val="neve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938"/>
        <w:gridCol w:w="2835"/>
        <w:gridCol w:w="1701"/>
      </w:tblGrid>
      <w:tr w:rsidR="00D00AD5" w:rsidRPr="00885555" w:rsidTr="00FD0141">
        <w:tc>
          <w:tcPr>
            <w:tcW w:w="2518" w:type="dxa"/>
            <w:tcBorders>
              <w:bottom w:val="single" w:sz="4" w:space="0" w:color="auto"/>
            </w:tcBorders>
            <w:shd w:val="clear" w:color="auto" w:fill="333399"/>
            <w:vAlign w:val="center"/>
          </w:tcPr>
          <w:p w:rsidR="00D00AD5" w:rsidRPr="00885555" w:rsidRDefault="00D00AD5" w:rsidP="00FD0141">
            <w:pPr>
              <w:pStyle w:val="BodytextSGEO"/>
              <w:jc w:val="center"/>
              <w:rPr>
                <w:b/>
                <w:color w:val="FFFFFF"/>
                <w:sz w:val="24"/>
                <w:szCs w:val="22"/>
              </w:rPr>
            </w:pPr>
            <w:r w:rsidRPr="00885555">
              <w:rPr>
                <w:b/>
                <w:color w:val="FFFFFF"/>
                <w:sz w:val="24"/>
                <w:szCs w:val="22"/>
              </w:rPr>
              <w:t>Requirement ID</w:t>
            </w:r>
          </w:p>
        </w:tc>
        <w:tc>
          <w:tcPr>
            <w:tcW w:w="7938" w:type="dxa"/>
            <w:tcBorders>
              <w:bottom w:val="single" w:sz="4" w:space="0" w:color="auto"/>
            </w:tcBorders>
            <w:shd w:val="clear" w:color="auto" w:fill="333399"/>
            <w:vAlign w:val="center"/>
          </w:tcPr>
          <w:p w:rsidR="00D00AD5" w:rsidRPr="00885555" w:rsidRDefault="00D00AD5" w:rsidP="00FD0141">
            <w:pPr>
              <w:pStyle w:val="BodytextSGEO"/>
              <w:jc w:val="center"/>
              <w:rPr>
                <w:b/>
                <w:color w:val="FFFFFF"/>
                <w:sz w:val="24"/>
                <w:szCs w:val="22"/>
              </w:rPr>
            </w:pPr>
            <w:r w:rsidRPr="00885555">
              <w:rPr>
                <w:b/>
                <w:color w:val="FFFFFF"/>
                <w:sz w:val="24"/>
                <w:szCs w:val="22"/>
              </w:rPr>
              <w:t>Requirement Descrip</w:t>
            </w:r>
            <w:r>
              <w:rPr>
                <w:b/>
                <w:color w:val="FFFFFF"/>
                <w:sz w:val="24"/>
                <w:szCs w:val="22"/>
              </w:rPr>
              <w:t>t</w:t>
            </w:r>
            <w:r w:rsidRPr="00885555">
              <w:rPr>
                <w:b/>
                <w:color w:val="FFFFFF"/>
                <w:sz w:val="24"/>
                <w:szCs w:val="22"/>
              </w:rPr>
              <w:t>ion</w:t>
            </w:r>
          </w:p>
        </w:tc>
        <w:tc>
          <w:tcPr>
            <w:tcW w:w="2835" w:type="dxa"/>
            <w:tcBorders>
              <w:bottom w:val="single" w:sz="4" w:space="0" w:color="auto"/>
            </w:tcBorders>
            <w:shd w:val="clear" w:color="auto" w:fill="333399"/>
            <w:vAlign w:val="center"/>
          </w:tcPr>
          <w:p w:rsidR="00D00AD5" w:rsidRPr="00885555" w:rsidRDefault="00D00AD5" w:rsidP="00FD0141">
            <w:pPr>
              <w:pStyle w:val="BodytextSGEO"/>
              <w:jc w:val="center"/>
              <w:rPr>
                <w:b/>
                <w:color w:val="FFFFFF"/>
                <w:sz w:val="24"/>
                <w:szCs w:val="22"/>
              </w:rPr>
            </w:pPr>
            <w:r>
              <w:rPr>
                <w:b/>
                <w:color w:val="FFFFFF"/>
                <w:sz w:val="24"/>
                <w:szCs w:val="22"/>
              </w:rPr>
              <w:t>Remarks</w:t>
            </w:r>
          </w:p>
        </w:tc>
        <w:tc>
          <w:tcPr>
            <w:tcW w:w="1701" w:type="dxa"/>
            <w:tcBorders>
              <w:bottom w:val="single" w:sz="4" w:space="0" w:color="auto"/>
            </w:tcBorders>
            <w:shd w:val="clear" w:color="auto" w:fill="333399"/>
            <w:vAlign w:val="center"/>
          </w:tcPr>
          <w:p w:rsidR="00D00AD5" w:rsidRPr="00885555" w:rsidRDefault="00D00AD5" w:rsidP="00FD0141">
            <w:pPr>
              <w:pStyle w:val="BodytextSGEO"/>
              <w:jc w:val="center"/>
              <w:rPr>
                <w:b/>
                <w:color w:val="FFFFFF"/>
                <w:sz w:val="24"/>
                <w:szCs w:val="22"/>
              </w:rPr>
            </w:pPr>
            <w:r>
              <w:rPr>
                <w:b/>
                <w:color w:val="FFFFFF"/>
                <w:sz w:val="24"/>
                <w:szCs w:val="22"/>
              </w:rPr>
              <w:t>Verification Method</w:t>
            </w:r>
          </w:p>
        </w:tc>
      </w:tr>
      <w:tr w:rsidR="00D00AD5" w:rsidTr="00FD0141">
        <w:tc>
          <w:tcPr>
            <w:tcW w:w="2518" w:type="dxa"/>
            <w:shd w:val="clear" w:color="auto" w:fill="FFFFCC"/>
            <w:vAlign w:val="center"/>
          </w:tcPr>
          <w:p w:rsidR="00D00AD5" w:rsidRPr="00293715" w:rsidRDefault="00B02AA6" w:rsidP="00FD0141">
            <w:pPr>
              <w:pStyle w:val="BodytextSGEO"/>
              <w:spacing w:before="60" w:after="60"/>
              <w:jc w:val="center"/>
              <w:rPr>
                <w:szCs w:val="22"/>
              </w:rPr>
            </w:pPr>
            <w:r>
              <w:rPr>
                <w:szCs w:val="22"/>
              </w:rPr>
              <w:t>NEO-SAF-0010</w:t>
            </w:r>
          </w:p>
        </w:tc>
        <w:tc>
          <w:tcPr>
            <w:tcW w:w="7938" w:type="dxa"/>
            <w:shd w:val="clear" w:color="auto" w:fill="FFFFCC"/>
            <w:vAlign w:val="center"/>
          </w:tcPr>
          <w:p w:rsidR="00D00AD5" w:rsidRPr="00D00AD5" w:rsidRDefault="00D00AD5" w:rsidP="00B02AA6">
            <w:pPr>
              <w:pStyle w:val="Bullet1"/>
              <w:tabs>
                <w:tab w:val="clear" w:pos="720"/>
              </w:tabs>
              <w:spacing w:before="80"/>
              <w:ind w:left="0" w:firstLine="0"/>
              <w:jc w:val="left"/>
              <w:rPr>
                <w:rFonts w:cs="Arial"/>
                <w:szCs w:val="22"/>
              </w:rPr>
            </w:pPr>
            <w:r>
              <w:rPr>
                <w:rFonts w:cs="Arial"/>
                <w:szCs w:val="22"/>
              </w:rPr>
              <w:t xml:space="preserve">CCD and Camera systems and all related </w:t>
            </w:r>
            <w:r w:rsidR="00B02AA6">
              <w:rPr>
                <w:rFonts w:cs="Arial"/>
                <w:szCs w:val="22"/>
              </w:rPr>
              <w:t>tools and external units shall satisfy CE safety</w:t>
            </w:r>
            <w:r>
              <w:rPr>
                <w:rFonts w:cs="Arial"/>
                <w:szCs w:val="22"/>
              </w:rPr>
              <w:t xml:space="preserve"> mark</w:t>
            </w:r>
            <w:r w:rsidR="00B02AA6">
              <w:rPr>
                <w:rFonts w:cs="Arial"/>
                <w:szCs w:val="22"/>
              </w:rPr>
              <w:t xml:space="preserve"> parameters.</w:t>
            </w:r>
          </w:p>
        </w:tc>
        <w:tc>
          <w:tcPr>
            <w:tcW w:w="2835" w:type="dxa"/>
            <w:shd w:val="clear" w:color="auto" w:fill="FFFFCC"/>
          </w:tcPr>
          <w:p w:rsidR="00D00AD5" w:rsidRPr="00DA3952" w:rsidRDefault="00D00AD5" w:rsidP="00FD0141">
            <w:pPr>
              <w:pStyle w:val="BodytextSGEO"/>
              <w:jc w:val="left"/>
              <w:rPr>
                <w:szCs w:val="22"/>
                <w:lang w:val="en-US"/>
              </w:rPr>
            </w:pPr>
          </w:p>
        </w:tc>
        <w:tc>
          <w:tcPr>
            <w:tcW w:w="1701" w:type="dxa"/>
            <w:shd w:val="clear" w:color="auto" w:fill="FFFFCC"/>
          </w:tcPr>
          <w:p w:rsidR="00D00AD5" w:rsidRDefault="00D00AD5" w:rsidP="00FD0141">
            <w:pPr>
              <w:pStyle w:val="BodytextSGEO"/>
              <w:jc w:val="center"/>
              <w:rPr>
                <w:szCs w:val="22"/>
              </w:rPr>
            </w:pPr>
            <w:r>
              <w:rPr>
                <w:szCs w:val="22"/>
              </w:rPr>
              <w:t>R</w:t>
            </w:r>
          </w:p>
        </w:tc>
      </w:tr>
    </w:tbl>
    <w:p w:rsidR="00D00AD5" w:rsidRPr="00D00AD5" w:rsidRDefault="00D00AD5" w:rsidP="00D00AD5">
      <w:pPr>
        <w:pStyle w:val="Normale1"/>
      </w:pPr>
    </w:p>
    <w:sectPr w:rsidR="00D00AD5" w:rsidRPr="00D00AD5" w:rsidSect="003E4E36">
      <w:headerReference w:type="default" r:id="rId16"/>
      <w:pgSz w:w="16840" w:h="11907" w:orient="landscape" w:code="9"/>
      <w:pgMar w:top="567" w:right="850" w:bottom="1304" w:left="850" w:header="850" w:footer="567"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AE8" w:rsidRDefault="00C71AE8" w:rsidP="008F276B">
      <w:pPr>
        <w:pStyle w:val="Intestazione"/>
      </w:pPr>
      <w:r>
        <w:separator/>
      </w:r>
    </w:p>
  </w:endnote>
  <w:endnote w:type="continuationSeparator" w:id="0">
    <w:p w:rsidR="00C71AE8" w:rsidRDefault="00C71AE8" w:rsidP="008F276B">
      <w:pPr>
        <w:pStyle w:val="Intestazion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141" w:rsidRPr="002744DD" w:rsidRDefault="00FD0141" w:rsidP="00D96B72">
    <w:pPr>
      <w:pStyle w:val="Pidipagina"/>
      <w:pBdr>
        <w:top w:val="single" w:sz="4" w:space="1" w:color="auto"/>
        <w:left w:val="single" w:sz="4" w:space="4" w:color="auto"/>
        <w:bottom w:val="single" w:sz="4" w:space="1" w:color="auto"/>
        <w:right w:val="single" w:sz="4" w:space="4" w:color="auto"/>
      </w:pBdr>
      <w:jc w:val="center"/>
      <w:rPr>
        <w:sz w:val="18"/>
        <w:lang w:val="it-IT"/>
      </w:rPr>
    </w:pPr>
    <w:r w:rsidRPr="008F5863">
      <w:rPr>
        <w:sz w:val="18"/>
        <w:lang w:val="it-IT"/>
      </w:rPr>
      <w:t xml:space="preserve">Questo documento contiene informazioni di proprietà di CGS SpA. </w:t>
    </w:r>
    <w:r w:rsidRPr="002744DD">
      <w:rPr>
        <w:sz w:val="18"/>
        <w:lang w:val="it-IT"/>
      </w:rPr>
      <w:t>Tutti i diritti sono riservati.</w:t>
    </w:r>
  </w:p>
  <w:p w:rsidR="00FD0141" w:rsidRPr="00D96B72" w:rsidRDefault="00FD0141" w:rsidP="00D96B72">
    <w:pPr>
      <w:pStyle w:val="Pidipagina"/>
      <w:pBdr>
        <w:top w:val="single" w:sz="4" w:space="1" w:color="auto"/>
        <w:left w:val="single" w:sz="4" w:space="4" w:color="auto"/>
        <w:bottom w:val="single" w:sz="4" w:space="1" w:color="auto"/>
        <w:right w:val="single" w:sz="4" w:space="4" w:color="auto"/>
      </w:pBdr>
      <w:jc w:val="center"/>
      <w:rPr>
        <w:i/>
        <w:sz w:val="18"/>
      </w:rPr>
    </w:pPr>
    <w:r>
      <w:rPr>
        <w:i/>
        <w:sz w:val="18"/>
      </w:rPr>
      <w:t>All information contained in this document is property of CGS SpA.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141" w:rsidRPr="008F5863" w:rsidRDefault="00FD0141" w:rsidP="00D96B72">
    <w:pPr>
      <w:pStyle w:val="Pidipagina"/>
      <w:pBdr>
        <w:top w:val="single" w:sz="4" w:space="1" w:color="auto"/>
        <w:left w:val="single" w:sz="4" w:space="4" w:color="auto"/>
        <w:bottom w:val="single" w:sz="4" w:space="1" w:color="auto"/>
        <w:right w:val="single" w:sz="4" w:space="4" w:color="auto"/>
      </w:pBdr>
      <w:jc w:val="center"/>
      <w:rPr>
        <w:sz w:val="18"/>
        <w:lang w:val="it-IT"/>
      </w:rPr>
    </w:pPr>
    <w:r w:rsidRPr="008F5863">
      <w:rPr>
        <w:sz w:val="18"/>
        <w:lang w:val="it-IT"/>
      </w:rPr>
      <w:t>Questo documento contiene informazioni di proprietà di CGS SpA: Tutti i diritti sono riservati</w:t>
    </w:r>
  </w:p>
  <w:p w:rsidR="00FD0141" w:rsidRPr="00D96B72" w:rsidRDefault="00FD0141" w:rsidP="00D96B72">
    <w:pPr>
      <w:pStyle w:val="Pidipagina"/>
      <w:pBdr>
        <w:top w:val="single" w:sz="4" w:space="1" w:color="auto"/>
        <w:left w:val="single" w:sz="4" w:space="4" w:color="auto"/>
        <w:bottom w:val="single" w:sz="4" w:space="1" w:color="auto"/>
        <w:right w:val="single" w:sz="4" w:space="4" w:color="auto"/>
      </w:pBdr>
      <w:jc w:val="center"/>
      <w:rPr>
        <w:i/>
        <w:sz w:val="18"/>
      </w:rPr>
    </w:pPr>
    <w:r>
      <w:rPr>
        <w:i/>
        <w:sz w:val="18"/>
      </w:rPr>
      <w:t>All information contained in this document is property of CGS SpA.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AE8" w:rsidRDefault="00C71AE8" w:rsidP="008F276B">
      <w:pPr>
        <w:pStyle w:val="Intestazione"/>
      </w:pPr>
      <w:r>
        <w:separator/>
      </w:r>
    </w:p>
  </w:footnote>
  <w:footnote w:type="continuationSeparator" w:id="0">
    <w:p w:rsidR="00C71AE8" w:rsidRDefault="00C71AE8" w:rsidP="008F276B">
      <w:pPr>
        <w:pStyle w:val="Intestazion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75"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3047"/>
      <w:gridCol w:w="3847"/>
      <w:gridCol w:w="794"/>
      <w:gridCol w:w="567"/>
      <w:gridCol w:w="567"/>
      <w:gridCol w:w="1553"/>
    </w:tblGrid>
    <w:tr w:rsidR="00FD0141" w:rsidTr="004001B5">
      <w:trPr>
        <w:trHeight w:val="482"/>
      </w:trPr>
      <w:tc>
        <w:tcPr>
          <w:tcW w:w="3047" w:type="dxa"/>
          <w:vMerge w:val="restart"/>
          <w:tcBorders>
            <w:top w:val="single" w:sz="12" w:space="0" w:color="auto"/>
            <w:bottom w:val="single" w:sz="12" w:space="0" w:color="auto"/>
            <w:right w:val="single" w:sz="12" w:space="0" w:color="auto"/>
          </w:tcBorders>
          <w:shd w:val="clear" w:color="auto" w:fill="auto"/>
          <w:vAlign w:val="center"/>
        </w:tcPr>
        <w:p w:rsidR="00FD0141" w:rsidRDefault="00FD0141" w:rsidP="004001B5">
          <w:pPr>
            <w:pStyle w:val="Intestazione"/>
            <w:spacing w:before="60"/>
            <w:jc w:val="center"/>
            <w:rPr>
              <w:sz w:val="20"/>
            </w:rPr>
          </w:pPr>
          <w:r>
            <w:rPr>
              <w:sz w:val="20"/>
              <w:lang w:val="it-IT"/>
            </w:rPr>
            <w:drawing>
              <wp:anchor distT="0" distB="0" distL="114300" distR="114300" simplePos="0" relativeHeight="251663360" behindDoc="0" locked="0" layoutInCell="1" allowOverlap="1" wp14:anchorId="41E67697" wp14:editId="41606655">
                <wp:simplePos x="0" y="0"/>
                <wp:positionH relativeFrom="column">
                  <wp:posOffset>281305</wp:posOffset>
                </wp:positionH>
                <wp:positionV relativeFrom="paragraph">
                  <wp:posOffset>41910</wp:posOffset>
                </wp:positionV>
                <wp:extent cx="1095375" cy="431165"/>
                <wp:effectExtent l="0" t="0" r="9525" b="6985"/>
                <wp:wrapNone/>
                <wp:docPr id="5" name="Picture 8" descr="CGS_O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GS_OH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431165"/>
                        </a:xfrm>
                        <a:prstGeom prst="rect">
                          <a:avLst/>
                        </a:prstGeom>
                        <a:noFill/>
                        <a:extLst/>
                      </pic:spPr>
                    </pic:pic>
                  </a:graphicData>
                </a:graphic>
                <wp14:sizeRelH relativeFrom="margin">
                  <wp14:pctWidth>0</wp14:pctWidth>
                </wp14:sizeRelH>
                <wp14:sizeRelV relativeFrom="margin">
                  <wp14:pctHeight>0</wp14:pctHeight>
                </wp14:sizeRelV>
              </wp:anchor>
            </w:drawing>
          </w:r>
          <w:r>
            <w:rPr>
              <w:sz w:val="20"/>
            </w:rPr>
            <w:t xml:space="preserve"> </w:t>
          </w:r>
        </w:p>
      </w:tc>
      <w:tc>
        <w:tcPr>
          <w:tcW w:w="3847" w:type="dxa"/>
          <w:vMerge w:val="restart"/>
          <w:tcBorders>
            <w:top w:val="single" w:sz="12" w:space="0" w:color="auto"/>
            <w:left w:val="single" w:sz="12" w:space="0" w:color="auto"/>
            <w:bottom w:val="nil"/>
            <w:right w:val="single" w:sz="12" w:space="0" w:color="auto"/>
          </w:tcBorders>
          <w:shd w:val="clear" w:color="auto" w:fill="auto"/>
        </w:tcPr>
        <w:p w:rsidR="00FD0141" w:rsidRPr="00D96B72" w:rsidRDefault="00FD0141" w:rsidP="00D96B72">
          <w:pPr>
            <w:pStyle w:val="Intestazione"/>
            <w:spacing w:before="280"/>
            <w:jc w:val="center"/>
            <w:rPr>
              <w:b/>
              <w:sz w:val="36"/>
            </w:rPr>
          </w:pPr>
          <w:r>
            <w:rPr>
              <w:b/>
              <w:sz w:val="36"/>
            </w:rPr>
            <w:t>NEOSTEL</w:t>
          </w:r>
        </w:p>
      </w:tc>
      <w:tc>
        <w:tcPr>
          <w:tcW w:w="794" w:type="dxa"/>
          <w:tcBorders>
            <w:left w:val="single" w:sz="12" w:space="0" w:color="auto"/>
          </w:tcBorders>
          <w:shd w:val="clear" w:color="auto" w:fill="auto"/>
        </w:tcPr>
        <w:p w:rsidR="00FD0141" w:rsidRDefault="00FD0141" w:rsidP="00D96B72">
          <w:pPr>
            <w:pStyle w:val="Intestazione"/>
            <w:spacing w:before="60"/>
            <w:jc w:val="left"/>
            <w:rPr>
              <w:sz w:val="16"/>
            </w:rPr>
          </w:pPr>
          <w:r>
            <w:rPr>
              <w:sz w:val="16"/>
            </w:rPr>
            <w:t>N° Doc:</w:t>
          </w:r>
        </w:p>
        <w:p w:rsidR="00FD0141" w:rsidRPr="00D96B72" w:rsidRDefault="00FD0141" w:rsidP="00D96B72">
          <w:pPr>
            <w:pStyle w:val="Intestazione"/>
            <w:jc w:val="left"/>
            <w:rPr>
              <w:sz w:val="16"/>
            </w:rPr>
          </w:pPr>
          <w:r>
            <w:rPr>
              <w:i/>
              <w:sz w:val="16"/>
            </w:rPr>
            <w:t>Doc N°:</w:t>
          </w:r>
        </w:p>
      </w:tc>
      <w:tc>
        <w:tcPr>
          <w:tcW w:w="2687" w:type="dxa"/>
          <w:gridSpan w:val="3"/>
          <w:shd w:val="clear" w:color="auto" w:fill="auto"/>
        </w:tcPr>
        <w:p w:rsidR="00FD0141" w:rsidRPr="00D96B72" w:rsidRDefault="00FD0141" w:rsidP="00D96B72">
          <w:pPr>
            <w:pStyle w:val="Intestazione"/>
            <w:spacing w:before="120"/>
            <w:jc w:val="left"/>
            <w:rPr>
              <w:b/>
              <w:sz w:val="20"/>
            </w:rPr>
          </w:pPr>
          <w:r>
            <w:rPr>
              <w:b/>
              <w:sz w:val="20"/>
            </w:rPr>
            <w:fldChar w:fldCharType="begin"/>
          </w:r>
          <w:r>
            <w:rPr>
              <w:b/>
              <w:sz w:val="20"/>
            </w:rPr>
            <w:instrText xml:space="preserve"> DOCPROPERTY  Doc_Code  \* MERGEFORMAT </w:instrText>
          </w:r>
          <w:r>
            <w:rPr>
              <w:b/>
              <w:sz w:val="20"/>
            </w:rPr>
            <w:fldChar w:fldCharType="separate"/>
          </w:r>
          <w:r>
            <w:rPr>
              <w:b/>
              <w:sz w:val="20"/>
            </w:rPr>
            <w:t>NEOSTEL-SP-CGS-005</w:t>
          </w:r>
          <w:r>
            <w:rPr>
              <w:b/>
              <w:sz w:val="20"/>
            </w:rPr>
            <w:fldChar w:fldCharType="end"/>
          </w:r>
        </w:p>
      </w:tc>
    </w:tr>
    <w:tr w:rsidR="00FD0141" w:rsidTr="004001B5">
      <w:trPr>
        <w:trHeight w:val="482"/>
      </w:trPr>
      <w:tc>
        <w:tcPr>
          <w:tcW w:w="3047" w:type="dxa"/>
          <w:vMerge/>
          <w:tcBorders>
            <w:top w:val="single" w:sz="12" w:space="0" w:color="auto"/>
            <w:bottom w:val="single" w:sz="12" w:space="0" w:color="auto"/>
            <w:right w:val="single" w:sz="12" w:space="0" w:color="auto"/>
          </w:tcBorders>
          <w:shd w:val="clear" w:color="auto" w:fill="auto"/>
        </w:tcPr>
        <w:p w:rsidR="00FD0141" w:rsidRDefault="00FD0141">
          <w:pPr>
            <w:pStyle w:val="Intestazione"/>
            <w:rPr>
              <w:sz w:val="20"/>
            </w:rPr>
          </w:pPr>
        </w:p>
      </w:tc>
      <w:tc>
        <w:tcPr>
          <w:tcW w:w="3847" w:type="dxa"/>
          <w:vMerge/>
          <w:tcBorders>
            <w:top w:val="nil"/>
            <w:left w:val="single" w:sz="12" w:space="0" w:color="auto"/>
            <w:bottom w:val="single" w:sz="12" w:space="0" w:color="auto"/>
            <w:right w:val="single" w:sz="12" w:space="0" w:color="auto"/>
          </w:tcBorders>
          <w:shd w:val="clear" w:color="auto" w:fill="auto"/>
        </w:tcPr>
        <w:p w:rsidR="00FD0141" w:rsidRPr="00D96B72" w:rsidRDefault="00FD0141" w:rsidP="00D96B72">
          <w:pPr>
            <w:pStyle w:val="Intestazione"/>
            <w:spacing w:before="280"/>
            <w:jc w:val="center"/>
            <w:rPr>
              <w:b/>
              <w:sz w:val="36"/>
            </w:rPr>
          </w:pPr>
        </w:p>
      </w:tc>
      <w:tc>
        <w:tcPr>
          <w:tcW w:w="794" w:type="dxa"/>
          <w:tcBorders>
            <w:left w:val="single" w:sz="12" w:space="0" w:color="auto"/>
          </w:tcBorders>
          <w:shd w:val="clear" w:color="auto" w:fill="auto"/>
        </w:tcPr>
        <w:p w:rsidR="00FD0141" w:rsidRDefault="00FD0141" w:rsidP="00D96B72">
          <w:pPr>
            <w:pStyle w:val="Intestazione"/>
            <w:spacing w:before="60"/>
            <w:jc w:val="left"/>
            <w:rPr>
              <w:sz w:val="16"/>
            </w:rPr>
          </w:pPr>
          <w:r>
            <w:rPr>
              <w:sz w:val="16"/>
            </w:rPr>
            <w:t>Ediz.:</w:t>
          </w:r>
        </w:p>
        <w:p w:rsidR="00FD0141" w:rsidRPr="00D96B72" w:rsidRDefault="00FD0141" w:rsidP="00D96B72">
          <w:pPr>
            <w:pStyle w:val="Intestazione"/>
            <w:jc w:val="left"/>
            <w:rPr>
              <w:sz w:val="16"/>
            </w:rPr>
          </w:pPr>
          <w:r>
            <w:rPr>
              <w:i/>
              <w:sz w:val="16"/>
            </w:rPr>
            <w:t>Issue:</w:t>
          </w:r>
        </w:p>
      </w:tc>
      <w:tc>
        <w:tcPr>
          <w:tcW w:w="567" w:type="dxa"/>
          <w:shd w:val="clear" w:color="auto" w:fill="auto"/>
        </w:tcPr>
        <w:p w:rsidR="00FD0141" w:rsidRPr="00972159" w:rsidRDefault="00C71AE8" w:rsidP="00D96B72">
          <w:pPr>
            <w:pStyle w:val="Intestazione"/>
            <w:spacing w:before="120"/>
            <w:jc w:val="left"/>
            <w:rPr>
              <w:b/>
              <w:sz w:val="16"/>
              <w:szCs w:val="16"/>
            </w:rPr>
          </w:pPr>
          <w:r>
            <w:fldChar w:fldCharType="begin"/>
          </w:r>
          <w:r>
            <w:instrText xml:space="preserve"> DOCPROPERTY  Issue  \* MERGEFORMAT </w:instrText>
          </w:r>
          <w:r>
            <w:fldChar w:fldCharType="separate"/>
          </w:r>
          <w:r w:rsidR="00FD0141" w:rsidRPr="005068F6">
            <w:rPr>
              <w:b/>
              <w:sz w:val="16"/>
              <w:szCs w:val="16"/>
            </w:rPr>
            <w:t>1</w:t>
          </w:r>
          <w:r w:rsidR="00FD0141" w:rsidRPr="005068F6">
            <w:rPr>
              <w:sz w:val="16"/>
              <w:szCs w:val="16"/>
            </w:rPr>
            <w:t>/Draft</w:t>
          </w:r>
          <w:r>
            <w:rPr>
              <w:sz w:val="16"/>
              <w:szCs w:val="16"/>
            </w:rPr>
            <w:fldChar w:fldCharType="end"/>
          </w:r>
        </w:p>
      </w:tc>
      <w:tc>
        <w:tcPr>
          <w:tcW w:w="567" w:type="dxa"/>
          <w:shd w:val="clear" w:color="auto" w:fill="auto"/>
        </w:tcPr>
        <w:p w:rsidR="00FD0141" w:rsidRDefault="00FD0141" w:rsidP="00D96B72">
          <w:pPr>
            <w:pStyle w:val="Intestazione"/>
            <w:spacing w:before="60"/>
            <w:jc w:val="center"/>
            <w:rPr>
              <w:sz w:val="16"/>
            </w:rPr>
          </w:pPr>
          <w:r>
            <w:rPr>
              <w:sz w:val="16"/>
            </w:rPr>
            <w:t>Data:</w:t>
          </w:r>
        </w:p>
        <w:p w:rsidR="00FD0141" w:rsidRPr="00D96B72" w:rsidRDefault="00FD0141" w:rsidP="00D96B72">
          <w:pPr>
            <w:pStyle w:val="Intestazione"/>
            <w:jc w:val="center"/>
            <w:rPr>
              <w:sz w:val="16"/>
            </w:rPr>
          </w:pPr>
          <w:r>
            <w:rPr>
              <w:i/>
              <w:sz w:val="16"/>
            </w:rPr>
            <w:t>Date:</w:t>
          </w:r>
        </w:p>
      </w:tc>
      <w:tc>
        <w:tcPr>
          <w:tcW w:w="1553" w:type="dxa"/>
          <w:shd w:val="clear" w:color="auto" w:fill="auto"/>
        </w:tcPr>
        <w:p w:rsidR="00FD0141" w:rsidRPr="00235655" w:rsidRDefault="00C71AE8" w:rsidP="00D96B72">
          <w:pPr>
            <w:pStyle w:val="Intestazione"/>
            <w:spacing w:before="120"/>
            <w:jc w:val="left"/>
            <w:rPr>
              <w:b/>
              <w:sz w:val="20"/>
            </w:rPr>
          </w:pPr>
          <w:r>
            <w:fldChar w:fldCharType="begin"/>
          </w:r>
          <w:r>
            <w:instrText xml:space="preserve"> DOCPROPERTY  Date  \* MERGEFORMAT </w:instrText>
          </w:r>
          <w:r>
            <w:fldChar w:fldCharType="separate"/>
          </w:r>
          <w:r w:rsidR="00FD0141" w:rsidRPr="005068F6">
            <w:rPr>
              <w:b/>
              <w:sz w:val="20"/>
            </w:rPr>
            <w:t>12/09/2014</w:t>
          </w:r>
          <w:r>
            <w:rPr>
              <w:b/>
              <w:sz w:val="20"/>
            </w:rPr>
            <w:fldChar w:fldCharType="end"/>
          </w:r>
        </w:p>
      </w:tc>
    </w:tr>
    <w:tr w:rsidR="00FD0141" w:rsidTr="00B56AC9">
      <w:trPr>
        <w:trHeight w:val="482"/>
      </w:trPr>
      <w:tc>
        <w:tcPr>
          <w:tcW w:w="3047" w:type="dxa"/>
          <w:vMerge/>
          <w:tcBorders>
            <w:top w:val="single" w:sz="12" w:space="0" w:color="auto"/>
            <w:bottom w:val="single" w:sz="12" w:space="0" w:color="auto"/>
            <w:right w:val="single" w:sz="12" w:space="0" w:color="auto"/>
          </w:tcBorders>
          <w:shd w:val="clear" w:color="auto" w:fill="auto"/>
        </w:tcPr>
        <w:p w:rsidR="00FD0141" w:rsidRDefault="00FD0141">
          <w:pPr>
            <w:pStyle w:val="Intestazione"/>
            <w:rPr>
              <w:sz w:val="20"/>
            </w:rPr>
          </w:pPr>
        </w:p>
      </w:tc>
      <w:tc>
        <w:tcPr>
          <w:tcW w:w="3847" w:type="dxa"/>
          <w:tcBorders>
            <w:top w:val="single" w:sz="12" w:space="0" w:color="auto"/>
            <w:left w:val="single" w:sz="12" w:space="0" w:color="auto"/>
            <w:bottom w:val="single" w:sz="12" w:space="0" w:color="auto"/>
            <w:right w:val="single" w:sz="12" w:space="0" w:color="auto"/>
          </w:tcBorders>
          <w:shd w:val="clear" w:color="auto" w:fill="auto"/>
          <w:vAlign w:val="center"/>
        </w:tcPr>
        <w:p w:rsidR="00FD0141" w:rsidRPr="00D76FC8" w:rsidRDefault="00FD0141" w:rsidP="00982CE4">
          <w:pPr>
            <w:pStyle w:val="Intestazione"/>
            <w:jc w:val="center"/>
            <w:rPr>
              <w:sz w:val="16"/>
              <w:szCs w:val="16"/>
            </w:rPr>
          </w:pPr>
          <w:r w:rsidRPr="00D76FC8">
            <w:rPr>
              <w:sz w:val="16"/>
              <w:szCs w:val="16"/>
            </w:rPr>
            <w:fldChar w:fldCharType="begin"/>
          </w:r>
          <w:r w:rsidRPr="00D76FC8">
            <w:rPr>
              <w:sz w:val="16"/>
              <w:szCs w:val="16"/>
            </w:rPr>
            <w:instrText xml:space="preserve"> DOCPROPERTY  Title  \* MERGEFORMAT </w:instrText>
          </w:r>
          <w:r w:rsidRPr="00D76FC8">
            <w:rPr>
              <w:sz w:val="16"/>
              <w:szCs w:val="16"/>
            </w:rPr>
            <w:fldChar w:fldCharType="separate"/>
          </w:r>
          <w:r>
            <w:rPr>
              <w:sz w:val="16"/>
              <w:szCs w:val="16"/>
            </w:rPr>
            <w:t>CCD &amp; Camera Assembly Design Specification</w:t>
          </w:r>
          <w:r w:rsidRPr="00D76FC8">
            <w:rPr>
              <w:sz w:val="16"/>
              <w:szCs w:val="16"/>
            </w:rPr>
            <w:fldChar w:fldCharType="end"/>
          </w:r>
        </w:p>
      </w:tc>
      <w:tc>
        <w:tcPr>
          <w:tcW w:w="794" w:type="dxa"/>
          <w:tcBorders>
            <w:left w:val="single" w:sz="12" w:space="0" w:color="auto"/>
          </w:tcBorders>
          <w:shd w:val="clear" w:color="auto" w:fill="auto"/>
        </w:tcPr>
        <w:p w:rsidR="00FD0141" w:rsidRDefault="00FD0141" w:rsidP="00D96B72">
          <w:pPr>
            <w:pStyle w:val="Intestazione"/>
            <w:spacing w:before="60"/>
            <w:jc w:val="left"/>
            <w:rPr>
              <w:sz w:val="16"/>
            </w:rPr>
          </w:pPr>
          <w:r>
            <w:rPr>
              <w:sz w:val="16"/>
            </w:rPr>
            <w:t>Pagina</w:t>
          </w:r>
        </w:p>
        <w:p w:rsidR="00FD0141" w:rsidRPr="00D96B72" w:rsidRDefault="00FD0141" w:rsidP="00D96B72">
          <w:pPr>
            <w:pStyle w:val="Intestazione"/>
            <w:jc w:val="left"/>
            <w:rPr>
              <w:sz w:val="16"/>
            </w:rPr>
          </w:pPr>
          <w:r>
            <w:rPr>
              <w:i/>
              <w:sz w:val="16"/>
            </w:rPr>
            <w:t>Page</w:t>
          </w:r>
        </w:p>
      </w:tc>
      <w:tc>
        <w:tcPr>
          <w:tcW w:w="567" w:type="dxa"/>
          <w:shd w:val="clear" w:color="auto" w:fill="auto"/>
        </w:tcPr>
        <w:p w:rsidR="00FD0141" w:rsidRPr="00D96B72" w:rsidRDefault="00FD0141" w:rsidP="00D96B72">
          <w:pPr>
            <w:pStyle w:val="Intestazione"/>
            <w:spacing w:before="120"/>
            <w:jc w:val="left"/>
            <w:rPr>
              <w:b/>
              <w:sz w:val="20"/>
            </w:rPr>
          </w:pPr>
          <w:r>
            <w:rPr>
              <w:b/>
              <w:sz w:val="20"/>
            </w:rPr>
            <w:fldChar w:fldCharType="begin"/>
          </w:r>
          <w:r>
            <w:rPr>
              <w:b/>
              <w:sz w:val="20"/>
            </w:rPr>
            <w:instrText xml:space="preserve"> PAGE  \* MERGEFORMAT </w:instrText>
          </w:r>
          <w:r>
            <w:rPr>
              <w:b/>
              <w:sz w:val="20"/>
            </w:rPr>
            <w:fldChar w:fldCharType="separate"/>
          </w:r>
          <w:r w:rsidR="00C57036">
            <w:rPr>
              <w:b/>
              <w:sz w:val="20"/>
            </w:rPr>
            <w:t>5</w:t>
          </w:r>
          <w:r>
            <w:rPr>
              <w:b/>
              <w:sz w:val="20"/>
            </w:rPr>
            <w:fldChar w:fldCharType="end"/>
          </w:r>
        </w:p>
      </w:tc>
      <w:tc>
        <w:tcPr>
          <w:tcW w:w="567" w:type="dxa"/>
          <w:shd w:val="clear" w:color="auto" w:fill="auto"/>
        </w:tcPr>
        <w:p w:rsidR="00FD0141" w:rsidRDefault="00FD0141" w:rsidP="00D96B72">
          <w:pPr>
            <w:pStyle w:val="Intestazione"/>
            <w:spacing w:before="60"/>
            <w:jc w:val="center"/>
            <w:rPr>
              <w:sz w:val="16"/>
            </w:rPr>
          </w:pPr>
          <w:r>
            <w:rPr>
              <w:sz w:val="16"/>
            </w:rPr>
            <w:t>di</w:t>
          </w:r>
        </w:p>
        <w:p w:rsidR="00FD0141" w:rsidRPr="00D96B72" w:rsidRDefault="00FD0141" w:rsidP="00D96B72">
          <w:pPr>
            <w:pStyle w:val="Intestazione"/>
            <w:jc w:val="center"/>
            <w:rPr>
              <w:sz w:val="16"/>
            </w:rPr>
          </w:pPr>
          <w:r>
            <w:rPr>
              <w:i/>
              <w:sz w:val="16"/>
            </w:rPr>
            <w:t>of</w:t>
          </w:r>
        </w:p>
      </w:tc>
      <w:tc>
        <w:tcPr>
          <w:tcW w:w="1553" w:type="dxa"/>
          <w:shd w:val="clear" w:color="auto" w:fill="auto"/>
        </w:tcPr>
        <w:p w:rsidR="00FD0141" w:rsidRPr="00D96B72" w:rsidRDefault="00C71AE8" w:rsidP="00D96B72">
          <w:pPr>
            <w:pStyle w:val="Intestazione"/>
            <w:spacing w:before="120"/>
            <w:jc w:val="left"/>
            <w:rPr>
              <w:b/>
              <w:sz w:val="20"/>
            </w:rPr>
          </w:pPr>
          <w:r>
            <w:fldChar w:fldCharType="begin"/>
          </w:r>
          <w:r>
            <w:instrText xml:space="preserve"> NUMPAGES  \* MERGEFORMAT </w:instrText>
          </w:r>
          <w:r>
            <w:fldChar w:fldCharType="separate"/>
          </w:r>
          <w:r w:rsidR="00C57036" w:rsidRPr="00C57036">
            <w:rPr>
              <w:b/>
              <w:sz w:val="20"/>
            </w:rPr>
            <w:t>18</w:t>
          </w:r>
          <w:r>
            <w:rPr>
              <w:b/>
              <w:sz w:val="20"/>
            </w:rPr>
            <w:fldChar w:fldCharType="end"/>
          </w:r>
        </w:p>
      </w:tc>
    </w:tr>
  </w:tbl>
  <w:p w:rsidR="00FD0141" w:rsidRPr="00D96B72" w:rsidRDefault="00FD0141">
    <w:pPr>
      <w:pStyle w:val="Intestazione"/>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141" w:rsidRDefault="00FD0141">
    <w:pPr>
      <w:pStyle w:val="Intestazione"/>
      <w:ind w:right="360"/>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608" w:type="dxa"/>
      <w:tblInd w:w="76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3979"/>
      <w:gridCol w:w="5025"/>
      <w:gridCol w:w="1037"/>
      <w:gridCol w:w="741"/>
      <w:gridCol w:w="741"/>
      <w:gridCol w:w="2085"/>
    </w:tblGrid>
    <w:tr w:rsidR="00FD0141" w:rsidTr="003E4E36">
      <w:trPr>
        <w:trHeight w:val="482"/>
      </w:trPr>
      <w:tc>
        <w:tcPr>
          <w:tcW w:w="3979" w:type="dxa"/>
          <w:vMerge w:val="restart"/>
          <w:tcBorders>
            <w:top w:val="single" w:sz="12" w:space="0" w:color="auto"/>
            <w:bottom w:val="single" w:sz="12" w:space="0" w:color="auto"/>
            <w:right w:val="single" w:sz="12" w:space="0" w:color="auto"/>
          </w:tcBorders>
          <w:shd w:val="clear" w:color="auto" w:fill="auto"/>
          <w:vAlign w:val="center"/>
        </w:tcPr>
        <w:p w:rsidR="00FD0141" w:rsidRDefault="00FD0141" w:rsidP="004001B5">
          <w:pPr>
            <w:pStyle w:val="Intestazione"/>
            <w:spacing w:before="60"/>
            <w:jc w:val="center"/>
            <w:rPr>
              <w:sz w:val="20"/>
            </w:rPr>
          </w:pPr>
          <w:r>
            <w:rPr>
              <w:sz w:val="20"/>
              <w:lang w:val="it-IT"/>
            </w:rPr>
            <w:drawing>
              <wp:anchor distT="0" distB="0" distL="114300" distR="114300" simplePos="0" relativeHeight="251665408" behindDoc="0" locked="0" layoutInCell="1" allowOverlap="1" wp14:anchorId="19481D10" wp14:editId="7E8FA116">
                <wp:simplePos x="0" y="0"/>
                <wp:positionH relativeFrom="column">
                  <wp:posOffset>281305</wp:posOffset>
                </wp:positionH>
                <wp:positionV relativeFrom="paragraph">
                  <wp:posOffset>41910</wp:posOffset>
                </wp:positionV>
                <wp:extent cx="1095375" cy="431165"/>
                <wp:effectExtent l="0" t="0" r="9525" b="6985"/>
                <wp:wrapNone/>
                <wp:docPr id="1" name="Picture 8" descr="CGS_O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GS_OH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431165"/>
                        </a:xfrm>
                        <a:prstGeom prst="rect">
                          <a:avLst/>
                        </a:prstGeom>
                        <a:noFill/>
                        <a:extLst/>
                      </pic:spPr>
                    </pic:pic>
                  </a:graphicData>
                </a:graphic>
                <wp14:sizeRelH relativeFrom="margin">
                  <wp14:pctWidth>0</wp14:pctWidth>
                </wp14:sizeRelH>
                <wp14:sizeRelV relativeFrom="margin">
                  <wp14:pctHeight>0</wp14:pctHeight>
                </wp14:sizeRelV>
              </wp:anchor>
            </w:drawing>
          </w:r>
          <w:r>
            <w:rPr>
              <w:sz w:val="20"/>
            </w:rPr>
            <w:t xml:space="preserve"> </w:t>
          </w:r>
        </w:p>
      </w:tc>
      <w:tc>
        <w:tcPr>
          <w:tcW w:w="5025" w:type="dxa"/>
          <w:vMerge w:val="restart"/>
          <w:tcBorders>
            <w:top w:val="single" w:sz="12" w:space="0" w:color="auto"/>
            <w:left w:val="single" w:sz="12" w:space="0" w:color="auto"/>
            <w:bottom w:val="nil"/>
            <w:right w:val="single" w:sz="12" w:space="0" w:color="auto"/>
          </w:tcBorders>
          <w:shd w:val="clear" w:color="auto" w:fill="auto"/>
        </w:tcPr>
        <w:p w:rsidR="00FD0141" w:rsidRPr="00D96B72" w:rsidRDefault="00FD0141" w:rsidP="00D96B72">
          <w:pPr>
            <w:pStyle w:val="Intestazione"/>
            <w:spacing w:before="280"/>
            <w:jc w:val="center"/>
            <w:rPr>
              <w:b/>
              <w:sz w:val="36"/>
            </w:rPr>
          </w:pPr>
          <w:r>
            <w:rPr>
              <w:b/>
              <w:sz w:val="36"/>
            </w:rPr>
            <w:t>NEOSTEL</w:t>
          </w:r>
        </w:p>
      </w:tc>
      <w:tc>
        <w:tcPr>
          <w:tcW w:w="1037" w:type="dxa"/>
          <w:tcBorders>
            <w:left w:val="single" w:sz="12" w:space="0" w:color="auto"/>
          </w:tcBorders>
          <w:shd w:val="clear" w:color="auto" w:fill="auto"/>
        </w:tcPr>
        <w:p w:rsidR="00FD0141" w:rsidRDefault="00FD0141" w:rsidP="00D96B72">
          <w:pPr>
            <w:pStyle w:val="Intestazione"/>
            <w:spacing w:before="60"/>
            <w:jc w:val="left"/>
            <w:rPr>
              <w:sz w:val="16"/>
            </w:rPr>
          </w:pPr>
          <w:r>
            <w:rPr>
              <w:sz w:val="16"/>
            </w:rPr>
            <w:t>N° Doc:</w:t>
          </w:r>
        </w:p>
        <w:p w:rsidR="00FD0141" w:rsidRPr="00D96B72" w:rsidRDefault="00FD0141" w:rsidP="00D96B72">
          <w:pPr>
            <w:pStyle w:val="Intestazione"/>
            <w:jc w:val="left"/>
            <w:rPr>
              <w:sz w:val="16"/>
            </w:rPr>
          </w:pPr>
          <w:r>
            <w:rPr>
              <w:i/>
              <w:sz w:val="16"/>
            </w:rPr>
            <w:t>Doc N°:</w:t>
          </w:r>
        </w:p>
      </w:tc>
      <w:tc>
        <w:tcPr>
          <w:tcW w:w="3567" w:type="dxa"/>
          <w:gridSpan w:val="3"/>
          <w:shd w:val="clear" w:color="auto" w:fill="auto"/>
        </w:tcPr>
        <w:p w:rsidR="00FD0141" w:rsidRPr="00D96B72" w:rsidRDefault="00FD0141" w:rsidP="00D96B72">
          <w:pPr>
            <w:pStyle w:val="Intestazione"/>
            <w:spacing w:before="120"/>
            <w:jc w:val="left"/>
            <w:rPr>
              <w:b/>
              <w:sz w:val="20"/>
            </w:rPr>
          </w:pPr>
          <w:r>
            <w:rPr>
              <w:b/>
              <w:sz w:val="20"/>
            </w:rPr>
            <w:fldChar w:fldCharType="begin"/>
          </w:r>
          <w:r>
            <w:rPr>
              <w:b/>
              <w:sz w:val="20"/>
            </w:rPr>
            <w:instrText xml:space="preserve"> DOCPROPERTY  Doc_Code  \* MERGEFORMAT </w:instrText>
          </w:r>
          <w:r>
            <w:rPr>
              <w:b/>
              <w:sz w:val="20"/>
            </w:rPr>
            <w:fldChar w:fldCharType="separate"/>
          </w:r>
          <w:r>
            <w:rPr>
              <w:b/>
              <w:sz w:val="20"/>
            </w:rPr>
            <w:t>NEOSTEL-SP-CGS-005</w:t>
          </w:r>
          <w:r>
            <w:rPr>
              <w:b/>
              <w:sz w:val="20"/>
            </w:rPr>
            <w:fldChar w:fldCharType="end"/>
          </w:r>
        </w:p>
      </w:tc>
    </w:tr>
    <w:tr w:rsidR="00FD0141" w:rsidTr="003E4E36">
      <w:trPr>
        <w:trHeight w:val="482"/>
      </w:trPr>
      <w:tc>
        <w:tcPr>
          <w:tcW w:w="3979" w:type="dxa"/>
          <w:vMerge/>
          <w:tcBorders>
            <w:top w:val="single" w:sz="12" w:space="0" w:color="auto"/>
            <w:bottom w:val="single" w:sz="12" w:space="0" w:color="auto"/>
            <w:right w:val="single" w:sz="12" w:space="0" w:color="auto"/>
          </w:tcBorders>
          <w:shd w:val="clear" w:color="auto" w:fill="auto"/>
        </w:tcPr>
        <w:p w:rsidR="00FD0141" w:rsidRDefault="00FD0141">
          <w:pPr>
            <w:pStyle w:val="Intestazione"/>
            <w:rPr>
              <w:sz w:val="20"/>
            </w:rPr>
          </w:pPr>
        </w:p>
      </w:tc>
      <w:tc>
        <w:tcPr>
          <w:tcW w:w="5025" w:type="dxa"/>
          <w:vMerge/>
          <w:tcBorders>
            <w:top w:val="nil"/>
            <w:left w:val="single" w:sz="12" w:space="0" w:color="auto"/>
            <w:bottom w:val="single" w:sz="12" w:space="0" w:color="auto"/>
            <w:right w:val="single" w:sz="12" w:space="0" w:color="auto"/>
          </w:tcBorders>
          <w:shd w:val="clear" w:color="auto" w:fill="auto"/>
        </w:tcPr>
        <w:p w:rsidR="00FD0141" w:rsidRPr="00D96B72" w:rsidRDefault="00FD0141" w:rsidP="00D96B72">
          <w:pPr>
            <w:pStyle w:val="Intestazione"/>
            <w:spacing w:before="280"/>
            <w:jc w:val="center"/>
            <w:rPr>
              <w:b/>
              <w:sz w:val="36"/>
            </w:rPr>
          </w:pPr>
        </w:p>
      </w:tc>
      <w:tc>
        <w:tcPr>
          <w:tcW w:w="1037" w:type="dxa"/>
          <w:tcBorders>
            <w:left w:val="single" w:sz="12" w:space="0" w:color="auto"/>
          </w:tcBorders>
          <w:shd w:val="clear" w:color="auto" w:fill="auto"/>
        </w:tcPr>
        <w:p w:rsidR="00FD0141" w:rsidRDefault="00FD0141" w:rsidP="00D96B72">
          <w:pPr>
            <w:pStyle w:val="Intestazione"/>
            <w:spacing w:before="60"/>
            <w:jc w:val="left"/>
            <w:rPr>
              <w:sz w:val="16"/>
            </w:rPr>
          </w:pPr>
          <w:r>
            <w:rPr>
              <w:sz w:val="16"/>
            </w:rPr>
            <w:t>Ediz.:</w:t>
          </w:r>
        </w:p>
        <w:p w:rsidR="00FD0141" w:rsidRPr="00D96B72" w:rsidRDefault="00FD0141" w:rsidP="00D96B72">
          <w:pPr>
            <w:pStyle w:val="Intestazione"/>
            <w:jc w:val="left"/>
            <w:rPr>
              <w:sz w:val="16"/>
            </w:rPr>
          </w:pPr>
          <w:r>
            <w:rPr>
              <w:i/>
              <w:sz w:val="16"/>
            </w:rPr>
            <w:t>Issue:</w:t>
          </w:r>
        </w:p>
      </w:tc>
      <w:tc>
        <w:tcPr>
          <w:tcW w:w="741" w:type="dxa"/>
          <w:shd w:val="clear" w:color="auto" w:fill="auto"/>
        </w:tcPr>
        <w:p w:rsidR="00FD0141" w:rsidRPr="00972159" w:rsidRDefault="00C71AE8" w:rsidP="00D96B72">
          <w:pPr>
            <w:pStyle w:val="Intestazione"/>
            <w:spacing w:before="120"/>
            <w:jc w:val="left"/>
            <w:rPr>
              <w:b/>
              <w:sz w:val="16"/>
              <w:szCs w:val="16"/>
            </w:rPr>
          </w:pPr>
          <w:r>
            <w:fldChar w:fldCharType="begin"/>
          </w:r>
          <w:r>
            <w:instrText xml:space="preserve"> DOCPROPERTY  Issue  \* MERGEFORMAT </w:instrText>
          </w:r>
          <w:r>
            <w:fldChar w:fldCharType="separate"/>
          </w:r>
          <w:r w:rsidR="00FD0141" w:rsidRPr="005068F6">
            <w:rPr>
              <w:b/>
              <w:sz w:val="16"/>
              <w:szCs w:val="16"/>
            </w:rPr>
            <w:t>1</w:t>
          </w:r>
          <w:r w:rsidR="00FD0141" w:rsidRPr="005068F6">
            <w:rPr>
              <w:sz w:val="16"/>
              <w:szCs w:val="16"/>
            </w:rPr>
            <w:t>/Draft</w:t>
          </w:r>
          <w:r>
            <w:rPr>
              <w:sz w:val="16"/>
              <w:szCs w:val="16"/>
            </w:rPr>
            <w:fldChar w:fldCharType="end"/>
          </w:r>
        </w:p>
      </w:tc>
      <w:tc>
        <w:tcPr>
          <w:tcW w:w="741" w:type="dxa"/>
          <w:shd w:val="clear" w:color="auto" w:fill="auto"/>
        </w:tcPr>
        <w:p w:rsidR="00FD0141" w:rsidRDefault="00FD0141" w:rsidP="00D96B72">
          <w:pPr>
            <w:pStyle w:val="Intestazione"/>
            <w:spacing w:before="60"/>
            <w:jc w:val="center"/>
            <w:rPr>
              <w:sz w:val="16"/>
            </w:rPr>
          </w:pPr>
          <w:r>
            <w:rPr>
              <w:sz w:val="16"/>
            </w:rPr>
            <w:t>Data:</w:t>
          </w:r>
        </w:p>
        <w:p w:rsidR="00FD0141" w:rsidRPr="00D96B72" w:rsidRDefault="00FD0141" w:rsidP="00D96B72">
          <w:pPr>
            <w:pStyle w:val="Intestazione"/>
            <w:jc w:val="center"/>
            <w:rPr>
              <w:sz w:val="16"/>
            </w:rPr>
          </w:pPr>
          <w:r>
            <w:rPr>
              <w:i/>
              <w:sz w:val="16"/>
            </w:rPr>
            <w:t>Date:</w:t>
          </w:r>
        </w:p>
      </w:tc>
      <w:tc>
        <w:tcPr>
          <w:tcW w:w="2085" w:type="dxa"/>
          <w:shd w:val="clear" w:color="auto" w:fill="auto"/>
        </w:tcPr>
        <w:p w:rsidR="00FD0141" w:rsidRPr="00235655" w:rsidRDefault="00C71AE8" w:rsidP="00D96B72">
          <w:pPr>
            <w:pStyle w:val="Intestazione"/>
            <w:spacing w:before="120"/>
            <w:jc w:val="left"/>
            <w:rPr>
              <w:b/>
              <w:sz w:val="20"/>
            </w:rPr>
          </w:pPr>
          <w:r>
            <w:fldChar w:fldCharType="begin"/>
          </w:r>
          <w:r>
            <w:instrText xml:space="preserve"> DOCPROPERTY  Date  \* MERGEFORMAT </w:instrText>
          </w:r>
          <w:r>
            <w:fldChar w:fldCharType="separate"/>
          </w:r>
          <w:r w:rsidR="00FD0141" w:rsidRPr="005068F6">
            <w:rPr>
              <w:b/>
              <w:sz w:val="20"/>
            </w:rPr>
            <w:t>12/09/2014</w:t>
          </w:r>
          <w:r>
            <w:rPr>
              <w:b/>
              <w:sz w:val="20"/>
            </w:rPr>
            <w:fldChar w:fldCharType="end"/>
          </w:r>
        </w:p>
      </w:tc>
    </w:tr>
    <w:tr w:rsidR="00FD0141" w:rsidTr="003E4E36">
      <w:trPr>
        <w:trHeight w:val="482"/>
      </w:trPr>
      <w:tc>
        <w:tcPr>
          <w:tcW w:w="3979" w:type="dxa"/>
          <w:vMerge/>
          <w:tcBorders>
            <w:top w:val="single" w:sz="12" w:space="0" w:color="auto"/>
            <w:bottom w:val="single" w:sz="12" w:space="0" w:color="auto"/>
            <w:right w:val="single" w:sz="12" w:space="0" w:color="auto"/>
          </w:tcBorders>
          <w:shd w:val="clear" w:color="auto" w:fill="auto"/>
        </w:tcPr>
        <w:p w:rsidR="00FD0141" w:rsidRDefault="00FD0141">
          <w:pPr>
            <w:pStyle w:val="Intestazione"/>
            <w:rPr>
              <w:sz w:val="20"/>
            </w:rPr>
          </w:pPr>
        </w:p>
      </w:tc>
      <w:tc>
        <w:tcPr>
          <w:tcW w:w="5025" w:type="dxa"/>
          <w:tcBorders>
            <w:top w:val="single" w:sz="12" w:space="0" w:color="auto"/>
            <w:left w:val="single" w:sz="12" w:space="0" w:color="auto"/>
            <w:bottom w:val="single" w:sz="12" w:space="0" w:color="auto"/>
            <w:right w:val="single" w:sz="12" w:space="0" w:color="auto"/>
          </w:tcBorders>
          <w:shd w:val="clear" w:color="auto" w:fill="auto"/>
          <w:vAlign w:val="center"/>
        </w:tcPr>
        <w:p w:rsidR="00FD0141" w:rsidRPr="00D76FC8" w:rsidRDefault="00FD0141" w:rsidP="00982CE4">
          <w:pPr>
            <w:pStyle w:val="Intestazione"/>
            <w:jc w:val="center"/>
            <w:rPr>
              <w:sz w:val="16"/>
              <w:szCs w:val="16"/>
            </w:rPr>
          </w:pPr>
          <w:r w:rsidRPr="00D76FC8">
            <w:rPr>
              <w:sz w:val="16"/>
              <w:szCs w:val="16"/>
            </w:rPr>
            <w:fldChar w:fldCharType="begin"/>
          </w:r>
          <w:r w:rsidRPr="00D76FC8">
            <w:rPr>
              <w:sz w:val="16"/>
              <w:szCs w:val="16"/>
            </w:rPr>
            <w:instrText xml:space="preserve"> DOCPROPERTY  Title  \* MERGEFORMAT </w:instrText>
          </w:r>
          <w:r w:rsidRPr="00D76FC8">
            <w:rPr>
              <w:sz w:val="16"/>
              <w:szCs w:val="16"/>
            </w:rPr>
            <w:fldChar w:fldCharType="separate"/>
          </w:r>
          <w:r>
            <w:rPr>
              <w:sz w:val="16"/>
              <w:szCs w:val="16"/>
            </w:rPr>
            <w:t>CCD &amp; Camera Assembly Design Specification</w:t>
          </w:r>
          <w:r w:rsidRPr="00D76FC8">
            <w:rPr>
              <w:sz w:val="16"/>
              <w:szCs w:val="16"/>
            </w:rPr>
            <w:fldChar w:fldCharType="end"/>
          </w:r>
        </w:p>
      </w:tc>
      <w:tc>
        <w:tcPr>
          <w:tcW w:w="1037" w:type="dxa"/>
          <w:tcBorders>
            <w:left w:val="single" w:sz="12" w:space="0" w:color="auto"/>
          </w:tcBorders>
          <w:shd w:val="clear" w:color="auto" w:fill="auto"/>
        </w:tcPr>
        <w:p w:rsidR="00FD0141" w:rsidRDefault="00FD0141" w:rsidP="00D96B72">
          <w:pPr>
            <w:pStyle w:val="Intestazione"/>
            <w:spacing w:before="60"/>
            <w:jc w:val="left"/>
            <w:rPr>
              <w:sz w:val="16"/>
            </w:rPr>
          </w:pPr>
          <w:r>
            <w:rPr>
              <w:sz w:val="16"/>
            </w:rPr>
            <w:t>Pagina</w:t>
          </w:r>
        </w:p>
        <w:p w:rsidR="00FD0141" w:rsidRPr="00D96B72" w:rsidRDefault="00FD0141" w:rsidP="00D96B72">
          <w:pPr>
            <w:pStyle w:val="Intestazione"/>
            <w:jc w:val="left"/>
            <w:rPr>
              <w:sz w:val="16"/>
            </w:rPr>
          </w:pPr>
          <w:r>
            <w:rPr>
              <w:i/>
              <w:sz w:val="16"/>
            </w:rPr>
            <w:t>Page</w:t>
          </w:r>
        </w:p>
      </w:tc>
      <w:tc>
        <w:tcPr>
          <w:tcW w:w="741" w:type="dxa"/>
          <w:shd w:val="clear" w:color="auto" w:fill="auto"/>
        </w:tcPr>
        <w:p w:rsidR="00FD0141" w:rsidRPr="00D96B72" w:rsidRDefault="00FD0141" w:rsidP="00D96B72">
          <w:pPr>
            <w:pStyle w:val="Intestazione"/>
            <w:spacing w:before="120"/>
            <w:jc w:val="left"/>
            <w:rPr>
              <w:b/>
              <w:sz w:val="20"/>
            </w:rPr>
          </w:pPr>
          <w:r>
            <w:rPr>
              <w:b/>
              <w:sz w:val="20"/>
            </w:rPr>
            <w:fldChar w:fldCharType="begin"/>
          </w:r>
          <w:r>
            <w:rPr>
              <w:b/>
              <w:sz w:val="20"/>
            </w:rPr>
            <w:instrText xml:space="preserve"> PAGE  \* MERGEFORMAT </w:instrText>
          </w:r>
          <w:r>
            <w:rPr>
              <w:b/>
              <w:sz w:val="20"/>
            </w:rPr>
            <w:fldChar w:fldCharType="separate"/>
          </w:r>
          <w:r w:rsidR="00592875">
            <w:rPr>
              <w:b/>
              <w:sz w:val="20"/>
            </w:rPr>
            <w:t>11</w:t>
          </w:r>
          <w:r>
            <w:rPr>
              <w:b/>
              <w:sz w:val="20"/>
            </w:rPr>
            <w:fldChar w:fldCharType="end"/>
          </w:r>
        </w:p>
      </w:tc>
      <w:tc>
        <w:tcPr>
          <w:tcW w:w="741" w:type="dxa"/>
          <w:shd w:val="clear" w:color="auto" w:fill="auto"/>
        </w:tcPr>
        <w:p w:rsidR="00FD0141" w:rsidRDefault="00FD0141" w:rsidP="00D96B72">
          <w:pPr>
            <w:pStyle w:val="Intestazione"/>
            <w:spacing w:before="60"/>
            <w:jc w:val="center"/>
            <w:rPr>
              <w:sz w:val="16"/>
            </w:rPr>
          </w:pPr>
          <w:r>
            <w:rPr>
              <w:sz w:val="16"/>
            </w:rPr>
            <w:t>di</w:t>
          </w:r>
        </w:p>
        <w:p w:rsidR="00FD0141" w:rsidRPr="00D96B72" w:rsidRDefault="00FD0141" w:rsidP="00D96B72">
          <w:pPr>
            <w:pStyle w:val="Intestazione"/>
            <w:jc w:val="center"/>
            <w:rPr>
              <w:sz w:val="16"/>
            </w:rPr>
          </w:pPr>
          <w:r>
            <w:rPr>
              <w:i/>
              <w:sz w:val="16"/>
            </w:rPr>
            <w:t>of</w:t>
          </w:r>
        </w:p>
      </w:tc>
      <w:tc>
        <w:tcPr>
          <w:tcW w:w="2085" w:type="dxa"/>
          <w:shd w:val="clear" w:color="auto" w:fill="auto"/>
        </w:tcPr>
        <w:p w:rsidR="00FD0141" w:rsidRPr="00D96B72" w:rsidRDefault="00C71AE8" w:rsidP="00D96B72">
          <w:pPr>
            <w:pStyle w:val="Intestazione"/>
            <w:spacing w:before="120"/>
            <w:jc w:val="left"/>
            <w:rPr>
              <w:b/>
              <w:sz w:val="20"/>
            </w:rPr>
          </w:pPr>
          <w:r>
            <w:fldChar w:fldCharType="begin"/>
          </w:r>
          <w:r>
            <w:instrText xml:space="preserve"> NUMPAGES  \* MERGEFORMAT </w:instrText>
          </w:r>
          <w:r>
            <w:fldChar w:fldCharType="separate"/>
          </w:r>
          <w:r w:rsidR="00592875" w:rsidRPr="00592875">
            <w:rPr>
              <w:b/>
              <w:sz w:val="20"/>
            </w:rPr>
            <w:t>18</w:t>
          </w:r>
          <w:r>
            <w:rPr>
              <w:b/>
              <w:sz w:val="20"/>
            </w:rPr>
            <w:fldChar w:fldCharType="end"/>
          </w:r>
        </w:p>
      </w:tc>
    </w:tr>
  </w:tbl>
  <w:p w:rsidR="00FD0141" w:rsidRPr="00D96B72" w:rsidRDefault="00FD0141">
    <w:pPr>
      <w:pStyle w:val="Intestazione"/>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4B08E0C"/>
    <w:lvl w:ilvl="0">
      <w:start w:val="1"/>
      <w:numFmt w:val="decimal"/>
      <w:pStyle w:val="Titolo1"/>
      <w:lvlText w:val="%1."/>
      <w:lvlJc w:val="left"/>
      <w:pPr>
        <w:tabs>
          <w:tab w:val="num" w:pos="360"/>
        </w:tabs>
        <w:ind w:left="0" w:firstLine="0"/>
      </w:pPr>
      <w:rPr>
        <w:rFonts w:ascii="Arial" w:hAnsi="Arial" w:hint="default"/>
        <w:b/>
        <w:i w:val="0"/>
        <w:sz w:val="26"/>
      </w:rPr>
    </w:lvl>
    <w:lvl w:ilvl="1">
      <w:start w:val="1"/>
      <w:numFmt w:val="decimal"/>
      <w:pStyle w:val="Titolo2"/>
      <w:lvlText w:val="%1.%2 "/>
      <w:lvlJc w:val="left"/>
      <w:pPr>
        <w:tabs>
          <w:tab w:val="num" w:pos="720"/>
        </w:tabs>
        <w:ind w:left="0" w:firstLine="0"/>
      </w:pPr>
      <w:rPr>
        <w:rFonts w:ascii="Arial" w:hAnsi="Arial" w:hint="default"/>
        <w:b/>
        <w:i w:val="0"/>
        <w:sz w:val="24"/>
      </w:rPr>
    </w:lvl>
    <w:lvl w:ilvl="2">
      <w:start w:val="1"/>
      <w:numFmt w:val="decimal"/>
      <w:pStyle w:val="Titolo3"/>
      <w:lvlText w:val="%1.%2.%3 "/>
      <w:lvlJc w:val="left"/>
      <w:pPr>
        <w:tabs>
          <w:tab w:val="num" w:pos="720"/>
        </w:tabs>
        <w:ind w:left="0" w:firstLine="0"/>
      </w:pPr>
      <w:rPr>
        <w:rFonts w:ascii="Arial" w:hAnsi="Arial" w:hint="default"/>
        <w:b/>
        <w:i w:val="0"/>
        <w:caps w:val="0"/>
        <w:strike w:val="0"/>
        <w:dstrike w:val="0"/>
        <w:vanish w:val="0"/>
        <w:color w:val="000000"/>
        <w:sz w:val="22"/>
        <w:u w:val="none"/>
        <w:vertAlign w:val="baseline"/>
      </w:rPr>
    </w:lvl>
    <w:lvl w:ilvl="3">
      <w:start w:val="1"/>
      <w:numFmt w:val="decimal"/>
      <w:pStyle w:val="Titolo4"/>
      <w:lvlText w:val="%1.%2.%3.%4 "/>
      <w:lvlJc w:val="left"/>
      <w:pPr>
        <w:tabs>
          <w:tab w:val="num" w:pos="1080"/>
        </w:tabs>
        <w:ind w:left="0" w:firstLine="0"/>
      </w:pPr>
      <w:rPr>
        <w:rFonts w:ascii="Arial" w:hAnsi="Arial" w:hint="default"/>
        <w:b/>
        <w:i w:val="0"/>
        <w:sz w:val="22"/>
      </w:rPr>
    </w:lvl>
    <w:lvl w:ilvl="4">
      <w:start w:val="1"/>
      <w:numFmt w:val="decimal"/>
      <w:pStyle w:val="Titolo5"/>
      <w:lvlText w:val="%1.%2.%3.%4.%5"/>
      <w:lvlJc w:val="left"/>
      <w:pPr>
        <w:tabs>
          <w:tab w:val="num" w:pos="1080"/>
        </w:tabs>
        <w:ind w:left="0" w:firstLine="0"/>
      </w:pPr>
      <w:rPr>
        <w:rFonts w:ascii="Arial" w:hAnsi="Arial" w:hint="default"/>
        <w:b/>
        <w:i w:val="0"/>
        <w:sz w:val="22"/>
      </w:rPr>
    </w:lvl>
    <w:lvl w:ilvl="5">
      <w:start w:val="1"/>
      <w:numFmt w:val="decimal"/>
      <w:pStyle w:val="Titolo6"/>
      <w:lvlText w:val="%1.%2.%3.%4.%5.%6"/>
      <w:lvlJc w:val="left"/>
      <w:pPr>
        <w:tabs>
          <w:tab w:val="num" w:pos="1080"/>
        </w:tabs>
        <w:ind w:left="0" w:firstLine="0"/>
      </w:pPr>
      <w:rPr>
        <w:rFonts w:ascii="Arial" w:hAnsi="Arial" w:hint="default"/>
        <w:b/>
        <w:i w:val="0"/>
        <w:sz w:val="20"/>
      </w:rPr>
    </w:lvl>
    <w:lvl w:ilvl="6">
      <w:start w:val="1"/>
      <w:numFmt w:val="decimal"/>
      <w:pStyle w:val="Titolo7"/>
      <w:lvlText w:val="%1.%2.%3.%4.%5.%6.%7"/>
      <w:lvlJc w:val="left"/>
      <w:pPr>
        <w:tabs>
          <w:tab w:val="num" w:pos="1440"/>
        </w:tabs>
        <w:ind w:left="0" w:firstLine="0"/>
      </w:pPr>
      <w:rPr>
        <w:rFonts w:ascii="Arial" w:hAnsi="Arial" w:hint="default"/>
        <w:b/>
        <w:i w:val="0"/>
        <w:sz w:val="20"/>
      </w:rPr>
    </w:lvl>
    <w:lvl w:ilvl="7">
      <w:start w:val="1"/>
      <w:numFmt w:val="decimal"/>
      <w:pStyle w:val="Titolo8"/>
      <w:lvlText w:val="%1.%2.%3.%4.%5.%6.%7.%8 "/>
      <w:lvlJc w:val="left"/>
      <w:pPr>
        <w:tabs>
          <w:tab w:val="num" w:pos="1440"/>
        </w:tabs>
        <w:ind w:left="0" w:firstLine="0"/>
      </w:pPr>
      <w:rPr>
        <w:rFonts w:ascii="Arial" w:hAnsi="Arial" w:hint="default"/>
        <w:b/>
        <w:i/>
        <w:sz w:val="20"/>
      </w:rPr>
    </w:lvl>
    <w:lvl w:ilvl="8">
      <w:start w:val="1"/>
      <w:numFmt w:val="decimal"/>
      <w:pStyle w:val="Titolo9"/>
      <w:lvlText w:val="%1.%2.%3.%4.%5.%6.%7.%8.%9"/>
      <w:lvlJc w:val="left"/>
      <w:pPr>
        <w:tabs>
          <w:tab w:val="num" w:pos="1800"/>
        </w:tabs>
        <w:ind w:left="0" w:firstLine="0"/>
      </w:pPr>
      <w:rPr>
        <w:rFonts w:ascii="Arial" w:hAnsi="Arial" w:hint="default"/>
        <w:b/>
        <w:i/>
        <w:sz w:val="20"/>
      </w:rPr>
    </w:lvl>
  </w:abstractNum>
  <w:abstractNum w:abstractNumId="1">
    <w:nsid w:val="03FB704B"/>
    <w:multiLevelType w:val="hybridMultilevel"/>
    <w:tmpl w:val="7440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013D7"/>
    <w:multiLevelType w:val="hybridMultilevel"/>
    <w:tmpl w:val="C42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075E9"/>
    <w:multiLevelType w:val="hybridMultilevel"/>
    <w:tmpl w:val="88743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CAB1D38"/>
    <w:multiLevelType w:val="hybridMultilevel"/>
    <w:tmpl w:val="40DA398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nsid w:val="0FE57EE6"/>
    <w:multiLevelType w:val="hybridMultilevel"/>
    <w:tmpl w:val="05A27422"/>
    <w:lvl w:ilvl="0" w:tplc="B344EC62">
      <w:start w:val="1"/>
      <w:numFmt w:val="decimal"/>
      <w:lvlText w:val="ATIP-IO-%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5620667"/>
    <w:multiLevelType w:val="hybridMultilevel"/>
    <w:tmpl w:val="CAAA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0C398A"/>
    <w:multiLevelType w:val="hybridMultilevel"/>
    <w:tmpl w:val="3FFAB616"/>
    <w:lvl w:ilvl="0" w:tplc="D3865C82">
      <w:start w:val="1"/>
      <w:numFmt w:val="bullet"/>
      <w:lvlText w:val=""/>
      <w:lvlJc w:val="left"/>
      <w:pPr>
        <w:ind w:left="720" w:hanging="360"/>
      </w:pPr>
      <w:rPr>
        <w:rFonts w:ascii="Wingdings" w:hAnsi="Wingdings" w:hint="default"/>
      </w:rPr>
    </w:lvl>
    <w:lvl w:ilvl="1" w:tplc="04070019">
      <w:start w:val="1"/>
      <w:numFmt w:val="bullet"/>
      <w:lvlText w:val="o"/>
      <w:lvlJc w:val="left"/>
      <w:pPr>
        <w:ind w:left="1440" w:hanging="360"/>
      </w:pPr>
      <w:rPr>
        <w:rFonts w:ascii="Courier New" w:hAnsi="Courier New" w:cs="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8">
    <w:nsid w:val="1A8D51F1"/>
    <w:multiLevelType w:val="hybridMultilevel"/>
    <w:tmpl w:val="C71C0A84"/>
    <w:lvl w:ilvl="0" w:tplc="D3865C82">
      <w:start w:val="1"/>
      <w:numFmt w:val="bullet"/>
      <w:lvlText w:val=""/>
      <w:lvlJc w:val="left"/>
      <w:pPr>
        <w:ind w:left="720" w:hanging="360"/>
      </w:pPr>
      <w:rPr>
        <w:rFonts w:ascii="Wingdings" w:hAnsi="Wingdings" w:hint="default"/>
      </w:rPr>
    </w:lvl>
    <w:lvl w:ilvl="1" w:tplc="04070019" w:tentative="1">
      <w:start w:val="1"/>
      <w:numFmt w:val="bullet"/>
      <w:lvlText w:val="o"/>
      <w:lvlJc w:val="left"/>
      <w:pPr>
        <w:ind w:left="1440" w:hanging="360"/>
      </w:pPr>
      <w:rPr>
        <w:rFonts w:ascii="Courier New" w:hAnsi="Courier New" w:cs="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9">
    <w:nsid w:val="1BFD6D6C"/>
    <w:multiLevelType w:val="multilevel"/>
    <w:tmpl w:val="ECE4B08A"/>
    <w:lvl w:ilvl="0">
      <w:start w:val="1"/>
      <w:numFmt w:val="decimal"/>
      <w:lvlText w:val="[R.D.%1]"/>
      <w:lvlJc w:val="left"/>
      <w:pPr>
        <w:tabs>
          <w:tab w:val="num" w:pos="0"/>
        </w:tabs>
        <w:ind w:left="1134" w:hanging="1134"/>
      </w:pPr>
      <w:rPr>
        <w:rFonts w:ascii="Arial" w:hAnsi="Arial"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2A4E2EF5"/>
    <w:multiLevelType w:val="hybridMultilevel"/>
    <w:tmpl w:val="774C282A"/>
    <w:lvl w:ilvl="0" w:tplc="AD54F66C">
      <w:start w:val="1"/>
      <w:numFmt w:val="decimal"/>
      <w:lvlText w:val="ATIP-GEN-%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nsid w:val="2B330CBF"/>
    <w:multiLevelType w:val="hybridMultilevel"/>
    <w:tmpl w:val="42681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640F3A"/>
    <w:multiLevelType w:val="hybridMultilevel"/>
    <w:tmpl w:val="8FF8A222"/>
    <w:lvl w:ilvl="0" w:tplc="A024F400">
      <w:start w:val="1"/>
      <w:numFmt w:val="decimal"/>
      <w:lvlText w:val="ATIP-PERF-%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0D16DC2"/>
    <w:multiLevelType w:val="hybridMultilevel"/>
    <w:tmpl w:val="FA3EBE76"/>
    <w:lvl w:ilvl="0" w:tplc="08090001">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32355508"/>
    <w:multiLevelType w:val="hybridMultilevel"/>
    <w:tmpl w:val="08FABA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D40131"/>
    <w:multiLevelType w:val="singleLevel"/>
    <w:tmpl w:val="4ACE52B6"/>
    <w:lvl w:ilvl="0">
      <w:start w:val="1"/>
      <w:numFmt w:val="bullet"/>
      <w:lvlText w:val="-"/>
      <w:lvlJc w:val="left"/>
      <w:pPr>
        <w:tabs>
          <w:tab w:val="num" w:pos="360"/>
        </w:tabs>
        <w:ind w:left="340" w:hanging="340"/>
      </w:pPr>
      <w:rPr>
        <w:rFonts w:ascii="Times New Roman" w:hAnsi="Times New Roman" w:hint="default"/>
      </w:rPr>
    </w:lvl>
  </w:abstractNum>
  <w:abstractNum w:abstractNumId="16">
    <w:nsid w:val="3F961521"/>
    <w:multiLevelType w:val="hybridMultilevel"/>
    <w:tmpl w:val="A5785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22E2B77"/>
    <w:multiLevelType w:val="multilevel"/>
    <w:tmpl w:val="DE784C94"/>
    <w:lvl w:ilvl="0">
      <w:start w:val="1"/>
      <w:numFmt w:val="decimal"/>
      <w:lvlText w:val="%1."/>
      <w:lvlJc w:val="left"/>
      <w:pPr>
        <w:ind w:left="720" w:hanging="360"/>
      </w:pPr>
      <w:rPr>
        <w:rFonts w:hint="default"/>
      </w:rPr>
    </w:lvl>
    <w:lvl w:ilvl="1">
      <w:start w:val="1"/>
      <w:numFmt w:val="decimal"/>
      <w:lvlText w:val="%1.%2."/>
      <w:lvlJc w:val="left"/>
      <w:pPr>
        <w:ind w:left="1134" w:hanging="567"/>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45161328"/>
    <w:multiLevelType w:val="hybridMultilevel"/>
    <w:tmpl w:val="0E38F8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A6C5ADA"/>
    <w:multiLevelType w:val="singleLevel"/>
    <w:tmpl w:val="6D0E30A4"/>
    <w:lvl w:ilvl="0">
      <w:numFmt w:val="bullet"/>
      <w:lvlText w:val="-"/>
      <w:lvlJc w:val="left"/>
      <w:pPr>
        <w:tabs>
          <w:tab w:val="num" w:pos="360"/>
        </w:tabs>
        <w:ind w:left="360" w:hanging="360"/>
      </w:pPr>
      <w:rPr>
        <w:rFonts w:ascii="Times New Roman" w:hAnsi="Times New Roman" w:hint="default"/>
      </w:rPr>
    </w:lvl>
  </w:abstractNum>
  <w:abstractNum w:abstractNumId="20">
    <w:nsid w:val="4C552CFE"/>
    <w:multiLevelType w:val="multilevel"/>
    <w:tmpl w:val="D2965EEE"/>
    <w:lvl w:ilvl="0">
      <w:start w:val="1"/>
      <w:numFmt w:val="decimal"/>
      <w:lvlText w:val="[A.D.%1]"/>
      <w:lvlJc w:val="left"/>
      <w:pPr>
        <w:ind w:left="1134" w:hanging="113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51963F7F"/>
    <w:multiLevelType w:val="multilevel"/>
    <w:tmpl w:val="2EC82686"/>
    <w:lvl w:ilvl="0">
      <w:start w:val="1"/>
      <w:numFmt w:val="decimal"/>
      <w:pStyle w:val="Title1"/>
      <w:lvlText w:val="ANNEX %1."/>
      <w:lvlJc w:val="left"/>
      <w:pPr>
        <w:tabs>
          <w:tab w:val="num" w:pos="1440"/>
        </w:tabs>
        <w:ind w:left="0" w:firstLine="0"/>
      </w:pPr>
      <w:rPr>
        <w:rFonts w:ascii="Arial" w:hAnsi="Arial" w:hint="default"/>
        <w:b/>
        <w:i w:val="0"/>
        <w:sz w:val="24"/>
      </w:rPr>
    </w:lvl>
    <w:lvl w:ilvl="1">
      <w:start w:val="1"/>
      <w:numFmt w:val="decimal"/>
      <w:pStyle w:val="Title2"/>
      <w:lvlText w:val="ANNEX %1.%2"/>
      <w:lvlJc w:val="left"/>
      <w:pPr>
        <w:tabs>
          <w:tab w:val="num" w:pos="1440"/>
        </w:tabs>
        <w:ind w:left="0" w:firstLine="0"/>
      </w:pPr>
      <w:rPr>
        <w:rFonts w:ascii="Arial" w:hAnsi="Arial" w:hint="default"/>
        <w:b/>
        <w:i w:val="0"/>
        <w:sz w:val="22"/>
      </w:rPr>
    </w:lvl>
    <w:lvl w:ilvl="2">
      <w:start w:val="1"/>
      <w:numFmt w:val="decimal"/>
      <w:lvlText w:val="ANNEX %1.%2.%3"/>
      <w:lvlJc w:val="left"/>
      <w:pPr>
        <w:tabs>
          <w:tab w:val="num" w:pos="1440"/>
        </w:tabs>
        <w:ind w:left="0" w:firstLine="0"/>
      </w:pPr>
      <w:rPr>
        <w:rFonts w:ascii="Univers" w:hAnsi="Univers" w:hint="default"/>
        <w:b/>
        <w:i w:val="0"/>
        <w:sz w:val="20"/>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2">
    <w:nsid w:val="541D1B21"/>
    <w:multiLevelType w:val="hybridMultilevel"/>
    <w:tmpl w:val="D526CF58"/>
    <w:lvl w:ilvl="0" w:tplc="08090001">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607F24DB"/>
    <w:multiLevelType w:val="hybridMultilevel"/>
    <w:tmpl w:val="45CE4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15A09D1"/>
    <w:multiLevelType w:val="hybridMultilevel"/>
    <w:tmpl w:val="A8BCE2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C640622"/>
    <w:multiLevelType w:val="singleLevel"/>
    <w:tmpl w:val="4ACE52B6"/>
    <w:lvl w:ilvl="0">
      <w:start w:val="1"/>
      <w:numFmt w:val="bullet"/>
      <w:lvlText w:val="-"/>
      <w:lvlJc w:val="left"/>
      <w:pPr>
        <w:tabs>
          <w:tab w:val="num" w:pos="360"/>
        </w:tabs>
        <w:ind w:left="340" w:hanging="340"/>
      </w:pPr>
      <w:rPr>
        <w:rFonts w:ascii="Times New Roman" w:hAnsi="Times New Roman" w:hint="default"/>
      </w:rPr>
    </w:lvl>
  </w:abstractNum>
  <w:abstractNum w:abstractNumId="26">
    <w:nsid w:val="6D4537EE"/>
    <w:multiLevelType w:val="hybridMultilevel"/>
    <w:tmpl w:val="C978A908"/>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7">
    <w:nsid w:val="6E976442"/>
    <w:multiLevelType w:val="hybridMultilevel"/>
    <w:tmpl w:val="0ED6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706FE4"/>
    <w:multiLevelType w:val="hybridMultilevel"/>
    <w:tmpl w:val="B9CA2E5C"/>
    <w:lvl w:ilvl="0" w:tplc="08090001">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710D5A3F"/>
    <w:multiLevelType w:val="singleLevel"/>
    <w:tmpl w:val="4ACE52B6"/>
    <w:lvl w:ilvl="0">
      <w:start w:val="1"/>
      <w:numFmt w:val="bullet"/>
      <w:lvlText w:val="-"/>
      <w:lvlJc w:val="left"/>
      <w:pPr>
        <w:tabs>
          <w:tab w:val="num" w:pos="360"/>
        </w:tabs>
        <w:ind w:left="340" w:hanging="340"/>
      </w:pPr>
      <w:rPr>
        <w:rFonts w:ascii="Times New Roman" w:hAnsi="Times New Roman" w:hint="default"/>
      </w:rPr>
    </w:lvl>
  </w:abstractNum>
  <w:abstractNum w:abstractNumId="30">
    <w:nsid w:val="738E6503"/>
    <w:multiLevelType w:val="singleLevel"/>
    <w:tmpl w:val="4ACE52B6"/>
    <w:lvl w:ilvl="0">
      <w:start w:val="1"/>
      <w:numFmt w:val="bullet"/>
      <w:lvlText w:val="-"/>
      <w:lvlJc w:val="left"/>
      <w:pPr>
        <w:tabs>
          <w:tab w:val="num" w:pos="360"/>
        </w:tabs>
        <w:ind w:left="340" w:hanging="340"/>
      </w:pPr>
      <w:rPr>
        <w:rFonts w:ascii="Times New Roman" w:hAnsi="Times New Roman" w:hint="default"/>
      </w:rPr>
    </w:lvl>
  </w:abstractNum>
  <w:abstractNum w:abstractNumId="31">
    <w:nsid w:val="77914D57"/>
    <w:multiLevelType w:val="hybridMultilevel"/>
    <w:tmpl w:val="B00409DA"/>
    <w:lvl w:ilvl="0" w:tplc="04100005">
      <w:start w:val="1"/>
      <w:numFmt w:val="bullet"/>
      <w:lvlText w:val=""/>
      <w:lvlJc w:val="left"/>
      <w:pPr>
        <w:ind w:left="360" w:hanging="360"/>
      </w:pPr>
      <w:rPr>
        <w:rFonts w:ascii="Wingdings" w:hAnsi="Wingdings" w:hint="default"/>
      </w:rPr>
    </w:lvl>
    <w:lvl w:ilvl="1" w:tplc="D13A21E6"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nsid w:val="7B4D7A0A"/>
    <w:multiLevelType w:val="multilevel"/>
    <w:tmpl w:val="ECE4B08A"/>
    <w:lvl w:ilvl="0">
      <w:start w:val="1"/>
      <w:numFmt w:val="decimal"/>
      <w:lvlText w:val="[R.D.%1]"/>
      <w:lvlJc w:val="left"/>
      <w:pPr>
        <w:tabs>
          <w:tab w:val="num" w:pos="0"/>
        </w:tabs>
        <w:ind w:left="1134" w:hanging="1134"/>
      </w:pPr>
      <w:rPr>
        <w:rFonts w:ascii="Arial" w:hAnsi="Arial"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7DF91955"/>
    <w:multiLevelType w:val="hybridMultilevel"/>
    <w:tmpl w:val="0B6C8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7EE32BC6"/>
    <w:multiLevelType w:val="multilevel"/>
    <w:tmpl w:val="C0586E08"/>
    <w:lvl w:ilvl="0">
      <w:start w:val="1"/>
      <w:numFmt w:val="decimal"/>
      <w:lvlText w:val="[A.D.%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7F955536"/>
    <w:multiLevelType w:val="hybridMultilevel"/>
    <w:tmpl w:val="724EA498"/>
    <w:lvl w:ilvl="0" w:tplc="D01E9D7E">
      <w:start w:val="1"/>
      <w:numFmt w:val="bullet"/>
      <w:lvlText w:val="•"/>
      <w:lvlJc w:val="left"/>
      <w:pPr>
        <w:tabs>
          <w:tab w:val="num" w:pos="720"/>
        </w:tabs>
        <w:ind w:left="720" w:hanging="360"/>
      </w:pPr>
      <w:rPr>
        <w:rFonts w:ascii="Arial" w:hAnsi="Arial" w:hint="default"/>
      </w:rPr>
    </w:lvl>
    <w:lvl w:ilvl="1" w:tplc="99746122" w:tentative="1">
      <w:start w:val="1"/>
      <w:numFmt w:val="bullet"/>
      <w:lvlText w:val="•"/>
      <w:lvlJc w:val="left"/>
      <w:pPr>
        <w:tabs>
          <w:tab w:val="num" w:pos="1440"/>
        </w:tabs>
        <w:ind w:left="1440" w:hanging="360"/>
      </w:pPr>
      <w:rPr>
        <w:rFonts w:ascii="Arial" w:hAnsi="Arial" w:hint="default"/>
      </w:rPr>
    </w:lvl>
    <w:lvl w:ilvl="2" w:tplc="BFE8BD0A" w:tentative="1">
      <w:start w:val="1"/>
      <w:numFmt w:val="bullet"/>
      <w:lvlText w:val="•"/>
      <w:lvlJc w:val="left"/>
      <w:pPr>
        <w:tabs>
          <w:tab w:val="num" w:pos="2160"/>
        </w:tabs>
        <w:ind w:left="2160" w:hanging="360"/>
      </w:pPr>
      <w:rPr>
        <w:rFonts w:ascii="Arial" w:hAnsi="Arial" w:hint="default"/>
      </w:rPr>
    </w:lvl>
    <w:lvl w:ilvl="3" w:tplc="B54CB710" w:tentative="1">
      <w:start w:val="1"/>
      <w:numFmt w:val="bullet"/>
      <w:lvlText w:val="•"/>
      <w:lvlJc w:val="left"/>
      <w:pPr>
        <w:tabs>
          <w:tab w:val="num" w:pos="2880"/>
        </w:tabs>
        <w:ind w:left="2880" w:hanging="360"/>
      </w:pPr>
      <w:rPr>
        <w:rFonts w:ascii="Arial" w:hAnsi="Arial" w:hint="default"/>
      </w:rPr>
    </w:lvl>
    <w:lvl w:ilvl="4" w:tplc="775C7A02" w:tentative="1">
      <w:start w:val="1"/>
      <w:numFmt w:val="bullet"/>
      <w:lvlText w:val="•"/>
      <w:lvlJc w:val="left"/>
      <w:pPr>
        <w:tabs>
          <w:tab w:val="num" w:pos="3600"/>
        </w:tabs>
        <w:ind w:left="3600" w:hanging="360"/>
      </w:pPr>
      <w:rPr>
        <w:rFonts w:ascii="Arial" w:hAnsi="Arial" w:hint="default"/>
      </w:rPr>
    </w:lvl>
    <w:lvl w:ilvl="5" w:tplc="36723E34" w:tentative="1">
      <w:start w:val="1"/>
      <w:numFmt w:val="bullet"/>
      <w:lvlText w:val="•"/>
      <w:lvlJc w:val="left"/>
      <w:pPr>
        <w:tabs>
          <w:tab w:val="num" w:pos="4320"/>
        </w:tabs>
        <w:ind w:left="4320" w:hanging="360"/>
      </w:pPr>
      <w:rPr>
        <w:rFonts w:ascii="Arial" w:hAnsi="Arial" w:hint="default"/>
      </w:rPr>
    </w:lvl>
    <w:lvl w:ilvl="6" w:tplc="B8901BE4" w:tentative="1">
      <w:start w:val="1"/>
      <w:numFmt w:val="bullet"/>
      <w:lvlText w:val="•"/>
      <w:lvlJc w:val="left"/>
      <w:pPr>
        <w:tabs>
          <w:tab w:val="num" w:pos="5040"/>
        </w:tabs>
        <w:ind w:left="5040" w:hanging="360"/>
      </w:pPr>
      <w:rPr>
        <w:rFonts w:ascii="Arial" w:hAnsi="Arial" w:hint="default"/>
      </w:rPr>
    </w:lvl>
    <w:lvl w:ilvl="7" w:tplc="51ACB494" w:tentative="1">
      <w:start w:val="1"/>
      <w:numFmt w:val="bullet"/>
      <w:lvlText w:val="•"/>
      <w:lvlJc w:val="left"/>
      <w:pPr>
        <w:tabs>
          <w:tab w:val="num" w:pos="5760"/>
        </w:tabs>
        <w:ind w:left="5760" w:hanging="360"/>
      </w:pPr>
      <w:rPr>
        <w:rFonts w:ascii="Arial" w:hAnsi="Arial" w:hint="default"/>
      </w:rPr>
    </w:lvl>
    <w:lvl w:ilvl="8" w:tplc="1C6A5850" w:tentative="1">
      <w:start w:val="1"/>
      <w:numFmt w:val="bullet"/>
      <w:lvlText w:val="•"/>
      <w:lvlJc w:val="left"/>
      <w:pPr>
        <w:tabs>
          <w:tab w:val="num" w:pos="6480"/>
        </w:tabs>
        <w:ind w:left="6480" w:hanging="360"/>
      </w:pPr>
      <w:rPr>
        <w:rFonts w:ascii="Arial" w:hAnsi="Arial" w:hint="default"/>
      </w:rPr>
    </w:lvl>
  </w:abstractNum>
  <w:abstractNum w:abstractNumId="36">
    <w:nsid w:val="7F9D04AE"/>
    <w:multiLevelType w:val="hybridMultilevel"/>
    <w:tmpl w:val="DC1A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15"/>
  </w:num>
  <w:num w:numId="4">
    <w:abstractNumId w:val="29"/>
  </w:num>
  <w:num w:numId="5">
    <w:abstractNumId w:val="30"/>
  </w:num>
  <w:num w:numId="6">
    <w:abstractNumId w:val="25"/>
  </w:num>
  <w:num w:numId="7">
    <w:abstractNumId w:val="19"/>
  </w:num>
  <w:num w:numId="8">
    <w:abstractNumId w:val="9"/>
  </w:num>
  <w:num w:numId="9">
    <w:abstractNumId w:val="4"/>
  </w:num>
  <w:num w:numId="10">
    <w:abstractNumId w:val="24"/>
  </w:num>
  <w:num w:numId="11">
    <w:abstractNumId w:val="10"/>
  </w:num>
  <w:num w:numId="12">
    <w:abstractNumId w:val="12"/>
  </w:num>
  <w:num w:numId="13">
    <w:abstractNumId w:val="5"/>
  </w:num>
  <w:num w:numId="14">
    <w:abstractNumId w:val="26"/>
  </w:num>
  <w:num w:numId="15">
    <w:abstractNumId w:val="14"/>
  </w:num>
  <w:num w:numId="16">
    <w:abstractNumId w:val="36"/>
  </w:num>
  <w:num w:numId="17">
    <w:abstractNumId w:val="2"/>
  </w:num>
  <w:num w:numId="18">
    <w:abstractNumId w:val="35"/>
  </w:num>
  <w:num w:numId="19">
    <w:abstractNumId w:val="11"/>
  </w:num>
  <w:num w:numId="20">
    <w:abstractNumId w:val="1"/>
  </w:num>
  <w:num w:numId="21">
    <w:abstractNumId w:val="6"/>
  </w:num>
  <w:num w:numId="22">
    <w:abstractNumId w:val="27"/>
  </w:num>
  <w:num w:numId="23">
    <w:abstractNumId w:val="0"/>
  </w:num>
  <w:num w:numId="24">
    <w:abstractNumId w:val="32"/>
  </w:num>
  <w:num w:numId="25">
    <w:abstractNumId w:val="20"/>
  </w:num>
  <w:num w:numId="26">
    <w:abstractNumId w:val="34"/>
  </w:num>
  <w:num w:numId="27">
    <w:abstractNumId w:val="16"/>
  </w:num>
  <w:num w:numId="28">
    <w:abstractNumId w:val="7"/>
  </w:num>
  <w:num w:numId="29">
    <w:abstractNumId w:val="8"/>
  </w:num>
  <w:num w:numId="30">
    <w:abstractNumId w:val="22"/>
  </w:num>
  <w:num w:numId="31">
    <w:abstractNumId w:val="28"/>
  </w:num>
  <w:num w:numId="32">
    <w:abstractNumId w:val="31"/>
  </w:num>
  <w:num w:numId="33">
    <w:abstractNumId w:val="13"/>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33"/>
  </w:num>
  <w:num w:numId="37">
    <w:abstractNumId w:val="17"/>
  </w:num>
  <w:num w:numId="38">
    <w:abstractNumId w:val="18"/>
  </w:num>
  <w:num w:numId="39">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GB" w:vendorID="8" w:dllVersion="513" w:checkStyle="1"/>
  <w:activeWritingStyle w:appName="MSWord" w:lang="en-US" w:vendorID="8" w:dllVersion="513" w:checkStyle="1"/>
  <w:activeWritingStyle w:appName="MSWord" w:lang="it-IT" w:vendorID="3" w:dllVersion="512" w:checkStyle="1"/>
  <w:activeWritingStyle w:appName="MSWord" w:lang="it-IT" w:vendorID="3" w:dllVersion="517"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1B5"/>
    <w:rsid w:val="00011592"/>
    <w:rsid w:val="000138DD"/>
    <w:rsid w:val="00016EE0"/>
    <w:rsid w:val="00026526"/>
    <w:rsid w:val="00027DB9"/>
    <w:rsid w:val="000348A0"/>
    <w:rsid w:val="00042288"/>
    <w:rsid w:val="00055421"/>
    <w:rsid w:val="00056D12"/>
    <w:rsid w:val="00057338"/>
    <w:rsid w:val="00070D90"/>
    <w:rsid w:val="00076884"/>
    <w:rsid w:val="00082BC6"/>
    <w:rsid w:val="00086EB5"/>
    <w:rsid w:val="000C3840"/>
    <w:rsid w:val="000C7CB4"/>
    <w:rsid w:val="000D6A3D"/>
    <w:rsid w:val="000E5597"/>
    <w:rsid w:val="000E5A9A"/>
    <w:rsid w:val="000F1F73"/>
    <w:rsid w:val="000F4FF5"/>
    <w:rsid w:val="00126462"/>
    <w:rsid w:val="001301E3"/>
    <w:rsid w:val="00134688"/>
    <w:rsid w:val="001401B7"/>
    <w:rsid w:val="0014062F"/>
    <w:rsid w:val="00141896"/>
    <w:rsid w:val="00142335"/>
    <w:rsid w:val="00144141"/>
    <w:rsid w:val="00155E52"/>
    <w:rsid w:val="00160716"/>
    <w:rsid w:val="00163673"/>
    <w:rsid w:val="00170143"/>
    <w:rsid w:val="00170E29"/>
    <w:rsid w:val="00175789"/>
    <w:rsid w:val="001763E7"/>
    <w:rsid w:val="001845A5"/>
    <w:rsid w:val="00187D11"/>
    <w:rsid w:val="00187EE7"/>
    <w:rsid w:val="00191958"/>
    <w:rsid w:val="001A673A"/>
    <w:rsid w:val="001B14DA"/>
    <w:rsid w:val="001B2088"/>
    <w:rsid w:val="001C1A42"/>
    <w:rsid w:val="001D01BA"/>
    <w:rsid w:val="001D06B2"/>
    <w:rsid w:val="001D3087"/>
    <w:rsid w:val="001E0594"/>
    <w:rsid w:val="001F3291"/>
    <w:rsid w:val="00210A78"/>
    <w:rsid w:val="00212790"/>
    <w:rsid w:val="0021289B"/>
    <w:rsid w:val="002203FD"/>
    <w:rsid w:val="00227092"/>
    <w:rsid w:val="00234C4A"/>
    <w:rsid w:val="00235655"/>
    <w:rsid w:val="0026054C"/>
    <w:rsid w:val="0026112C"/>
    <w:rsid w:val="002640B8"/>
    <w:rsid w:val="00273396"/>
    <w:rsid w:val="002744DD"/>
    <w:rsid w:val="002809AC"/>
    <w:rsid w:val="00293BAE"/>
    <w:rsid w:val="00295FB6"/>
    <w:rsid w:val="002B0F70"/>
    <w:rsid w:val="002B2E8B"/>
    <w:rsid w:val="002B6F9C"/>
    <w:rsid w:val="002B7072"/>
    <w:rsid w:val="002C2F74"/>
    <w:rsid w:val="002C3BC1"/>
    <w:rsid w:val="002D6732"/>
    <w:rsid w:val="002D7299"/>
    <w:rsid w:val="002D7755"/>
    <w:rsid w:val="002F1A6F"/>
    <w:rsid w:val="00311912"/>
    <w:rsid w:val="00326F60"/>
    <w:rsid w:val="00330C60"/>
    <w:rsid w:val="00330EC9"/>
    <w:rsid w:val="0033563B"/>
    <w:rsid w:val="00336B45"/>
    <w:rsid w:val="00336BA7"/>
    <w:rsid w:val="0034510D"/>
    <w:rsid w:val="00351214"/>
    <w:rsid w:val="003552C2"/>
    <w:rsid w:val="00355782"/>
    <w:rsid w:val="003568AE"/>
    <w:rsid w:val="0036138B"/>
    <w:rsid w:val="0036388B"/>
    <w:rsid w:val="003648E6"/>
    <w:rsid w:val="0037489F"/>
    <w:rsid w:val="00380A72"/>
    <w:rsid w:val="0038129D"/>
    <w:rsid w:val="00382BD7"/>
    <w:rsid w:val="00382C5B"/>
    <w:rsid w:val="003850E0"/>
    <w:rsid w:val="00392A51"/>
    <w:rsid w:val="003A1850"/>
    <w:rsid w:val="003A28E7"/>
    <w:rsid w:val="003A6A25"/>
    <w:rsid w:val="003B0265"/>
    <w:rsid w:val="003B6AFA"/>
    <w:rsid w:val="003B6CA7"/>
    <w:rsid w:val="003C57D2"/>
    <w:rsid w:val="003C79DC"/>
    <w:rsid w:val="003E1FD5"/>
    <w:rsid w:val="003E4E36"/>
    <w:rsid w:val="004001B5"/>
    <w:rsid w:val="00402499"/>
    <w:rsid w:val="0040473D"/>
    <w:rsid w:val="004066EF"/>
    <w:rsid w:val="00406DE6"/>
    <w:rsid w:val="004176C9"/>
    <w:rsid w:val="00423F1D"/>
    <w:rsid w:val="00424059"/>
    <w:rsid w:val="00430E7C"/>
    <w:rsid w:val="0043185F"/>
    <w:rsid w:val="00431E85"/>
    <w:rsid w:val="00447773"/>
    <w:rsid w:val="004500B5"/>
    <w:rsid w:val="00450D4D"/>
    <w:rsid w:val="00473EDC"/>
    <w:rsid w:val="0047417E"/>
    <w:rsid w:val="00477D2B"/>
    <w:rsid w:val="00484ACA"/>
    <w:rsid w:val="00492E57"/>
    <w:rsid w:val="00494835"/>
    <w:rsid w:val="004A2EAC"/>
    <w:rsid w:val="004A5391"/>
    <w:rsid w:val="004B4C7F"/>
    <w:rsid w:val="004B5E72"/>
    <w:rsid w:val="004D2842"/>
    <w:rsid w:val="004E3AA8"/>
    <w:rsid w:val="004F461C"/>
    <w:rsid w:val="004F62EC"/>
    <w:rsid w:val="00502651"/>
    <w:rsid w:val="00503A5F"/>
    <w:rsid w:val="005068F6"/>
    <w:rsid w:val="005100E8"/>
    <w:rsid w:val="00516256"/>
    <w:rsid w:val="005217FA"/>
    <w:rsid w:val="00521A99"/>
    <w:rsid w:val="0052725B"/>
    <w:rsid w:val="005316F3"/>
    <w:rsid w:val="005334FB"/>
    <w:rsid w:val="0054417E"/>
    <w:rsid w:val="005451D8"/>
    <w:rsid w:val="00547F51"/>
    <w:rsid w:val="00555AEE"/>
    <w:rsid w:val="00555C8E"/>
    <w:rsid w:val="005655B0"/>
    <w:rsid w:val="00592875"/>
    <w:rsid w:val="005932A9"/>
    <w:rsid w:val="00595AB1"/>
    <w:rsid w:val="005A078A"/>
    <w:rsid w:val="005A149B"/>
    <w:rsid w:val="005A47F6"/>
    <w:rsid w:val="005B357E"/>
    <w:rsid w:val="005B4E45"/>
    <w:rsid w:val="005B6957"/>
    <w:rsid w:val="005C1504"/>
    <w:rsid w:val="005C4680"/>
    <w:rsid w:val="005C68CD"/>
    <w:rsid w:val="005D0586"/>
    <w:rsid w:val="005D5C85"/>
    <w:rsid w:val="005E5201"/>
    <w:rsid w:val="00600C31"/>
    <w:rsid w:val="00631ACC"/>
    <w:rsid w:val="006324C8"/>
    <w:rsid w:val="00635176"/>
    <w:rsid w:val="006369B9"/>
    <w:rsid w:val="0063770C"/>
    <w:rsid w:val="0064687B"/>
    <w:rsid w:val="00660137"/>
    <w:rsid w:val="00661DD3"/>
    <w:rsid w:val="00676444"/>
    <w:rsid w:val="00697523"/>
    <w:rsid w:val="006A2A0D"/>
    <w:rsid w:val="006B2F11"/>
    <w:rsid w:val="006B3BC0"/>
    <w:rsid w:val="006C01F9"/>
    <w:rsid w:val="006D46F3"/>
    <w:rsid w:val="006E0A3E"/>
    <w:rsid w:val="006E5350"/>
    <w:rsid w:val="006E6279"/>
    <w:rsid w:val="006F1838"/>
    <w:rsid w:val="006F3FB6"/>
    <w:rsid w:val="00706131"/>
    <w:rsid w:val="00707FBC"/>
    <w:rsid w:val="00711D28"/>
    <w:rsid w:val="00712755"/>
    <w:rsid w:val="00720175"/>
    <w:rsid w:val="00723703"/>
    <w:rsid w:val="0074321C"/>
    <w:rsid w:val="00750CCC"/>
    <w:rsid w:val="0075602A"/>
    <w:rsid w:val="00760CC8"/>
    <w:rsid w:val="00770867"/>
    <w:rsid w:val="007734FA"/>
    <w:rsid w:val="0079251E"/>
    <w:rsid w:val="007A29DF"/>
    <w:rsid w:val="007A77A8"/>
    <w:rsid w:val="007C32AB"/>
    <w:rsid w:val="007C5B6B"/>
    <w:rsid w:val="007D0BD2"/>
    <w:rsid w:val="007D1953"/>
    <w:rsid w:val="007D1FF3"/>
    <w:rsid w:val="007D65E4"/>
    <w:rsid w:val="007E2BDA"/>
    <w:rsid w:val="0080078E"/>
    <w:rsid w:val="00810819"/>
    <w:rsid w:val="00811911"/>
    <w:rsid w:val="008120BB"/>
    <w:rsid w:val="0081743F"/>
    <w:rsid w:val="00822338"/>
    <w:rsid w:val="008354C1"/>
    <w:rsid w:val="00835C4C"/>
    <w:rsid w:val="00844E2C"/>
    <w:rsid w:val="00845750"/>
    <w:rsid w:val="00847B3D"/>
    <w:rsid w:val="00850CE9"/>
    <w:rsid w:val="0085312D"/>
    <w:rsid w:val="00853724"/>
    <w:rsid w:val="008544B0"/>
    <w:rsid w:val="00860157"/>
    <w:rsid w:val="00860ADA"/>
    <w:rsid w:val="00860F72"/>
    <w:rsid w:val="008617FC"/>
    <w:rsid w:val="00862C20"/>
    <w:rsid w:val="0086507D"/>
    <w:rsid w:val="00866D78"/>
    <w:rsid w:val="008900F2"/>
    <w:rsid w:val="008910B2"/>
    <w:rsid w:val="0089201F"/>
    <w:rsid w:val="008922A9"/>
    <w:rsid w:val="008953A1"/>
    <w:rsid w:val="00895763"/>
    <w:rsid w:val="00897F22"/>
    <w:rsid w:val="008A5264"/>
    <w:rsid w:val="008A5E6E"/>
    <w:rsid w:val="008B3008"/>
    <w:rsid w:val="008B645B"/>
    <w:rsid w:val="008B6DE1"/>
    <w:rsid w:val="008C11A1"/>
    <w:rsid w:val="008D34C1"/>
    <w:rsid w:val="008D7977"/>
    <w:rsid w:val="008E00EE"/>
    <w:rsid w:val="008E2A8C"/>
    <w:rsid w:val="008E7398"/>
    <w:rsid w:val="008E7565"/>
    <w:rsid w:val="008F276B"/>
    <w:rsid w:val="008F39A3"/>
    <w:rsid w:val="008F5639"/>
    <w:rsid w:val="008F5863"/>
    <w:rsid w:val="00901C71"/>
    <w:rsid w:val="00902A05"/>
    <w:rsid w:val="00905727"/>
    <w:rsid w:val="0091156A"/>
    <w:rsid w:val="0091480D"/>
    <w:rsid w:val="009154C0"/>
    <w:rsid w:val="00922E73"/>
    <w:rsid w:val="00923E9D"/>
    <w:rsid w:val="00936663"/>
    <w:rsid w:val="00941F6D"/>
    <w:rsid w:val="0094641F"/>
    <w:rsid w:val="009465C5"/>
    <w:rsid w:val="009539F7"/>
    <w:rsid w:val="009616F1"/>
    <w:rsid w:val="00972159"/>
    <w:rsid w:val="00973244"/>
    <w:rsid w:val="00980846"/>
    <w:rsid w:val="00982CE4"/>
    <w:rsid w:val="00997C11"/>
    <w:rsid w:val="009A21EC"/>
    <w:rsid w:val="009A4220"/>
    <w:rsid w:val="009A5D3D"/>
    <w:rsid w:val="009B4223"/>
    <w:rsid w:val="009B6077"/>
    <w:rsid w:val="009E260B"/>
    <w:rsid w:val="009F1629"/>
    <w:rsid w:val="00A16FE4"/>
    <w:rsid w:val="00A202C3"/>
    <w:rsid w:val="00A24EC0"/>
    <w:rsid w:val="00A33F25"/>
    <w:rsid w:val="00A33FE2"/>
    <w:rsid w:val="00A43932"/>
    <w:rsid w:val="00A44137"/>
    <w:rsid w:val="00A47DC6"/>
    <w:rsid w:val="00A5104E"/>
    <w:rsid w:val="00A51AED"/>
    <w:rsid w:val="00A61128"/>
    <w:rsid w:val="00A627E3"/>
    <w:rsid w:val="00A641E3"/>
    <w:rsid w:val="00A65D0D"/>
    <w:rsid w:val="00A75675"/>
    <w:rsid w:val="00A8449F"/>
    <w:rsid w:val="00A87C62"/>
    <w:rsid w:val="00A91C09"/>
    <w:rsid w:val="00A9398E"/>
    <w:rsid w:val="00AA0EBB"/>
    <w:rsid w:val="00AA2054"/>
    <w:rsid w:val="00AA4CC8"/>
    <w:rsid w:val="00AB2F52"/>
    <w:rsid w:val="00AB43D8"/>
    <w:rsid w:val="00AB6D90"/>
    <w:rsid w:val="00AC22F7"/>
    <w:rsid w:val="00AC30EF"/>
    <w:rsid w:val="00AD3AAA"/>
    <w:rsid w:val="00AD3CE0"/>
    <w:rsid w:val="00AD45C8"/>
    <w:rsid w:val="00AD6284"/>
    <w:rsid w:val="00AD6CB6"/>
    <w:rsid w:val="00AF23D8"/>
    <w:rsid w:val="00AF67B0"/>
    <w:rsid w:val="00B02064"/>
    <w:rsid w:val="00B02AA6"/>
    <w:rsid w:val="00B0617E"/>
    <w:rsid w:val="00B127F6"/>
    <w:rsid w:val="00B222C6"/>
    <w:rsid w:val="00B229AB"/>
    <w:rsid w:val="00B32F17"/>
    <w:rsid w:val="00B42F68"/>
    <w:rsid w:val="00B43693"/>
    <w:rsid w:val="00B44D76"/>
    <w:rsid w:val="00B557F9"/>
    <w:rsid w:val="00B56AC9"/>
    <w:rsid w:val="00B81BD1"/>
    <w:rsid w:val="00B84E3A"/>
    <w:rsid w:val="00B904DF"/>
    <w:rsid w:val="00B9542B"/>
    <w:rsid w:val="00BA2655"/>
    <w:rsid w:val="00BB43FB"/>
    <w:rsid w:val="00BB6449"/>
    <w:rsid w:val="00BC326B"/>
    <w:rsid w:val="00BC3BD6"/>
    <w:rsid w:val="00BD0A33"/>
    <w:rsid w:val="00BD23AC"/>
    <w:rsid w:val="00BD259F"/>
    <w:rsid w:val="00BD6BDC"/>
    <w:rsid w:val="00BD7AAB"/>
    <w:rsid w:val="00BF11F3"/>
    <w:rsid w:val="00BF47EB"/>
    <w:rsid w:val="00C07E0C"/>
    <w:rsid w:val="00C12AE5"/>
    <w:rsid w:val="00C4556B"/>
    <w:rsid w:val="00C50467"/>
    <w:rsid w:val="00C56443"/>
    <w:rsid w:val="00C56F56"/>
    <w:rsid w:val="00C57036"/>
    <w:rsid w:val="00C66144"/>
    <w:rsid w:val="00C66CF5"/>
    <w:rsid w:val="00C71AE8"/>
    <w:rsid w:val="00C855CD"/>
    <w:rsid w:val="00C85950"/>
    <w:rsid w:val="00C86D8D"/>
    <w:rsid w:val="00C95BDE"/>
    <w:rsid w:val="00C97F6F"/>
    <w:rsid w:val="00CA45F7"/>
    <w:rsid w:val="00CA6AEB"/>
    <w:rsid w:val="00CC02CF"/>
    <w:rsid w:val="00CC3C1D"/>
    <w:rsid w:val="00CC4143"/>
    <w:rsid w:val="00CD4D6B"/>
    <w:rsid w:val="00CD6318"/>
    <w:rsid w:val="00CE2D1F"/>
    <w:rsid w:val="00CE411F"/>
    <w:rsid w:val="00CE4978"/>
    <w:rsid w:val="00CF5E5E"/>
    <w:rsid w:val="00CF763A"/>
    <w:rsid w:val="00D00AD5"/>
    <w:rsid w:val="00D01C45"/>
    <w:rsid w:val="00D020AA"/>
    <w:rsid w:val="00D05DBB"/>
    <w:rsid w:val="00D140ED"/>
    <w:rsid w:val="00D22580"/>
    <w:rsid w:val="00D22A24"/>
    <w:rsid w:val="00D27CC9"/>
    <w:rsid w:val="00D27F98"/>
    <w:rsid w:val="00D322F0"/>
    <w:rsid w:val="00D40389"/>
    <w:rsid w:val="00D40750"/>
    <w:rsid w:val="00D5195A"/>
    <w:rsid w:val="00D57582"/>
    <w:rsid w:val="00D600B5"/>
    <w:rsid w:val="00D61DD2"/>
    <w:rsid w:val="00D70893"/>
    <w:rsid w:val="00D76FC8"/>
    <w:rsid w:val="00D77C2A"/>
    <w:rsid w:val="00D8011D"/>
    <w:rsid w:val="00D845A7"/>
    <w:rsid w:val="00D87D34"/>
    <w:rsid w:val="00D96B72"/>
    <w:rsid w:val="00DA011B"/>
    <w:rsid w:val="00DA11D1"/>
    <w:rsid w:val="00DA3952"/>
    <w:rsid w:val="00DA7E29"/>
    <w:rsid w:val="00DB5CD1"/>
    <w:rsid w:val="00DB7278"/>
    <w:rsid w:val="00DC3ABA"/>
    <w:rsid w:val="00DC50DD"/>
    <w:rsid w:val="00DD5059"/>
    <w:rsid w:val="00DD644F"/>
    <w:rsid w:val="00DE1A1C"/>
    <w:rsid w:val="00DE4CAE"/>
    <w:rsid w:val="00DE63D2"/>
    <w:rsid w:val="00DF1E3D"/>
    <w:rsid w:val="00DF59E1"/>
    <w:rsid w:val="00E04CAE"/>
    <w:rsid w:val="00E07306"/>
    <w:rsid w:val="00E11BFC"/>
    <w:rsid w:val="00E1524D"/>
    <w:rsid w:val="00E177ED"/>
    <w:rsid w:val="00E20582"/>
    <w:rsid w:val="00E27E99"/>
    <w:rsid w:val="00E306C0"/>
    <w:rsid w:val="00E447DD"/>
    <w:rsid w:val="00E50F32"/>
    <w:rsid w:val="00E51BAF"/>
    <w:rsid w:val="00E65E7C"/>
    <w:rsid w:val="00E831ED"/>
    <w:rsid w:val="00E85E3E"/>
    <w:rsid w:val="00E92998"/>
    <w:rsid w:val="00EB4631"/>
    <w:rsid w:val="00EC17F1"/>
    <w:rsid w:val="00EC2DF5"/>
    <w:rsid w:val="00EC5886"/>
    <w:rsid w:val="00EC588B"/>
    <w:rsid w:val="00EC6F7E"/>
    <w:rsid w:val="00ED2E1C"/>
    <w:rsid w:val="00ED3444"/>
    <w:rsid w:val="00ED50D8"/>
    <w:rsid w:val="00EE1BA5"/>
    <w:rsid w:val="00EE2318"/>
    <w:rsid w:val="00EF0AE4"/>
    <w:rsid w:val="00F05E4E"/>
    <w:rsid w:val="00F0753A"/>
    <w:rsid w:val="00F15F7E"/>
    <w:rsid w:val="00F44D44"/>
    <w:rsid w:val="00F461A0"/>
    <w:rsid w:val="00F46DDB"/>
    <w:rsid w:val="00F57DF6"/>
    <w:rsid w:val="00F60BBF"/>
    <w:rsid w:val="00F67655"/>
    <w:rsid w:val="00F6775D"/>
    <w:rsid w:val="00F8550C"/>
    <w:rsid w:val="00F879C9"/>
    <w:rsid w:val="00FA0BC5"/>
    <w:rsid w:val="00FA0D0C"/>
    <w:rsid w:val="00FA772A"/>
    <w:rsid w:val="00FB30B8"/>
    <w:rsid w:val="00FB7431"/>
    <w:rsid w:val="00FC1955"/>
    <w:rsid w:val="00FC2B6E"/>
    <w:rsid w:val="00FC69E2"/>
    <w:rsid w:val="00FD0141"/>
    <w:rsid w:val="00FD31D0"/>
    <w:rsid w:val="00FE2013"/>
    <w:rsid w:val="00FF4D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E27E99"/>
    <w:pPr>
      <w:jc w:val="both"/>
    </w:pPr>
    <w:rPr>
      <w:rFonts w:ascii="Arial" w:hAnsi="Arial"/>
      <w:lang w:val="en-GB"/>
    </w:rPr>
  </w:style>
  <w:style w:type="paragraph" w:styleId="Titolo1">
    <w:name w:val="heading 1"/>
    <w:aliases w:val="level 1,Header 1,Section Head,h1,l1,heading 1,Titre 1ntc,CGS Heading 1,CGS Heading 11,CGS Heading 12,CGS Heading 13,Heading 1n,aa,T1,level 11,Header 11,Section Head1,h11,l11,heading 11,Titre 1ntc1,CGS Heading 14,CGS Heading 111,Heading 1n1"/>
    <w:basedOn w:val="Normale"/>
    <w:next w:val="Normale1"/>
    <w:link w:val="Titolo1Carattere"/>
    <w:uiPriority w:val="9"/>
    <w:qFormat/>
    <w:rsid w:val="005451D8"/>
    <w:pPr>
      <w:keepNext/>
      <w:pageBreakBefore/>
      <w:numPr>
        <w:numId w:val="1"/>
      </w:numPr>
      <w:spacing w:after="240"/>
      <w:outlineLvl w:val="0"/>
    </w:pPr>
    <w:rPr>
      <w:b/>
      <w:caps/>
      <w:kern w:val="28"/>
      <w:sz w:val="26"/>
    </w:rPr>
  </w:style>
  <w:style w:type="paragraph" w:styleId="Titolo2">
    <w:name w:val="heading 2"/>
    <w:aliases w:val="level 2,201=x.1.Titre,202=x.x.Titre,Annex2,Header 2,H2,h2,l2,heading 2,ntc,CGS Heading 2,CGS Heading 21,level 21,CGS Heading 22,level 22,CGS Heading 23,level 23,Heading 2n,T2,X,level 24,Annex21,Header 21,H21,h21,l21,heading 21,ntc1,CGS Heading"/>
    <w:basedOn w:val="Normale"/>
    <w:next w:val="Normale1"/>
    <w:link w:val="Titolo2Carattere"/>
    <w:qFormat/>
    <w:rsid w:val="00DC3ABA"/>
    <w:pPr>
      <w:numPr>
        <w:ilvl w:val="1"/>
        <w:numId w:val="1"/>
      </w:numPr>
      <w:spacing w:before="240" w:after="240"/>
      <w:outlineLvl w:val="1"/>
    </w:pPr>
    <w:rPr>
      <w:b/>
      <w:caps/>
      <w:sz w:val="24"/>
    </w:rPr>
  </w:style>
  <w:style w:type="paragraph" w:styleId="Titolo3">
    <w:name w:val="heading 3"/>
    <w:aliases w:val="Header 3,h3,l3,3,Guide 3,heading 3,Titre 3 ntc,H3,Heading 3n,Nome parg,CGS Heading 3,level 3,CGS Heading 31,level 31,CGS Heading 32,level 32,CGS Heading 33,level 33,T3,Header 31,h31,l31,31,Guide 31,heading 31,Titre 3 ntc1,H31,Heading 3n1,T,ÜB3"/>
    <w:basedOn w:val="Normale"/>
    <w:next w:val="Normale"/>
    <w:qFormat/>
    <w:rsid w:val="009465C5"/>
    <w:pPr>
      <w:keepNext/>
      <w:numPr>
        <w:ilvl w:val="2"/>
        <w:numId w:val="1"/>
      </w:numPr>
      <w:spacing w:after="240"/>
      <w:outlineLvl w:val="2"/>
    </w:pPr>
    <w:rPr>
      <w:b/>
      <w:caps/>
      <w:sz w:val="22"/>
    </w:rPr>
  </w:style>
  <w:style w:type="paragraph" w:styleId="Titolo4">
    <w:name w:val="heading 4"/>
    <w:aliases w:val="Header 4,CGS Heading 4,Header 41,Header 42,Header 43,Header 44,Header 45,Header 46,Header 47,Header 48,Header 49,Header 410,Header 411,Header 412,Header 413,Header 414,Header 415,Header 416,Header 421,Header 431,Header 441,Header 451"/>
    <w:basedOn w:val="Normale"/>
    <w:next w:val="Normale"/>
    <w:qFormat/>
    <w:rsid w:val="00187D11"/>
    <w:pPr>
      <w:numPr>
        <w:ilvl w:val="3"/>
        <w:numId w:val="1"/>
      </w:numPr>
      <w:spacing w:after="240"/>
      <w:outlineLvl w:val="3"/>
    </w:pPr>
    <w:rPr>
      <w:b/>
      <w:caps/>
      <w:sz w:val="22"/>
    </w:rPr>
  </w:style>
  <w:style w:type="paragraph" w:styleId="Titolo5">
    <w:name w:val="heading 5"/>
    <w:aliases w:val="annexe,annexe ntc,CGS Heading 5,annexe1,annexe ntc1,annexe2,annexe ntc2,annexe3,annexe ntc3,annexe4,annexe ntc4,annexe5,annexe ntc5,annexe6,annexe ntc6,annexe7,annexe ntc7,annexe11,annexe ntc11,annexe21,annexe ntc21,annexe31,annexe ntc31,T4"/>
    <w:basedOn w:val="Normale"/>
    <w:next w:val="Normale"/>
    <w:qFormat/>
    <w:rsid w:val="00187D11"/>
    <w:pPr>
      <w:numPr>
        <w:ilvl w:val="4"/>
        <w:numId w:val="1"/>
      </w:numPr>
      <w:spacing w:after="240"/>
      <w:outlineLvl w:val="4"/>
    </w:pPr>
    <w:rPr>
      <w:b/>
      <w:caps/>
      <w:sz w:val="22"/>
    </w:rPr>
  </w:style>
  <w:style w:type="paragraph" w:styleId="Titolo6">
    <w:name w:val="heading 6"/>
    <w:aliases w:val="Titre 5 ntc,CGS Heading 6,Titolo 6 ,Titre 5 ntc1,Titre 5 ntc2,Titre 5 ntc3,Titre 5 ntc4,Titre 5 ntc5,Titre 5 ntc6,Titre 5 ntc7,Titre 5 ntc8,Titre 5 ntc9,Titre 5 ntc10,Titre 5 ntc11,Titre 5 ntc12,Titre 5 ntc13,Titre 5 ntc14,Titre 5 ntc15"/>
    <w:basedOn w:val="Normale"/>
    <w:next w:val="Normale"/>
    <w:qFormat/>
    <w:rsid w:val="00187D11"/>
    <w:pPr>
      <w:numPr>
        <w:ilvl w:val="5"/>
        <w:numId w:val="1"/>
      </w:numPr>
      <w:spacing w:after="240"/>
      <w:outlineLvl w:val="5"/>
    </w:pPr>
    <w:rPr>
      <w:b/>
      <w:caps/>
    </w:rPr>
  </w:style>
  <w:style w:type="paragraph" w:styleId="Titolo7">
    <w:name w:val="heading 7"/>
    <w:aliases w:val="CGS Heading 7,CGS Heading 71,CGS Heading 72,CGS Heading 73,CGS Heading 74,CGS Heading 711,CGS Heading 721,CGS Heading 731,CGS Heading 75,CGS Heading 712,CGS Heading 722,CGS Heading 732,CGS Heading 76,CGS Heading 713,CGS Heading 723,appendice 1"/>
    <w:basedOn w:val="Normale"/>
    <w:next w:val="Normale"/>
    <w:qFormat/>
    <w:rsid w:val="00187D11"/>
    <w:pPr>
      <w:numPr>
        <w:ilvl w:val="6"/>
        <w:numId w:val="1"/>
      </w:numPr>
      <w:spacing w:after="240"/>
      <w:outlineLvl w:val="6"/>
    </w:pPr>
    <w:rPr>
      <w:b/>
      <w:smallCaps/>
    </w:rPr>
  </w:style>
  <w:style w:type="paragraph" w:styleId="Titolo8">
    <w:name w:val="heading 8"/>
    <w:aliases w:val="12,(table no.),(table no.)1,(table no.)2,(table no.)3,(table no.)4,(table no.)5,(table no.)6,(table no.)7,(table no.)8,(table no.)9,(table no.)10,(table no.)11,(table no.)12,(table no.)13,(table no.)14,(table no.)15,(table no.)16,appendice 2"/>
    <w:basedOn w:val="Normale"/>
    <w:next w:val="Normale"/>
    <w:qFormat/>
    <w:rsid w:val="00187D11"/>
    <w:pPr>
      <w:numPr>
        <w:ilvl w:val="7"/>
        <w:numId w:val="1"/>
      </w:numPr>
      <w:spacing w:after="240"/>
      <w:outlineLvl w:val="7"/>
    </w:pPr>
    <w:rPr>
      <w:b/>
      <w:i/>
      <w:smallCaps/>
    </w:rPr>
  </w:style>
  <w:style w:type="paragraph" w:styleId="Titolo9">
    <w:name w:val="heading 9"/>
    <w:aliases w:val="(figure no.),(figure no.)1,(figure no.)2,(figure no.)3,(figure no.)4,(figure no.)5,(figure no.)6,(figure no.)7,(figure no.)8,(figure no.)9,(figure no.)10,(figure no.)11,(figure no.)12,(figure no.)13,(figure no.)14,(figure no.)15,appendice 3"/>
    <w:basedOn w:val="Normale"/>
    <w:next w:val="Normale"/>
    <w:qFormat/>
    <w:rsid w:val="00187D11"/>
    <w:pPr>
      <w:numPr>
        <w:ilvl w:val="8"/>
        <w:numId w:val="1"/>
      </w:numPr>
      <w:spacing w:after="240"/>
      <w:outlineLvl w:val="8"/>
    </w:pPr>
    <w:rPr>
      <w:b/>
      <w:i/>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187D11"/>
    <w:pPr>
      <w:tabs>
        <w:tab w:val="center" w:pos="4819"/>
        <w:tab w:val="right" w:pos="9071"/>
      </w:tabs>
    </w:pPr>
    <w:rPr>
      <w:noProof/>
    </w:rPr>
  </w:style>
  <w:style w:type="paragraph" w:styleId="Intestazione">
    <w:name w:val="header"/>
    <w:basedOn w:val="Normale"/>
    <w:rsid w:val="00187D11"/>
    <w:pPr>
      <w:tabs>
        <w:tab w:val="center" w:pos="4819"/>
        <w:tab w:val="right" w:pos="9071"/>
      </w:tabs>
    </w:pPr>
    <w:rPr>
      <w:noProof/>
      <w:sz w:val="4"/>
    </w:rPr>
  </w:style>
  <w:style w:type="paragraph" w:styleId="Corpotesto">
    <w:name w:val="Body Text"/>
    <w:basedOn w:val="Normale"/>
    <w:rsid w:val="00187D11"/>
  </w:style>
  <w:style w:type="paragraph" w:styleId="Sommario1">
    <w:name w:val="toc 1"/>
    <w:basedOn w:val="Normale"/>
    <w:next w:val="Normale"/>
    <w:uiPriority w:val="39"/>
    <w:rsid w:val="00187D11"/>
    <w:pPr>
      <w:spacing w:before="120" w:after="120"/>
      <w:jc w:val="left"/>
    </w:pPr>
    <w:rPr>
      <w:b/>
      <w:caps/>
    </w:rPr>
  </w:style>
  <w:style w:type="paragraph" w:styleId="Sommario2">
    <w:name w:val="toc 2"/>
    <w:basedOn w:val="Normale"/>
    <w:next w:val="Normale"/>
    <w:uiPriority w:val="39"/>
    <w:rsid w:val="00187D11"/>
    <w:pPr>
      <w:ind w:left="200"/>
      <w:jc w:val="left"/>
    </w:pPr>
    <w:rPr>
      <w:caps/>
    </w:rPr>
  </w:style>
  <w:style w:type="paragraph" w:styleId="Sommario3">
    <w:name w:val="toc 3"/>
    <w:basedOn w:val="Normale"/>
    <w:next w:val="Normale"/>
    <w:semiHidden/>
    <w:rsid w:val="00187D11"/>
    <w:pPr>
      <w:ind w:left="400"/>
      <w:jc w:val="left"/>
    </w:pPr>
    <w:rPr>
      <w:smallCaps/>
    </w:rPr>
  </w:style>
  <w:style w:type="paragraph" w:styleId="Sommario4">
    <w:name w:val="toc 4"/>
    <w:basedOn w:val="Normale"/>
    <w:next w:val="Normale"/>
    <w:semiHidden/>
    <w:rsid w:val="00187D11"/>
    <w:pPr>
      <w:ind w:left="600"/>
      <w:jc w:val="left"/>
    </w:pPr>
  </w:style>
  <w:style w:type="paragraph" w:styleId="Sommario5">
    <w:name w:val="toc 5"/>
    <w:basedOn w:val="Normale"/>
    <w:next w:val="Normale"/>
    <w:semiHidden/>
    <w:rsid w:val="00187D11"/>
    <w:pPr>
      <w:ind w:left="800"/>
      <w:jc w:val="left"/>
    </w:pPr>
  </w:style>
  <w:style w:type="paragraph" w:styleId="Sommario6">
    <w:name w:val="toc 6"/>
    <w:basedOn w:val="Normale"/>
    <w:next w:val="Normale"/>
    <w:semiHidden/>
    <w:rsid w:val="00187D11"/>
    <w:pPr>
      <w:ind w:left="1000"/>
      <w:jc w:val="left"/>
    </w:pPr>
  </w:style>
  <w:style w:type="paragraph" w:styleId="Sommario7">
    <w:name w:val="toc 7"/>
    <w:basedOn w:val="Normale"/>
    <w:next w:val="Normale"/>
    <w:semiHidden/>
    <w:rsid w:val="00187D11"/>
    <w:pPr>
      <w:ind w:left="1200"/>
      <w:jc w:val="left"/>
    </w:pPr>
    <w:rPr>
      <w:sz w:val="18"/>
    </w:rPr>
  </w:style>
  <w:style w:type="paragraph" w:styleId="Sommario8">
    <w:name w:val="toc 8"/>
    <w:basedOn w:val="Normale"/>
    <w:next w:val="Normale"/>
    <w:semiHidden/>
    <w:rsid w:val="00187D11"/>
    <w:pPr>
      <w:ind w:left="1400"/>
      <w:jc w:val="left"/>
    </w:pPr>
    <w:rPr>
      <w:sz w:val="18"/>
    </w:rPr>
  </w:style>
  <w:style w:type="paragraph" w:styleId="Sommario9">
    <w:name w:val="toc 9"/>
    <w:basedOn w:val="Normale"/>
    <w:next w:val="Normale"/>
    <w:semiHidden/>
    <w:rsid w:val="00187D11"/>
    <w:pPr>
      <w:ind w:left="1600"/>
      <w:jc w:val="left"/>
    </w:pPr>
    <w:rPr>
      <w:sz w:val="18"/>
    </w:rPr>
  </w:style>
  <w:style w:type="paragraph" w:styleId="Indice1">
    <w:name w:val="index 1"/>
    <w:basedOn w:val="Normale"/>
    <w:next w:val="Normale"/>
    <w:semiHidden/>
    <w:rsid w:val="00187D11"/>
    <w:pPr>
      <w:tabs>
        <w:tab w:val="right" w:leader="dot" w:pos="4601"/>
      </w:tabs>
      <w:ind w:left="240" w:hanging="240"/>
      <w:jc w:val="left"/>
    </w:pPr>
    <w:rPr>
      <w:rFonts w:ascii="Times New Roman" w:hAnsi="Times New Roman"/>
    </w:rPr>
  </w:style>
  <w:style w:type="paragraph" w:styleId="Indice2">
    <w:name w:val="index 2"/>
    <w:basedOn w:val="Normale"/>
    <w:next w:val="Normale"/>
    <w:semiHidden/>
    <w:rsid w:val="00187D11"/>
    <w:pPr>
      <w:tabs>
        <w:tab w:val="right" w:leader="dot" w:pos="4601"/>
      </w:tabs>
      <w:ind w:left="480" w:hanging="240"/>
      <w:jc w:val="left"/>
    </w:pPr>
    <w:rPr>
      <w:rFonts w:ascii="Times New Roman" w:hAnsi="Times New Roman"/>
    </w:rPr>
  </w:style>
  <w:style w:type="paragraph" w:styleId="Indice3">
    <w:name w:val="index 3"/>
    <w:basedOn w:val="Normale"/>
    <w:next w:val="Normale"/>
    <w:semiHidden/>
    <w:rsid w:val="00187D11"/>
    <w:pPr>
      <w:tabs>
        <w:tab w:val="right" w:leader="dot" w:pos="4601"/>
      </w:tabs>
      <w:ind w:left="720" w:hanging="240"/>
      <w:jc w:val="left"/>
    </w:pPr>
    <w:rPr>
      <w:rFonts w:ascii="Times New Roman" w:hAnsi="Times New Roman"/>
    </w:rPr>
  </w:style>
  <w:style w:type="paragraph" w:styleId="Indice4">
    <w:name w:val="index 4"/>
    <w:basedOn w:val="Normale"/>
    <w:next w:val="Normale"/>
    <w:semiHidden/>
    <w:rsid w:val="00187D11"/>
    <w:pPr>
      <w:tabs>
        <w:tab w:val="right" w:leader="dot" w:pos="4601"/>
      </w:tabs>
      <w:ind w:left="960" w:hanging="240"/>
      <w:jc w:val="left"/>
    </w:pPr>
    <w:rPr>
      <w:rFonts w:ascii="Times New Roman" w:hAnsi="Times New Roman"/>
    </w:rPr>
  </w:style>
  <w:style w:type="paragraph" w:styleId="Indice5">
    <w:name w:val="index 5"/>
    <w:basedOn w:val="Normale"/>
    <w:next w:val="Normale"/>
    <w:semiHidden/>
    <w:rsid w:val="00187D11"/>
    <w:pPr>
      <w:tabs>
        <w:tab w:val="right" w:leader="dot" w:pos="4601"/>
      </w:tabs>
      <w:ind w:left="1200" w:hanging="240"/>
      <w:jc w:val="left"/>
    </w:pPr>
    <w:rPr>
      <w:rFonts w:ascii="Times New Roman" w:hAnsi="Times New Roman"/>
    </w:rPr>
  </w:style>
  <w:style w:type="paragraph" w:styleId="Indice6">
    <w:name w:val="index 6"/>
    <w:basedOn w:val="Normale"/>
    <w:next w:val="Normale"/>
    <w:semiHidden/>
    <w:rsid w:val="00187D11"/>
    <w:pPr>
      <w:tabs>
        <w:tab w:val="right" w:leader="dot" w:pos="4601"/>
      </w:tabs>
      <w:ind w:left="1440" w:hanging="240"/>
      <w:jc w:val="left"/>
    </w:pPr>
    <w:rPr>
      <w:rFonts w:ascii="Times New Roman" w:hAnsi="Times New Roman"/>
    </w:rPr>
  </w:style>
  <w:style w:type="paragraph" w:styleId="Indice7">
    <w:name w:val="index 7"/>
    <w:basedOn w:val="Normale"/>
    <w:next w:val="Normale"/>
    <w:semiHidden/>
    <w:rsid w:val="00187D11"/>
    <w:pPr>
      <w:tabs>
        <w:tab w:val="right" w:leader="dot" w:pos="4601"/>
      </w:tabs>
      <w:ind w:left="1680" w:hanging="240"/>
      <w:jc w:val="left"/>
    </w:pPr>
    <w:rPr>
      <w:rFonts w:ascii="Times New Roman" w:hAnsi="Times New Roman"/>
    </w:rPr>
  </w:style>
  <w:style w:type="paragraph" w:styleId="Indice8">
    <w:name w:val="index 8"/>
    <w:basedOn w:val="Normale"/>
    <w:next w:val="Normale"/>
    <w:semiHidden/>
    <w:rsid w:val="00187D11"/>
    <w:pPr>
      <w:tabs>
        <w:tab w:val="right" w:leader="dot" w:pos="4601"/>
      </w:tabs>
      <w:ind w:left="1920" w:hanging="240"/>
      <w:jc w:val="left"/>
    </w:pPr>
    <w:rPr>
      <w:rFonts w:ascii="Times New Roman" w:hAnsi="Times New Roman"/>
    </w:rPr>
  </w:style>
  <w:style w:type="paragraph" w:styleId="Indice9">
    <w:name w:val="index 9"/>
    <w:basedOn w:val="Normale"/>
    <w:next w:val="Normale"/>
    <w:semiHidden/>
    <w:rsid w:val="00187D11"/>
    <w:pPr>
      <w:tabs>
        <w:tab w:val="right" w:leader="dot" w:pos="4601"/>
      </w:tabs>
      <w:ind w:left="2160" w:hanging="240"/>
      <w:jc w:val="left"/>
    </w:pPr>
    <w:rPr>
      <w:rFonts w:ascii="Times New Roman" w:hAnsi="Times New Roman"/>
    </w:rPr>
  </w:style>
  <w:style w:type="paragraph" w:styleId="Titoloindice">
    <w:name w:val="index heading"/>
    <w:basedOn w:val="Normale"/>
    <w:next w:val="Indice1"/>
    <w:semiHidden/>
    <w:rsid w:val="00187D11"/>
    <w:pPr>
      <w:spacing w:before="120" w:after="120"/>
      <w:jc w:val="left"/>
    </w:pPr>
    <w:rPr>
      <w:rFonts w:ascii="Times New Roman" w:hAnsi="Times New Roman"/>
      <w:b/>
      <w:i/>
    </w:rPr>
  </w:style>
  <w:style w:type="paragraph" w:customStyle="1" w:styleId="INDENT2">
    <w:name w:val="INDENT2"/>
    <w:basedOn w:val="Normale"/>
    <w:rsid w:val="00187D11"/>
    <w:pPr>
      <w:tabs>
        <w:tab w:val="left" w:pos="420"/>
        <w:tab w:val="left" w:pos="840"/>
        <w:tab w:val="left" w:pos="2260"/>
        <w:tab w:val="left" w:pos="4520"/>
        <w:tab w:val="right" w:pos="8220"/>
      </w:tabs>
      <w:ind w:left="1120" w:hanging="560"/>
      <w:jc w:val="left"/>
    </w:pPr>
    <w:rPr>
      <w:rFonts w:ascii="Times" w:hAnsi="Times"/>
    </w:rPr>
  </w:style>
  <w:style w:type="paragraph" w:customStyle="1" w:styleId="Title1">
    <w:name w:val="Title 1"/>
    <w:basedOn w:val="Titolo1"/>
    <w:next w:val="Normale"/>
    <w:autoRedefine/>
    <w:rsid w:val="00187D11"/>
    <w:pPr>
      <w:numPr>
        <w:numId w:val="2"/>
      </w:numPr>
      <w:tabs>
        <w:tab w:val="left" w:pos="420"/>
        <w:tab w:val="left" w:pos="540"/>
      </w:tabs>
      <w:jc w:val="center"/>
    </w:pPr>
    <w:rPr>
      <w:sz w:val="24"/>
    </w:rPr>
  </w:style>
  <w:style w:type="paragraph" w:customStyle="1" w:styleId="Title2">
    <w:name w:val="Title 2"/>
    <w:basedOn w:val="Titolo2"/>
    <w:next w:val="Normale"/>
    <w:autoRedefine/>
    <w:rsid w:val="00187D11"/>
    <w:pPr>
      <w:numPr>
        <w:numId w:val="2"/>
      </w:numPr>
      <w:jc w:val="center"/>
    </w:pPr>
    <w:rPr>
      <w:sz w:val="22"/>
    </w:rPr>
  </w:style>
  <w:style w:type="paragraph" w:styleId="Didascalia">
    <w:name w:val="caption"/>
    <w:basedOn w:val="Normale"/>
    <w:next w:val="Normale"/>
    <w:qFormat/>
    <w:rsid w:val="00187D11"/>
    <w:pPr>
      <w:spacing w:before="120" w:after="120"/>
      <w:jc w:val="left"/>
    </w:pPr>
    <w:rPr>
      <w:i/>
    </w:rPr>
  </w:style>
  <w:style w:type="character" w:styleId="Numeropagina">
    <w:name w:val="page number"/>
    <w:basedOn w:val="Carpredefinitoparagrafo"/>
    <w:rsid w:val="00187D11"/>
  </w:style>
  <w:style w:type="paragraph" w:styleId="Rientrocorpodeltesto">
    <w:name w:val="Body Text Indent"/>
    <w:basedOn w:val="Normale"/>
    <w:rsid w:val="00187D11"/>
    <w:pPr>
      <w:ind w:left="71" w:hanging="71"/>
      <w:jc w:val="left"/>
    </w:pPr>
  </w:style>
  <w:style w:type="paragraph" w:styleId="Corpodeltesto2">
    <w:name w:val="Body Text 2"/>
    <w:basedOn w:val="Normale"/>
    <w:rsid w:val="00187D11"/>
    <w:rPr>
      <w:color w:val="FF0000"/>
    </w:rPr>
  </w:style>
  <w:style w:type="paragraph" w:styleId="Corpodeltesto3">
    <w:name w:val="Body Text 3"/>
    <w:basedOn w:val="Normale"/>
    <w:rsid w:val="00187D11"/>
    <w:rPr>
      <w:sz w:val="12"/>
    </w:rPr>
  </w:style>
  <w:style w:type="paragraph" w:styleId="Rientrocorpodeltesto2">
    <w:name w:val="Body Text Indent 2"/>
    <w:basedOn w:val="Normale"/>
    <w:rsid w:val="00187D11"/>
    <w:pPr>
      <w:ind w:left="213" w:hanging="213"/>
    </w:pPr>
  </w:style>
  <w:style w:type="paragraph" w:styleId="Rientrocorpodeltesto3">
    <w:name w:val="Body Text Indent 3"/>
    <w:basedOn w:val="Normale"/>
    <w:rsid w:val="00187D11"/>
    <w:pPr>
      <w:ind w:firstLine="426"/>
    </w:pPr>
  </w:style>
  <w:style w:type="paragraph" w:styleId="Mappadocumento">
    <w:name w:val="Document Map"/>
    <w:basedOn w:val="Normale"/>
    <w:semiHidden/>
    <w:rsid w:val="00187D11"/>
    <w:pPr>
      <w:shd w:val="clear" w:color="auto" w:fill="000080"/>
    </w:pPr>
    <w:rPr>
      <w:rFonts w:ascii="Tahoma" w:hAnsi="Tahoma"/>
    </w:rPr>
  </w:style>
  <w:style w:type="paragraph" w:customStyle="1" w:styleId="Normale10">
    <w:name w:val="Normale1"/>
    <w:basedOn w:val="Normale"/>
    <w:rsid w:val="00187D11"/>
    <w:pPr>
      <w:spacing w:before="20"/>
      <w:jc w:val="left"/>
    </w:pPr>
    <w:rPr>
      <w:b/>
      <w:sz w:val="12"/>
    </w:rPr>
  </w:style>
  <w:style w:type="paragraph" w:styleId="Indicedellefigure">
    <w:name w:val="table of figures"/>
    <w:basedOn w:val="Normale"/>
    <w:next w:val="Normale"/>
    <w:semiHidden/>
    <w:rsid w:val="00187D11"/>
    <w:pPr>
      <w:ind w:left="400" w:hanging="400"/>
    </w:pPr>
  </w:style>
  <w:style w:type="paragraph" w:customStyle="1" w:styleId="Normale1">
    <w:name w:val="Normale1"/>
    <w:basedOn w:val="Normale"/>
    <w:link w:val="NormalCarattere"/>
    <w:qFormat/>
    <w:rsid w:val="008E7565"/>
    <w:pPr>
      <w:spacing w:after="120"/>
    </w:pPr>
    <w:rPr>
      <w:sz w:val="22"/>
    </w:rPr>
  </w:style>
  <w:style w:type="character" w:styleId="Testosegnaposto">
    <w:name w:val="Placeholder Text"/>
    <w:basedOn w:val="Carpredefinitoparagrafo"/>
    <w:uiPriority w:val="99"/>
    <w:semiHidden/>
    <w:rsid w:val="00FA772A"/>
    <w:rPr>
      <w:color w:val="808080"/>
    </w:rPr>
  </w:style>
  <w:style w:type="character" w:customStyle="1" w:styleId="NormalCarattere">
    <w:name w:val="Normal Carattere"/>
    <w:basedOn w:val="Carpredefinitoparagrafo"/>
    <w:link w:val="Normale1"/>
    <w:rsid w:val="008E7565"/>
    <w:rPr>
      <w:rFonts w:ascii="Arial" w:hAnsi="Arial"/>
      <w:sz w:val="22"/>
      <w:lang w:val="en-US"/>
    </w:rPr>
  </w:style>
  <w:style w:type="paragraph" w:styleId="Testofumetto">
    <w:name w:val="Balloon Text"/>
    <w:basedOn w:val="Normale"/>
    <w:link w:val="TestofumettoCarattere"/>
    <w:rsid w:val="00FA772A"/>
    <w:rPr>
      <w:rFonts w:ascii="Tahoma" w:hAnsi="Tahoma" w:cs="Tahoma"/>
      <w:sz w:val="16"/>
      <w:szCs w:val="16"/>
    </w:rPr>
  </w:style>
  <w:style w:type="character" w:customStyle="1" w:styleId="TestofumettoCarattere">
    <w:name w:val="Testo fumetto Carattere"/>
    <w:basedOn w:val="Carpredefinitoparagrafo"/>
    <w:link w:val="Testofumetto"/>
    <w:rsid w:val="00FA772A"/>
    <w:rPr>
      <w:rFonts w:ascii="Tahoma" w:hAnsi="Tahoma" w:cs="Tahoma"/>
      <w:sz w:val="16"/>
      <w:szCs w:val="16"/>
      <w:lang w:val="en-US"/>
    </w:rPr>
  </w:style>
  <w:style w:type="character" w:customStyle="1" w:styleId="Stile12pt">
    <w:name w:val="Stile 12 pt"/>
    <w:rsid w:val="001D3087"/>
    <w:rPr>
      <w:sz w:val="24"/>
    </w:rPr>
  </w:style>
  <w:style w:type="paragraph" w:customStyle="1" w:styleId="Stile12ptInterlineasingola">
    <w:name w:val="Stile 12 pt Interlinea singola"/>
    <w:basedOn w:val="Normale"/>
    <w:next w:val="Normale"/>
    <w:rsid w:val="001D3087"/>
    <w:pPr>
      <w:widowControl w:val="0"/>
      <w:adjustRightInd w:val="0"/>
      <w:textAlignment w:val="baseline"/>
    </w:pPr>
    <w:rPr>
      <w:sz w:val="24"/>
    </w:rPr>
  </w:style>
  <w:style w:type="paragraph" w:styleId="Paragrafoelenco">
    <w:name w:val="List Paragraph"/>
    <w:basedOn w:val="Normale"/>
    <w:uiPriority w:val="34"/>
    <w:qFormat/>
    <w:rsid w:val="0074321C"/>
    <w:pPr>
      <w:ind w:left="720"/>
      <w:contextualSpacing/>
    </w:pPr>
  </w:style>
  <w:style w:type="character" w:styleId="Rimandocommento">
    <w:name w:val="annotation reference"/>
    <w:basedOn w:val="Carpredefinitoparagrafo"/>
    <w:rsid w:val="00D22580"/>
    <w:rPr>
      <w:sz w:val="18"/>
      <w:szCs w:val="18"/>
    </w:rPr>
  </w:style>
  <w:style w:type="paragraph" w:styleId="Testocommento">
    <w:name w:val="annotation text"/>
    <w:basedOn w:val="Normale"/>
    <w:link w:val="TestocommentoCarattere"/>
    <w:rsid w:val="00D22580"/>
    <w:rPr>
      <w:sz w:val="24"/>
      <w:szCs w:val="24"/>
    </w:rPr>
  </w:style>
  <w:style w:type="character" w:customStyle="1" w:styleId="TestocommentoCarattere">
    <w:name w:val="Testo commento Carattere"/>
    <w:basedOn w:val="Carpredefinitoparagrafo"/>
    <w:link w:val="Testocommento"/>
    <w:rsid w:val="00D22580"/>
    <w:rPr>
      <w:rFonts w:ascii="Arial" w:hAnsi="Arial"/>
      <w:sz w:val="24"/>
      <w:szCs w:val="24"/>
      <w:lang w:val="en-US"/>
    </w:rPr>
  </w:style>
  <w:style w:type="paragraph" w:styleId="Soggettocommento">
    <w:name w:val="annotation subject"/>
    <w:basedOn w:val="Testocommento"/>
    <w:next w:val="Testocommento"/>
    <w:link w:val="SoggettocommentoCarattere"/>
    <w:rsid w:val="00D22580"/>
    <w:rPr>
      <w:b/>
      <w:bCs/>
      <w:sz w:val="20"/>
      <w:szCs w:val="20"/>
    </w:rPr>
  </w:style>
  <w:style w:type="character" w:customStyle="1" w:styleId="SoggettocommentoCarattere">
    <w:name w:val="Soggetto commento Carattere"/>
    <w:basedOn w:val="TestocommentoCarattere"/>
    <w:link w:val="Soggettocommento"/>
    <w:rsid w:val="00D22580"/>
    <w:rPr>
      <w:rFonts w:ascii="Arial" w:hAnsi="Arial"/>
      <w:b/>
      <w:bCs/>
      <w:sz w:val="24"/>
      <w:szCs w:val="24"/>
      <w:lang w:val="en-US"/>
    </w:rPr>
  </w:style>
  <w:style w:type="paragraph" w:styleId="Revisione">
    <w:name w:val="Revision"/>
    <w:hidden/>
    <w:uiPriority w:val="99"/>
    <w:semiHidden/>
    <w:rsid w:val="008E00EE"/>
    <w:rPr>
      <w:rFonts w:ascii="Arial" w:hAnsi="Arial"/>
      <w:lang w:val="en-US"/>
    </w:rPr>
  </w:style>
  <w:style w:type="character" w:customStyle="1" w:styleId="Titolo2Carattere">
    <w:name w:val="Titolo 2 Carattere"/>
    <w:aliases w:val="level 2 Carattere,201=x.1.Titre Carattere,202=x.x.Titre Carattere,Annex2 Carattere,Header 2 Carattere,H2 Carattere,h2 Carattere,l2 Carattere,heading 2 Carattere,ntc Carattere,CGS Heading 2 Carattere,CGS Heading 21 Carattere"/>
    <w:basedOn w:val="Carpredefinitoparagrafo"/>
    <w:link w:val="Titolo2"/>
    <w:rsid w:val="006B3BC0"/>
    <w:rPr>
      <w:rFonts w:ascii="Arial" w:hAnsi="Arial"/>
      <w:b/>
      <w:caps/>
      <w:sz w:val="24"/>
      <w:lang w:val="en-US"/>
    </w:rPr>
  </w:style>
  <w:style w:type="paragraph" w:customStyle="1" w:styleId="Normale11">
    <w:name w:val="Normale11"/>
    <w:basedOn w:val="Normale"/>
    <w:qFormat/>
    <w:rsid w:val="00EC5886"/>
    <w:pPr>
      <w:spacing w:after="120"/>
    </w:pPr>
    <w:rPr>
      <w:sz w:val="22"/>
    </w:rPr>
  </w:style>
  <w:style w:type="character" w:customStyle="1" w:styleId="Titolo1Carattere">
    <w:name w:val="Titolo 1 Carattere"/>
    <w:aliases w:val="level 1 Carattere,Header 1 Carattere,Section Head Carattere,h1 Carattere,l1 Carattere,heading 1 Carattere,Titre 1ntc Carattere,CGS Heading 1 Carattere,CGS Heading 11 Carattere,CGS Heading 12 Carattere,CGS Heading 13 Carattere"/>
    <w:basedOn w:val="Carpredefinitoparagrafo"/>
    <w:link w:val="Titolo1"/>
    <w:uiPriority w:val="9"/>
    <w:rsid w:val="00661DD3"/>
    <w:rPr>
      <w:rFonts w:ascii="Arial" w:hAnsi="Arial"/>
      <w:b/>
      <w:caps/>
      <w:kern w:val="28"/>
      <w:sz w:val="26"/>
      <w:lang w:val="en-GB"/>
    </w:rPr>
  </w:style>
  <w:style w:type="paragraph" w:styleId="Bibliografia">
    <w:name w:val="Bibliography"/>
    <w:basedOn w:val="Normale"/>
    <w:next w:val="Normale"/>
    <w:uiPriority w:val="37"/>
    <w:unhideWhenUsed/>
    <w:rsid w:val="00661DD3"/>
  </w:style>
  <w:style w:type="paragraph" w:styleId="NormaleWeb">
    <w:name w:val="Normal (Web)"/>
    <w:basedOn w:val="Normale"/>
    <w:uiPriority w:val="99"/>
    <w:unhideWhenUsed/>
    <w:rsid w:val="00DE63D2"/>
    <w:pPr>
      <w:spacing w:before="100" w:beforeAutospacing="1" w:after="100" w:afterAutospacing="1"/>
      <w:jc w:val="left"/>
    </w:pPr>
    <w:rPr>
      <w:rFonts w:ascii="Times New Roman" w:hAnsi="Times New Roman"/>
      <w:sz w:val="24"/>
      <w:szCs w:val="24"/>
      <w:lang w:eastAsia="en-US"/>
    </w:rPr>
  </w:style>
  <w:style w:type="character" w:customStyle="1" w:styleId="st">
    <w:name w:val="st"/>
    <w:basedOn w:val="Carpredefinitoparagrafo"/>
    <w:rsid w:val="004F461C"/>
  </w:style>
  <w:style w:type="paragraph" w:styleId="Nessunaspaziatura">
    <w:name w:val="No Spacing"/>
    <w:uiPriority w:val="1"/>
    <w:qFormat/>
    <w:rsid w:val="00C4556B"/>
    <w:pPr>
      <w:jc w:val="both"/>
    </w:pPr>
    <w:rPr>
      <w:rFonts w:ascii="Arial" w:hAnsi="Arial"/>
      <w:lang w:val="en-US"/>
    </w:rPr>
  </w:style>
  <w:style w:type="paragraph" w:customStyle="1" w:styleId="Bullet1">
    <w:name w:val="Bullet 1"/>
    <w:basedOn w:val="Normale"/>
    <w:rsid w:val="0014062F"/>
    <w:pPr>
      <w:tabs>
        <w:tab w:val="num" w:pos="720"/>
      </w:tabs>
      <w:ind w:left="720" w:hanging="360"/>
    </w:pPr>
    <w:rPr>
      <w:sz w:val="22"/>
      <w:lang w:val="en-US" w:eastAsia="de-DE"/>
    </w:rPr>
  </w:style>
  <w:style w:type="paragraph" w:customStyle="1" w:styleId="BodytextSGEO">
    <w:name w:val="Bodytext SGEO"/>
    <w:basedOn w:val="Normale"/>
    <w:link w:val="BodytextSGEOZchn"/>
    <w:rsid w:val="00EB4631"/>
    <w:pPr>
      <w:spacing w:before="120" w:after="120"/>
    </w:pPr>
    <w:rPr>
      <w:sz w:val="22"/>
      <w:lang w:eastAsia="de-DE"/>
    </w:rPr>
  </w:style>
  <w:style w:type="character" w:customStyle="1" w:styleId="BodytextSGEOZchn">
    <w:name w:val="Bodytext SGEO Zchn"/>
    <w:link w:val="BodytextSGEO"/>
    <w:locked/>
    <w:rsid w:val="00EB4631"/>
    <w:rPr>
      <w:rFonts w:ascii="Arial" w:hAnsi="Arial"/>
      <w:sz w:val="22"/>
      <w:lang w:val="en-GB" w:eastAsia="de-DE"/>
    </w:rPr>
  </w:style>
  <w:style w:type="character" w:customStyle="1" w:styleId="hps">
    <w:name w:val="hps"/>
    <w:basedOn w:val="Carpredefinitoparagrafo"/>
    <w:rsid w:val="002127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E27E99"/>
    <w:pPr>
      <w:jc w:val="both"/>
    </w:pPr>
    <w:rPr>
      <w:rFonts w:ascii="Arial" w:hAnsi="Arial"/>
      <w:lang w:val="en-GB"/>
    </w:rPr>
  </w:style>
  <w:style w:type="paragraph" w:styleId="Titolo1">
    <w:name w:val="heading 1"/>
    <w:aliases w:val="level 1,Header 1,Section Head,h1,l1,heading 1,Titre 1ntc,CGS Heading 1,CGS Heading 11,CGS Heading 12,CGS Heading 13,Heading 1n,aa,T1,level 11,Header 11,Section Head1,h11,l11,heading 11,Titre 1ntc1,CGS Heading 14,CGS Heading 111,Heading 1n1"/>
    <w:basedOn w:val="Normale"/>
    <w:next w:val="Normale1"/>
    <w:link w:val="Titolo1Carattere"/>
    <w:uiPriority w:val="9"/>
    <w:qFormat/>
    <w:rsid w:val="005451D8"/>
    <w:pPr>
      <w:keepNext/>
      <w:pageBreakBefore/>
      <w:numPr>
        <w:numId w:val="1"/>
      </w:numPr>
      <w:spacing w:after="240"/>
      <w:outlineLvl w:val="0"/>
    </w:pPr>
    <w:rPr>
      <w:b/>
      <w:caps/>
      <w:kern w:val="28"/>
      <w:sz w:val="26"/>
    </w:rPr>
  </w:style>
  <w:style w:type="paragraph" w:styleId="Titolo2">
    <w:name w:val="heading 2"/>
    <w:aliases w:val="level 2,201=x.1.Titre,202=x.x.Titre,Annex2,Header 2,H2,h2,l2,heading 2,ntc,CGS Heading 2,CGS Heading 21,level 21,CGS Heading 22,level 22,CGS Heading 23,level 23,Heading 2n,T2,X,level 24,Annex21,Header 21,H21,h21,l21,heading 21,ntc1,CGS Heading"/>
    <w:basedOn w:val="Normale"/>
    <w:next w:val="Normale1"/>
    <w:link w:val="Titolo2Carattere"/>
    <w:qFormat/>
    <w:rsid w:val="00DC3ABA"/>
    <w:pPr>
      <w:numPr>
        <w:ilvl w:val="1"/>
        <w:numId w:val="1"/>
      </w:numPr>
      <w:spacing w:before="240" w:after="240"/>
      <w:outlineLvl w:val="1"/>
    </w:pPr>
    <w:rPr>
      <w:b/>
      <w:caps/>
      <w:sz w:val="24"/>
    </w:rPr>
  </w:style>
  <w:style w:type="paragraph" w:styleId="Titolo3">
    <w:name w:val="heading 3"/>
    <w:aliases w:val="Header 3,h3,l3,3,Guide 3,heading 3,Titre 3 ntc,H3,Heading 3n,Nome parg,CGS Heading 3,level 3,CGS Heading 31,level 31,CGS Heading 32,level 32,CGS Heading 33,level 33,T3,Header 31,h31,l31,31,Guide 31,heading 31,Titre 3 ntc1,H31,Heading 3n1,T,ÜB3"/>
    <w:basedOn w:val="Normale"/>
    <w:next w:val="Normale"/>
    <w:qFormat/>
    <w:rsid w:val="009465C5"/>
    <w:pPr>
      <w:keepNext/>
      <w:numPr>
        <w:ilvl w:val="2"/>
        <w:numId w:val="1"/>
      </w:numPr>
      <w:spacing w:after="240"/>
      <w:outlineLvl w:val="2"/>
    </w:pPr>
    <w:rPr>
      <w:b/>
      <w:caps/>
      <w:sz w:val="22"/>
    </w:rPr>
  </w:style>
  <w:style w:type="paragraph" w:styleId="Titolo4">
    <w:name w:val="heading 4"/>
    <w:aliases w:val="Header 4,CGS Heading 4,Header 41,Header 42,Header 43,Header 44,Header 45,Header 46,Header 47,Header 48,Header 49,Header 410,Header 411,Header 412,Header 413,Header 414,Header 415,Header 416,Header 421,Header 431,Header 441,Header 451"/>
    <w:basedOn w:val="Normale"/>
    <w:next w:val="Normale"/>
    <w:qFormat/>
    <w:rsid w:val="00187D11"/>
    <w:pPr>
      <w:numPr>
        <w:ilvl w:val="3"/>
        <w:numId w:val="1"/>
      </w:numPr>
      <w:spacing w:after="240"/>
      <w:outlineLvl w:val="3"/>
    </w:pPr>
    <w:rPr>
      <w:b/>
      <w:caps/>
      <w:sz w:val="22"/>
    </w:rPr>
  </w:style>
  <w:style w:type="paragraph" w:styleId="Titolo5">
    <w:name w:val="heading 5"/>
    <w:aliases w:val="annexe,annexe ntc,CGS Heading 5,annexe1,annexe ntc1,annexe2,annexe ntc2,annexe3,annexe ntc3,annexe4,annexe ntc4,annexe5,annexe ntc5,annexe6,annexe ntc6,annexe7,annexe ntc7,annexe11,annexe ntc11,annexe21,annexe ntc21,annexe31,annexe ntc31,T4"/>
    <w:basedOn w:val="Normale"/>
    <w:next w:val="Normale"/>
    <w:qFormat/>
    <w:rsid w:val="00187D11"/>
    <w:pPr>
      <w:numPr>
        <w:ilvl w:val="4"/>
        <w:numId w:val="1"/>
      </w:numPr>
      <w:spacing w:after="240"/>
      <w:outlineLvl w:val="4"/>
    </w:pPr>
    <w:rPr>
      <w:b/>
      <w:caps/>
      <w:sz w:val="22"/>
    </w:rPr>
  </w:style>
  <w:style w:type="paragraph" w:styleId="Titolo6">
    <w:name w:val="heading 6"/>
    <w:aliases w:val="Titre 5 ntc,CGS Heading 6,Titolo 6 ,Titre 5 ntc1,Titre 5 ntc2,Titre 5 ntc3,Titre 5 ntc4,Titre 5 ntc5,Titre 5 ntc6,Titre 5 ntc7,Titre 5 ntc8,Titre 5 ntc9,Titre 5 ntc10,Titre 5 ntc11,Titre 5 ntc12,Titre 5 ntc13,Titre 5 ntc14,Titre 5 ntc15"/>
    <w:basedOn w:val="Normale"/>
    <w:next w:val="Normale"/>
    <w:qFormat/>
    <w:rsid w:val="00187D11"/>
    <w:pPr>
      <w:numPr>
        <w:ilvl w:val="5"/>
        <w:numId w:val="1"/>
      </w:numPr>
      <w:spacing w:after="240"/>
      <w:outlineLvl w:val="5"/>
    </w:pPr>
    <w:rPr>
      <w:b/>
      <w:caps/>
    </w:rPr>
  </w:style>
  <w:style w:type="paragraph" w:styleId="Titolo7">
    <w:name w:val="heading 7"/>
    <w:aliases w:val="CGS Heading 7,CGS Heading 71,CGS Heading 72,CGS Heading 73,CGS Heading 74,CGS Heading 711,CGS Heading 721,CGS Heading 731,CGS Heading 75,CGS Heading 712,CGS Heading 722,CGS Heading 732,CGS Heading 76,CGS Heading 713,CGS Heading 723,appendice 1"/>
    <w:basedOn w:val="Normale"/>
    <w:next w:val="Normale"/>
    <w:qFormat/>
    <w:rsid w:val="00187D11"/>
    <w:pPr>
      <w:numPr>
        <w:ilvl w:val="6"/>
        <w:numId w:val="1"/>
      </w:numPr>
      <w:spacing w:after="240"/>
      <w:outlineLvl w:val="6"/>
    </w:pPr>
    <w:rPr>
      <w:b/>
      <w:smallCaps/>
    </w:rPr>
  </w:style>
  <w:style w:type="paragraph" w:styleId="Titolo8">
    <w:name w:val="heading 8"/>
    <w:aliases w:val="12,(table no.),(table no.)1,(table no.)2,(table no.)3,(table no.)4,(table no.)5,(table no.)6,(table no.)7,(table no.)8,(table no.)9,(table no.)10,(table no.)11,(table no.)12,(table no.)13,(table no.)14,(table no.)15,(table no.)16,appendice 2"/>
    <w:basedOn w:val="Normale"/>
    <w:next w:val="Normale"/>
    <w:qFormat/>
    <w:rsid w:val="00187D11"/>
    <w:pPr>
      <w:numPr>
        <w:ilvl w:val="7"/>
        <w:numId w:val="1"/>
      </w:numPr>
      <w:spacing w:after="240"/>
      <w:outlineLvl w:val="7"/>
    </w:pPr>
    <w:rPr>
      <w:b/>
      <w:i/>
      <w:smallCaps/>
    </w:rPr>
  </w:style>
  <w:style w:type="paragraph" w:styleId="Titolo9">
    <w:name w:val="heading 9"/>
    <w:aliases w:val="(figure no.),(figure no.)1,(figure no.)2,(figure no.)3,(figure no.)4,(figure no.)5,(figure no.)6,(figure no.)7,(figure no.)8,(figure no.)9,(figure no.)10,(figure no.)11,(figure no.)12,(figure no.)13,(figure no.)14,(figure no.)15,appendice 3"/>
    <w:basedOn w:val="Normale"/>
    <w:next w:val="Normale"/>
    <w:qFormat/>
    <w:rsid w:val="00187D11"/>
    <w:pPr>
      <w:numPr>
        <w:ilvl w:val="8"/>
        <w:numId w:val="1"/>
      </w:numPr>
      <w:spacing w:after="240"/>
      <w:outlineLvl w:val="8"/>
    </w:pPr>
    <w:rPr>
      <w:b/>
      <w:i/>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187D11"/>
    <w:pPr>
      <w:tabs>
        <w:tab w:val="center" w:pos="4819"/>
        <w:tab w:val="right" w:pos="9071"/>
      </w:tabs>
    </w:pPr>
    <w:rPr>
      <w:noProof/>
    </w:rPr>
  </w:style>
  <w:style w:type="paragraph" w:styleId="Intestazione">
    <w:name w:val="header"/>
    <w:basedOn w:val="Normale"/>
    <w:rsid w:val="00187D11"/>
    <w:pPr>
      <w:tabs>
        <w:tab w:val="center" w:pos="4819"/>
        <w:tab w:val="right" w:pos="9071"/>
      </w:tabs>
    </w:pPr>
    <w:rPr>
      <w:noProof/>
      <w:sz w:val="4"/>
    </w:rPr>
  </w:style>
  <w:style w:type="paragraph" w:styleId="Corpotesto">
    <w:name w:val="Body Text"/>
    <w:basedOn w:val="Normale"/>
    <w:rsid w:val="00187D11"/>
  </w:style>
  <w:style w:type="paragraph" w:styleId="Sommario1">
    <w:name w:val="toc 1"/>
    <w:basedOn w:val="Normale"/>
    <w:next w:val="Normale"/>
    <w:uiPriority w:val="39"/>
    <w:rsid w:val="00187D11"/>
    <w:pPr>
      <w:spacing w:before="120" w:after="120"/>
      <w:jc w:val="left"/>
    </w:pPr>
    <w:rPr>
      <w:b/>
      <w:caps/>
    </w:rPr>
  </w:style>
  <w:style w:type="paragraph" w:styleId="Sommario2">
    <w:name w:val="toc 2"/>
    <w:basedOn w:val="Normale"/>
    <w:next w:val="Normale"/>
    <w:uiPriority w:val="39"/>
    <w:rsid w:val="00187D11"/>
    <w:pPr>
      <w:ind w:left="200"/>
      <w:jc w:val="left"/>
    </w:pPr>
    <w:rPr>
      <w:caps/>
    </w:rPr>
  </w:style>
  <w:style w:type="paragraph" w:styleId="Sommario3">
    <w:name w:val="toc 3"/>
    <w:basedOn w:val="Normale"/>
    <w:next w:val="Normale"/>
    <w:semiHidden/>
    <w:rsid w:val="00187D11"/>
    <w:pPr>
      <w:ind w:left="400"/>
      <w:jc w:val="left"/>
    </w:pPr>
    <w:rPr>
      <w:smallCaps/>
    </w:rPr>
  </w:style>
  <w:style w:type="paragraph" w:styleId="Sommario4">
    <w:name w:val="toc 4"/>
    <w:basedOn w:val="Normale"/>
    <w:next w:val="Normale"/>
    <w:semiHidden/>
    <w:rsid w:val="00187D11"/>
    <w:pPr>
      <w:ind w:left="600"/>
      <w:jc w:val="left"/>
    </w:pPr>
  </w:style>
  <w:style w:type="paragraph" w:styleId="Sommario5">
    <w:name w:val="toc 5"/>
    <w:basedOn w:val="Normale"/>
    <w:next w:val="Normale"/>
    <w:semiHidden/>
    <w:rsid w:val="00187D11"/>
    <w:pPr>
      <w:ind w:left="800"/>
      <w:jc w:val="left"/>
    </w:pPr>
  </w:style>
  <w:style w:type="paragraph" w:styleId="Sommario6">
    <w:name w:val="toc 6"/>
    <w:basedOn w:val="Normale"/>
    <w:next w:val="Normale"/>
    <w:semiHidden/>
    <w:rsid w:val="00187D11"/>
    <w:pPr>
      <w:ind w:left="1000"/>
      <w:jc w:val="left"/>
    </w:pPr>
  </w:style>
  <w:style w:type="paragraph" w:styleId="Sommario7">
    <w:name w:val="toc 7"/>
    <w:basedOn w:val="Normale"/>
    <w:next w:val="Normale"/>
    <w:semiHidden/>
    <w:rsid w:val="00187D11"/>
    <w:pPr>
      <w:ind w:left="1200"/>
      <w:jc w:val="left"/>
    </w:pPr>
    <w:rPr>
      <w:sz w:val="18"/>
    </w:rPr>
  </w:style>
  <w:style w:type="paragraph" w:styleId="Sommario8">
    <w:name w:val="toc 8"/>
    <w:basedOn w:val="Normale"/>
    <w:next w:val="Normale"/>
    <w:semiHidden/>
    <w:rsid w:val="00187D11"/>
    <w:pPr>
      <w:ind w:left="1400"/>
      <w:jc w:val="left"/>
    </w:pPr>
    <w:rPr>
      <w:sz w:val="18"/>
    </w:rPr>
  </w:style>
  <w:style w:type="paragraph" w:styleId="Sommario9">
    <w:name w:val="toc 9"/>
    <w:basedOn w:val="Normale"/>
    <w:next w:val="Normale"/>
    <w:semiHidden/>
    <w:rsid w:val="00187D11"/>
    <w:pPr>
      <w:ind w:left="1600"/>
      <w:jc w:val="left"/>
    </w:pPr>
    <w:rPr>
      <w:sz w:val="18"/>
    </w:rPr>
  </w:style>
  <w:style w:type="paragraph" w:styleId="Indice1">
    <w:name w:val="index 1"/>
    <w:basedOn w:val="Normale"/>
    <w:next w:val="Normale"/>
    <w:semiHidden/>
    <w:rsid w:val="00187D11"/>
    <w:pPr>
      <w:tabs>
        <w:tab w:val="right" w:leader="dot" w:pos="4601"/>
      </w:tabs>
      <w:ind w:left="240" w:hanging="240"/>
      <w:jc w:val="left"/>
    </w:pPr>
    <w:rPr>
      <w:rFonts w:ascii="Times New Roman" w:hAnsi="Times New Roman"/>
    </w:rPr>
  </w:style>
  <w:style w:type="paragraph" w:styleId="Indice2">
    <w:name w:val="index 2"/>
    <w:basedOn w:val="Normale"/>
    <w:next w:val="Normale"/>
    <w:semiHidden/>
    <w:rsid w:val="00187D11"/>
    <w:pPr>
      <w:tabs>
        <w:tab w:val="right" w:leader="dot" w:pos="4601"/>
      </w:tabs>
      <w:ind w:left="480" w:hanging="240"/>
      <w:jc w:val="left"/>
    </w:pPr>
    <w:rPr>
      <w:rFonts w:ascii="Times New Roman" w:hAnsi="Times New Roman"/>
    </w:rPr>
  </w:style>
  <w:style w:type="paragraph" w:styleId="Indice3">
    <w:name w:val="index 3"/>
    <w:basedOn w:val="Normale"/>
    <w:next w:val="Normale"/>
    <w:semiHidden/>
    <w:rsid w:val="00187D11"/>
    <w:pPr>
      <w:tabs>
        <w:tab w:val="right" w:leader="dot" w:pos="4601"/>
      </w:tabs>
      <w:ind w:left="720" w:hanging="240"/>
      <w:jc w:val="left"/>
    </w:pPr>
    <w:rPr>
      <w:rFonts w:ascii="Times New Roman" w:hAnsi="Times New Roman"/>
    </w:rPr>
  </w:style>
  <w:style w:type="paragraph" w:styleId="Indice4">
    <w:name w:val="index 4"/>
    <w:basedOn w:val="Normale"/>
    <w:next w:val="Normale"/>
    <w:semiHidden/>
    <w:rsid w:val="00187D11"/>
    <w:pPr>
      <w:tabs>
        <w:tab w:val="right" w:leader="dot" w:pos="4601"/>
      </w:tabs>
      <w:ind w:left="960" w:hanging="240"/>
      <w:jc w:val="left"/>
    </w:pPr>
    <w:rPr>
      <w:rFonts w:ascii="Times New Roman" w:hAnsi="Times New Roman"/>
    </w:rPr>
  </w:style>
  <w:style w:type="paragraph" w:styleId="Indice5">
    <w:name w:val="index 5"/>
    <w:basedOn w:val="Normale"/>
    <w:next w:val="Normale"/>
    <w:semiHidden/>
    <w:rsid w:val="00187D11"/>
    <w:pPr>
      <w:tabs>
        <w:tab w:val="right" w:leader="dot" w:pos="4601"/>
      </w:tabs>
      <w:ind w:left="1200" w:hanging="240"/>
      <w:jc w:val="left"/>
    </w:pPr>
    <w:rPr>
      <w:rFonts w:ascii="Times New Roman" w:hAnsi="Times New Roman"/>
    </w:rPr>
  </w:style>
  <w:style w:type="paragraph" w:styleId="Indice6">
    <w:name w:val="index 6"/>
    <w:basedOn w:val="Normale"/>
    <w:next w:val="Normale"/>
    <w:semiHidden/>
    <w:rsid w:val="00187D11"/>
    <w:pPr>
      <w:tabs>
        <w:tab w:val="right" w:leader="dot" w:pos="4601"/>
      </w:tabs>
      <w:ind w:left="1440" w:hanging="240"/>
      <w:jc w:val="left"/>
    </w:pPr>
    <w:rPr>
      <w:rFonts w:ascii="Times New Roman" w:hAnsi="Times New Roman"/>
    </w:rPr>
  </w:style>
  <w:style w:type="paragraph" w:styleId="Indice7">
    <w:name w:val="index 7"/>
    <w:basedOn w:val="Normale"/>
    <w:next w:val="Normale"/>
    <w:semiHidden/>
    <w:rsid w:val="00187D11"/>
    <w:pPr>
      <w:tabs>
        <w:tab w:val="right" w:leader="dot" w:pos="4601"/>
      </w:tabs>
      <w:ind w:left="1680" w:hanging="240"/>
      <w:jc w:val="left"/>
    </w:pPr>
    <w:rPr>
      <w:rFonts w:ascii="Times New Roman" w:hAnsi="Times New Roman"/>
    </w:rPr>
  </w:style>
  <w:style w:type="paragraph" w:styleId="Indice8">
    <w:name w:val="index 8"/>
    <w:basedOn w:val="Normale"/>
    <w:next w:val="Normale"/>
    <w:semiHidden/>
    <w:rsid w:val="00187D11"/>
    <w:pPr>
      <w:tabs>
        <w:tab w:val="right" w:leader="dot" w:pos="4601"/>
      </w:tabs>
      <w:ind w:left="1920" w:hanging="240"/>
      <w:jc w:val="left"/>
    </w:pPr>
    <w:rPr>
      <w:rFonts w:ascii="Times New Roman" w:hAnsi="Times New Roman"/>
    </w:rPr>
  </w:style>
  <w:style w:type="paragraph" w:styleId="Indice9">
    <w:name w:val="index 9"/>
    <w:basedOn w:val="Normale"/>
    <w:next w:val="Normale"/>
    <w:semiHidden/>
    <w:rsid w:val="00187D11"/>
    <w:pPr>
      <w:tabs>
        <w:tab w:val="right" w:leader="dot" w:pos="4601"/>
      </w:tabs>
      <w:ind w:left="2160" w:hanging="240"/>
      <w:jc w:val="left"/>
    </w:pPr>
    <w:rPr>
      <w:rFonts w:ascii="Times New Roman" w:hAnsi="Times New Roman"/>
    </w:rPr>
  </w:style>
  <w:style w:type="paragraph" w:styleId="Titoloindice">
    <w:name w:val="index heading"/>
    <w:basedOn w:val="Normale"/>
    <w:next w:val="Indice1"/>
    <w:semiHidden/>
    <w:rsid w:val="00187D11"/>
    <w:pPr>
      <w:spacing w:before="120" w:after="120"/>
      <w:jc w:val="left"/>
    </w:pPr>
    <w:rPr>
      <w:rFonts w:ascii="Times New Roman" w:hAnsi="Times New Roman"/>
      <w:b/>
      <w:i/>
    </w:rPr>
  </w:style>
  <w:style w:type="paragraph" w:customStyle="1" w:styleId="INDENT2">
    <w:name w:val="INDENT2"/>
    <w:basedOn w:val="Normale"/>
    <w:rsid w:val="00187D11"/>
    <w:pPr>
      <w:tabs>
        <w:tab w:val="left" w:pos="420"/>
        <w:tab w:val="left" w:pos="840"/>
        <w:tab w:val="left" w:pos="2260"/>
        <w:tab w:val="left" w:pos="4520"/>
        <w:tab w:val="right" w:pos="8220"/>
      </w:tabs>
      <w:ind w:left="1120" w:hanging="560"/>
      <w:jc w:val="left"/>
    </w:pPr>
    <w:rPr>
      <w:rFonts w:ascii="Times" w:hAnsi="Times"/>
    </w:rPr>
  </w:style>
  <w:style w:type="paragraph" w:customStyle="1" w:styleId="Title1">
    <w:name w:val="Title 1"/>
    <w:basedOn w:val="Titolo1"/>
    <w:next w:val="Normale"/>
    <w:autoRedefine/>
    <w:rsid w:val="00187D11"/>
    <w:pPr>
      <w:numPr>
        <w:numId w:val="2"/>
      </w:numPr>
      <w:tabs>
        <w:tab w:val="left" w:pos="420"/>
        <w:tab w:val="left" w:pos="540"/>
      </w:tabs>
      <w:jc w:val="center"/>
    </w:pPr>
    <w:rPr>
      <w:sz w:val="24"/>
    </w:rPr>
  </w:style>
  <w:style w:type="paragraph" w:customStyle="1" w:styleId="Title2">
    <w:name w:val="Title 2"/>
    <w:basedOn w:val="Titolo2"/>
    <w:next w:val="Normale"/>
    <w:autoRedefine/>
    <w:rsid w:val="00187D11"/>
    <w:pPr>
      <w:numPr>
        <w:numId w:val="2"/>
      </w:numPr>
      <w:jc w:val="center"/>
    </w:pPr>
    <w:rPr>
      <w:sz w:val="22"/>
    </w:rPr>
  </w:style>
  <w:style w:type="paragraph" w:styleId="Didascalia">
    <w:name w:val="caption"/>
    <w:basedOn w:val="Normale"/>
    <w:next w:val="Normale"/>
    <w:qFormat/>
    <w:rsid w:val="00187D11"/>
    <w:pPr>
      <w:spacing w:before="120" w:after="120"/>
      <w:jc w:val="left"/>
    </w:pPr>
    <w:rPr>
      <w:i/>
    </w:rPr>
  </w:style>
  <w:style w:type="character" w:styleId="Numeropagina">
    <w:name w:val="page number"/>
    <w:basedOn w:val="Carpredefinitoparagrafo"/>
    <w:rsid w:val="00187D11"/>
  </w:style>
  <w:style w:type="paragraph" w:styleId="Rientrocorpodeltesto">
    <w:name w:val="Body Text Indent"/>
    <w:basedOn w:val="Normale"/>
    <w:rsid w:val="00187D11"/>
    <w:pPr>
      <w:ind w:left="71" w:hanging="71"/>
      <w:jc w:val="left"/>
    </w:pPr>
  </w:style>
  <w:style w:type="paragraph" w:styleId="Corpodeltesto2">
    <w:name w:val="Body Text 2"/>
    <w:basedOn w:val="Normale"/>
    <w:rsid w:val="00187D11"/>
    <w:rPr>
      <w:color w:val="FF0000"/>
    </w:rPr>
  </w:style>
  <w:style w:type="paragraph" w:styleId="Corpodeltesto3">
    <w:name w:val="Body Text 3"/>
    <w:basedOn w:val="Normale"/>
    <w:rsid w:val="00187D11"/>
    <w:rPr>
      <w:sz w:val="12"/>
    </w:rPr>
  </w:style>
  <w:style w:type="paragraph" w:styleId="Rientrocorpodeltesto2">
    <w:name w:val="Body Text Indent 2"/>
    <w:basedOn w:val="Normale"/>
    <w:rsid w:val="00187D11"/>
    <w:pPr>
      <w:ind w:left="213" w:hanging="213"/>
    </w:pPr>
  </w:style>
  <w:style w:type="paragraph" w:styleId="Rientrocorpodeltesto3">
    <w:name w:val="Body Text Indent 3"/>
    <w:basedOn w:val="Normale"/>
    <w:rsid w:val="00187D11"/>
    <w:pPr>
      <w:ind w:firstLine="426"/>
    </w:pPr>
  </w:style>
  <w:style w:type="paragraph" w:styleId="Mappadocumento">
    <w:name w:val="Document Map"/>
    <w:basedOn w:val="Normale"/>
    <w:semiHidden/>
    <w:rsid w:val="00187D11"/>
    <w:pPr>
      <w:shd w:val="clear" w:color="auto" w:fill="000080"/>
    </w:pPr>
    <w:rPr>
      <w:rFonts w:ascii="Tahoma" w:hAnsi="Tahoma"/>
    </w:rPr>
  </w:style>
  <w:style w:type="paragraph" w:customStyle="1" w:styleId="Normale10">
    <w:name w:val="Normale1"/>
    <w:basedOn w:val="Normale"/>
    <w:rsid w:val="00187D11"/>
    <w:pPr>
      <w:spacing w:before="20"/>
      <w:jc w:val="left"/>
    </w:pPr>
    <w:rPr>
      <w:b/>
      <w:sz w:val="12"/>
    </w:rPr>
  </w:style>
  <w:style w:type="paragraph" w:styleId="Indicedellefigure">
    <w:name w:val="table of figures"/>
    <w:basedOn w:val="Normale"/>
    <w:next w:val="Normale"/>
    <w:semiHidden/>
    <w:rsid w:val="00187D11"/>
    <w:pPr>
      <w:ind w:left="400" w:hanging="400"/>
    </w:pPr>
  </w:style>
  <w:style w:type="paragraph" w:customStyle="1" w:styleId="Normale1">
    <w:name w:val="Normale1"/>
    <w:basedOn w:val="Normale"/>
    <w:link w:val="NormalCarattere"/>
    <w:qFormat/>
    <w:rsid w:val="008E7565"/>
    <w:pPr>
      <w:spacing w:after="120"/>
    </w:pPr>
    <w:rPr>
      <w:sz w:val="22"/>
    </w:rPr>
  </w:style>
  <w:style w:type="character" w:styleId="Testosegnaposto">
    <w:name w:val="Placeholder Text"/>
    <w:basedOn w:val="Carpredefinitoparagrafo"/>
    <w:uiPriority w:val="99"/>
    <w:semiHidden/>
    <w:rsid w:val="00FA772A"/>
    <w:rPr>
      <w:color w:val="808080"/>
    </w:rPr>
  </w:style>
  <w:style w:type="character" w:customStyle="1" w:styleId="NormalCarattere">
    <w:name w:val="Normal Carattere"/>
    <w:basedOn w:val="Carpredefinitoparagrafo"/>
    <w:link w:val="Normale1"/>
    <w:rsid w:val="008E7565"/>
    <w:rPr>
      <w:rFonts w:ascii="Arial" w:hAnsi="Arial"/>
      <w:sz w:val="22"/>
      <w:lang w:val="en-US"/>
    </w:rPr>
  </w:style>
  <w:style w:type="paragraph" w:styleId="Testofumetto">
    <w:name w:val="Balloon Text"/>
    <w:basedOn w:val="Normale"/>
    <w:link w:val="TestofumettoCarattere"/>
    <w:rsid w:val="00FA772A"/>
    <w:rPr>
      <w:rFonts w:ascii="Tahoma" w:hAnsi="Tahoma" w:cs="Tahoma"/>
      <w:sz w:val="16"/>
      <w:szCs w:val="16"/>
    </w:rPr>
  </w:style>
  <w:style w:type="character" w:customStyle="1" w:styleId="TestofumettoCarattere">
    <w:name w:val="Testo fumetto Carattere"/>
    <w:basedOn w:val="Carpredefinitoparagrafo"/>
    <w:link w:val="Testofumetto"/>
    <w:rsid w:val="00FA772A"/>
    <w:rPr>
      <w:rFonts w:ascii="Tahoma" w:hAnsi="Tahoma" w:cs="Tahoma"/>
      <w:sz w:val="16"/>
      <w:szCs w:val="16"/>
      <w:lang w:val="en-US"/>
    </w:rPr>
  </w:style>
  <w:style w:type="character" w:customStyle="1" w:styleId="Stile12pt">
    <w:name w:val="Stile 12 pt"/>
    <w:rsid w:val="001D3087"/>
    <w:rPr>
      <w:sz w:val="24"/>
    </w:rPr>
  </w:style>
  <w:style w:type="paragraph" w:customStyle="1" w:styleId="Stile12ptInterlineasingola">
    <w:name w:val="Stile 12 pt Interlinea singola"/>
    <w:basedOn w:val="Normale"/>
    <w:next w:val="Normale"/>
    <w:rsid w:val="001D3087"/>
    <w:pPr>
      <w:widowControl w:val="0"/>
      <w:adjustRightInd w:val="0"/>
      <w:textAlignment w:val="baseline"/>
    </w:pPr>
    <w:rPr>
      <w:sz w:val="24"/>
    </w:rPr>
  </w:style>
  <w:style w:type="paragraph" w:styleId="Paragrafoelenco">
    <w:name w:val="List Paragraph"/>
    <w:basedOn w:val="Normale"/>
    <w:uiPriority w:val="34"/>
    <w:qFormat/>
    <w:rsid w:val="0074321C"/>
    <w:pPr>
      <w:ind w:left="720"/>
      <w:contextualSpacing/>
    </w:pPr>
  </w:style>
  <w:style w:type="character" w:styleId="Rimandocommento">
    <w:name w:val="annotation reference"/>
    <w:basedOn w:val="Carpredefinitoparagrafo"/>
    <w:rsid w:val="00D22580"/>
    <w:rPr>
      <w:sz w:val="18"/>
      <w:szCs w:val="18"/>
    </w:rPr>
  </w:style>
  <w:style w:type="paragraph" w:styleId="Testocommento">
    <w:name w:val="annotation text"/>
    <w:basedOn w:val="Normale"/>
    <w:link w:val="TestocommentoCarattere"/>
    <w:rsid w:val="00D22580"/>
    <w:rPr>
      <w:sz w:val="24"/>
      <w:szCs w:val="24"/>
    </w:rPr>
  </w:style>
  <w:style w:type="character" w:customStyle="1" w:styleId="TestocommentoCarattere">
    <w:name w:val="Testo commento Carattere"/>
    <w:basedOn w:val="Carpredefinitoparagrafo"/>
    <w:link w:val="Testocommento"/>
    <w:rsid w:val="00D22580"/>
    <w:rPr>
      <w:rFonts w:ascii="Arial" w:hAnsi="Arial"/>
      <w:sz w:val="24"/>
      <w:szCs w:val="24"/>
      <w:lang w:val="en-US"/>
    </w:rPr>
  </w:style>
  <w:style w:type="paragraph" w:styleId="Soggettocommento">
    <w:name w:val="annotation subject"/>
    <w:basedOn w:val="Testocommento"/>
    <w:next w:val="Testocommento"/>
    <w:link w:val="SoggettocommentoCarattere"/>
    <w:rsid w:val="00D22580"/>
    <w:rPr>
      <w:b/>
      <w:bCs/>
      <w:sz w:val="20"/>
      <w:szCs w:val="20"/>
    </w:rPr>
  </w:style>
  <w:style w:type="character" w:customStyle="1" w:styleId="SoggettocommentoCarattere">
    <w:name w:val="Soggetto commento Carattere"/>
    <w:basedOn w:val="TestocommentoCarattere"/>
    <w:link w:val="Soggettocommento"/>
    <w:rsid w:val="00D22580"/>
    <w:rPr>
      <w:rFonts w:ascii="Arial" w:hAnsi="Arial"/>
      <w:b/>
      <w:bCs/>
      <w:sz w:val="24"/>
      <w:szCs w:val="24"/>
      <w:lang w:val="en-US"/>
    </w:rPr>
  </w:style>
  <w:style w:type="paragraph" w:styleId="Revisione">
    <w:name w:val="Revision"/>
    <w:hidden/>
    <w:uiPriority w:val="99"/>
    <w:semiHidden/>
    <w:rsid w:val="008E00EE"/>
    <w:rPr>
      <w:rFonts w:ascii="Arial" w:hAnsi="Arial"/>
      <w:lang w:val="en-US"/>
    </w:rPr>
  </w:style>
  <w:style w:type="character" w:customStyle="1" w:styleId="Titolo2Carattere">
    <w:name w:val="Titolo 2 Carattere"/>
    <w:aliases w:val="level 2 Carattere,201=x.1.Titre Carattere,202=x.x.Titre Carattere,Annex2 Carattere,Header 2 Carattere,H2 Carattere,h2 Carattere,l2 Carattere,heading 2 Carattere,ntc Carattere,CGS Heading 2 Carattere,CGS Heading 21 Carattere"/>
    <w:basedOn w:val="Carpredefinitoparagrafo"/>
    <w:link w:val="Titolo2"/>
    <w:rsid w:val="006B3BC0"/>
    <w:rPr>
      <w:rFonts w:ascii="Arial" w:hAnsi="Arial"/>
      <w:b/>
      <w:caps/>
      <w:sz w:val="24"/>
      <w:lang w:val="en-US"/>
    </w:rPr>
  </w:style>
  <w:style w:type="paragraph" w:customStyle="1" w:styleId="Normale11">
    <w:name w:val="Normale11"/>
    <w:basedOn w:val="Normale"/>
    <w:qFormat/>
    <w:rsid w:val="00EC5886"/>
    <w:pPr>
      <w:spacing w:after="120"/>
    </w:pPr>
    <w:rPr>
      <w:sz w:val="22"/>
    </w:rPr>
  </w:style>
  <w:style w:type="character" w:customStyle="1" w:styleId="Titolo1Carattere">
    <w:name w:val="Titolo 1 Carattere"/>
    <w:aliases w:val="level 1 Carattere,Header 1 Carattere,Section Head Carattere,h1 Carattere,l1 Carattere,heading 1 Carattere,Titre 1ntc Carattere,CGS Heading 1 Carattere,CGS Heading 11 Carattere,CGS Heading 12 Carattere,CGS Heading 13 Carattere"/>
    <w:basedOn w:val="Carpredefinitoparagrafo"/>
    <w:link w:val="Titolo1"/>
    <w:uiPriority w:val="9"/>
    <w:rsid w:val="00661DD3"/>
    <w:rPr>
      <w:rFonts w:ascii="Arial" w:hAnsi="Arial"/>
      <w:b/>
      <w:caps/>
      <w:kern w:val="28"/>
      <w:sz w:val="26"/>
      <w:lang w:val="en-GB"/>
    </w:rPr>
  </w:style>
  <w:style w:type="paragraph" w:styleId="Bibliografia">
    <w:name w:val="Bibliography"/>
    <w:basedOn w:val="Normale"/>
    <w:next w:val="Normale"/>
    <w:uiPriority w:val="37"/>
    <w:unhideWhenUsed/>
    <w:rsid w:val="00661DD3"/>
  </w:style>
  <w:style w:type="paragraph" w:styleId="NormaleWeb">
    <w:name w:val="Normal (Web)"/>
    <w:basedOn w:val="Normale"/>
    <w:uiPriority w:val="99"/>
    <w:unhideWhenUsed/>
    <w:rsid w:val="00DE63D2"/>
    <w:pPr>
      <w:spacing w:before="100" w:beforeAutospacing="1" w:after="100" w:afterAutospacing="1"/>
      <w:jc w:val="left"/>
    </w:pPr>
    <w:rPr>
      <w:rFonts w:ascii="Times New Roman" w:hAnsi="Times New Roman"/>
      <w:sz w:val="24"/>
      <w:szCs w:val="24"/>
      <w:lang w:eastAsia="en-US"/>
    </w:rPr>
  </w:style>
  <w:style w:type="character" w:customStyle="1" w:styleId="st">
    <w:name w:val="st"/>
    <w:basedOn w:val="Carpredefinitoparagrafo"/>
    <w:rsid w:val="004F461C"/>
  </w:style>
  <w:style w:type="paragraph" w:styleId="Nessunaspaziatura">
    <w:name w:val="No Spacing"/>
    <w:uiPriority w:val="1"/>
    <w:qFormat/>
    <w:rsid w:val="00C4556B"/>
    <w:pPr>
      <w:jc w:val="both"/>
    </w:pPr>
    <w:rPr>
      <w:rFonts w:ascii="Arial" w:hAnsi="Arial"/>
      <w:lang w:val="en-US"/>
    </w:rPr>
  </w:style>
  <w:style w:type="paragraph" w:customStyle="1" w:styleId="Bullet1">
    <w:name w:val="Bullet 1"/>
    <w:basedOn w:val="Normale"/>
    <w:rsid w:val="0014062F"/>
    <w:pPr>
      <w:tabs>
        <w:tab w:val="num" w:pos="720"/>
      </w:tabs>
      <w:ind w:left="720" w:hanging="360"/>
    </w:pPr>
    <w:rPr>
      <w:sz w:val="22"/>
      <w:lang w:val="en-US" w:eastAsia="de-DE"/>
    </w:rPr>
  </w:style>
  <w:style w:type="paragraph" w:customStyle="1" w:styleId="BodytextSGEO">
    <w:name w:val="Bodytext SGEO"/>
    <w:basedOn w:val="Normale"/>
    <w:link w:val="BodytextSGEOZchn"/>
    <w:rsid w:val="00EB4631"/>
    <w:pPr>
      <w:spacing w:before="120" w:after="120"/>
    </w:pPr>
    <w:rPr>
      <w:sz w:val="22"/>
      <w:lang w:eastAsia="de-DE"/>
    </w:rPr>
  </w:style>
  <w:style w:type="character" w:customStyle="1" w:styleId="BodytextSGEOZchn">
    <w:name w:val="Bodytext SGEO Zchn"/>
    <w:link w:val="BodytextSGEO"/>
    <w:locked/>
    <w:rsid w:val="00EB4631"/>
    <w:rPr>
      <w:rFonts w:ascii="Arial" w:hAnsi="Arial"/>
      <w:sz w:val="22"/>
      <w:lang w:val="en-GB" w:eastAsia="de-DE"/>
    </w:rPr>
  </w:style>
  <w:style w:type="character" w:customStyle="1" w:styleId="hps">
    <w:name w:val="hps"/>
    <w:basedOn w:val="Carpredefinitoparagrafo"/>
    <w:rsid w:val="00212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71720">
      <w:bodyDiv w:val="1"/>
      <w:marLeft w:val="0"/>
      <w:marRight w:val="0"/>
      <w:marTop w:val="0"/>
      <w:marBottom w:val="0"/>
      <w:divBdr>
        <w:top w:val="none" w:sz="0" w:space="0" w:color="auto"/>
        <w:left w:val="none" w:sz="0" w:space="0" w:color="auto"/>
        <w:bottom w:val="none" w:sz="0" w:space="0" w:color="auto"/>
        <w:right w:val="none" w:sz="0" w:space="0" w:color="auto"/>
      </w:divBdr>
    </w:div>
    <w:div w:id="361326831">
      <w:bodyDiv w:val="1"/>
      <w:marLeft w:val="0"/>
      <w:marRight w:val="0"/>
      <w:marTop w:val="0"/>
      <w:marBottom w:val="0"/>
      <w:divBdr>
        <w:top w:val="none" w:sz="0" w:space="0" w:color="auto"/>
        <w:left w:val="none" w:sz="0" w:space="0" w:color="auto"/>
        <w:bottom w:val="none" w:sz="0" w:space="0" w:color="auto"/>
        <w:right w:val="none" w:sz="0" w:space="0" w:color="auto"/>
      </w:divBdr>
    </w:div>
    <w:div w:id="1215458986">
      <w:bodyDiv w:val="1"/>
      <w:marLeft w:val="0"/>
      <w:marRight w:val="0"/>
      <w:marTop w:val="0"/>
      <w:marBottom w:val="0"/>
      <w:divBdr>
        <w:top w:val="none" w:sz="0" w:space="0" w:color="auto"/>
        <w:left w:val="none" w:sz="0" w:space="0" w:color="auto"/>
        <w:bottom w:val="none" w:sz="0" w:space="0" w:color="auto"/>
        <w:right w:val="none" w:sz="0" w:space="0" w:color="auto"/>
      </w:divBdr>
    </w:div>
    <w:div w:id="2047555955">
      <w:bodyDiv w:val="1"/>
      <w:marLeft w:val="0"/>
      <w:marRight w:val="0"/>
      <w:marTop w:val="0"/>
      <w:marBottom w:val="0"/>
      <w:divBdr>
        <w:top w:val="none" w:sz="0" w:space="0" w:color="auto"/>
        <w:left w:val="none" w:sz="0" w:space="0" w:color="auto"/>
        <w:bottom w:val="none" w:sz="0" w:space="0" w:color="auto"/>
        <w:right w:val="none" w:sz="0" w:space="0" w:color="auto"/>
      </w:divBdr>
      <w:divsChild>
        <w:div w:id="1431000018">
          <w:marLeft w:val="446"/>
          <w:marRight w:val="0"/>
          <w:marTop w:val="0"/>
          <w:marBottom w:val="0"/>
          <w:divBdr>
            <w:top w:val="none" w:sz="0" w:space="0" w:color="auto"/>
            <w:left w:val="none" w:sz="0" w:space="0" w:color="auto"/>
            <w:bottom w:val="none" w:sz="0" w:space="0" w:color="auto"/>
            <w:right w:val="none" w:sz="0" w:space="0" w:color="auto"/>
          </w:divBdr>
        </w:div>
        <w:div w:id="192853975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MBIENTE\Desktop\TemplateDocumentoCGS_OHB.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Mil96</b:Tag>
    <b:SourceType>JournalArticle</b:SourceType>
    <b:Guid>{2EBB9602-E856-4810-8003-6E35C823B011}</b:Guid>
    <b:Author>
      <b:Author>
        <b:NameList>
          <b:Person>
            <b:Last>Milani</b:Last>
            <b:First>A.</b:First>
          </b:Person>
          <b:Person>
            <b:Last>Villani</b:Last>
            <b:First>A.</b:First>
          </b:Person>
          <b:Person>
            <b:Last>Stiavelli</b:Last>
            <b:First>M.</b:First>
          </b:Person>
        </b:NameList>
      </b:Author>
    </b:Author>
    <b:Title>Discovery of very small asteroids by automated trail detection</b:Title>
    <b:Pages>257-262</b:Pages>
    <b:Year>1996</b:Year>
    <b:JournalName>Earth, Moon, and Planets</b:JournalName>
    <b:RefOrder>3</b:RefOrder>
  </b:Source>
  <b:Source>
    <b:Tag>Lor93</b:Tag>
    <b:SourceType>ConferenceProceedings</b:SourceType>
    <b:Guid>{BB08D174-A675-480D-AC8B-40D3F46F90BF}</b:Guid>
    <b:Author>
      <b:Author>
        <b:NameList>
          <b:Person>
            <b:Last>Lorenz</b:Last>
            <b:First>H.</b:First>
          </b:Person>
          <b:Person>
            <b:Last>Richter</b:Last>
            <b:First>G.M.</b:First>
          </b:Person>
        </b:NameList>
      </b:Author>
    </b:Author>
    <b:Title>Wavelet transform and adaptive filtering</b:Title>
    <b:Year>1993</b:Year>
    <b:ConferenceName>European Southern Observatory Conference and Workshop Proceedings</b:ConferenceName>
    <b:Publisher>Grosbol, P. and De Ruijsscher, R.</b:Publisher>
    <b:RefOrder>4</b:RefOrder>
  </b:Source>
  <b:Source>
    <b:Tag>Bre931</b:Tag>
    <b:SourceType>JournalArticle</b:SourceType>
    <b:Guid>{1898D361-ECEB-4C48-9354-2A8087C50DB6}</b:Guid>
    <b:Author>
      <b:Author>
        <b:NameList>
          <b:Person>
            <b:Last>Bresenham</b:Last>
            <b:First>J.E.</b:First>
          </b:Person>
        </b:NameList>
      </b:Author>
    </b:Author>
    <b:Title>Algorithm for computer control of a digital plotter</b:Title>
    <b:JournalName>IBM Syst. J.</b:JournalName>
    <b:Year>1993</b:Year>
    <b:Pages>25-30</b:Pages>
    <b:RefOrder>2</b:RefOrder>
  </b:Source>
  <b:Source>
    <b:Tag>Nat01</b:Tag>
    <b:SourceType>Book</b:SourceType>
    <b:Guid>{B9933DC4-4C7C-4524-A1DE-0E7851A50308}</b:Guid>
    <b:Title>Astronomy and Astrophysics in the New Millennium</b:Title>
    <b:Year>2001</b:Year>
    <b:City>Washington</b:City>
    <b:Publisher>National Academy Press</b:Publisher>
    <b:LCID>en-US</b:LCID>
    <b:Author>
      <b:Author>
        <b:Corporate>National Research Council</b:Corporate>
      </b:Author>
    </b:Author>
    <b:RefOrder>5</b:RefOrder>
  </b:Source>
  <b:Source>
    <b:Tag>Ber961</b:Tag>
    <b:SourceType>JournalArticle</b:SourceType>
    <b:Guid>{09B1B8E5-FD4A-444B-ADCA-1BFC39CF38AD}</b:Guid>
    <b:Title>SExtractor: Software for source extraction</b:Title>
    <b:Year>1996</b:Year>
    <b:LCID>en-US</b:LCID>
    <b:Author>
      <b:Author>
        <b:NameList>
          <b:Person>
            <b:Last>Bertin</b:Last>
            <b:First>E.</b:First>
          </b:Person>
          <b:Person>
            <b:Last>Arnouts</b:Last>
            <b:First>S.</b:First>
          </b:Person>
        </b:NameList>
      </b:Author>
    </b:Author>
    <b:JournalName>Astronomy and Astrophysics Supplement</b:JournalName>
    <b:Pages>393-404</b:Pages>
    <b:Volume>117</b:Volume>
    <b:RefOrder>1</b:RefOrder>
  </b:Source>
</b:Sources>
</file>

<file path=customXml/itemProps1.xml><?xml version="1.0" encoding="utf-8"?>
<ds:datastoreItem xmlns:ds="http://schemas.openxmlformats.org/officeDocument/2006/customXml" ds:itemID="{B9AFA97C-CEBA-4F9C-9ACF-CD8FC7CE4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TemplateDocumentoCGS_OHB.dot</Template>
  <TotalTime>71</TotalTime>
  <Pages>18</Pages>
  <Words>3191</Words>
  <Characters>18190</Characters>
  <Application>Microsoft Office Word</Application>
  <DocSecurity>0</DocSecurity>
  <Lines>151</Lines>
  <Paragraphs>42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CCD &amp; Camera Assembly Design Specification</vt:lpstr>
      <vt:lpstr>Detailed Product Specification and Scientific Analysis Report</vt:lpstr>
    </vt:vector>
  </TitlesOfParts>
  <Company>Compagnia Generale per lo Spazio SpA</Company>
  <LinksUpToDate>false</LinksUpToDate>
  <CharactersWithSpaces>21339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CCD &amp; Camera Assembly Design Specification</dc:title>
  <dc:creator>rpellegrini</dc:creator>
  <cp:lastModifiedBy>Marco</cp:lastModifiedBy>
  <cp:revision>13</cp:revision>
  <cp:lastPrinted>2014-09-12T14:37:00Z</cp:lastPrinted>
  <dcterms:created xsi:type="dcterms:W3CDTF">2014-09-12T18:48:00Z</dcterms:created>
  <dcterms:modified xsi:type="dcterms:W3CDTF">2014-09-15T13:12:00Z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12/09/2014</vt:lpwstr>
  </property>
  <property fmtid="{D5CDD505-2E9C-101B-9397-08002B2CF9AE}" pid="3" name="Issue">
    <vt:lpwstr>1/Draft</vt:lpwstr>
  </property>
  <property fmtid="{D5CDD505-2E9C-101B-9397-08002B2CF9AE}" pid="4" name="Doc_Code">
    <vt:lpwstr>NEOSTEL-SP-CGS-005</vt:lpwstr>
  </property>
</Properties>
</file>