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after="180"/>
      </w:pPr>
      <w:r>
        <w:rPr>
          <w:b/>
          <w:sz w:val="40"/>
          <w:color w:val="071D3A"/>
        </w:rPr>
        <w:t xml:space="preserve">Guide de séance 05</w:t>
      </w:r>
    </w:p>
    <w:p>
      <w:r>
        <w:rPr>
          <w:b/>
        </w:rPr>
        <w:t>Date de la séance : vendredi 09 OCTOBRE 2026</w:t>
      </w:r>
    </w:p>
    <w:p>
      <w:pPr>
        <w:spacing w:after="220"/>
      </w:pPr>
      <w:r>
        <w:rPr>
          <w:b/>
          <w:sz w:val="28"/>
          <w:color w:val="0E3A66"/>
        </w:rPr>
        <w:t xml:space="preserve">Module 02 - Bases du prompt</w:t>
      </w:r>
    </w:p>
    <w:p>
      <w:pPr>
        <w:spacing w:after="70"/>
      </w:pPr>
      <w:r>
        <w:rPr>
          <w:b/>
          <w:sz w:val="20"/>
          <w:color w:val="5F6B7A"/>
        </w:rPr>
        <w:t xml:space="preserve">Challenge 100 jours - Formation IA pratique</w:t>
      </w:r>
    </w:p>
    <w:p>
      <w:pPr>
        <w:spacing w:after="70"/>
      </w:pPr>
      <w:r>
        <w:rPr>
          <w:b/>
          <w:sz w:val="20"/>
          <w:color w:val="5F6B7A"/>
        </w:rPr>
        <w:t xml:space="preserve">Atelier LN-IA - Apprendre à produire avec l'IA</w:t>
      </w:r>
    </w:p>
    <w:p>
      <w:pPr>
        <w:spacing w:after="70"/>
      </w:pPr>
      <w:r>
        <w:rPr>
          <w:b/>
          <w:sz w:val="20"/>
          <w:color w:val="5F6B7A"/>
        </w:rPr>
        <w:t xml:space="preserve">Public : candidats</w:t>
      </w:r>
    </w:p>
    <w:p>
      <w:pPr>
        <w:spacing w:after="70"/>
      </w:pPr>
      <w:r>
        <w:rPr>
          <w:b/>
          <w:sz w:val="20"/>
          <w:color w:val="5F6B7A"/>
        </w:rPr>
        <w:t xml:space="preserve">Statut : BROUILLON - À RELIRE</w:t>
      </w:r>
    </w:p>
    <w:p>
      <w:pPr>
        <w:spacing w:after="70"/>
      </w:pPr>
      <w:r>
        <w:rPr>
          <w:b/>
          <w:sz w:val="20"/>
          <w:color w:val="5F6B7A"/>
        </w:rPr>
        <w:t xml:space="preserve">Source : support-seance-05-bases-du-prompt-candidats.md</w:t>
      </w:r>
    </w:p>
    <w:p/>
    <w:p>
      <w:pPr>
        <w:spacing w:before="260" w:after="120"/>
        <w:keepNext/>
      </w:pPr>
      <w:r>
        <w:rPr>
          <w:b/>
          <w:sz w:val="26"/>
          <w:color w:val="071D3A"/>
        </w:rPr>
        <w:t xml:space="preserve">1. Rôle du guide</w:t>
      </w:r>
    </w:p>
    <w:p>
      <w:pPr>
        <w:spacing w:after="90"/>
      </w:pPr>
      <w:r>
        <w:rPr>
          <w:sz w:val="21"/>
          <w:color w:val="10233F"/>
        </w:rPr>
        <w:t xml:space="preserve">Ce document sert à accompagner la séance 05. Il installe les concepts clés du prompt et aide le formateur à faire participer les candidats à travers des travaux pratiques simples.</w:t>
      </w:r>
    </w:p>
    <w:p>
      <w:pPr>
        <w:spacing w:after="90"/>
      </w:pPr>
      <w:r>
        <w:rPr>
          <w:sz w:val="21"/>
          <w:color w:val="10233F"/>
        </w:rPr>
        <w:t xml:space="preserve">La séance doit rester concrète : chaque candidat part d'une demande vague, la transforme en prompt clair, puis prépare un premier livrable classable.</w:t>
      </w:r>
    </w:p>
    <w:p>
      <w:pPr>
        <w:spacing w:before="260" w:after="120"/>
        <w:keepNext/>
      </w:pPr>
      <w:r>
        <w:rPr>
          <w:b/>
          <w:sz w:val="26"/>
          <w:color w:val="071D3A"/>
        </w:rPr>
        <w:t xml:space="preserve">2. Intention pédagogique</w:t>
      </w:r>
    </w:p>
    <w:p>
      <w:pPr>
        <w:spacing w:after="90"/>
      </w:pPr>
      <w:r>
        <w:rPr>
          <w:sz w:val="21"/>
          <w:color w:val="10233F"/>
        </w:rPr>
        <w:t xml:space="preserve">La séance 05 ouvre le Module 02 et fait entrer les candidats dans le pilotage de l'IA par les prompts.</w:t>
      </w:r>
    </w:p>
    <w:p>
      <w:pPr>
        <w:shd w:fill="F5F8FC"/>
        <w:spacing w:after="40"/>
      </w:pPr>
      <w:r>
        <w:rPr>
          <w:rFonts w:ascii="Consolas" w:hAnsi="Consolas"/>
          <w:sz w:val="19"/>
          <w:color w:val="17233A"/>
        </w:rPr>
        <w:t xml:space="preserve">Un prompt n'est pas une question jetée à l'IA. Un prompt est une consigne de production.</w:t>
      </w:r>
    </w:p>
    <w:p>
      <w:pPr>
        <w:spacing w:after="90"/>
      </w:pPr>
      <w:r>
        <w:rPr>
          <w:sz w:val="21"/>
          <w:color w:val="10233F"/>
        </w:rPr>
        <w:t xml:space="preserve">L'objectif n'est pas d'écrire de belles phrases à l'IA. L'objectif est de formuler une demande claire pour obtenir une production utile, contrôlable et améliorable.</w:t>
      </w:r>
    </w:p>
    <w:p>
      <w:pPr>
        <w:spacing w:before="260" w:after="120"/>
        <w:keepNext/>
      </w:pPr>
      <w:r>
        <w:rPr>
          <w:b/>
          <w:sz w:val="26"/>
          <w:color w:val="071D3A"/>
        </w:rPr>
        <w:t xml:space="preserve">3. Concepts clés à installer</w:t>
      </w:r>
    </w:p>
    <w:p>
      <w:pPr>
        <w:ind w:left="420" w:hanging="220"/>
        <w:spacing w:after="50"/>
      </w:pPr>
      <w:r>
        <w:rPr/>
        <w:t xml:space="preserve">• Demande vague : une demande trop générale qui laisse l'IA deviner le public, l'objectif, le ton et le format.</w:t>
      </w:r>
    </w:p>
    <w:p>
      <w:pPr>
        <w:ind w:left="420" w:hanging="220"/>
        <w:spacing w:after="50"/>
      </w:pPr>
      <w:r>
        <w:rPr/>
        <w:t xml:space="preserve">• Demande cadrée : une consigne qui précise le rôle, le contexte, l'objectif, les contraintes et le format.</w:t>
      </w:r>
    </w:p>
    <w:p>
      <w:pPr>
        <w:ind w:left="420" w:hanging="220"/>
        <w:spacing w:after="50"/>
      </w:pPr>
      <w:r>
        <w:rPr/>
        <w:t xml:space="preserve">• Prompt : une consigne de production donnée à l'IA.</w:t>
      </w:r>
    </w:p>
    <w:p>
      <w:pPr>
        <w:ind w:left="420" w:hanging="220"/>
        <w:spacing w:after="50"/>
      </w:pPr>
      <w:r>
        <w:rPr/>
        <w:t xml:space="preserve">• Contrôle humain : la vérification finale reste sous la responsabilité du candidat.</w:t>
      </w:r>
    </w:p>
    <w:p>
      <w:pPr>
        <w:ind w:left="420" w:hanging="220"/>
        <w:spacing w:after="50"/>
      </w:pPr>
      <w:r>
        <w:rPr/>
        <w:t xml:space="preserve">• Livrable : le résultat produit, corrigé, classé et conservé comme preuve.</w:t>
      </w:r>
    </w:p>
    <w:p>
      <w:pPr>
        <w:spacing w:before="260" w:after="120"/>
        <w:keepNext/>
      </w:pPr>
      <w:r>
        <w:rPr>
          <w:b/>
          <w:sz w:val="26"/>
          <w:color w:val="071D3A"/>
        </w:rPr>
        <w:t xml:space="preserve">4. Formule LN-IA du prompt</w:t>
      </w:r>
    </w:p>
    <w:p>
      <w:pPr>
        <w:shd w:fill="F5F8FC"/>
        <w:spacing w:after="40"/>
      </w:pPr>
      <w:r>
        <w:rPr>
          <w:rFonts w:ascii="Consolas" w:hAnsi="Consolas"/>
          <w:sz w:val="19"/>
          <w:color w:val="17233A"/>
        </w:rPr>
        <w:t xml:space="preserve">Rôle + Contexte + Objectif + Contraintes + Format + Contrôle</w:t>
      </w:r>
    </w:p>
    <w:p>
      <w:pPr>
        <w:spacing w:after="90"/>
      </w:pPr>
      <w:r>
        <w:rPr>
          <w:sz w:val="21"/>
          <w:color w:val="10233F"/>
        </w:rPr>
        <w:t xml:space="preserve">Cette formule permet d'éviter les demandes floues et d'aider l'IA à produire une réponse exploitable.</w:t>
      </w:r>
    </w:p>
    <w:p>
      <w:pPr>
        <w:spacing w:before="260" w:after="120"/>
        <w:keepNext/>
      </w:pPr>
      <w:r>
        <w:rPr>
          <w:b/>
          <w:sz w:val="26"/>
          <w:color w:val="071D3A"/>
        </w:rPr>
        <w:t xml:space="preserve">5. Déroulé proposé de la séance</w:t>
      </w:r>
    </w:p>
    <w:p>
      <w:pPr>
        <w:ind w:left="420" w:hanging="220"/>
        <w:spacing w:after="50"/>
      </w:pPr>
      <w:r>
        <w:rPr/>
        <w:t xml:space="preserve">• 10 min - Accueil et rappel du Module 01 : l'IA propose, l'humain contrôle, le livrable prouve.</w:t>
      </w:r>
    </w:p>
    <w:p>
      <w:pPr>
        <w:ind w:left="420" w:hanging="220"/>
        <w:spacing w:after="50"/>
      </w:pPr>
      <w:r>
        <w:rPr/>
        <w:t xml:space="preserve">• 15 min - Installation du concept : différence entre demande vague et demande cadrée.</w:t>
      </w:r>
    </w:p>
    <w:p>
      <w:pPr>
        <w:ind w:left="420" w:hanging="220"/>
        <w:spacing w:after="50"/>
      </w:pPr>
      <w:r>
        <w:rPr/>
        <w:t xml:space="preserve">• 15 min - Démonstration guidée : transformer une demande simple en prompt utile.</w:t>
      </w:r>
    </w:p>
    <w:p>
      <w:pPr>
        <w:ind w:left="420" w:hanging="220"/>
        <w:spacing w:after="50"/>
      </w:pPr>
      <w:r>
        <w:rPr/>
        <w:t xml:space="preserve">• 30 min - Travail pratique individuel : chaque candidat rédige son prompt simple.</w:t>
      </w:r>
    </w:p>
    <w:p>
      <w:pPr>
        <w:ind w:left="420" w:hanging="220"/>
        <w:spacing w:after="50"/>
      </w:pPr>
      <w:r>
        <w:rPr/>
        <w:t xml:space="preserve">• 20 min - Partage et correction : lecture de quelques prompts et amélioration collective.</w:t>
      </w:r>
    </w:p>
    <w:p>
      <w:pPr>
        <w:ind w:left="420" w:hanging="220"/>
        <w:spacing w:after="50"/>
      </w:pPr>
      <w:r>
        <w:rPr/>
        <w:t xml:space="preserve">• 10 min - Classement du livrable et consignes pour la séance 06.</w:t>
      </w:r>
    </w:p>
    <w:p>
      <w:pPr>
        <w:spacing w:before="260" w:after="120"/>
        <w:keepNext/>
      </w:pPr>
      <w:r>
        <w:rPr>
          <w:b/>
          <w:sz w:val="26"/>
          <w:color w:val="071D3A"/>
        </w:rPr>
        <w:t xml:space="preserve">6. Démonstration à utiliser</w:t>
      </w:r>
    </w:p>
    <w:p>
      <w:pPr>
        <w:spacing w:before="180" w:after="90"/>
      </w:pPr>
      <w:r>
        <w:rPr>
          <w:b/>
          <w:sz w:val="22"/>
          <w:color w:val="0F8B8D"/>
        </w:rPr>
        <w:t xml:space="preserve">Demande vague</w:t>
      </w:r>
    </w:p>
    <w:p>
      <w:pPr>
        <w:shd w:fill="F5F8FC"/>
        <w:spacing w:after="40"/>
      </w:pPr>
      <w:r>
        <w:rPr>
          <w:rFonts w:ascii="Consolas" w:hAnsi="Consolas"/>
          <w:sz w:val="19"/>
          <w:color w:val="17233A"/>
        </w:rPr>
        <w:t xml:space="preserve">Fais-moi un texte sur l'IA.</w:t>
      </w:r>
    </w:p>
    <w:p>
      <w:pPr>
        <w:spacing w:after="90"/>
      </w:pPr>
      <w:r>
        <w:rPr>
          <w:sz w:val="21"/>
          <w:color w:val="10233F"/>
        </w:rPr>
        <w:t xml:space="preserve">Limite : cette demande ne précise pas le public, le type de texte, l'objectif, le ton, le format ni l'usage final.</w:t>
      </w:r>
    </w:p>
    <w:p>
      <w:pPr>
        <w:spacing w:before="180" w:after="90"/>
      </w:pPr>
      <w:r>
        <w:rPr>
          <w:b/>
          <w:sz w:val="22"/>
          <w:color w:val="0F8B8D"/>
        </w:rPr>
        <w:t xml:space="preserve">Demande cadrée</w:t>
      </w:r>
    </w:p>
    <w:p>
      <w:pPr>
        <w:shd w:fill="F5F8FC"/>
        <w:spacing w:after="40"/>
      </w:pPr>
      <w:r>
        <w:rPr>
          <w:rFonts w:ascii="Consolas" w:hAnsi="Consolas"/>
          <w:sz w:val="19"/>
          <w:color w:val="17233A"/>
        </w:rPr>
        <w:t xml:space="preserve">Tu es formateur en intelligence artificielle pratique.</w:t>
      </w:r>
    </w:p>
    <w:p>
      <w:pPr>
        <w:shd w:fill="F5F8FC"/>
        <w:spacing w:after="40"/>
      </w:pPr>
      <w:r>
        <w:rPr>
          <w:rFonts w:ascii="Consolas" w:hAnsi="Consolas"/>
          <w:sz w:val="19"/>
          <w:color w:val="17233A"/>
        </w:rPr>
        <w:t xml:space="preserve"/>
      </w:r>
    </w:p>
    <w:p>
      <w:pPr>
        <w:shd w:fill="F5F8FC"/>
        <w:spacing w:after="40"/>
      </w:pPr>
      <w:r>
        <w:rPr>
          <w:rFonts w:ascii="Consolas" w:hAnsi="Consolas"/>
          <w:sz w:val="19"/>
          <w:color w:val="17233A"/>
        </w:rPr>
        <w:t xml:space="preserve">Rédige un message WhatsApp court pour annoncer un atelier IA à des débutants.</w:t>
      </w:r>
    </w:p>
    <w:p>
      <w:pPr>
        <w:shd w:fill="F5F8FC"/>
        <w:spacing w:after="40"/>
      </w:pPr>
      <w:r>
        <w:rPr>
          <w:rFonts w:ascii="Consolas" w:hAnsi="Consolas"/>
          <w:sz w:val="19"/>
          <w:color w:val="17233A"/>
        </w:rPr>
        <w:t xml:space="preserve"/>
      </w:r>
    </w:p>
    <w:p>
      <w:pPr>
        <w:shd w:fill="F5F8FC"/>
        <w:spacing w:after="40"/>
      </w:pPr>
      <w:r>
        <w:rPr>
          <w:rFonts w:ascii="Consolas" w:hAnsi="Consolas"/>
          <w:sz w:val="19"/>
          <w:color w:val="17233A"/>
        </w:rPr>
        <w:t xml:space="preserve">Le ton doit être clair, motivant et professionnel.</w:t>
      </w:r>
    </w:p>
    <w:p>
      <w:pPr>
        <w:shd w:fill="F5F8FC"/>
        <w:spacing w:after="40"/>
      </w:pPr>
      <w:r>
        <w:rPr>
          <w:rFonts w:ascii="Consolas" w:hAnsi="Consolas"/>
          <w:sz w:val="19"/>
          <w:color w:val="17233A"/>
        </w:rPr>
        <w:t xml:space="preserve"/>
      </w:r>
    </w:p>
    <w:p>
      <w:pPr>
        <w:shd w:fill="F5F8FC"/>
        <w:spacing w:after="40"/>
      </w:pPr>
      <w:r>
        <w:rPr>
          <w:rFonts w:ascii="Consolas" w:hAnsi="Consolas"/>
          <w:sz w:val="19"/>
          <w:color w:val="17233A"/>
        </w:rPr>
        <w:t xml:space="preserve">Le message doit contenir :</w:t>
      </w:r>
    </w:p>
    <w:p>
      <w:pPr>
        <w:shd w:fill="F5F8FC"/>
        <w:spacing w:after="40"/>
      </w:pPr>
      <w:r>
        <w:rPr>
          <w:rFonts w:ascii="Consolas" w:hAnsi="Consolas"/>
          <w:sz w:val="19"/>
          <w:color w:val="17233A"/>
        </w:rPr>
        <w:t xml:space="preserve">- un objectif ;</w:t>
      </w:r>
    </w:p>
    <w:p>
      <w:pPr>
        <w:shd w:fill="F5F8FC"/>
        <w:spacing w:after="40"/>
      </w:pPr>
      <w:r>
        <w:rPr>
          <w:rFonts w:ascii="Consolas" w:hAnsi="Consolas"/>
          <w:sz w:val="19"/>
          <w:color w:val="17233A"/>
        </w:rPr>
        <w:t xml:space="preserve">- une promesse réaliste ;</w:t>
      </w:r>
    </w:p>
    <w:p>
      <w:pPr>
        <w:shd w:fill="F5F8FC"/>
        <w:spacing w:after="40"/>
      </w:pPr>
      <w:r>
        <w:rPr>
          <w:rFonts w:ascii="Consolas" w:hAnsi="Consolas"/>
          <w:sz w:val="19"/>
          <w:color w:val="17233A"/>
        </w:rPr>
        <w:t xml:space="preserve">- un appel à l'action.</w:t>
      </w:r>
    </w:p>
    <w:p>
      <w:pPr>
        <w:spacing w:before="260" w:after="120"/>
        <w:keepNext/>
      </w:pPr>
      <w:r>
        <w:rPr>
          <w:b/>
          <w:sz w:val="26"/>
          <w:color w:val="071D3A"/>
        </w:rPr>
        <w:t xml:space="preserve">7. Travail pratique candidat</w:t>
      </w:r>
    </w:p>
    <w:p>
      <w:pPr>
        <w:ind w:left="420" w:hanging="220"/>
        <w:spacing w:after="50"/>
      </w:pPr>
      <w:r>
        <w:rPr/>
        <w:t xml:space="preserve">• Étape 1 - Écrire une demande vague liée à son activité.</w:t>
      </w:r>
    </w:p>
    <w:p>
      <w:pPr>
        <w:ind w:left="420" w:hanging="220"/>
        <w:spacing w:after="50"/>
      </w:pPr>
      <w:r>
        <w:rPr/>
        <w:t xml:space="preserve">• Étape 2 - Identifier ce qui manque : public, objectif, ton, contraintes, format.</w:t>
      </w:r>
    </w:p>
    <w:p>
      <w:pPr>
        <w:ind w:left="420" w:hanging="220"/>
        <w:spacing w:after="50"/>
      </w:pPr>
      <w:r>
        <w:rPr/>
        <w:t xml:space="preserve">• Étape 3 - Transformer la demande en prompt simple.</w:t>
      </w:r>
    </w:p>
    <w:p>
      <w:pPr>
        <w:ind w:left="420" w:hanging="220"/>
        <w:spacing w:after="50"/>
      </w:pPr>
      <w:r>
        <w:rPr/>
        <w:t xml:space="preserve">• Étape 4 - Tester le prompt avec une IA.</w:t>
      </w:r>
    </w:p>
    <w:p>
      <w:pPr>
        <w:ind w:left="420" w:hanging="220"/>
        <w:spacing w:after="50"/>
      </w:pPr>
      <w:r>
        <w:rPr/>
        <w:t xml:space="preserve">• Étape 5 - Relire la réponse et noter les points à vérifier.</w:t>
      </w:r>
    </w:p>
    <w:p>
      <w:pPr>
        <w:spacing w:before="260" w:after="120"/>
        <w:keepNext/>
      </w:pPr>
      <w:r>
        <w:rPr>
          <w:b/>
          <w:sz w:val="26"/>
          <w:color w:val="071D3A"/>
        </w:rPr>
        <w:t xml:space="preserve">8. Modèle à faire copier</w:t>
      </w:r>
    </w:p>
    <w:p>
      <w:pPr>
        <w:shd w:fill="F5F8FC"/>
        <w:spacing w:after="40"/>
      </w:pPr>
      <w:r>
        <w:rPr>
          <w:rFonts w:ascii="Consolas" w:hAnsi="Consolas"/>
          <w:sz w:val="19"/>
          <w:color w:val="17233A"/>
        </w:rPr>
        <w:t xml:space="preserve">Rôle :</w:t>
      </w:r>
    </w:p>
    <w:p>
      <w:pPr>
        <w:shd w:fill="F5F8FC"/>
        <w:spacing w:after="40"/>
      </w:pPr>
      <w:r>
        <w:rPr>
          <w:rFonts w:ascii="Consolas" w:hAnsi="Consolas"/>
          <w:sz w:val="19"/>
          <w:color w:val="17233A"/>
        </w:rPr>
        <w:t xml:space="preserve">Tu es ...</w:t>
      </w:r>
    </w:p>
    <w:p>
      <w:pPr>
        <w:shd w:fill="F5F8FC"/>
        <w:spacing w:after="40"/>
      </w:pPr>
      <w:r>
        <w:rPr>
          <w:rFonts w:ascii="Consolas" w:hAnsi="Consolas"/>
          <w:sz w:val="19"/>
          <w:color w:val="17233A"/>
        </w:rPr>
        <w:t xml:space="preserve"/>
      </w:r>
    </w:p>
    <w:p>
      <w:pPr>
        <w:shd w:fill="F5F8FC"/>
        <w:spacing w:after="40"/>
      </w:pPr>
      <w:r>
        <w:rPr>
          <w:rFonts w:ascii="Consolas" w:hAnsi="Consolas"/>
          <w:sz w:val="19"/>
          <w:color w:val="17233A"/>
        </w:rPr>
        <w:t xml:space="preserve">Contexte :</w:t>
      </w:r>
    </w:p>
    <w:p>
      <w:pPr>
        <w:shd w:fill="F5F8FC"/>
        <w:spacing w:after="40"/>
      </w:pPr>
      <w:r>
        <w:rPr>
          <w:rFonts w:ascii="Consolas" w:hAnsi="Consolas"/>
          <w:sz w:val="19"/>
          <w:color w:val="17233A"/>
        </w:rPr>
        <w:t xml:space="preserve">Je travaille sur ...</w:t>
      </w:r>
    </w:p>
    <w:p>
      <w:pPr>
        <w:shd w:fill="F5F8FC"/>
        <w:spacing w:after="40"/>
      </w:pPr>
      <w:r>
        <w:rPr>
          <w:rFonts w:ascii="Consolas" w:hAnsi="Consolas"/>
          <w:sz w:val="19"/>
          <w:color w:val="17233A"/>
        </w:rPr>
        <w:t xml:space="preserve"/>
      </w:r>
    </w:p>
    <w:p>
      <w:pPr>
        <w:shd w:fill="F5F8FC"/>
        <w:spacing w:after="40"/>
      </w:pPr>
      <w:r>
        <w:rPr>
          <w:rFonts w:ascii="Consolas" w:hAnsi="Consolas"/>
          <w:sz w:val="19"/>
          <w:color w:val="17233A"/>
        </w:rPr>
        <w:t xml:space="preserve">Objectif :</w:t>
      </w:r>
    </w:p>
    <w:p>
      <w:pPr>
        <w:shd w:fill="F5F8FC"/>
        <w:spacing w:after="40"/>
      </w:pPr>
      <w:r>
        <w:rPr>
          <w:rFonts w:ascii="Consolas" w:hAnsi="Consolas"/>
          <w:sz w:val="19"/>
          <w:color w:val="17233A"/>
        </w:rPr>
        <w:t xml:space="preserve">Je veux produire ...</w:t>
      </w:r>
    </w:p>
    <w:p>
      <w:pPr>
        <w:shd w:fill="F5F8FC"/>
        <w:spacing w:after="40"/>
      </w:pPr>
      <w:r>
        <w:rPr>
          <w:rFonts w:ascii="Consolas" w:hAnsi="Consolas"/>
          <w:sz w:val="19"/>
          <w:color w:val="17233A"/>
        </w:rPr>
        <w:t xml:space="preserve"/>
      </w:r>
    </w:p>
    <w:p>
      <w:pPr>
        <w:shd w:fill="F5F8FC"/>
        <w:spacing w:after="40"/>
      </w:pPr>
      <w:r>
        <w:rPr>
          <w:rFonts w:ascii="Consolas" w:hAnsi="Consolas"/>
          <w:sz w:val="19"/>
          <w:color w:val="17233A"/>
        </w:rPr>
        <w:t xml:space="preserve">Contraintes :</w:t>
      </w:r>
    </w:p>
    <w:p>
      <w:pPr>
        <w:shd w:fill="F5F8FC"/>
        <w:spacing w:after="40"/>
      </w:pPr>
      <w:r>
        <w:rPr>
          <w:rFonts w:ascii="Consolas" w:hAnsi="Consolas"/>
          <w:sz w:val="19"/>
          <w:color w:val="17233A"/>
        </w:rPr>
        <w:t xml:space="preserve">- ...</w:t>
      </w:r>
    </w:p>
    <w:p>
      <w:pPr>
        <w:shd w:fill="F5F8FC"/>
        <w:spacing w:after="40"/>
      </w:pPr>
      <w:r>
        <w:rPr>
          <w:rFonts w:ascii="Consolas" w:hAnsi="Consolas"/>
          <w:sz w:val="19"/>
          <w:color w:val="17233A"/>
        </w:rPr>
        <w:t xml:space="preserve">- ...</w:t>
      </w:r>
    </w:p>
    <w:p>
      <w:pPr>
        <w:shd w:fill="F5F8FC"/>
        <w:spacing w:after="40"/>
      </w:pPr>
      <w:r>
        <w:rPr>
          <w:rFonts w:ascii="Consolas" w:hAnsi="Consolas"/>
          <w:sz w:val="19"/>
          <w:color w:val="17233A"/>
        </w:rPr>
        <w:t xml:space="preserve">- ...</w:t>
      </w:r>
    </w:p>
    <w:p>
      <w:pPr>
        <w:shd w:fill="F5F8FC"/>
        <w:spacing w:after="40"/>
      </w:pPr>
      <w:r>
        <w:rPr>
          <w:rFonts w:ascii="Consolas" w:hAnsi="Consolas"/>
          <w:sz w:val="19"/>
          <w:color w:val="17233A"/>
        </w:rPr>
        <w:t xml:space="preserve"/>
      </w:r>
    </w:p>
    <w:p>
      <w:pPr>
        <w:shd w:fill="F5F8FC"/>
        <w:spacing w:after="40"/>
      </w:pPr>
      <w:r>
        <w:rPr>
          <w:rFonts w:ascii="Consolas" w:hAnsi="Consolas"/>
          <w:sz w:val="19"/>
          <w:color w:val="17233A"/>
        </w:rPr>
        <w:t xml:space="preserve">Format attendu :</w:t>
      </w:r>
    </w:p>
    <w:p>
      <w:pPr>
        <w:shd w:fill="F5F8FC"/>
        <w:spacing w:after="40"/>
      </w:pPr>
      <w:r>
        <w:rPr>
          <w:rFonts w:ascii="Consolas" w:hAnsi="Consolas"/>
          <w:sz w:val="19"/>
          <w:color w:val="17233A"/>
        </w:rPr>
        <w:t xml:space="preserve">Réponds sous forme de ...</w:t>
      </w:r>
    </w:p>
    <w:p>
      <w:pPr>
        <w:shd w:fill="F5F8FC"/>
        <w:spacing w:after="40"/>
      </w:pPr>
      <w:r>
        <w:rPr>
          <w:rFonts w:ascii="Consolas" w:hAnsi="Consolas"/>
          <w:sz w:val="19"/>
          <w:color w:val="17233A"/>
        </w:rPr>
        <w:t xml:space="preserve"/>
      </w:r>
    </w:p>
    <w:p>
      <w:pPr>
        <w:shd w:fill="F5F8FC"/>
        <w:spacing w:after="40"/>
      </w:pPr>
      <w:r>
        <w:rPr>
          <w:rFonts w:ascii="Consolas" w:hAnsi="Consolas"/>
          <w:sz w:val="19"/>
          <w:color w:val="17233A"/>
        </w:rPr>
        <w:t xml:space="preserve">Contrôle :</w:t>
      </w:r>
    </w:p>
    <w:p>
      <w:pPr>
        <w:shd w:fill="F5F8FC"/>
        <w:spacing w:after="40"/>
      </w:pPr>
      <w:r>
        <w:rPr>
          <w:rFonts w:ascii="Consolas" w:hAnsi="Consolas"/>
          <w:sz w:val="19"/>
          <w:color w:val="17233A"/>
        </w:rPr>
        <w:t xml:space="preserve">Signale les points que je dois vérifier moi-même.</w:t>
      </w:r>
    </w:p>
    <w:p>
      <w:pPr>
        <w:spacing w:before="260" w:after="120"/>
        <w:keepNext/>
      </w:pPr>
      <w:r>
        <w:rPr>
          <w:b/>
          <w:sz w:val="26"/>
          <w:color w:val="071D3A"/>
        </w:rPr>
        <w:t xml:space="preserve">9. Prompt d'accompagnement</w:t>
      </w:r>
    </w:p>
    <w:p>
      <w:pPr>
        <w:shd w:fill="F5F8FC"/>
        <w:spacing w:after="40"/>
      </w:pPr>
      <w:r>
        <w:rPr>
          <w:rFonts w:ascii="Consolas" w:hAnsi="Consolas"/>
          <w:sz w:val="19"/>
          <w:color w:val="17233A"/>
        </w:rPr>
        <w:t xml:space="preserve">Tu es un assistant pédagogique du Challenge 100 jours - Formation IA pratique.</w:t>
      </w:r>
    </w:p>
    <w:p>
      <w:pPr>
        <w:shd w:fill="F5F8FC"/>
        <w:spacing w:after="40"/>
      </w:pPr>
      <w:r>
        <w:rPr>
          <w:rFonts w:ascii="Consolas" w:hAnsi="Consolas"/>
          <w:sz w:val="19"/>
          <w:color w:val="17233A"/>
        </w:rPr>
        <w:t xml:space="preserve"/>
      </w:r>
    </w:p>
    <w:p>
      <w:pPr>
        <w:shd w:fill="F5F8FC"/>
        <w:spacing w:after="40"/>
      </w:pPr>
      <w:r>
        <w:rPr>
          <w:rFonts w:ascii="Consolas" w:hAnsi="Consolas"/>
          <w:sz w:val="19"/>
          <w:color w:val="17233A"/>
        </w:rPr>
        <w:t xml:space="preserve">Voici ma demande vague :</w:t>
      </w:r>
    </w:p>
    <w:p>
      <w:pPr>
        <w:shd w:fill="F5F8FC"/>
        <w:spacing w:after="40"/>
      </w:pPr>
      <w:r>
        <w:rPr>
          <w:rFonts w:ascii="Consolas" w:hAnsi="Consolas"/>
          <w:sz w:val="19"/>
          <w:color w:val="17233A"/>
        </w:rPr>
        <w:t xml:space="preserve">[coller ici ma demande vague]</w:t>
      </w:r>
    </w:p>
    <w:p>
      <w:pPr>
        <w:shd w:fill="F5F8FC"/>
        <w:spacing w:after="40"/>
      </w:pPr>
      <w:r>
        <w:rPr>
          <w:rFonts w:ascii="Consolas" w:hAnsi="Consolas"/>
          <w:sz w:val="19"/>
          <w:color w:val="17233A"/>
        </w:rPr>
        <w:t xml:space="preserve"/>
      </w:r>
    </w:p>
    <w:p>
      <w:pPr>
        <w:shd w:fill="F5F8FC"/>
        <w:spacing w:after="40"/>
      </w:pPr>
      <w:r>
        <w:rPr>
          <w:rFonts w:ascii="Consolas" w:hAnsi="Consolas"/>
          <w:sz w:val="19"/>
          <w:color w:val="17233A"/>
        </w:rPr>
        <w:t xml:space="preserve">Aide-moi à la transformer en prompt clair et utile.</w:t>
      </w:r>
    </w:p>
    <w:p>
      <w:pPr>
        <w:shd w:fill="F5F8FC"/>
        <w:spacing w:after="40"/>
      </w:pPr>
      <w:r>
        <w:rPr>
          <w:rFonts w:ascii="Consolas" w:hAnsi="Consolas"/>
          <w:sz w:val="19"/>
          <w:color w:val="17233A"/>
        </w:rPr>
        <w:t xml:space="preserve"/>
      </w:r>
    </w:p>
    <w:p>
      <w:pPr>
        <w:shd w:fill="F5F8FC"/>
        <w:spacing w:after="40"/>
      </w:pPr>
      <w:r>
        <w:rPr>
          <w:rFonts w:ascii="Consolas" w:hAnsi="Consolas"/>
          <w:sz w:val="19"/>
          <w:color w:val="17233A"/>
        </w:rPr>
        <w:t xml:space="preserve">Le prompt doit contenir :</w:t>
      </w:r>
    </w:p>
    <w:p>
      <w:pPr>
        <w:shd w:fill="F5F8FC"/>
        <w:spacing w:after="40"/>
        <w:keepNext/>
      </w:pPr>
      <w:r>
        <w:rPr>
          <w:rFonts w:ascii="Consolas" w:hAnsi="Consolas"/>
          <w:sz w:val="19"/>
          <w:color w:val="17233A"/>
        </w:rPr>
        <w:t xml:space="preserve">1. un rôle pour l'IA ;</w:t>
      </w:r>
    </w:p>
    <w:p>
      <w:pPr>
        <w:shd w:fill="F5F8FC"/>
        <w:spacing w:after="40"/>
        <w:keepNext/>
      </w:pPr>
      <w:r>
        <w:rPr>
          <w:rFonts w:ascii="Consolas" w:hAnsi="Consolas"/>
          <w:sz w:val="19"/>
          <w:color w:val="17233A"/>
        </w:rPr>
        <w:t xml:space="preserve">2. un contexte ;</w:t>
      </w:r>
    </w:p>
    <w:p>
      <w:pPr>
        <w:shd w:fill="F5F8FC"/>
        <w:spacing w:after="40"/>
        <w:keepNext/>
      </w:pPr>
      <w:r>
        <w:rPr>
          <w:rFonts w:ascii="Consolas" w:hAnsi="Consolas"/>
          <w:sz w:val="19"/>
          <w:color w:val="17233A"/>
        </w:rPr>
        <w:t xml:space="preserve">3. un objectif précis ;</w:t>
      </w:r>
    </w:p>
    <w:p>
      <w:pPr>
        <w:shd w:fill="F5F8FC"/>
        <w:spacing w:after="40"/>
        <w:keepNext/>
      </w:pPr>
      <w:r>
        <w:rPr>
          <w:rFonts w:ascii="Consolas" w:hAnsi="Consolas"/>
          <w:sz w:val="19"/>
          <w:color w:val="17233A"/>
        </w:rPr>
        <w:t xml:space="preserve">4. trois contraintes ;</w:t>
      </w:r>
    </w:p>
    <w:p>
      <w:pPr>
        <w:shd w:fill="F5F8FC"/>
        <w:spacing w:after="40"/>
        <w:keepNext/>
      </w:pPr>
      <w:r>
        <w:rPr>
          <w:rFonts w:ascii="Consolas" w:hAnsi="Consolas"/>
          <w:sz w:val="19"/>
          <w:color w:val="17233A"/>
        </w:rPr>
        <w:t xml:space="preserve">5. un format attendu ;</w:t>
      </w:r>
    </w:p>
    <w:p>
      <w:pPr>
        <w:shd w:fill="F5F8FC"/>
        <w:spacing w:after="40"/>
        <w:keepNext/>
      </w:pPr>
      <w:r>
        <w:rPr>
          <w:rFonts w:ascii="Consolas" w:hAnsi="Consolas"/>
          <w:sz w:val="19"/>
          <w:color w:val="17233A"/>
        </w:rPr>
        <w:t xml:space="preserve">6. une phrase de contrôle humain.</w:t>
      </w:r>
    </w:p>
    <w:p>
      <w:pPr>
        <w:shd w:fill="F5F8FC"/>
        <w:spacing w:after="40"/>
      </w:pPr>
      <w:r>
        <w:rPr>
          <w:rFonts w:ascii="Consolas" w:hAnsi="Consolas"/>
          <w:sz w:val="19"/>
          <w:color w:val="17233A"/>
        </w:rPr>
        <w:t xml:space="preserve"/>
      </w:r>
    </w:p>
    <w:p>
      <w:pPr>
        <w:shd w:fill="F5F8FC"/>
        <w:spacing w:after="40"/>
      </w:pPr>
      <w:r>
        <w:rPr>
          <w:rFonts w:ascii="Consolas" w:hAnsi="Consolas"/>
          <w:sz w:val="19"/>
          <w:color w:val="17233A"/>
        </w:rPr>
        <w:t xml:space="preserve">Contraintes :</w:t>
      </w:r>
    </w:p>
    <w:p>
      <w:pPr>
        <w:shd w:fill="F5F8FC"/>
        <w:spacing w:after="40"/>
      </w:pPr>
      <w:r>
        <w:rPr>
          <w:rFonts w:ascii="Consolas" w:hAnsi="Consolas"/>
          <w:sz w:val="19"/>
          <w:color w:val="17233A"/>
        </w:rPr>
        <w:t xml:space="preserve">- garder mon intention ;</w:t>
      </w:r>
    </w:p>
    <w:p>
      <w:pPr>
        <w:shd w:fill="F5F8FC"/>
        <w:spacing w:after="40"/>
      </w:pPr>
      <w:r>
        <w:rPr>
          <w:rFonts w:ascii="Consolas" w:hAnsi="Consolas"/>
          <w:sz w:val="19"/>
          <w:color w:val="17233A"/>
        </w:rPr>
        <w:t xml:space="preserve">- rester simple ;</w:t>
      </w:r>
    </w:p>
    <w:p>
      <w:pPr>
        <w:shd w:fill="F5F8FC"/>
        <w:spacing w:after="40"/>
      </w:pPr>
      <w:r>
        <w:rPr>
          <w:rFonts w:ascii="Consolas" w:hAnsi="Consolas"/>
          <w:sz w:val="19"/>
          <w:color w:val="17233A"/>
        </w:rPr>
        <w:t xml:space="preserve">- ne pas promettre de résultat garanti ;</w:t>
      </w:r>
    </w:p>
    <w:p>
      <w:pPr>
        <w:shd w:fill="F5F8FC"/>
        <w:spacing w:after="40"/>
      </w:pPr>
      <w:r>
        <w:rPr>
          <w:rFonts w:ascii="Consolas" w:hAnsi="Consolas"/>
          <w:sz w:val="19"/>
          <w:color w:val="17233A"/>
        </w:rPr>
        <w:t xml:space="preserve">- produire une consigne directement utilisable.</w:t>
      </w:r>
    </w:p>
    <w:p>
      <w:pPr>
        <w:shd w:fill="F5F8FC"/>
        <w:spacing w:after="40"/>
      </w:pPr>
      <w:r>
        <w:rPr>
          <w:rFonts w:ascii="Consolas" w:hAnsi="Consolas"/>
          <w:sz w:val="19"/>
          <w:color w:val="17233A"/>
        </w:rPr>
        <w:t xml:space="preserve"/>
      </w:r>
    </w:p>
    <w:p>
      <w:pPr>
        <w:shd w:fill="F5F8FC"/>
        <w:spacing w:after="40"/>
      </w:pPr>
      <w:r>
        <w:rPr>
          <w:rFonts w:ascii="Consolas" w:hAnsi="Consolas"/>
          <w:sz w:val="19"/>
          <w:color w:val="17233A"/>
        </w:rPr>
        <w:t xml:space="preserve">Format attendu :</w:t>
      </w:r>
    </w:p>
    <w:p>
      <w:pPr>
        <w:shd w:fill="F5F8FC"/>
        <w:spacing w:after="40"/>
      </w:pPr>
      <w:r>
        <w:rPr>
          <w:rFonts w:ascii="Consolas" w:hAnsi="Consolas"/>
          <w:sz w:val="19"/>
          <w:color w:val="17233A"/>
        </w:rPr>
        <w:t xml:space="preserve">Prompt amélioré : ...</w:t>
      </w:r>
    </w:p>
    <w:p>
      <w:pPr>
        <w:shd w:fill="F5F8FC"/>
        <w:spacing w:after="40"/>
      </w:pPr>
      <w:r>
        <w:rPr>
          <w:rFonts w:ascii="Consolas" w:hAnsi="Consolas"/>
          <w:sz w:val="19"/>
          <w:color w:val="17233A"/>
        </w:rPr>
        <w:t xml:space="preserve">Pourquoi ce prompt est meilleur : ...</w:t>
      </w:r>
    </w:p>
    <w:p>
      <w:pPr>
        <w:shd w:fill="F5F8FC"/>
        <w:spacing w:after="40"/>
      </w:pPr>
      <w:r>
        <w:rPr>
          <w:rFonts w:ascii="Consolas" w:hAnsi="Consolas"/>
          <w:sz w:val="19"/>
          <w:color w:val="17233A"/>
        </w:rPr>
        <w:t xml:space="preserve">Points à vérifier par moi-même : ...</w:t>
      </w:r>
    </w:p>
    <w:p>
      <w:pPr>
        <w:spacing w:before="260" w:after="120"/>
        <w:keepNext/>
      </w:pPr>
      <w:r>
        <w:rPr>
          <w:b/>
          <w:sz w:val="26"/>
          <w:color w:val="071D3A"/>
        </w:rPr>
        <w:t xml:space="preserve">10. Livrable attendu</w:t>
      </w:r>
    </w:p>
    <w:p>
      <w:pPr>
        <w:spacing w:after="90"/>
      </w:pPr>
      <w:r>
        <w:rPr>
          <w:sz w:val="21"/>
          <w:color w:val="10233F"/>
        </w:rPr>
        <w:t xml:space="preserve">Le candidat crée ou complète le fichier suivant :</w:t>
      </w:r>
    </w:p>
    <w:p>
      <w:pPr>
        <w:shd w:fill="F5F8FC"/>
        <w:spacing w:after="40"/>
      </w:pPr>
      <w:r>
        <w:rPr>
          <w:rFonts w:ascii="Consolas" w:hAnsi="Consolas"/>
          <w:sz w:val="19"/>
          <w:color w:val="17233A"/>
        </w:rPr>
        <w:t xml:space="preserve">02-prompts/prompt-simple-v1.md</w:t>
      </w:r>
    </w:p>
    <w:p>
      <w:pPr>
        <w:spacing w:before="180" w:after="90"/>
      </w:pPr>
      <w:r>
        <w:rPr>
          <w:b/>
          <w:sz w:val="22"/>
          <w:color w:val="0F8B8D"/>
        </w:rPr>
        <w:t xml:space="preserve">Structure recommandée du fichier :</w:t>
      </w:r>
    </w:p>
    <w:p>
      <w:pPr>
        <w:shd w:fill="F5F8FC"/>
        <w:spacing w:after="40"/>
      </w:pPr>
      <w:r>
        <w:rPr>
          <w:rFonts w:ascii="Consolas" w:hAnsi="Consolas"/>
          <w:sz w:val="19"/>
          <w:color w:val="17233A"/>
        </w:rPr>
        <w:t xml:space="preserve"># Prompt simple V1</w:t>
      </w:r>
    </w:p>
    <w:p>
      <w:pPr>
        <w:shd w:fill="F5F8FC"/>
        <w:spacing w:after="40"/>
      </w:pPr>
      <w:r>
        <w:rPr>
          <w:rFonts w:ascii="Consolas" w:hAnsi="Consolas"/>
          <w:sz w:val="19"/>
          <w:color w:val="17233A"/>
        </w:rPr>
        <w:t xml:space="preserve"/>
      </w:r>
    </w:p>
    <w:p>
      <w:pPr>
        <w:shd w:fill="F5F8FC"/>
        <w:spacing w:after="40"/>
      </w:pPr>
      <w:r>
        <w:rPr>
          <w:rFonts w:ascii="Consolas" w:hAnsi="Consolas"/>
          <w:sz w:val="19"/>
          <w:color w:val="17233A"/>
        </w:rPr>
        <w:t xml:space="preserve">## Ma demande vague</w:t>
      </w:r>
    </w:p>
    <w:p>
      <w:pPr>
        <w:shd w:fill="F5F8FC"/>
        <w:spacing w:after="40"/>
      </w:pPr>
      <w:r>
        <w:rPr>
          <w:rFonts w:ascii="Consolas" w:hAnsi="Consolas"/>
          <w:sz w:val="19"/>
          <w:color w:val="17233A"/>
        </w:rPr>
        <w:t xml:space="preserve">...</w:t>
      </w:r>
    </w:p>
    <w:p>
      <w:pPr>
        <w:shd w:fill="F5F8FC"/>
        <w:spacing w:after="40"/>
      </w:pPr>
      <w:r>
        <w:rPr>
          <w:rFonts w:ascii="Consolas" w:hAnsi="Consolas"/>
          <w:sz w:val="19"/>
          <w:color w:val="17233A"/>
        </w:rPr>
        <w:t xml:space="preserve"/>
      </w:r>
    </w:p>
    <w:p>
      <w:pPr>
        <w:shd w:fill="F5F8FC"/>
        <w:spacing w:after="40"/>
      </w:pPr>
      <w:r>
        <w:rPr>
          <w:rFonts w:ascii="Consolas" w:hAnsi="Consolas"/>
          <w:sz w:val="19"/>
          <w:color w:val="17233A"/>
        </w:rPr>
        <w:t xml:space="preserve">## Mon prompt amélioré</w:t>
      </w:r>
    </w:p>
    <w:p>
      <w:pPr>
        <w:shd w:fill="F5F8FC"/>
        <w:spacing w:after="40"/>
      </w:pPr>
      <w:r>
        <w:rPr>
          <w:rFonts w:ascii="Consolas" w:hAnsi="Consolas"/>
          <w:sz w:val="19"/>
          <w:color w:val="17233A"/>
        </w:rPr>
        <w:t xml:space="preserve">...</w:t>
      </w:r>
    </w:p>
    <w:p>
      <w:pPr>
        <w:shd w:fill="F5F8FC"/>
        <w:spacing w:after="40"/>
      </w:pPr>
      <w:r>
        <w:rPr>
          <w:rFonts w:ascii="Consolas" w:hAnsi="Consolas"/>
          <w:sz w:val="19"/>
          <w:color w:val="17233A"/>
        </w:rPr>
        <w:t xml:space="preserve"/>
      </w:r>
    </w:p>
    <w:p>
      <w:pPr>
        <w:shd w:fill="F5F8FC"/>
        <w:spacing w:after="40"/>
      </w:pPr>
      <w:r>
        <w:rPr>
          <w:rFonts w:ascii="Consolas" w:hAnsi="Consolas"/>
          <w:sz w:val="19"/>
          <w:color w:val="17233A"/>
        </w:rPr>
        <w:t xml:space="preserve">## Les contraintes ajoutées</w:t>
      </w:r>
    </w:p>
    <w:p>
      <w:pPr>
        <w:shd w:fill="F5F8FC"/>
        <w:spacing w:after="40"/>
        <w:keepNext/>
      </w:pPr>
      <w:r>
        <w:rPr>
          <w:rFonts w:ascii="Consolas" w:hAnsi="Consolas"/>
          <w:sz w:val="19"/>
          <w:color w:val="17233A"/>
        </w:rPr>
        <w:t xml:space="preserve">1. ...</w:t>
      </w:r>
    </w:p>
    <w:p>
      <w:pPr>
        <w:shd w:fill="F5F8FC"/>
        <w:spacing w:after="40"/>
        <w:keepNext/>
      </w:pPr>
      <w:r>
        <w:rPr>
          <w:rFonts w:ascii="Consolas" w:hAnsi="Consolas"/>
          <w:sz w:val="19"/>
          <w:color w:val="17233A"/>
        </w:rPr>
        <w:t xml:space="preserve">2. ...</w:t>
      </w:r>
    </w:p>
    <w:p>
      <w:pPr>
        <w:shd w:fill="F5F8FC"/>
        <w:spacing w:after="40"/>
        <w:keepNext/>
      </w:pPr>
      <w:r>
        <w:rPr>
          <w:rFonts w:ascii="Consolas" w:hAnsi="Consolas"/>
          <w:sz w:val="19"/>
          <w:color w:val="17233A"/>
        </w:rPr>
        <w:t xml:space="preserve">3. ...</w:t>
      </w:r>
    </w:p>
    <w:p>
      <w:pPr>
        <w:shd w:fill="F5F8FC"/>
        <w:spacing w:after="40"/>
      </w:pPr>
      <w:r>
        <w:rPr>
          <w:rFonts w:ascii="Consolas" w:hAnsi="Consolas"/>
          <w:sz w:val="19"/>
          <w:color w:val="17233A"/>
        </w:rPr>
        <w:t xml:space="preserve"/>
      </w:r>
    </w:p>
    <w:p>
      <w:pPr>
        <w:shd w:fill="F5F8FC"/>
        <w:spacing w:after="40"/>
      </w:pPr>
      <w:r>
        <w:rPr>
          <w:rFonts w:ascii="Consolas" w:hAnsi="Consolas"/>
          <w:sz w:val="19"/>
          <w:color w:val="17233A"/>
        </w:rPr>
        <w:t xml:space="preserve">## Le format attendu</w:t>
      </w:r>
    </w:p>
    <w:p>
      <w:pPr>
        <w:shd w:fill="F5F8FC"/>
        <w:spacing w:after="40"/>
      </w:pPr>
      <w:r>
        <w:rPr>
          <w:rFonts w:ascii="Consolas" w:hAnsi="Consolas"/>
          <w:sz w:val="19"/>
          <w:color w:val="17233A"/>
        </w:rPr>
        <w:t xml:space="preserve">...</w:t>
      </w:r>
    </w:p>
    <w:p>
      <w:pPr>
        <w:shd w:fill="F5F8FC"/>
        <w:spacing w:after="40"/>
      </w:pPr>
      <w:r>
        <w:rPr>
          <w:rFonts w:ascii="Consolas" w:hAnsi="Consolas"/>
          <w:sz w:val="19"/>
          <w:color w:val="17233A"/>
        </w:rPr>
        <w:t xml:space="preserve"/>
      </w:r>
    </w:p>
    <w:p>
      <w:pPr>
        <w:shd w:fill="F5F8FC"/>
        <w:spacing w:after="40"/>
      </w:pPr>
      <w:r>
        <w:rPr>
          <w:rFonts w:ascii="Consolas" w:hAnsi="Consolas"/>
          <w:sz w:val="19"/>
          <w:color w:val="17233A"/>
        </w:rPr>
        <w:t xml:space="preserve">## Ce que je dois vérifier moi-même</w:t>
      </w:r>
    </w:p>
    <w:p>
      <w:pPr>
        <w:shd w:fill="F5F8FC"/>
        <w:spacing w:after="40"/>
      </w:pPr>
      <w:r>
        <w:rPr>
          <w:rFonts w:ascii="Consolas" w:hAnsi="Consolas"/>
          <w:sz w:val="19"/>
          <w:color w:val="17233A"/>
        </w:rPr>
        <w:t xml:space="preserve">...</w:t>
      </w:r>
    </w:p>
    <w:p>
      <w:pPr>
        <w:spacing w:before="260" w:after="120"/>
        <w:keepNext/>
      </w:pPr>
      <w:r>
        <w:rPr>
          <w:b/>
          <w:sz w:val="26"/>
          <w:color w:val="071D3A"/>
        </w:rPr>
        <w:t xml:space="preserve">11. Grille d'accompagnement du formateur</w:t>
      </w:r>
    </w:p>
    <w:p>
      <w:pPr>
        <w:ind w:left="420" w:hanging="220"/>
        <w:spacing w:after="50"/>
      </w:pPr>
      <w:r>
        <w:rPr/>
        <w:t xml:space="preserve">• Le candidat a-t-il donné un rôle clair à l'IA ?</w:t>
      </w:r>
    </w:p>
    <w:p>
      <w:pPr>
        <w:ind w:left="420" w:hanging="220"/>
        <w:spacing w:after="50"/>
      </w:pPr>
      <w:r>
        <w:rPr/>
        <w:t xml:space="preserve">• Le contexte est-il compréhensible ?</w:t>
      </w:r>
    </w:p>
    <w:p>
      <w:pPr>
        <w:ind w:left="420" w:hanging="220"/>
        <w:spacing w:after="50"/>
      </w:pPr>
      <w:r>
        <w:rPr/>
        <w:t xml:space="preserve">• L'objectif est-il précis ?</w:t>
      </w:r>
    </w:p>
    <w:p>
      <w:pPr>
        <w:ind w:left="420" w:hanging="220"/>
        <w:spacing w:after="50"/>
      </w:pPr>
      <w:r>
        <w:rPr/>
        <w:t xml:space="preserve">• Les contraintes sont-elles visibles ?</w:t>
      </w:r>
    </w:p>
    <w:p>
      <w:pPr>
        <w:ind w:left="420" w:hanging="220"/>
        <w:spacing w:after="50"/>
      </w:pPr>
      <w:r>
        <w:rPr/>
        <w:t xml:space="preserve">• Le format attendu est-il indiqué ?</w:t>
      </w:r>
    </w:p>
    <w:p>
      <w:pPr>
        <w:ind w:left="420" w:hanging="220"/>
        <w:spacing w:after="50"/>
      </w:pPr>
      <w:r>
        <w:rPr/>
        <w:t xml:space="preserve">• Le candidat garde-t-il le contrôle humain ?</w:t>
      </w:r>
    </w:p>
    <w:p>
      <w:pPr>
        <w:ind w:left="420" w:hanging="220"/>
        <w:spacing w:after="50"/>
      </w:pPr>
      <w:r>
        <w:rPr/>
        <w:t xml:space="preserve">• Le fichier est-il classé dans le dossier candidat ?</w:t>
      </w:r>
    </w:p>
    <w:p>
      <w:pPr>
        <w:spacing w:before="260" w:after="120"/>
        <w:keepNext/>
      </w:pPr>
      <w:r>
        <w:rPr>
          <w:b/>
          <w:sz w:val="26"/>
          <w:color w:val="071D3A"/>
        </w:rPr>
        <w:t xml:space="preserve">12. Questions pour faire participer</w:t>
      </w:r>
    </w:p>
    <w:p>
      <w:pPr>
        <w:ind w:left="420" w:hanging="220"/>
        <w:spacing w:after="50"/>
      </w:pPr>
      <w:r>
        <w:rPr/>
        <w:t xml:space="preserve">• Qu'est-ce qui manque dans cette demande vague ?</w:t>
      </w:r>
    </w:p>
    <w:p>
      <w:pPr>
        <w:ind w:left="420" w:hanging="220"/>
        <w:spacing w:after="50"/>
      </w:pPr>
      <w:r>
        <w:rPr/>
        <w:t xml:space="preserve">• Quel rôle donner à l'IA pour améliorer la réponse ?</w:t>
      </w:r>
    </w:p>
    <w:p>
      <w:pPr>
        <w:ind w:left="420" w:hanging="220"/>
        <w:spacing w:after="50"/>
      </w:pPr>
      <w:r>
        <w:rPr/>
        <w:t xml:space="preserve">• Quel public doit recevoir le livrable ?</w:t>
      </w:r>
    </w:p>
    <w:p>
      <w:pPr>
        <w:ind w:left="420" w:hanging="220"/>
        <w:spacing w:after="50"/>
      </w:pPr>
      <w:r>
        <w:rPr/>
        <w:t xml:space="preserve">• Quel format rendra la réponse directement exploitable ?</w:t>
      </w:r>
    </w:p>
    <w:p>
      <w:pPr>
        <w:ind w:left="420" w:hanging="220"/>
        <w:spacing w:after="50"/>
      </w:pPr>
      <w:r>
        <w:rPr/>
        <w:t xml:space="preserve">• Quels points le candidat devra vérifier lui-même ?</w:t>
      </w:r>
    </w:p>
    <w:p>
      <w:pPr>
        <w:spacing w:before="260" w:after="120"/>
        <w:keepNext/>
      </w:pPr>
      <w:r>
        <w:rPr>
          <w:b/>
          <w:sz w:val="26"/>
          <w:color w:val="071D3A"/>
        </w:rPr>
        <w:t xml:space="preserve">13. Travail après séance</w:t>
      </w:r>
    </w:p>
    <w:p>
      <w:pPr>
        <w:ind w:left="420" w:hanging="220"/>
        <w:spacing w:after="50"/>
      </w:pPr>
      <w:r>
        <w:rPr/>
        <w:t xml:space="preserve">• Améliorer le prompt simple avec trois contraintes.</w:t>
      </w:r>
    </w:p>
    <w:p>
      <w:pPr>
        <w:ind w:left="420" w:hanging="220"/>
        <w:spacing w:after="50"/>
      </w:pPr>
      <w:r>
        <w:rPr/>
        <w:t xml:space="preserve">• Préciser le public concerné.</w:t>
      </w:r>
    </w:p>
    <w:p>
      <w:pPr>
        <w:ind w:left="420" w:hanging="220"/>
        <w:spacing w:after="50"/>
      </w:pPr>
      <w:r>
        <w:rPr/>
        <w:t xml:space="preserve">• Préciser le résultat attendu.</w:t>
      </w:r>
    </w:p>
    <w:p>
      <w:pPr>
        <w:ind w:left="420" w:hanging="220"/>
        <w:spacing w:after="50"/>
      </w:pPr>
      <w:r>
        <w:rPr/>
        <w:t xml:space="preserve">• Préciser le format de réponse.</w:t>
      </w:r>
    </w:p>
    <w:p>
      <w:pPr>
        <w:ind w:left="420" w:hanging="220"/>
        <w:spacing w:after="50"/>
      </w:pPr>
      <w:r>
        <w:rPr/>
        <w:t xml:space="preserve">• Tester le prompt une première fois.</w:t>
      </w:r>
    </w:p>
    <w:p>
      <w:pPr>
        <w:ind w:left="420" w:hanging="220"/>
        <w:spacing w:after="50"/>
      </w:pPr>
      <w:r>
        <w:rPr/>
        <w:t xml:space="preserve">• Conserver la réponse IA comme preuve de travail.</w:t>
      </w:r>
    </w:p>
    <w:p>
      <w:pPr>
        <w:spacing w:before="260" w:after="120"/>
        <w:keepNext/>
      </w:pPr>
      <w:r>
        <w:rPr>
          <w:b/>
          <w:sz w:val="26"/>
          <w:color w:val="071D3A"/>
        </w:rPr>
        <w:t xml:space="preserve">14. Message de clôture</w:t>
      </w:r>
    </w:p>
    <w:p>
      <w:pPr>
        <w:shd w:fill="F5F8FC"/>
        <w:spacing w:after="40"/>
      </w:pPr>
      <w:r>
        <w:rPr>
          <w:rFonts w:ascii="Consolas" w:hAnsi="Consolas"/>
          <w:sz w:val="19"/>
          <w:color w:val="17233A"/>
        </w:rPr>
        <w:t xml:space="preserve">Une demande vague produit souvent une réponse vague.</w:t>
      </w:r>
    </w:p>
    <w:p>
      <w:pPr>
        <w:shd w:fill="F5F8FC"/>
        <w:spacing w:after="40"/>
      </w:pPr>
      <w:r>
        <w:rPr>
          <w:rFonts w:ascii="Consolas" w:hAnsi="Consolas"/>
          <w:sz w:val="19"/>
          <w:color w:val="17233A"/>
        </w:rPr>
        <w:t xml:space="preserve">Une demande cadrée aide l'IA à produire une réponse utile.</w:t>
      </w:r>
    </w:p>
    <w:p>
      <w:pPr>
        <w:shd w:fill="F5F8FC"/>
        <w:spacing w:after="40"/>
      </w:pPr>
      <w:r>
        <w:rPr>
          <w:rFonts w:ascii="Consolas" w:hAnsi="Consolas"/>
          <w:sz w:val="19"/>
          <w:color w:val="17233A"/>
        </w:rPr>
        <w:t xml:space="preserve">Le candidat garde toujours le contrôle.</w:t>
      </w:r>
    </w:p>
    <w:p>
      <w:pPr>
        <w:spacing w:after="90"/>
      </w:pPr>
      <w:r>
        <w:rPr>
          <w:sz w:val="21"/>
          <w:color w:val="10233F"/>
        </w:rPr>
        <w:t xml:space="preserve">Bonne continuation dans le Module 02 : comprendre, produire, contrôler, classer, prouver.</w:t>
      </w:r>
    </w:p>
    <w:sectPr>
      <w:pgSz w:w="11906" w:h="16838"/>
      <w:pgMar w:top="1134" w:right="1134" w:bottom="1134" w:left="1134" w:header="708" w:footer="708" w:gutter="0"/>
    </w:sectPr>
  </w:body>
</w:document>
</file>

<file path=word/_rels/document.xml.rels>&#65279;<?xml version="1.0" encoding="UTF-8" standalone="yes"?>
<Relationships xmlns="http://schemas.openxmlformats.org/package/2006/relationships"/>
</file>