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1280160"/>
            <wp:docPr id="1" name="Picture 1"/>
            <wp:cNvGraphicFramePr>
              <a:graphicFrameLocks noChangeAspect="1"/>
            </wp:cNvGraphicFramePr>
            <a:graphic>
              <a:graphicData uri="http://schemas.openxmlformats.org/drawingml/2006/picture">
                <pic:pic>
                  <pic:nvPicPr>
                    <pic:cNvPr id="0" name="logo-LN-IA.png"/>
                    <pic:cNvPicPr/>
                  </pic:nvPicPr>
                  <pic:blipFill>
                    <a:blip r:embed="rId9"/>
                    <a:stretch>
                      <a:fillRect/>
                    </a:stretch>
                  </pic:blipFill>
                  <pic:spPr>
                    <a:xfrm>
                      <a:off x="0" y="0"/>
                      <a:ext cx="2560320" cy="1280160"/>
                    </a:xfrm>
                    <a:prstGeom prst="rect"/>
                  </pic:spPr>
                </pic:pic>
              </a:graphicData>
            </a:graphic>
          </wp:inline>
        </w:drawing>
      </w:r>
    </w:p>
    <w:p>
      <w:pPr>
        <w:jc w:val="center"/>
      </w:pPr>
      <w:r>
        <w:rPr>
          <w:b/>
          <w:i w:val="0"/>
          <w:color w:val="0B2340"/>
          <w:sz w:val="48"/>
        </w:rPr>
        <w:t>GUIDE TECHNIQUE ET STRATÉGIQUE OBS LN-IA</w:t>
      </w:r>
    </w:p>
    <w:p>
      <w:pPr>
        <w:jc w:val="center"/>
      </w:pPr>
      <w:r>
        <w:rPr>
          <w:b w:val="0"/>
          <w:i w:val="0"/>
          <w:color w:val="4A4A4A"/>
          <w:sz w:val="26"/>
        </w:rPr>
        <w:t>Faire fonctionner un atelier d’enregistrement vidéo avec OBS, VS Code, Codex, Git et une logique d’innovation continue</w:t>
      </w:r>
    </w:p>
    <w:p>
      <w:pPr>
        <w:jc w:val="center"/>
      </w:pPr>
      <w:r>
        <w:rPr>
          <w:b/>
          <w:i w:val="0"/>
          <w:color w:val="C89B3C"/>
          <w:sz w:val="25"/>
        </w:rPr>
        <w:t>Dossier professionnel issu du guide source pédagogique OBS LN-IA</w:t>
      </w:r>
    </w:p>
    <w:p/>
    <w:tbl>
      <w:tblPr>
        <w:tblStyle w:val="TableGrid"/>
        <w:tblW w:type="auto" w:w="0"/>
        <w:jc w:val="center"/>
        <w:tblLook w:firstColumn="1" w:firstRow="1" w:lastColumn="0" w:lastRow="0" w:noHBand="0" w:noVBand="1" w:val="04A0"/>
      </w:tblPr>
      <w:tblGrid>
        <w:gridCol w:w="5040"/>
        <w:gridCol w:w="5040"/>
      </w:tblGrid>
      <w:tr>
        <w:tc>
          <w:tcPr>
            <w:tcW w:type="dxa" w:w="5040"/>
            <w:shd w:fill="0B2340"/>
            <w:tcBorders>
              <w:top w:val="single" w:sz="5" w:color="C89B3C" w:space="0"/>
              <w:left w:val="single" w:sz="5" w:color="C89B3C" w:space="0"/>
              <w:bottom w:val="single" w:sz="5" w:color="C89B3C" w:space="0"/>
              <w:right w:val="single" w:sz="5" w:color="C89B3C" w:space="0"/>
            </w:tcBorders>
          </w:tcPr>
          <w:p>
            <w:r>
              <w:rPr>
                <w:b/>
                <w:color w:val="FFFFFF"/>
                <w:sz w:val="19"/>
              </w:rPr>
              <w:t>Axe</w:t>
            </w:r>
          </w:p>
        </w:tc>
        <w:tc>
          <w:tcPr>
            <w:tcW w:type="dxa" w:w="5040"/>
            <w:shd w:fill="0B2340"/>
            <w:tcBorders>
              <w:top w:val="single" w:sz="5" w:color="C89B3C" w:space="0"/>
              <w:left w:val="single" w:sz="5" w:color="C89B3C" w:space="0"/>
              <w:bottom w:val="single" w:sz="5" w:color="C89B3C" w:space="0"/>
              <w:right w:val="single" w:sz="5" w:color="C89B3C" w:space="0"/>
            </w:tcBorders>
          </w:tcPr>
          <w:p>
            <w:r>
              <w:rPr>
                <w:b/>
                <w:color w:val="FFFFFF"/>
                <w:sz w:val="19"/>
              </w:rPr>
              <w:t>Décision stratégique</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Finalité</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Passer d’un usage ponctuel d’OBS à un atelier stable de production vidéo pédagogique.</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Méthode</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Standardiser les scènes, les sources, les réglages, les tests, le nommage et l’archivage.</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Outils</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OBS Studio, VS Code, Codex, Git/GitHub, dossiers assets, scripts PowerShell et checklists.</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Innovation continue</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Chaque replay devient une preuve, chaque défaut devient une correction, chaque correction devient une nouvelle version.</w:t>
            </w:r>
          </w:p>
        </w:tc>
      </w:tr>
    </w:tbl>
    <w:p/>
    <w:p>
      <w:pPr>
        <w:jc w:val="center"/>
      </w:pPr>
      <w:r>
        <w:rPr>
          <w:b/>
          <w:i/>
          <w:color w:val="0B2340"/>
          <w:sz w:val="24"/>
        </w:rPr>
        <w:t>Phrase guide : enregistrer, contrôler, documenter, versionner, publier, améliorer.</w:t>
      </w:r>
    </w:p>
    <w:p>
      <w:pPr>
        <w:jc w:val="center"/>
      </w:pPr>
      <w:r>
        <w:rPr>
          <w:b w:val="0"/>
          <w:i w:val="0"/>
          <w:color w:val="4A4A4A"/>
          <w:sz w:val="21"/>
        </w:rPr>
        <w:t>Auteur du projet : Prof. Abderrahman El Hisse | LAB-NUMÉRIQUE-IA / LN-IA</w:t>
      </w:r>
    </w:p>
    <w:p>
      <w:r>
        <w:br w:type="page"/>
      </w:r>
    </w:p>
    <w:p>
      <w:pPr>
        <w:pStyle w:val="Heading1"/>
        <w:pBdr>
          <w:bottom w:val="single" w:sz="8" w:space="6" w:color="C89B3C"/>
        </w:pBdr>
      </w:pPr>
      <w:r>
        <w:t>1. Vision stratégique</w:t>
      </w:r>
    </w:p>
    <w:p>
      <w:r>
        <w:t>OBS est un outil simple, mais il devient stratégique lorsqu’il est organisé comme un atelier de production. Le but n’est pas seulement de cliquer sur “enregistrer”. Le but est de produire des vidéos propres, répétables, nommées, archivées, améliorables et transmissibles.</w:t>
      </w:r>
    </w:p>
    <w:p>
      <w:pPr>
        <w:pStyle w:val="ListBullet"/>
        <w:spacing w:after="40"/>
      </w:pPr>
      <w:r>
        <w:rPr>
          <w:b/>
          <w:i w:val="0"/>
          <w:color w:val="0B2340"/>
        </w:rPr>
        <w:t xml:space="preserve">Ambition : </w:t>
      </w:r>
      <w:r>
        <w:rPr>
          <w:b w:val="0"/>
          <w:i w:val="0"/>
        </w:rPr>
        <w:t>maîtriser une chaîne courte de production vidéo pour formations, webinaires, tutoriels et replays.</w:t>
      </w:r>
    </w:p>
    <w:p>
      <w:pPr>
        <w:pStyle w:val="ListBullet"/>
        <w:spacing w:after="40"/>
      </w:pPr>
      <w:r>
        <w:rPr>
          <w:b/>
          <w:i w:val="0"/>
          <w:color w:val="0B2340"/>
        </w:rPr>
        <w:t xml:space="preserve">Principe LN-IA : </w:t>
      </w:r>
      <w:r>
        <w:rPr>
          <w:b w:val="0"/>
          <w:i w:val="0"/>
        </w:rPr>
        <w:t>chaque pratique doit laisser une trace claire : guide, checklist, fichier, script, version et retour d’expérience.</w:t>
      </w:r>
    </w:p>
    <w:p>
      <w:pPr>
        <w:pStyle w:val="ListBullet"/>
        <w:spacing w:after="40"/>
      </w:pPr>
      <w:r>
        <w:rPr>
          <w:b/>
          <w:i w:val="0"/>
          <w:color w:val="0B2340"/>
        </w:rPr>
        <w:t xml:space="preserve">Résultat attendu : </w:t>
      </w:r>
      <w:r>
        <w:rPr>
          <w:b w:val="0"/>
          <w:i w:val="0"/>
        </w:rPr>
        <w:t>un système stable où OBS enregistre, VS Code organise, Codex documente et Git versionne.</w:t>
      </w:r>
    </w:p>
    <w:tbl>
      <w:tblPr>
        <w:tblStyle w:val="TableGrid"/>
        <w:tblW w:type="auto" w:w="0"/>
        <w:jc w:val="center"/>
        <w:tblLook w:firstColumn="1" w:firstRow="1" w:lastColumn="0" w:lastRow="0" w:noHBand="0" w:noVBand="1" w:val="04A0"/>
      </w:tblPr>
      <w:tblGrid>
        <w:gridCol w:w="5040"/>
        <w:gridCol w:w="5040"/>
      </w:tblGrid>
      <w:tr>
        <w:tc>
          <w:tcPr>
            <w:tcW w:type="dxa" w:w="5040"/>
            <w:shd w:fill="0B2340"/>
            <w:tcBorders>
              <w:top w:val="single" w:sz="5" w:color="C89B3C" w:space="0"/>
              <w:left w:val="single" w:sz="5" w:color="C89B3C" w:space="0"/>
              <w:bottom w:val="single" w:sz="5" w:color="C89B3C" w:space="0"/>
              <w:right w:val="single" w:sz="5" w:color="C89B3C" w:space="0"/>
            </w:tcBorders>
          </w:tcPr>
          <w:p>
            <w:r>
              <w:rPr>
                <w:b/>
                <w:color w:val="FFFFFF"/>
                <w:sz w:val="19"/>
              </w:rPr>
              <w:t>Question stratégique</w:t>
            </w:r>
          </w:p>
        </w:tc>
        <w:tc>
          <w:tcPr>
            <w:tcW w:type="dxa" w:w="5040"/>
            <w:shd w:fill="0B2340"/>
            <w:tcBorders>
              <w:top w:val="single" w:sz="5" w:color="C89B3C" w:space="0"/>
              <w:left w:val="single" w:sz="5" w:color="C89B3C" w:space="0"/>
              <w:bottom w:val="single" w:sz="5" w:color="C89B3C" w:space="0"/>
              <w:right w:val="single" w:sz="5" w:color="C89B3C" w:space="0"/>
            </w:tcBorders>
          </w:tcPr>
          <w:p>
            <w:r>
              <w:rPr>
                <w:b/>
                <w:color w:val="FFFFFF"/>
                <w:sz w:val="19"/>
              </w:rPr>
              <w:t>Réponse opérationnelle</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Pourquoi OBS ?</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Parce qu’il permet de combiner écran, webcam, micro, logo, images, navigateur et scènes.</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Pourquoi VS Code ?</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Parce qu’il organise les guides, scripts, assets, checklists et versions.</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Pourquoi Codex ?</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Parce qu’il aide à produire les procédures, les modèles, les scripts et les fichiers de suivi.</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Pourquoi Git ?</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Parce qu’il garde l’historique des améliorations et transforme la pratique en méthode.</w:t>
            </w:r>
          </w:p>
        </w:tc>
      </w:tr>
    </w:tbl>
    <w:p/>
    <w:p>
      <w:pPr>
        <w:pStyle w:val="Heading1"/>
        <w:pBdr>
          <w:bottom w:val="single" w:sz="8" w:space="6" w:color="C89B3C"/>
        </w:pBdr>
      </w:pPr>
      <w:r>
        <w:t>2. Architecture de l’atelier OBS LN-IA</w:t>
      </w:r>
    </w:p>
    <w:p>
      <w:r>
        <w:t>L’atelier doit être pensé comme un mini-système de production. Chaque dossier a un rôle. Chaque fichier sert à reproduire ou améliorer une vidéo.</w:t>
      </w:r>
    </w:p>
    <w:tbl>
      <w:tblPr>
        <w:tblW w:type="auto" w:w="0"/>
        <w:jc w:val="center"/>
        <w:tblLook w:firstColumn="1" w:firstRow="1" w:lastColumn="0" w:lastRow="0" w:noHBand="0" w:noVBand="1" w:val="04A0"/>
      </w:tblPr>
      <w:tblGrid>
        <w:gridCol w:w="10080"/>
      </w:tblGrid>
      <w:tr>
        <w:tc>
          <w:tcPr>
            <w:tcW w:type="dxa" w:w="10080"/>
            <w:shd w:fill="0B2340"/>
            <w:tcBorders>
              <w:top w:val="single" w:sz="6" w:color="C89B3C" w:space="0"/>
              <w:left w:val="single" w:sz="6" w:color="C89B3C" w:space="0"/>
              <w:bottom w:val="single" w:sz="6" w:color="C89B3C" w:space="0"/>
              <w:right w:val="single" w:sz="6" w:color="C89B3C" w:space="0"/>
            </w:tcBorders>
          </w:tcPr>
          <w:p>
            <w:pPr>
              <w:spacing w:after="0"/>
            </w:pPr>
            <w:r>
              <w:rPr>
                <w:rFonts w:ascii="Consolas" w:hAnsi="Consolas" w:eastAsia="Consolas"/>
                <w:color w:val="E6F5FF"/>
                <w:sz w:val="17"/>
              </w:rPr>
              <w:t>ln-ia-obs-studio/</w:t>
            </w:r>
            <w:r>
              <w:br/>
            </w:r>
            <w:r>
              <w:rPr>
                <w:rFonts w:ascii="Consolas" w:hAnsi="Consolas" w:eastAsia="Consolas"/>
                <w:color w:val="E6F5FF"/>
                <w:sz w:val="17"/>
              </w:rPr>
              <w:t xml:space="preserve">  README.md</w:t>
            </w:r>
            <w:r>
              <w:br/>
            </w:r>
            <w:r>
              <w:rPr>
                <w:rFonts w:ascii="Consolas" w:hAnsi="Consolas" w:eastAsia="Consolas"/>
                <w:color w:val="E6F5FF"/>
                <w:sz w:val="17"/>
              </w:rPr>
              <w:t xml:space="preserve">  GUIDE-CONFIGURATION-OBS.md</w:t>
            </w:r>
            <w:r>
              <w:br/>
            </w:r>
            <w:r>
              <w:rPr>
                <w:rFonts w:ascii="Consolas" w:hAnsi="Consolas" w:eastAsia="Consolas"/>
                <w:color w:val="E6F5FF"/>
                <w:sz w:val="17"/>
              </w:rPr>
              <w:t xml:space="preserve">  GUIDE-STRATEGIE-OBS-LNIA.md</w:t>
            </w:r>
            <w:r>
              <w:br/>
            </w:r>
            <w:r>
              <w:rPr>
                <w:rFonts w:ascii="Consolas" w:hAnsi="Consolas" w:eastAsia="Consolas"/>
                <w:color w:val="E6F5FF"/>
                <w:sz w:val="17"/>
              </w:rPr>
              <w:t xml:space="preserve">  CHECKLIST-AVANT-ENREGISTREMENT.md</w:t>
            </w:r>
            <w:r>
              <w:br/>
            </w:r>
            <w:r>
              <w:rPr>
                <w:rFonts w:ascii="Consolas" w:hAnsi="Consolas" w:eastAsia="Consolas"/>
                <w:color w:val="E6F5FF"/>
                <w:sz w:val="17"/>
              </w:rPr>
              <w:t xml:space="preserve">  CHECKLIST-APRES-ENREGISTREMENT.md</w:t>
            </w:r>
            <w:r>
              <w:br/>
            </w:r>
            <w:r>
              <w:rPr>
                <w:rFonts w:ascii="Consolas" w:hAnsi="Consolas" w:eastAsia="Consolas"/>
                <w:color w:val="E6F5FF"/>
                <w:sz w:val="17"/>
              </w:rPr>
              <w:t xml:space="preserve">  SCENES-OBS.md</w:t>
            </w:r>
            <w:r>
              <w:br/>
            </w:r>
            <w:r>
              <w:rPr>
                <w:rFonts w:ascii="Consolas" w:hAnsi="Consolas" w:eastAsia="Consolas"/>
                <w:color w:val="E6F5FF"/>
                <w:sz w:val="17"/>
              </w:rPr>
              <w:t xml:space="preserve">  assets/</w:t>
            </w:r>
            <w:r>
              <w:br/>
            </w:r>
            <w:r>
              <w:rPr>
                <w:rFonts w:ascii="Consolas" w:hAnsi="Consolas" w:eastAsia="Consolas"/>
                <w:color w:val="E6F5FF"/>
                <w:sz w:val="17"/>
              </w:rPr>
              <w:t xml:space="preserve">    logo-ln-ia.png</w:t>
            </w:r>
            <w:r>
              <w:br/>
            </w:r>
            <w:r>
              <w:rPr>
                <w:rFonts w:ascii="Consolas" w:hAnsi="Consolas" w:eastAsia="Consolas"/>
                <w:color w:val="E6F5FF"/>
                <w:sz w:val="17"/>
              </w:rPr>
              <w:t xml:space="preserve">    fonds/</w:t>
            </w:r>
            <w:r>
              <w:br/>
            </w:r>
            <w:r>
              <w:rPr>
                <w:rFonts w:ascii="Consolas" w:hAnsi="Consolas" w:eastAsia="Consolas"/>
                <w:color w:val="E6F5FF"/>
                <w:sz w:val="17"/>
              </w:rPr>
              <w:t xml:space="preserve">    overlays/</w:t>
            </w:r>
            <w:r>
              <w:br/>
            </w:r>
            <w:r>
              <w:rPr>
                <w:rFonts w:ascii="Consolas" w:hAnsi="Consolas" w:eastAsia="Consolas"/>
                <w:color w:val="E6F5FF"/>
                <w:sz w:val="17"/>
              </w:rPr>
              <w:t xml:space="preserve">  recordings/</w:t>
            </w:r>
            <w:r>
              <w:br/>
            </w:r>
            <w:r>
              <w:rPr>
                <w:rFonts w:ascii="Consolas" w:hAnsi="Consolas" w:eastAsia="Consolas"/>
                <w:color w:val="E6F5FF"/>
                <w:sz w:val="17"/>
              </w:rPr>
              <w:t xml:space="preserve">  exports/</w:t>
            </w:r>
            <w:r>
              <w:br/>
            </w:r>
            <w:r>
              <w:rPr>
                <w:rFonts w:ascii="Consolas" w:hAnsi="Consolas" w:eastAsia="Consolas"/>
                <w:color w:val="E6F5FF"/>
                <w:sz w:val="17"/>
              </w:rPr>
              <w:t xml:space="preserve">  scripts/</w:t>
            </w:r>
            <w:r>
              <w:br/>
            </w:r>
            <w:r>
              <w:rPr>
                <w:rFonts w:ascii="Consolas" w:hAnsi="Consolas" w:eastAsia="Consolas"/>
                <w:color w:val="E6F5FF"/>
                <w:sz w:val="17"/>
              </w:rPr>
              <w:t xml:space="preserve">    prepare_obs_project.ps1</w:t>
            </w:r>
            <w:r>
              <w:br/>
            </w:r>
            <w:r>
              <w:rPr>
                <w:rFonts w:ascii="Consolas" w:hAnsi="Consolas" w:eastAsia="Consolas"/>
                <w:color w:val="E6F5FF"/>
                <w:sz w:val="17"/>
              </w:rPr>
              <w:t xml:space="preserve">    check_recordings.ps1</w:t>
            </w:r>
            <w:r>
              <w:br/>
            </w:r>
            <w:r>
              <w:rPr>
                <w:rFonts w:ascii="Consolas" w:hAnsi="Consolas" w:eastAsia="Consolas"/>
                <w:color w:val="E6F5FF"/>
                <w:sz w:val="17"/>
              </w:rPr>
              <w:t xml:space="preserve">  templates/</w:t>
            </w:r>
            <w:r>
              <w:br/>
            </w:r>
            <w:r>
              <w:rPr>
                <w:rFonts w:ascii="Consolas" w:hAnsi="Consolas" w:eastAsia="Consolas"/>
                <w:color w:val="E6F5FF"/>
                <w:sz w:val="17"/>
              </w:rPr>
              <w:t xml:space="preserve">    script-intro-webinaire.md</w:t>
            </w:r>
            <w:r>
              <w:br/>
            </w:r>
            <w:r>
              <w:rPr>
                <w:rFonts w:ascii="Consolas" w:hAnsi="Consolas" w:eastAsia="Consolas"/>
                <w:color w:val="E6F5FF"/>
                <w:sz w:val="17"/>
              </w:rPr>
              <w:t xml:space="preserve">    script-cloture-webinaire.md</w:t>
            </w:r>
            <w:r>
              <w:br/>
            </w:r>
            <w:r>
              <w:rPr>
                <w:rFonts w:ascii="Consolas" w:hAnsi="Consolas" w:eastAsia="Consolas"/>
                <w:color w:val="E6F5FF"/>
                <w:sz w:val="17"/>
              </w:rPr>
              <w:t xml:space="preserve">    message-partage-replay.md</w:t>
            </w:r>
            <w:r>
              <w:br/>
            </w:r>
            <w:r>
              <w:rPr>
                <w:rFonts w:ascii="Consolas" w:hAnsi="Consolas" w:eastAsia="Consolas"/>
                <w:color w:val="E6F5FF"/>
                <w:sz w:val="17"/>
              </w:rPr>
              <w:t xml:space="preserve">  quality/</w:t>
            </w:r>
            <w:r>
              <w:br/>
            </w:r>
            <w:r>
              <w:rPr>
                <w:rFonts w:ascii="Consolas" w:hAnsi="Consolas" w:eastAsia="Consolas"/>
                <w:color w:val="E6F5FF"/>
                <w:sz w:val="17"/>
              </w:rPr>
              <w:t xml:space="preserve">    registre-ameliorations.md</w:t>
            </w:r>
            <w:r>
              <w:br/>
            </w:r>
            <w:r>
              <w:rPr>
                <w:rFonts w:ascii="Consolas" w:hAnsi="Consolas" w:eastAsia="Consolas"/>
                <w:color w:val="E6F5FF"/>
                <w:sz w:val="17"/>
              </w:rPr>
              <w:t xml:space="preserve">    grille-qualite-video.md</w:t>
            </w:r>
            <w:r>
              <w:br/>
            </w:r>
            <w:r>
              <w:rPr>
                <w:rFonts w:ascii="Consolas" w:hAnsi="Consolas" w:eastAsia="Consolas"/>
                <w:color w:val="E6F5FF"/>
                <w:sz w:val="17"/>
              </w:rPr>
              <w:t xml:space="preserve">  release/</w:t>
            </w:r>
            <w:r>
              <w:br/>
            </w:r>
            <w:r>
              <w:rPr>
                <w:rFonts w:ascii="Consolas" w:hAnsi="Consolas" w:eastAsia="Consolas"/>
                <w:color w:val="E6F5FF"/>
                <w:sz w:val="17"/>
              </w:rPr>
              <w:t xml:space="preserve">    notes-v0.1.0.md</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0B2340"/>
            <w:tcBorders>
              <w:top w:val="single" w:sz="5" w:color="C89B3C" w:space="0"/>
              <w:left w:val="single" w:sz="5" w:color="C89B3C" w:space="0"/>
              <w:bottom w:val="single" w:sz="5" w:color="C89B3C" w:space="0"/>
              <w:right w:val="single" w:sz="5" w:color="C89B3C" w:space="0"/>
            </w:tcBorders>
          </w:tcPr>
          <w:p>
            <w:r>
              <w:rPr>
                <w:b/>
                <w:color w:val="FFFFFF"/>
                <w:sz w:val="19"/>
              </w:rPr>
              <w:t>Dossier</w:t>
            </w:r>
          </w:p>
        </w:tc>
        <w:tc>
          <w:tcPr>
            <w:tcW w:type="dxa" w:w="5040"/>
            <w:shd w:fill="0B2340"/>
            <w:tcBorders>
              <w:top w:val="single" w:sz="5" w:color="C89B3C" w:space="0"/>
              <w:left w:val="single" w:sz="5" w:color="C89B3C" w:space="0"/>
              <w:bottom w:val="single" w:sz="5" w:color="C89B3C" w:space="0"/>
              <w:right w:val="single" w:sz="5" w:color="C89B3C" w:space="0"/>
            </w:tcBorders>
          </w:tcPr>
          <w:p>
            <w:r>
              <w:rPr>
                <w:b/>
                <w:color w:val="FFFFFF"/>
                <w:sz w:val="19"/>
              </w:rPr>
              <w:t>Rôle</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assets</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Conserver logos, fonds, habillages, images et overlays.</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recordings</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Recevoir les fichiers bruts enregistrés par OBS.</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exports</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Recevoir les vidéos compressées, remuxées ou prêtes à partager.</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templates</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Standardiser les scripts d’introduction, de clôture et de partage.</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quality</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Garder les checklists, les défauts observés et les améliorations.</w:t>
            </w:r>
          </w:p>
        </w:tc>
      </w:tr>
      <w:tr>
        <w:tc>
          <w:tcPr>
            <w:tcW w:type="dxa" w:w="504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release</w:t>
            </w:r>
          </w:p>
        </w:tc>
        <w:tc>
          <w:tcPr>
            <w:tcW w:type="dxa" w:w="5040"/>
            <w:tcBorders>
              <w:top w:val="single" w:sz="4" w:color="D0B36A" w:space="0"/>
              <w:left w:val="single" w:sz="4" w:color="D0B36A" w:space="0"/>
              <w:bottom w:val="single" w:sz="4" w:color="D0B36A" w:space="0"/>
              <w:right w:val="single" w:sz="4" w:color="D0B36A" w:space="0"/>
            </w:tcBorders>
            <w:vAlign w:val="center"/>
          </w:tcPr>
          <w:p>
            <w:pPr>
              <w:spacing w:after="0"/>
            </w:pPr>
            <w:r>
              <w:rPr>
                <w:sz w:val="18"/>
              </w:rPr>
              <w:t>Documenter chaque version de l’atelier.</w:t>
            </w:r>
          </w:p>
        </w:tc>
      </w:tr>
    </w:tbl>
    <w:p/>
    <w:p>
      <w:pPr>
        <w:pStyle w:val="Heading1"/>
        <w:pBdr>
          <w:bottom w:val="single" w:sz="8" w:space="6" w:color="C89B3C"/>
        </w:pBdr>
      </w:pPr>
      <w:r>
        <w:t>3. Modèle technique des scènes OBS</w:t>
      </w:r>
    </w:p>
    <w:p>
      <w:r>
        <w:t>Une scène OBS est une configuration visuelle prête à l’emploi. Le principe est de ne pas reconstruire la scène à chaque vidéo. On prépare quelques scènes fixes et on les réutilise.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Scène</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Sources recommandées</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Usage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01 - Écran + webcam</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Capture fenêtre, webcam, micro, logo LN-IA</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Tutoriel VS Code, démonstration web, cours pratique.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02 - Présentation plein écran</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Capture fenêtre PowerPoint ou navigateur, micro, logo discret</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Cours structuré, introduction, conclusion.</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03 - VS Code + webcam</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Capture fenêtre VS Code, webcam coin droit, micro</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Atelier Codex, Git, GitHub, documentation.</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04 - Pause / attente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Image fixe, texte, musique facultative, micro coupé</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Avant le live ou pendant une pause.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05 - Replay propre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Capture fenêtre ou écran, voix, habillage minimal</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Version enregistrée après webinaire.</w:t>
            </w:r>
          </w:p>
        </w:tc>
      </w:tr>
    </w:tbl>
    <w:p/>
    <w:p>
      <w:pPr>
        <w:pStyle w:val="ListBullet"/>
        <w:spacing w:after="40"/>
      </w:pPr>
      <w:r>
        <w:t>La webcam doit rester au même endroit pour créer une identité visuelle stable.</w:t>
      </w:r>
    </w:p>
    <w:p>
      <w:pPr>
        <w:pStyle w:val="ListBullet"/>
        <w:spacing w:after="40"/>
      </w:pPr>
      <w:r>
        <w:t>Le logo LN-IA doit être visible sans gêner le contenu principal.</w:t>
      </w:r>
    </w:p>
    <w:p>
      <w:pPr>
        <w:pStyle w:val="ListBullet"/>
        <w:spacing w:after="40"/>
      </w:pPr>
      <w:r>
        <w:t>Le micro doit être testé avant chaque enregistrement.</w:t>
      </w:r>
    </w:p>
    <w:p>
      <w:pPr>
        <w:pStyle w:val="ListBullet"/>
        <w:spacing w:after="40"/>
      </w:pPr>
      <w:r>
        <w:t>Les notifications Windows doivent être coupées avant de lancer OBS.</w:t>
      </w:r>
    </w:p>
    <w:p>
      <w:pPr>
        <w:pStyle w:val="Heading1"/>
        <w:pBdr>
          <w:bottom w:val="single" w:sz="8" w:space="6" w:color="C89B3C"/>
        </w:pBdr>
      </w:pPr>
      <w:r>
        <w:t>4. Réglages techniques recommandés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Paramètre</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Réglage conseillé</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Pourquoi</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Résolution canvas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1920 x 1080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Format standard, lisible et compatible formation.</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FPS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30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Suffisant pour cours, webinaires et tutoriels.</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Format brut</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MKV</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Plus sûr en cas d’arrêt brutal de l’enregistrement.</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Export partage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MP4</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Format facile à partager et lire.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Audio</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48 kHz</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Standard propre pour voix et vidéo.</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Webcam</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Coin bas droit ou haut droit</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Présence humaine sans bloquer le contenu.</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Nommage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YYYY-MM-DD_sujet_version.mp4</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Classement simple et recherche rapide.</w:t>
            </w:r>
          </w:p>
        </w:tc>
      </w:tr>
    </w:tbl>
    <w:p/>
    <w:p>
      <w:r>
        <w:t>Le réglage n’a pas besoin d’être complexe. La priorité est la stabilité : image lisible, voix claire, fichier retrouvé facilement et procédure répétable.</w:t>
      </w:r>
    </w:p>
    <w:p>
      <w:pPr>
        <w:pStyle w:val="Heading1"/>
        <w:pBdr>
          <w:bottom w:val="single" w:sz="8" w:space="6" w:color="C89B3C"/>
        </w:pBdr>
      </w:pPr>
      <w:r>
        <w:t>5. Mode opératoire standard</w:t>
      </w:r>
    </w:p>
    <w:p>
      <w:pPr>
        <w:pStyle w:val="ListNumber"/>
        <w:spacing w:after="40"/>
      </w:pPr>
      <w:r>
        <w:t>Créer ou ouvrir le dossier de l’atelier dans VS Code.</w:t>
      </w:r>
    </w:p>
    <w:p>
      <w:pPr>
        <w:pStyle w:val="ListNumber"/>
        <w:spacing w:after="40"/>
      </w:pPr>
      <w:r>
        <w:t>Vérifier que les assets sont disponibles : logo, fond, image d’attente, éventuel QR code.</w:t>
      </w:r>
    </w:p>
    <w:p>
      <w:pPr>
        <w:pStyle w:val="ListNumber"/>
        <w:spacing w:after="40"/>
      </w:pPr>
      <w:r>
        <w:t>Ouvrir OBS Studio.</w:t>
      </w:r>
    </w:p>
    <w:p>
      <w:pPr>
        <w:pStyle w:val="ListNumber"/>
        <w:spacing w:after="40"/>
      </w:pPr>
      <w:r>
        <w:t>Choisir la scène adaptée : écran + webcam, présentation ou VS Code.</w:t>
      </w:r>
    </w:p>
    <w:p>
      <w:pPr>
        <w:pStyle w:val="ListNumber"/>
        <w:spacing w:after="40"/>
      </w:pPr>
      <w:r>
        <w:t>Vérifier la source vidéo : capture écran ou capture fenêtre.</w:t>
      </w:r>
    </w:p>
    <w:p>
      <w:pPr>
        <w:pStyle w:val="ListNumber"/>
        <w:spacing w:after="40"/>
      </w:pPr>
      <w:r>
        <w:t>Vérifier la webcam : cadrage, lumière, taille, position.</w:t>
      </w:r>
    </w:p>
    <w:p>
      <w:pPr>
        <w:pStyle w:val="ListNumber"/>
        <w:spacing w:after="40"/>
      </w:pPr>
      <w:r>
        <w:t>Vérifier le micro : niveau sonore, absence de saturation, absence de bruit excessif.</w:t>
      </w:r>
    </w:p>
    <w:p>
      <w:pPr>
        <w:pStyle w:val="ListNumber"/>
        <w:spacing w:after="40"/>
      </w:pPr>
      <w:r>
        <w:t>Lancer un test de 30 secondes.</w:t>
      </w:r>
    </w:p>
    <w:p>
      <w:pPr>
        <w:pStyle w:val="ListNumber"/>
        <w:spacing w:after="40"/>
      </w:pPr>
      <w:r>
        <w:t>Relire le test : image, son, cadrage, nom du fichier.</w:t>
      </w:r>
    </w:p>
    <w:p>
      <w:pPr>
        <w:pStyle w:val="ListNumber"/>
        <w:spacing w:after="40"/>
      </w:pPr>
      <w:r>
        <w:t>Lancer l’enregistrement final.</w:t>
      </w:r>
    </w:p>
    <w:p>
      <w:pPr>
        <w:pStyle w:val="ListNumber"/>
        <w:spacing w:after="40"/>
      </w:pPr>
      <w:r>
        <w:t>Arrêter l’enregistrement.</w:t>
      </w:r>
    </w:p>
    <w:p>
      <w:pPr>
        <w:pStyle w:val="ListNumber"/>
        <w:spacing w:after="40"/>
      </w:pPr>
      <w:r>
        <w:t>Renommer le fichier selon la convention.</w:t>
      </w:r>
    </w:p>
    <w:p>
      <w:pPr>
        <w:pStyle w:val="ListNumber"/>
        <w:spacing w:after="40"/>
      </w:pPr>
      <w:r>
        <w:t>Copier le replay dans exports ou archive.</w:t>
      </w:r>
    </w:p>
    <w:p>
      <w:pPr>
        <w:pStyle w:val="ListNumber"/>
        <w:spacing w:after="40"/>
      </w:pPr>
      <w:r>
        <w:t>Compléter la checklist après enregistrement.</w:t>
      </w:r>
    </w:p>
    <w:p>
      <w:pPr>
        <w:pStyle w:val="ListNumber"/>
        <w:spacing w:after="40"/>
      </w:pPr>
      <w:r>
        <w:t>Créer une note de version ou une entrée dans le registre d’amélioration.</w:t>
      </w:r>
    </w:p>
    <w:p>
      <w:pPr>
        <w:pStyle w:val="Heading1"/>
        <w:pBdr>
          <w:bottom w:val="single" w:sz="8" w:space="6" w:color="C89B3C"/>
        </w:pBdr>
      </w:pPr>
      <w:r>
        <w:t>6. Innovation continue : le cycle OBS-LN-IA</w:t>
      </w:r>
    </w:p>
    <w:p>
      <w:r>
        <w:t>L’innovation continue signifie que chaque enregistrement améliore le système. On ne cherche pas la perfection au départ. On cherche une boucle courte : produire, observer, corriger, documenter.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Étape</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Action</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Preuve produite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Observer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Regarder 3 minutes du replay et noter les défauts.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Liste de corrections dans quality/registre-ameliorations.md</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Corriger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Ajuster une scène, un son, un placement ou un texte.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Scène OBS mise à jour</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Documenter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Mettre à jour le guide ou la checklist.</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Fichier Markdown modifié</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Versionner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Faire un commit Git clair.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Commit v0.x.x</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Partager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Publier le replay ou le guide.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Lien de partage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Améliorer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Préparer la version suivante.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Note de release</w:t>
            </w:r>
          </w:p>
        </w:tc>
      </w:tr>
    </w:tbl>
    <w:p/>
    <w:p>
      <w:pPr>
        <w:pStyle w:val="ListBullet"/>
        <w:spacing w:after="40"/>
      </w:pPr>
      <w:r>
        <w:rPr>
          <w:b/>
          <w:i w:val="0"/>
          <w:color w:val="0B2340"/>
        </w:rPr>
        <w:t xml:space="preserve">Règle 1 : </w:t>
      </w:r>
      <w:r>
        <w:rPr>
          <w:b w:val="0"/>
          <w:i w:val="0"/>
        </w:rPr>
        <w:t>une amélioration concrète après chaque vidéo.</w:t>
      </w:r>
    </w:p>
    <w:p>
      <w:pPr>
        <w:pStyle w:val="ListBullet"/>
        <w:spacing w:after="40"/>
      </w:pPr>
      <w:r>
        <w:rPr>
          <w:b/>
          <w:i w:val="0"/>
          <w:color w:val="0B2340"/>
        </w:rPr>
        <w:t xml:space="preserve">Règle 2 : </w:t>
      </w:r>
      <w:r>
        <w:rPr>
          <w:b w:val="0"/>
          <w:i w:val="0"/>
        </w:rPr>
        <w:t>une seule correction majeure par version pour garder le contrôle.</w:t>
      </w:r>
    </w:p>
    <w:p>
      <w:pPr>
        <w:pStyle w:val="ListBullet"/>
        <w:spacing w:after="40"/>
      </w:pPr>
      <w:r>
        <w:rPr>
          <w:b/>
          <w:i w:val="0"/>
          <w:color w:val="0B2340"/>
        </w:rPr>
        <w:t xml:space="preserve">Règle 3 : </w:t>
      </w:r>
      <w:r>
        <w:rPr>
          <w:b w:val="0"/>
          <w:i w:val="0"/>
        </w:rPr>
        <w:t>un registre de défauts visibles : son, image, lumière, rythme, lisibilité, partage.</w:t>
      </w:r>
    </w:p>
    <w:p>
      <w:pPr>
        <w:pStyle w:val="ListBullet"/>
        <w:spacing w:after="40"/>
      </w:pPr>
      <w:r>
        <w:rPr>
          <w:b/>
          <w:i w:val="0"/>
          <w:color w:val="0B2340"/>
        </w:rPr>
        <w:t xml:space="preserve">Règle 4 : </w:t>
      </w:r>
      <w:r>
        <w:rPr>
          <w:b w:val="0"/>
          <w:i w:val="0"/>
        </w:rPr>
        <w:t>une version publiée seulement après test court.</w:t>
      </w:r>
    </w:p>
    <w:p>
      <w:pPr>
        <w:pStyle w:val="Heading1"/>
        <w:pBdr>
          <w:bottom w:val="single" w:sz="8" w:space="6" w:color="C89B3C"/>
        </w:pBdr>
      </w:pPr>
      <w:r>
        <w:t>7. Registre d’amélioration continue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0B2340"/>
            <w:tcBorders>
              <w:top w:val="single" w:sz="5" w:color="C89B3C" w:space="0"/>
              <w:left w:val="single" w:sz="5" w:color="C89B3C" w:space="0"/>
              <w:bottom w:val="single" w:sz="5" w:color="C89B3C" w:space="0"/>
              <w:right w:val="single" w:sz="5" w:color="C89B3C" w:space="0"/>
            </w:tcBorders>
          </w:tcPr>
          <w:p>
            <w:r>
              <w:rPr>
                <w:b/>
                <w:color w:val="FFFFFF"/>
                <w:sz w:val="19"/>
              </w:rPr>
              <w:t>Date</w:t>
            </w:r>
          </w:p>
        </w:tc>
        <w:tc>
          <w:tcPr>
            <w:tcW w:type="dxa" w:w="2016"/>
            <w:shd w:fill="0B2340"/>
            <w:tcBorders>
              <w:top w:val="single" w:sz="5" w:color="C89B3C" w:space="0"/>
              <w:left w:val="single" w:sz="5" w:color="C89B3C" w:space="0"/>
              <w:bottom w:val="single" w:sz="5" w:color="C89B3C" w:space="0"/>
              <w:right w:val="single" w:sz="5" w:color="C89B3C" w:space="0"/>
            </w:tcBorders>
          </w:tcPr>
          <w:p>
            <w:r>
              <w:rPr>
                <w:b/>
                <w:color w:val="FFFFFF"/>
                <w:sz w:val="19"/>
              </w:rPr>
              <w:t>Replay</w:t>
            </w:r>
          </w:p>
        </w:tc>
        <w:tc>
          <w:tcPr>
            <w:tcW w:type="dxa" w:w="2016"/>
            <w:shd w:fill="0B2340"/>
            <w:tcBorders>
              <w:top w:val="single" w:sz="5" w:color="C89B3C" w:space="0"/>
              <w:left w:val="single" w:sz="5" w:color="C89B3C" w:space="0"/>
              <w:bottom w:val="single" w:sz="5" w:color="C89B3C" w:space="0"/>
              <w:right w:val="single" w:sz="5" w:color="C89B3C" w:space="0"/>
            </w:tcBorders>
          </w:tcPr>
          <w:p>
            <w:r>
              <w:rPr>
                <w:b/>
                <w:color w:val="FFFFFF"/>
                <w:sz w:val="19"/>
              </w:rPr>
              <w:t>Défaut observé</w:t>
            </w:r>
          </w:p>
        </w:tc>
        <w:tc>
          <w:tcPr>
            <w:tcW w:type="dxa" w:w="2016"/>
            <w:shd w:fill="0B2340"/>
            <w:tcBorders>
              <w:top w:val="single" w:sz="5" w:color="C89B3C" w:space="0"/>
              <w:left w:val="single" w:sz="5" w:color="C89B3C" w:space="0"/>
              <w:bottom w:val="single" w:sz="5" w:color="C89B3C" w:space="0"/>
              <w:right w:val="single" w:sz="5" w:color="C89B3C" w:space="0"/>
            </w:tcBorders>
          </w:tcPr>
          <w:p>
            <w:r>
              <w:rPr>
                <w:b/>
                <w:color w:val="FFFFFF"/>
                <w:sz w:val="19"/>
              </w:rPr>
              <w:t>Correction</w:t>
            </w:r>
          </w:p>
        </w:tc>
        <w:tc>
          <w:tcPr>
            <w:tcW w:type="dxa" w:w="2016"/>
            <w:shd w:fill="0B2340"/>
            <w:tcBorders>
              <w:top w:val="single" w:sz="5" w:color="C89B3C" w:space="0"/>
              <w:left w:val="single" w:sz="5" w:color="C89B3C" w:space="0"/>
              <w:bottom w:val="single" w:sz="5" w:color="C89B3C" w:space="0"/>
              <w:right w:val="single" w:sz="5" w:color="C89B3C" w:space="0"/>
            </w:tcBorders>
          </w:tcPr>
          <w:p>
            <w:r>
              <w:rPr>
                <w:b/>
                <w:color w:val="FFFFFF"/>
                <w:sz w:val="19"/>
              </w:rPr>
              <w:t>Version</w:t>
            </w:r>
          </w:p>
        </w:tc>
      </w:tr>
      <w:tr>
        <w:tc>
          <w:tcPr>
            <w:tcW w:type="dxa" w:w="2016"/>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2026-05-..</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webinaire-obs-ln-ia.mp4</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Son trop faible</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Augmenter gain micro et refaire test 30 s</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v0.1.1</w:t>
            </w:r>
          </w:p>
        </w:tc>
      </w:tr>
      <w:tr>
        <w:tc>
          <w:tcPr>
            <w:tcW w:type="dxa" w:w="2016"/>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2026-05-..</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atelier-vscode.mp4</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Webcam masque le terminal</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Déplacer webcam en haut droit</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v0.1.2</w:t>
            </w:r>
          </w:p>
        </w:tc>
      </w:tr>
      <w:tr>
        <w:tc>
          <w:tcPr>
            <w:tcW w:type="dxa" w:w="2016"/>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2026-05-..</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replay-codex.mp4</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Logo trop grand</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Réduire logo à 8 % de la largeur</w:t>
            </w:r>
          </w:p>
        </w:tc>
        <w:tc>
          <w:tcPr>
            <w:tcW w:type="dxa" w:w="2016"/>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v0.1.3</w:t>
            </w:r>
          </w:p>
        </w:tc>
      </w:tr>
    </w:tbl>
    <w:p/>
    <w:tbl>
      <w:tblPr>
        <w:tblW w:type="auto" w:w="0"/>
        <w:jc w:val="center"/>
        <w:tblLook w:firstColumn="1" w:firstRow="1" w:lastColumn="0" w:lastRow="0" w:noHBand="0" w:noVBand="1" w:val="04A0"/>
      </w:tblPr>
      <w:tblGrid>
        <w:gridCol w:w="10080"/>
      </w:tblGrid>
      <w:tr>
        <w:tc>
          <w:tcPr>
            <w:tcW w:type="dxa" w:w="10080"/>
            <w:shd w:fill="0B2340"/>
            <w:tcBorders>
              <w:top w:val="single" w:sz="6" w:color="C89B3C" w:space="0"/>
              <w:left w:val="single" w:sz="6" w:color="C89B3C" w:space="0"/>
              <w:bottom w:val="single" w:sz="6" w:color="C89B3C" w:space="0"/>
              <w:right w:val="single" w:sz="6" w:color="C89B3C" w:space="0"/>
            </w:tcBorders>
          </w:tcPr>
          <w:p>
            <w:pPr>
              <w:spacing w:after="0"/>
            </w:pPr>
            <w:r>
              <w:rPr>
                <w:rFonts w:ascii="Consolas" w:hAnsi="Consolas" w:eastAsia="Consolas"/>
                <w:color w:val="E6F5FF"/>
                <w:sz w:val="17"/>
              </w:rPr>
              <w:t># quality/registre-ameliorations.md</w:t>
            </w:r>
            <w:r>
              <w:br/>
            </w:r>
            <w:r>
              <w:rPr>
                <w:rFonts w:ascii="Consolas" w:hAnsi="Consolas" w:eastAsia="Consolas"/>
                <w:color w:val="E6F5FF"/>
                <w:sz w:val="17"/>
              </w:rPr>
            </w:r>
            <w:r>
              <w:br/>
            </w:r>
            <w:r>
              <w:rPr>
                <w:rFonts w:ascii="Consolas" w:hAnsi="Consolas" w:eastAsia="Consolas"/>
                <w:color w:val="E6F5FF"/>
                <w:sz w:val="17"/>
              </w:rPr>
              <w:t>## Entrée type</w:t>
            </w:r>
            <w:r>
              <w:br/>
            </w:r>
            <w:r>
              <w:rPr>
                <w:rFonts w:ascii="Consolas" w:hAnsi="Consolas" w:eastAsia="Consolas"/>
                <w:color w:val="E6F5FF"/>
                <w:sz w:val="17"/>
              </w:rPr>
              <w:t xml:space="preserve">- Date : </w:t>
            </w:r>
            <w:r>
              <w:br/>
            </w:r>
            <w:r>
              <w:rPr>
                <w:rFonts w:ascii="Consolas" w:hAnsi="Consolas" w:eastAsia="Consolas"/>
                <w:color w:val="E6F5FF"/>
                <w:sz w:val="17"/>
              </w:rPr>
              <w:t xml:space="preserve">- Vidéo : </w:t>
            </w:r>
            <w:r>
              <w:br/>
            </w:r>
            <w:r>
              <w:rPr>
                <w:rFonts w:ascii="Consolas" w:hAnsi="Consolas" w:eastAsia="Consolas"/>
                <w:color w:val="E6F5FF"/>
                <w:sz w:val="17"/>
              </w:rPr>
              <w:t xml:space="preserve">- Durée analysée : </w:t>
            </w:r>
            <w:r>
              <w:br/>
            </w:r>
            <w:r>
              <w:rPr>
                <w:rFonts w:ascii="Consolas" w:hAnsi="Consolas" w:eastAsia="Consolas"/>
                <w:color w:val="E6F5FF"/>
                <w:sz w:val="17"/>
              </w:rPr>
              <w:t xml:space="preserve">- Défaut observé : </w:t>
            </w:r>
            <w:r>
              <w:br/>
            </w:r>
            <w:r>
              <w:rPr>
                <w:rFonts w:ascii="Consolas" w:hAnsi="Consolas" w:eastAsia="Consolas"/>
                <w:color w:val="E6F5FF"/>
                <w:sz w:val="17"/>
              </w:rPr>
              <w:t xml:space="preserve">- Cause probable : </w:t>
            </w:r>
            <w:r>
              <w:br/>
            </w:r>
            <w:r>
              <w:rPr>
                <w:rFonts w:ascii="Consolas" w:hAnsi="Consolas" w:eastAsia="Consolas"/>
                <w:color w:val="E6F5FF"/>
                <w:sz w:val="17"/>
              </w:rPr>
              <w:t xml:space="preserve">- Correction appliquée : </w:t>
            </w:r>
            <w:r>
              <w:br/>
            </w:r>
            <w:r>
              <w:rPr>
                <w:rFonts w:ascii="Consolas" w:hAnsi="Consolas" w:eastAsia="Consolas"/>
                <w:color w:val="E6F5FF"/>
                <w:sz w:val="17"/>
              </w:rPr>
              <w:t xml:space="preserve">- Fichier modifié : </w:t>
            </w:r>
            <w:r>
              <w:br/>
            </w:r>
            <w:r>
              <w:rPr>
                <w:rFonts w:ascii="Consolas" w:hAnsi="Consolas" w:eastAsia="Consolas"/>
                <w:color w:val="E6F5FF"/>
                <w:sz w:val="17"/>
              </w:rPr>
              <w:t xml:space="preserve">- Version : </w:t>
            </w:r>
            <w:r>
              <w:br/>
            </w:r>
            <w:r>
              <w:rPr>
                <w:rFonts w:ascii="Consolas" w:hAnsi="Consolas" w:eastAsia="Consolas"/>
                <w:color w:val="E6F5FF"/>
                <w:sz w:val="17"/>
              </w:rPr>
              <w:t>- Prochaine action :</w:t>
            </w:r>
          </w:p>
        </w:tc>
      </w:tr>
    </w:tbl>
    <w:p/>
    <w:p>
      <w:pPr>
        <w:pStyle w:val="Heading1"/>
        <w:pBdr>
          <w:bottom w:val="single" w:sz="8" w:space="6" w:color="C89B3C"/>
        </w:pBdr>
      </w:pPr>
      <w:r>
        <w:t>8. Scripts PowerShell utiles</w:t>
      </w:r>
    </w:p>
    <w:p>
      <w:r>
        <w:t>Ces scripts ne configurent pas OBS directement. Ils structurent l’environnement de travail et évitent la dispersion des fichiers.</w:t>
      </w:r>
    </w:p>
    <w:tbl>
      <w:tblPr>
        <w:tblW w:type="auto" w:w="0"/>
        <w:jc w:val="center"/>
        <w:tblLook w:firstColumn="1" w:firstRow="1" w:lastColumn="0" w:lastRow="0" w:noHBand="0" w:noVBand="1" w:val="04A0"/>
      </w:tblPr>
      <w:tblGrid>
        <w:gridCol w:w="10080"/>
      </w:tblGrid>
      <w:tr>
        <w:tc>
          <w:tcPr>
            <w:tcW w:type="dxa" w:w="10080"/>
            <w:shd w:fill="0B2340"/>
            <w:tcBorders>
              <w:top w:val="single" w:sz="6" w:color="C89B3C" w:space="0"/>
              <w:left w:val="single" w:sz="6" w:color="C89B3C" w:space="0"/>
              <w:bottom w:val="single" w:sz="6" w:color="C89B3C" w:space="0"/>
              <w:right w:val="single" w:sz="6" w:color="C89B3C" w:space="0"/>
            </w:tcBorders>
          </w:tcPr>
          <w:p>
            <w:pPr>
              <w:spacing w:after="0"/>
            </w:pPr>
            <w:r>
              <w:rPr>
                <w:rFonts w:ascii="Consolas" w:hAnsi="Consolas" w:eastAsia="Consolas"/>
                <w:color w:val="E6F5FF"/>
                <w:sz w:val="17"/>
              </w:rPr>
              <w:t># scripts/prepare_obs_project.ps1</w:t>
            </w:r>
            <w:r>
              <w:br/>
            </w:r>
            <w:r>
              <w:rPr>
                <w:rFonts w:ascii="Consolas" w:hAnsi="Consolas" w:eastAsia="Consolas"/>
                <w:color w:val="E6F5FF"/>
                <w:sz w:val="17"/>
              </w:rPr>
              <w:t>$folders = @(</w:t>
            </w:r>
            <w:r>
              <w:br/>
            </w:r>
            <w:r>
              <w:rPr>
                <w:rFonts w:ascii="Consolas" w:hAnsi="Consolas" w:eastAsia="Consolas"/>
                <w:color w:val="E6F5FF"/>
                <w:sz w:val="17"/>
              </w:rPr>
              <w:t xml:space="preserve">  "assets", "assets/fonds", "assets/overlays",</w:t>
            </w:r>
            <w:r>
              <w:br/>
            </w:r>
            <w:r>
              <w:rPr>
                <w:rFonts w:ascii="Consolas" w:hAnsi="Consolas" w:eastAsia="Consolas"/>
                <w:color w:val="E6F5FF"/>
                <w:sz w:val="17"/>
              </w:rPr>
              <w:t xml:space="preserve">  "recordings", "exports", "templates", "quality", "release", "scripts"</w:t>
            </w:r>
            <w:r>
              <w:br/>
            </w:r>
            <w:r>
              <w:rPr>
                <w:rFonts w:ascii="Consolas" w:hAnsi="Consolas" w:eastAsia="Consolas"/>
                <w:color w:val="E6F5FF"/>
                <w:sz w:val="17"/>
              </w:rPr>
              <w:t>)</w:t>
            </w:r>
            <w:r>
              <w:br/>
            </w:r>
            <w:r>
              <w:rPr>
                <w:rFonts w:ascii="Consolas" w:hAnsi="Consolas" w:eastAsia="Consolas"/>
                <w:color w:val="E6F5FF"/>
                <w:sz w:val="17"/>
              </w:rPr>
              <w:t>foreach ($folder in $folders) {</w:t>
            </w:r>
            <w:r>
              <w:br/>
            </w:r>
            <w:r>
              <w:rPr>
                <w:rFonts w:ascii="Consolas" w:hAnsi="Consolas" w:eastAsia="Consolas"/>
                <w:color w:val="E6F5FF"/>
                <w:sz w:val="17"/>
              </w:rPr>
              <w:t xml:space="preserve">  if (!(Test-Path $folder)) {</w:t>
            </w:r>
            <w:r>
              <w:br/>
            </w:r>
            <w:r>
              <w:rPr>
                <w:rFonts w:ascii="Consolas" w:hAnsi="Consolas" w:eastAsia="Consolas"/>
                <w:color w:val="E6F5FF"/>
                <w:sz w:val="17"/>
              </w:rPr>
              <w:t xml:space="preserve">    New-Item -ItemType Directory -Path $folder | Out-Null</w:t>
            </w:r>
            <w:r>
              <w:br/>
            </w:r>
            <w:r>
              <w:rPr>
                <w:rFonts w:ascii="Consolas" w:hAnsi="Consolas" w:eastAsia="Consolas"/>
                <w:color w:val="E6F5FF"/>
                <w:sz w:val="17"/>
              </w:rPr>
              <w:t xml:space="preserve">  }</w:t>
            </w:r>
            <w:r>
              <w:br/>
            </w:r>
            <w:r>
              <w:rPr>
                <w:rFonts w:ascii="Consolas" w:hAnsi="Consolas" w:eastAsia="Consolas"/>
                <w:color w:val="E6F5FF"/>
                <w:sz w:val="17"/>
              </w:rPr>
              <w:t>}</w:t>
            </w:r>
            <w:r>
              <w:br/>
            </w:r>
            <w:r>
              <w:rPr>
                <w:rFonts w:ascii="Consolas" w:hAnsi="Consolas" w:eastAsia="Consolas"/>
                <w:color w:val="E6F5FF"/>
                <w:sz w:val="17"/>
              </w:rPr>
              <w:t>Write-Host "Atelier OBS LN-IA prêt." -ForegroundColor Green</w:t>
            </w:r>
          </w:p>
        </w:tc>
      </w:tr>
    </w:tbl>
    <w:p/>
    <w:tbl>
      <w:tblPr>
        <w:tblW w:type="auto" w:w="0"/>
        <w:jc w:val="center"/>
        <w:tblLook w:firstColumn="1" w:firstRow="1" w:lastColumn="0" w:lastRow="0" w:noHBand="0" w:noVBand="1" w:val="04A0"/>
      </w:tblPr>
      <w:tblGrid>
        <w:gridCol w:w="10080"/>
      </w:tblGrid>
      <w:tr>
        <w:tc>
          <w:tcPr>
            <w:tcW w:type="dxa" w:w="10080"/>
            <w:shd w:fill="0B2340"/>
            <w:tcBorders>
              <w:top w:val="single" w:sz="6" w:color="C89B3C" w:space="0"/>
              <w:left w:val="single" w:sz="6" w:color="C89B3C" w:space="0"/>
              <w:bottom w:val="single" w:sz="6" w:color="C89B3C" w:space="0"/>
              <w:right w:val="single" w:sz="6" w:color="C89B3C" w:space="0"/>
            </w:tcBorders>
          </w:tcPr>
          <w:p>
            <w:pPr>
              <w:spacing w:after="0"/>
            </w:pPr>
            <w:r>
              <w:rPr>
                <w:rFonts w:ascii="Consolas" w:hAnsi="Consolas" w:eastAsia="Consolas"/>
                <w:color w:val="E6F5FF"/>
                <w:sz w:val="17"/>
              </w:rPr>
              <w:t># scripts/check_recordings.ps1</w:t>
            </w:r>
            <w:r>
              <w:br/>
            </w:r>
            <w:r>
              <w:rPr>
                <w:rFonts w:ascii="Consolas" w:hAnsi="Consolas" w:eastAsia="Consolas"/>
                <w:color w:val="E6F5FF"/>
                <w:sz w:val="17"/>
              </w:rPr>
              <w:t>Write-Host "Fichiers vidéo détectés :" -ForegroundColor Cyan</w:t>
            </w:r>
            <w:r>
              <w:br/>
            </w:r>
            <w:r>
              <w:rPr>
                <w:rFonts w:ascii="Consolas" w:hAnsi="Consolas" w:eastAsia="Consolas"/>
                <w:color w:val="E6F5FF"/>
                <w:sz w:val="17"/>
              </w:rPr>
              <w:t>Get-ChildItem .\recordings, .\exports -Include *.mp4, *.mkv -Recurse |</w:t>
            </w:r>
            <w:r>
              <w:br/>
            </w:r>
            <w:r>
              <w:rPr>
                <w:rFonts w:ascii="Consolas" w:hAnsi="Consolas" w:eastAsia="Consolas"/>
                <w:color w:val="E6F5FF"/>
                <w:sz w:val="17"/>
              </w:rPr>
              <w:t xml:space="preserve">  Select-Object Name, Length, LastWriteTime |</w:t>
            </w:r>
            <w:r>
              <w:br/>
            </w:r>
            <w:r>
              <w:rPr>
                <w:rFonts w:ascii="Consolas" w:hAnsi="Consolas" w:eastAsia="Consolas"/>
                <w:color w:val="E6F5FF"/>
                <w:sz w:val="17"/>
              </w:rPr>
              <w:t xml:space="preserve">  Format-Table -AutoSize</w:t>
            </w:r>
          </w:p>
        </w:tc>
      </w:tr>
    </w:tbl>
    <w:p/>
    <w:p>
      <w:pPr>
        <w:pStyle w:val="Heading1"/>
        <w:pBdr>
          <w:bottom w:val="single" w:sz="8" w:space="6" w:color="C89B3C"/>
        </w:pBdr>
      </w:pPr>
      <w:r>
        <w:t>9. Prompt maître Codex pour générer le dossier</w:t>
      </w:r>
    </w:p>
    <w:tbl>
      <w:tblPr>
        <w:tblW w:type="auto" w:w="0"/>
        <w:jc w:val="center"/>
        <w:tblLook w:firstColumn="1" w:firstRow="1" w:lastColumn="0" w:lastRow="0" w:noHBand="0" w:noVBand="1" w:val="04A0"/>
      </w:tblPr>
      <w:tblGrid>
        <w:gridCol w:w="10080"/>
      </w:tblGrid>
      <w:tr>
        <w:tc>
          <w:tcPr>
            <w:tcW w:type="dxa" w:w="10080"/>
            <w:shd w:fill="0B2340"/>
            <w:tcBorders>
              <w:top w:val="single" w:sz="6" w:color="C89B3C" w:space="0"/>
              <w:left w:val="single" w:sz="6" w:color="C89B3C" w:space="0"/>
              <w:bottom w:val="single" w:sz="6" w:color="C89B3C" w:space="0"/>
              <w:right w:val="single" w:sz="6" w:color="C89B3C" w:space="0"/>
            </w:tcBorders>
          </w:tcPr>
          <w:p>
            <w:pPr>
              <w:spacing w:after="0"/>
            </w:pPr>
            <w:r>
              <w:rPr>
                <w:rFonts w:ascii="Consolas" w:hAnsi="Consolas" w:eastAsia="Consolas"/>
                <w:color w:val="E6F5FF"/>
                <w:sz w:val="17"/>
              </w:rPr>
              <w:t>Tu agis comme assistant technique LAB-NUMÉRIQUE-IA / LN-IA dans VS Code.</w:t>
            </w:r>
            <w:r>
              <w:br/>
            </w:r>
            <w:r>
              <w:rPr>
                <w:rFonts w:ascii="Consolas" w:hAnsi="Consolas" w:eastAsia="Consolas"/>
                <w:color w:val="E6F5FF"/>
                <w:sz w:val="17"/>
              </w:rPr>
              <w:t>Objectif : créer un dossier technique et stratégique pour faire fonctionner un atelier OBS de production vidéo pédagogique.</w:t>
            </w:r>
            <w:r>
              <w:br/>
            </w:r>
            <w:r>
              <w:rPr>
                <w:rFonts w:ascii="Consolas" w:hAnsi="Consolas" w:eastAsia="Consolas"/>
                <w:color w:val="E6F5FF"/>
                <w:sz w:val="17"/>
              </w:rPr>
              <w:t>Nom du dossier : ln-ia-obs-studio/</w:t>
            </w:r>
            <w:r>
              <w:br/>
            </w:r>
            <w:r>
              <w:rPr>
                <w:rFonts w:ascii="Consolas" w:hAnsi="Consolas" w:eastAsia="Consolas"/>
                <w:color w:val="E6F5FF"/>
                <w:sz w:val="17"/>
              </w:rPr>
            </w:r>
            <w:r>
              <w:br/>
            </w:r>
            <w:r>
              <w:rPr>
                <w:rFonts w:ascii="Consolas" w:hAnsi="Consolas" w:eastAsia="Consolas"/>
                <w:color w:val="E6F5FF"/>
                <w:sz w:val="17"/>
              </w:rPr>
              <w:t>Crée :</w:t>
            </w:r>
            <w:r>
              <w:br/>
            </w:r>
            <w:r>
              <w:rPr>
                <w:rFonts w:ascii="Consolas" w:hAnsi="Consolas" w:eastAsia="Consolas"/>
                <w:color w:val="E6F5FF"/>
                <w:sz w:val="17"/>
              </w:rPr>
              <w:t>README.md</w:t>
            </w:r>
            <w:r>
              <w:br/>
            </w:r>
            <w:r>
              <w:rPr>
                <w:rFonts w:ascii="Consolas" w:hAnsi="Consolas" w:eastAsia="Consolas"/>
                <w:color w:val="E6F5FF"/>
                <w:sz w:val="17"/>
              </w:rPr>
              <w:t>GUIDE-CONFIGURATION-OBS.md</w:t>
            </w:r>
            <w:r>
              <w:br/>
            </w:r>
            <w:r>
              <w:rPr>
                <w:rFonts w:ascii="Consolas" w:hAnsi="Consolas" w:eastAsia="Consolas"/>
                <w:color w:val="E6F5FF"/>
                <w:sz w:val="17"/>
              </w:rPr>
              <w:t>GUIDE-STRATEGIE-OBS-LNIA.md</w:t>
            </w:r>
            <w:r>
              <w:br/>
            </w:r>
            <w:r>
              <w:rPr>
                <w:rFonts w:ascii="Consolas" w:hAnsi="Consolas" w:eastAsia="Consolas"/>
                <w:color w:val="E6F5FF"/>
                <w:sz w:val="17"/>
              </w:rPr>
              <w:t>CHECKLIST-AVANT-ENREGISTREMENT.md</w:t>
            </w:r>
            <w:r>
              <w:br/>
            </w:r>
            <w:r>
              <w:rPr>
                <w:rFonts w:ascii="Consolas" w:hAnsi="Consolas" w:eastAsia="Consolas"/>
                <w:color w:val="E6F5FF"/>
                <w:sz w:val="17"/>
              </w:rPr>
              <w:t>CHECKLIST-APRES-ENREGISTREMENT.md</w:t>
            </w:r>
            <w:r>
              <w:br/>
            </w:r>
            <w:r>
              <w:rPr>
                <w:rFonts w:ascii="Consolas" w:hAnsi="Consolas" w:eastAsia="Consolas"/>
                <w:color w:val="E6F5FF"/>
                <w:sz w:val="17"/>
              </w:rPr>
              <w:t>SCENES-OBS.md</w:t>
            </w:r>
            <w:r>
              <w:br/>
            </w:r>
            <w:r>
              <w:rPr>
                <w:rFonts w:ascii="Consolas" w:hAnsi="Consolas" w:eastAsia="Consolas"/>
                <w:color w:val="E6F5FF"/>
                <w:sz w:val="17"/>
              </w:rPr>
              <w:t>assets/README-assets.md</w:t>
            </w:r>
            <w:r>
              <w:br/>
            </w:r>
            <w:r>
              <w:rPr>
                <w:rFonts w:ascii="Consolas" w:hAnsi="Consolas" w:eastAsia="Consolas"/>
                <w:color w:val="E6F5FF"/>
                <w:sz w:val="17"/>
              </w:rPr>
              <w:t>scripts/prepare_obs_project.ps1</w:t>
            </w:r>
            <w:r>
              <w:br/>
            </w:r>
            <w:r>
              <w:rPr>
                <w:rFonts w:ascii="Consolas" w:hAnsi="Consolas" w:eastAsia="Consolas"/>
                <w:color w:val="E6F5FF"/>
                <w:sz w:val="17"/>
              </w:rPr>
              <w:t>scripts/check_recordings.ps1</w:t>
            </w:r>
            <w:r>
              <w:br/>
            </w:r>
            <w:r>
              <w:rPr>
                <w:rFonts w:ascii="Consolas" w:hAnsi="Consolas" w:eastAsia="Consolas"/>
                <w:color w:val="E6F5FF"/>
                <w:sz w:val="17"/>
              </w:rPr>
              <w:t>templates/script-intro-webinaire.md</w:t>
            </w:r>
            <w:r>
              <w:br/>
            </w:r>
            <w:r>
              <w:rPr>
                <w:rFonts w:ascii="Consolas" w:hAnsi="Consolas" w:eastAsia="Consolas"/>
                <w:color w:val="E6F5FF"/>
                <w:sz w:val="17"/>
              </w:rPr>
              <w:t>templates/script-cloture-webinaire.md</w:t>
            </w:r>
            <w:r>
              <w:br/>
            </w:r>
            <w:r>
              <w:rPr>
                <w:rFonts w:ascii="Consolas" w:hAnsi="Consolas" w:eastAsia="Consolas"/>
                <w:color w:val="E6F5FF"/>
                <w:sz w:val="17"/>
              </w:rPr>
              <w:t>templates/message-partage-replay.md</w:t>
            </w:r>
            <w:r>
              <w:br/>
            </w:r>
            <w:r>
              <w:rPr>
                <w:rFonts w:ascii="Consolas" w:hAnsi="Consolas" w:eastAsia="Consolas"/>
                <w:color w:val="E6F5FF"/>
                <w:sz w:val="17"/>
              </w:rPr>
              <w:t>quality/registre-ameliorations.md</w:t>
            </w:r>
            <w:r>
              <w:br/>
            </w:r>
            <w:r>
              <w:rPr>
                <w:rFonts w:ascii="Consolas" w:hAnsi="Consolas" w:eastAsia="Consolas"/>
                <w:color w:val="E6F5FF"/>
                <w:sz w:val="17"/>
              </w:rPr>
              <w:t>quality/grille-qualite-video.md</w:t>
            </w:r>
            <w:r>
              <w:br/>
            </w:r>
            <w:r>
              <w:rPr>
                <w:rFonts w:ascii="Consolas" w:hAnsi="Consolas" w:eastAsia="Consolas"/>
                <w:color w:val="E6F5FF"/>
                <w:sz w:val="17"/>
              </w:rPr>
              <w:t>release/notes-v0.1.0.md</w:t>
            </w:r>
            <w:r>
              <w:br/>
            </w:r>
            <w:r>
              <w:rPr>
                <w:rFonts w:ascii="Consolas" w:hAnsi="Consolas" w:eastAsia="Consolas"/>
                <w:color w:val="E6F5FF"/>
                <w:sz w:val="17"/>
              </w:rPr>
            </w:r>
            <w:r>
              <w:br/>
            </w:r>
            <w:r>
              <w:rPr>
                <w:rFonts w:ascii="Consolas" w:hAnsi="Consolas" w:eastAsia="Consolas"/>
                <w:color w:val="E6F5FF"/>
                <w:sz w:val="17"/>
              </w:rPr>
              <w:t>Contraintes :</w:t>
            </w:r>
            <w:r>
              <w:br/>
            </w:r>
            <w:r>
              <w:rPr>
                <w:rFonts w:ascii="Consolas" w:hAnsi="Consolas" w:eastAsia="Consolas"/>
                <w:color w:val="E6F5FF"/>
                <w:sz w:val="17"/>
              </w:rPr>
              <w:t>- français clair</w:t>
            </w:r>
            <w:r>
              <w:br/>
            </w:r>
            <w:r>
              <w:rPr>
                <w:rFonts w:ascii="Consolas" w:hAnsi="Consolas" w:eastAsia="Consolas"/>
                <w:color w:val="E6F5FF"/>
                <w:sz w:val="17"/>
              </w:rPr>
              <w:t>- style LN-IA</w:t>
            </w:r>
            <w:r>
              <w:br/>
            </w:r>
            <w:r>
              <w:rPr>
                <w:rFonts w:ascii="Consolas" w:hAnsi="Consolas" w:eastAsia="Consolas"/>
                <w:color w:val="E6F5FF"/>
                <w:sz w:val="17"/>
              </w:rPr>
              <w:t>- orientation formation, webinaire, replay</w:t>
            </w:r>
            <w:r>
              <w:br/>
            </w:r>
            <w:r>
              <w:rPr>
                <w:rFonts w:ascii="Consolas" w:hAnsi="Consolas" w:eastAsia="Consolas"/>
                <w:color w:val="E6F5FF"/>
                <w:sz w:val="17"/>
              </w:rPr>
              <w:t>- procédures courtes et reproductibles</w:t>
            </w:r>
            <w:r>
              <w:br/>
            </w:r>
            <w:r>
              <w:rPr>
                <w:rFonts w:ascii="Consolas" w:hAnsi="Consolas" w:eastAsia="Consolas"/>
                <w:color w:val="E6F5FF"/>
                <w:sz w:val="17"/>
              </w:rPr>
              <w:t>- logique innovation continue</w:t>
            </w:r>
            <w:r>
              <w:br/>
            </w:r>
            <w:r>
              <w:rPr>
                <w:rFonts w:ascii="Consolas" w:hAnsi="Consolas" w:eastAsia="Consolas"/>
                <w:color w:val="E6F5FF"/>
                <w:sz w:val="17"/>
              </w:rPr>
              <w:t>- finir par une checklist qualité</w:t>
            </w:r>
            <w:r>
              <w:br/>
            </w:r>
            <w:r>
              <w:rPr>
                <w:rFonts w:ascii="Consolas" w:hAnsi="Consolas" w:eastAsia="Consolas"/>
                <w:color w:val="E6F5FF"/>
                <w:sz w:val="17"/>
              </w:rPr>
            </w:r>
            <w:r>
              <w:br/>
            </w:r>
            <w:r>
              <w:rPr>
                <w:rFonts w:ascii="Consolas" w:hAnsi="Consolas" w:eastAsia="Consolas"/>
                <w:color w:val="E6F5FF"/>
                <w:sz w:val="17"/>
              </w:rPr>
              <w:t>Après génération :</w:t>
            </w:r>
            <w:r>
              <w:br/>
            </w:r>
            <w:r>
              <w:rPr>
                <w:rFonts w:ascii="Consolas" w:hAnsi="Consolas" w:eastAsia="Consolas"/>
                <w:color w:val="E6F5FF"/>
                <w:sz w:val="17"/>
              </w:rPr>
              <w:t>1. Affiche l’arborescence.</w:t>
            </w:r>
            <w:r>
              <w:br/>
            </w:r>
            <w:r>
              <w:rPr>
                <w:rFonts w:ascii="Consolas" w:hAnsi="Consolas" w:eastAsia="Consolas"/>
                <w:color w:val="E6F5FF"/>
                <w:sz w:val="17"/>
              </w:rPr>
              <w:t>2. Explique le rôle de chaque fichier.</w:t>
            </w:r>
            <w:r>
              <w:br/>
            </w:r>
            <w:r>
              <w:rPr>
                <w:rFonts w:ascii="Consolas" w:hAnsi="Consolas" w:eastAsia="Consolas"/>
                <w:color w:val="E6F5FF"/>
                <w:sz w:val="17"/>
              </w:rPr>
              <w:t>3. Donne les commandes PowerShell utiles.</w:t>
            </w:r>
            <w:r>
              <w:br/>
            </w:r>
            <w:r>
              <w:rPr>
                <w:rFonts w:ascii="Consolas" w:hAnsi="Consolas" w:eastAsia="Consolas"/>
                <w:color w:val="E6F5FF"/>
                <w:sz w:val="17"/>
              </w:rPr>
              <w:t>4. Propose une première amélioration v0.1.1.</w:t>
            </w:r>
          </w:p>
        </w:tc>
      </w:tr>
    </w:tbl>
    <w:p/>
    <w:p>
      <w:pPr>
        <w:pStyle w:val="Heading1"/>
        <w:pBdr>
          <w:bottom w:val="single" w:sz="8" w:space="6" w:color="C89B3C"/>
        </w:pBdr>
      </w:pPr>
      <w:r>
        <w:t>10. Checklist avant enregistrement</w:t>
      </w:r>
    </w:p>
    <w:p>
      <w:pPr>
        <w:pStyle w:val="ListBullet"/>
        <w:spacing w:after="40"/>
      </w:pPr>
      <w:r>
        <w:t>Scène OBS choisie et nommée.</w:t>
      </w:r>
    </w:p>
    <w:p>
      <w:pPr>
        <w:pStyle w:val="ListBullet"/>
        <w:spacing w:after="40"/>
      </w:pPr>
      <w:r>
        <w:t>Fenêtre à enregistrer ouverte et propre.</w:t>
      </w:r>
    </w:p>
    <w:p>
      <w:pPr>
        <w:pStyle w:val="ListBullet"/>
        <w:spacing w:after="40"/>
      </w:pPr>
      <w:r>
        <w:t>Webcam cadrée et placée sans cacher le contenu.</w:t>
      </w:r>
    </w:p>
    <w:p>
      <w:pPr>
        <w:pStyle w:val="ListBullet"/>
        <w:spacing w:after="40"/>
      </w:pPr>
      <w:r>
        <w:t>Micro testé avec un court essai vocal.</w:t>
      </w:r>
    </w:p>
    <w:p>
      <w:pPr>
        <w:pStyle w:val="ListBullet"/>
        <w:spacing w:after="40"/>
      </w:pPr>
      <w:r>
        <w:t>Logo LN-IA visible mais discret.</w:t>
      </w:r>
    </w:p>
    <w:p>
      <w:pPr>
        <w:pStyle w:val="ListBullet"/>
        <w:spacing w:after="40"/>
      </w:pPr>
      <w:r>
        <w:t>Notifications coupées.</w:t>
      </w:r>
    </w:p>
    <w:p>
      <w:pPr>
        <w:pStyle w:val="ListBullet"/>
        <w:spacing w:after="40"/>
      </w:pPr>
      <w:r>
        <w:t>Espace disque disponible.</w:t>
      </w:r>
    </w:p>
    <w:p>
      <w:pPr>
        <w:pStyle w:val="ListBullet"/>
        <w:spacing w:after="40"/>
      </w:pPr>
      <w:r>
        <w:t>Test vidéo de 30 secondes réalisé et relu.</w:t>
      </w:r>
    </w:p>
    <w:p>
      <w:pPr>
        <w:pStyle w:val="ListBullet"/>
        <w:spacing w:after="40"/>
      </w:pPr>
      <w:r>
        <w:t>Nom du fichier prévu avant le lancement.</w:t>
      </w:r>
    </w:p>
    <w:p>
      <w:pPr>
        <w:pStyle w:val="Heading1"/>
        <w:pBdr>
          <w:bottom w:val="single" w:sz="8" w:space="6" w:color="C89B3C"/>
        </w:pBdr>
      </w:pPr>
      <w:r>
        <w:t>11. Checklist après enregistrement</w:t>
      </w:r>
    </w:p>
    <w:p>
      <w:pPr>
        <w:pStyle w:val="ListBullet"/>
        <w:spacing w:after="40"/>
      </w:pPr>
      <w:r>
        <w:t>Fichier vidéo retrouvé.</w:t>
      </w:r>
    </w:p>
    <w:p>
      <w:pPr>
        <w:pStyle w:val="ListBullet"/>
        <w:spacing w:after="40"/>
      </w:pPr>
      <w:r>
        <w:t>Nom du fichier corrigé selon la convention.</w:t>
      </w:r>
    </w:p>
    <w:p>
      <w:pPr>
        <w:pStyle w:val="ListBullet"/>
        <w:spacing w:after="40"/>
      </w:pPr>
      <w:r>
        <w:t>Son vérifié sur au moins une minute.</w:t>
      </w:r>
    </w:p>
    <w:p>
      <w:pPr>
        <w:pStyle w:val="ListBullet"/>
        <w:spacing w:after="40"/>
      </w:pPr>
      <w:r>
        <w:t>Image et webcam vérifiées.</w:t>
      </w:r>
    </w:p>
    <w:p>
      <w:pPr>
        <w:pStyle w:val="ListBullet"/>
        <w:spacing w:after="40"/>
      </w:pPr>
      <w:r>
        <w:t>Replay copié dans exports ou archive.</w:t>
      </w:r>
    </w:p>
    <w:p>
      <w:pPr>
        <w:pStyle w:val="ListBullet"/>
        <w:spacing w:after="40"/>
      </w:pPr>
      <w:r>
        <w:t>Message de partage préparé.</w:t>
      </w:r>
    </w:p>
    <w:p>
      <w:pPr>
        <w:pStyle w:val="ListBullet"/>
        <w:spacing w:after="40"/>
      </w:pPr>
      <w:r>
        <w:t>Défauts notés dans le registre d’amélioration.</w:t>
      </w:r>
    </w:p>
    <w:p>
      <w:pPr>
        <w:pStyle w:val="ListBullet"/>
        <w:spacing w:after="40"/>
      </w:pPr>
      <w:r>
        <w:t>Commit Git réalisé si le dossier a changé.</w:t>
      </w:r>
    </w:p>
    <w:p>
      <w:pPr>
        <w:pStyle w:val="Heading1"/>
        <w:pBdr>
          <w:bottom w:val="single" w:sz="8" w:space="6" w:color="C89B3C"/>
        </w:pBdr>
      </w:pPr>
      <w:r>
        <w:t>12. Grille stratégique de maturité</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Niveau</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Situation</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Objectif suivant</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Niveau 1 - Découverte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OBS enregistre une vidéo simple.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Stabiliser micro, écran et webcam.</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Niveau 2 - Méthode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Les scènes sont nommées et réutilisables.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Créer checklists et scripts.</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Niveau 3 - Atelier</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VS Code organise les fichiers et les procédures.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Versionner avec Git.</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Niveau 4 - Production</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Les replays sont propres, nommés et partageables.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Créer templates et registre qualité.</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Niveau 5 - Innovation continue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Chaque vidéo améliore le système.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Publier guide, releases et packs de formation.</w:t>
            </w:r>
          </w:p>
        </w:tc>
      </w:tr>
    </w:tbl>
    <w:p/>
    <w:p>
      <w:pPr>
        <w:pStyle w:val="Heading1"/>
        <w:pBdr>
          <w:bottom w:val="single" w:sz="8" w:space="6" w:color="C89B3C"/>
        </w:pBdr>
      </w:pPr>
      <w:r>
        <w:t>13. Feuille de route v0.1.0 → v1.0.0</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Version</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Objectif</w:t>
            </w:r>
          </w:p>
        </w:tc>
        <w:tc>
          <w:tcPr>
            <w:tcW w:type="dxa" w:w="3360"/>
            <w:shd w:fill="0B2340"/>
            <w:tcBorders>
              <w:top w:val="single" w:sz="5" w:color="C89B3C" w:space="0"/>
              <w:left w:val="single" w:sz="5" w:color="C89B3C" w:space="0"/>
              <w:bottom w:val="single" w:sz="5" w:color="C89B3C" w:space="0"/>
              <w:right w:val="single" w:sz="5" w:color="C89B3C" w:space="0"/>
            </w:tcBorders>
          </w:tcPr>
          <w:p>
            <w:r>
              <w:rPr>
                <w:b/>
                <w:color w:val="FFFFFF"/>
                <w:sz w:val="19"/>
              </w:rPr>
              <w:t>Livrable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v0.1.0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Créer le dossier de base</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README, guides, checklists, scripts</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v0.2.0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Stabiliser les scènes OBS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SCENES-OBS.md + captures de réglages</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v0.3.0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Créer les modèles de replay</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Templates intro, clôture, partage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v0.4.0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Créer la grille qualité vidéo</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quality/grille-qualite-video.md</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v0.5.0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Documenter les erreurs fréquentes</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guide dépannage</w:t>
            </w:r>
          </w:p>
        </w:tc>
      </w:tr>
      <w:tr>
        <w:tc>
          <w:tcPr>
            <w:tcW w:type="dxa" w:w="3360"/>
            <w:shd w:fill="F7F4ED"/>
            <w:tcBorders>
              <w:top w:val="single" w:sz="4" w:color="D0B36A" w:space="0"/>
              <w:left w:val="single" w:sz="4" w:color="D0B36A" w:space="0"/>
              <w:bottom w:val="single" w:sz="4" w:color="D0B36A" w:space="0"/>
              <w:right w:val="single" w:sz="4" w:color="D0B36A" w:space="0"/>
            </w:tcBorders>
            <w:vAlign w:val="center"/>
          </w:tcPr>
          <w:p>
            <w:pPr>
              <w:spacing w:after="0"/>
            </w:pPr>
            <w:r>
              <w:rPr>
                <w:sz w:val="18"/>
              </w:rPr>
              <w:t>v1.0.0</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Publier le pack atelier OBS LN-IA</w:t>
            </w:r>
          </w:p>
        </w:tc>
        <w:tc>
          <w:tcPr>
            <w:tcW w:type="dxa" w:w="3360"/>
            <w:tcBorders>
              <w:top w:val="single" w:sz="4" w:color="D0B36A" w:space="0"/>
              <w:left w:val="single" w:sz="4" w:color="D0B36A" w:space="0"/>
              <w:bottom w:val="single" w:sz="4" w:color="D0B36A" w:space="0"/>
              <w:right w:val="single" w:sz="4" w:color="D0B36A" w:space="0"/>
            </w:tcBorders>
            <w:vAlign w:val="center"/>
          </w:tcPr>
          <w:p>
            <w:pPr>
              <w:spacing w:after="0"/>
            </w:pPr>
            <w:r>
              <w:rPr>
                <w:sz w:val="18"/>
              </w:rPr>
              <w:t>release stable + guide final</w:t>
            </w:r>
          </w:p>
        </w:tc>
      </w:tr>
    </w:tbl>
    <w:p/>
    <w:p>
      <w:pPr>
        <w:pStyle w:val="Heading1"/>
        <w:pBdr>
          <w:bottom w:val="single" w:sz="8" w:space="6" w:color="C89B3C"/>
        </w:pBdr>
      </w:pPr>
      <w:r>
        <w:t>14. Modèle de message de partage replay</w:t>
      </w:r>
    </w:p>
    <w:tbl>
      <w:tblPr>
        <w:tblW w:type="auto" w:w="0"/>
        <w:jc w:val="center"/>
        <w:tblLook w:firstColumn="1" w:firstRow="1" w:lastColumn="0" w:lastRow="0" w:noHBand="0" w:noVBand="1" w:val="04A0"/>
      </w:tblPr>
      <w:tblGrid>
        <w:gridCol w:w="10080"/>
      </w:tblGrid>
      <w:tr>
        <w:tc>
          <w:tcPr>
            <w:tcW w:type="dxa" w:w="10080"/>
            <w:shd w:fill="0B2340"/>
            <w:tcBorders>
              <w:top w:val="single" w:sz="6" w:color="C89B3C" w:space="0"/>
              <w:left w:val="single" w:sz="6" w:color="C89B3C" w:space="0"/>
              <w:bottom w:val="single" w:sz="6" w:color="C89B3C" w:space="0"/>
              <w:right w:val="single" w:sz="6" w:color="C89B3C" w:space="0"/>
            </w:tcBorders>
          </w:tcPr>
          <w:p>
            <w:pPr>
              <w:spacing w:after="0"/>
            </w:pPr>
            <w:r>
              <w:rPr>
                <w:rFonts w:ascii="Consolas" w:hAnsi="Consolas" w:eastAsia="Consolas"/>
                <w:color w:val="E6F5FF"/>
                <w:sz w:val="17"/>
              </w:rPr>
              <w:t>Bonjour à toutes et à tous,</w:t>
            </w:r>
            <w:r>
              <w:br/>
            </w:r>
            <w:r>
              <w:rPr>
                <w:rFonts w:ascii="Consolas" w:hAnsi="Consolas" w:eastAsia="Consolas"/>
                <w:color w:val="E6F5FF"/>
                <w:sz w:val="17"/>
              </w:rPr>
            </w:r>
            <w:r>
              <w:br/>
            </w:r>
            <w:r>
              <w:rPr>
                <w:rFonts w:ascii="Consolas" w:hAnsi="Consolas" w:eastAsia="Consolas"/>
                <w:color w:val="E6F5FF"/>
                <w:sz w:val="17"/>
              </w:rPr>
              <w:t>Le replay de notre atelier est disponible.</w:t>
            </w:r>
            <w:r>
              <w:br/>
            </w:r>
            <w:r>
              <w:rPr>
                <w:rFonts w:ascii="Consolas" w:hAnsi="Consolas" w:eastAsia="Consolas"/>
                <w:color w:val="E6F5FF"/>
                <w:sz w:val="17"/>
              </w:rPr>
            </w:r>
            <w:r>
              <w:br/>
            </w:r>
            <w:r>
              <w:rPr>
                <w:rFonts w:ascii="Consolas" w:hAnsi="Consolas" w:eastAsia="Consolas"/>
                <w:color w:val="E6F5FF"/>
                <w:sz w:val="17"/>
              </w:rPr>
              <w:t>Titre : [titre du webinaire]</w:t>
            </w:r>
            <w:r>
              <w:br/>
            </w:r>
            <w:r>
              <w:rPr>
                <w:rFonts w:ascii="Consolas" w:hAnsi="Consolas" w:eastAsia="Consolas"/>
                <w:color w:val="E6F5FF"/>
                <w:sz w:val="17"/>
              </w:rPr>
              <w:t>Durée : [durée]</w:t>
            </w:r>
            <w:r>
              <w:br/>
            </w:r>
            <w:r>
              <w:rPr>
                <w:rFonts w:ascii="Consolas" w:hAnsi="Consolas" w:eastAsia="Consolas"/>
                <w:color w:val="E6F5FF"/>
                <w:sz w:val="17"/>
              </w:rPr>
              <w:t>Objectif : revoir la démarche, reprendre les étapes et améliorer votre pratique.</w:t>
            </w:r>
            <w:r>
              <w:br/>
            </w:r>
            <w:r>
              <w:rPr>
                <w:rFonts w:ascii="Consolas" w:hAnsi="Consolas" w:eastAsia="Consolas"/>
                <w:color w:val="E6F5FF"/>
                <w:sz w:val="17"/>
              </w:rPr>
            </w:r>
            <w:r>
              <w:br/>
            </w:r>
            <w:r>
              <w:rPr>
                <w:rFonts w:ascii="Consolas" w:hAnsi="Consolas" w:eastAsia="Consolas"/>
                <w:color w:val="E6F5FF"/>
                <w:sz w:val="17"/>
              </w:rPr>
              <w:t>Merci de partager vos remarques, vos questions et vos propositions.</w:t>
            </w:r>
            <w:r>
              <w:br/>
            </w:r>
            <w:r>
              <w:rPr>
                <w:rFonts w:ascii="Consolas" w:hAnsi="Consolas" w:eastAsia="Consolas"/>
                <w:color w:val="E6F5FF"/>
                <w:sz w:val="17"/>
              </w:rPr>
              <w:t>Chaque retour servira à améliorer la version suivante de l’atelier LN-IA.</w:t>
            </w:r>
            <w:r>
              <w:br/>
            </w:r>
            <w:r>
              <w:rPr>
                <w:rFonts w:ascii="Consolas" w:hAnsi="Consolas" w:eastAsia="Consolas"/>
                <w:color w:val="E6F5FF"/>
                <w:sz w:val="17"/>
              </w:rPr>
            </w:r>
            <w:r>
              <w:br/>
            </w:r>
            <w:r>
              <w:rPr>
                <w:rFonts w:ascii="Consolas" w:hAnsi="Consolas" w:eastAsia="Consolas"/>
                <w:color w:val="E6F5FF"/>
                <w:sz w:val="17"/>
              </w:rPr>
              <w:t>LAB-NUMÉRIQUE-IA / LN-IA</w:t>
            </w:r>
          </w:p>
        </w:tc>
      </w:tr>
    </w:tbl>
    <w:p/>
    <w:p>
      <w:pPr>
        <w:pStyle w:val="Heading1"/>
        <w:pBdr>
          <w:bottom w:val="single" w:sz="8" w:space="6" w:color="C89B3C"/>
        </w:pBdr>
      </w:pPr>
      <w:r>
        <w:t>15. Conclusion opérationnelle</w:t>
      </w:r>
    </w:p>
    <w:p>
      <w:r>
        <w:t>Le vrai progrès ne vient pas seulement de la maîtrise d’un logiciel. Il vient de la création d’un système simple que l’on peut répéter, enseigner et améliorer. OBS donne la vidéo. VS Code donne l’organisation. Codex donne l’assistance documentaire. Git donne la mémoire. LN-IA transforme tout cela en atelier de production.</w:t>
      </w:r>
    </w:p>
    <w:p>
      <w:pPr>
        <w:jc w:val="center"/>
      </w:pPr>
      <w:r>
        <w:rPr>
          <w:b/>
          <w:i/>
          <w:color w:val="C89B3C"/>
          <w:sz w:val="24"/>
        </w:rPr>
        <w:t>Décision stratégique : chaque enregistrement devient une ressource. Chaque ressource devient une preuve. Chaque preuve devient une version meilleure.</w:t>
      </w:r>
    </w:p>
    <w:sectPr w:rsidR="00FC693F" w:rsidRPr="0006063C" w:rsidSect="00034616">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Guide technique et stratégique OBS LN-IA | Prof. Abderrahman El Hisse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3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23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23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