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otice"/>
    <w:p>
      <w:pPr>
        <w:pStyle w:val="Overskrift1"/>
      </w:pPr>
      <w:r>
        <w:t xml:space="preserve">Notice</w:t>
      </w:r>
    </w:p>
    <w:p>
      <w:pPr>
        <w:pStyle w:val="FirstParagraph"/>
      </w:pPr>
      <w:r>
        <w:t xml:space="preserve">Notice to users about various issues or actions expected from them.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1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following is an overview of notices with description and actions required</w:t>
      </w:r>
      <w:r>
        <w:t xml:space="preserve"> </w:t>
      </w:r>
      <w:r>
        <w:t xml:space="preserve">from the responsible party.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3"/>
        <w:gridCol w:w="2202"/>
        <w:gridCol w:w="470"/>
        <w:gridCol w:w="31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Responsible Party</w:t>
            </w:r>
          </w:p>
        </w:tc>
        <w:tc>
          <w:tcPr/>
          <w:p>
            <w:pPr>
              <w:pStyle w:val="Compact"/>
            </w:pPr>
            <w:r>
              <w:t xml:space="preserve">Action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no.elhub.flex.controllable_unit.grid_node_id.missing</w:t>
            </w:r>
          </w:p>
        </w:tc>
        <w:tc>
          <w:tcPr/>
          <w:p>
            <w:pPr>
              <w:pStyle w:val="Compact"/>
            </w:pPr>
            <w:r>
              <w:t xml:space="preserve">Grid node ID missing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Update CU with grid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no.elhub.flex.controllable_unit.grid_validation_status.incomplete_information</w:t>
            </w:r>
          </w:p>
        </w:tc>
        <w:tc>
          <w:tcPr/>
          <w:p>
            <w:pPr>
              <w:pStyle w:val="Compact"/>
            </w:pPr>
            <w:r>
              <w:t xml:space="preserve">Grid validation status incomplete information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missing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no.elhub.flex.controllable_unit.grid_validation_status.pending</w:t>
            </w:r>
          </w:p>
        </w:tc>
        <w:tc>
          <w:tcPr/>
          <w:p>
            <w:pPr>
              <w:pStyle w:val="Compact"/>
            </w:pPr>
            <w:r>
              <w:t xml:space="preserve">Grid validation status pending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Verify CU for grid verification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no.elhub.flex.controllable_unit_service_provider.valid_time.outside_contract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CUSP valid while end user is not valid on the AP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CUSP to match the updated end user data from Elhub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no.elhub.flex.controllable_unit_suspension.not_active</w:t>
            </w:r>
          </w:p>
        </w:tc>
        <w:tc>
          <w:tcPr/>
          <w:p>
            <w:pPr>
              <w:pStyle w:val="Compact"/>
            </w:pPr>
            <w:r>
              <w:t xml:space="preserve">Inconsistency: suspending a CU that is no longer active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CU and use other lighter mechanisms to limit the use of the CU.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no.elhub.flex.party.missing</w:t>
            </w:r>
          </w:p>
        </w:tc>
        <w:tc>
          <w:tcPr/>
          <w:p>
            <w:pPr>
              <w:pStyle w:val="Compact"/>
            </w:pPr>
            <w:r>
              <w:t xml:space="preserve">Party listed by an external source but not registered in the system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Create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no.elhub.flex.party.outdated</w:t>
            </w:r>
          </w:p>
        </w:tc>
        <w:tc>
          <w:tcPr/>
          <w:p>
            <w:pPr>
              <w:pStyle w:val="Compact"/>
            </w:pPr>
            <w:r>
              <w:t xml:space="preserve">Mismatch in party data between system and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Update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no.elhub.flex.party.residual</w:t>
            </w:r>
          </w:p>
        </w:tc>
        <w:tc>
          <w:tcPr/>
          <w:p>
            <w:pPr>
              <w:pStyle w:val="Compact"/>
            </w:pPr>
            <w:r>
              <w:t xml:space="preserve">Party registered in the system but not listed by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Delete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 product 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no.elhub.flex.service_providing_group.balance_responsible_party.multiple</w:t>
            </w:r>
          </w:p>
        </w:tc>
        <w:tc>
          <w:tcPr/>
          <w:p>
            <w:pPr>
              <w:pStyle w:val="Compact"/>
            </w:pPr>
            <w:r>
              <w:t xml:space="preserve">Inconsistency: Multiple BRPs in a single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Make sure the SPG only contains CU currently associated to the same BRP on their accounting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no.elhub.flex.service_providing_group_grid_prequalification.status.requested</w:t>
            </w:r>
          </w:p>
        </w:tc>
        <w:tc>
          <w:tcPr/>
          <w:p>
            <w:pPr>
              <w:pStyle w:val="Compact"/>
            </w:pPr>
            <w:r>
              <w:t xml:space="preserve">SPG grid prequalification status requested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Initiate SPG grid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SPG contains expired CU(s)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Validate and update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no.elhub.flex.service_providing_group_membership.bidding_zone_mismatch</w:t>
            </w:r>
          </w:p>
        </w:tc>
        <w:tc>
          <w:tcPr/>
          <w:p>
            <w:pPr>
              <w:pStyle w:val="Compact"/>
            </w:pPr>
            <w:r>
              <w:t xml:space="preserve">Inconsistency: The CUs bidding zone does not match the one on the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End or update the valid time on the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SPG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SPG product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 or removing their 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no.elhub.flex.service_providing_group_grid_suspension.not_grid_prequalified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that they no longer consider grid prequalified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grid prequalification.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qualification.</w:t>
            </w:r>
          </w:p>
        </w:tc>
      </w:tr>
    </w:tbl>
    <w:bookmarkEnd w:id="21"/>
    <w:bookmarkStart w:id="24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92"/>
        <w:gridCol w:w="2291"/>
        <w:gridCol w:w="2190"/>
        <w:gridCol w:w="10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targeted by the notice.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notice.</w:t>
            </w:r>
          </w:p>
        </w:tc>
        <w:tc>
          <w:tcPr/>
          <w:p>
            <w:pPr>
              <w:pStyle w:val="Compact"/>
            </w:pP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NOTICE-COM001</w:t>
            </w:r>
          </w:p>
        </w:tc>
        <w:tc>
          <w:tcPr/>
          <w:p>
            <w:pPr>
              <w:pStyle w:val="Compact"/>
            </w:pPr>
            <w:r>
              <w:t xml:space="preserve">Read notices targeted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NOTICE-FISO001</w:t>
            </w:r>
          </w:p>
        </w:tc>
        <w:tc>
          <w:tcPr/>
          <w:p>
            <w:pPr>
              <w:pStyle w:val="Compact"/>
            </w:pPr>
            <w:r>
              <w:t xml:space="preserve">Read all notices.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2" Target="../api/v0/index.html#/operations/list_notice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0/index.html#/operations/list_notice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2026-02-23T10:02:26Z</dcterms:created>
  <dcterms:modified xsi:type="dcterms:W3CDTF">2026-02-23T10:02:26Z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