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notification"/>
    <w:p>
      <w:pPr>
        <w:pStyle w:val="Overskrift1"/>
      </w:pPr>
      <w:r>
        <w:t xml:space="preserve">Notification</w:t>
      </w:r>
    </w:p>
    <w:p>
      <w:pPr>
        <w:pStyle w:val="FirstParagraph"/>
      </w:pPr>
      <w:r>
        <w:t xml:space="preserve">A notification of an event happening in the system.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51"/>
        <w:gridCol w:w="2528"/>
        <w:gridCol w:w="1487"/>
        <w:gridCol w:w="11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acknowledged</w:t>
            </w:r>
          </w:p>
        </w:tc>
        <w:tc>
          <w:tcPr/>
          <w:p>
            <w:pPr>
              <w:pStyle w:val="Compact"/>
            </w:pPr>
            <w:r>
              <w:t xml:space="preserve">Whether the notification was acknowledged by the target user.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event_id</w:t>
            </w:r>
          </w:p>
        </w:tc>
        <w:tc>
          <w:tcPr/>
          <w:p>
            <w:pPr>
              <w:pStyle w:val="Compact"/>
            </w:pPr>
            <w:r>
              <w:t xml:space="preserve">Reference to the event notified by this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event.id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concerned by this notification.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8"/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0"/>
        <w:gridCol w:w="5641"/>
        <w:gridCol w:w="8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NOT-COM001</w:t>
            </w:r>
          </w:p>
        </w:tc>
        <w:tc>
          <w:tcPr/>
          <w:p>
            <w:pPr>
              <w:pStyle w:val="Compact"/>
            </w:pPr>
            <w:r>
              <w:t xml:space="preserve">Read and acknowledge notifications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NOT-FISO001</w:t>
            </w:r>
          </w:p>
        </w:tc>
        <w:tc>
          <w:tcPr/>
          <w:p>
            <w:pPr>
              <w:pStyle w:val="Compact"/>
            </w:pPr>
            <w:r>
              <w:t xml:space="preserve">Read all notifications.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acknowledged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event_id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notification" TargetMode="External" /><Relationship Type="http://schemas.openxmlformats.org/officeDocument/2006/relationships/hyperlink" Id="rId21" Target="../download/notificat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ve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notification" TargetMode="External" /><Relationship Type="http://schemas.openxmlformats.org/officeDocument/2006/relationships/hyperlink" Id="rId21" Target="../download/notificat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ve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2025-10-02T13:06:16Z</dcterms:created>
  <dcterms:modified xsi:type="dcterms:W3CDTF">2025-10-02T13:06:16Z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