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15"/>
        <w:gridCol w:w="812"/>
        <w:gridCol w:w="4204"/>
        <w:gridCol w:w="1087"/>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suspension.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Read history on SPPSC that they can read.</w:t>
            </w:r>
          </w:p>
        </w:tc>
        <w:tc>
          <w:tcPr/>
          <w:p>
            <w:pPr>
              <w:pStyle w:val="Compact"/>
            </w:pPr>
            <w:r>
              <w:t xml:space="preserve">DONE</w:t>
            </w:r>
          </w:p>
        </w:tc>
      </w:tr>
      <w:tr>
        <w:tc>
          <w:tcPr/>
          <w:p>
            <w:pPr>
              <w:pStyle w:val="Compact"/>
            </w:pPr>
            <w:r>
              <w:t xml:space="preserve">SPPSC-COM002</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170"/>
        <w:gridCol w:w="6030"/>
        <w:gridCol w:w="72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 on SPPS where they are PSO.</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183"/>
        <w:gridCol w:w="6008"/>
        <w:gridCol w:w="72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 on SPPS where they are SP.</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2025-09-24T11:46:49Z</dcterms:created>
  <dcterms:modified xsi:type="dcterms:W3CDTF">2025-09-24T11:46:49Z</dcterms:modified>
</cp:coreProperties>
</file>

<file path=docProps/custom.xml><?xml version="1.0" encoding="utf-8"?>
<Properties xmlns="http://schemas.openxmlformats.org/officeDocument/2006/custom-properties" xmlns:vt="http://schemas.openxmlformats.org/officeDocument/2006/docPropsVTypes"/>
</file>