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VERONICA MARK</w:t>
      </w:r>
    </w:p>
    <w:p>
      <w:pPr>
        <w:pStyle w:val="Heading2"/>
      </w:pPr>
      <w:r>
        <w:t>Brand Guidelines — Volume III</w:t>
      </w:r>
    </w:p>
    <w:p>
      <w:pPr>
        <w:pStyle w:val="Heading3"/>
      </w:pPr>
      <w:r>
        <w:t>Brand Voice &amp; Messaging</w:t>
      </w:r>
    </w:p>
    <w:p>
      <w:pPr>
        <w:pStyle w:val="Heading2"/>
      </w:pPr>
      <w:r>
        <w:t>Brand Voice</w:t>
      </w:r>
    </w:p>
    <w:p>
      <w:r>
        <w:rPr>
          <w:sz w:val="22"/>
        </w:rPr>
        <w:t>VERONICA MARK communicates with quiet confidence, elegance and authority.</w:t>
        <w:br/>
        <w:t>Every message should inspire trust, refinement and exclusivity while remaining warm and approachable.</w:t>
      </w:r>
    </w:p>
    <w:p>
      <w:pPr>
        <w:pStyle w:val="Heading2"/>
      </w:pPr>
      <w:r>
        <w:t>Tone of Voice</w:t>
      </w:r>
    </w:p>
    <w:p>
      <w:r>
        <w:rPr>
          <w:sz w:val="22"/>
        </w:rPr>
        <w:t>Professional</w:t>
        <w:br/>
        <w:t>Elegant</w:t>
        <w:br/>
        <w:t>Warm</w:t>
        <w:br/>
        <w:t>Confident</w:t>
        <w:br/>
        <w:t>Knowledgeable</w:t>
        <w:br/>
        <w:t>Authentic</w:t>
        <w:br/>
        <w:t>Refined</w:t>
        <w:br/>
        <w:t>Never arrogant</w:t>
        <w:br/>
        <w:t>Never exaggerated</w:t>
        <w:br/>
        <w:t>Never overly casual</w:t>
      </w:r>
    </w:p>
    <w:p>
      <w:pPr>
        <w:pStyle w:val="Heading2"/>
      </w:pPr>
      <w:r>
        <w:t>Core Messaging Framework</w:t>
      </w:r>
    </w:p>
    <w:p>
      <w:r>
        <w:rPr>
          <w:sz w:val="22"/>
        </w:rPr>
        <w:t>Who We Are:</w:t>
        <w:br/>
        <w:t>A luxury marketplace curating exceptional products from trusted brands.</w:t>
        <w:br/>
        <w:br/>
        <w:t>What We Believe:</w:t>
        <w:br/>
        <w:t>Luxury should be authentic, thoughtfully curated and accessible through an exceptional customer experience.</w:t>
        <w:br/>
        <w:br/>
        <w:t>Why We Exist:</w:t>
        <w:br/>
        <w:t>To help customers discover products that reflect quality, craftsmanship and timeless elegance.</w:t>
      </w:r>
    </w:p>
    <w:p>
      <w:pPr>
        <w:pStyle w:val="Heading2"/>
      </w:pPr>
      <w:r>
        <w:t>Tagline Usage</w:t>
      </w:r>
    </w:p>
    <w:p>
      <w:r>
        <w:rPr>
          <w:sz w:val="22"/>
        </w:rPr>
        <w:t>Primary Tagline</w:t>
        <w:br/>
        <w:br/>
        <w:t>Curated for the Exceptional.</w:t>
        <w:br/>
        <w:br/>
        <w:t>Use on:</w:t>
        <w:br/>
        <w:t>• Website homepage</w:t>
        <w:br/>
        <w:t>• Packaging</w:t>
        <w:br/>
        <w:t>• Shopping bags</w:t>
        <w:br/>
        <w:t>• Brand campaigns</w:t>
        <w:br/>
        <w:t>• Email signatures</w:t>
        <w:br/>
        <w:t>• Corporate presentations</w:t>
        <w:br/>
        <w:br/>
        <w:t>Do not attach the tagline to the logo in every application. Use it strategically to reinforce the brand story.</w:t>
      </w:r>
    </w:p>
    <w:p>
      <w:pPr>
        <w:pStyle w:val="Heading2"/>
      </w:pPr>
      <w:r>
        <w:t>Brand Storytelling</w:t>
      </w:r>
    </w:p>
    <w:p>
      <w:r>
        <w:rPr>
          <w:sz w:val="22"/>
        </w:rPr>
        <w:t>Every story should communicate:</w:t>
        <w:br/>
        <w:t>• Exceptional craftsmanship</w:t>
        <w:br/>
        <w:t>• Authentic sourcing</w:t>
        <w:br/>
        <w:t>• Customer confidence</w:t>
        <w:br/>
        <w:t>• Elegant living</w:t>
        <w:br/>
        <w:t>• Global perspective</w:t>
        <w:br/>
        <w:t>• Nigerian roots with international standards</w:t>
      </w:r>
    </w:p>
    <w:p>
      <w:pPr>
        <w:pStyle w:val="Heading2"/>
      </w:pPr>
      <w:r>
        <w:t>Copywriting Principles</w:t>
      </w:r>
    </w:p>
    <w:p>
      <w:r>
        <w:rPr>
          <w:sz w:val="22"/>
        </w:rPr>
        <w:t>Write clearly.</w:t>
        <w:br/>
        <w:t>Keep sentences concise.</w:t>
        <w:br/>
        <w:t>Focus on quality instead of price.</w:t>
        <w:br/>
        <w:t>Highlight craftsmanship.</w:t>
        <w:br/>
        <w:t>Avoid hype.</w:t>
        <w:br/>
        <w:t>Create emotional connection through elegance rather than urgency.</w:t>
      </w:r>
    </w:p>
    <w:p>
      <w:pPr>
        <w:pStyle w:val="Heading2"/>
      </w:pPr>
      <w:r>
        <w:t>Product Description Style</w:t>
      </w:r>
    </w:p>
    <w:p>
      <w:r>
        <w:rPr>
          <w:sz w:val="22"/>
        </w:rPr>
        <w:t>Structure:</w:t>
        <w:br/>
        <w:t>1. Luxury introduction</w:t>
        <w:br/>
        <w:t>2. Product highlights</w:t>
        <w:br/>
        <w:t>3. Materials or fragrance notes</w:t>
        <w:br/>
        <w:t>4. Benefits</w:t>
        <w:br/>
        <w:t>5. Usage guidance</w:t>
        <w:br/>
        <w:t>6. Authenticity assurance</w:t>
      </w:r>
    </w:p>
    <w:p>
      <w:pPr>
        <w:pStyle w:val="Heading2"/>
      </w:pPr>
      <w:r>
        <w:t>Homepage Messaging</w:t>
      </w:r>
    </w:p>
    <w:p>
      <w:r>
        <w:rPr>
          <w:sz w:val="22"/>
        </w:rPr>
        <w:t>Headline:</w:t>
        <w:br/>
        <w:t>Curated for the Exceptional.</w:t>
        <w:br/>
        <w:br/>
        <w:t>Supporting Copy:</w:t>
        <w:br/>
        <w:t>Discover carefully selected luxury perfumes, fashion, accessories and lifestyle products from trusted brands around the world.</w:t>
      </w:r>
    </w:p>
    <w:p>
      <w:pPr>
        <w:pStyle w:val="Heading2"/>
      </w:pPr>
      <w:r>
        <w:t>Marketing Language</w:t>
      </w:r>
    </w:p>
    <w:p>
      <w:r>
        <w:rPr>
          <w:sz w:val="22"/>
        </w:rPr>
        <w:t>Preferred words:</w:t>
        <w:br/>
        <w:t>Curated</w:t>
        <w:br/>
        <w:t>Exceptional</w:t>
        <w:br/>
        <w:t>Authentic</w:t>
        <w:br/>
        <w:t>Timeless</w:t>
        <w:br/>
        <w:t>Craftsmanship</w:t>
        <w:br/>
        <w:t>Refined</w:t>
        <w:br/>
        <w:t>Premium</w:t>
        <w:br/>
        <w:t>Exclusive</w:t>
        <w:br/>
        <w:t>Elegant</w:t>
        <w:br/>
        <w:t>Luxury</w:t>
        <w:br/>
        <w:br/>
        <w:t>Avoid:</w:t>
        <w:br/>
        <w:t>Cheap</w:t>
        <w:br/>
        <w:t>Bargain</w:t>
        <w:br/>
        <w:t>Crazy Sale</w:t>
        <w:br/>
        <w:t>Massive Discount</w:t>
        <w:br/>
        <w:t>Best Ever</w:t>
        <w:br/>
        <w:t>Lowest Price</w:t>
      </w:r>
    </w:p>
    <w:p>
      <w:pPr>
        <w:pStyle w:val="Heading2"/>
      </w:pPr>
      <w:r>
        <w:t>Customer Communication</w:t>
      </w:r>
    </w:p>
    <w:p>
      <w:r>
        <w:rPr>
          <w:sz w:val="22"/>
        </w:rPr>
        <w:t>Every interaction should be respectful, reassuring and solution-oriented.</w:t>
        <w:br/>
        <w:br/>
        <w:t>Example:</w:t>
        <w:br/>
        <w:t>'Thank you for choosing VERONICA MARK. We are delighted to be part of your luxury shopping experience.'</w:t>
      </w:r>
    </w:p>
    <w:p>
      <w:pPr>
        <w:pStyle w:val="Heading2"/>
      </w:pPr>
      <w:r>
        <w:t>Email Style</w:t>
      </w:r>
    </w:p>
    <w:p>
      <w:r>
        <w:rPr>
          <w:sz w:val="22"/>
        </w:rPr>
        <w:t>Professional greeting.</w:t>
        <w:br/>
        <w:t>Personalized introduction.</w:t>
        <w:br/>
        <w:t>Clear information.</w:t>
        <w:br/>
        <w:t>Elegant closing.</w:t>
        <w:br/>
        <w:br/>
        <w:t>Signature:</w:t>
        <w:br/>
        <w:t>VERONICA MARK</w:t>
        <w:br/>
        <w:t>Curated for the Exceptional.</w:t>
      </w:r>
    </w:p>
    <w:p>
      <w:pPr>
        <w:pStyle w:val="Heading2"/>
      </w:pPr>
      <w:r>
        <w:t>Social Media Voice</w:t>
      </w:r>
    </w:p>
    <w:p>
      <w:r>
        <w:rPr>
          <w:sz w:val="22"/>
        </w:rPr>
        <w:t>Inspirational</w:t>
        <w:br/>
        <w:t>Educational</w:t>
        <w:br/>
        <w:t>Luxury lifestyle focused</w:t>
        <w:br/>
        <w:t>Minimal promotional language</w:t>
        <w:br/>
        <w:t>Consistent visual identity</w:t>
        <w:br/>
        <w:t>Encourage conversation rather than hard selling.</w:t>
      </w:r>
    </w:p>
    <w:p>
      <w:pPr>
        <w:pStyle w:val="Heading2"/>
      </w:pPr>
      <w:r>
        <w:t>Global Communication Standards</w:t>
      </w:r>
    </w:p>
    <w:p>
      <w:r>
        <w:rPr>
          <w:sz w:val="22"/>
        </w:rPr>
        <w:t>Use international English.</w:t>
        <w:br/>
        <w:t>Avoid slang.</w:t>
        <w:br/>
        <w:t>Respect cultural diversity.</w:t>
        <w:br/>
        <w:t>Maintain a premium tone across all regions.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