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0410" w14:textId="68A02B70" w:rsidR="000C6643" w:rsidRPr="000E29DF" w:rsidRDefault="000C6643" w:rsidP="000C6643">
      <w:pPr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lang w:bidi="he-IL"/>
        </w:rPr>
        <w:t>Subject:</w:t>
      </w:r>
      <w:r w:rsidRPr="000E29DF">
        <w:rPr>
          <w:rFonts w:asciiTheme="majorBidi" w:eastAsia="Times New Roman" w:hAnsiTheme="majorBidi" w:cstheme="majorBidi"/>
          <w:lang w:bidi="he-IL"/>
        </w:rPr>
        <w:t xml:space="preserve"> </w:t>
      </w:r>
      <w:r w:rsidR="00DB538F" w:rsidRPr="000E29DF">
        <w:rPr>
          <w:rFonts w:asciiTheme="majorBidi" w:eastAsia="Times New Roman" w:hAnsiTheme="majorBidi" w:cstheme="majorBidi"/>
          <w:lang w:bidi="he-IL"/>
        </w:rPr>
        <w:t>L</w:t>
      </w:r>
      <w:r w:rsidRPr="000E29DF">
        <w:rPr>
          <w:rFonts w:asciiTheme="majorBidi" w:eastAsia="Times New Roman" w:hAnsiTheme="majorBidi" w:cstheme="majorBidi"/>
          <w:lang w:bidi="he-IL"/>
        </w:rPr>
        <w:t>ast class format and requirements</w:t>
      </w:r>
      <w:r w:rsidR="00DB538F" w:rsidRPr="000E29DF">
        <w:rPr>
          <w:rFonts w:asciiTheme="majorBidi" w:eastAsia="Times New Roman" w:hAnsiTheme="majorBidi" w:cstheme="majorBidi"/>
          <w:lang w:bidi="he-IL"/>
        </w:rPr>
        <w:t xml:space="preserve">: </w:t>
      </w:r>
      <w:r w:rsidR="00537A14">
        <w:rPr>
          <w:rFonts w:asciiTheme="majorBidi" w:eastAsia="Times New Roman" w:hAnsiTheme="majorBidi" w:cstheme="majorBidi"/>
          <w:lang w:bidi="he-IL"/>
        </w:rPr>
        <w:t>group slides</w:t>
      </w:r>
      <w:r w:rsidR="00E10361">
        <w:rPr>
          <w:rFonts w:asciiTheme="majorBidi" w:eastAsia="Times New Roman" w:hAnsiTheme="majorBidi" w:cstheme="majorBidi"/>
          <w:lang w:bidi="he-IL"/>
        </w:rPr>
        <w:t xml:space="preserve"> due</w:t>
      </w:r>
      <w:r w:rsidR="00537A14">
        <w:rPr>
          <w:rFonts w:asciiTheme="majorBidi" w:eastAsia="Times New Roman" w:hAnsiTheme="majorBidi" w:cstheme="majorBidi"/>
          <w:lang w:bidi="he-IL"/>
        </w:rPr>
        <w:t xml:space="preserve"> </w:t>
      </w:r>
      <w:r w:rsidR="00DB538F" w:rsidRPr="000E29DF">
        <w:rPr>
          <w:rFonts w:asciiTheme="majorBidi" w:eastAsia="Times New Roman" w:hAnsiTheme="majorBidi" w:cstheme="majorBidi"/>
          <w:lang w:bidi="he-IL"/>
        </w:rPr>
        <w:t>Mon</w:t>
      </w:r>
      <w:r w:rsidR="00283688" w:rsidRPr="000E29DF">
        <w:rPr>
          <w:rFonts w:asciiTheme="majorBidi" w:eastAsia="Times New Roman" w:hAnsiTheme="majorBidi" w:cstheme="majorBidi"/>
          <w:lang w:bidi="he-IL"/>
        </w:rPr>
        <w:t>,</w:t>
      </w:r>
      <w:r w:rsidR="00DB538F" w:rsidRPr="000E29DF">
        <w:rPr>
          <w:rFonts w:asciiTheme="majorBidi" w:eastAsia="Times New Roman" w:hAnsiTheme="majorBidi" w:cstheme="majorBidi"/>
          <w:lang w:bidi="he-IL"/>
        </w:rPr>
        <w:t xml:space="preserve"> </w:t>
      </w:r>
      <w:r w:rsidR="008A2E9D" w:rsidRPr="000E29DF">
        <w:rPr>
          <w:rFonts w:asciiTheme="majorBidi" w:eastAsia="Times New Roman" w:hAnsiTheme="majorBidi" w:cstheme="majorBidi"/>
          <w:lang w:bidi="he-IL"/>
        </w:rPr>
        <w:t>4/</w:t>
      </w:r>
      <w:r w:rsidR="00411EB2">
        <w:rPr>
          <w:rFonts w:asciiTheme="majorBidi" w:eastAsia="Times New Roman" w:hAnsiTheme="majorBidi" w:cstheme="majorBidi"/>
          <w:lang w:bidi="he-IL"/>
        </w:rPr>
        <w:t>2</w:t>
      </w:r>
      <w:r w:rsidR="008F6DB8">
        <w:rPr>
          <w:rFonts w:asciiTheme="majorBidi" w:eastAsia="Times New Roman" w:hAnsiTheme="majorBidi" w:cstheme="majorBidi"/>
          <w:lang w:bidi="he-IL"/>
        </w:rPr>
        <w:t>7</w:t>
      </w:r>
      <w:r w:rsidR="00283688" w:rsidRPr="000E29DF">
        <w:rPr>
          <w:rFonts w:asciiTheme="majorBidi" w:eastAsia="Times New Roman" w:hAnsiTheme="majorBidi" w:cstheme="majorBidi"/>
          <w:lang w:bidi="he-IL"/>
        </w:rPr>
        <w:t xml:space="preserve">, </w:t>
      </w:r>
      <w:r w:rsidR="00906FF9">
        <w:rPr>
          <w:rFonts w:asciiTheme="majorBidi" w:eastAsia="Times New Roman" w:hAnsiTheme="majorBidi" w:cstheme="majorBidi"/>
          <w:lang w:bidi="he-IL"/>
        </w:rPr>
        <w:t>2</w:t>
      </w:r>
      <w:r w:rsidR="00283688" w:rsidRPr="000E29DF">
        <w:rPr>
          <w:rFonts w:asciiTheme="majorBidi" w:eastAsia="Times New Roman" w:hAnsiTheme="majorBidi" w:cstheme="majorBidi"/>
          <w:lang w:bidi="he-IL"/>
        </w:rPr>
        <w:t xml:space="preserve"> pm</w:t>
      </w:r>
      <w:r w:rsidR="008A2E9D" w:rsidRPr="000E29DF">
        <w:rPr>
          <w:rFonts w:asciiTheme="majorBidi" w:eastAsia="Times New Roman" w:hAnsiTheme="majorBidi" w:cstheme="majorBidi"/>
          <w:lang w:bidi="he-IL"/>
        </w:rPr>
        <w:t xml:space="preserve">; </w:t>
      </w:r>
      <w:r w:rsidR="00537A14">
        <w:rPr>
          <w:rFonts w:asciiTheme="majorBidi" w:eastAsia="Times New Roman" w:hAnsiTheme="majorBidi" w:cstheme="majorBidi"/>
          <w:lang w:bidi="he-IL"/>
        </w:rPr>
        <w:t>individual writing</w:t>
      </w:r>
      <w:r w:rsidR="00E10361">
        <w:rPr>
          <w:rFonts w:asciiTheme="majorBidi" w:eastAsia="Times New Roman" w:hAnsiTheme="majorBidi" w:cstheme="majorBidi"/>
          <w:lang w:bidi="he-IL"/>
        </w:rPr>
        <w:t xml:space="preserve"> due</w:t>
      </w:r>
      <w:r w:rsidR="00537A14">
        <w:rPr>
          <w:rFonts w:asciiTheme="majorBidi" w:eastAsia="Times New Roman" w:hAnsiTheme="majorBidi" w:cstheme="majorBidi"/>
          <w:lang w:bidi="he-IL"/>
        </w:rPr>
        <w:t xml:space="preserve"> </w:t>
      </w:r>
      <w:r w:rsidR="008A2E9D" w:rsidRPr="000E29DF">
        <w:rPr>
          <w:rFonts w:asciiTheme="majorBidi" w:eastAsia="Times New Roman" w:hAnsiTheme="majorBidi" w:cstheme="majorBidi"/>
        </w:rPr>
        <w:t>Wed, 4/</w:t>
      </w:r>
      <w:r w:rsidR="008F6DB8">
        <w:rPr>
          <w:rFonts w:asciiTheme="majorBidi" w:eastAsia="Times New Roman" w:hAnsiTheme="majorBidi" w:cstheme="majorBidi"/>
        </w:rPr>
        <w:t>29</w:t>
      </w:r>
      <w:r w:rsidR="008A2E9D" w:rsidRPr="000E29DF">
        <w:rPr>
          <w:rFonts w:asciiTheme="majorBidi" w:eastAsia="Times New Roman" w:hAnsiTheme="majorBidi" w:cstheme="majorBidi"/>
        </w:rPr>
        <w:t>, 2 pm.</w:t>
      </w:r>
    </w:p>
    <w:p w14:paraId="743A6CE3" w14:textId="77777777" w:rsidR="000C6643" w:rsidRPr="000E29DF" w:rsidRDefault="000C6643" w:rsidP="000C6643">
      <w:pPr>
        <w:rPr>
          <w:rFonts w:asciiTheme="majorBidi" w:eastAsia="Times New Roman" w:hAnsiTheme="majorBidi" w:cstheme="majorBidi"/>
          <w:lang w:bidi="he-IL"/>
        </w:rPr>
      </w:pPr>
    </w:p>
    <w:p w14:paraId="0E976CC8" w14:textId="69B6E698" w:rsidR="008A2E9D" w:rsidRPr="000E29DF" w:rsidRDefault="008A2E9D" w:rsidP="008A2E9D">
      <w:pPr>
        <w:rPr>
          <w:rFonts w:asciiTheme="majorBidi" w:eastAsia="Times New Roman" w:hAnsiTheme="majorBidi" w:cstheme="majorBidi"/>
        </w:rPr>
      </w:pPr>
      <w:r w:rsidRPr="000E29DF">
        <w:rPr>
          <w:rFonts w:asciiTheme="majorBidi" w:eastAsia="Times New Roman" w:hAnsiTheme="majorBidi" w:cstheme="majorBidi"/>
        </w:rPr>
        <w:t>[</w:t>
      </w:r>
      <w:r w:rsidR="008F6DB8">
        <w:rPr>
          <w:rFonts w:asciiTheme="majorBidi" w:eastAsia="Times New Roman" w:hAnsiTheme="majorBidi" w:cstheme="majorBidi"/>
        </w:rPr>
        <w:t>See</w:t>
      </w:r>
      <w:r w:rsidRPr="000E29DF">
        <w:rPr>
          <w:rFonts w:asciiTheme="majorBidi" w:eastAsia="Times New Roman" w:hAnsiTheme="majorBidi" w:cstheme="majorBidi"/>
        </w:rPr>
        <w:t xml:space="preserve"> summary list with due dates at the end of this </w:t>
      </w:r>
      <w:r w:rsidR="002E1F7B">
        <w:rPr>
          <w:rFonts w:asciiTheme="majorBidi" w:eastAsia="Times New Roman" w:hAnsiTheme="majorBidi" w:cstheme="majorBidi"/>
        </w:rPr>
        <w:t>email.</w:t>
      </w:r>
      <w:r w:rsidRPr="000E29DF">
        <w:rPr>
          <w:rFonts w:asciiTheme="majorBidi" w:eastAsia="Times New Roman" w:hAnsiTheme="majorBidi" w:cstheme="majorBidi"/>
        </w:rPr>
        <w:t>]</w:t>
      </w:r>
    </w:p>
    <w:p w14:paraId="403D4B81" w14:textId="77777777" w:rsidR="008A2E9D" w:rsidRPr="000E29DF" w:rsidRDefault="008A2E9D" w:rsidP="00DB538F">
      <w:pPr>
        <w:rPr>
          <w:rFonts w:asciiTheme="majorBidi" w:eastAsia="Times New Roman" w:hAnsiTheme="majorBidi" w:cstheme="majorBidi"/>
          <w:lang w:bidi="he-IL"/>
        </w:rPr>
      </w:pPr>
    </w:p>
    <w:p w14:paraId="6257BBA8" w14:textId="30D9E10E" w:rsidR="000C6643" w:rsidRPr="000E29DF" w:rsidRDefault="000C6643" w:rsidP="00DB538F">
      <w:pPr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lang w:bidi="he-IL"/>
        </w:rPr>
        <w:t xml:space="preserve">Dear EPS/ESE 101 global warming </w:t>
      </w:r>
      <w:r w:rsidR="00DB538F" w:rsidRPr="000E29DF">
        <w:rPr>
          <w:rFonts w:asciiTheme="majorBidi" w:eastAsia="Times New Roman" w:hAnsiTheme="majorBidi" w:cstheme="majorBidi"/>
          <w:lang w:bidi="he-IL"/>
        </w:rPr>
        <w:t>scientist</w:t>
      </w:r>
      <w:r w:rsidR="001664BF" w:rsidRPr="000E29DF">
        <w:rPr>
          <w:rFonts w:asciiTheme="majorBidi" w:eastAsia="Times New Roman" w:hAnsiTheme="majorBidi" w:cstheme="majorBidi"/>
          <w:lang w:bidi="he-IL"/>
        </w:rPr>
        <w:t>s/</w:t>
      </w:r>
      <w:r w:rsidR="00DB538F" w:rsidRPr="000E29DF">
        <w:rPr>
          <w:rFonts w:asciiTheme="majorBidi" w:eastAsia="Times New Roman" w:hAnsiTheme="majorBidi" w:cstheme="majorBidi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lang w:bidi="he-IL"/>
        </w:rPr>
        <w:t>friends,</w:t>
      </w:r>
    </w:p>
    <w:p w14:paraId="194A6B7C" w14:textId="2367B75B" w:rsidR="00660BC9" w:rsidRPr="000E29DF" w:rsidRDefault="000C6643" w:rsidP="000C6643">
      <w:pPr>
        <w:spacing w:before="100" w:beforeAutospacing="1" w:after="100" w:afterAutospacing="1"/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color w:val="FF0000"/>
          <w:lang w:bidi="he-IL"/>
        </w:rPr>
        <w:t>We are writing regarding the form of our last class</w:t>
      </w:r>
      <w:r w:rsidR="00212F20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, April </w:t>
      </w:r>
      <w:r w:rsidR="008F6DB8">
        <w:rPr>
          <w:rFonts w:asciiTheme="majorBidi" w:eastAsia="Times New Roman" w:hAnsiTheme="majorBidi" w:cstheme="majorBidi"/>
          <w:color w:val="FF0000"/>
          <w:lang w:bidi="he-IL"/>
        </w:rPr>
        <w:t>29</w:t>
      </w:r>
      <w:r w:rsidR="00212F20" w:rsidRPr="000E29DF">
        <w:rPr>
          <w:rFonts w:asciiTheme="majorBidi" w:eastAsia="Times New Roman" w:hAnsiTheme="majorBidi" w:cstheme="majorBidi"/>
          <w:color w:val="FF0000"/>
          <w:lang w:bidi="he-IL"/>
        </w:rPr>
        <w:t>, 202</w:t>
      </w:r>
      <w:r w:rsidR="008F6DB8">
        <w:rPr>
          <w:rFonts w:asciiTheme="majorBidi" w:eastAsia="Times New Roman" w:hAnsiTheme="majorBidi" w:cstheme="majorBidi"/>
          <w:color w:val="FF0000"/>
          <w:lang w:bidi="he-IL"/>
        </w:rPr>
        <w:t>6</w:t>
      </w:r>
      <w:r w:rsidR="00283688" w:rsidRPr="000E29DF">
        <w:rPr>
          <w:rFonts w:asciiTheme="majorBidi" w:eastAsia="Times New Roman" w:hAnsiTheme="majorBidi" w:cstheme="majorBidi"/>
          <w:color w:val="FF0000"/>
          <w:lang w:bidi="he-IL"/>
        </w:rPr>
        <w:t>.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The theme: Using climate science in setting </w:t>
      </w:r>
      <w:r w:rsidR="00DD263F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climate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>policy.</w:t>
      </w:r>
    </w:p>
    <w:p w14:paraId="2BE4848D" w14:textId="77777777" w:rsidR="00F2020F" w:rsidRPr="000E29DF" w:rsidRDefault="00F2020F" w:rsidP="00F2020F">
      <w:pPr>
        <w:pStyle w:val="NormalWeb"/>
        <w:shd w:val="clear" w:color="auto" w:fill="FFFFFF"/>
        <w:spacing w:after="0" w:afterAutospacing="0"/>
        <w:rPr>
          <w:rFonts w:asciiTheme="majorBidi" w:hAnsiTheme="majorBidi" w:cstheme="majorBidi"/>
          <w:color w:val="000000"/>
        </w:rPr>
      </w:pPr>
      <w:r w:rsidRPr="000E29DF">
        <w:rPr>
          <w:rFonts w:asciiTheme="majorBidi" w:hAnsiTheme="majorBidi" w:cstheme="majorBidi"/>
          <w:b/>
          <w:bCs/>
          <w:color w:val="000000"/>
        </w:rPr>
        <w:t>Your assignments: </w:t>
      </w:r>
    </w:p>
    <w:p w14:paraId="22B8163F" w14:textId="6913DC84" w:rsidR="00F2020F" w:rsidRPr="009F411D" w:rsidRDefault="00F2020F" w:rsidP="009F411D">
      <w:pPr>
        <w:pStyle w:val="NormalWeb"/>
        <w:shd w:val="clear" w:color="auto" w:fill="FFFFFF"/>
        <w:spacing w:after="0" w:afterAutospacing="0"/>
        <w:rPr>
          <w:rFonts w:asciiTheme="majorBidi" w:hAnsiTheme="majorBidi" w:cstheme="majorBidi"/>
          <w:color w:val="000000"/>
        </w:rPr>
      </w:pPr>
      <w:r w:rsidRPr="000E29DF">
        <w:rPr>
          <w:rFonts w:asciiTheme="majorBidi" w:hAnsiTheme="majorBidi" w:cstheme="majorBidi"/>
          <w:b/>
          <w:bCs/>
          <w:color w:val="0000FF"/>
        </w:rPr>
        <w:t>(1)</w:t>
      </w:r>
      <w:r w:rsidRPr="000E29DF">
        <w:rPr>
          <w:rFonts w:asciiTheme="majorBidi" w:hAnsiTheme="majorBidi" w:cstheme="majorBidi"/>
          <w:color w:val="000000"/>
        </w:rPr>
        <w:t> </w:t>
      </w:r>
      <w:r w:rsidRPr="000E29DF">
        <w:rPr>
          <w:rFonts w:asciiTheme="majorBidi" w:hAnsiTheme="majorBidi" w:cstheme="majorBidi"/>
          <w:color w:val="0432FF"/>
        </w:rPr>
        <w:t>Individual assignment:</w:t>
      </w:r>
      <w:r w:rsidRPr="000E29DF">
        <w:rPr>
          <w:rFonts w:asciiTheme="majorBidi" w:hAnsiTheme="majorBidi" w:cstheme="majorBidi"/>
          <w:color w:val="000000"/>
        </w:rPr>
        <w:t xml:space="preserve"> </w:t>
      </w:r>
      <w:r w:rsidR="00660BC9" w:rsidRPr="000E29DF">
        <w:rPr>
          <w:rFonts w:asciiTheme="majorBidi" w:hAnsiTheme="majorBidi" w:cstheme="majorBidi"/>
          <w:color w:val="000000"/>
        </w:rPr>
        <w:t xml:space="preserve">Read the </w:t>
      </w:r>
      <w:r w:rsidR="008F6DB8">
        <w:rPr>
          <w:rFonts w:asciiTheme="majorBidi" w:hAnsiTheme="majorBidi" w:cstheme="majorBidi"/>
          <w:color w:val="000000"/>
        </w:rPr>
        <w:t>court decision in the case of N</w:t>
      </w:r>
      <w:r w:rsidR="00537A14">
        <w:rPr>
          <w:rFonts w:asciiTheme="majorBidi" w:hAnsiTheme="majorBidi" w:cstheme="majorBidi"/>
          <w:color w:val="000000"/>
        </w:rPr>
        <w:t>J</w:t>
      </w:r>
      <w:r w:rsidR="008F6DB8">
        <w:rPr>
          <w:rFonts w:asciiTheme="majorBidi" w:hAnsiTheme="majorBidi" w:cstheme="majorBidi"/>
          <w:color w:val="000000"/>
        </w:rPr>
        <w:t xml:space="preserve"> against the oil companies</w:t>
      </w:r>
      <w:r w:rsidR="001B2979" w:rsidRPr="000E29DF">
        <w:rPr>
          <w:rFonts w:asciiTheme="majorBidi" w:hAnsiTheme="majorBidi" w:cstheme="majorBidi"/>
          <w:color w:val="000000"/>
        </w:rPr>
        <w:t xml:space="preserve"> (</w:t>
      </w:r>
      <w:hyperlink r:id="rId5" w:history="1">
        <w:r w:rsidR="001B2979" w:rsidRPr="000E29DF">
          <w:rPr>
            <w:rStyle w:val="Hyperlink"/>
            <w:rFonts w:asciiTheme="majorBidi" w:hAnsiTheme="majorBidi" w:cstheme="majorBidi"/>
          </w:rPr>
          <w:t>https://courses.seas.harvard.edu/climate/eli/Courses/EPS101/Sources/Last-class/</w:t>
        </w:r>
        <w:r w:rsidR="00214E32" w:rsidRPr="00214E32">
          <w:rPr>
            <w:rStyle w:val="Hyperlink"/>
            <w:rFonts w:asciiTheme="majorBidi" w:hAnsiTheme="majorBidi" w:cstheme="majorBidi"/>
          </w:rPr>
          <w:t>option-4-NJ-against-oil-companies</w:t>
        </w:r>
        <w:r w:rsidR="001B2979" w:rsidRPr="000E29DF">
          <w:rPr>
            <w:rStyle w:val="Hyperlink"/>
            <w:rFonts w:asciiTheme="majorBidi" w:hAnsiTheme="majorBidi" w:cstheme="majorBidi"/>
          </w:rPr>
          <w:t>/</w:t>
        </w:r>
      </w:hyperlink>
      <w:r w:rsidR="001B2979" w:rsidRPr="000E29DF">
        <w:rPr>
          <w:rFonts w:asciiTheme="majorBidi" w:hAnsiTheme="majorBidi" w:cstheme="majorBidi"/>
          <w:color w:val="000000"/>
        </w:rPr>
        <w:t>)</w:t>
      </w:r>
      <w:r>
        <w:rPr>
          <w:rFonts w:asciiTheme="majorBidi" w:hAnsiTheme="majorBidi" w:cstheme="majorBidi"/>
          <w:color w:val="000000"/>
        </w:rPr>
        <w:t>:</w:t>
      </w:r>
    </w:p>
    <w:p w14:paraId="244DC4D8" w14:textId="0D498ABD" w:rsidR="00F2020F" w:rsidRPr="00F2020F" w:rsidRDefault="00F2020F" w:rsidP="009F411D">
      <w:pPr>
        <w:numPr>
          <w:ilvl w:val="0"/>
          <w:numId w:val="3"/>
        </w:numPr>
        <w:spacing w:after="100" w:afterAutospacing="1"/>
        <w:rPr>
          <w:rFonts w:ascii="Times" w:eastAsia="Times New Roman" w:hAnsi="Times" w:cs="Times New Roman"/>
          <w:color w:val="000000"/>
          <w:lang w:bidi="he-IL"/>
        </w:rPr>
      </w:pPr>
      <w:r w:rsidRPr="00F2020F">
        <w:rPr>
          <w:rFonts w:ascii="Times" w:eastAsia="Times New Roman" w:hAnsi="Times" w:cs="Times New Roman"/>
          <w:color w:val="000000"/>
          <w:lang w:bidi="he-IL"/>
        </w:rPr>
        <w:t>The court decision</w:t>
      </w:r>
      <w:r w:rsidRPr="009F411D">
        <w:rPr>
          <w:rFonts w:ascii="Times" w:eastAsia="Times New Roman" w:hAnsi="Times" w:cs="Times New Roman"/>
          <w:color w:val="000000"/>
          <w:lang w:bidi="he-IL"/>
        </w:rPr>
        <w:t>,</w:t>
      </w:r>
    </w:p>
    <w:p w14:paraId="568554C7" w14:textId="595C1ACC" w:rsidR="00F2020F" w:rsidRPr="00F2020F" w:rsidRDefault="00F2020F" w:rsidP="00F2020F">
      <w:pPr>
        <w:numPr>
          <w:ilvl w:val="0"/>
          <w:numId w:val="3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lang w:bidi="he-IL"/>
        </w:rPr>
      </w:pPr>
      <w:r w:rsidRPr="00F2020F">
        <w:rPr>
          <w:rFonts w:ascii="Times" w:eastAsia="Times New Roman" w:hAnsi="Times" w:cs="Times New Roman"/>
          <w:color w:val="000000"/>
          <w:lang w:bidi="he-IL"/>
        </w:rPr>
        <w:t>API response introduction and conclusions</w:t>
      </w:r>
      <w:r w:rsidRPr="009F411D">
        <w:rPr>
          <w:rFonts w:ascii="Times" w:eastAsia="Times New Roman" w:hAnsi="Times" w:cs="Times New Roman"/>
          <w:color w:val="000000"/>
          <w:lang w:bidi="he-IL"/>
        </w:rPr>
        <w:t>,</w:t>
      </w:r>
    </w:p>
    <w:p w14:paraId="0BCC5E5D" w14:textId="77777777" w:rsidR="009F411D" w:rsidRDefault="00F2020F" w:rsidP="00F2020F">
      <w:pPr>
        <w:numPr>
          <w:ilvl w:val="0"/>
          <w:numId w:val="3"/>
        </w:numPr>
        <w:spacing w:before="100" w:beforeAutospacing="1"/>
        <w:rPr>
          <w:rFonts w:ascii="Times" w:eastAsia="Times New Roman" w:hAnsi="Times" w:cs="Times New Roman"/>
          <w:color w:val="000000"/>
          <w:lang w:bidi="he-IL"/>
        </w:rPr>
      </w:pPr>
      <w:r w:rsidRPr="00F2020F">
        <w:rPr>
          <w:rFonts w:ascii="Times" w:eastAsia="Times New Roman" w:hAnsi="Times" w:cs="Times New Roman"/>
          <w:color w:val="000000"/>
          <w:lang w:bidi="he-IL"/>
        </w:rPr>
        <w:t>BP response introduction and conclusions</w:t>
      </w:r>
    </w:p>
    <w:p w14:paraId="3A3708BF" w14:textId="7DEBFAE2" w:rsidR="00F2020F" w:rsidRPr="009F411D" w:rsidRDefault="009F411D" w:rsidP="00F2020F">
      <w:pPr>
        <w:numPr>
          <w:ilvl w:val="0"/>
          <w:numId w:val="3"/>
        </w:numPr>
        <w:spacing w:before="100" w:beforeAutospacing="1"/>
        <w:rPr>
          <w:rFonts w:ascii="Times" w:eastAsia="Times New Roman" w:hAnsi="Times" w:cs="Times New Roman"/>
          <w:color w:val="000000"/>
          <w:lang w:bidi="he-IL"/>
        </w:rPr>
      </w:pPr>
      <w:r>
        <w:rPr>
          <w:rFonts w:ascii="Times" w:eastAsia="Times New Roman" w:hAnsi="Times" w:cs="Times New Roman"/>
          <w:color w:val="000000"/>
          <w:lang w:bidi="he-IL"/>
        </w:rPr>
        <w:t>Selected parts you choose from the NJ complaint to answer the questions below</w:t>
      </w:r>
      <w:r w:rsidR="00F2020F" w:rsidRPr="009F411D">
        <w:rPr>
          <w:rFonts w:ascii="Times" w:eastAsia="Times New Roman" w:hAnsi="Times" w:cs="Times New Roman"/>
          <w:color w:val="000000"/>
          <w:lang w:bidi="he-IL"/>
        </w:rPr>
        <w:t>.</w:t>
      </w:r>
    </w:p>
    <w:p w14:paraId="703EC072" w14:textId="77777777" w:rsidR="00F2020F" w:rsidRDefault="00F2020F" w:rsidP="00F2020F">
      <w:pPr>
        <w:rPr>
          <w:rFonts w:asciiTheme="majorBidi" w:eastAsia="Times New Roman" w:hAnsiTheme="majorBidi" w:cstheme="majorBidi"/>
          <w:color w:val="000000"/>
          <w:lang w:bidi="he-IL"/>
        </w:rPr>
      </w:pPr>
    </w:p>
    <w:p w14:paraId="2D84281B" w14:textId="7993A31D" w:rsidR="00411EB2" w:rsidRDefault="00660BC9" w:rsidP="00F2020F">
      <w:p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Write a 1-page (single</w:t>
      </w:r>
      <w:r w:rsidR="002E1F7B">
        <w:rPr>
          <w:rFonts w:asciiTheme="majorBidi" w:eastAsia="Times New Roman" w:hAnsiTheme="majorBidi" w:cstheme="majorBidi"/>
          <w:color w:val="000000"/>
          <w:lang w:bidi="he-IL"/>
        </w:rPr>
        <w:t>-spaced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, 12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pt) </w:t>
      </w:r>
      <w:r w:rsidR="002C2BDF" w:rsidRPr="000E29DF">
        <w:rPr>
          <w:rFonts w:asciiTheme="majorBidi" w:eastAsia="Times New Roman" w:hAnsiTheme="majorBidi" w:cstheme="majorBidi"/>
          <w:color w:val="000000"/>
          <w:lang w:bidi="he-IL"/>
        </w:rPr>
        <w:t>advice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to your </w:t>
      </w:r>
      <w:r w:rsidR="009F411D" w:rsidRPr="009F411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state attorney general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, based on your reading of 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the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entire </w:t>
      </w:r>
      <w:r w:rsidR="00E93A0B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document</w:t>
      </w:r>
      <w:r w:rsidR="002C2BDF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:</w:t>
      </w:r>
      <w:r w:rsidR="002C2BDF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</w:p>
    <w:p w14:paraId="14C0F6F3" w14:textId="5A57B636" w:rsidR="00411EB2" w:rsidRDefault="002C2BDF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A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>Provide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 xml:space="preserve">three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>specific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examples of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observations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and projections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of climate change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>covered in class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>to help them</w:t>
      </w:r>
      <w:r w:rsidR="00F012BA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understand the 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>NJ complaint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>. Address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how these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 xml:space="preserve">examples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>sh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ould be used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to set specific 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goals.</w:t>
      </w:r>
    </w:p>
    <w:p w14:paraId="145F8AE8" w14:textId="51F80AB2" w:rsidR="00411EB2" w:rsidRDefault="00314E33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B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Explain and justify how satisfied you are with the level of specificity 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 xml:space="preserve">and accuracy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in the </w:t>
      </w:r>
      <w:r w:rsidR="00BA633C" w:rsidRPr="000E29DF">
        <w:rPr>
          <w:rFonts w:asciiTheme="majorBidi" w:eastAsia="Times New Roman" w:hAnsiTheme="majorBidi" w:cstheme="majorBidi"/>
          <w:color w:val="000000"/>
          <w:lang w:bidi="he-IL"/>
        </w:rPr>
        <w:t>document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, with two examples of recommendations that are satisfactorily specific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 xml:space="preserve"> and accurate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and two that you find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>too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vague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 xml:space="preserve"> or incorrect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. </w:t>
      </w:r>
    </w:p>
    <w:p w14:paraId="1DED2766" w14:textId="22D55754" w:rsidR="002C2BDF" w:rsidRPr="000E29DF" w:rsidRDefault="00314E33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C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F1272">
        <w:rPr>
          <w:rFonts w:asciiTheme="majorBidi" w:eastAsia="Times New Roman" w:hAnsiTheme="majorBidi" w:cstheme="majorBidi"/>
          <w:color w:val="000000"/>
          <w:lang w:bidi="he-IL"/>
        </w:rPr>
        <w:t>Provide your opinion on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how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>your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>AG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should consider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scientific accuracy </w:t>
      </w:r>
      <w:r w:rsidR="003E2C90">
        <w:rPr>
          <w:rFonts w:asciiTheme="majorBidi" w:eastAsia="Times New Roman" w:hAnsiTheme="majorBidi" w:cstheme="majorBidi"/>
          <w:color w:val="000000"/>
          <w:lang w:bidi="he-IL"/>
        </w:rPr>
        <w:t>of climate change claims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when </w:t>
      </w:r>
      <w:r w:rsidR="009F411D">
        <w:rPr>
          <w:rFonts w:asciiTheme="majorBidi" w:eastAsia="Times New Roman" w:hAnsiTheme="majorBidi" w:cstheme="majorBidi"/>
          <w:color w:val="000000"/>
          <w:lang w:bidi="he-IL"/>
        </w:rPr>
        <w:t>dealing with climate change</w:t>
      </w:r>
      <w:r w:rsidR="003E2C90">
        <w:rPr>
          <w:rFonts w:asciiTheme="majorBidi" w:eastAsia="Times New Roman" w:hAnsiTheme="majorBidi" w:cstheme="majorBidi"/>
          <w:color w:val="000000"/>
          <w:lang w:bidi="he-IL"/>
        </w:rPr>
        <w:t xml:space="preserve"> litigation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.</w:t>
      </w:r>
    </w:p>
    <w:p w14:paraId="44D5419D" w14:textId="0F182F71" w:rsidR="00660BC9" w:rsidRPr="000E29DF" w:rsidRDefault="00660BC9" w:rsidP="00660BC9">
      <w:pPr>
        <w:ind w:firstLine="720"/>
        <w:rPr>
          <w:rFonts w:asciiTheme="majorBidi" w:eastAsia="Times New Roman" w:hAnsiTheme="majorBidi" w:cstheme="majorBidi"/>
          <w:color w:val="FF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This writing assignment is meant to get you to think about the issue before the </w:t>
      </w:r>
      <w:r w:rsidR="00283688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class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meeting. There are no wrong answers </w:t>
      </w:r>
      <w:proofErr w:type="gramStart"/>
      <w:r w:rsidRPr="000E29DF">
        <w:rPr>
          <w:rFonts w:asciiTheme="majorBidi" w:eastAsia="Times New Roman" w:hAnsiTheme="majorBidi" w:cstheme="majorBidi"/>
          <w:color w:val="000000"/>
          <w:lang w:bidi="he-IL"/>
        </w:rPr>
        <w:t>as long as</w:t>
      </w:r>
      <w:proofErr w:type="gramEnd"/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your response is thoughtful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>, well-investigated,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and </w:t>
      </w:r>
      <w:r w:rsidR="00283688" w:rsidRPr="000E29DF">
        <w:rPr>
          <w:rFonts w:asciiTheme="majorBidi" w:eastAsia="Times New Roman" w:hAnsiTheme="majorBidi" w:cstheme="majorBidi"/>
          <w:color w:val="000000"/>
          <w:lang w:bidi="he-IL"/>
        </w:rPr>
        <w:t>well-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reasoned. During class, we will discuss this, and hopefully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additional points of view will come up and allow all of us to refine our views. </w:t>
      </w:r>
      <w:r w:rsidR="00223EBF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Submit via Gradescope by </w:t>
      </w:r>
      <w:r w:rsidR="002A4DC8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the day of the last class, </w:t>
      </w:r>
      <w:r w:rsidR="00223EBF" w:rsidRPr="000E29DF">
        <w:rPr>
          <w:rFonts w:asciiTheme="majorBidi" w:eastAsia="Times New Roman" w:hAnsiTheme="majorBidi" w:cstheme="majorBidi"/>
          <w:color w:val="FF0000"/>
          <w:lang w:bidi="he-IL"/>
        </w:rPr>
        <w:t>2</w:t>
      </w:r>
      <w:r w:rsidR="00283688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="00223EBF" w:rsidRPr="000E29DF">
        <w:rPr>
          <w:rFonts w:asciiTheme="majorBidi" w:eastAsia="Times New Roman" w:hAnsiTheme="majorBidi" w:cstheme="majorBidi"/>
          <w:color w:val="FF0000"/>
          <w:lang w:bidi="he-IL"/>
        </w:rPr>
        <w:t>pm.</w:t>
      </w:r>
    </w:p>
    <w:p w14:paraId="1F227EEB" w14:textId="77777777" w:rsidR="00DF26D5" w:rsidRPr="000E29DF" w:rsidRDefault="00DF26D5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</w:p>
    <w:p w14:paraId="0691DC92" w14:textId="77AB8AD9" w:rsidR="00B302EC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FF"/>
          <w:lang w:bidi="he-IL"/>
        </w:rPr>
        <w:t>(2)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="0019305B" w:rsidRPr="000E29DF">
        <w:rPr>
          <w:rFonts w:asciiTheme="majorBidi" w:eastAsia="Times New Roman" w:hAnsiTheme="majorBidi" w:cstheme="majorBidi"/>
          <w:color w:val="0432FF"/>
          <w:lang w:bidi="he-IL"/>
        </w:rPr>
        <w:t>Group assignment: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Each group will be assigned </w:t>
      </w:r>
      <w:r w:rsidR="00CE1CED" w:rsidRPr="000E29DF">
        <w:rPr>
          <w:rFonts w:asciiTheme="majorBidi" w:eastAsia="Times New Roman" w:hAnsiTheme="majorBidi" w:cstheme="majorBidi"/>
          <w:color w:val="000000"/>
          <w:lang w:bidi="he-IL"/>
        </w:rPr>
        <w:t>a few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short sections from this </w:t>
      </w:r>
      <w:r w:rsidR="008F6DB8">
        <w:rPr>
          <w:rFonts w:asciiTheme="majorBidi" w:eastAsia="Times New Roman" w:hAnsiTheme="majorBidi" w:cstheme="majorBidi"/>
          <w:color w:val="000000"/>
          <w:lang w:bidi="he-IL"/>
        </w:rPr>
        <w:t>court case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for further analysis</w:t>
      </w:r>
      <w:r w:rsidR="002E1F7B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="00DE531C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Prepare </w:t>
      </w:r>
      <w:r w:rsidR="00DE7826"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>three</w:t>
      </w:r>
      <w:r w:rsidR="00FC3B74"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 xml:space="preserve"> </w:t>
      </w:r>
      <w:r w:rsidR="00FC3B74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carefully reasoned slides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using a </w:t>
      </w:r>
      <w:r w:rsidR="00E93A0B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large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font, at least one and no more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than two </w:t>
      </w:r>
      <w:r w:rsidR="00DB538F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relevant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images</w:t>
      </w:r>
      <w:r w:rsidR="00B302EC">
        <w:rPr>
          <w:rFonts w:asciiTheme="majorBidi" w:eastAsia="Times New Roman" w:hAnsiTheme="majorBidi" w:cstheme="majorBidi"/>
          <w:b/>
          <w:bCs/>
          <w:color w:val="000000"/>
          <w:lang w:bidi="he-IL"/>
        </w:rPr>
        <w:t>/graphics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, and </w:t>
      </w:r>
      <w:r w:rsidR="00223EBF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no more than </w:t>
      </w:r>
      <w:r w:rsidR="00266E46">
        <w:rPr>
          <w:rFonts w:asciiTheme="majorBidi" w:eastAsia="Times New Roman" w:hAnsiTheme="majorBidi" w:cstheme="majorBidi"/>
          <w:b/>
          <w:bCs/>
          <w:color w:val="000000"/>
          <w:lang w:bidi="he-IL"/>
        </w:rPr>
        <w:t>~</w:t>
      </w:r>
      <w:r w:rsidR="00FC3B74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5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0 words per slide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2D0E10">
        <w:rPr>
          <w:rFonts w:asciiTheme="majorBidi" w:eastAsia="Times New Roman" w:hAnsiTheme="majorBidi" w:cstheme="majorBidi"/>
          <w:color w:val="000000"/>
          <w:lang w:bidi="he-IL"/>
        </w:rPr>
        <w:t xml:space="preserve">See the </w:t>
      </w:r>
      <w:hyperlink r:id="rId6" w:history="1">
        <w:r w:rsidR="002D0E10" w:rsidRPr="002D0E10">
          <w:rPr>
            <w:rStyle w:val="Hyperlink"/>
            <w:rFonts w:asciiTheme="majorBidi" w:eastAsia="Times New Roman" w:hAnsiTheme="majorBidi" w:cstheme="majorBidi"/>
            <w:lang w:bidi="he-IL"/>
          </w:rPr>
          <w:t>example slide</w:t>
        </w:r>
      </w:hyperlink>
      <w:r w:rsidR="002D0E10">
        <w:rPr>
          <w:rFonts w:asciiTheme="majorBidi" w:eastAsia="Times New Roman" w:hAnsiTheme="majorBidi" w:cstheme="majorBidi"/>
          <w:color w:val="000000"/>
          <w:lang w:bidi="he-IL"/>
        </w:rPr>
        <w:t xml:space="preserve">. </w:t>
      </w:r>
      <w:r w:rsidR="007C2433">
        <w:rPr>
          <w:rFonts w:asciiTheme="majorBidi" w:eastAsia="Times New Roman" w:hAnsiTheme="majorBidi" w:cstheme="majorBidi"/>
          <w:color w:val="000000"/>
          <w:lang w:bidi="he-IL"/>
        </w:rPr>
        <w:t>The first slide should show your full names and group number.</w:t>
      </w:r>
    </w:p>
    <w:p w14:paraId="7937277A" w14:textId="639A0725" w:rsidR="00B302EC" w:rsidRDefault="00DE7826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>Two slides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to address</w:t>
      </w:r>
      <w:r w:rsidR="00DE531C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</w:t>
      </w:r>
      <w:r w:rsidR="00486E47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the</w:t>
      </w:r>
      <w:r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</w:t>
      </w:r>
      <w:r w:rsidR="00F2020F">
        <w:rPr>
          <w:rFonts w:asciiTheme="majorBidi" w:eastAsia="Times New Roman" w:hAnsiTheme="majorBidi" w:cstheme="majorBidi"/>
          <w:color w:val="ED7D31" w:themeColor="accent2"/>
          <w:lang w:bidi="he-IL"/>
        </w:rPr>
        <w:t>scientific claims</w:t>
      </w:r>
      <w:r w:rsidR="00B1180D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in your assigned parts of the document</w:t>
      </w:r>
      <w:r w:rsidR="00486E47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;</w:t>
      </w:r>
      <w:r w:rsidR="00DE531C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a</w:t>
      </w:r>
      <w:r w:rsidR="00660BC9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ddress: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(A)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366E1D" w:rsidRPr="00C21C6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Title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 xml:space="preserve">: “Motivating </w:t>
      </w:r>
      <w:r w:rsidR="008F6DB8">
        <w:rPr>
          <w:rFonts w:asciiTheme="majorBidi" w:eastAsia="Times New Roman" w:hAnsiTheme="majorBidi" w:cstheme="majorBidi"/>
          <w:color w:val="000000"/>
          <w:lang w:bidi="he-IL"/>
        </w:rPr>
        <w:t>observations.”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>What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specific actual observations of climate change or climate change projections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could be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used to motivate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>specified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action</w:t>
      </w:r>
      <w:r w:rsidR="00223EBF" w:rsidRPr="000E29DF">
        <w:rPr>
          <w:rFonts w:asciiTheme="majorBidi" w:eastAsia="Times New Roman" w:hAnsiTheme="majorBidi" w:cstheme="majorBidi"/>
          <w:color w:val="000000"/>
          <w:lang w:bidi="he-IL"/>
        </w:rPr>
        <w:t>s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?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(B)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366E1D" w:rsidRPr="00C21C6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Title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 xml:space="preserve">: “Scientific </w:t>
      </w:r>
      <w:r w:rsidR="008F6DB8">
        <w:rPr>
          <w:rFonts w:asciiTheme="majorBidi" w:eastAsia="Times New Roman" w:hAnsiTheme="majorBidi" w:cstheme="majorBidi"/>
          <w:color w:val="000000"/>
          <w:lang w:bidi="he-IL"/>
        </w:rPr>
        <w:t>Claims.”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Ar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>e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any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scientific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claims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about climate change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made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or implied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and are they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correct?</w:t>
      </w:r>
    </w:p>
    <w:p w14:paraId="42FC819F" w14:textId="45B7933F" w:rsidR="00DE531C" w:rsidRPr="000E29DF" w:rsidRDefault="00137691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lastRenderedPageBreak/>
        <w:t>One slide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B050"/>
          <w:lang w:bidi="he-IL"/>
        </w:rPr>
        <w:t xml:space="preserve">regarding </w:t>
      </w:r>
      <w:r w:rsidR="00F2020F">
        <w:rPr>
          <w:rFonts w:asciiTheme="majorBidi" w:eastAsia="Times New Roman" w:hAnsiTheme="majorBidi" w:cstheme="majorBidi"/>
          <w:color w:val="00B050"/>
          <w:lang w:bidi="he-IL"/>
        </w:rPr>
        <w:t>your</w:t>
      </w:r>
      <w:r w:rsidRPr="000E29DF">
        <w:rPr>
          <w:rFonts w:asciiTheme="majorBidi" w:eastAsia="Times New Roman" w:hAnsiTheme="majorBidi" w:cstheme="majorBidi"/>
          <w:color w:val="00B050"/>
          <w:lang w:bidi="he-IL"/>
        </w:rPr>
        <w:t xml:space="preserve"> assigned </w:t>
      </w:r>
      <w:r w:rsidR="00F2020F">
        <w:rPr>
          <w:rFonts w:asciiTheme="majorBidi" w:eastAsia="Times New Roman" w:hAnsiTheme="majorBidi" w:cstheme="majorBidi"/>
          <w:color w:val="00B050"/>
          <w:lang w:bidi="he-IL"/>
        </w:rPr>
        <w:t>legal</w:t>
      </w:r>
      <w:r w:rsidR="00F2020F" w:rsidRPr="000E29DF">
        <w:rPr>
          <w:rFonts w:asciiTheme="majorBidi" w:eastAsia="Times New Roman" w:hAnsiTheme="majorBidi" w:cstheme="majorBidi"/>
          <w:color w:val="00B05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B050"/>
          <w:lang w:bidi="he-IL"/>
        </w:rPr>
        <w:t xml:space="preserve">parts of the document; address: </w:t>
      </w:r>
      <w:r w:rsidR="00DE109F" w:rsidRPr="00C21C6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Title</w:t>
      </w:r>
      <w:r w:rsidR="00DE109F">
        <w:rPr>
          <w:rFonts w:asciiTheme="majorBidi" w:eastAsia="Times New Roman" w:hAnsiTheme="majorBidi" w:cstheme="majorBidi"/>
          <w:color w:val="000000"/>
          <w:lang w:bidi="he-IL"/>
        </w:rPr>
        <w:t>: “</w:t>
      </w:r>
      <w:r w:rsidR="00F2020F">
        <w:rPr>
          <w:rFonts w:asciiTheme="majorBidi" w:eastAsia="Times New Roman" w:hAnsiTheme="majorBidi" w:cstheme="majorBidi"/>
          <w:color w:val="000000"/>
          <w:lang w:bidi="he-IL"/>
        </w:rPr>
        <w:t>Legal Analysis</w:t>
      </w:r>
      <w:r w:rsidR="008F6DB8">
        <w:rPr>
          <w:rFonts w:asciiTheme="majorBidi" w:eastAsia="Times New Roman" w:hAnsiTheme="majorBidi" w:cstheme="majorBidi"/>
          <w:color w:val="000000"/>
          <w:lang w:bidi="he-IL"/>
        </w:rPr>
        <w:t>.”</w:t>
      </w:r>
      <w:r w:rsidR="00DE109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(C)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2020F">
        <w:rPr>
          <w:rFonts w:asciiTheme="majorBidi" w:eastAsia="Times New Roman" w:hAnsiTheme="majorBidi" w:cstheme="majorBidi"/>
          <w:color w:val="000000"/>
          <w:lang w:bidi="he-IL"/>
        </w:rPr>
        <w:t>Explain the claim and express your reasoned opinion.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</w:p>
    <w:p w14:paraId="33B13F81" w14:textId="77777777" w:rsidR="007B5F35" w:rsidRDefault="007B5F35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</w:p>
    <w:p w14:paraId="396CCB19" w14:textId="395F6CEC" w:rsidR="00660BC9" w:rsidRPr="000E29DF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During class, we will examine the slides and discuss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the best way for policymakers to use climate (and other) science. B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 prepared to explain your detailed and reasoned opinion </w:t>
      </w:r>
      <w:r w:rsidR="0015308B" w:rsidRPr="000E29DF">
        <w:rPr>
          <w:rFonts w:asciiTheme="majorBidi" w:eastAsia="Times New Roman" w:hAnsiTheme="majorBidi" w:cstheme="majorBidi"/>
          <w:color w:val="000000"/>
          <w:lang w:bidi="he-IL"/>
        </w:rPr>
        <w:t>regarding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your assigned sections. To research these issues, use the </w:t>
      </w:r>
      <w:hyperlink r:id="rId7" w:history="1">
        <w:r w:rsidRPr="000E29DF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IPCC </w:t>
        </w:r>
        <w:r w:rsidR="00E93A0B" w:rsidRPr="000E29DF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AR6 </w:t>
        </w:r>
        <w:r w:rsidRPr="000E29DF">
          <w:rPr>
            <w:rStyle w:val="Hyperlink"/>
            <w:rFonts w:asciiTheme="majorBidi" w:eastAsia="Times New Roman" w:hAnsiTheme="majorBidi" w:cstheme="majorBidi"/>
            <w:lang w:bidi="he-IL"/>
          </w:rPr>
          <w:t>20</w:t>
        </w:r>
        <w:r w:rsidR="00E93A0B" w:rsidRPr="000E29DF">
          <w:rPr>
            <w:rStyle w:val="Hyperlink"/>
            <w:rFonts w:asciiTheme="majorBidi" w:eastAsia="Times New Roman" w:hAnsiTheme="majorBidi" w:cstheme="majorBidi"/>
            <w:lang w:bidi="he-IL"/>
          </w:rPr>
          <w:t>21</w:t>
        </w:r>
        <w:r w:rsidRPr="000E29DF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 </w:t>
        </w:r>
        <w:r w:rsidR="00E93A0B" w:rsidRPr="000E29DF">
          <w:rPr>
            <w:rStyle w:val="Hyperlink"/>
            <w:rFonts w:asciiTheme="majorBidi" w:eastAsia="Times New Roman" w:hAnsiTheme="majorBidi" w:cstheme="majorBidi"/>
            <w:lang w:bidi="he-IL"/>
          </w:rPr>
          <w:t>report</w:t>
        </w:r>
      </w:hyperlink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as well as other sources, as needed. The TFs will email your assigned sections </w:t>
      </w:r>
      <w:r w:rsidR="00283688" w:rsidRPr="000E29DF">
        <w:rPr>
          <w:rFonts w:asciiTheme="majorBidi" w:eastAsia="Times New Roman" w:hAnsiTheme="majorBidi" w:cstheme="majorBidi"/>
          <w:color w:val="000000"/>
          <w:lang w:bidi="he-IL"/>
        </w:rPr>
        <w:t>shortly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. </w:t>
      </w:r>
      <w:r w:rsidR="0019305B" w:rsidRPr="000E29DF">
        <w:rPr>
          <w:rFonts w:asciiTheme="majorBidi" w:eastAsia="Times New Roman" w:hAnsiTheme="majorBidi" w:cstheme="majorBidi"/>
          <w:color w:val="FF0000"/>
          <w:lang w:bidi="he-IL"/>
        </w:rPr>
        <w:t>Make sure your names are noted on each of your slides.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You need to submit your slides via Gradescope by </w:t>
      </w:r>
      <w:r w:rsidR="00465EED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Monday,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>4</w:t>
      </w:r>
      <w:r w:rsidR="00283688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>pm, two days before class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to allow us to provide feedback on the slides and 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allow you to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revise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them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if needed.</w:t>
      </w:r>
    </w:p>
    <w:p w14:paraId="408B9672" w14:textId="77777777" w:rsidR="00F91F10" w:rsidRPr="000E29DF" w:rsidRDefault="00F91F10" w:rsidP="00F91F10">
      <w:pPr>
        <w:rPr>
          <w:rFonts w:asciiTheme="majorBidi" w:eastAsia="Times New Roman" w:hAnsiTheme="majorBidi" w:cstheme="majorBidi"/>
          <w:color w:val="000000"/>
          <w:lang w:bidi="he-IL"/>
        </w:rPr>
      </w:pPr>
    </w:p>
    <w:p w14:paraId="07D1F9B3" w14:textId="19E34711" w:rsidR="00F91F10" w:rsidRPr="000E29DF" w:rsidRDefault="00F91F10" w:rsidP="00CD0A3B">
      <w:pPr>
        <w:rPr>
          <w:rFonts w:asciiTheme="majorBidi" w:eastAsia="Times New Roman" w:hAnsiTheme="majorBidi" w:cstheme="majorBidi"/>
          <w:b/>
          <w:bCs/>
          <w:color w:val="0432FF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432FF"/>
          <w:lang w:bidi="he-IL"/>
        </w:rPr>
        <w:t>Presentation guidelines for Class:</w:t>
      </w:r>
    </w:p>
    <w:p w14:paraId="1D6503F9" w14:textId="7614501C" w:rsidR="00F91F10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O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ne person in the group summarizes the </w:t>
      </w:r>
      <w:r w:rsidR="00266E46">
        <w:rPr>
          <w:rFonts w:asciiTheme="majorBidi" w:eastAsia="Times New Roman" w:hAnsiTheme="majorBidi" w:cstheme="majorBidi"/>
          <w:color w:val="000000"/>
          <w:lang w:bidi="he-IL"/>
        </w:rPr>
        <w:t xml:space="preserve">science-related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sections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in 30 </w:t>
      </w:r>
      <w:r w:rsidR="00266E46">
        <w:rPr>
          <w:rFonts w:asciiTheme="majorBidi" w:eastAsia="Times New Roman" w:hAnsiTheme="majorBidi" w:cstheme="majorBidi"/>
          <w:color w:val="000000"/>
          <w:lang w:bidi="he-IL"/>
        </w:rPr>
        <w:t>seconds (!).</w:t>
      </w:r>
    </w:p>
    <w:p w14:paraId="1091AF28" w14:textId="27A1DEA0" w:rsidR="00CF18D7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Slides A and B are presented.</w:t>
      </w:r>
    </w:p>
    <w:p w14:paraId="475626EC" w14:textId="427F01BA" w:rsidR="00F91F10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A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nother person summarizes the </w:t>
      </w:r>
      <w:r w:rsidR="00266E46">
        <w:rPr>
          <w:rFonts w:asciiTheme="majorBidi" w:eastAsia="Times New Roman" w:hAnsiTheme="majorBidi" w:cstheme="majorBidi"/>
          <w:color w:val="000000"/>
          <w:lang w:bidi="he-IL"/>
        </w:rPr>
        <w:t>legal-related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sections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in 30 seconds.</w:t>
      </w:r>
    </w:p>
    <w:p w14:paraId="4F90876F" w14:textId="11EE7E18" w:rsidR="00CF18D7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Slide C is presented.</w:t>
      </w:r>
    </w:p>
    <w:p w14:paraId="0DCCA803" w14:textId="2DCBF8AC" w:rsidR="00F91F10" w:rsidRPr="000E29DF" w:rsidRDefault="00CF18D7" w:rsidP="00CF18D7">
      <w:p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E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ach of the three slides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should be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 presented </w:t>
      </w:r>
      <w:r w:rsidR="00F91F10"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 xml:space="preserve">by two people 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from the group, switching </w:t>
      </w:r>
      <w:r w:rsidR="008F6DB8">
        <w:rPr>
          <w:rFonts w:asciiTheme="majorBidi" w:eastAsia="Times New Roman" w:hAnsiTheme="majorBidi" w:cstheme="majorBidi"/>
          <w:b/>
          <w:bCs/>
          <w:color w:val="000000"/>
          <w:lang w:bidi="he-IL"/>
        </w:rPr>
        <w:t>midway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.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The t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>otal presentation time per slide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is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1 minute.</w:t>
      </w:r>
    </w:p>
    <w:p w14:paraId="2AA986CE" w14:textId="542B2F13" w:rsidR="00F91F10" w:rsidRPr="000E29DF" w:rsidRDefault="00CD0A3B" w:rsidP="00CD0A3B">
      <w:p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           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Please </w:t>
      </w:r>
      <w:r w:rsidR="007B5F35">
        <w:rPr>
          <w:rFonts w:asciiTheme="majorBidi" w:eastAsia="Times New Roman" w:hAnsiTheme="majorBidi" w:cstheme="majorBidi"/>
          <w:color w:val="000000"/>
          <w:lang w:bidi="he-IL"/>
        </w:rPr>
        <w:t>ensure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all group members participate in the presentation. Practice your presentation to deliver your slides according to these time </w:t>
      </w:r>
      <w:r w:rsidR="00CF18D7" w:rsidRPr="000E29DF">
        <w:rPr>
          <w:rFonts w:asciiTheme="majorBidi" w:eastAsia="Times New Roman" w:hAnsiTheme="majorBidi" w:cstheme="majorBidi"/>
          <w:color w:val="000000"/>
          <w:lang w:bidi="he-IL"/>
        </w:rPr>
        <w:t>limits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7B5F35">
        <w:rPr>
          <w:rFonts w:asciiTheme="majorBidi" w:eastAsia="Times New Roman" w:hAnsiTheme="majorBidi" w:cstheme="majorBidi"/>
          <w:color w:val="000000"/>
          <w:lang w:bidi="he-IL"/>
        </w:rPr>
        <w:t>to leave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time for discussion after each presentation.</w:t>
      </w:r>
    </w:p>
    <w:p w14:paraId="1B763DC6" w14:textId="7F563E86" w:rsidR="00F91F10" w:rsidRPr="000E29DF" w:rsidRDefault="00F91F10" w:rsidP="00CD0A3B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We will ask each group to stand in front of the classroom during the presentation, and Eli will switch between the slides on his computer.</w:t>
      </w:r>
    </w:p>
    <w:p w14:paraId="38FC3F88" w14:textId="77777777" w:rsidR="008A2E9D" w:rsidRPr="000E29DF" w:rsidRDefault="008A2E9D" w:rsidP="00CD0A3B">
      <w:pPr>
        <w:rPr>
          <w:rFonts w:asciiTheme="majorBidi" w:eastAsia="Times New Roman" w:hAnsiTheme="majorBidi" w:cstheme="majorBidi"/>
          <w:lang w:bidi="he-IL"/>
        </w:rPr>
      </w:pPr>
    </w:p>
    <w:p w14:paraId="4DE87DB6" w14:textId="77777777" w:rsidR="00CD0A3B" w:rsidRPr="000E29DF" w:rsidRDefault="00CD0A3B" w:rsidP="00CD0A3B">
      <w:pPr>
        <w:rPr>
          <w:rFonts w:asciiTheme="majorBidi" w:eastAsia="Times New Roman" w:hAnsiTheme="majorBidi" w:cstheme="majorBidi"/>
          <w:lang w:bidi="he-IL"/>
        </w:rPr>
      </w:pPr>
    </w:p>
    <w:p w14:paraId="07BB3582" w14:textId="222CC236" w:rsidR="008A2E9D" w:rsidRPr="000E29DF" w:rsidRDefault="008A2E9D" w:rsidP="008A2E9D">
      <w:pPr>
        <w:rPr>
          <w:rFonts w:asciiTheme="majorBidi" w:eastAsia="Times New Roman" w:hAnsiTheme="majorBidi" w:cstheme="majorBidi"/>
          <w:color w:val="000000"/>
        </w:rPr>
      </w:pPr>
      <w:r w:rsidRPr="000E29DF">
        <w:rPr>
          <w:rFonts w:asciiTheme="majorBidi" w:eastAsia="Times New Roman" w:hAnsiTheme="majorBidi" w:cstheme="majorBidi"/>
          <w:color w:val="000000"/>
        </w:rPr>
        <w:t xml:space="preserve">To </w:t>
      </w:r>
      <w:r w:rsidR="00CD0A3B" w:rsidRPr="000E29DF">
        <w:rPr>
          <w:rFonts w:asciiTheme="majorBidi" w:eastAsia="Times New Roman" w:hAnsiTheme="majorBidi" w:cstheme="majorBidi"/>
          <w:color w:val="000000"/>
        </w:rPr>
        <w:t>recap</w:t>
      </w:r>
      <w:r w:rsidRPr="000E29DF">
        <w:rPr>
          <w:rFonts w:asciiTheme="majorBidi" w:eastAsia="Times New Roman" w:hAnsiTheme="majorBidi" w:cstheme="majorBidi"/>
          <w:color w:val="000000"/>
        </w:rPr>
        <w:t>:</w:t>
      </w:r>
    </w:p>
    <w:p w14:paraId="34007B64" w14:textId="69890397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222222"/>
        </w:rPr>
        <w:t>Wed 4/</w:t>
      </w:r>
      <w:r w:rsidR="007B5F35">
        <w:rPr>
          <w:rFonts w:asciiTheme="majorBidi" w:eastAsia="Times New Roman" w:hAnsiTheme="majorBidi" w:cstheme="majorBidi"/>
          <w:color w:val="222222"/>
        </w:rPr>
        <w:t>2</w:t>
      </w:r>
      <w:r w:rsidR="008F6DB8">
        <w:rPr>
          <w:rFonts w:asciiTheme="majorBidi" w:eastAsia="Times New Roman" w:hAnsiTheme="majorBidi" w:cstheme="majorBidi"/>
          <w:color w:val="222222"/>
        </w:rPr>
        <w:t>2</w:t>
      </w:r>
      <w:r w:rsidRPr="000E29DF">
        <w:rPr>
          <w:rFonts w:asciiTheme="majorBidi" w:eastAsia="Times New Roman" w:hAnsiTheme="majorBidi" w:cstheme="majorBidi"/>
          <w:color w:val="222222"/>
        </w:rPr>
        <w:t xml:space="preserve">: Class on Forest </w:t>
      </w:r>
      <w:r w:rsidR="008F6DB8">
        <w:rPr>
          <w:rFonts w:asciiTheme="majorBidi" w:eastAsia="Times New Roman" w:hAnsiTheme="majorBidi" w:cstheme="majorBidi"/>
          <w:color w:val="222222"/>
        </w:rPr>
        <w:t>F</w:t>
      </w:r>
      <w:r w:rsidRPr="000E29DF">
        <w:rPr>
          <w:rFonts w:asciiTheme="majorBidi" w:eastAsia="Times New Roman" w:hAnsiTheme="majorBidi" w:cstheme="majorBidi"/>
          <w:color w:val="222222"/>
        </w:rPr>
        <w:t xml:space="preserve">ires. The </w:t>
      </w:r>
      <w:r w:rsidR="00C55E03">
        <w:rPr>
          <w:rFonts w:asciiTheme="majorBidi" w:eastAsia="Times New Roman" w:hAnsiTheme="majorBidi" w:cstheme="majorBidi"/>
          <w:color w:val="222222"/>
        </w:rPr>
        <w:t>Sea ice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notebook</w:t>
      </w:r>
      <w:r w:rsidR="008F6DB8">
        <w:rPr>
          <w:rFonts w:asciiTheme="majorBidi" w:eastAsia="Times New Roman" w:hAnsiTheme="majorBidi" w:cstheme="majorBidi"/>
          <w:color w:val="222222"/>
        </w:rPr>
        <w:t xml:space="preserve"> &amp; </w:t>
      </w:r>
      <w:r w:rsidR="00DF61CC">
        <w:rPr>
          <w:rFonts w:asciiTheme="majorBidi" w:eastAsia="Times New Roman" w:hAnsiTheme="majorBidi" w:cstheme="majorBidi"/>
          <w:color w:val="222222"/>
        </w:rPr>
        <w:t>essay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</w:t>
      </w:r>
      <w:r w:rsidR="00DF61CC">
        <w:rPr>
          <w:rFonts w:asciiTheme="majorBidi" w:eastAsia="Times New Roman" w:hAnsiTheme="majorBidi" w:cstheme="majorBidi"/>
          <w:color w:val="222222"/>
        </w:rPr>
        <w:t>are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due. </w:t>
      </w:r>
    </w:p>
    <w:p w14:paraId="118A89E4" w14:textId="1DE6BB54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FF0000"/>
        </w:rPr>
        <w:t>Monday, 4/2</w:t>
      </w:r>
      <w:r w:rsidR="008F6DB8">
        <w:rPr>
          <w:rFonts w:asciiTheme="majorBidi" w:eastAsia="Times New Roman" w:hAnsiTheme="majorBidi" w:cstheme="majorBidi"/>
          <w:color w:val="FF0000"/>
        </w:rPr>
        <w:t>7</w:t>
      </w:r>
      <w:r w:rsidRPr="000E29DF">
        <w:rPr>
          <w:rFonts w:asciiTheme="majorBidi" w:eastAsia="Times New Roman" w:hAnsiTheme="majorBidi" w:cstheme="majorBidi"/>
          <w:color w:val="FF0000"/>
        </w:rPr>
        <w:t xml:space="preserve">, </w:t>
      </w:r>
      <w:r w:rsidR="00906FF9">
        <w:rPr>
          <w:rFonts w:asciiTheme="majorBidi" w:eastAsia="Times New Roman" w:hAnsiTheme="majorBidi" w:cstheme="majorBidi"/>
          <w:color w:val="FF0000"/>
        </w:rPr>
        <w:t>2</w:t>
      </w:r>
      <w:r w:rsidRPr="000E29DF">
        <w:rPr>
          <w:rFonts w:asciiTheme="majorBidi" w:eastAsia="Times New Roman" w:hAnsiTheme="majorBidi" w:cstheme="majorBidi"/>
          <w:color w:val="FF0000"/>
        </w:rPr>
        <w:t xml:space="preserve"> pm: </w:t>
      </w:r>
      <w:r w:rsidR="004361EC">
        <w:rPr>
          <w:rFonts w:asciiTheme="majorBidi" w:eastAsia="Times New Roman" w:hAnsiTheme="majorBidi" w:cstheme="majorBidi"/>
          <w:color w:val="FF0000"/>
        </w:rPr>
        <w:t>group slides for the l</w:t>
      </w:r>
      <w:r w:rsidR="00906FF9">
        <w:rPr>
          <w:rFonts w:asciiTheme="majorBidi" w:eastAsia="Times New Roman" w:hAnsiTheme="majorBidi" w:cstheme="majorBidi"/>
          <w:color w:val="FF0000"/>
        </w:rPr>
        <w:t>ast class on c</w:t>
      </w:r>
      <w:r w:rsidR="008F6DB8">
        <w:rPr>
          <w:rFonts w:asciiTheme="majorBidi" w:eastAsia="Times New Roman" w:hAnsiTheme="majorBidi" w:cstheme="majorBidi"/>
          <w:color w:val="FF0000"/>
        </w:rPr>
        <w:t>limate</w:t>
      </w:r>
      <w:r w:rsidRPr="000E29DF">
        <w:rPr>
          <w:rFonts w:asciiTheme="majorBidi" w:eastAsia="Times New Roman" w:hAnsiTheme="majorBidi" w:cstheme="majorBidi"/>
          <w:color w:val="FF0000"/>
        </w:rPr>
        <w:t xml:space="preserve"> policy group are due.</w:t>
      </w:r>
    </w:p>
    <w:p w14:paraId="0AD8AC26" w14:textId="251C5D0A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FF0000"/>
        </w:rPr>
        <w:t>Wed 4/</w:t>
      </w:r>
      <w:r w:rsidR="008F6DB8">
        <w:rPr>
          <w:rFonts w:asciiTheme="majorBidi" w:eastAsia="Times New Roman" w:hAnsiTheme="majorBidi" w:cstheme="majorBidi"/>
          <w:color w:val="FF0000"/>
        </w:rPr>
        <w:t>29</w:t>
      </w:r>
      <w:r w:rsidRPr="000E29DF">
        <w:rPr>
          <w:rFonts w:asciiTheme="majorBidi" w:eastAsia="Times New Roman" w:hAnsiTheme="majorBidi" w:cstheme="majorBidi"/>
          <w:color w:val="FF0000"/>
        </w:rPr>
        <w:t xml:space="preserve">: Individual </w:t>
      </w:r>
      <w:r w:rsidR="00151042">
        <w:rPr>
          <w:rFonts w:asciiTheme="majorBidi" w:eastAsia="Times New Roman" w:hAnsiTheme="majorBidi" w:cstheme="majorBidi"/>
          <w:color w:val="FF0000"/>
        </w:rPr>
        <w:t>write-ups</w:t>
      </w:r>
      <w:r w:rsidRPr="000E29DF">
        <w:rPr>
          <w:rFonts w:asciiTheme="majorBidi" w:eastAsia="Times New Roman" w:hAnsiTheme="majorBidi" w:cstheme="majorBidi"/>
          <w:color w:val="FF0000"/>
        </w:rPr>
        <w:t xml:space="preserve"> on </w:t>
      </w:r>
      <w:r w:rsidR="00996949" w:rsidRPr="000E29DF">
        <w:rPr>
          <w:rFonts w:asciiTheme="majorBidi" w:eastAsia="Times New Roman" w:hAnsiTheme="majorBidi" w:cstheme="majorBidi"/>
          <w:color w:val="FF0000"/>
        </w:rPr>
        <w:t xml:space="preserve">climate </w:t>
      </w:r>
      <w:r w:rsidRPr="000E29DF">
        <w:rPr>
          <w:rFonts w:asciiTheme="majorBidi" w:eastAsia="Times New Roman" w:hAnsiTheme="majorBidi" w:cstheme="majorBidi"/>
          <w:color w:val="FF0000"/>
        </w:rPr>
        <w:t xml:space="preserve">policy are due </w:t>
      </w:r>
      <w:r w:rsidR="00996949" w:rsidRPr="000E29DF">
        <w:rPr>
          <w:rFonts w:asciiTheme="majorBidi" w:eastAsia="Times New Roman" w:hAnsiTheme="majorBidi" w:cstheme="majorBidi"/>
          <w:color w:val="FF0000"/>
        </w:rPr>
        <w:t xml:space="preserve">at </w:t>
      </w:r>
      <w:r w:rsidRPr="000E29DF">
        <w:rPr>
          <w:rFonts w:asciiTheme="majorBidi" w:eastAsia="Times New Roman" w:hAnsiTheme="majorBidi" w:cstheme="majorBidi"/>
          <w:color w:val="FF0000"/>
        </w:rPr>
        <w:t xml:space="preserve">2 pm, before class. </w:t>
      </w:r>
      <w:r w:rsidRPr="000E29DF">
        <w:rPr>
          <w:rFonts w:asciiTheme="majorBidi" w:eastAsia="Times New Roman" w:hAnsiTheme="majorBidi" w:cstheme="majorBidi"/>
          <w:color w:val="222222"/>
        </w:rPr>
        <w:t>Discuss climate policy readings in class.</w:t>
      </w:r>
    </w:p>
    <w:p w14:paraId="3550E9C0" w14:textId="15E1492D" w:rsidR="008A2E9D" w:rsidRDefault="00717553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>
        <w:rPr>
          <w:rFonts w:asciiTheme="majorBidi" w:eastAsia="Times New Roman" w:hAnsiTheme="majorBidi" w:cstheme="majorBidi"/>
          <w:color w:val="222222"/>
        </w:rPr>
        <w:t>Monday, May 4</w:t>
      </w:r>
      <w:r w:rsidR="008A2E9D" w:rsidRPr="000E29DF">
        <w:rPr>
          <w:rFonts w:asciiTheme="majorBidi" w:eastAsia="Times New Roman" w:hAnsiTheme="majorBidi" w:cstheme="majorBidi"/>
          <w:color w:val="222222"/>
        </w:rPr>
        <w:t xml:space="preserve">: </w:t>
      </w:r>
      <w:r w:rsidR="008F6DB8">
        <w:rPr>
          <w:rFonts w:asciiTheme="majorBidi" w:eastAsia="Times New Roman" w:hAnsiTheme="majorBidi" w:cstheme="majorBidi"/>
          <w:color w:val="222222"/>
        </w:rPr>
        <w:t xml:space="preserve">The </w:t>
      </w:r>
      <w:r w:rsidR="008A2E9D" w:rsidRPr="000E29DF">
        <w:rPr>
          <w:rFonts w:asciiTheme="majorBidi" w:eastAsia="Times New Roman" w:hAnsiTheme="majorBidi" w:cstheme="majorBidi"/>
          <w:color w:val="222222"/>
        </w:rPr>
        <w:t>Forest Fires notebook</w:t>
      </w:r>
      <w:r w:rsidR="008F6DB8">
        <w:rPr>
          <w:rFonts w:asciiTheme="majorBidi" w:eastAsia="Times New Roman" w:hAnsiTheme="majorBidi" w:cstheme="majorBidi"/>
          <w:color w:val="222222"/>
        </w:rPr>
        <w:t xml:space="preserve"> &amp; </w:t>
      </w:r>
      <w:r w:rsidR="00DF61CC">
        <w:rPr>
          <w:rFonts w:asciiTheme="majorBidi" w:eastAsia="Times New Roman" w:hAnsiTheme="majorBidi" w:cstheme="majorBidi"/>
          <w:color w:val="222222"/>
        </w:rPr>
        <w:t>essay</w:t>
      </w:r>
      <w:r w:rsidR="008A2E9D" w:rsidRPr="000E29DF">
        <w:rPr>
          <w:rFonts w:asciiTheme="majorBidi" w:eastAsia="Times New Roman" w:hAnsiTheme="majorBidi" w:cstheme="majorBidi"/>
          <w:color w:val="222222"/>
        </w:rPr>
        <w:t xml:space="preserve"> </w:t>
      </w:r>
      <w:r w:rsidR="00DF61CC">
        <w:rPr>
          <w:rFonts w:asciiTheme="majorBidi" w:eastAsia="Times New Roman" w:hAnsiTheme="majorBidi" w:cstheme="majorBidi"/>
          <w:color w:val="222222"/>
        </w:rPr>
        <w:t>are</w:t>
      </w:r>
      <w:r w:rsidR="008A2E9D" w:rsidRPr="000E29DF">
        <w:rPr>
          <w:rFonts w:asciiTheme="majorBidi" w:eastAsia="Times New Roman" w:hAnsiTheme="majorBidi" w:cstheme="majorBidi"/>
          <w:color w:val="222222"/>
        </w:rPr>
        <w:t xml:space="preserve"> due at 2 pm.</w:t>
      </w:r>
    </w:p>
    <w:p w14:paraId="17A726D3" w14:textId="3E34A65B" w:rsidR="00717553" w:rsidRPr="000E29DF" w:rsidRDefault="00717553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>
        <w:rPr>
          <w:rFonts w:asciiTheme="majorBidi" w:eastAsia="Times New Roman" w:hAnsiTheme="majorBidi" w:cstheme="majorBidi"/>
          <w:color w:val="222222"/>
        </w:rPr>
        <w:t>Extra credit final essay: due Thursday, May 7, 2 pm.</w:t>
      </w:r>
      <w:r w:rsidR="00F756A9">
        <w:rPr>
          <w:rFonts w:asciiTheme="majorBidi" w:eastAsia="Times New Roman" w:hAnsiTheme="majorBidi" w:cstheme="majorBidi"/>
          <w:color w:val="222222"/>
        </w:rPr>
        <w:t xml:space="preserve"> To be announced soon.</w:t>
      </w:r>
    </w:p>
    <w:p w14:paraId="7C242A36" w14:textId="77777777" w:rsidR="008A2E9D" w:rsidRPr="000E29DF" w:rsidRDefault="008A2E9D" w:rsidP="008A2E9D">
      <w:pPr>
        <w:rPr>
          <w:rFonts w:asciiTheme="majorBidi" w:eastAsia="Times New Roman" w:hAnsiTheme="majorBidi" w:cstheme="majorBidi"/>
        </w:rPr>
      </w:pPr>
    </w:p>
    <w:p w14:paraId="2C4CD7E0" w14:textId="72C882BE" w:rsidR="000C6643" w:rsidRPr="000E29DF" w:rsidRDefault="000C6643" w:rsidP="000C6643">
      <w:pPr>
        <w:spacing w:before="100" w:beforeAutospacing="1" w:after="240"/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All the best, </w:t>
      </w:r>
      <w:r w:rsidR="00661E04">
        <w:rPr>
          <w:rFonts w:asciiTheme="majorBidi" w:eastAsia="Times New Roman" w:hAnsiTheme="majorBidi" w:cstheme="majorBidi"/>
          <w:color w:val="000000"/>
          <w:lang w:bidi="he-IL"/>
        </w:rPr>
        <w:t>Andr</w:t>
      </w:r>
      <w:r w:rsidR="0093530E">
        <w:rPr>
          <w:rFonts w:asciiTheme="majorBidi" w:eastAsia="Times New Roman" w:hAnsiTheme="majorBidi" w:cstheme="majorBidi"/>
          <w:color w:val="000000"/>
          <w:lang w:bidi="he-IL"/>
        </w:rPr>
        <w:t>e</w:t>
      </w:r>
      <w:r w:rsidR="00661E04">
        <w:rPr>
          <w:rFonts w:asciiTheme="majorBidi" w:eastAsia="Times New Roman" w:hAnsiTheme="majorBidi" w:cstheme="majorBidi"/>
          <w:color w:val="000000"/>
          <w:lang w:bidi="he-IL"/>
        </w:rPr>
        <w:t>a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</w:t>
      </w:r>
      <w:r w:rsidR="00D75CE4" w:rsidRPr="000E29DF">
        <w:rPr>
          <w:rFonts w:asciiTheme="majorBidi" w:eastAsia="Times New Roman" w:hAnsiTheme="majorBidi" w:cstheme="majorBidi"/>
          <w:color w:val="000000"/>
          <w:lang w:bidi="he-IL"/>
        </w:rPr>
        <w:t>Jacob</w:t>
      </w:r>
      <w:r w:rsidR="00F40EF9" w:rsidRPr="000E29DF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and Eli</w:t>
      </w:r>
      <w:r w:rsidR="00661E04">
        <w:rPr>
          <w:rFonts w:asciiTheme="majorBidi" w:eastAsia="Times New Roman" w:hAnsiTheme="majorBidi" w:cstheme="majorBidi"/>
          <w:color w:val="000000"/>
          <w:lang w:bidi="he-IL"/>
        </w:rPr>
        <w:t>.</w:t>
      </w:r>
    </w:p>
    <w:p w14:paraId="22819882" w14:textId="59CBE9D7" w:rsidR="004F1957" w:rsidRPr="000E29DF" w:rsidRDefault="004F1957">
      <w:pPr>
        <w:rPr>
          <w:rFonts w:asciiTheme="majorBidi" w:hAnsiTheme="majorBidi" w:cstheme="majorBidi"/>
        </w:rPr>
      </w:pPr>
    </w:p>
    <w:sectPr w:rsidR="004F1957" w:rsidRPr="000E29DF" w:rsidSect="0036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005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180"/>
    <w:multiLevelType w:val="hybridMultilevel"/>
    <w:tmpl w:val="8F54197C"/>
    <w:lvl w:ilvl="0" w:tplc="6D0E0CDC">
      <w:start w:val="1"/>
      <w:numFmt w:val="upperLetter"/>
      <w:lvlText w:val="(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6E485B"/>
    <w:multiLevelType w:val="multilevel"/>
    <w:tmpl w:val="14B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517AB"/>
    <w:multiLevelType w:val="hybridMultilevel"/>
    <w:tmpl w:val="4958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597129">
    <w:abstractNumId w:val="2"/>
  </w:num>
  <w:num w:numId="2" w16cid:durableId="572786672">
    <w:abstractNumId w:val="0"/>
  </w:num>
  <w:num w:numId="3" w16cid:durableId="486285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3"/>
    <w:rsid w:val="00056A61"/>
    <w:rsid w:val="000664B6"/>
    <w:rsid w:val="000A616E"/>
    <w:rsid w:val="000C6643"/>
    <w:rsid w:val="000D2F7B"/>
    <w:rsid w:val="000E29DF"/>
    <w:rsid w:val="00124FDF"/>
    <w:rsid w:val="00131B69"/>
    <w:rsid w:val="00137691"/>
    <w:rsid w:val="00151042"/>
    <w:rsid w:val="0015308B"/>
    <w:rsid w:val="001664BF"/>
    <w:rsid w:val="0019305B"/>
    <w:rsid w:val="001B2979"/>
    <w:rsid w:val="001B59E9"/>
    <w:rsid w:val="001F1272"/>
    <w:rsid w:val="00212F20"/>
    <w:rsid w:val="00214E32"/>
    <w:rsid w:val="00223EBF"/>
    <w:rsid w:val="002360BB"/>
    <w:rsid w:val="00266E46"/>
    <w:rsid w:val="0027039E"/>
    <w:rsid w:val="00271763"/>
    <w:rsid w:val="00283688"/>
    <w:rsid w:val="0029052A"/>
    <w:rsid w:val="002A4DC8"/>
    <w:rsid w:val="002C2BDF"/>
    <w:rsid w:val="002D0E10"/>
    <w:rsid w:val="002E1F7B"/>
    <w:rsid w:val="00314E33"/>
    <w:rsid w:val="00366E1D"/>
    <w:rsid w:val="003672A5"/>
    <w:rsid w:val="003726F8"/>
    <w:rsid w:val="0038600C"/>
    <w:rsid w:val="003B0CB2"/>
    <w:rsid w:val="003E2C90"/>
    <w:rsid w:val="00411EB2"/>
    <w:rsid w:val="0042484B"/>
    <w:rsid w:val="004361EC"/>
    <w:rsid w:val="00465EED"/>
    <w:rsid w:val="00486B5D"/>
    <w:rsid w:val="00486E47"/>
    <w:rsid w:val="004B32CD"/>
    <w:rsid w:val="004D05AA"/>
    <w:rsid w:val="004F1957"/>
    <w:rsid w:val="00537A14"/>
    <w:rsid w:val="005A0C51"/>
    <w:rsid w:val="005F4419"/>
    <w:rsid w:val="00660BC9"/>
    <w:rsid w:val="00661E04"/>
    <w:rsid w:val="00696E79"/>
    <w:rsid w:val="006B58CB"/>
    <w:rsid w:val="007145FD"/>
    <w:rsid w:val="00717553"/>
    <w:rsid w:val="007528D1"/>
    <w:rsid w:val="00796FE8"/>
    <w:rsid w:val="007A6596"/>
    <w:rsid w:val="007B5F35"/>
    <w:rsid w:val="007C2433"/>
    <w:rsid w:val="007E14A6"/>
    <w:rsid w:val="00817042"/>
    <w:rsid w:val="008A2E9D"/>
    <w:rsid w:val="008D4278"/>
    <w:rsid w:val="008F6DB8"/>
    <w:rsid w:val="00906FF9"/>
    <w:rsid w:val="0093530E"/>
    <w:rsid w:val="00996949"/>
    <w:rsid w:val="009F411D"/>
    <w:rsid w:val="00A067E5"/>
    <w:rsid w:val="00A22E18"/>
    <w:rsid w:val="00A25BBA"/>
    <w:rsid w:val="00A97818"/>
    <w:rsid w:val="00B1180D"/>
    <w:rsid w:val="00B24AD5"/>
    <w:rsid w:val="00B302EC"/>
    <w:rsid w:val="00B423AB"/>
    <w:rsid w:val="00B65DA8"/>
    <w:rsid w:val="00B72B91"/>
    <w:rsid w:val="00BA633C"/>
    <w:rsid w:val="00BB087E"/>
    <w:rsid w:val="00BE28E7"/>
    <w:rsid w:val="00C14DE7"/>
    <w:rsid w:val="00C158C5"/>
    <w:rsid w:val="00C177D0"/>
    <w:rsid w:val="00C21C6D"/>
    <w:rsid w:val="00C55E03"/>
    <w:rsid w:val="00CD0A3B"/>
    <w:rsid w:val="00CE1CED"/>
    <w:rsid w:val="00CF18D7"/>
    <w:rsid w:val="00D0609D"/>
    <w:rsid w:val="00D75CE4"/>
    <w:rsid w:val="00D8296B"/>
    <w:rsid w:val="00D83E10"/>
    <w:rsid w:val="00DB538F"/>
    <w:rsid w:val="00DD263F"/>
    <w:rsid w:val="00DE109F"/>
    <w:rsid w:val="00DE531C"/>
    <w:rsid w:val="00DE7826"/>
    <w:rsid w:val="00DF26D5"/>
    <w:rsid w:val="00DF61CC"/>
    <w:rsid w:val="00E10361"/>
    <w:rsid w:val="00E93A0B"/>
    <w:rsid w:val="00F012BA"/>
    <w:rsid w:val="00F2020F"/>
    <w:rsid w:val="00F40EF9"/>
    <w:rsid w:val="00F45178"/>
    <w:rsid w:val="00F756A9"/>
    <w:rsid w:val="00F91F10"/>
    <w:rsid w:val="00FA4C9F"/>
    <w:rsid w:val="00FC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05D6C"/>
  <w15:chartTrackingRefBased/>
  <w15:docId w15:val="{D22781A0-44B8-6E47-96D7-89E341B8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664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customStyle="1" w:styleId="cmbx-12">
    <w:name w:val="cmbx-12"/>
    <w:basedOn w:val="DefaultParagraphFont"/>
    <w:rsid w:val="00660BC9"/>
  </w:style>
  <w:style w:type="paragraph" w:styleId="ListParagraph">
    <w:name w:val="List Paragraph"/>
    <w:basedOn w:val="Normal"/>
    <w:uiPriority w:val="34"/>
    <w:qFormat/>
    <w:rsid w:val="002C2B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D263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B58CB"/>
  </w:style>
  <w:style w:type="character" w:styleId="FollowedHyperlink">
    <w:name w:val="FollowedHyperlink"/>
    <w:basedOn w:val="DefaultParagraphFont"/>
    <w:uiPriority w:val="99"/>
    <w:semiHidden/>
    <w:unhideWhenUsed/>
    <w:rsid w:val="001B2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pcc.ch/report/ar6/wg1/downloads/report/IPCC_AR6_WGI_FullRepor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s.seas.harvard.edu/climate/eli/Courses/EPS101/Sources/Introduction/example-slide.pdf" TargetMode="External"/><Relationship Id="rId5" Type="http://schemas.openxmlformats.org/officeDocument/2006/relationships/hyperlink" Target="https://courses.seas.harvard.edu/climate/eli/Courses/EPS101/Sources/Last-class/option-4-NJ-against-oil-compani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Tziperman</dc:creator>
  <cp:keywords/>
  <dc:description/>
  <cp:lastModifiedBy>eli tziperman</cp:lastModifiedBy>
  <cp:revision>24</cp:revision>
  <dcterms:created xsi:type="dcterms:W3CDTF">2025-04-16T14:34:00Z</dcterms:created>
  <dcterms:modified xsi:type="dcterms:W3CDTF">2026-04-28T01:20:00Z</dcterms:modified>
</cp:coreProperties>
</file>