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Common way to combine strings and character is passing them in as arguments to the CONCAT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 there any averages that would be of interest to us?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exists query-filters which limit the amount of information shown in a visualization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Instead of writing out the names of the columns, you can just refer to their column number (1,2,3)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