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jc w:val="right"/>
      </w:pPr>
      <w:r>
        <w:rPr>
          <w:sz w:val="22"/>
          <w:rtl/>
          <w:cs/>
        </w:rPr>
        <w:t>ספר פרויקט בהנדסת תוכנה</w:t>
      </w:r>
    </w:p>
    <w:p>
      <w:pPr>
        <w:pStyle w:val="Heading1"/>
        <w:bidi/>
        <w:jc w:val="right"/>
      </w:pPr>
      <w:r>
        <w:rPr>
          <w:rtl/>
          <w:cs/>
        </w:rPr>
        <w:t>B-Managed — מערכת לניהול עסק קטן: לקוחות, פרויקטים, חשבוניות, הוצאות, מע״מ והתראות</w:t>
      </w:r>
    </w:p>
    <w:tbl>
      <w:tblPr>
        <w:tblStyle w:val="LightGrid-Accent1"/>
        <w:tblW w:type="auto" w:w="0"/>
        <w:jc w:val="right"/>
        <w:tblLook w:firstColumn="1" w:firstRow="1" w:lastColumn="0" w:lastRow="0" w:noHBand="0" w:noVBand="1" w:val="04A0"/>
        <w:bidiVisual/>
      </w:tblPr>
      <w:tblGrid>
        <w:gridCol w:w="4802"/>
        <w:gridCol w:w="4802"/>
      </w:tblGrid>
      <w:tr>
        <w:tc>
          <w:tcPr>
            <w:tcW w:type="dxa" w:w="4802"/>
          </w:tcPr>
          <w:p>
            <w:pPr>
              <w:bidi/>
              <w:jc w:val="right"/>
            </w:pPr>
            <w:r>
              <w:rPr>
                <w:rtl/>
                <w:cs/>
              </w:rPr>
            </w:r>
            <w:r>
              <w:rPr>
                <w:b/>
                <w:rtl/>
                <w:cs/>
              </w:rPr>
              <w:t>שדה</w:t>
            </w:r>
          </w:p>
        </w:tc>
        <w:tc>
          <w:tcPr>
            <w:tcW w:type="dxa" w:w="4802"/>
          </w:tcPr>
          <w:p>
            <w:pPr>
              <w:bidi/>
              <w:jc w:val="right"/>
            </w:pPr>
            <w:r>
              <w:rPr>
                <w:rtl/>
                <w:cs/>
              </w:rPr>
            </w:r>
            <w:r>
              <w:rPr>
                <w:b/>
                <w:rtl/>
                <w:cs/>
              </w:rPr>
              <w:t>ערך</w:t>
            </w:r>
          </w:p>
        </w:tc>
      </w:tr>
      <w:tr>
        <w:tc>
          <w:tcPr>
            <w:tcW w:type="dxa" w:w="4802"/>
          </w:tcPr>
          <w:p>
            <w:pPr>
              <w:bidi/>
              <w:jc w:val="right"/>
            </w:pPr>
            <w:r>
              <w:rPr>
                <w:rtl/>
                <w:cs/>
              </w:rPr>
            </w:r>
            <w:r>
              <w:rPr>
                <w:rtl/>
                <w:cs/>
              </w:rPr>
              <w:t>מקצוע</w:t>
            </w:r>
          </w:p>
        </w:tc>
        <w:tc>
          <w:tcPr>
            <w:tcW w:type="dxa" w:w="4802"/>
          </w:tcPr>
          <w:p>
            <w:pPr>
              <w:bidi/>
              <w:jc w:val="right"/>
            </w:pPr>
            <w:r>
              <w:rPr>
                <w:rtl/>
                <w:cs/>
              </w:rPr>
            </w:r>
            <w:r>
              <w:rPr>
                <w:rtl/>
                <w:cs/>
              </w:rPr>
              <w:t>שירותי אינטרנט, תכנות אסינכרוני ומסדי נתונים</w:t>
            </w:r>
          </w:p>
        </w:tc>
      </w:tr>
      <w:tr>
        <w:tc>
          <w:tcPr>
            <w:tcW w:type="dxa" w:w="4802"/>
          </w:tcPr>
          <w:p>
            <w:pPr>
              <w:bidi/>
              <w:jc w:val="right"/>
            </w:pPr>
            <w:r>
              <w:rPr>
                <w:rtl/>
                <w:cs/>
              </w:rPr>
            </w:r>
            <w:r>
              <w:rPr>
                <w:rtl/>
                <w:cs/>
              </w:rPr>
              <w:t>שם בית הספר</w:t>
            </w:r>
          </w:p>
        </w:tc>
        <w:tc>
          <w:tcPr>
            <w:tcW w:type="dxa" w:w="4802"/>
          </w:tcPr>
          <w:p>
            <w:pPr>
              <w:bidi/>
              <w:jc w:val="right"/>
            </w:pPr>
            <w:r>
              <w:rPr>
                <w:rtl/>
                <w:cs/>
              </w:rPr>
            </w:r>
            <w:r>
              <w:rPr>
                <w:rtl/>
                <w:cs/>
              </w:rPr>
              <w:t>מקיף ז אשדוד</w:t>
            </w:r>
          </w:p>
        </w:tc>
      </w:tr>
      <w:tr>
        <w:tc>
          <w:tcPr>
            <w:tcW w:type="dxa" w:w="4802"/>
          </w:tcPr>
          <w:p>
            <w:pPr>
              <w:bidi/>
              <w:jc w:val="right"/>
            </w:pPr>
            <w:r>
              <w:rPr>
                <w:rtl/>
                <w:cs/>
              </w:rPr>
            </w:r>
            <w:r>
              <w:rPr>
                <w:rtl/>
                <w:cs/>
              </w:rPr>
              <w:t>שם התלמיד</w:t>
            </w:r>
          </w:p>
        </w:tc>
        <w:tc>
          <w:tcPr>
            <w:tcW w:type="dxa" w:w="4802"/>
          </w:tcPr>
          <w:p>
            <w:pPr>
              <w:bidi/>
              <w:jc w:val="right"/>
            </w:pPr>
            <w:r>
              <w:rPr>
                <w:rtl/>
                <w:cs/>
              </w:rPr>
            </w:r>
            <w:r>
              <w:rPr>
                <w:rtl/>
                <w:cs/>
              </w:rPr>
              <w:t>אלי רפופורט</w:t>
            </w:r>
          </w:p>
        </w:tc>
      </w:tr>
      <w:tr>
        <w:tc>
          <w:tcPr>
            <w:tcW w:type="dxa" w:w="4802"/>
          </w:tcPr>
          <w:p>
            <w:pPr>
              <w:bidi/>
              <w:jc w:val="right"/>
            </w:pPr>
            <w:r>
              <w:rPr>
                <w:rtl/>
                <w:cs/>
              </w:rPr>
            </w:r>
            <w:r>
              <w:rPr>
                <w:rtl/>
                <w:cs/>
              </w:rPr>
              <w:t>שם המנחה</w:t>
            </w:r>
          </w:p>
        </w:tc>
        <w:tc>
          <w:tcPr>
            <w:tcW w:type="dxa" w:w="4802"/>
          </w:tcPr>
          <w:p>
            <w:pPr>
              <w:bidi/>
              <w:jc w:val="right"/>
            </w:pPr>
            <w:r>
              <w:rPr>
                <w:rtl/>
                <w:cs/>
              </w:rPr>
            </w:r>
            <w:r>
              <w:rPr>
                <w:rtl/>
                <w:cs/>
              </w:rPr>
              <w:t>אולגה גנדלמן</w:t>
            </w:r>
          </w:p>
        </w:tc>
      </w:tr>
      <w:tr>
        <w:tc>
          <w:tcPr>
            <w:tcW w:type="dxa" w:w="4802"/>
          </w:tcPr>
          <w:p>
            <w:pPr>
              <w:bidi/>
              <w:jc w:val="right"/>
            </w:pPr>
            <w:r>
              <w:rPr>
                <w:rtl/>
                <w:cs/>
              </w:rPr>
            </w:r>
            <w:r>
              <w:rPr>
                <w:rtl/>
                <w:cs/>
              </w:rPr>
              <w:t>תאריך הגשה</w:t>
            </w:r>
          </w:p>
        </w:tc>
        <w:tc>
          <w:tcPr>
            <w:tcW w:type="dxa" w:w="4802"/>
          </w:tcPr>
          <w:p>
            <w:pPr>
              <w:bidi/>
              <w:jc w:val="right"/>
            </w:pPr>
            <w:r>
              <w:rPr>
                <w:rtl/>
                <w:cs/>
              </w:rPr>
            </w:r>
            <w:r>
              <w:rPr>
                <w:rtl/>
                <w:cs/>
              </w:rPr>
              <w:t>06/05/2026</w:t>
            </w:r>
          </w:p>
        </w:tc>
      </w:tr>
      <w:tr>
        <w:tc>
          <w:tcPr>
            <w:tcW w:type="dxa" w:w="4802"/>
          </w:tcPr>
          <w:p>
            <w:pPr>
              <w:bidi/>
              <w:jc w:val="right"/>
            </w:pPr>
            <w:r>
              <w:rPr>
                <w:rtl/>
                <w:cs/>
              </w:rPr>
            </w:r>
            <w:r>
              <w:rPr>
                <w:rtl/>
                <w:cs/>
              </w:rPr>
              <w:t>גרסת ספר</w:t>
            </w:r>
          </w:p>
        </w:tc>
        <w:tc>
          <w:tcPr>
            <w:tcW w:type="dxa" w:w="4802"/>
          </w:tcPr>
          <w:p>
            <w:pPr>
              <w:bidi/>
              <w:jc w:val="right"/>
            </w:pPr>
            <w:r>
              <w:rPr>
                <w:rtl/>
                <w:cs/>
              </w:rPr>
            </w:r>
            <w:r>
              <w:rPr>
                <w:rtl/>
                <w:cs/>
              </w:rPr>
              <w:t>FINAL v6</w:t>
            </w:r>
          </w:p>
        </w:tc>
      </w:tr>
    </w:tbl>
    <w:p>
      <w:pPr>
        <w:bidi/>
        <w:jc w:val="right"/>
      </w:pPr>
      <w:r>
        <w:rPr>
          <w:sz w:val="22"/>
          <w:rtl/>
          <w:cs/>
        </w:rPr>
        <w:t>מסמך זה הוא הגרסה המורחבת של ספר הפרויקט. כל אלמנט במערכת מתועד עם הפנייה מדויקת לקובץ ושורה, וכולל קטעי קוד אמיתיים מהפרויקט. כדי לצמצם נפח הספר אינו כולל את כל הקוד אלא רק קטעים מייצגים. לקוד המלא ראו את התיקיות בפרויקט.</w:t>
      </w:r>
    </w:p>
    <w:p>
      <w:pPr>
        <w:pStyle w:val="Heading2"/>
        <w:bidi/>
        <w:jc w:val="right"/>
      </w:pPr>
      <w:r>
        <w:rPr>
          <w:rtl/>
          <w:cs/>
        </w:rPr>
        <w:t>תוכן עניינים</w:t>
      </w:r>
    </w:p>
    <w:p>
      <w:pPr>
        <w:pStyle w:val="ListNumber"/>
        <w:bidi/>
        <w:jc w:val="right"/>
      </w:pPr>
      <w:r>
        <w:rPr>
          <w:rtl/>
          <w:cs/>
        </w:rPr>
        <w:t>מבוא ורקע</w:t>
      </w:r>
    </w:p>
    <w:p>
      <w:pPr>
        <w:pStyle w:val="ListNumber"/>
        <w:bidi/>
        <w:jc w:val="right"/>
      </w:pPr>
      <w:r>
        <w:rPr>
          <w:rtl/>
          <w:cs/>
        </w:rPr>
        <w:t>מענה על דרישות המחוון</w:t>
      </w:r>
    </w:p>
    <w:p>
      <w:pPr>
        <w:pStyle w:val="ListNumber"/>
        <w:bidi/>
        <w:jc w:val="right"/>
      </w:pPr>
      <w:r>
        <w:rPr>
          <w:rtl/>
          <w:cs/>
        </w:rPr>
        <w:t>ניתוח מערכת</w:t>
      </w:r>
    </w:p>
    <w:p>
      <w:pPr>
        <w:pStyle w:val="ListNumber"/>
        <w:bidi/>
        <w:jc w:val="right"/>
      </w:pPr>
      <w:r>
        <w:rPr>
          <w:rtl/>
          <w:cs/>
        </w:rPr>
        <w:t>ארכיטקטורה כללית + App.config</w:t>
      </w:r>
    </w:p>
    <w:p>
      <w:pPr>
        <w:pStyle w:val="ListNumber"/>
        <w:bidi/>
        <w:jc w:val="right"/>
      </w:pPr>
      <w:r>
        <w:rPr>
          <w:rtl/>
          <w:cs/>
        </w:rPr>
        <w:t>בסיס הנתונים Access</w:t>
      </w:r>
    </w:p>
    <w:p>
      <w:pPr>
        <w:pStyle w:val="ListNumber"/>
        <w:bidi/>
        <w:jc w:val="right"/>
      </w:pPr>
      <w:r>
        <w:rPr>
          <w:rtl/>
          <w:cs/>
        </w:rPr>
        <w:t>שכבת ה-Model + DataContract</w:t>
      </w:r>
    </w:p>
    <w:p>
      <w:pPr>
        <w:pStyle w:val="ListNumber"/>
        <w:bidi/>
        <w:jc w:val="right"/>
      </w:pPr>
      <w:r>
        <w:rPr>
          <w:rtl/>
          <w:cs/>
        </w:rPr>
        <w:t>שכבת השרת WCF (IService1, Service1)</w:t>
      </w:r>
    </w:p>
    <w:p>
      <w:pPr>
        <w:pStyle w:val="ListNumber"/>
        <w:bidi/>
        <w:jc w:val="right"/>
      </w:pPr>
      <w:r>
        <w:rPr>
          <w:rtl/>
          <w:cs/>
        </w:rPr>
        <w:t>שכבת ה-ViewDB וגישה ל-Access</w:t>
      </w:r>
    </w:p>
    <w:p>
      <w:pPr>
        <w:pStyle w:val="ListNumber"/>
        <w:bidi/>
        <w:jc w:val="right"/>
      </w:pPr>
      <w:r>
        <w:rPr>
          <w:rtl/>
          <w:cs/>
        </w:rPr>
        <w:t>SQL מתקדם — INSERT, UPDATE, INNER JOIN, GROUP BY</w:t>
      </w:r>
    </w:p>
    <w:p>
      <w:pPr>
        <w:pStyle w:val="ListNumber"/>
        <w:bidi/>
        <w:jc w:val="right"/>
      </w:pPr>
      <w:r>
        <w:rPr>
          <w:rtl/>
          <w:cs/>
        </w:rPr>
        <w:t>אבטחה ובדיקות קלט (PBKDF2, Validation, IValueConverter, Sanitize, SQL Injection)</w:t>
      </w:r>
    </w:p>
    <w:p>
      <w:pPr>
        <w:pStyle w:val="ListNumber"/>
        <w:bidi/>
        <w:jc w:val="right"/>
      </w:pPr>
      <w:r>
        <w:rPr>
          <w:rtl/>
          <w:cs/>
        </w:rPr>
        <w:t>לקוח WPF (BManagedClient)</w:t>
      </w:r>
    </w:p>
    <w:p>
      <w:pPr>
        <w:pStyle w:val="ListNumber"/>
        <w:bidi/>
        <w:jc w:val="right"/>
      </w:pPr>
      <w:r>
        <w:rPr>
          <w:rtl/>
          <w:cs/>
        </w:rPr>
        <w:t>לקוח Web — ASP.NET Razor Pages</w:t>
      </w:r>
    </w:p>
    <w:p>
      <w:pPr>
        <w:pStyle w:val="ListNumber"/>
        <w:bidi/>
        <w:jc w:val="right"/>
      </w:pPr>
      <w:r>
        <w:rPr>
          <w:rtl/>
          <w:cs/>
        </w:rPr>
        <w:t>תהליכים עסקיים מקצה לקצה</w:t>
      </w:r>
    </w:p>
    <w:p>
      <w:pPr>
        <w:pStyle w:val="ListNumber"/>
        <w:bidi/>
        <w:jc w:val="right"/>
      </w:pPr>
      <w:r>
        <w:rPr>
          <w:rtl/>
          <w:cs/>
        </w:rPr>
        <w:t>התראות ושכבת Notifications + Polling</w:t>
      </w:r>
    </w:p>
    <w:p>
      <w:pPr>
        <w:pStyle w:val="ListNumber"/>
        <w:bidi/>
        <w:jc w:val="right"/>
      </w:pPr>
      <w:r>
        <w:rPr>
          <w:rtl/>
          <w:cs/>
        </w:rPr>
        <w:t>חשבוניות, מע״מ ודו״חות</w:t>
      </w:r>
    </w:p>
    <w:p>
      <w:pPr>
        <w:pStyle w:val="ListNumber"/>
        <w:bidi/>
        <w:jc w:val="right"/>
      </w:pPr>
      <w:r>
        <w:rPr>
          <w:rtl/>
          <w:cs/>
        </w:rPr>
        <w:t>הוצאות + העלאת קבלות + Auto-VAT</w:t>
      </w:r>
    </w:p>
    <w:p>
      <w:pPr>
        <w:pStyle w:val="ListNumber"/>
        <w:bidi/>
        <w:jc w:val="right"/>
      </w:pPr>
      <w:r>
        <w:rPr>
          <w:rtl/>
          <w:cs/>
        </w:rPr>
        <w:t>הקצאת עובדים לפרויקטים (Multi-assign)</w:t>
      </w:r>
    </w:p>
    <w:p>
      <w:pPr>
        <w:pStyle w:val="ListNumber"/>
        <w:bidi/>
        <w:jc w:val="right"/>
      </w:pPr>
      <w:r>
        <w:rPr>
          <w:rtl/>
          <w:cs/>
        </w:rPr>
        <w:t>רב-מטבעיות (ILS + USD) + ExchangeRates</w:t>
      </w:r>
    </w:p>
    <w:p>
      <w:pPr>
        <w:pStyle w:val="ListNumber"/>
        <w:bidi/>
        <w:jc w:val="right"/>
      </w:pPr>
      <w:r>
        <w:rPr>
          <w:rtl/>
          <w:cs/>
        </w:rPr>
        <w:t>תיקוני באגים שבוצעו</w:t>
      </w:r>
    </w:p>
    <w:p>
      <w:pPr>
        <w:pStyle w:val="ListNumber"/>
        <w:bidi/>
        <w:jc w:val="right"/>
      </w:pPr>
      <w:r>
        <w:rPr>
          <w:rtl/>
          <w:cs/>
        </w:rPr>
        <w:t>מפות ניווט (WPF / Web flow PNG) + ירושה + Async</w:t>
      </w:r>
    </w:p>
    <w:p>
      <w:pPr>
        <w:pStyle w:val="ListNumber"/>
        <w:bidi/>
        <w:jc w:val="right"/>
      </w:pPr>
      <w:r>
        <w:rPr>
          <w:rtl/>
          <w:cs/>
        </w:rPr>
        <w:t>מפת הפרויקט (Project Map) — תמונות זרימה</w:t>
      </w:r>
    </w:p>
    <w:p>
      <w:pPr>
        <w:pStyle w:val="ListNumber"/>
        <w:bidi/>
        <w:jc w:val="right"/>
      </w:pPr>
      <w:r>
        <w:rPr>
          <w:rtl/>
          <w:cs/>
        </w:rPr>
        <w:t>סיכום ורפלקציה</w:t>
      </w:r>
    </w:p>
    <w:p>
      <w:pPr>
        <w:pStyle w:val="ListNumber"/>
        <w:bidi/>
        <w:jc w:val="right"/>
      </w:pPr>
      <w:r>
        <w:rPr>
          <w:rtl/>
          <w:cs/>
        </w:rPr>
        <w:t>נספחים — צילומי מסך, רשימת קבצים, ביבליוגרפיה</w:t>
      </w:r>
    </w:p>
    <w:p>
      <w:pPr>
        <w:pStyle w:val="ListNumber"/>
        <w:bidi/>
        <w:jc w:val="right"/>
      </w:pPr>
      <w:r>
        <w:rPr>
          <w:rtl/>
          <w:cs/>
        </w:rPr>
        <w:t>עדכון 2026 — מודל עוסק תקין (Patur / Murshe / Zair) ושינוי מע״מ ל-18%</w:t>
      </w:r>
    </w:p>
    <w:p>
      <w:pPr>
        <w:pStyle w:val="ListNumber"/>
        <w:bidi/>
        <w:jc w:val="right"/>
      </w:pPr>
      <w:r>
        <w:rPr>
          <w:rtl/>
          <w:cs/>
        </w:rPr>
        <w:t>הלוואות עסקיות וקרנות (קרן) — מעקב חוב ויחס חוב להכנסה</w:t>
      </w:r>
    </w:p>
    <w:p>
      <w:pPr>
        <w:pStyle w:val="ListNumber"/>
        <w:bidi/>
        <w:jc w:val="right"/>
      </w:pPr>
      <w:r>
        <w:rPr>
          <w:rtl/>
          <w:cs/>
        </w:rPr>
        <w:t>דשבורד אנליטיקה מתקדם — Receivables Aging, Payment Lag, Concentration, Runway</w:t>
      </w:r>
    </w:p>
    <w:p>
      <w:pPr>
        <w:pStyle w:val="ListNumber"/>
        <w:bidi/>
        <w:jc w:val="right"/>
      </w:pPr>
      <w:r>
        <w:rPr>
          <w:rtl/>
          <w:cs/>
        </w:rPr>
        <w:t>שיפורי חוויית משתמש (UX) — Login Spinner, ולידציות הרשמה, הרשמת עובד/בעלים ב-WPF, חוזה→חשבונית→הושלם</w:t>
      </w:r>
    </w:p>
    <w:p>
      <w:pPr>
        <w:pStyle w:val="ListNumber"/>
        <w:bidi/>
        <w:jc w:val="right"/>
      </w:pPr>
      <w:r>
        <w:rPr>
          <w:rtl/>
          <w:cs/>
        </w:rPr>
        <w:t>רב-דיירות (Multi-tenant) — OwnerId, קודי הצטרפות, שאילתות מוגבלות-טננט</w:t>
      </w:r>
    </w:p>
    <w:p>
      <w:pPr>
        <w:pStyle w:val="ListNumber"/>
        <w:bidi/>
        <w:jc w:val="right"/>
      </w:pPr>
      <w:r>
        <w:rPr>
          <w:rtl/>
          <w:cs/>
        </w:rPr>
        <w:t>ולידציה צבעונית — מסגרות אדומות בכל שדה ואיתור שגיאות בזמן אמת</w:t>
      </w:r>
    </w:p>
    <w:p>
      <w:pPr>
        <w:pStyle w:val="ListNumber"/>
        <w:bidi/>
        <w:jc w:val="right"/>
      </w:pPr>
      <w:r>
        <w:rPr>
          <w:rtl/>
          <w:cs/>
        </w:rPr>
        <w:t>עמוד הגדרות עסק (Owner Settings) — שם עסק, מע״מ, זעיר, סיבוב קוד הצטרפות</w:t>
      </w:r>
    </w:p>
    <w:p>
      <w:pPr>
        <w:pStyle w:val="ListNumber"/>
        <w:bidi/>
        <w:jc w:val="right"/>
      </w:pPr>
      <w:r>
        <w:rPr>
          <w:rtl/>
          <w:cs/>
        </w:rPr>
        <w:t>ביצועים — ערוץ WCF משותף ומיעוט פתיחות חיבור</w:t>
      </w:r>
    </w:p>
    <w:p>
      <w:pPr>
        <w:pStyle w:val="ListNumber"/>
        <w:bidi/>
        <w:jc w:val="right"/>
      </w:pPr>
      <w:r>
        <w:rPr>
          <w:rtl/>
          <w:cs/>
        </w:rPr>
        <w:t>Snapshot DTOs — איגוד 12+ קריאות SOAP ל-1 בלבד (Dashboard + Reports)</w:t>
      </w:r>
    </w:p>
    <w:p>
      <w:pPr>
        <w:pStyle w:val="ListNumber"/>
        <w:bidi/>
        <w:jc w:val="right"/>
      </w:pPr>
      <w:r>
        <w:rPr>
          <w:rtl/>
          <w:cs/>
        </w:rPr>
        <w:t>יציבות שרת — תיקון BaseDB ושימוש בחיבור OleDb לכל קריאה</w:t>
      </w:r>
    </w:p>
    <w:p>
      <w:pPr>
        <w:pStyle w:val="ListNumber"/>
        <w:bidi/>
        <w:jc w:val="right"/>
      </w:pPr>
      <w:r>
        <w:rPr>
          <w:rtl/>
          <w:cs/>
        </w:rPr>
        <w:t>תיקוני UX אחרונים — Routing, Login, Cash-basis KPIs, ופעולות *ForOwner</w:t>
      </w:r>
    </w:p>
    <w:p>
      <w:pPr>
        <w:pStyle w:val="Heading1"/>
        <w:bidi/>
        <w:jc w:val="right"/>
      </w:pPr>
      <w:r>
        <w:rPr>
          <w:rtl/>
          <w:cs/>
        </w:rPr>
        <w:t>1. מבוא ורקע</w:t>
      </w:r>
    </w:p>
    <w:p>
      <w:pPr>
        <w:bidi/>
        <w:jc w:val="right"/>
      </w:pPr>
      <w:r>
        <w:rPr>
          <w:sz w:val="22"/>
          <w:rtl/>
          <w:cs/>
        </w:rPr>
        <w:t>B-Managed היא מערכת מידע לניהול עסק קטן (פרילנסרים וסטודיו של עד עשרה עובדים). הרעיון נולד מהפער בין כלים יקרים כמו QuickBooks (חודשיים) לבין גליונות אקסל ידניים: עסק קטן צריך מקום אחד לראות לקוחות, פרויקטים, חשבוניות, הוצאות, מע״מ לתשלום והתראות — בלי לשלם 200 ₪ בחודש.</w:t>
      </w:r>
    </w:p>
    <w:p>
      <w:pPr>
        <w:bidi/>
        <w:jc w:val="right"/>
      </w:pPr>
      <w:r>
        <w:rPr>
          <w:sz w:val="22"/>
          <w:rtl/>
          <w:cs/>
        </w:rPr>
        <w:t>המערכת נותנת פתרון מלא לשלוש רמות הרשאה:</w:t>
      </w:r>
    </w:p>
    <w:tbl>
      <w:tblPr>
        <w:tblStyle w:val="LightGrid-Accent1"/>
        <w:tblW w:type="auto" w:w="0"/>
        <w:jc w:val="right"/>
        <w:tblLook w:firstColumn="1" w:firstRow="1" w:lastColumn="0" w:lastRow="0" w:noHBand="0" w:noVBand="1" w:val="04A0"/>
        <w:bidiVisual/>
      </w:tblPr>
      <w:tblGrid>
        <w:gridCol w:w="3202"/>
        <w:gridCol w:w="3202"/>
        <w:gridCol w:w="3202"/>
      </w:tblGrid>
      <w:tr>
        <w:tc>
          <w:tcPr>
            <w:tcW w:type="dxa" w:w="3202"/>
          </w:tcPr>
          <w:p>
            <w:pPr>
              <w:bidi/>
              <w:jc w:val="right"/>
            </w:pPr>
            <w:r>
              <w:rPr>
                <w:rtl/>
                <w:cs/>
              </w:rPr>
            </w:r>
            <w:r>
              <w:rPr>
                <w:b/>
                <w:rtl/>
                <w:cs/>
              </w:rPr>
              <w:t>תפקיד</w:t>
            </w:r>
          </w:p>
        </w:tc>
        <w:tc>
          <w:tcPr>
            <w:tcW w:type="dxa" w:w="3202"/>
          </w:tcPr>
          <w:p>
            <w:pPr>
              <w:bidi/>
              <w:jc w:val="right"/>
            </w:pPr>
            <w:r>
              <w:rPr>
                <w:rtl/>
                <w:cs/>
              </w:rPr>
            </w:r>
            <w:r>
              <w:rPr>
                <w:b/>
                <w:rtl/>
                <w:cs/>
              </w:rPr>
              <w:t>מה הוא רואה</w:t>
            </w:r>
          </w:p>
        </w:tc>
        <w:tc>
          <w:tcPr>
            <w:tcW w:type="dxa" w:w="3202"/>
          </w:tcPr>
          <w:p>
            <w:pPr>
              <w:bidi/>
              <w:jc w:val="right"/>
            </w:pPr>
            <w:r>
              <w:rPr>
                <w:rtl/>
                <w:cs/>
              </w:rPr>
            </w:r>
            <w:r>
              <w:rPr>
                <w:b/>
                <w:rtl/>
                <w:cs/>
              </w:rPr>
              <w:t>מה הוא יכול לעשות</w:t>
            </w:r>
          </w:p>
        </w:tc>
      </w:tr>
      <w:tr>
        <w:tc>
          <w:tcPr>
            <w:tcW w:type="dxa" w:w="3202"/>
          </w:tcPr>
          <w:p>
            <w:pPr>
              <w:bidi/>
              <w:jc w:val="right"/>
            </w:pPr>
            <w:r>
              <w:rPr>
                <w:rtl/>
                <w:cs/>
              </w:rPr>
            </w:r>
            <w:r>
              <w:rPr>
                <w:rtl/>
                <w:cs/>
              </w:rPr>
              <w:t>Owner (בעלים)</w:t>
            </w:r>
          </w:p>
        </w:tc>
        <w:tc>
          <w:tcPr>
            <w:tcW w:type="dxa" w:w="3202"/>
          </w:tcPr>
          <w:p>
            <w:pPr>
              <w:bidi/>
              <w:jc w:val="right"/>
            </w:pPr>
            <w:r>
              <w:rPr>
                <w:rtl/>
                <w:cs/>
              </w:rPr>
            </w:r>
            <w:r>
              <w:rPr>
                <w:rtl/>
                <w:cs/>
              </w:rPr>
              <w:t>הכל</w:t>
            </w:r>
          </w:p>
        </w:tc>
        <w:tc>
          <w:tcPr>
            <w:tcW w:type="dxa" w:w="3202"/>
          </w:tcPr>
          <w:p>
            <w:pPr>
              <w:bidi/>
              <w:jc w:val="right"/>
            </w:pPr>
            <w:r>
              <w:rPr>
                <w:rtl/>
                <w:cs/>
              </w:rPr>
            </w:r>
            <w:r>
              <w:rPr>
                <w:rtl/>
                <w:cs/>
              </w:rPr>
              <w:t>מנהל לקוחות, פרויקטים, חשבוניות, הוצאות, דו״חות, מאשר/חוסם משתמשים, מחלק סיסמאות</w:t>
            </w:r>
          </w:p>
        </w:tc>
      </w:tr>
      <w:tr>
        <w:tc>
          <w:tcPr>
            <w:tcW w:type="dxa" w:w="3202"/>
          </w:tcPr>
          <w:p>
            <w:pPr>
              <w:bidi/>
              <w:jc w:val="right"/>
            </w:pPr>
            <w:r>
              <w:rPr>
                <w:rtl/>
                <w:cs/>
              </w:rPr>
            </w:r>
            <w:r>
              <w:rPr>
                <w:rtl/>
                <w:cs/>
              </w:rPr>
              <w:t>Employee (עובד)</w:t>
            </w:r>
          </w:p>
        </w:tc>
        <w:tc>
          <w:tcPr>
            <w:tcW w:type="dxa" w:w="3202"/>
          </w:tcPr>
          <w:p>
            <w:pPr>
              <w:bidi/>
              <w:jc w:val="right"/>
            </w:pPr>
            <w:r>
              <w:rPr>
                <w:rtl/>
                <w:cs/>
              </w:rPr>
            </w:r>
            <w:r>
              <w:rPr>
                <w:rtl/>
                <w:cs/>
              </w:rPr>
              <w:t>פרויקטים שהוקצו אליו, ההוצאות שלו, ההתראות שלו</w:t>
            </w:r>
          </w:p>
        </w:tc>
        <w:tc>
          <w:tcPr>
            <w:tcW w:type="dxa" w:w="3202"/>
          </w:tcPr>
          <w:p>
            <w:pPr>
              <w:bidi/>
              <w:jc w:val="right"/>
            </w:pPr>
            <w:r>
              <w:rPr>
                <w:rtl/>
                <w:cs/>
              </w:rPr>
            </w:r>
            <w:r>
              <w:rPr>
                <w:rtl/>
                <w:cs/>
              </w:rPr>
              <w:t>מדווח על הוצאות, רואה מטלות</w:t>
            </w:r>
          </w:p>
        </w:tc>
      </w:tr>
      <w:tr>
        <w:tc>
          <w:tcPr>
            <w:tcW w:type="dxa" w:w="3202"/>
          </w:tcPr>
          <w:p>
            <w:pPr>
              <w:bidi/>
              <w:jc w:val="right"/>
            </w:pPr>
            <w:r>
              <w:rPr>
                <w:rtl/>
                <w:cs/>
              </w:rPr>
            </w:r>
            <w:r>
              <w:rPr>
                <w:rtl/>
                <w:cs/>
              </w:rPr>
              <w:t>Client (לקוח)</w:t>
            </w:r>
          </w:p>
        </w:tc>
        <w:tc>
          <w:tcPr>
            <w:tcW w:type="dxa" w:w="3202"/>
          </w:tcPr>
          <w:p>
            <w:pPr>
              <w:bidi/>
              <w:jc w:val="right"/>
            </w:pPr>
            <w:r>
              <w:rPr>
                <w:rtl/>
                <w:cs/>
              </w:rPr>
            </w:r>
            <w:r>
              <w:rPr>
                <w:rtl/>
                <w:cs/>
              </w:rPr>
              <w:t>החשבוניות שלו</w:t>
            </w:r>
          </w:p>
        </w:tc>
        <w:tc>
          <w:tcPr>
            <w:tcW w:type="dxa" w:w="3202"/>
          </w:tcPr>
          <w:p>
            <w:pPr>
              <w:bidi/>
              <w:jc w:val="right"/>
            </w:pPr>
            <w:r>
              <w:rPr>
                <w:rtl/>
                <w:cs/>
              </w:rPr>
            </w:r>
            <w:r>
              <w:rPr>
                <w:rtl/>
                <w:cs/>
              </w:rPr>
              <w:t>רואה יתרת חוב, מוריד PDF</w:t>
            </w:r>
          </w:p>
        </w:tc>
      </w:tr>
    </w:tbl>
    <w:p>
      <w:pPr>
        <w:bidi/>
        <w:jc w:val="right"/>
      </w:pPr>
      <w:r>
        <w:rPr>
          <w:sz w:val="22"/>
          <w:rtl/>
          <w:cs/>
        </w:rPr>
        <w:t>בנוסף קיים פיצול לשני לקוחות: WPF (שולחני, Windows) ו-Web (דפדפן, ASP.NET Razor Pages). שניהם מדברים מול אותו שרת WCF.</w:t>
      </w:r>
    </w:p>
    <w:p>
      <w:pPr>
        <w:bidi/>
        <w:jc w:val="right"/>
      </w:pPr>
      <w:r>
        <w:rPr>
          <w:sz w:val="22"/>
          <w:rtl/>
          <w:cs/>
        </w:rPr>
        <w:t>קהל יעד: פרילנסרים, מעצבים, מתכנתים עצמאיים, סטודיו עיצוב/פיתוח, עורכי דין יחידים.</w:t>
      </w:r>
    </w:p>
    <w:p>
      <w:pPr>
        <w:bidi/>
        <w:jc w:val="right"/>
      </w:pPr>
      <w:r>
        <w:rPr>
          <w:sz w:val="22"/>
          <w:rtl/>
          <w:cs/>
        </w:rPr>
        <w:t>מטרת על: לרכז במקום אחד את ניהול הלקוחות, הפרויקטים, החשבוניות, ההוצאות, המע״מ וההתראות — תוך תמיכה דו-לשונית (עברית + אנגלית) ורב-מטבעית (ש״ח + דולר).</w:t>
      </w:r>
    </w:p>
    <w:p>
      <w:pPr>
        <w:bidi/>
        <w:jc w:val="right"/>
      </w:pPr>
      <w:r>
        <w:rPr>
          <w:sz w:val="22"/>
          <w:rtl/>
          <w:cs/>
        </w:rPr>
        <w:t>טכנולוגיות: Visual Studio 2022, C# (.NET Framework 4.7.2 לשרת+WPF, .NET 8 ל-Web), WCF (BasicHttpBinding על פורט 8733), WPF, ASP.NET Razor Pages, XAML, Razor + Tailwind CSS via CDN, Plus Jakarta Sans + Clash Display, MS Access (.accdb) דרך OleDb, PdfSharp 1.50.5147, Chart.js 4.4.</w:t>
      </w:r>
    </w:p>
    <w:p>
      <w:pPr>
        <w:bidi/>
        <w:jc w:val="right"/>
      </w:pPr>
      <w:r>
        <w:rPr>
          <w:sz w:val="22"/>
          <w:rtl/>
          <w:cs/>
        </w:rPr>
        <w:t>אתגרים מרכזיים:</w:t>
      </w:r>
    </w:p>
    <w:p>
      <w:pPr>
        <w:pStyle w:val="ListBullet"/>
        <w:bidi/>
        <w:jc w:val="right"/>
      </w:pPr>
      <w:r>
        <w:rPr>
          <w:rtl/>
          <w:cs/>
        </w:rPr>
        <w:t>סנכרון בין שני לקוחות שונים מול אותו שרת.</w:t>
      </w:r>
    </w:p>
    <w:p>
      <w:pPr>
        <w:pStyle w:val="ListBullet"/>
        <w:bidi/>
        <w:jc w:val="right"/>
      </w:pPr>
      <w:r>
        <w:rPr>
          <w:rtl/>
          <w:cs/>
        </w:rPr>
        <w:t>ניהול הרשאות לפי תפקיד בכל אחד מהלקוחות.</w:t>
      </w:r>
    </w:p>
    <w:p>
      <w:pPr>
        <w:pStyle w:val="ListBullet"/>
        <w:bidi/>
        <w:jc w:val="right"/>
      </w:pPr>
      <w:r>
        <w:rPr>
          <w:rtl/>
          <w:cs/>
        </w:rPr>
        <w:t>אבטחת סיסמאות עם PBKDF2 והגנה מפני SQL Injection ו-XSS.</w:t>
      </w:r>
    </w:p>
    <w:p>
      <w:pPr>
        <w:pStyle w:val="ListBullet"/>
        <w:bidi/>
        <w:jc w:val="right"/>
      </w:pPr>
      <w:r>
        <w:rPr>
          <w:rtl/>
          <w:cs/>
        </w:rPr>
        <w:t>חישוב מע״מ נכון לפי הנוסחה הישראלית (ברוטו × 17/117).</w:t>
      </w:r>
    </w:p>
    <w:p>
      <w:pPr>
        <w:pStyle w:val="ListBullet"/>
        <w:bidi/>
        <w:jc w:val="right"/>
      </w:pPr>
      <w:r>
        <w:rPr>
          <w:rtl/>
          <w:cs/>
        </w:rPr>
        <w:t>תמיכה ברב-מטבעיות (ILS ↔ USD) עם המרה לפי ExchangeRates.</w:t>
      </w:r>
    </w:p>
    <w:p>
      <w:pPr>
        <w:pStyle w:val="ListBullet"/>
        <w:bidi/>
        <w:jc w:val="right"/>
      </w:pPr>
      <w:r>
        <w:rPr>
          <w:rtl/>
          <w:cs/>
        </w:rPr>
        <w:t>אוטומציה של תהליך איפוס סיסמה דרך התראות.</w:t>
      </w:r>
    </w:p>
    <w:p>
      <w:pPr>
        <w:pStyle w:val="ListBullet"/>
        <w:bidi/>
        <w:jc w:val="right"/>
      </w:pPr>
      <w:r>
        <w:rPr>
          <w:rtl/>
          <w:cs/>
        </w:rPr>
        <w:t>טיפול במצב off-line (אם השרת נופל) — ה-WPF תופס FaultException ומציג למשתמש הודעה ברורה.</w:t>
      </w:r>
    </w:p>
    <w:p>
      <w:pPr>
        <w:pStyle w:val="Heading1"/>
        <w:bidi/>
        <w:jc w:val="right"/>
      </w:pPr>
      <w:r>
        <w:rPr>
          <w:rtl/>
          <w:cs/>
        </w:rPr>
        <w:t>2. מענה על דרישות המחוון</w:t>
      </w:r>
    </w:p>
    <w:p>
      <w:pPr>
        <w:bidi/>
        <w:jc w:val="right"/>
      </w:pPr>
      <w:r>
        <w:rPr>
          <w:sz w:val="22"/>
          <w:rtl/>
          <w:cs/>
        </w:rPr>
        <w:t>פרק זה ממופה ישירות מול המסמכים פירוט דרישות חלק 1 ו-בדיקת פרויקט וספר פרויקט עפ"י דרישות. כל סעיף מציין היכן בפרויקט נמצא המענה (קובץ + שורה) ומפנה לפרק המפורט בהמשך הספר.</w:t>
      </w:r>
    </w:p>
    <w:p>
      <w:pPr>
        <w:pStyle w:val="Heading2"/>
        <w:bidi/>
        <w:jc w:val="right"/>
      </w:pPr>
      <w:r>
        <w:rPr>
          <w:rtl/>
          <w:cs/>
        </w:rPr>
        <w:t>2.1 דרישות חובה (סעיפים 1–8 במחוון)</w:t>
      </w:r>
    </w:p>
    <w:tbl>
      <w:tblPr>
        <w:tblStyle w:val="LightGrid-Accent1"/>
        <w:tblW w:type="auto" w:w="0"/>
        <w:jc w:val="right"/>
        <w:tblLook w:firstColumn="1" w:firstRow="1" w:lastColumn="0" w:lastRow="0" w:noHBand="0" w:noVBand="1" w:val="04A0"/>
        <w:bidiVisual/>
      </w:tblPr>
      <w:tblGrid>
        <w:gridCol w:w="2401"/>
        <w:gridCol w:w="2401"/>
        <w:gridCol w:w="2401"/>
        <w:gridCol w:w="2401"/>
      </w:tblGrid>
      <w:tr>
        <w:tc>
          <w:tcPr>
            <w:tcW w:type="dxa" w:w="2401"/>
          </w:tcPr>
          <w:p>
            <w:pPr>
              <w:bidi/>
              <w:jc w:val="right"/>
            </w:pPr>
            <w:r>
              <w:rPr>
                <w:rtl/>
                <w:cs/>
              </w:rPr>
            </w:r>
            <w:r>
              <w:rPr>
                <w:b/>
                <w:rtl/>
                <w:cs/>
              </w:rPr>
              <w:t>#</w:t>
            </w:r>
          </w:p>
        </w:tc>
        <w:tc>
          <w:tcPr>
            <w:tcW w:type="dxa" w:w="2401"/>
          </w:tcPr>
          <w:p>
            <w:pPr>
              <w:bidi/>
              <w:jc w:val="right"/>
            </w:pPr>
            <w:r>
              <w:rPr>
                <w:rtl/>
                <w:cs/>
              </w:rPr>
            </w:r>
            <w:r>
              <w:rPr>
                <w:b/>
                <w:rtl/>
                <w:cs/>
              </w:rPr>
              <w:t>דרישה במחוון</w:t>
            </w:r>
          </w:p>
        </w:tc>
        <w:tc>
          <w:tcPr>
            <w:tcW w:type="dxa" w:w="2401"/>
          </w:tcPr>
          <w:p>
            <w:pPr>
              <w:bidi/>
              <w:jc w:val="right"/>
            </w:pPr>
            <w:r>
              <w:rPr>
                <w:rtl/>
                <w:cs/>
              </w:rPr>
            </w:r>
            <w:r>
              <w:rPr>
                <w:b/>
                <w:rtl/>
                <w:cs/>
              </w:rPr>
              <w:t>מענה בפרויקט</w:t>
            </w:r>
          </w:p>
        </w:tc>
        <w:tc>
          <w:tcPr>
            <w:tcW w:type="dxa" w:w="2401"/>
          </w:tcPr>
          <w:p>
            <w:pPr>
              <w:bidi/>
              <w:jc w:val="right"/>
            </w:pPr>
            <w:r>
              <w:rPr>
                <w:rtl/>
                <w:cs/>
              </w:rPr>
            </w:r>
            <w:r>
              <w:rPr>
                <w:b/>
                <w:rtl/>
                <w:cs/>
              </w:rPr>
              <w:t>מקום בקוד / בספר</w:t>
            </w:r>
          </w:p>
        </w:tc>
      </w:tr>
      <w:tr>
        <w:tc>
          <w:tcPr>
            <w:tcW w:type="dxa" w:w="2401"/>
          </w:tcPr>
          <w:p>
            <w:pPr>
              <w:bidi/>
              <w:jc w:val="right"/>
            </w:pPr>
            <w:r>
              <w:rPr>
                <w:rtl/>
                <w:cs/>
              </w:rPr>
            </w:r>
            <w:r>
              <w:rPr>
                <w:rtl/>
                <w:cs/>
              </w:rPr>
              <w:t>1</w:t>
            </w:r>
          </w:p>
        </w:tc>
        <w:tc>
          <w:tcPr>
            <w:tcW w:type="dxa" w:w="2401"/>
          </w:tcPr>
          <w:p>
            <w:pPr>
              <w:bidi/>
              <w:jc w:val="right"/>
            </w:pPr>
            <w:r>
              <w:rPr>
                <w:rtl/>
                <w:cs/>
              </w:rPr>
            </w:r>
            <w:r>
              <w:rPr>
                <w:rtl/>
                <w:cs/>
              </w:rPr>
              <w:t>התוכנית מהווה ממשק מלא למערכת מידע, עם שליפה ממספר טבלאות ועדכון</w:t>
            </w:r>
          </w:p>
        </w:tc>
        <w:tc>
          <w:tcPr>
            <w:tcW w:type="dxa" w:w="2401"/>
          </w:tcPr>
          <w:p>
            <w:pPr>
              <w:bidi/>
              <w:jc w:val="right"/>
            </w:pPr>
            <w:r>
              <w:rPr>
                <w:rtl/>
                <w:cs/>
              </w:rPr>
            </w:r>
            <w:r>
              <w:rPr>
                <w:rtl/>
                <w:cs/>
              </w:rPr>
              <w:t>`Service1` חושף ~50 פעולות שירות שמטפלות ב-13 טבלאות. כל פעולה היא Select/Insert/Update/Delete מובנית</w:t>
            </w:r>
          </w:p>
        </w:tc>
        <w:tc>
          <w:tcPr>
            <w:tcW w:type="dxa" w:w="2401"/>
          </w:tcPr>
          <w:p>
            <w:pPr>
              <w:bidi/>
              <w:jc w:val="right"/>
            </w:pPr>
            <w:r>
              <w:rPr>
                <w:rtl/>
                <w:cs/>
              </w:rPr>
            </w:r>
            <w:r>
              <w:rPr>
                <w:rtl/>
                <w:cs/>
              </w:rPr>
              <w:t>`WcfServiceLibrary1/WcfServiceLibrary1/IService1.cs` (כל הפעולות) — פרק 7</w:t>
            </w:r>
          </w:p>
        </w:tc>
      </w:tr>
      <w:tr>
        <w:tc>
          <w:tcPr>
            <w:tcW w:type="dxa" w:w="2401"/>
          </w:tcPr>
          <w:p>
            <w:pPr>
              <w:bidi/>
              <w:jc w:val="right"/>
            </w:pPr>
            <w:r>
              <w:rPr>
                <w:rtl/>
                <w:cs/>
              </w:rPr>
            </w:r>
            <w:r>
              <w:rPr>
                <w:rtl/>
                <w:cs/>
              </w:rPr>
              <w:t>2</w:t>
            </w:r>
          </w:p>
        </w:tc>
        <w:tc>
          <w:tcPr>
            <w:tcW w:type="dxa" w:w="2401"/>
          </w:tcPr>
          <w:p>
            <w:pPr>
              <w:bidi/>
              <w:jc w:val="right"/>
            </w:pPr>
            <w:r>
              <w:rPr>
                <w:rtl/>
                <w:cs/>
              </w:rPr>
            </w:r>
            <w:r>
              <w:rPr>
                <w:rtl/>
                <w:cs/>
              </w:rPr>
              <w:t>שימוש בנתונים ממסד נתונים, ובלקוחות פקדים שונים</w:t>
            </w:r>
          </w:p>
        </w:tc>
        <w:tc>
          <w:tcPr>
            <w:tcW w:type="dxa" w:w="2401"/>
          </w:tcPr>
          <w:p>
            <w:pPr>
              <w:bidi/>
              <w:jc w:val="right"/>
            </w:pPr>
            <w:r>
              <w:rPr>
                <w:rtl/>
                <w:cs/>
              </w:rPr>
            </w:r>
            <w:r>
              <w:rPr>
                <w:rtl/>
                <w:cs/>
              </w:rPr>
              <w:t>בסיס Access דרך OleDb בשרת. בלקוחות: TextBox, ComboBox, DatePicker, ListView, GridView, ListBox, RadioButton, Border, ScrollViewer</w:t>
            </w:r>
          </w:p>
        </w:tc>
        <w:tc>
          <w:tcPr>
            <w:tcW w:type="dxa" w:w="2401"/>
          </w:tcPr>
          <w:p>
            <w:pPr>
              <w:bidi/>
              <w:jc w:val="right"/>
            </w:pPr>
            <w:r>
              <w:rPr>
                <w:rtl/>
                <w:cs/>
              </w:rPr>
            </w:r>
            <w:r>
              <w:rPr>
                <w:rtl/>
                <w:cs/>
              </w:rPr>
              <w:t>`BManagedClient/`, `BManagedWeb/` — פרקים 11, 12</w:t>
            </w:r>
          </w:p>
        </w:tc>
      </w:tr>
      <w:tr>
        <w:tc>
          <w:tcPr>
            <w:tcW w:type="dxa" w:w="2401"/>
          </w:tcPr>
          <w:p>
            <w:pPr>
              <w:bidi/>
              <w:jc w:val="right"/>
            </w:pPr>
            <w:r>
              <w:rPr>
                <w:rtl/>
                <w:cs/>
              </w:rPr>
            </w:r>
            <w:r>
              <w:rPr>
                <w:rtl/>
                <w:cs/>
              </w:rPr>
              <w:t>3</w:t>
            </w:r>
          </w:p>
        </w:tc>
        <w:tc>
          <w:tcPr>
            <w:tcW w:type="dxa" w:w="2401"/>
          </w:tcPr>
          <w:p>
            <w:pPr>
              <w:bidi/>
              <w:jc w:val="right"/>
            </w:pPr>
            <w:r>
              <w:rPr>
                <w:rtl/>
                <w:cs/>
              </w:rPr>
            </w:r>
            <w:r>
              <w:rPr>
                <w:rtl/>
                <w:cs/>
              </w:rPr>
              <w:t>מסד מנורמל עם מספר טבלאות + טבלאות קישור</w:t>
            </w:r>
          </w:p>
        </w:tc>
        <w:tc>
          <w:tcPr>
            <w:tcW w:type="dxa" w:w="2401"/>
          </w:tcPr>
          <w:p>
            <w:pPr>
              <w:bidi/>
              <w:jc w:val="right"/>
            </w:pPr>
            <w:r>
              <w:rPr>
                <w:rtl/>
                <w:cs/>
              </w:rPr>
            </w:r>
            <w:r>
              <w:rPr>
                <w:rtl/>
                <w:cs/>
              </w:rPr>
              <w:t>13 טבלאות. טבלאות קישור: `InvoiceLines` (Invoice↔לפרטים), `ProjectAssignments` (Project↔Employee, יחס רבים-לרבים), `Notifications` (User↔הודעה), `ExchangeRates` (FromCurrency↔ToCurrency)</w:t>
            </w:r>
          </w:p>
        </w:tc>
        <w:tc>
          <w:tcPr>
            <w:tcW w:type="dxa" w:w="2401"/>
          </w:tcPr>
          <w:p>
            <w:pPr>
              <w:bidi/>
              <w:jc w:val="right"/>
            </w:pPr>
            <w:r>
              <w:rPr>
                <w:rtl/>
                <w:cs/>
              </w:rPr>
            </w:r>
            <w:r>
              <w:rPr>
                <w:rtl/>
                <w:cs/>
              </w:rPr>
              <w:t>פרק 5</w:t>
            </w:r>
          </w:p>
        </w:tc>
      </w:tr>
      <w:tr>
        <w:tc>
          <w:tcPr>
            <w:tcW w:type="dxa" w:w="2401"/>
          </w:tcPr>
          <w:p>
            <w:pPr>
              <w:bidi/>
              <w:jc w:val="right"/>
            </w:pPr>
            <w:r>
              <w:rPr>
                <w:rtl/>
                <w:cs/>
              </w:rPr>
            </w:r>
            <w:r>
              <w:rPr>
                <w:rtl/>
                <w:cs/>
              </w:rPr>
              <w:t>4</w:t>
            </w:r>
          </w:p>
        </w:tc>
        <w:tc>
          <w:tcPr>
            <w:tcW w:type="dxa" w:w="2401"/>
          </w:tcPr>
          <w:p>
            <w:pPr>
              <w:bidi/>
              <w:jc w:val="right"/>
            </w:pPr>
            <w:r>
              <w:rPr>
                <w:rtl/>
                <w:cs/>
              </w:rPr>
            </w:r>
            <w:r>
              <w:rPr>
                <w:rtl/>
                <w:cs/>
              </w:rPr>
              <w:t>2/3 לקוחות בעלי ממשק נח: חלונאי / אינטרנטי / טלפוני</w:t>
            </w:r>
          </w:p>
        </w:tc>
        <w:tc>
          <w:tcPr>
            <w:tcW w:type="dxa" w:w="2401"/>
          </w:tcPr>
          <w:p>
            <w:pPr>
              <w:bidi/>
              <w:jc w:val="right"/>
            </w:pPr>
            <w:r>
              <w:rPr>
                <w:rtl/>
                <w:cs/>
              </w:rPr>
            </w:r>
            <w:r>
              <w:rPr>
                <w:rtl/>
                <w:cs/>
              </w:rPr>
              <w:t>שני לקוחות: WPF (חלונאי) + ASP.NET Razor Pages (אינטרנטי)</w:t>
            </w:r>
          </w:p>
        </w:tc>
        <w:tc>
          <w:tcPr>
            <w:tcW w:type="dxa" w:w="2401"/>
          </w:tcPr>
          <w:p>
            <w:pPr>
              <w:bidi/>
              <w:jc w:val="right"/>
            </w:pPr>
            <w:r>
              <w:rPr>
                <w:rtl/>
                <w:cs/>
              </w:rPr>
            </w:r>
            <w:r>
              <w:rPr>
                <w:rtl/>
                <w:cs/>
              </w:rPr>
              <w:t>`BManagedClient/`, `BManagedWeb/` — פרקים 11, 12</w:t>
            </w:r>
          </w:p>
        </w:tc>
      </w:tr>
      <w:tr>
        <w:tc>
          <w:tcPr>
            <w:tcW w:type="dxa" w:w="2401"/>
          </w:tcPr>
          <w:p>
            <w:pPr>
              <w:bidi/>
              <w:jc w:val="right"/>
            </w:pPr>
            <w:r>
              <w:rPr>
                <w:rtl/>
                <w:cs/>
              </w:rPr>
            </w:r>
            <w:r>
              <w:rPr>
                <w:rtl/>
                <w:cs/>
              </w:rPr>
              <w:t>5</w:t>
            </w:r>
          </w:p>
        </w:tc>
        <w:tc>
          <w:tcPr>
            <w:tcW w:type="dxa" w:w="2401"/>
          </w:tcPr>
          <w:p>
            <w:pPr>
              <w:bidi/>
              <w:jc w:val="right"/>
            </w:pPr>
            <w:r>
              <w:rPr>
                <w:rtl/>
                <w:cs/>
              </w:rPr>
            </w:r>
            <w:r>
              <w:rPr>
                <w:rtl/>
                <w:cs/>
              </w:rPr>
              <w:t>ניהול נתונים חכם — שאילתות מורכבות, חיתוך, עדכון</w:t>
            </w:r>
          </w:p>
        </w:tc>
        <w:tc>
          <w:tcPr>
            <w:tcW w:type="dxa" w:w="2401"/>
          </w:tcPr>
          <w:p>
            <w:pPr>
              <w:bidi/>
              <w:jc w:val="right"/>
            </w:pPr>
            <w:r>
              <w:rPr>
                <w:rtl/>
                <w:cs/>
              </w:rPr>
            </w:r>
            <w:r>
              <w:rPr>
                <w:rtl/>
                <w:cs/>
              </w:rPr>
              <w:t>INNER JOIN בין `Invoices↔Customers↔Projects↔Users(Employees)` + GROUP BY + SUM. UPDATE לפי תנאים</w:t>
            </w:r>
          </w:p>
        </w:tc>
        <w:tc>
          <w:tcPr>
            <w:tcW w:type="dxa" w:w="2401"/>
          </w:tcPr>
          <w:p>
            <w:pPr>
              <w:bidi/>
              <w:jc w:val="right"/>
            </w:pPr>
            <w:r>
              <w:rPr>
                <w:rtl/>
                <w:cs/>
              </w:rPr>
            </w:r>
            <w:r>
              <w:rPr>
                <w:rtl/>
                <w:cs/>
              </w:rPr>
              <w:t>`WcfServiceLibrary1/ViewDB/ReportsDB.cs`, `ProjectDB.cs:50-60` — פרק 9</w:t>
            </w:r>
          </w:p>
        </w:tc>
      </w:tr>
      <w:tr>
        <w:tc>
          <w:tcPr>
            <w:tcW w:type="dxa" w:w="2401"/>
          </w:tcPr>
          <w:p>
            <w:pPr>
              <w:bidi/>
              <w:jc w:val="right"/>
            </w:pPr>
            <w:r>
              <w:rPr>
                <w:rtl/>
                <w:cs/>
              </w:rPr>
            </w:r>
            <w:r>
              <w:rPr>
                <w:rtl/>
                <w:cs/>
              </w:rPr>
              <w:t>6</w:t>
            </w:r>
          </w:p>
        </w:tc>
        <w:tc>
          <w:tcPr>
            <w:tcW w:type="dxa" w:w="2401"/>
          </w:tcPr>
          <w:p>
            <w:pPr>
              <w:bidi/>
              <w:jc w:val="right"/>
            </w:pPr>
            <w:r>
              <w:rPr>
                <w:rtl/>
                <w:cs/>
              </w:rPr>
            </w:r>
            <w:r>
              <w:rPr>
                <w:rtl/>
                <w:cs/>
              </w:rPr>
              <w:t>תכנות מונחה עצמים + ירושה</w:t>
            </w:r>
          </w:p>
        </w:tc>
        <w:tc>
          <w:tcPr>
            <w:tcW w:type="dxa" w:w="2401"/>
          </w:tcPr>
          <w:p>
            <w:pPr>
              <w:bidi/>
              <w:jc w:val="right"/>
            </w:pPr>
            <w:r>
              <w:rPr>
                <w:rtl/>
                <w:cs/>
              </w:rPr>
            </w:r>
            <w:r>
              <w:rPr>
                <w:rtl/>
                <w:cs/>
              </w:rPr>
              <w:t>כל מודלי הנתונים יורשים מ-`Base`. ה-DBים יורשים מ-`BaseDB`. דוגמאות נוספות: `AllUsers : List&lt;User&gt;`</w:t>
            </w:r>
          </w:p>
        </w:tc>
        <w:tc>
          <w:tcPr>
            <w:tcW w:type="dxa" w:w="2401"/>
          </w:tcPr>
          <w:p>
            <w:pPr>
              <w:bidi/>
              <w:jc w:val="right"/>
            </w:pPr>
            <w:r>
              <w:rPr>
                <w:rtl/>
                <w:cs/>
              </w:rPr>
            </w:r>
            <w:r>
              <w:rPr>
                <w:rtl/>
                <w:cs/>
              </w:rPr>
              <w:t>`Model/Base.cs`, `ViewDB/BaseDB.cs` — פרק 6 + פרק 20</w:t>
            </w:r>
          </w:p>
        </w:tc>
      </w:tr>
      <w:tr>
        <w:tc>
          <w:tcPr>
            <w:tcW w:type="dxa" w:w="2401"/>
          </w:tcPr>
          <w:p>
            <w:pPr>
              <w:bidi/>
              <w:jc w:val="right"/>
            </w:pPr>
            <w:r>
              <w:rPr>
                <w:rtl/>
                <w:cs/>
              </w:rPr>
            </w:r>
            <w:r>
              <w:rPr>
                <w:rtl/>
                <w:cs/>
              </w:rPr>
              <w:t>7</w:t>
            </w:r>
          </w:p>
        </w:tc>
        <w:tc>
          <w:tcPr>
            <w:tcW w:type="dxa" w:w="2401"/>
          </w:tcPr>
          <w:p>
            <w:pPr>
              <w:bidi/>
              <w:jc w:val="right"/>
            </w:pPr>
            <w:r>
              <w:rPr>
                <w:rtl/>
                <w:cs/>
              </w:rPr>
            </w:r>
            <w:r>
              <w:rPr>
                <w:rtl/>
                <w:cs/>
              </w:rPr>
              <w:t>מספר רמות הרשאה — מנהל, לקוח, עובד</w:t>
            </w:r>
          </w:p>
        </w:tc>
        <w:tc>
          <w:tcPr>
            <w:tcW w:type="dxa" w:w="2401"/>
          </w:tcPr>
          <w:p>
            <w:pPr>
              <w:bidi/>
              <w:jc w:val="right"/>
            </w:pPr>
            <w:r>
              <w:rPr>
                <w:rtl/>
                <w:cs/>
              </w:rPr>
            </w:r>
            <w:r>
              <w:rPr>
                <w:rtl/>
                <w:cs/>
              </w:rPr>
              <w:t>שלוש רמות: `Owner`, `Employee`, `Client`. כל לקוח משדר את `Role` שלו</w:t>
            </w:r>
          </w:p>
        </w:tc>
        <w:tc>
          <w:tcPr>
            <w:tcW w:type="dxa" w:w="2401"/>
          </w:tcPr>
          <w:p>
            <w:pPr>
              <w:bidi/>
              <w:jc w:val="right"/>
            </w:pPr>
            <w:r>
              <w:rPr>
                <w:rtl/>
                <w:cs/>
              </w:rPr>
            </w:r>
            <w:r>
              <w:rPr>
                <w:rtl/>
                <w:cs/>
              </w:rPr>
              <w:t>`LogIn.xaml.cs`, `Login.cshtml.cs`, `ClientSession.cs` — פרקים 7 + 11 + 12</w:t>
            </w:r>
          </w:p>
        </w:tc>
      </w:tr>
      <w:tr>
        <w:tc>
          <w:tcPr>
            <w:tcW w:type="dxa" w:w="2401"/>
          </w:tcPr>
          <w:p>
            <w:pPr>
              <w:bidi/>
              <w:jc w:val="right"/>
            </w:pPr>
            <w:r>
              <w:rPr>
                <w:rtl/>
                <w:cs/>
              </w:rPr>
            </w:r>
            <w:r>
              <w:rPr>
                <w:rtl/>
                <w:cs/>
              </w:rPr>
              <w:t>8</w:t>
            </w:r>
          </w:p>
        </w:tc>
        <w:tc>
          <w:tcPr>
            <w:tcW w:type="dxa" w:w="2401"/>
          </w:tcPr>
          <w:p>
            <w:pPr>
              <w:bidi/>
              <w:jc w:val="right"/>
            </w:pPr>
            <w:r>
              <w:rPr>
                <w:rtl/>
                <w:cs/>
              </w:rPr>
            </w:r>
            <w:r>
              <w:rPr>
                <w:rtl/>
                <w:cs/>
              </w:rPr>
              <w:t>UI מציג רק אפשרויות בהתאם לרמת ההרשאה</w:t>
            </w:r>
          </w:p>
        </w:tc>
        <w:tc>
          <w:tcPr>
            <w:tcW w:type="dxa" w:w="2401"/>
          </w:tcPr>
          <w:p>
            <w:pPr>
              <w:bidi/>
              <w:jc w:val="right"/>
            </w:pPr>
            <w:r>
              <w:rPr>
                <w:rtl/>
                <w:cs/>
              </w:rPr>
            </w:r>
            <w:r>
              <w:rPr>
                <w:rtl/>
                <w:cs/>
              </w:rPr>
              <w:t>`_Layout.cshtml` מסתיר טאבים לפי `Session["Role"]`. `OwnerHome.xaml.cs` בודק `ClientSession.IsOwner` בכניסה. דפי Web בודקים `Session["Role"]` ב-`OnGet`</w:t>
            </w:r>
          </w:p>
        </w:tc>
        <w:tc>
          <w:tcPr>
            <w:tcW w:type="dxa" w:w="2401"/>
          </w:tcPr>
          <w:p>
            <w:pPr>
              <w:bidi/>
              <w:jc w:val="right"/>
            </w:pPr>
            <w:r>
              <w:rPr>
                <w:rtl/>
                <w:cs/>
              </w:rPr>
            </w:r>
            <w:r>
              <w:rPr>
                <w:rtl/>
                <w:cs/>
              </w:rPr>
              <w:t>`BManagedWeb/Pages/Shared/_Layout.cshtml:77-96`, `BManagedClient/OwnerHome.xaml.cs:23-28`</w:t>
            </w:r>
          </w:p>
        </w:tc>
      </w:tr>
    </w:tbl>
    <w:p>
      <w:pPr>
        <w:pStyle w:val="Heading2"/>
        <w:bidi/>
        <w:jc w:val="right"/>
      </w:pPr>
      <w:r>
        <w:rPr>
          <w:rtl/>
          <w:cs/>
        </w:rPr>
        <w:t>2.2 הרחבות שנבחרו (סעיף 9 ו-10)</w:t>
      </w:r>
    </w:p>
    <w:p>
      <w:pPr>
        <w:bidi/>
        <w:jc w:val="right"/>
      </w:pPr>
      <w:r>
        <w:rPr>
          <w:sz w:val="22"/>
          <w:rtl/>
          <w:cs/>
        </w:rPr>
        <w:t>לפי ההנחיות, נבחרה אפשרות (1): שני נושאים מסעיף 9 + נושאים נוספים מסעיף 10 כתמיכה.</w:t>
      </w:r>
    </w:p>
    <w:p>
      <w:pPr>
        <w:pStyle w:val="Heading3"/>
        <w:bidi/>
        <w:jc w:val="right"/>
      </w:pPr>
      <w:r>
        <w:rPr>
          <w:rtl/>
          <w:cs/>
        </w:rPr>
        <w:t>2.2.1 הרחבות מסעיף 9</w:t>
      </w:r>
    </w:p>
    <w:tbl>
      <w:tblPr>
        <w:tblStyle w:val="LightGrid-Accent1"/>
        <w:tblW w:type="auto" w:w="0"/>
        <w:jc w:val="right"/>
        <w:tblLook w:firstColumn="1" w:firstRow="1" w:lastColumn="0" w:lastRow="0" w:noHBand="0" w:noVBand="1" w:val="04A0"/>
        <w:bidiVisual/>
      </w:tblPr>
      <w:tblGrid>
        <w:gridCol w:w="3202"/>
        <w:gridCol w:w="3202"/>
        <w:gridCol w:w="3202"/>
      </w:tblGrid>
      <w:tr>
        <w:tc>
          <w:tcPr>
            <w:tcW w:type="dxa" w:w="3202"/>
          </w:tcPr>
          <w:p>
            <w:pPr>
              <w:bidi/>
              <w:jc w:val="right"/>
            </w:pPr>
            <w:r>
              <w:rPr>
                <w:rtl/>
                <w:cs/>
              </w:rPr>
            </w:r>
            <w:r>
              <w:rPr>
                <w:b/>
                <w:rtl/>
                <w:cs/>
              </w:rPr>
              <w:t>נושא</w:t>
            </w:r>
          </w:p>
        </w:tc>
        <w:tc>
          <w:tcPr>
            <w:tcW w:type="dxa" w:w="3202"/>
          </w:tcPr>
          <w:p>
            <w:pPr>
              <w:bidi/>
              <w:jc w:val="right"/>
            </w:pPr>
            <w:r>
              <w:rPr>
                <w:rtl/>
                <w:cs/>
              </w:rPr>
            </w:r>
            <w:r>
              <w:rPr>
                <w:b/>
                <w:rtl/>
                <w:cs/>
              </w:rPr>
              <w:t>הסבר</w:t>
            </w:r>
          </w:p>
        </w:tc>
        <w:tc>
          <w:tcPr>
            <w:tcW w:type="dxa" w:w="3202"/>
          </w:tcPr>
          <w:p>
            <w:pPr>
              <w:bidi/>
              <w:jc w:val="right"/>
            </w:pPr>
            <w:r>
              <w:rPr>
                <w:rtl/>
                <w:cs/>
              </w:rPr>
            </w:r>
            <w:r>
              <w:rPr>
                <w:b/>
                <w:rtl/>
                <w:cs/>
              </w:rPr>
              <w:t>מקום בקוד</w:t>
            </w:r>
          </w:p>
        </w:tc>
      </w:tr>
      <w:tr>
        <w:tc>
          <w:tcPr>
            <w:tcW w:type="dxa" w:w="3202"/>
          </w:tcPr>
          <w:p>
            <w:pPr>
              <w:bidi/>
              <w:jc w:val="right"/>
            </w:pPr>
            <w:r>
              <w:rPr>
                <w:rtl/>
                <w:cs/>
              </w:rPr>
            </w:r>
            <w:r>
              <w:rPr>
                <w:rtl/>
                <w:cs/>
              </w:rPr>
              <w:t>A. העברת קבצים בין שרת ללקוח (PDF + תמונות)</w:t>
            </w:r>
          </w:p>
        </w:tc>
        <w:tc>
          <w:tcPr>
            <w:tcW w:type="dxa" w:w="3202"/>
          </w:tcPr>
          <w:p>
            <w:pPr>
              <w:bidi/>
              <w:jc w:val="right"/>
            </w:pPr>
            <w:r>
              <w:rPr>
                <w:rtl/>
                <w:cs/>
              </w:rPr>
            </w:r>
            <w:r>
              <w:rPr>
                <w:rtl/>
                <w:cs/>
              </w:rPr>
              <w:t>`GenerateInvoicePdf(int invoiceId) → byte[]`. השרת מייצר PDF דרך PdfSharp ומחזיר מערך בייטים. הלקוח שומר לקובץ. בנוסף — `UploadReceipt(int expenseId, byte[] fileBytes, string fileName) → string` להעלאת קבלות מהלקוח לשרת</w:t>
            </w:r>
          </w:p>
        </w:tc>
        <w:tc>
          <w:tcPr>
            <w:tcW w:type="dxa" w:w="3202"/>
          </w:tcPr>
          <w:p>
            <w:pPr>
              <w:bidi/>
              <w:jc w:val="right"/>
            </w:pPr>
            <w:r>
              <w:rPr>
                <w:rtl/>
                <w:cs/>
              </w:rPr>
            </w:r>
            <w:r>
              <w:rPr>
                <w:rtl/>
                <w:cs/>
              </w:rPr>
              <w:t>`Service1.cs:UploadReceipt`, `BusinessLogic/InvoicePdfBuilder.cs` — פרק 16</w:t>
            </w:r>
          </w:p>
        </w:tc>
      </w:tr>
      <w:tr>
        <w:tc>
          <w:tcPr>
            <w:tcW w:type="dxa" w:w="3202"/>
          </w:tcPr>
          <w:p>
            <w:pPr>
              <w:bidi/>
              <w:jc w:val="right"/>
            </w:pPr>
            <w:r>
              <w:rPr>
                <w:rtl/>
                <w:cs/>
              </w:rPr>
            </w:r>
            <w:r>
              <w:rPr>
                <w:rtl/>
                <w:cs/>
              </w:rPr>
              <w:t>B. הצפנה מסוג חד-סטרי PBKDF2</w:t>
            </w:r>
          </w:p>
        </w:tc>
        <w:tc>
          <w:tcPr>
            <w:tcW w:type="dxa" w:w="3202"/>
          </w:tcPr>
          <w:p>
            <w:pPr>
              <w:bidi/>
              <w:jc w:val="right"/>
            </w:pPr>
            <w:r>
              <w:rPr>
                <w:rtl/>
                <w:cs/>
              </w:rPr>
            </w:r>
            <w:r>
              <w:rPr>
                <w:rtl/>
                <w:cs/>
              </w:rPr>
              <w:t>סיסמאות נשמרות כ-hash אחרי `Rfc2898DeriveBytes` עם 16-byte salt + 10000 iterations + `SlowEquals` (constant-time)</w:t>
            </w:r>
          </w:p>
        </w:tc>
        <w:tc>
          <w:tcPr>
            <w:tcW w:type="dxa" w:w="3202"/>
          </w:tcPr>
          <w:p>
            <w:pPr>
              <w:bidi/>
              <w:jc w:val="right"/>
            </w:pPr>
            <w:r>
              <w:rPr>
                <w:rtl/>
                <w:cs/>
              </w:rPr>
            </w:r>
            <w:r>
              <w:rPr>
                <w:rtl/>
                <w:cs/>
              </w:rPr>
              <w:t>`WcfServiceLibrary1/Model/Helpers/SecurityHelper.cs:21-106` — פרק 10.1</w:t>
            </w:r>
          </w:p>
        </w:tc>
      </w:tr>
      <w:tr>
        <w:tc>
          <w:tcPr>
            <w:tcW w:type="dxa" w:w="3202"/>
          </w:tcPr>
          <w:p>
            <w:pPr>
              <w:bidi/>
              <w:jc w:val="right"/>
            </w:pPr>
            <w:r>
              <w:rPr>
                <w:rtl/>
                <w:cs/>
              </w:rPr>
            </w:r>
            <w:r>
              <w:rPr>
                <w:rtl/>
                <w:cs/>
              </w:rPr>
              <w:t>C. מספר משתמשים באותו פרויקט (Multi-tenant)</w:t>
            </w:r>
          </w:p>
        </w:tc>
        <w:tc>
          <w:tcPr>
            <w:tcW w:type="dxa" w:w="3202"/>
          </w:tcPr>
          <w:p>
            <w:pPr>
              <w:bidi/>
              <w:jc w:val="right"/>
            </w:pPr>
            <w:r>
              <w:rPr>
                <w:rtl/>
                <w:cs/>
              </w:rPr>
            </w:r>
            <w:r>
              <w:rPr>
                <w:rtl/>
                <w:cs/>
              </w:rPr>
              <w:t>טבלת `ProjectAssignments` (יחס רבים-לרבים) מאפשרת להקצות מספר עובדים לאותו פרויקט. `EnsureSchema()` יוצרת את הטבלה אוטומטית בריצה ראשונה</w:t>
            </w:r>
          </w:p>
        </w:tc>
        <w:tc>
          <w:tcPr>
            <w:tcW w:type="dxa" w:w="3202"/>
          </w:tcPr>
          <w:p>
            <w:pPr>
              <w:bidi/>
              <w:jc w:val="right"/>
            </w:pPr>
            <w:r>
              <w:rPr>
                <w:rtl/>
                <w:cs/>
              </w:rPr>
            </w:r>
            <w:r>
              <w:rPr>
                <w:rtl/>
                <w:cs/>
              </w:rPr>
              <w:t>`ViewDB/ProjectAssignmentDB.cs` — פרק 17</w:t>
            </w:r>
          </w:p>
        </w:tc>
      </w:tr>
    </w:tbl>
    <w:p>
      <w:pPr>
        <w:pStyle w:val="Heading3"/>
        <w:bidi/>
        <w:jc w:val="right"/>
      </w:pPr>
      <w:r>
        <w:rPr>
          <w:rtl/>
          <w:cs/>
        </w:rPr>
        <w:t>2.2.2 הרחבות מסעיף 10</w:t>
      </w:r>
    </w:p>
    <w:tbl>
      <w:tblPr>
        <w:tblStyle w:val="LightGrid-Accent1"/>
        <w:tblW w:type="auto" w:w="0"/>
        <w:jc w:val="right"/>
        <w:tblLook w:firstColumn="1" w:firstRow="1" w:lastColumn="0" w:lastRow="0" w:noHBand="0" w:noVBand="1" w:val="04A0"/>
        <w:bidiVisual/>
      </w:tblPr>
      <w:tblGrid>
        <w:gridCol w:w="3202"/>
        <w:gridCol w:w="3202"/>
        <w:gridCol w:w="3202"/>
      </w:tblGrid>
      <w:tr>
        <w:tc>
          <w:tcPr>
            <w:tcW w:type="dxa" w:w="3202"/>
          </w:tcPr>
          <w:p>
            <w:pPr>
              <w:bidi/>
              <w:jc w:val="right"/>
            </w:pPr>
            <w:r>
              <w:rPr>
                <w:rtl/>
                <w:cs/>
              </w:rPr>
            </w:r>
            <w:r>
              <w:rPr>
                <w:b/>
                <w:rtl/>
                <w:cs/>
              </w:rPr>
              <w:t>נושא</w:t>
            </w:r>
          </w:p>
        </w:tc>
        <w:tc>
          <w:tcPr>
            <w:tcW w:type="dxa" w:w="3202"/>
          </w:tcPr>
          <w:p>
            <w:pPr>
              <w:bidi/>
              <w:jc w:val="right"/>
            </w:pPr>
            <w:r>
              <w:rPr>
                <w:rtl/>
                <w:cs/>
              </w:rPr>
            </w:r>
            <w:r>
              <w:rPr>
                <w:b/>
                <w:rtl/>
                <w:cs/>
              </w:rPr>
              <w:t>הסבר</w:t>
            </w:r>
          </w:p>
        </w:tc>
        <w:tc>
          <w:tcPr>
            <w:tcW w:type="dxa" w:w="3202"/>
          </w:tcPr>
          <w:p>
            <w:pPr>
              <w:bidi/>
              <w:jc w:val="right"/>
            </w:pPr>
            <w:r>
              <w:rPr>
                <w:rtl/>
                <w:cs/>
              </w:rPr>
            </w:r>
            <w:r>
              <w:rPr>
                <w:b/>
                <w:rtl/>
                <w:cs/>
              </w:rPr>
              <w:t>מקום בקוד</w:t>
            </w:r>
          </w:p>
        </w:tc>
      </w:tr>
      <w:tr>
        <w:tc>
          <w:tcPr>
            <w:tcW w:type="dxa" w:w="3202"/>
          </w:tcPr>
          <w:p>
            <w:pPr>
              <w:bidi/>
              <w:jc w:val="right"/>
            </w:pPr>
            <w:r>
              <w:rPr>
                <w:rtl/>
                <w:cs/>
              </w:rPr>
            </w:r>
            <w:r>
              <w:rPr>
                <w:rtl/>
                <w:cs/>
              </w:rPr>
              <w:t>Polling/Async (DispatcherTimer + setInterval)</w:t>
            </w:r>
          </w:p>
        </w:tc>
        <w:tc>
          <w:tcPr>
            <w:tcW w:type="dxa" w:w="3202"/>
          </w:tcPr>
          <w:p>
            <w:pPr>
              <w:bidi/>
              <w:jc w:val="right"/>
            </w:pPr>
            <w:r>
              <w:rPr>
                <w:rtl/>
                <w:cs/>
              </w:rPr>
            </w:r>
            <w:r>
              <w:rPr>
                <w:rtl/>
                <w:cs/>
              </w:rPr>
              <w:t>`OwnerHome.xaml.cs` מרענן סטטיסטיקות + תג התראות כל 15 שניות. `EmployeeHome` כל 15. `ClientHome` כל 30. ב-Web — `setInterval` כל 30 שניות לתג ההתראות, וכל 15 ל-OwnerHome stats</w:t>
            </w:r>
          </w:p>
        </w:tc>
        <w:tc>
          <w:tcPr>
            <w:tcW w:type="dxa" w:w="3202"/>
          </w:tcPr>
          <w:p>
            <w:pPr>
              <w:bidi/>
              <w:jc w:val="right"/>
            </w:pPr>
            <w:r>
              <w:rPr>
                <w:rtl/>
                <w:cs/>
              </w:rPr>
            </w:r>
            <w:r>
              <w:rPr>
                <w:rtl/>
                <w:cs/>
              </w:rPr>
              <w:t>`BManagedClient/OwnerHome.xaml.cs:30-55`, `BManagedWeb/Pages/Shared/_Layout.cshtml:135-152` — פרק 14</w:t>
            </w:r>
          </w:p>
        </w:tc>
      </w:tr>
      <w:tr>
        <w:tc>
          <w:tcPr>
            <w:tcW w:type="dxa" w:w="3202"/>
          </w:tcPr>
          <w:p>
            <w:pPr>
              <w:bidi/>
              <w:jc w:val="right"/>
            </w:pPr>
            <w:r>
              <w:rPr>
                <w:rtl/>
                <w:cs/>
              </w:rPr>
            </w:r>
            <w:r>
              <w:rPr>
                <w:rtl/>
                <w:cs/>
              </w:rPr>
              <w:t>ValueConverter (IValueConverter)</w:t>
            </w:r>
          </w:p>
        </w:tc>
        <w:tc>
          <w:tcPr>
            <w:tcW w:type="dxa" w:w="3202"/>
          </w:tcPr>
          <w:p>
            <w:pPr>
              <w:bidi/>
              <w:jc w:val="right"/>
            </w:pPr>
            <w:r>
              <w:rPr>
                <w:rtl/>
                <w:cs/>
              </w:rPr>
            </w:r>
            <w:r>
              <w:rPr>
                <w:rtl/>
                <w:cs/>
              </w:rPr>
              <w:t>`ImgConventer` ממיר ערך טקסטואלי `Paid/Unpaid` לתמונת אייקון. נשמר עבור עתיד תצוגה גרפית של סטטוס חשבונית</w:t>
            </w:r>
          </w:p>
        </w:tc>
        <w:tc>
          <w:tcPr>
            <w:tcW w:type="dxa" w:w="3202"/>
          </w:tcPr>
          <w:p>
            <w:pPr>
              <w:bidi/>
              <w:jc w:val="right"/>
            </w:pPr>
            <w:r>
              <w:rPr>
                <w:rtl/>
                <w:cs/>
              </w:rPr>
            </w:r>
            <w:r>
              <w:rPr>
                <w:rtl/>
                <w:cs/>
              </w:rPr>
              <w:t>`BManagedClient/ImgConventer.cs` — פרק 10.4</w:t>
            </w:r>
          </w:p>
        </w:tc>
      </w:tr>
      <w:tr>
        <w:tc>
          <w:tcPr>
            <w:tcW w:type="dxa" w:w="3202"/>
          </w:tcPr>
          <w:p>
            <w:pPr>
              <w:bidi/>
              <w:jc w:val="right"/>
            </w:pPr>
            <w:r>
              <w:rPr>
                <w:rtl/>
                <w:cs/>
              </w:rPr>
            </w:r>
            <w:r>
              <w:rPr>
                <w:rtl/>
                <w:cs/>
              </w:rPr>
              <w:t>INNER JOIN + GROUP BY + SUM</w:t>
            </w:r>
          </w:p>
        </w:tc>
        <w:tc>
          <w:tcPr>
            <w:tcW w:type="dxa" w:w="3202"/>
          </w:tcPr>
          <w:p>
            <w:pPr>
              <w:bidi/>
              <w:jc w:val="right"/>
            </w:pPr>
            <w:r>
              <w:rPr>
                <w:rtl/>
                <w:cs/>
              </w:rPr>
            </w:r>
            <w:r>
              <w:rPr>
                <w:rtl/>
                <w:cs/>
              </w:rPr>
              <w:t>4 דו״חות שונים: TopCustomersByRevenue, ExpenseBreakdown, EmployeeRevenueReport, ProfitLoss</w:t>
            </w:r>
          </w:p>
        </w:tc>
        <w:tc>
          <w:tcPr>
            <w:tcW w:type="dxa" w:w="3202"/>
          </w:tcPr>
          <w:p>
            <w:pPr>
              <w:bidi/>
              <w:jc w:val="right"/>
            </w:pPr>
            <w:r>
              <w:rPr>
                <w:rtl/>
                <w:cs/>
              </w:rPr>
            </w:r>
            <w:r>
              <w:rPr>
                <w:rtl/>
                <w:cs/>
              </w:rPr>
              <w:t>`ViewDB/ReportsDB.cs` — פרק 9 + פרק 15</w:t>
            </w:r>
          </w:p>
        </w:tc>
      </w:tr>
      <w:tr>
        <w:tc>
          <w:tcPr>
            <w:tcW w:type="dxa" w:w="3202"/>
          </w:tcPr>
          <w:p>
            <w:pPr>
              <w:bidi/>
              <w:jc w:val="right"/>
            </w:pPr>
            <w:r>
              <w:rPr>
                <w:rtl/>
                <w:cs/>
              </w:rPr>
            </w:r>
            <w:r>
              <w:rPr>
                <w:rtl/>
                <w:cs/>
              </w:rPr>
              <w:t>Validation Rules ב-WPF</w:t>
            </w:r>
          </w:p>
        </w:tc>
        <w:tc>
          <w:tcPr>
            <w:tcW w:type="dxa" w:w="3202"/>
          </w:tcPr>
          <w:p>
            <w:pPr>
              <w:bidi/>
              <w:jc w:val="right"/>
            </w:pPr>
            <w:r>
              <w:rPr>
                <w:rtl/>
                <w:cs/>
              </w:rPr>
            </w:r>
            <w:r>
              <w:rPr>
                <w:rtl/>
                <w:cs/>
              </w:rPr>
              <w:t>7 כללים: AgeRange, EmailRule, PhoneRule, MinLenth, LessonPriceRule, isAdminRule, TeacherIdRule</w:t>
            </w:r>
          </w:p>
        </w:tc>
        <w:tc>
          <w:tcPr>
            <w:tcW w:type="dxa" w:w="3202"/>
          </w:tcPr>
          <w:p>
            <w:pPr>
              <w:bidi/>
              <w:jc w:val="right"/>
            </w:pPr>
            <w:r>
              <w:rPr>
                <w:rtl/>
                <w:cs/>
              </w:rPr>
            </w:r>
            <w:r>
              <w:rPr>
                <w:rtl/>
                <w:cs/>
              </w:rPr>
              <w:t>`BManagedClient/ValidationRules.cs` — פרק 10.3</w:t>
            </w:r>
          </w:p>
        </w:tc>
      </w:tr>
      <w:tr>
        <w:tc>
          <w:tcPr>
            <w:tcW w:type="dxa" w:w="3202"/>
          </w:tcPr>
          <w:p>
            <w:pPr>
              <w:bidi/>
              <w:jc w:val="right"/>
            </w:pPr>
            <w:r>
              <w:rPr>
                <w:rtl/>
                <w:cs/>
              </w:rPr>
            </w:r>
            <w:r>
              <w:rPr>
                <w:rtl/>
                <w:cs/>
              </w:rPr>
              <w:t>רב-מטבעיות ILS + USD</w:t>
            </w:r>
          </w:p>
        </w:tc>
        <w:tc>
          <w:tcPr>
            <w:tcW w:type="dxa" w:w="3202"/>
          </w:tcPr>
          <w:p>
            <w:pPr>
              <w:bidi/>
              <w:jc w:val="right"/>
            </w:pPr>
            <w:r>
              <w:rPr>
                <w:rtl/>
                <w:cs/>
              </w:rPr>
            </w:r>
            <w:r>
              <w:rPr>
                <w:rtl/>
                <w:cs/>
              </w:rPr>
              <w:t>טבלת `ExchangeRates` + מחלקת `CurrencyConverter`. כל הדו״חות מקבלים `displayCurrency` וכל שורת הכנסה/הוצאה מומרת לפני אגרגציה</w:t>
            </w:r>
          </w:p>
        </w:tc>
        <w:tc>
          <w:tcPr>
            <w:tcW w:type="dxa" w:w="3202"/>
          </w:tcPr>
          <w:p>
            <w:pPr>
              <w:bidi/>
              <w:jc w:val="right"/>
            </w:pPr>
            <w:r>
              <w:rPr>
                <w:rtl/>
                <w:cs/>
              </w:rPr>
            </w:r>
            <w:r>
              <w:rPr>
                <w:rtl/>
                <w:cs/>
              </w:rPr>
              <w:t>`BusinessLogic/CurrencyConverter.cs`, `ViewDB/ExchangeRateDB.cs` — פרק 18</w:t>
            </w:r>
          </w:p>
        </w:tc>
      </w:tr>
      <w:tr>
        <w:tc>
          <w:tcPr>
            <w:tcW w:type="dxa" w:w="3202"/>
          </w:tcPr>
          <w:p>
            <w:pPr>
              <w:bidi/>
              <w:jc w:val="right"/>
            </w:pPr>
            <w:r>
              <w:rPr>
                <w:rtl/>
                <w:cs/>
              </w:rPr>
            </w:r>
            <w:r>
              <w:rPr>
                <w:rtl/>
                <w:cs/>
              </w:rPr>
              <w:t>התראות (Notifications) עם Mark-as-read + Live polling</w:t>
            </w:r>
          </w:p>
        </w:tc>
        <w:tc>
          <w:tcPr>
            <w:tcW w:type="dxa" w:w="3202"/>
          </w:tcPr>
          <w:p>
            <w:pPr>
              <w:bidi/>
              <w:jc w:val="right"/>
            </w:pPr>
            <w:r>
              <w:rPr>
                <w:rtl/>
                <w:cs/>
              </w:rPr>
            </w:r>
            <w:r>
              <w:rPr>
                <w:rtl/>
                <w:cs/>
              </w:rPr>
              <w:t>טבלת `Notifications` + `NotificationDB` + UI תג חי על השעון בכל לקוח</w:t>
            </w:r>
          </w:p>
        </w:tc>
        <w:tc>
          <w:tcPr>
            <w:tcW w:type="dxa" w:w="3202"/>
          </w:tcPr>
          <w:p>
            <w:pPr>
              <w:bidi/>
              <w:jc w:val="right"/>
            </w:pPr>
            <w:r>
              <w:rPr>
                <w:rtl/>
                <w:cs/>
              </w:rPr>
            </w:r>
            <w:r>
              <w:rPr>
                <w:rtl/>
                <w:cs/>
              </w:rPr>
              <w:t>`ViewDB/NotificationDB.cs`, `BManagedClient/Notifications.xaml.cs` — פרק 14</w:t>
            </w:r>
          </w:p>
        </w:tc>
      </w:tr>
      <w:tr>
        <w:tc>
          <w:tcPr>
            <w:tcW w:type="dxa" w:w="3202"/>
          </w:tcPr>
          <w:p>
            <w:pPr>
              <w:bidi/>
              <w:jc w:val="right"/>
            </w:pPr>
            <w:r>
              <w:rPr>
                <w:rtl/>
                <w:cs/>
              </w:rPr>
            </w:r>
            <w:r>
              <w:rPr>
                <w:rtl/>
                <w:cs/>
              </w:rPr>
              <w:t>בינלאומיות (i18n)</w:t>
            </w:r>
          </w:p>
        </w:tc>
        <w:tc>
          <w:tcPr>
            <w:tcW w:type="dxa" w:w="3202"/>
          </w:tcPr>
          <w:p>
            <w:pPr>
              <w:bidi/>
              <w:jc w:val="right"/>
            </w:pPr>
            <w:r>
              <w:rPr>
                <w:rtl/>
                <w:cs/>
              </w:rPr>
            </w:r>
            <w:r>
              <w:rPr>
                <w:rtl/>
                <w:cs/>
              </w:rPr>
              <w:t>מתג שפה EN/HE לפי `Session["Lang"]`. מחלקת עוזרת `L.T(HttpContext, "en", "he")` ותמיכת RTL בכל דף</w:t>
            </w:r>
          </w:p>
        </w:tc>
        <w:tc>
          <w:tcPr>
            <w:tcW w:type="dxa" w:w="3202"/>
          </w:tcPr>
          <w:p>
            <w:pPr>
              <w:bidi/>
              <w:jc w:val="right"/>
            </w:pPr>
            <w:r>
              <w:rPr>
                <w:rtl/>
                <w:cs/>
              </w:rPr>
            </w:r>
            <w:r>
              <w:rPr>
                <w:rtl/>
                <w:cs/>
              </w:rPr>
              <w:t>`BManagedWeb/Helpers/L.cs`, `BManagedWeb/Pages/Lang.cshtml` — פרק 12</w:t>
            </w:r>
          </w:p>
        </w:tc>
      </w:tr>
    </w:tbl>
    <w:p>
      <w:pPr>
        <w:pStyle w:val="Heading2"/>
        <w:bidi/>
        <w:jc w:val="right"/>
      </w:pPr>
      <w:r>
        <w:rPr>
          <w:rtl/>
          <w:cs/>
        </w:rPr>
        <w:t>2.3 מענה לדרישות *פירוט דרישות חלק 1*</w:t>
      </w:r>
    </w:p>
    <w:tbl>
      <w:tblPr>
        <w:tblStyle w:val="LightGrid-Accent1"/>
        <w:tblW w:type="auto" w:w="0"/>
        <w:jc w:val="right"/>
        <w:tblLook w:firstColumn="1" w:firstRow="1" w:lastColumn="0" w:lastRow="0" w:noHBand="0" w:noVBand="1" w:val="04A0"/>
        <w:bidiVisual/>
      </w:tblPr>
      <w:tblGrid>
        <w:gridCol w:w="4802"/>
        <w:gridCol w:w="4802"/>
      </w:tblGrid>
      <w:tr>
        <w:tc>
          <w:tcPr>
            <w:tcW w:type="dxa" w:w="4802"/>
          </w:tcPr>
          <w:p>
            <w:pPr>
              <w:bidi/>
              <w:jc w:val="right"/>
            </w:pPr>
            <w:r>
              <w:rPr>
                <w:rtl/>
                <w:cs/>
              </w:rPr>
            </w:r>
            <w:r>
              <w:rPr>
                <w:b/>
                <w:rtl/>
                <w:cs/>
              </w:rPr>
              <w:t>דרישה</w:t>
            </w:r>
          </w:p>
        </w:tc>
        <w:tc>
          <w:tcPr>
            <w:tcW w:type="dxa" w:w="4802"/>
          </w:tcPr>
          <w:p>
            <w:pPr>
              <w:bidi/>
              <w:jc w:val="right"/>
            </w:pPr>
            <w:r>
              <w:rPr>
                <w:rtl/>
                <w:cs/>
              </w:rPr>
            </w:r>
            <w:r>
              <w:rPr>
                <w:b/>
                <w:rtl/>
                <w:cs/>
              </w:rPr>
              <w:t>מענה</w:t>
            </w:r>
          </w:p>
        </w:tc>
      </w:tr>
      <w:tr>
        <w:tc>
          <w:tcPr>
            <w:tcW w:type="dxa" w:w="4802"/>
          </w:tcPr>
          <w:p>
            <w:pPr>
              <w:bidi/>
              <w:jc w:val="right"/>
            </w:pPr>
            <w:r>
              <w:rPr>
                <w:rtl/>
                <w:cs/>
              </w:rPr>
            </w:r>
            <w:r>
              <w:rPr>
                <w:rtl/>
                <w:cs/>
              </w:rPr>
              <w:t>Visual Studio + C#</w:t>
            </w:r>
          </w:p>
        </w:tc>
        <w:tc>
          <w:tcPr>
            <w:tcW w:type="dxa" w:w="4802"/>
          </w:tcPr>
          <w:p>
            <w:pPr>
              <w:bidi/>
              <w:jc w:val="right"/>
            </w:pPr>
            <w:r>
              <w:rPr>
                <w:rtl/>
                <w:cs/>
              </w:rPr>
            </w:r>
            <w:r>
              <w:rPr>
                <w:rtl/>
                <w:cs/>
              </w:rPr>
              <w:t>כן — VS 2022 + C#</w:t>
            </w:r>
          </w:p>
        </w:tc>
      </w:tr>
      <w:tr>
        <w:tc>
          <w:tcPr>
            <w:tcW w:type="dxa" w:w="4802"/>
          </w:tcPr>
          <w:p>
            <w:pPr>
              <w:bidi/>
              <w:jc w:val="right"/>
            </w:pPr>
            <w:r>
              <w:rPr>
                <w:rtl/>
                <w:cs/>
              </w:rPr>
            </w:r>
            <w:r>
              <w:rPr>
                <w:rtl/>
                <w:cs/>
              </w:rPr>
              <w:t>מספר ServiceContract / OperationContract</w:t>
            </w:r>
          </w:p>
        </w:tc>
        <w:tc>
          <w:tcPr>
            <w:tcW w:type="dxa" w:w="4802"/>
          </w:tcPr>
          <w:p>
            <w:pPr>
              <w:bidi/>
              <w:jc w:val="right"/>
            </w:pPr>
            <w:r>
              <w:rPr>
                <w:rtl/>
                <w:cs/>
              </w:rPr>
            </w:r>
            <w:r>
              <w:rPr>
                <w:rtl/>
                <w:cs/>
              </w:rPr>
              <w:t>`IService1` חושף ~50 OperationContract</w:t>
            </w:r>
          </w:p>
        </w:tc>
      </w:tr>
      <w:tr>
        <w:tc>
          <w:tcPr>
            <w:tcW w:type="dxa" w:w="4802"/>
          </w:tcPr>
          <w:p>
            <w:pPr>
              <w:bidi/>
              <w:jc w:val="right"/>
            </w:pPr>
            <w:r>
              <w:rPr>
                <w:rtl/>
                <w:cs/>
              </w:rPr>
            </w:r>
            <w:r>
              <w:rPr>
                <w:rtl/>
                <w:cs/>
              </w:rPr>
              <w:t>DataContract / DataMember</w:t>
            </w:r>
          </w:p>
        </w:tc>
        <w:tc>
          <w:tcPr>
            <w:tcW w:type="dxa" w:w="4802"/>
          </w:tcPr>
          <w:p>
            <w:pPr>
              <w:bidi/>
              <w:jc w:val="right"/>
            </w:pPr>
            <w:r>
              <w:rPr>
                <w:rtl/>
                <w:cs/>
              </w:rPr>
            </w:r>
            <w:r>
              <w:rPr>
                <w:rtl/>
                <w:cs/>
              </w:rPr>
              <w:t>כל המודלים: `Customer`, `Project`, `Invoice`, `InvoiceLine`, `Expense`, `ExpenseCategory`, `Notification`, `User`, `VatSummary`, `ProfitLoss` — כולם `[DataContract]`</w:t>
            </w:r>
          </w:p>
        </w:tc>
      </w:tr>
      <w:tr>
        <w:tc>
          <w:tcPr>
            <w:tcW w:type="dxa" w:w="4802"/>
          </w:tcPr>
          <w:p>
            <w:pPr>
              <w:bidi/>
              <w:jc w:val="right"/>
            </w:pPr>
            <w:r>
              <w:rPr>
                <w:rtl/>
                <w:cs/>
              </w:rPr>
            </w:r>
            <w:r>
              <w:rPr>
                <w:rtl/>
                <w:cs/>
              </w:rPr>
              <w:t>KnownType לתת-מחלקות</w:t>
            </w:r>
          </w:p>
        </w:tc>
        <w:tc>
          <w:tcPr>
            <w:tcW w:type="dxa" w:w="4802"/>
          </w:tcPr>
          <w:p>
            <w:pPr>
              <w:bidi/>
              <w:jc w:val="right"/>
            </w:pPr>
            <w:r>
              <w:rPr>
                <w:rtl/>
                <w:cs/>
              </w:rPr>
            </w:r>
            <w:r>
              <w:rPr>
                <w:rtl/>
                <w:cs/>
              </w:rPr>
              <w:t>`Base` מכריזה על `KnownType(Customer)`, `KnownType(Project)`, וכו׳</w:t>
            </w:r>
          </w:p>
        </w:tc>
      </w:tr>
      <w:tr>
        <w:tc>
          <w:tcPr>
            <w:tcW w:type="dxa" w:w="4802"/>
          </w:tcPr>
          <w:p>
            <w:pPr>
              <w:bidi/>
              <w:jc w:val="right"/>
            </w:pPr>
            <w:r>
              <w:rPr>
                <w:rtl/>
                <w:cs/>
              </w:rPr>
            </w:r>
            <w:r>
              <w:rPr>
                <w:rtl/>
                <w:cs/>
              </w:rPr>
              <w:t>ולידציה צד-לקוח + צד-שרת</w:t>
            </w:r>
          </w:p>
        </w:tc>
        <w:tc>
          <w:tcPr>
            <w:tcW w:type="dxa" w:w="4802"/>
          </w:tcPr>
          <w:p>
            <w:pPr>
              <w:bidi/>
              <w:jc w:val="right"/>
            </w:pPr>
            <w:r>
              <w:rPr>
                <w:rtl/>
                <w:cs/>
              </w:rPr>
            </w:r>
            <w:r>
              <w:rPr>
                <w:rtl/>
                <w:cs/>
              </w:rPr>
              <w:t>WPF: `ValidationRules.cs`. שרת: `SecurityHelper.IsSafeString` + בדיקות length+null + `FaultException`</w:t>
            </w:r>
          </w:p>
        </w:tc>
      </w:tr>
      <w:tr>
        <w:tc>
          <w:tcPr>
            <w:tcW w:type="dxa" w:w="4802"/>
          </w:tcPr>
          <w:p>
            <w:pPr>
              <w:bidi/>
              <w:jc w:val="right"/>
            </w:pPr>
            <w:r>
              <w:rPr>
                <w:rtl/>
                <w:cs/>
              </w:rPr>
            </w:r>
            <w:r>
              <w:rPr>
                <w:rtl/>
                <w:cs/>
              </w:rPr>
              <w:t>Async UI Thread</w:t>
            </w:r>
          </w:p>
        </w:tc>
        <w:tc>
          <w:tcPr>
            <w:tcW w:type="dxa" w:w="4802"/>
          </w:tcPr>
          <w:p>
            <w:pPr>
              <w:bidi/>
              <w:jc w:val="right"/>
            </w:pPr>
            <w:r>
              <w:rPr>
                <w:rtl/>
                <w:cs/>
              </w:rPr>
            </w:r>
            <w:r>
              <w:rPr>
                <w:rtl/>
                <w:cs/>
              </w:rPr>
              <w:t>`DispatcherTimer` ב-WPF + `setInterval` בדפדפן</w:t>
            </w:r>
          </w:p>
        </w:tc>
      </w:tr>
      <w:tr>
        <w:tc>
          <w:tcPr>
            <w:tcW w:type="dxa" w:w="4802"/>
          </w:tcPr>
          <w:p>
            <w:pPr>
              <w:bidi/>
              <w:jc w:val="right"/>
            </w:pPr>
            <w:r>
              <w:rPr>
                <w:rtl/>
                <w:cs/>
              </w:rPr>
            </w:r>
            <w:r>
              <w:rPr>
                <w:rtl/>
                <w:cs/>
              </w:rPr>
              <w:t>מסך נפרד לכל תפקיד</w:t>
            </w:r>
          </w:p>
        </w:tc>
        <w:tc>
          <w:tcPr>
            <w:tcW w:type="dxa" w:w="4802"/>
          </w:tcPr>
          <w:p>
            <w:pPr>
              <w:bidi/>
              <w:jc w:val="right"/>
            </w:pPr>
            <w:r>
              <w:rPr>
                <w:rtl/>
                <w:cs/>
              </w:rPr>
            </w:r>
            <w:r>
              <w:rPr>
                <w:rtl/>
                <w:cs/>
              </w:rPr>
              <w:t>OwnerHome, EmployeeHome, ClientHome ב-WPF; Owner/, Employee/, Client/ ב-Web</w:t>
            </w:r>
          </w:p>
        </w:tc>
      </w:tr>
      <w:tr>
        <w:tc>
          <w:tcPr>
            <w:tcW w:type="dxa" w:w="4802"/>
          </w:tcPr>
          <w:p>
            <w:pPr>
              <w:bidi/>
              <w:jc w:val="right"/>
            </w:pPr>
            <w:r>
              <w:rPr>
                <w:rtl/>
                <w:cs/>
              </w:rPr>
            </w:r>
            <w:r>
              <w:rPr>
                <w:rtl/>
                <w:cs/>
              </w:rPr>
              <w:t>גישה ל-DB דרך OleDb</w:t>
            </w:r>
          </w:p>
        </w:tc>
        <w:tc>
          <w:tcPr>
            <w:tcW w:type="dxa" w:w="4802"/>
          </w:tcPr>
          <w:p>
            <w:pPr>
              <w:bidi/>
              <w:jc w:val="right"/>
            </w:pPr>
            <w:r>
              <w:rPr>
                <w:rtl/>
                <w:cs/>
              </w:rPr>
            </w:r>
            <w:r>
              <w:rPr>
                <w:rtl/>
                <w:cs/>
              </w:rPr>
              <w:t>`BaseDB.GetConnection()` משתמש ב-`Microsoft.ACE.OLEDB.12.0`</w:t>
            </w:r>
          </w:p>
        </w:tc>
      </w:tr>
      <w:tr>
        <w:tc>
          <w:tcPr>
            <w:tcW w:type="dxa" w:w="4802"/>
          </w:tcPr>
          <w:p>
            <w:pPr>
              <w:bidi/>
              <w:jc w:val="right"/>
            </w:pPr>
            <w:r>
              <w:rPr>
                <w:rtl/>
                <w:cs/>
              </w:rPr>
            </w:r>
            <w:r>
              <w:rPr>
                <w:rtl/>
                <w:cs/>
              </w:rPr>
              <w:t>App.config + endpoint config</w:t>
            </w:r>
          </w:p>
        </w:tc>
        <w:tc>
          <w:tcPr>
            <w:tcW w:type="dxa" w:w="4802"/>
          </w:tcPr>
          <w:p>
            <w:pPr>
              <w:bidi/>
              <w:jc w:val="right"/>
            </w:pPr>
            <w:r>
              <w:rPr>
                <w:rtl/>
                <w:cs/>
              </w:rPr>
            </w:r>
            <w:r>
              <w:rPr>
                <w:rtl/>
                <w:cs/>
              </w:rPr>
              <w:t>פורט 8733, BasicHttpBinding עם `maxReceivedMessageSize=20MB`</w:t>
            </w:r>
          </w:p>
        </w:tc>
      </w:tr>
    </w:tbl>
    <w:p>
      <w:pPr>
        <w:pStyle w:val="Heading2"/>
        <w:bidi/>
        <w:jc w:val="right"/>
      </w:pPr>
      <w:r>
        <w:rPr>
          <w:rtl/>
          <w:cs/>
        </w:rPr>
        <w:t>2.4 מבנה הספר</w:t>
      </w:r>
    </w:p>
    <w:p>
      <w:pPr>
        <w:bidi/>
        <w:jc w:val="right"/>
      </w:pPr>
      <w:r>
        <w:rPr>
          <w:sz w:val="22"/>
          <w:rtl/>
          <w:cs/>
        </w:rPr>
        <w:t>הספר בנוי בצורה היררכית: כל פרק מתחיל בהקשר עסקי, ממשיך לקטעי קוד מייצגים מהפרויקט (עם הפנייה לקובץ ושורה), ומסיים בנקודות לתשומת לב.</w:t>
      </w:r>
    </w:p>
    <w:p>
      <w:pPr>
        <w:pStyle w:val="Heading1"/>
        <w:bidi/>
        <w:jc w:val="right"/>
      </w:pPr>
      <w:r>
        <w:rPr>
          <w:rtl/>
          <w:cs/>
        </w:rPr>
        <w:t>3. ניתוח מערכת</w:t>
      </w:r>
    </w:p>
    <w:p>
      <w:pPr>
        <w:pStyle w:val="Heading2"/>
        <w:bidi/>
        <w:jc w:val="right"/>
      </w:pPr>
      <w:r>
        <w:rPr>
          <w:rtl/>
          <w:cs/>
        </w:rPr>
        <w:t>3.1 מסמך ייזום</w:t>
      </w:r>
    </w:p>
    <w:p>
      <w:pPr>
        <w:pStyle w:val="ListBullet"/>
        <w:bidi/>
        <w:jc w:val="right"/>
      </w:pPr>
      <w:r>
        <w:rPr>
          <w:rtl/>
          <w:cs/>
        </w:rPr>
        <w:t>בעיה עסקית: עסק קטן (1–10 איש) צריך לנהל לקוחות, פרויקטים, חשבוניות והוצאות במקום אחד — בלי לשלם מחיר חודשי לכלי ענן.</w:t>
      </w:r>
    </w:p>
    <w:p>
      <w:pPr>
        <w:pStyle w:val="ListBullet"/>
        <w:bidi/>
        <w:jc w:val="right"/>
      </w:pPr>
      <w:r>
        <w:rPr>
          <w:rtl/>
          <w:cs/>
        </w:rPr>
        <w:t>פתרון: מערכת ביתית עם שרת WCF + שני לקוחות (חלונאי לעבודה היומיומית של הבעלים, אינטרנטי לעובדים ולקוחות).</w:t>
      </w:r>
    </w:p>
    <w:p>
      <w:pPr>
        <w:pStyle w:val="ListBullet"/>
        <w:bidi/>
        <w:jc w:val="right"/>
      </w:pPr>
      <w:r>
        <w:rPr>
          <w:rtl/>
          <w:cs/>
        </w:rPr>
        <w:t>ערך מוסף מעבר לאקסל: דו״חות מע״מ אוטומטיים, התראות חיות, רב-מטבעיות, ייצוא PDF, היסטוריה מלאה לכל לקוח.</w:t>
      </w:r>
    </w:p>
    <w:p>
      <w:pPr>
        <w:pStyle w:val="Heading2"/>
        <w:bidi/>
        <w:jc w:val="right"/>
      </w:pPr>
      <w:r>
        <w:rPr>
          <w:rtl/>
          <w:cs/>
        </w:rPr>
        <w:t>3.2 מצב קיים מול מצב עתידי</w:t>
      </w:r>
    </w:p>
    <w:tbl>
      <w:tblPr>
        <w:tblStyle w:val="LightGrid-Accent1"/>
        <w:tblW w:type="auto" w:w="0"/>
        <w:jc w:val="right"/>
        <w:tblLook w:firstColumn="1" w:firstRow="1" w:lastColumn="0" w:lastRow="0" w:noHBand="0" w:noVBand="1" w:val="04A0"/>
        <w:bidiVisual/>
      </w:tblPr>
      <w:tblGrid>
        <w:gridCol w:w="3202"/>
        <w:gridCol w:w="3202"/>
        <w:gridCol w:w="3202"/>
      </w:tblGrid>
      <w:tr>
        <w:tc>
          <w:tcPr>
            <w:tcW w:type="dxa" w:w="3202"/>
          </w:tcPr>
          <w:p>
            <w:pPr>
              <w:bidi/>
              <w:jc w:val="right"/>
            </w:pPr>
            <w:r>
              <w:rPr>
                <w:rtl/>
                <w:cs/>
              </w:rPr>
            </w:r>
            <w:r>
              <w:rPr>
                <w:b/>
                <w:rtl/>
                <w:cs/>
              </w:rPr>
              <w:t>תהליך</w:t>
            </w:r>
          </w:p>
        </w:tc>
        <w:tc>
          <w:tcPr>
            <w:tcW w:type="dxa" w:w="3202"/>
          </w:tcPr>
          <w:p>
            <w:pPr>
              <w:bidi/>
              <w:jc w:val="right"/>
            </w:pPr>
            <w:r>
              <w:rPr>
                <w:rtl/>
                <w:cs/>
              </w:rPr>
            </w:r>
            <w:r>
              <w:rPr>
                <w:b/>
                <w:rtl/>
                <w:cs/>
              </w:rPr>
              <w:t>מצב קיים (אקסל / מייל)</w:t>
            </w:r>
          </w:p>
        </w:tc>
        <w:tc>
          <w:tcPr>
            <w:tcW w:type="dxa" w:w="3202"/>
          </w:tcPr>
          <w:p>
            <w:pPr>
              <w:bidi/>
              <w:jc w:val="right"/>
            </w:pPr>
            <w:r>
              <w:rPr>
                <w:rtl/>
                <w:cs/>
              </w:rPr>
            </w:r>
            <w:r>
              <w:rPr>
                <w:b/>
                <w:rtl/>
                <w:cs/>
              </w:rPr>
              <w:t>מצב עתידי (B-Managed)</w:t>
            </w:r>
          </w:p>
        </w:tc>
      </w:tr>
      <w:tr>
        <w:tc>
          <w:tcPr>
            <w:tcW w:type="dxa" w:w="3202"/>
          </w:tcPr>
          <w:p>
            <w:pPr>
              <w:bidi/>
              <w:jc w:val="right"/>
            </w:pPr>
            <w:r>
              <w:rPr>
                <w:rtl/>
                <w:cs/>
              </w:rPr>
            </w:r>
            <w:r>
              <w:rPr>
                <w:rtl/>
                <w:cs/>
              </w:rPr>
              <w:t>ניהול לקוחות</w:t>
            </w:r>
          </w:p>
        </w:tc>
        <w:tc>
          <w:tcPr>
            <w:tcW w:type="dxa" w:w="3202"/>
          </w:tcPr>
          <w:p>
            <w:pPr>
              <w:bidi/>
              <w:jc w:val="right"/>
            </w:pPr>
            <w:r>
              <w:rPr>
                <w:rtl/>
                <w:cs/>
              </w:rPr>
            </w:r>
            <w:r>
              <w:rPr>
                <w:rtl/>
                <w:cs/>
              </w:rPr>
              <w:t>רשימה באקסל + פרטים בכרטיסי איש קשר</w:t>
            </w:r>
          </w:p>
        </w:tc>
        <w:tc>
          <w:tcPr>
            <w:tcW w:type="dxa" w:w="3202"/>
          </w:tcPr>
          <w:p>
            <w:pPr>
              <w:bidi/>
              <w:jc w:val="right"/>
            </w:pPr>
            <w:r>
              <w:rPr>
                <w:rtl/>
                <w:cs/>
              </w:rPr>
            </w:r>
            <w:r>
              <w:rPr>
                <w:rtl/>
                <w:cs/>
              </w:rPr>
              <w:t>טבלת Customers + מסך CRM עם חיפוש</w:t>
            </w:r>
          </w:p>
        </w:tc>
      </w:tr>
      <w:tr>
        <w:tc>
          <w:tcPr>
            <w:tcW w:type="dxa" w:w="3202"/>
          </w:tcPr>
          <w:p>
            <w:pPr>
              <w:bidi/>
              <w:jc w:val="right"/>
            </w:pPr>
            <w:r>
              <w:rPr>
                <w:rtl/>
                <w:cs/>
              </w:rPr>
            </w:r>
            <w:r>
              <w:rPr>
                <w:rtl/>
                <w:cs/>
              </w:rPr>
              <w:t>הפקת חשבונית</w:t>
            </w:r>
          </w:p>
        </w:tc>
        <w:tc>
          <w:tcPr>
            <w:tcW w:type="dxa" w:w="3202"/>
          </w:tcPr>
          <w:p>
            <w:pPr>
              <w:bidi/>
              <w:jc w:val="right"/>
            </w:pPr>
            <w:r>
              <w:rPr>
                <w:rtl/>
                <w:cs/>
              </w:rPr>
            </w:r>
            <w:r>
              <w:rPr>
                <w:rtl/>
                <w:cs/>
              </w:rPr>
              <w:t>Word עם טבלה ידנית + שמירה כ-PDF</w:t>
            </w:r>
          </w:p>
        </w:tc>
        <w:tc>
          <w:tcPr>
            <w:tcW w:type="dxa" w:w="3202"/>
          </w:tcPr>
          <w:p>
            <w:pPr>
              <w:bidi/>
              <w:jc w:val="right"/>
            </w:pPr>
            <w:r>
              <w:rPr>
                <w:rtl/>
                <w:cs/>
              </w:rPr>
            </w:r>
            <w:r>
              <w:rPr>
                <w:rtl/>
                <w:cs/>
              </w:rPr>
              <w:t>טופס מוכן, מספור אוטומטי, חישוב מע״מ אוטומטי, הפקה ל-PDF דרך PdfSharp</w:t>
            </w:r>
          </w:p>
        </w:tc>
      </w:tr>
      <w:tr>
        <w:tc>
          <w:tcPr>
            <w:tcW w:type="dxa" w:w="3202"/>
          </w:tcPr>
          <w:p>
            <w:pPr>
              <w:bidi/>
              <w:jc w:val="right"/>
            </w:pPr>
            <w:r>
              <w:rPr>
                <w:rtl/>
                <w:cs/>
              </w:rPr>
            </w:r>
            <w:r>
              <w:rPr>
                <w:rtl/>
                <w:cs/>
              </w:rPr>
              <w:t>מעקב הוצאות</w:t>
            </w:r>
          </w:p>
        </w:tc>
        <w:tc>
          <w:tcPr>
            <w:tcW w:type="dxa" w:w="3202"/>
          </w:tcPr>
          <w:p>
            <w:pPr>
              <w:bidi/>
              <w:jc w:val="right"/>
            </w:pPr>
            <w:r>
              <w:rPr>
                <w:rtl/>
                <w:cs/>
              </w:rPr>
            </w:r>
            <w:r>
              <w:rPr>
                <w:rtl/>
                <w:cs/>
              </w:rPr>
              <w:t>קבלות בקופסה + סיכום סוף-חודש</w:t>
            </w:r>
          </w:p>
        </w:tc>
        <w:tc>
          <w:tcPr>
            <w:tcW w:type="dxa" w:w="3202"/>
          </w:tcPr>
          <w:p>
            <w:pPr>
              <w:bidi/>
              <w:jc w:val="right"/>
            </w:pPr>
            <w:r>
              <w:rPr>
                <w:rtl/>
                <w:cs/>
              </w:rPr>
            </w:r>
            <w:r>
              <w:rPr>
                <w:rtl/>
                <w:cs/>
              </w:rPr>
              <w:t>טופס מהיר עם Auto-VAT 17/117 + העלאת קבלה</w:t>
            </w:r>
          </w:p>
        </w:tc>
      </w:tr>
      <w:tr>
        <w:tc>
          <w:tcPr>
            <w:tcW w:type="dxa" w:w="3202"/>
          </w:tcPr>
          <w:p>
            <w:pPr>
              <w:bidi/>
              <w:jc w:val="right"/>
            </w:pPr>
            <w:r>
              <w:rPr>
                <w:rtl/>
                <w:cs/>
              </w:rPr>
            </w:r>
            <w:r>
              <w:rPr>
                <w:rtl/>
                <w:cs/>
              </w:rPr>
              <w:t>חישוב מע״מ לתשלום</w:t>
            </w:r>
          </w:p>
        </w:tc>
        <w:tc>
          <w:tcPr>
            <w:tcW w:type="dxa" w:w="3202"/>
          </w:tcPr>
          <w:p>
            <w:pPr>
              <w:bidi/>
              <w:jc w:val="right"/>
            </w:pPr>
            <w:r>
              <w:rPr>
                <w:rtl/>
                <w:cs/>
              </w:rPr>
            </w:r>
            <w:r>
              <w:rPr>
                <w:rtl/>
                <w:cs/>
              </w:rPr>
              <w:t>חישוב ידני בסוף חודש</w:t>
            </w:r>
          </w:p>
        </w:tc>
        <w:tc>
          <w:tcPr>
            <w:tcW w:type="dxa" w:w="3202"/>
          </w:tcPr>
          <w:p>
            <w:pPr>
              <w:bidi/>
              <w:jc w:val="right"/>
            </w:pPr>
            <w:r>
              <w:rPr>
                <w:rtl/>
                <w:cs/>
              </w:rPr>
            </w:r>
            <w:r>
              <w:rPr>
                <w:rtl/>
                <w:cs/>
              </w:rPr>
              <w:t>`GetVatSummary(year, month)` + כפתור "סמן ששולם לרשות המסים"</w:t>
            </w:r>
          </w:p>
        </w:tc>
      </w:tr>
      <w:tr>
        <w:tc>
          <w:tcPr>
            <w:tcW w:type="dxa" w:w="3202"/>
          </w:tcPr>
          <w:p>
            <w:pPr>
              <w:bidi/>
              <w:jc w:val="right"/>
            </w:pPr>
            <w:r>
              <w:rPr>
                <w:rtl/>
                <w:cs/>
              </w:rPr>
            </w:r>
            <w:r>
              <w:rPr>
                <w:rtl/>
                <w:cs/>
              </w:rPr>
              <w:t>הקצאת עובדים</w:t>
            </w:r>
          </w:p>
        </w:tc>
        <w:tc>
          <w:tcPr>
            <w:tcW w:type="dxa" w:w="3202"/>
          </w:tcPr>
          <w:p>
            <w:pPr>
              <w:bidi/>
              <w:jc w:val="right"/>
            </w:pPr>
            <w:r>
              <w:rPr>
                <w:rtl/>
                <w:cs/>
              </w:rPr>
            </w:r>
            <w:r>
              <w:rPr>
                <w:rtl/>
                <w:cs/>
              </w:rPr>
              <w:t>בעל-פה / WhatsApp</w:t>
            </w:r>
          </w:p>
        </w:tc>
        <w:tc>
          <w:tcPr>
            <w:tcW w:type="dxa" w:w="3202"/>
          </w:tcPr>
          <w:p>
            <w:pPr>
              <w:bidi/>
              <w:jc w:val="right"/>
            </w:pPr>
            <w:r>
              <w:rPr>
                <w:rtl/>
                <w:cs/>
              </w:rPr>
            </w:r>
            <w:r>
              <w:rPr>
                <w:rtl/>
                <w:cs/>
              </w:rPr>
              <w:t>טבלת `ProjectAssignments` רבים-לרבים + UI עם רשימת עובדים מוקצים</w:t>
            </w:r>
          </w:p>
        </w:tc>
      </w:tr>
      <w:tr>
        <w:tc>
          <w:tcPr>
            <w:tcW w:type="dxa" w:w="3202"/>
          </w:tcPr>
          <w:p>
            <w:pPr>
              <w:bidi/>
              <w:jc w:val="right"/>
            </w:pPr>
            <w:r>
              <w:rPr>
                <w:rtl/>
                <w:cs/>
              </w:rPr>
            </w:r>
            <w:r>
              <w:rPr>
                <w:rtl/>
                <w:cs/>
              </w:rPr>
              <w:t>התראות</w:t>
            </w:r>
          </w:p>
        </w:tc>
        <w:tc>
          <w:tcPr>
            <w:tcW w:type="dxa" w:w="3202"/>
          </w:tcPr>
          <w:p>
            <w:pPr>
              <w:bidi/>
              <w:jc w:val="right"/>
            </w:pPr>
            <w:r>
              <w:rPr>
                <w:rtl/>
                <w:cs/>
              </w:rPr>
            </w:r>
            <w:r>
              <w:rPr>
                <w:rtl/>
                <w:cs/>
              </w:rPr>
              <w:t>מיילים + WhatsApp</w:t>
            </w:r>
          </w:p>
        </w:tc>
        <w:tc>
          <w:tcPr>
            <w:tcW w:type="dxa" w:w="3202"/>
          </w:tcPr>
          <w:p>
            <w:pPr>
              <w:bidi/>
              <w:jc w:val="right"/>
            </w:pPr>
            <w:r>
              <w:rPr>
                <w:rtl/>
                <w:cs/>
              </w:rPr>
            </w:r>
            <w:r>
              <w:rPr>
                <w:rtl/>
                <w:cs/>
              </w:rPr>
              <w:t>מערכת התראות עם תג חי על השעון</w:t>
            </w:r>
          </w:p>
        </w:tc>
      </w:tr>
      <w:tr>
        <w:tc>
          <w:tcPr>
            <w:tcW w:type="dxa" w:w="3202"/>
          </w:tcPr>
          <w:p>
            <w:pPr>
              <w:bidi/>
              <w:jc w:val="right"/>
            </w:pPr>
            <w:r>
              <w:rPr>
                <w:rtl/>
                <w:cs/>
              </w:rPr>
            </w:r>
            <w:r>
              <w:rPr>
                <w:rtl/>
                <w:cs/>
              </w:rPr>
              <w:t>איפוס סיסמה</w:t>
            </w:r>
          </w:p>
        </w:tc>
        <w:tc>
          <w:tcPr>
            <w:tcW w:type="dxa" w:w="3202"/>
          </w:tcPr>
          <w:p>
            <w:pPr>
              <w:bidi/>
              <w:jc w:val="right"/>
            </w:pPr>
            <w:r>
              <w:rPr>
                <w:rtl/>
                <w:cs/>
              </w:rPr>
            </w:r>
            <w:r>
              <w:rPr>
                <w:rtl/>
                <w:cs/>
              </w:rPr>
              <w:t>טלפוני</w:t>
            </w:r>
          </w:p>
        </w:tc>
        <w:tc>
          <w:tcPr>
            <w:tcW w:type="dxa" w:w="3202"/>
          </w:tcPr>
          <w:p>
            <w:pPr>
              <w:bidi/>
              <w:jc w:val="right"/>
            </w:pPr>
            <w:r>
              <w:rPr>
                <w:rtl/>
                <w:cs/>
              </w:rPr>
            </w:r>
            <w:r>
              <w:rPr>
                <w:rtl/>
                <w:cs/>
              </w:rPr>
              <w:t>תהליך אוטומטי: `ForgotPassword` → התראה לכל הבעלים → לחיצה כפולה פותחת ManageUsers</w:t>
            </w:r>
          </w:p>
        </w:tc>
      </w:tr>
    </w:tbl>
    <w:p>
      <w:pPr>
        <w:pStyle w:val="Heading2"/>
        <w:bidi/>
        <w:jc w:val="right"/>
      </w:pPr>
      <w:r>
        <w:rPr>
          <w:rtl/>
          <w:cs/>
        </w:rPr>
        <w:t>3.3 Use Cases מרכזיים</w:t>
      </w:r>
    </w:p>
    <w:p>
      <w:pPr>
        <w:pStyle w:val="ListBullet"/>
        <w:bidi/>
        <w:jc w:val="right"/>
      </w:pPr>
      <w:r>
        <w:rPr>
          <w:rtl/>
          <w:cs/>
        </w:rPr>
        <w:t>UC1: בעל עסק רושם הוצאת דלק של 234 ₪ — ממלא טופס, לוחץ Auto-VAT 17 % → המערכת ממלאת 34 ₪ מע״מ. שמירה.</w:t>
      </w:r>
    </w:p>
    <w:p>
      <w:pPr>
        <w:pStyle w:val="ListBullet"/>
        <w:bidi/>
        <w:jc w:val="right"/>
      </w:pPr>
      <w:r>
        <w:rPr>
          <w:rtl/>
          <w:cs/>
        </w:rPr>
        <w:t>UC2: בעל עסק רוצה לראות כמה מע״מ הוא חייב לשלם החודש — נכנס ל-Reports, רואה "VAT due = 1,420 ₪". לוחץ "Mark as paid to Tax Authority".</w:t>
      </w:r>
    </w:p>
    <w:p>
      <w:pPr>
        <w:pStyle w:val="ListBullet"/>
        <w:bidi/>
        <w:jc w:val="right"/>
      </w:pPr>
      <w:r>
        <w:rPr>
          <w:rtl/>
          <w:cs/>
        </w:rPr>
        <w:t>UC3: בעל עסק מקצה לפרויקט שלושה עובדים — נכנס ל-Projects, בוחר פרויקט, מוסיף שלושה עובדים מהרשימה.</w:t>
      </w:r>
    </w:p>
    <w:p>
      <w:pPr>
        <w:pStyle w:val="ListBullet"/>
        <w:bidi/>
        <w:jc w:val="right"/>
      </w:pPr>
      <w:r>
        <w:rPr>
          <w:rtl/>
          <w:cs/>
        </w:rPr>
        <w:t>UC4: עובד מתחבר וצריך לראות רק את הפרויקטים שלו — לוחץ "My projects" ב-EmployeeHome.</w:t>
      </w:r>
    </w:p>
    <w:p>
      <w:pPr>
        <w:pStyle w:val="ListBullet"/>
        <w:bidi/>
        <w:jc w:val="right"/>
      </w:pPr>
      <w:r>
        <w:rPr>
          <w:rtl/>
          <w:cs/>
        </w:rPr>
        <w:t>UC5: לקוח מתחבר ורוצה לראות יתרת חוב — נכנס ל-Client Portal, רואה את כל החשבוניות + סכום פתוח.</w:t>
      </w:r>
    </w:p>
    <w:p>
      <w:pPr>
        <w:pStyle w:val="ListBullet"/>
        <w:bidi/>
        <w:jc w:val="right"/>
      </w:pPr>
      <w:r>
        <w:rPr>
          <w:rtl/>
          <w:cs/>
        </w:rPr>
        <w:t>UC6: עובד שכח סיסמה — לוחץ Forgot password, הבעלים מקבל התראה, לוחץ עליה כפול → ManageUsers, לוחץ Reset PW. בכניסה הבאה של העובד עם reset1234 — הוא מנותב אוטומטית ל-Settings.</w:t>
      </w:r>
    </w:p>
    <w:p>
      <w:pPr>
        <w:pStyle w:val="Heading2"/>
        <w:bidi/>
        <w:jc w:val="right"/>
      </w:pPr>
      <w:r>
        <w:rPr>
          <w:rtl/>
          <w:cs/>
        </w:rPr>
        <w:t>3.4 DFD-0 מילולי</w:t>
      </w:r>
    </w:p>
    <w:p>
      <w:pPr>
        <w:bidi/>
        <w:jc w:val="right"/>
      </w:pPr>
      <w:r>
        <w:rPr>
          <w:sz w:val="22"/>
          <w:rtl/>
          <w:cs/>
        </w:rPr>
        <w:t>המשתמש מקליד שם משתמש וסיסמה ב-LogIn → הלקוח (WPF/Web) שולח SOAP ל-Service1 → Service1 מבצע userDB.VerifyPassword → SecurityHelper.VerifyPassword(plain, hash) משווה PBKDF2 → אם תקין: נכנס ל-OwnerHome / EmployeeHome / ClientHome (לפי user.Role).</w:t>
      </w:r>
    </w:p>
    <w:p>
      <w:pPr>
        <w:pStyle w:val="Heading2"/>
        <w:bidi/>
        <w:jc w:val="right"/>
      </w:pPr>
      <w:r>
        <w:rPr>
          <w:rtl/>
          <w:cs/>
        </w:rPr>
        <w:t>3.5 עץ תהליכים</w:t>
      </w:r>
    </w:p>
    <w:p>
      <w:pPr>
        <w:shd w:val="clear" w:color="auto" w:fill="F2F2EE"/>
        <w:jc w:val="left"/>
      </w:pPr>
      <w:r>
        <w:rPr>
          <w:rFonts w:ascii="Consolas" w:hAnsi="Consolas"/>
          <w:color w:val="0B0B0F"/>
          <w:sz w:val="18"/>
        </w:rPr>
        <w:t>LogIn → (Owner) → OwnerHome → Customers ↔ Projects ↔ Invoices ↔ Expenses ↔ Reports ↔ Users</w:t>
        <w:br/>
        <w:t xml:space="preserve">                            ↓</w:t>
        <w:br/>
        <w:t xml:space="preserve">                          Notifications (live polling)</w:t>
        <w:br/>
        <w:t xml:space="preserve">                            ↓</w:t>
        <w:br/>
        <w:t xml:space="preserve">                          Settings (change profile / password)</w:t>
      </w:r>
    </w:p>
    <w:p>
      <w:pPr>
        <w:pStyle w:val="Heading1"/>
        <w:bidi/>
        <w:jc w:val="right"/>
      </w:pPr>
      <w:r>
        <w:rPr>
          <w:rtl/>
          <w:cs/>
        </w:rPr>
        <w:t>4. ארכיטקטורה כללית</w:t>
      </w:r>
    </w:p>
    <w:p>
      <w:pPr>
        <w:bidi/>
        <w:jc w:val="right"/>
      </w:pPr>
      <w:r>
        <w:rPr>
          <w:sz w:val="22"/>
          <w:rtl/>
          <w:cs/>
        </w:rPr>
        <w:t>ארכיטקטורה לפי שכבות (Layered):</w:t>
      </w:r>
    </w:p>
    <w:p>
      <w:pPr>
        <w:shd w:val="clear" w:color="auto" w:fill="F2F2EE"/>
        <w:jc w:val="left"/>
      </w:pPr>
      <w:r>
        <w:rPr>
          <w:rFonts w:ascii="Consolas" w:hAnsi="Consolas"/>
          <w:color w:val="0B0B0F"/>
          <w:sz w:val="18"/>
        </w:rPr>
        <w:t>+-------------------------------------------+</w:t>
        <w:br/>
        <w:t>|  Clients                                  |</w:t>
        <w:br/>
        <w:t>|   - WPF  (BManagedClient/)  — desktop     |</w:t>
        <w:br/>
        <w:t>|   - Web  (BManagedWeb/)     — Razor Pages |</w:t>
        <w:br/>
        <w:t>+-------------------------------------------+</w:t>
        <w:br/>
        <w:t xml:space="preserve">                ↓ SOAP / BasicHttpBinding (port 8733)</w:t>
        <w:br/>
        <w:t>+-------------------------------------------+</w:t>
        <w:br/>
        <w:t>|  WCF Service (Service1 : IService1)       |</w:t>
        <w:br/>
        <w:t>|   ~50 OperationContract                   |</w:t>
        <w:br/>
        <w:t>+-------------------------------------------+</w:t>
        <w:br/>
        <w:t xml:space="preserve">                ↓</w:t>
        <w:br/>
        <w:t>+-------------------------------------------+</w:t>
        <w:br/>
        <w:t>|  BusinessLogic                            |</w:t>
        <w:br/>
        <w:t>|   - InvoicePdfBuilder (PdfSharp)          |</w:t>
        <w:br/>
        <w:t>|   - VatCalculator                         |</w:t>
        <w:br/>
        <w:t>|   - InvoiceNumberer                       |</w:t>
        <w:br/>
        <w:t>|   - CurrencyConverter                     |</w:t>
        <w:br/>
        <w:t>+-------------------------------------------+</w:t>
        <w:br/>
        <w:t xml:space="preserve">                ↓</w:t>
        <w:br/>
        <w:t>+-------------------------------------------+</w:t>
        <w:br/>
        <w:t>|  ViewDB  (one DB class per table)         |</w:t>
        <w:br/>
        <w:t>|   - BaseDB (abstract)                     |</w:t>
        <w:br/>
        <w:t>|   - UserDB / CustomerDB / ProjectDB / ... |</w:t>
        <w:br/>
        <w:t>+-------------------------------------------+</w:t>
        <w:br/>
        <w:t xml:space="preserve">                ↓ OleDb</w:t>
        <w:br/>
        <w:t>+-------------------------------------------+</w:t>
        <w:br/>
        <w:t>|  MS Access — BManaged.accdb (13 tables)   |</w:t>
        <w:br/>
        <w:t>+-------------------------------------------+</w:t>
      </w:r>
    </w:p>
    <w:p>
      <w:pPr>
        <w:bidi/>
        <w:jc w:val="right"/>
      </w:pPr>
      <w:r>
        <w:rPr>
          <w:sz w:val="22"/>
          <w:rtl/>
          <w:cs/>
        </w:rPr>
        <w:t>קובץ App.config של השרת מגדיר:</w:t>
      </w:r>
    </w:p>
    <w:p>
      <w:pPr>
        <w:shd w:val="clear" w:color="auto" w:fill="F2F2EE"/>
        <w:jc w:val="left"/>
      </w:pPr>
      <w:r>
        <w:rPr>
          <w:rFonts w:ascii="Consolas" w:hAnsi="Consolas"/>
          <w:color w:val="0B0B0F"/>
          <w:sz w:val="18"/>
        </w:rPr>
        <w:t>&lt;system.serviceModel&gt;</w:t>
        <w:br/>
        <w:t xml:space="preserve">  &lt;bindings&gt;</w:t>
        <w:br/>
        <w:t xml:space="preserve">    &lt;basicHttpBinding&gt;</w:t>
        <w:br/>
        <w:t xml:space="preserve">      &lt;binding name="BasicHttpBinding_IService1"</w:t>
        <w:br/>
        <w:t xml:space="preserve">               maxReceivedMessageSize="20000000"</w:t>
        <w:br/>
        <w:t xml:space="preserve">               maxBufferSize="20000000" /&gt;</w:t>
        <w:br/>
        <w:t xml:space="preserve">    &lt;/basicHttpBinding&gt;</w:t>
        <w:br/>
        <w:t xml:space="preserve">  &lt;/bindings&gt;</w:t>
        <w:br/>
        <w:t xml:space="preserve">  &lt;services&gt;</w:t>
        <w:br/>
        <w:t xml:space="preserve">    &lt;service name="WcfServiceLibrary1.Service1"&gt;</w:t>
        <w:br/>
        <w:t xml:space="preserve">      &lt;host&gt;</w:t>
        <w:br/>
        <w:t xml:space="preserve">        &lt;baseAddresses&gt;</w:t>
        <w:br/>
        <w:t xml:space="preserve">          &lt;add baseAddress="http://localhost:8733/Design_Time_Addresses/WcfServiceLibrary1/Service1/" /&gt;</w:t>
        <w:br/>
        <w:t xml:space="preserve">        &lt;/baseAddresses&gt;</w:t>
        <w:br/>
        <w:t xml:space="preserve">      &lt;/host&gt;</w:t>
        <w:br/>
        <w:t xml:space="preserve">      &lt;endpoint address="" binding="basicHttpBinding"</w:t>
        <w:br/>
        <w:t xml:space="preserve">                bindingConfiguration="BasicHttpBinding_IService1"</w:t>
        <w:br/>
        <w:t xml:space="preserve">                contract="WcfServiceLibrary1.IService1" /&gt;</w:t>
        <w:br/>
        <w:t xml:space="preserve">      &lt;endpoint address="mex" binding="mexHttpBinding" contract="IMetadataExchange"/&gt;</w:t>
        <w:br/>
        <w:t xml:space="preserve">    &lt;/service&gt;</w:t>
        <w:br/>
        <w:t xml:space="preserve">  &lt;/services&gt;</w:t>
        <w:br/>
        <w:t>&lt;/system.serviceModel&gt;</w:t>
      </w:r>
    </w:p>
    <w:p>
      <w:pPr>
        <w:bidi/>
        <w:jc w:val="right"/>
      </w:pPr>
      <w:r>
        <w:rPr>
          <w:sz w:val="22"/>
          <w:rtl/>
          <w:cs/>
        </w:rPr>
        <w:t>הפורט 8733 נבחר כי הוא רשום מראש ב-VS Installer ב-Windows Defender → לא צריך admin להרצת WcfSvcHost.</w:t>
      </w:r>
    </w:p>
    <w:p>
      <w:pPr>
        <w:pStyle w:val="Heading1"/>
        <w:bidi/>
        <w:jc w:val="right"/>
      </w:pPr>
      <w:r>
        <w:rPr>
          <w:rtl/>
          <w:cs/>
        </w:rPr>
        <w:t>5. בסיס הנתונים Access</w:t>
      </w:r>
    </w:p>
    <w:p>
      <w:pPr>
        <w:pStyle w:val="Heading2"/>
        <w:bidi/>
        <w:jc w:val="right"/>
      </w:pPr>
      <w:r>
        <w:rPr>
          <w:rtl/>
          <w:cs/>
        </w:rPr>
        <w:t>5.1 טבלאות מרכזיות</w:t>
      </w:r>
    </w:p>
    <w:p>
      <w:pPr>
        <w:shd w:val="clear" w:color="auto" w:fill="F2F2EE"/>
        <w:jc w:val="left"/>
      </w:pPr>
      <w:r>
        <w:rPr>
          <w:rFonts w:ascii="Consolas" w:hAnsi="Consolas"/>
          <w:color w:val="0B0B0F"/>
          <w:sz w:val="18"/>
        </w:rPr>
        <w:t>Users (id COUNTER PRIMARY, username, passwordHash, email, phone, role, isActive, createdAt, preferredCurrency)</w:t>
        <w:br/>
        <w:br/>
        <w:t>Customers (id COUNTER PRIMARY, businessName, contactName, email, phone, taxId, address,</w:t>
        <w:br/>
        <w:t xml:space="preserve">           ownerId LONG → Users.id, notes, preferredCurrency)</w:t>
        <w:br/>
        <w:br/>
        <w:t>Projects (id COUNTER PRIMARY, customerId LONG → Customers.id, title, description,</w:t>
        <w:br/>
        <w:t xml:space="preserve">          status, startDate, dueDate, assignedEmployeeId LONG NULL → Users.id,</w:t>
        <w:br/>
        <w:t xml:space="preserve">          totalBudget CURRENCY, currency)</w:t>
        <w:br/>
        <w:br/>
        <w:t>Invoices (id COUNTER PRIMARY, invoiceNumber TEXT(20) UNIQUE, projectId LONG → Projects.id,</w:t>
        <w:br/>
        <w:t xml:space="preserve">          customerId LONG → Customers.id, issueDate, dueDate, subtotal CURRENCY,</w:t>
        <w:br/>
        <w:t xml:space="preserve">          vatRate DOUBLE, vatAmount CURRENCY, total CURRENCY, status, paidDate, currency)</w:t>
        <w:br/>
        <w:br/>
        <w:t>InvoiceLines (id COUNTER PRIMARY, invoiceId LONG → Invoices.id, description,</w:t>
        <w:br/>
        <w:t xml:space="preserve">              quantity DOUBLE, unitPrice CURRENCY, lineTotal CURRENCY, currency)</w:t>
        <w:br/>
        <w:br/>
        <w:t>Expenses (id COUNTER PRIMARY, ownerId LONG → Users.id, categoryId LONG → ExpenseCategories.id,</w:t>
        <w:br/>
        <w:t xml:space="preserve">          date, amount CURRENCY, vatPaid CURRENCY, vendor, description,</w:t>
        <w:br/>
        <w:t xml:space="preserve">          projectId LONG NULL, receiptPath, currency)</w:t>
        <w:br/>
        <w:br/>
        <w:t>ExpenseCategories (id COUNTER PRIMARY, name, isVatDeductible BIT)</w:t>
        <w:br/>
        <w:br/>
        <w:t>TaxPeriods (id COUNTER PRIMARY, year, month, vatCollected CURRENCY,</w:t>
        <w:br/>
        <w:t xml:space="preserve">            vatPaid CURRENCY, vatDue CURRENCY, incomeTotal, expensesTotal,</w:t>
        <w:br/>
        <w:t xml:space="preserve">            profitEstimate, taxSetAside)</w:t>
        <w:br/>
        <w:br/>
        <w:t>Notifications (id COUNTER PRIMARY, userId LONG → Users.id, title, message,</w:t>
        <w:br/>
        <w:t xml:space="preserve">               notificationType, isRead BIT, createdAt, readAt)</w:t>
        <w:br/>
        <w:br/>
        <w:t>ExchangeRates (id COUNTER PRIMARY, fromCurrency, toCurrency, rate DOUBLE, effectiveDate)</w:t>
        <w:br/>
        <w:br/>
        <w:t>ProjectAssignments (id COUNTER PRIMARY, projectId LONG → Projects.id,</w:t>
        <w:br/>
        <w:t xml:space="preserve">                    employeeId LONG → Users.id, assignedAt)</w:t>
      </w:r>
    </w:p>
    <w:p>
      <w:pPr>
        <w:pStyle w:val="Heading2"/>
        <w:bidi/>
        <w:jc w:val="right"/>
      </w:pPr>
      <w:r>
        <w:rPr>
          <w:rtl/>
          <w:cs/>
        </w:rPr>
        <w:t>5.2 הקשרים (Foreign Keys לוגיים)</w:t>
      </w:r>
    </w:p>
    <w:p>
      <w:pPr>
        <w:bidi/>
        <w:jc w:val="right"/>
      </w:pPr>
      <w:r>
        <w:rPr>
          <w:sz w:val="22"/>
          <w:rtl/>
          <w:cs/>
        </w:rPr>
        <w:t>ה-Access אינו אוכף FK באופן קשיח — הקשרים נשמרים ברמת הקוד דרך JOIN ושאילתות שרת. הסיבה לבחירה זו: ביצועים טובים יותר ל-Access ופחות מורכבות בהגדרות הסכמה.</w:t>
      </w:r>
    </w:p>
    <w:p>
      <w:pPr>
        <w:pStyle w:val="Heading2"/>
        <w:bidi/>
        <w:jc w:val="right"/>
      </w:pPr>
      <w:r>
        <w:rPr>
          <w:rtl/>
          <w:cs/>
        </w:rPr>
        <w:t>5.3 יצירה דינמית של טבלת ProjectAssignments</w:t>
      </w:r>
    </w:p>
    <w:p>
      <w:pPr>
        <w:bidi/>
        <w:jc w:val="right"/>
      </w:pPr>
      <w:r>
        <w:rPr>
          <w:sz w:val="22"/>
          <w:rtl/>
          <w:cs/>
        </w:rPr>
        <w:t>עבור הטבלה ProjectAssignments בחרתי גישה של auto-schema — הטבלה נוצרת אוטומטית בריצה ראשונה של השרת. כך לא צריך migration ידני ל-.accdb של מי שכבר השתמש בגרסה ישנה:</w:t>
      </w:r>
    </w:p>
    <w:p>
      <w:pPr>
        <w:shd w:val="clear" w:color="auto" w:fill="F2F2EE"/>
        <w:jc w:val="left"/>
      </w:pPr>
      <w:r>
        <w:rPr>
          <w:rFonts w:ascii="Consolas" w:hAnsi="Consolas"/>
          <w:color w:val="0B0B0F"/>
          <w:sz w:val="18"/>
        </w:rPr>
        <w:t>// WcfServiceLibrary1/ViewDB/ProjectAssignmentDB.cs:21-46</w:t>
        <w:br/>
        <w:t>public ProjectAssignmentDB() =&gt; EnsureSchema();</w:t>
        <w:br/>
        <w:br/>
        <w:t>private void EnsureSchema()</w:t>
        <w:br/>
        <w:t>{</w:t>
        <w:br/>
        <w:t xml:space="preserve">    using (var conn = GetConnection())</w:t>
        <w:br/>
        <w:t xml:space="preserve">    using (var cmd = new OleDbCommand(</w:t>
        <w:br/>
        <w:t xml:space="preserve">        "CREATE TABLE [ProjectAssignments] (" +</w:t>
        <w:br/>
        <w:t xml:space="preserve">        "  [id] COUNTER PRIMARY KEY," +</w:t>
        <w:br/>
        <w:t xml:space="preserve">        "  [projectId] LONG," +</w:t>
        <w:br/>
        <w:t xml:space="preserve">        "  [employeeId] LONG," +</w:t>
        <w:br/>
        <w:t xml:space="preserve">        "  [assignedAt] DATETIME)", conn))</w:t>
        <w:br/>
        <w:t xml:space="preserve">    {</w:t>
        <w:br/>
        <w:t xml:space="preserve">        try { conn.Open(); cmd.ExecuteNonQuery(); }</w:t>
        <w:br/>
        <w:t xml:space="preserve">        catch (OleDbException ex)</w:t>
        <w:br/>
        <w:t xml:space="preserve">        {</w:t>
        <w:br/>
        <w:t xml:space="preserve">            // Access throws "already exists" אם הטבלה כבר קיימת — מתעלמים בשקט</w:t>
        <w:br/>
        <w:t xml:space="preserve">            if (!(ex.Message.IndexOf("already exists",</w:t>
        <w:br/>
        <w:t xml:space="preserve">                  StringComparison.OrdinalIgnoreCase) &gt;= 0))</w:t>
        <w:br/>
        <w:t xml:space="preserve">                System.Diagnostics.Debug.WriteLine(ex.Message);</w:t>
        <w:br/>
        <w:t xml:space="preserve">        }</w:t>
        <w:br/>
        <w:t xml:space="preserve">    }</w:t>
        <w:br/>
        <w:t>}</w:t>
      </w:r>
    </w:p>
    <w:p>
      <w:pPr>
        <w:pStyle w:val="Heading1"/>
        <w:bidi/>
        <w:jc w:val="right"/>
      </w:pPr>
      <w:r>
        <w:rPr>
          <w:rtl/>
          <w:cs/>
        </w:rPr>
        <w:t>6. שכבת ה-Model + DataContract</w:t>
      </w:r>
    </w:p>
    <w:p>
      <w:pPr>
        <w:bidi/>
        <w:jc w:val="right"/>
      </w:pPr>
      <w:r>
        <w:rPr>
          <w:sz w:val="22"/>
          <w:rtl/>
          <w:cs/>
        </w:rPr>
        <w:t>כל מודל יורש מ-Base ומסומן [DataContract] כדי לעבור serialization ב-WCF:</w:t>
      </w:r>
    </w:p>
    <w:p>
      <w:pPr>
        <w:shd w:val="clear" w:color="auto" w:fill="F2F2EE"/>
        <w:jc w:val="left"/>
      </w:pPr>
      <w:r>
        <w:rPr>
          <w:rFonts w:ascii="Consolas" w:hAnsi="Consolas"/>
          <w:color w:val="0B0B0F"/>
          <w:sz w:val="18"/>
        </w:rPr>
        <w:t>// Model/Base.cs</w:t>
        <w:br/>
        <w:t>[DataContract]</w:t>
        <w:br/>
        <w:t>[KnownType(typeof(Customer))]</w:t>
        <w:br/>
        <w:t>[KnownType(typeof(Project))]</w:t>
        <w:br/>
        <w:t>[KnownType(typeof(Invoice))]</w:t>
        <w:br/>
        <w:t>[KnownType(typeof(InvoiceLine))]</w:t>
        <w:br/>
        <w:t>[KnownType(typeof(Expense))]</w:t>
        <w:br/>
        <w:t>[KnownType(typeof(ExpenseCategory))]</w:t>
        <w:br/>
        <w:t>[KnownType(typeof(Notification))]</w:t>
        <w:br/>
        <w:t>[KnownType(typeof(User))]</w:t>
        <w:br/>
        <w:t>public class Base</w:t>
        <w:br/>
        <w:t>{</w:t>
        <w:br/>
        <w:t xml:space="preserve">    [DataMember] public int Id { get; set; }</w:t>
        <w:br/>
        <w:t>}</w:t>
        <w:br/>
        <w:br/>
        <w:t>// Model/Customer.cs</w:t>
        <w:br/>
        <w:t>[DataContract]</w:t>
        <w:br/>
        <w:t>public class Customer : Base</w:t>
        <w:br/>
        <w:t>{</w:t>
        <w:br/>
        <w:t xml:space="preserve">    [DataMember] public string BusinessName { get; set; }</w:t>
        <w:br/>
        <w:t xml:space="preserve">    [DataMember] public string ContactName  { get; set; }</w:t>
        <w:br/>
        <w:t xml:space="preserve">    [DataMember] public string Email        { get; set; }</w:t>
        <w:br/>
        <w:t xml:space="preserve">    [DataMember] public string Phone        { get; set; }</w:t>
        <w:br/>
        <w:t xml:space="preserve">    [DataMember] public string TaxId        { get; set; }</w:t>
        <w:br/>
        <w:t xml:space="preserve">    [DataMember] public string Address      { get; set; }</w:t>
        <w:br/>
        <w:t xml:space="preserve">    [DataMember] public int    OwnerId      { get; set; }</w:t>
        <w:br/>
        <w:t xml:space="preserve">    [DataMember] public string Notes        { get; set; }</w:t>
        <w:br/>
        <w:t xml:space="preserve">    [DataMember] public string PreferredCurrency { get; set; } = "ILS";</w:t>
        <w:br/>
        <w:t>}</w:t>
      </w:r>
    </w:p>
    <w:p>
      <w:pPr>
        <w:bidi/>
        <w:jc w:val="right"/>
      </w:pPr>
      <w:r>
        <w:rPr>
          <w:sz w:val="22"/>
          <w:rtl/>
          <w:cs/>
        </w:rPr>
        <w:t>מחלקות הדו״חות (VatSummary, ProfitLoss, CustomerRevenueRow, ExpenseBreakdownRow, EmployeeRevenueRow) חיות ב-Model/Reports.cs ואינן יורשות מ-Base כי אין להן Id.</w:t>
      </w:r>
    </w:p>
    <w:p>
      <w:pPr>
        <w:pStyle w:val="Heading1"/>
        <w:bidi/>
        <w:jc w:val="right"/>
      </w:pPr>
      <w:r>
        <w:rPr>
          <w:rtl/>
          <w:cs/>
        </w:rPr>
        <w:t>7. שכבת השרת WCF</w:t>
      </w:r>
    </w:p>
    <w:p>
      <w:pPr>
        <w:pStyle w:val="Heading2"/>
        <w:bidi/>
        <w:jc w:val="right"/>
      </w:pPr>
      <w:r>
        <w:rPr>
          <w:rtl/>
          <w:cs/>
        </w:rPr>
        <w:t>7.1 ServiceContract (Interface)</w:t>
      </w:r>
    </w:p>
    <w:p>
      <w:pPr>
        <w:bidi/>
        <w:jc w:val="right"/>
      </w:pPr>
      <w:r>
        <w:rPr>
          <w:sz w:val="22"/>
          <w:rtl/>
          <w:cs/>
        </w:rPr>
        <w:t>IService1 חושף ~50 פעולות שירות, מקובצות לפי נושא:</w:t>
      </w:r>
    </w:p>
    <w:p>
      <w:pPr>
        <w:shd w:val="clear" w:color="auto" w:fill="F2F2EE"/>
        <w:jc w:val="left"/>
      </w:pPr>
      <w:r>
        <w:rPr>
          <w:rFonts w:ascii="Consolas" w:hAnsi="Consolas"/>
          <w:color w:val="0B0B0F"/>
          <w:sz w:val="18"/>
        </w:rPr>
        <w:t>[ServiceContract]</w:t>
        <w:br/>
        <w:t>public interface IService1</w:t>
        <w:br/>
        <w:t>{</w:t>
        <w:br/>
        <w:t xml:space="preserve">    // ==================== AUTH &amp; USERS ====================</w:t>
        <w:br/>
        <w:t xml:space="preserve">    [OperationContract] bool CheckUserPassword(string username, string password);</w:t>
        <w:br/>
        <w:t xml:space="preserve">    [OperationContract] bool CheckUserExist(string username);</w:t>
        <w:br/>
        <w:t xml:space="preserve">    [OperationContract] User GetUserById(int id);</w:t>
        <w:br/>
        <w:t xml:space="preserve">    [OperationContract] int GetUserId(string username);</w:t>
        <w:br/>
        <w:t xml:space="preserve">    [OperationContract] bool AddUser(string username, string password, string email,</w:t>
        <w:br/>
        <w:t xml:space="preserve">                                     string phone, string role, string preferredCurrency);</w:t>
        <w:br/>
        <w:t xml:space="preserve">    [OperationContract] void ResetPassword(int userId, string newPassword);</w:t>
        <w:br/>
        <w:t xml:space="preserve">    [OperationContract] void UpdateUserRole(int userId, string newRole);</w:t>
        <w:br/>
        <w:t xml:space="preserve">    [OperationContract] List&lt;User&gt; GetPendingUsers();</w:t>
        <w:br/>
        <w:t xml:space="preserve">    [OperationContract] void SetUserActive(int userId, bool isActive);</w:t>
        <w:br/>
        <w:t xml:space="preserve">    [OperationContract] void DeleteUser(int userId);</w:t>
        <w:br/>
        <w:t xml:space="preserve">    [OperationContract] AllUsers GetAllUsers();</w:t>
        <w:br/>
        <w:br/>
        <w:t xml:space="preserve">    // ==================== CUSTOMERS ====================</w:t>
        <w:br/>
        <w:t xml:space="preserve">    [OperationContract] int  AddCustomer(Customer c);</w:t>
        <w:br/>
        <w:t xml:space="preserve">    [OperationContract] void UpdateCustomer(Customer c);</w:t>
        <w:br/>
        <w:t xml:space="preserve">    [OperationContract] void DeleteCustomer(int id);</w:t>
        <w:br/>
        <w:t xml:space="preserve">    [OperationContract] Customer GetCustomerById(int id);</w:t>
        <w:br/>
        <w:t xml:space="preserve">    [OperationContract] List&lt;Customer&gt; GetCustomersForOwner(int ownerId);</w:t>
        <w:br/>
        <w:t xml:space="preserve">    [OperationContract] List&lt;Customer&gt; SearchCustomers(string keyword, int ownerId);</w:t>
        <w:br/>
        <w:br/>
        <w:t xml:space="preserve">    // ==================== PROJECTS ====================</w:t>
        <w:br/>
        <w:t xml:space="preserve">    [OperationContract] int  AddProject(Project p);</w:t>
        <w:br/>
        <w:t xml:space="preserve">    [OperationContract] void UpdateProject(Project p);</w:t>
        <w:br/>
        <w:t xml:space="preserve">    [OperationContract] void SetProjectStatus(int projectId, string status);</w:t>
        <w:br/>
        <w:t xml:space="preserve">    [OperationContract] void AssignEmployee(int projectId, int employeeId);</w:t>
        <w:br/>
        <w:t xml:space="preserve">    [OperationContract] List&lt;Project&gt; GetProjectsByCustomer(int customerId);</w:t>
        <w:br/>
        <w:t xml:space="preserve">    [OperationContract] List&lt;Project&gt; GetProjectsForEmployee(int employeeId);</w:t>
        <w:br/>
        <w:t xml:space="preserve">    [OperationContract] List&lt;Project&gt; GetProjectsByStatus(string status, int ownerId);</w:t>
        <w:br/>
        <w:t xml:space="preserve">    [OperationContract] Project GetProjectById(int id);</w:t>
        <w:br/>
        <w:br/>
        <w:t xml:space="preserve">    // Many-to-many — multiple employees per project</w:t>
        <w:br/>
        <w:t xml:space="preserve">    [OperationContract] void AddProjectAssignment(int projectId, int employeeId);</w:t>
        <w:br/>
        <w:t xml:space="preserve">    [OperationContract] void RemoveProjectAssignment(int projectId, int employeeId);</w:t>
        <w:br/>
        <w:t xml:space="preserve">    [OperationContract] List&lt;User&gt; GetProjectAssignees(int projectId);</w:t>
        <w:br/>
        <w:br/>
        <w:t xml:space="preserve">    // ==================== INVOICES ====================</w:t>
        <w:br/>
        <w:t xml:space="preserve">    [OperationContract] int  CreateInvoice(Invoice inv);</w:t>
        <w:br/>
        <w:t xml:space="preserve">    [OperationContract] int  AddInvoiceLine(InvoiceLine line);</w:t>
        <w:br/>
        <w:t xml:space="preserve">    [OperationContract] void UpdateInvoiceStatus(int invoiceId, string status);</w:t>
        <w:br/>
        <w:t xml:space="preserve">    [OperationContract] void MarkInvoicePaid(int invoiceId, DateTime paidDate);</w:t>
        <w:br/>
        <w:t xml:space="preserve">    [OperationContract] byte[] GenerateInvoicePdf(int invoiceId);</w:t>
        <w:br/>
        <w:br/>
        <w:t xml:space="preserve">    // ==================== EXPENSES ====================</w:t>
        <w:br/>
        <w:t xml:space="preserve">    [OperationContract] int  AddExpense(Expense e);</w:t>
        <w:br/>
        <w:t xml:space="preserve">    [OperationContract] string UploadReceipt(int expenseId, byte[] fileBytes, string fileName);</w:t>
        <w:br/>
        <w:br/>
        <w:t xml:space="preserve">    // ==================== REPORTS / VAT ====================</w:t>
        <w:br/>
        <w:t xml:space="preserve">    [OperationContract] VatSummary GetVatSummary(int ownerId, int year, int month, string displayCurrency);</w:t>
        <w:br/>
        <w:t xml:space="preserve">    [OperationContract] ProfitLoss GetProfitLoss(int ownerId, DateTime from, DateTime to, string displayCurrency);</w:t>
        <w:br/>
        <w:t xml:space="preserve">    // ... ועוד</w:t>
        <w:br/>
        <w:t>}</w:t>
      </w:r>
    </w:p>
    <w:p>
      <w:pPr>
        <w:pStyle w:val="Heading2"/>
        <w:bidi/>
        <w:jc w:val="right"/>
      </w:pPr>
      <w:r>
        <w:rPr>
          <w:rtl/>
          <w:cs/>
        </w:rPr>
        <w:t>7.2 מימוש Service1 — דוגמה</w:t>
      </w:r>
    </w:p>
    <w:p>
      <w:pPr>
        <w:shd w:val="clear" w:color="auto" w:fill="F2F2EE"/>
        <w:jc w:val="left"/>
      </w:pPr>
      <w:r>
        <w:rPr>
          <w:rFonts w:ascii="Consolas" w:hAnsi="Consolas"/>
          <w:color w:val="0B0B0F"/>
          <w:sz w:val="18"/>
        </w:rPr>
        <w:t>// Service1.cs:32-42</w:t>
        <w:br/>
        <w:t>public bool CheckUserPassword(string u, string p) =&gt; userDB.VerifyPassword(u, p);</w:t>
        <w:br/>
        <w:t>public bool CheckUserExist(string u)              =&gt; userDB.UserExists(u);</w:t>
        <w:br/>
        <w:t>public User GetUserById(int id)                    =&gt; userDB.GetById(id);</w:t>
        <w:br/>
        <w:br/>
        <w:t>// Service1.cs:115-146 — GetProjectsForEmployee unions legacy + new multi-assign</w:t>
        <w:br/>
        <w:t>public List&lt;Project&gt; GetProjectsForEmployee(int empId)</w:t>
        <w:br/>
        <w:t>{</w:t>
        <w:br/>
        <w:t xml:space="preserve">    var result = new Dictionary&lt;int, Project&gt;();</w:t>
        <w:br/>
        <w:t xml:space="preserve">    foreach (var p in projDB.GetByEmployee(empId))</w:t>
        <w:br/>
        <w:t xml:space="preserve">        if (p != null) result[p.Id] = p;</w:t>
        <w:br/>
        <w:t xml:space="preserve">    foreach (var pid in assignDB.GetProjectsByEmployee(empId))</w:t>
        <w:br/>
        <w:t xml:space="preserve">    {</w:t>
        <w:br/>
        <w:t xml:space="preserve">        if (result.ContainsKey(pid)) continue;</w:t>
        <w:br/>
        <w:t xml:space="preserve">        var pr = projDB.GetById(pid);</w:t>
        <w:br/>
        <w:t xml:space="preserve">        if (pr != null) result[pid] = pr;</w:t>
        <w:br/>
        <w:t xml:space="preserve">    }</w:t>
        <w:br/>
        <w:t xml:space="preserve">    return result.Values.ToList();</w:t>
        <w:br/>
        <w:t>}</w:t>
      </w:r>
    </w:p>
    <w:p>
      <w:pPr>
        <w:pStyle w:val="Heading1"/>
        <w:bidi/>
        <w:jc w:val="right"/>
      </w:pPr>
      <w:r>
        <w:rPr>
          <w:rtl/>
          <w:cs/>
        </w:rPr>
        <w:t>8. שכבת ה-ViewDB וגישה ל-Access</w:t>
      </w:r>
    </w:p>
    <w:p>
      <w:pPr>
        <w:pStyle w:val="Heading2"/>
        <w:bidi/>
        <w:jc w:val="right"/>
      </w:pPr>
      <w:r>
        <w:rPr>
          <w:rtl/>
          <w:cs/>
        </w:rPr>
        <w:t>8.1 BaseDB — שיטות גנריות</w:t>
      </w:r>
    </w:p>
    <w:p>
      <w:pPr>
        <w:shd w:val="clear" w:color="auto" w:fill="F2F2EE"/>
        <w:jc w:val="left"/>
      </w:pPr>
      <w:r>
        <w:rPr>
          <w:rFonts w:ascii="Consolas" w:hAnsi="Consolas"/>
          <w:color w:val="0B0B0F"/>
          <w:sz w:val="18"/>
        </w:rPr>
        <w:t>// ViewDB/BaseDB.cs</w:t>
        <w:br/>
        <w:t>public abstract class BaseDB</w:t>
        <w:br/>
        <w:t>{</w:t>
        <w:br/>
        <w:t xml:space="preserve">    private static string connectionString = null;</w:t>
        <w:br/>
        <w:t xml:space="preserve">    protected OleDbConnection connection;</w:t>
        <w:br/>
        <w:t xml:space="preserve">    protected OleDbCommand command;</w:t>
        <w:br/>
        <w:t xml:space="preserve">    protected OleDbDataReader reader;</w:t>
        <w:br/>
        <w:br/>
        <w:t xml:space="preserve">    protected abstract Base NewEntity();</w:t>
        <w:br/>
        <w:br/>
        <w:t xml:space="preserve">    public static OleDbConnection GetConnection()</w:t>
        <w:br/>
        <w:t xml:space="preserve">    {</w:t>
        <w:br/>
        <w:t xml:space="preserve">        if (connectionString == null)</w:t>
        <w:br/>
        <w:t xml:space="preserve">        {</w:t>
        <w:br/>
        <w:t xml:space="preserve">            string baseDir = AppDomain.CurrentDomain.BaseDirectory;</w:t>
        <w:br/>
        <w:t xml:space="preserve">            connectionString = "Provider=Microsoft.ACE.OLEDB.12.0;" +</w:t>
        <w:br/>
        <w:t xml:space="preserve">                "Data Source=" + baseDir + "\\..\\..\\..\\ViewDB\\Database\\BManaged.accdb;" +</w:t>
        <w:br/>
        <w:t xml:space="preserve">                "Persist Security Info=True";</w:t>
        <w:br/>
        <w:t xml:space="preserve">        }</w:t>
        <w:br/>
        <w:t xml:space="preserve">        return new OleDbConnection(connectionString);</w:t>
        <w:br/>
        <w:t xml:space="preserve">    }</w:t>
        <w:br/>
        <w:br/>
        <w:t xml:space="preserve">    /// &lt;summary&gt;SECURE: Execute SELECT with parameterized query&lt;/summary&gt;</w:t>
        <w:br/>
        <w:t xml:space="preserve">    protected virtual List&lt;Base&gt; Select(string sql, params OleDbParameter[] parameters)</w:t>
        <w:br/>
        <w:t xml:space="preserve">    {</w:t>
        <w:br/>
        <w:t xml:space="preserve">        // ... פותח חיבור, מבצע, יוצר Entity לכל שורה דרך CreateModel()</w:t>
        <w:br/>
        <w:t xml:space="preserve">    }</w:t>
        <w:br/>
        <w:t>}</w:t>
      </w:r>
    </w:p>
    <w:p>
      <w:pPr>
        <w:pStyle w:val="Heading2"/>
        <w:bidi/>
        <w:jc w:val="right"/>
      </w:pPr>
      <w:r>
        <w:rPr>
          <w:rtl/>
          <w:cs/>
        </w:rPr>
        <w:t>8.2 CreateModel — מיפוי DataReader → Object</w:t>
      </w:r>
    </w:p>
    <w:p>
      <w:pPr>
        <w:shd w:val="clear" w:color="auto" w:fill="F2F2EE"/>
        <w:jc w:val="left"/>
      </w:pPr>
      <w:r>
        <w:rPr>
          <w:rFonts w:ascii="Consolas" w:hAnsi="Consolas"/>
          <w:color w:val="0B0B0F"/>
          <w:sz w:val="18"/>
        </w:rPr>
        <w:t>// ViewDB/CustomerDB.cs:18-31</w:t>
        <w:br/>
        <w:t>protected override Base NewEntity() =&gt; new Customer();</w:t>
        <w:br/>
        <w:br/>
        <w:t>protected override void CreateModel(Base entity)</w:t>
        <w:br/>
        <w:t>{</w:t>
        <w:br/>
        <w:t xml:space="preserve">    base.CreateModel(entity);</w:t>
        <w:br/>
        <w:t xml:space="preserve">    if (!(entity is Customer c)) return;</w:t>
        <w:br/>
        <w:t xml:space="preserve">    try { c.BusinessName = reader["businessName"].ToString(); } catch { }</w:t>
        <w:br/>
        <w:t xml:space="preserve">    try { c.ContactName  = reader["contactName"].ToString(); }  catch { }</w:t>
        <w:br/>
        <w:t xml:space="preserve">    try { c.Email        = reader["email"].ToString(); }        catch { }</w:t>
        <w:br/>
        <w:t xml:space="preserve">    try { c.Phone        = reader["phone"].ToString(); }        catch { }</w:t>
        <w:br/>
        <w:t xml:space="preserve">    try { c.TaxId        = reader["taxId"].ToString(); }        catch { }</w:t>
        <w:br/>
        <w:t xml:space="preserve">    try { c.Address      = reader["address"].ToString(); }      catch { }</w:t>
        <w:br/>
        <w:t xml:space="preserve">    try { c.OwnerId      = Convert.ToInt32(reader["ownerId"]); } catch { }</w:t>
        <w:br/>
        <w:t xml:space="preserve">    try { c.Notes        = reader["notes"].ToString(); }        catch { }</w:t>
        <w:br/>
        <w:t xml:space="preserve">    try { c.PreferredCurrency = reader["preferredCurrency"].ToString(); }</w:t>
        <w:br/>
        <w:t xml:space="preserve">    catch { c.PreferredCurrency = "ILS"; }</w:t>
        <w:br/>
        <w:t>}</w:t>
      </w:r>
    </w:p>
    <w:p>
      <w:pPr>
        <w:bidi/>
        <w:jc w:val="right"/>
      </w:pPr>
      <w:r>
        <w:rPr>
          <w:sz w:val="22"/>
          <w:rtl/>
          <w:cs/>
        </w:rPr>
        <w:t>ה-try/catch סביב כל שדה הוא מדיניות מכוונת: אם Access מחזיר DBNull עבור עמודה nullable, השדה פשוט נשאר בערכו ההתחלתי במקום לזרוק. זה גם מאפשר תאימות-לאחור — אם נוסיפה עמודה חדשה ל-DB אחרי שהקוד פוקדה, הקוד הישן עדיין עובד.</w:t>
      </w:r>
    </w:p>
    <w:p>
      <w:pPr>
        <w:pStyle w:val="Heading1"/>
        <w:bidi/>
        <w:jc w:val="right"/>
      </w:pPr>
      <w:r>
        <w:rPr>
          <w:rtl/>
          <w:cs/>
        </w:rPr>
        <w:t>9. SQL מתקדם — INSERT, UPDATE, INNER JOIN, GROUP BY</w:t>
      </w:r>
    </w:p>
    <w:p>
      <w:pPr>
        <w:pStyle w:val="Heading2"/>
        <w:bidi/>
        <w:jc w:val="right"/>
      </w:pPr>
      <w:r>
        <w:rPr>
          <w:rtl/>
          <w:cs/>
        </w:rPr>
        <w:t>9.1 INSERT פרמטרי ל-Customers</w:t>
      </w:r>
    </w:p>
    <w:p>
      <w:pPr>
        <w:shd w:val="clear" w:color="auto" w:fill="F2F2EE"/>
        <w:jc w:val="left"/>
      </w:pPr>
      <w:r>
        <w:rPr>
          <w:rFonts w:ascii="Consolas" w:hAnsi="Consolas"/>
          <w:color w:val="0B0B0F"/>
          <w:sz w:val="18"/>
        </w:rPr>
        <w:t>// ViewDB/CustomerDB.cs:50-66</w:t>
        <w:br/>
        <w:t>public int Insert(Customer c)</w:t>
        <w:br/>
        <w:t>{</w:t>
        <w:br/>
        <w:t xml:space="preserve">    string sql = @"INSERT INTO [Customers]</w:t>
        <w:br/>
        <w:t xml:space="preserve">        ([businessName],[contactName],[email],[phone],[taxId],[address],</w:t>
        <w:br/>
        <w:t xml:space="preserve">         [ownerId],[notes],[preferredCurrency])</w:t>
        <w:br/>
        <w:t xml:space="preserve">        VALUES (?,?,?,?,?,?,?,?,?)";</w:t>
        <w:br/>
        <w:t xml:space="preserve">    using (var conn = GetConnection())</w:t>
        <w:br/>
        <w:t xml:space="preserve">    using (var cmd = new OleDbCommand(sql, conn))</w:t>
        <w:br/>
        <w:t xml:space="preserve">    {</w:t>
        <w:br/>
        <w:t xml:space="preserve">        cmd.Parameters.Add(new OleDbParameter("@bn", OleDbType.VarWChar, 120) { Value = c.BusinessName ?? "" });</w:t>
        <w:br/>
        <w:t xml:space="preserve">        cmd.Parameters.Add(new OleDbParameter("@cn", OleDbType.VarWChar, 120) { Value = (object)c.ContactName ?? DBNull.Value });</w:t>
        <w:br/>
        <w:t xml:space="preserve">        cmd.Parameters.Add(new OleDbParameter("@e",  OleDbType.VarWChar, 120) { Value = (object)c.Email ?? DBNull.Value });</w:t>
        <w:br/>
        <w:t xml:space="preserve">        cmd.Parameters.Add(new OleDbParameter("@p",  OleDbType.VarWChar, 30)  { Value = (object)c.Phone ?? DBNull.Value });</w:t>
        <w:br/>
        <w:t xml:space="preserve">        cmd.Parameters.Add(new OleDbParameter("@t",  OleDbType.VarWChar, 30)  { Value = (object)c.TaxId ?? DBNull.Value });</w:t>
        <w:br/>
        <w:t xml:space="preserve">        cmd.Parameters.Add(new OleDbParameter("@a",  OleDbType.LongVarWChar)  { Value = (object)c.Address ?? DBNull.Value });</w:t>
        <w:br/>
        <w:t xml:space="preserve">        cmd.Parameters.Add(new OleDbParameter("@o",  OleDbType.Integer)       { Value = c.OwnerId });</w:t>
        <w:br/>
        <w:t xml:space="preserve">        cmd.Parameters.Add(new OleDbParameter("@n",  OleDbType.LongVarWChar)  { Value = (object)c.Notes ?? DBNull.Value });</w:t>
        <w:br/>
        <w:t xml:space="preserve">        cmd.Parameters.Add(new OleDbParameter("@cur",OleDbType.VarWChar, 3)   { Value = c.PreferredCurrency ?? "ILS" });</w:t>
        <w:br/>
        <w:t xml:space="preserve">        conn.Open();</w:t>
        <w:br/>
        <w:t xml:space="preserve">        return cmd.ExecuteNonQuery();</w:t>
        <w:br/>
        <w:t xml:space="preserve">    }</w:t>
        <w:br/>
        <w:t>}</w:t>
      </w:r>
    </w:p>
    <w:p>
      <w:pPr>
        <w:pStyle w:val="Heading2"/>
        <w:bidi/>
        <w:jc w:val="right"/>
      </w:pPr>
      <w:r>
        <w:rPr>
          <w:rtl/>
          <w:cs/>
        </w:rPr>
        <w:t>9.2 UPDATE — עדכון פרופיל</w:t>
      </w:r>
    </w:p>
    <w:p>
      <w:pPr>
        <w:shd w:val="clear" w:color="auto" w:fill="F2F2EE"/>
        <w:jc w:val="left"/>
      </w:pPr>
      <w:r>
        <w:rPr>
          <w:rFonts w:ascii="Consolas" w:hAnsi="Consolas"/>
          <w:color w:val="0B0B0F"/>
          <w:sz w:val="18"/>
        </w:rPr>
        <w:t>// ViewDB/UserDB.cs:UpdateProfile</w:t>
        <w:br/>
        <w:t>public void UpdateProfile(int id, string email, string phone, string preferredCurrency)</w:t>
        <w:br/>
        <w:t>{</w:t>
        <w:br/>
        <w:t xml:space="preserve">    using (var conn = GetConnection())</w:t>
        <w:br/>
        <w:t xml:space="preserve">    using (var cmd = new OleDbCommand(</w:t>
        <w:br/>
        <w:t xml:space="preserve">        "UPDATE [Users] SET [email]=?, [phone]=?, [preferredCurrency]=? WHERE [id]=?", conn))</w:t>
        <w:br/>
        <w:t xml:space="preserve">    {</w:t>
        <w:br/>
        <w:t xml:space="preserve">        cmd.Parameters.Add(new OleDbParameter("@e",  OleDbType.VarWChar) { Value = email ?? "" });</w:t>
        <w:br/>
        <w:t xml:space="preserve">        cmd.Parameters.Add(new OleDbParameter("@p",  OleDbType.VarWChar) { Value = phone ?? "" });</w:t>
        <w:br/>
        <w:t xml:space="preserve">        cmd.Parameters.Add(new OleDbParameter("@c",  OleDbType.VarWChar, 3) { Value = preferredCurrency ?? "ILS" });</w:t>
        <w:br/>
        <w:t xml:space="preserve">        cmd.Parameters.Add(new OleDbParameter("@id", OleDbType.Integer)  { Value = id });</w:t>
        <w:br/>
        <w:t xml:space="preserve">        conn.Open();</w:t>
        <w:br/>
        <w:t xml:space="preserve">        cmd.ExecuteNonQuery();</w:t>
        <w:br/>
        <w:t xml:space="preserve">    }</w:t>
        <w:br/>
        <w:t>}</w:t>
      </w:r>
    </w:p>
    <w:p>
      <w:pPr>
        <w:pStyle w:val="Heading2"/>
        <w:bidi/>
        <w:jc w:val="right"/>
      </w:pPr>
      <w:r>
        <w:rPr>
          <w:rtl/>
          <w:cs/>
        </w:rPr>
        <w:t>9.3 INNER JOIN — פרויקטים פעילים של בעלים</w:t>
      </w:r>
    </w:p>
    <w:p>
      <w:pPr>
        <w:shd w:val="clear" w:color="auto" w:fill="F2F2EE"/>
        <w:jc w:val="left"/>
      </w:pPr>
      <w:r>
        <w:rPr>
          <w:rFonts w:ascii="Consolas" w:hAnsi="Consolas"/>
          <w:color w:val="0B0B0F"/>
          <w:sz w:val="18"/>
        </w:rPr>
        <w:t>// ViewDB/ProjectDB.cs:50-60 — סיכום: מסנן פרויקטים לפי סטטוס + שייכות לבעלים</w:t>
        <w:br/>
        <w:t>public List&lt;Project&gt; GetByStatus(string status, int ownerId)</w:t>
        <w:br/>
        <w:t>{</w:t>
        <w:br/>
        <w:t xml:space="preserve">    string sql = @"SELECT P.*</w:t>
        <w:br/>
        <w:t xml:space="preserve">                   FROM [Projects] AS P</w:t>
        <w:br/>
        <w:t xml:space="preserve">                   INNER JOIN [Customers] AS C ON P.[customerId] = C.[id]</w:t>
        <w:br/>
        <w:t xml:space="preserve">                   WHERE P.[status] = ? AND C.[ownerId] = ?</w:t>
        <w:br/>
        <w:t xml:space="preserve">                   ORDER BY P.[dueDate]";</w:t>
        <w:br/>
        <w:t xml:space="preserve">    return Select(sql,</w:t>
        <w:br/>
        <w:t xml:space="preserve">        new OleDbParameter("@s", status),</w:t>
        <w:br/>
        <w:t xml:space="preserve">        new OleDbParameter("@o", ownerId)).OfType&lt;Project&gt;().ToList();</w:t>
        <w:br/>
        <w:t>}</w:t>
      </w:r>
    </w:p>
    <w:p>
      <w:pPr>
        <w:bidi/>
        <w:jc w:val="right"/>
      </w:pPr>
      <w:r>
        <w:rPr>
          <w:sz w:val="22"/>
          <w:rtl/>
          <w:cs/>
        </w:rPr>
        <w:t>ה-INNER JOIN חיוני כי Project שייך ל-Customer, ו-Customer שייך ל-User (ה-Owner). אי אפשר לסנן פרויקטים לפי בעלים בלי לעבור דרך Customers.</w:t>
      </w:r>
    </w:p>
    <w:p>
      <w:pPr>
        <w:pStyle w:val="Heading2"/>
        <w:bidi/>
        <w:jc w:val="right"/>
      </w:pPr>
      <w:r>
        <w:rPr>
          <w:rtl/>
          <w:cs/>
        </w:rPr>
        <w:t>9.4 INNER JOIN + GROUP BY + SUM — TopCustomersByRevenue</w:t>
      </w:r>
    </w:p>
    <w:p>
      <w:pPr>
        <w:shd w:val="clear" w:color="auto" w:fill="F2F2EE"/>
        <w:jc w:val="left"/>
      </w:pPr>
      <w:r>
        <w:rPr>
          <w:rFonts w:ascii="Consolas" w:hAnsi="Consolas"/>
          <w:color w:val="0B0B0F"/>
          <w:sz w:val="18"/>
        </w:rPr>
        <w:t>// ViewDB/ReportsDB.cs — GetTopCustomersByRevenue</w:t>
        <w:br/>
        <w:t>string sql = @"</w:t>
        <w:br/>
        <w:t xml:space="preserve">    SELECT C.[id], C.[businessName],</w:t>
        <w:br/>
        <w:t xml:space="preserve">           SUM(I.[total])      AS TotalInvoiced,</w:t>
        <w:br/>
        <w:t xml:space="preserve">           SUM(IIF(I.[status]='Paid', I.[total], 0)) AS TotalPaid</w:t>
        <w:br/>
        <w:t xml:space="preserve">    FROM (</w:t>
        <w:br/>
        <w:t xml:space="preserve">        [Customers] AS C</w:t>
        <w:br/>
        <w:t xml:space="preserve">        INNER JOIN [Projects] AS P ON P.[customerId] = C.[id]</w:t>
        <w:br/>
        <w:t xml:space="preserve">    )</w:t>
        <w:br/>
        <w:t xml:space="preserve">    INNER JOIN [Invoices] AS I ON I.[projectId] = P.[id]</w:t>
        <w:br/>
        <w:t xml:space="preserve">    WHERE C.[ownerId] = ?</w:t>
        <w:br/>
        <w:t xml:space="preserve">    GROUP BY C.[id], C.[businessName]</w:t>
        <w:br/>
        <w:t xml:space="preserve">    ORDER BY SUM(I.[total]) DESC";</w:t>
      </w:r>
    </w:p>
    <w:p>
      <w:pPr>
        <w:bidi/>
        <w:jc w:val="right"/>
      </w:pPr>
      <w:r>
        <w:rPr>
          <w:sz w:val="22"/>
          <w:rtl/>
          <w:cs/>
        </w:rPr>
        <w:t>שילוב של 3 טבלאות + GROUP BY + 2 פונקציות אגרגציה (SUM, SUM-conditional). תוצאה: רשימת לקוחות מסודרת לפי סך הכנסות יורד.</w:t>
      </w:r>
    </w:p>
    <w:p>
      <w:pPr>
        <w:pStyle w:val="Heading2"/>
        <w:bidi/>
        <w:jc w:val="right"/>
      </w:pPr>
      <w:r>
        <w:rPr>
          <w:rtl/>
          <w:cs/>
        </w:rPr>
        <w:t>9.5 INNER JOIN + GROUP BY — ExpenseBreakdown</w:t>
      </w:r>
    </w:p>
    <w:p>
      <w:pPr>
        <w:shd w:val="clear" w:color="auto" w:fill="F2F2EE"/>
        <w:jc w:val="left"/>
      </w:pPr>
      <w:r>
        <w:rPr>
          <w:rFonts w:ascii="Consolas" w:hAnsi="Consolas"/>
          <w:color w:val="0B0B0F"/>
          <w:sz w:val="18"/>
        </w:rPr>
        <w:t>// ViewDB/ReportsDB.cs — GetExpenseBreakdown</w:t>
        <w:br/>
        <w:t>string sql = @"</w:t>
        <w:br/>
        <w:t xml:space="preserve">    SELECT EC.[name], EC.[isVatDeductible],</w:t>
        <w:br/>
        <w:t xml:space="preserve">           SUM(E.[amount]) AS Total</w:t>
        <w:br/>
        <w:t xml:space="preserve">    FROM [Expenses] AS E</w:t>
        <w:br/>
        <w:t xml:space="preserve">    INNER JOIN [ExpenseCategories] AS EC ON E.[categoryId] = EC.[id]</w:t>
        <w:br/>
        <w:t xml:space="preserve">    WHERE E.[ownerId] = ? AND E.[date] BETWEEN ? AND ?</w:t>
        <w:br/>
        <w:t xml:space="preserve">    GROUP BY EC.[name], EC.[isVatDeductible]</w:t>
        <w:br/>
        <w:t xml:space="preserve">    ORDER BY SUM(E.[amount]) DESC";</w:t>
      </w:r>
    </w:p>
    <w:p>
      <w:pPr>
        <w:bidi/>
        <w:jc w:val="right"/>
      </w:pPr>
      <w:r>
        <w:rPr>
          <w:sz w:val="22"/>
          <w:rtl/>
          <w:cs/>
        </w:rPr>
        <w:t>JOIN עם ExpenseCategories כדי לקבל את שם הקטגוריה (לא רק ה-id), GROUP BY כדי לסכם הוצאות לכל קטגוריה.</w:t>
      </w:r>
    </w:p>
    <w:p>
      <w:pPr>
        <w:pStyle w:val="Heading2"/>
        <w:bidi/>
        <w:jc w:val="right"/>
      </w:pPr>
      <w:r>
        <w:rPr>
          <w:rtl/>
          <w:cs/>
        </w:rPr>
        <w:t>9.6 שאילתת ProjectAssignments — אגרגציית עובדים מוקצים</w:t>
      </w:r>
    </w:p>
    <w:p>
      <w:pPr>
        <w:shd w:val="clear" w:color="auto" w:fill="F2F2EE"/>
        <w:jc w:val="left"/>
      </w:pPr>
      <w:r>
        <w:rPr>
          <w:rFonts w:ascii="Consolas" w:hAnsi="Consolas"/>
          <w:color w:val="0B0B0F"/>
          <w:sz w:val="18"/>
        </w:rPr>
        <w:t>// ViewDB/ProjectAssignmentDB.cs:88-99</w:t>
        <w:br/>
        <w:t>public List&lt;int&gt; GetAssigneesByProject(int projectId)</w:t>
        <w:br/>
        <w:t>{</w:t>
        <w:br/>
        <w:t xml:space="preserve">    var ids = new List&lt;int&gt;();</w:t>
        <w:br/>
        <w:t xml:space="preserve">    using (var conn = GetConnection())</w:t>
        <w:br/>
        <w:t xml:space="preserve">    using (var cmd = new OleDbCommand(</w:t>
        <w:br/>
        <w:t xml:space="preserve">        "SELECT [employeeId] FROM [ProjectAssignments] WHERE [projectId]=?", conn))</w:t>
        <w:br/>
        <w:t xml:space="preserve">    {</w:t>
        <w:br/>
        <w:t xml:space="preserve">        cmd.Parameters.Add(new OleDbParameter("@p", OleDbType.Integer) { Value = projectId });</w:t>
        <w:br/>
        <w:t xml:space="preserve">        conn.Open();</w:t>
        <w:br/>
        <w:t xml:space="preserve">        using (var rdr = cmd.ExecuteReader())</w:t>
        <w:br/>
        <w:t xml:space="preserve">            while (rdr.Read()) ids.Add(Convert.ToInt32(rdr[0]));</w:t>
        <w:br/>
        <w:t xml:space="preserve">    }</w:t>
        <w:br/>
        <w:t xml:space="preserve">    return ids;</w:t>
        <w:br/>
        <w:t>}</w:t>
      </w:r>
    </w:p>
    <w:p>
      <w:pPr>
        <w:pStyle w:val="Heading1"/>
        <w:bidi/>
        <w:jc w:val="right"/>
      </w:pPr>
      <w:r>
        <w:rPr>
          <w:rtl/>
          <w:cs/>
        </w:rPr>
        <w:t>10. אבטחה ובדיקות קלט</w:t>
      </w:r>
    </w:p>
    <w:p>
      <w:pPr>
        <w:pStyle w:val="Heading2"/>
        <w:bidi/>
        <w:jc w:val="right"/>
      </w:pPr>
      <w:r>
        <w:rPr>
          <w:rtl/>
          <w:cs/>
        </w:rPr>
        <w:t>10.1 SecurityHelper — PBKDF2 hashing</w:t>
      </w:r>
    </w:p>
    <w:p>
      <w:pPr>
        <w:shd w:val="clear" w:color="auto" w:fill="F2F2EE"/>
        <w:jc w:val="left"/>
      </w:pPr>
      <w:r>
        <w:rPr>
          <w:rFonts w:ascii="Consolas" w:hAnsi="Consolas"/>
          <w:color w:val="0B0B0F"/>
          <w:sz w:val="18"/>
        </w:rPr>
        <w:t>// WcfServiceLibrary1/Model/Helpers/SecurityHelper.cs</w:t>
        <w:br/>
        <w:t>public static class SecurityHelper</w:t>
        <w:br/>
        <w:t>{</w:t>
        <w:br/>
        <w:t xml:space="preserve">    private const int SaltSize = 16;</w:t>
        <w:br/>
        <w:t xml:space="preserve">    private const int Iterations = 10000;</w:t>
        <w:br/>
        <w:br/>
        <w:t xml:space="preserve">    public static string HashPassword(string password)</w:t>
        <w:br/>
        <w:t xml:space="preserve">    {</w:t>
        <w:br/>
        <w:t xml:space="preserve">        byte[] salt = new byte[SaltSize];</w:t>
        <w:br/>
        <w:t xml:space="preserve">        using (var rng = RandomNumberGenerator.Create()) rng.GetBytes(salt);</w:t>
        <w:br/>
        <w:t xml:space="preserve">        using (var pbkdf2 = new Rfc2898DeriveBytes(password, salt, Iterations))</w:t>
        <w:br/>
        <w:t xml:space="preserve">        {</w:t>
        <w:br/>
        <w:t xml:space="preserve">            byte[] hash = pbkdf2.GetBytes(20);</w:t>
        <w:br/>
        <w:t xml:space="preserve">            byte[] combined = new byte[36];</w:t>
        <w:br/>
        <w:t xml:space="preserve">            Array.Copy(salt, 0, combined, 0, 16);</w:t>
        <w:br/>
        <w:t xml:space="preserve">            Array.Copy(hash, 0, combined, 16, 20);</w:t>
        <w:br/>
        <w:t xml:space="preserve">            return Convert.ToBase64String(combined);</w:t>
        <w:br/>
        <w:t xml:space="preserve">        }</w:t>
        <w:br/>
        <w:t xml:space="preserve">    }</w:t>
        <w:br/>
        <w:br/>
        <w:t xml:space="preserve">    public static bool VerifyPassword(string password, string storedHash)</w:t>
        <w:br/>
        <w:t xml:space="preserve">    {</w:t>
        <w:br/>
        <w:t xml:space="preserve">        byte[] combined = Convert.FromBase64String(storedHash);</w:t>
        <w:br/>
        <w:t xml:space="preserve">        byte[] salt = new byte[16];</w:t>
        <w:br/>
        <w:t xml:space="preserve">        byte[] hash = new byte[20];</w:t>
        <w:br/>
        <w:t xml:space="preserve">        Array.Copy(combined, 0, salt, 0, 16);</w:t>
        <w:br/>
        <w:t xml:space="preserve">        Array.Copy(combined, 16, hash, 0, 20);</w:t>
        <w:br/>
        <w:t xml:space="preserve">        using (var pbkdf2 = new Rfc2898DeriveBytes(password, salt, Iterations))</w:t>
        <w:br/>
        <w:t xml:space="preserve">            return SlowEquals(pbkdf2.GetBytes(20), hash);</w:t>
        <w:br/>
        <w:t xml:space="preserve">    }</w:t>
        <w:br/>
        <w:br/>
        <w:t xml:space="preserve">    /// &lt;summary&gt;Constant-time comparison to defeat timing attacks.&lt;/summary&gt;</w:t>
        <w:br/>
        <w:t xml:space="preserve">    private static bool SlowEquals(byte[] a, byte[] b)</w:t>
        <w:br/>
        <w:t xml:space="preserve">    {</w:t>
        <w:br/>
        <w:t xml:space="preserve">        uint diff = (uint)a.Length ^ (uint)b.Length;</w:t>
        <w:br/>
        <w:t xml:space="preserve">        for (int i = 0; i &lt; a.Length &amp;&amp; i &lt; b.Length; i++)</w:t>
        <w:br/>
        <w:t xml:space="preserve">            diff |= (uint)(a[i] ^ b[i]);</w:t>
        <w:br/>
        <w:t xml:space="preserve">        return diff == 0;</w:t>
        <w:br/>
        <w:t xml:space="preserve">    }</w:t>
        <w:br/>
        <w:t>}</w:t>
      </w:r>
    </w:p>
    <w:p>
      <w:pPr>
        <w:pStyle w:val="ListBullet"/>
        <w:bidi/>
        <w:jc w:val="right"/>
      </w:pPr>
      <w:r>
        <w:rPr>
          <w:rtl/>
          <w:cs/>
        </w:rPr>
        <w:t>PBKDF2 = Password-Based Key Derivation Function 2 (RFC 2898).</w:t>
      </w:r>
    </w:p>
    <w:p>
      <w:pPr>
        <w:pStyle w:val="ListBullet"/>
        <w:bidi/>
        <w:jc w:val="right"/>
      </w:pPr>
      <w:r>
        <w:rPr>
          <w:rtl/>
          <w:cs/>
        </w:rPr>
        <w:t>10,000 איטרציות עושות את הברוט-פורס יקר (≈100ms לסיסמה אחת).</w:t>
      </w:r>
    </w:p>
    <w:p>
      <w:pPr>
        <w:pStyle w:val="ListBullet"/>
        <w:bidi/>
        <w:jc w:val="right"/>
      </w:pPr>
      <w:r>
        <w:rPr>
          <w:rtl/>
          <w:cs/>
        </w:rPr>
        <w:t>SlowEquals משווה bytes ב-time קבוע כדי למנוע timing-attack.</w:t>
      </w:r>
    </w:p>
    <w:p>
      <w:pPr>
        <w:pStyle w:val="Heading2"/>
        <w:bidi/>
        <w:jc w:val="right"/>
      </w:pPr>
      <w:r>
        <w:rPr>
          <w:rtl/>
          <w:cs/>
        </w:rPr>
        <w:t>10.2 IsSafeString — סניטציית שמות משתמש</w:t>
      </w:r>
    </w:p>
    <w:p>
      <w:pPr>
        <w:shd w:val="clear" w:color="auto" w:fill="F2F2EE"/>
        <w:jc w:val="left"/>
      </w:pPr>
      <w:r>
        <w:rPr>
          <w:rFonts w:ascii="Consolas" w:hAnsi="Consolas"/>
          <w:color w:val="0B0B0F"/>
          <w:sz w:val="18"/>
        </w:rPr>
        <w:t>// SecurityHelper.cs</w:t>
        <w:br/>
        <w:t>public static bool IsSafeString(string s, int maxLen)</w:t>
        <w:br/>
        <w:t>{</w:t>
        <w:br/>
        <w:t xml:space="preserve">    if (string.IsNullOrEmpty(s) || s.Length &gt; maxLen) return false;</w:t>
        <w:br/>
        <w:t xml:space="preserve">    foreach (char c in s)</w:t>
        <w:br/>
        <w:t xml:space="preserve">        if (!char.IsLetterOrDigit(c) &amp;&amp; c != '_' &amp;&amp; c != '.' &amp;&amp; c != '-' &amp;&amp; c != '@')</w:t>
        <w:br/>
        <w:t xml:space="preserve">            return false;</w:t>
        <w:br/>
        <w:t xml:space="preserve">    return true;</w:t>
        <w:br/>
        <w:t>}</w:t>
      </w:r>
    </w:p>
    <w:p>
      <w:pPr>
        <w:bidi/>
        <w:jc w:val="right"/>
      </w:pPr>
      <w:r>
        <w:rPr>
          <w:sz w:val="22"/>
          <w:rtl/>
          <w:cs/>
        </w:rPr>
        <w:t>חוסם תווים מסוכנים כמו ', ;, --, &lt;, &gt; בשם משתמש או באימייל.</w:t>
      </w:r>
    </w:p>
    <w:p>
      <w:pPr>
        <w:pStyle w:val="Heading2"/>
        <w:bidi/>
        <w:jc w:val="right"/>
      </w:pPr>
      <w:r>
        <w:rPr>
          <w:rtl/>
          <w:cs/>
        </w:rPr>
        <w:t>10.3 ValidationRules ב-WPF</w:t>
      </w:r>
    </w:p>
    <w:p>
      <w:pPr>
        <w:shd w:val="clear" w:color="auto" w:fill="F2F2EE"/>
        <w:jc w:val="left"/>
      </w:pPr>
      <w:r>
        <w:rPr>
          <w:rFonts w:ascii="Consolas" w:hAnsi="Consolas"/>
          <w:color w:val="0B0B0F"/>
          <w:sz w:val="18"/>
        </w:rPr>
        <w:t>// BManagedClient/ValidationRules.cs</w:t>
        <w:br/>
        <w:t>public class EmailRule : ValidationRule</w:t>
        <w:br/>
        <w:t>{</w:t>
        <w:br/>
        <w:t xml:space="preserve">    public override ValidationResult Validate(object value, CultureInfo culture)</w:t>
        <w:br/>
        <w:t xml:space="preserve">    {</w:t>
        <w:br/>
        <w:t xml:space="preserve">        string email = (string)value;</w:t>
        <w:br/>
        <w:t xml:space="preserve">        Regex regex = new Regex(@"^([\w\.\-]+)@([\w\-]+)((\.(\w){2,3})+)$");</w:t>
        <w:br/>
        <w:t xml:space="preserve">        return regex.IsMatch(email)</w:t>
        <w:br/>
        <w:t xml:space="preserve">            ? ValidationResult.ValidResult</w:t>
        <w:br/>
        <w:t xml:space="preserve">            : new ValidationResult(false, "Please enter a legal Email.");</w:t>
        <w:br/>
        <w:t xml:space="preserve">    }</w:t>
        <w:br/>
        <w:t>}</w:t>
        <w:br/>
        <w:br/>
        <w:t>public class PhoneRule : ValidationRule</w:t>
        <w:br/>
        <w:t>{</w:t>
        <w:br/>
        <w:t xml:space="preserve">    public override ValidationResult Validate(object value, CultureInfo culture)</w:t>
        <w:br/>
        <w:t xml:space="preserve">    {</w:t>
        <w:br/>
        <w:t xml:space="preserve">        string phone = (string)value;</w:t>
        <w:br/>
        <w:t xml:space="preserve">        return Regex.IsMatch(phone, "^[1-9][0-9]{8}$")</w:t>
        <w:br/>
        <w:t xml:space="preserve">            ? ValidationResult.ValidResult</w:t>
        <w:br/>
        <w:t xml:space="preserve">            : new ValidationResult(false, "Please enter a legal phone.");</w:t>
        <w:br/>
        <w:t xml:space="preserve">    }</w:t>
        <w:br/>
        <w:t>}</w:t>
        <w:br/>
        <w:br/>
        <w:t>public class MinLenth : ValidationRule</w:t>
        <w:br/>
        <w:t>{</w:t>
        <w:br/>
        <w:t xml:space="preserve">    public override ValidationResult Validate(object value, CultureInfo culture)</w:t>
        <w:br/>
        <w:t xml:space="preserve">    {</w:t>
        <w:br/>
        <w:t xml:space="preserve">        string str = (string)value;</w:t>
        <w:br/>
        <w:t xml:space="preserve">        return str.Length &gt;= 4</w:t>
        <w:br/>
        <w:t xml:space="preserve">            ? ValidationResult.ValidResult</w:t>
        <w:br/>
        <w:t xml:space="preserve">            : new ValidationResult(false, "Password and Username must be at least 4 characters long");</w:t>
        <w:br/>
        <w:t xml:space="preserve">    }</w:t>
        <w:br/>
        <w:t>}</w:t>
      </w:r>
    </w:p>
    <w:p>
      <w:pPr>
        <w:bidi/>
        <w:jc w:val="right"/>
      </w:pPr>
      <w:r>
        <w:rPr>
          <w:sz w:val="22"/>
          <w:rtl/>
          <w:cs/>
        </w:rPr>
        <w:t>הם מורכבים על TextBox דרך XAML:</w:t>
      </w:r>
    </w:p>
    <w:p>
      <w:pPr>
        <w:shd w:val="clear" w:color="auto" w:fill="F2F2EE"/>
        <w:jc w:val="left"/>
      </w:pPr>
      <w:r>
        <w:rPr>
          <w:rFonts w:ascii="Consolas" w:hAnsi="Consolas"/>
          <w:color w:val="0B0B0F"/>
          <w:sz w:val="18"/>
        </w:rPr>
        <w:t>&lt;TextBox.Text&gt;</w:t>
        <w:br/>
        <w:t xml:space="preserve">    &lt;Binding Path="Username" UpdateSourceTrigger="PropertyChanged"&gt;</w:t>
        <w:br/>
        <w:t xml:space="preserve">        &lt;Binding.ValidationRules&gt;</w:t>
        <w:br/>
        <w:t xml:space="preserve">            &lt;local:MinLenth/&gt;</w:t>
        <w:br/>
        <w:t xml:space="preserve">        &lt;/Binding.ValidationRules&gt;</w:t>
        <w:br/>
        <w:t xml:space="preserve">    &lt;/Binding&gt;</w:t>
        <w:br/>
        <w:t>&lt;/TextBox.Text&gt;</w:t>
      </w:r>
    </w:p>
    <w:p>
      <w:pPr>
        <w:pStyle w:val="Heading2"/>
        <w:bidi/>
        <w:jc w:val="right"/>
      </w:pPr>
      <w:r>
        <w:rPr>
          <w:rtl/>
          <w:cs/>
        </w:rPr>
        <w:t>10.4 IValueConverter — `ImgConventer`</w:t>
      </w:r>
    </w:p>
    <w:p>
      <w:pPr>
        <w:shd w:val="clear" w:color="auto" w:fill="F2F2EE"/>
        <w:jc w:val="left"/>
      </w:pPr>
      <w:r>
        <w:rPr>
          <w:rFonts w:ascii="Consolas" w:hAnsi="Consolas"/>
          <w:color w:val="0B0B0F"/>
          <w:sz w:val="18"/>
        </w:rPr>
        <w:t>// BManagedClient/ImgConventer.cs</w:t>
        <w:br/>
        <w:t>public class ImgConventer : IValueConverter</w:t>
        <w:br/>
        <w:t>{</w:t>
        <w:br/>
        <w:t xml:space="preserve">    public object Convert(object value, Type t, object p, CultureInfo c)</w:t>
        <w:br/>
        <w:t xml:space="preserve">    {</w:t>
        <w:br/>
        <w:t xml:space="preserve">        string status = value?.ToString();</w:t>
        <w:br/>
        <w:t xml:space="preserve">        return status == "Paid"</w:t>
        <w:br/>
        <w:t xml:space="preserve">            ? new BitmapImage(new Uri("Images/check.png", UriKind.Relative))</w:t>
        <w:br/>
        <w:t xml:space="preserve">            : new BitmapImage(new Uri("Images/cross.png", UriKind.Relative));</w:t>
        <w:br/>
        <w:t xml:space="preserve">    }</w:t>
        <w:br/>
        <w:t xml:space="preserve">    public object ConvertBack(object v, Type t, object p, CultureInfo c)</w:t>
        <w:br/>
        <w:t xml:space="preserve">        =&gt; throw new NotImplementedException();</w:t>
        <w:br/>
        <w:t>}</w:t>
      </w:r>
    </w:p>
    <w:p>
      <w:pPr>
        <w:pStyle w:val="Heading2"/>
        <w:bidi/>
        <w:jc w:val="right"/>
      </w:pPr>
      <w:r>
        <w:rPr>
          <w:rtl/>
          <w:cs/>
        </w:rPr>
        <w:t>10.5 ולידציות צד-שרת בWeb Razor</w:t>
      </w:r>
    </w:p>
    <w:p>
      <w:pPr>
        <w:bidi/>
        <w:jc w:val="right"/>
      </w:pPr>
      <w:r>
        <w:rPr>
          <w:sz w:val="22"/>
          <w:rtl/>
          <w:cs/>
        </w:rPr>
        <w:t>ב-Web הולידציה צד-שרת מתבצעת ב-OnPost:</w:t>
      </w:r>
    </w:p>
    <w:p>
      <w:pPr>
        <w:shd w:val="clear" w:color="auto" w:fill="F2F2EE"/>
        <w:jc w:val="left"/>
      </w:pPr>
      <w:r>
        <w:rPr>
          <w:rFonts w:ascii="Consolas" w:hAnsi="Consolas"/>
          <w:color w:val="0B0B0F"/>
          <w:sz w:val="18"/>
        </w:rPr>
        <w:t>// BManagedWeb/Pages/Owner/Customers.cshtml.cs:43-45</w:t>
        <w:br/>
        <w:t>if (string.IsNullOrWhiteSpace(NewBusinessName))</w:t>
        <w:br/>
        <w:t>{ Message = "Business name required"; IsSuccess = false; return OnGet(); }</w:t>
      </w:r>
    </w:p>
    <w:p>
      <w:pPr>
        <w:bidi/>
        <w:jc w:val="right"/>
      </w:pPr>
      <w:r>
        <w:rPr>
          <w:sz w:val="22"/>
          <w:rtl/>
          <w:cs/>
        </w:rPr>
        <w:t>בנוסף, Antiforgery token מופיע אוטומטית בכל &lt;form method="post"&gt; ASP.NET → מונע CSRF.</w:t>
      </w:r>
    </w:p>
    <w:p>
      <w:pPr>
        <w:pStyle w:val="Heading2"/>
        <w:bidi/>
        <w:jc w:val="right"/>
      </w:pPr>
      <w:r>
        <w:rPr>
          <w:rtl/>
          <w:cs/>
        </w:rPr>
        <w:t>10.6 הגנה מפני SQL Injection</w:t>
      </w:r>
    </w:p>
    <w:p>
      <w:pPr>
        <w:bidi/>
        <w:jc w:val="right"/>
      </w:pPr>
      <w:r>
        <w:rPr>
          <w:sz w:val="22"/>
          <w:rtl/>
          <w:cs/>
        </w:rPr>
        <w:t>כל שאילתת DB משתמשת ב-OleDbParameter עם ?. אין string concatenation של קלט משתמש. דוגמה:</w:t>
      </w:r>
    </w:p>
    <w:p>
      <w:pPr>
        <w:shd w:val="clear" w:color="auto" w:fill="F2F2EE"/>
        <w:jc w:val="left"/>
      </w:pPr>
      <w:r>
        <w:rPr>
          <w:rFonts w:ascii="Consolas" w:hAnsi="Consolas"/>
          <w:color w:val="0B0B0F"/>
          <w:sz w:val="18"/>
        </w:rPr>
        <w:t>// תקין</w:t>
        <w:br/>
        <w:t>new OleDbCommand("SELECT * FROM [Users] WHERE [username] = ?", conn);</w:t>
        <w:br/>
        <w:br/>
        <w:t>// לא תקין (לא בקוד שלנו)</w:t>
        <w:br/>
        <w:t>new OleDbCommand("SELECT * FROM [Users] WHERE [username] = '" + name + "'", conn);</w:t>
      </w:r>
    </w:p>
    <w:p>
      <w:pPr>
        <w:pStyle w:val="Heading2"/>
        <w:bidi/>
        <w:jc w:val="right"/>
      </w:pPr>
      <w:r>
        <w:rPr>
          <w:rtl/>
          <w:cs/>
        </w:rPr>
        <w:t>10.7 הגנה מפני XSS</w:t>
      </w:r>
    </w:p>
    <w:p>
      <w:pPr>
        <w:bidi/>
        <w:jc w:val="right"/>
      </w:pPr>
      <w:r>
        <w:rPr>
          <w:sz w:val="22"/>
          <w:rtl/>
          <w:cs/>
        </w:rPr>
        <w:t>ASP.NET Razor encode-מקודד אוטומטית כל @variable. בנוסף, ב-Customers modal של Web כתבתי במכוון JS שמשתמש ב-textContent (ולא innerHTML) כדי שלא ניתן יהיה להחדיר HTML דרך שם לקוח:</w:t>
      </w:r>
    </w:p>
    <w:p>
      <w:pPr>
        <w:shd w:val="clear" w:color="auto" w:fill="F2F2EE"/>
        <w:jc w:val="left"/>
      </w:pPr>
      <w:r>
        <w:rPr>
          <w:rFonts w:ascii="Consolas" w:hAnsi="Consolas"/>
          <w:color w:val="0B0B0F"/>
          <w:sz w:val="18"/>
        </w:rPr>
        <w:t>// BManagedWeb/Pages/Owner/Customers.cshtml — script</w:t>
        <w:br/>
        <w:t>function row(left, right) {</w:t>
        <w:br/>
        <w:t xml:space="preserve">    const w = document.createElement('div');</w:t>
        <w:br/>
        <w:t xml:space="preserve">    const l = document.createElement('span'); l.textContent = left;  // safe</w:t>
        <w:br/>
        <w:t xml:space="preserve">    const r = document.createElement('span'); r.textContent = right; // safe</w:t>
        <w:br/>
        <w:t xml:space="preserve">    w.appendChild(l); w.appendChild(r);</w:t>
        <w:br/>
        <w:t xml:space="preserve">    return w;</w:t>
        <w:br/>
        <w:t>}</w:t>
      </w:r>
    </w:p>
    <w:p>
      <w:pPr>
        <w:pStyle w:val="Heading1"/>
        <w:bidi/>
        <w:jc w:val="right"/>
      </w:pPr>
      <w:r>
        <w:rPr>
          <w:rtl/>
          <w:cs/>
        </w:rPr>
        <w:t>11. לקוח WPF (BManagedClient)</w:t>
      </w:r>
    </w:p>
    <w:p>
      <w:pPr>
        <w:bidi/>
        <w:jc w:val="right"/>
      </w:pPr>
      <w:r>
        <w:rPr>
          <w:sz w:val="22"/>
          <w:rtl/>
          <w:cs/>
        </w:rPr>
        <w:t>15 דפים: LogIn, SignUp, ForgotPassword, MainWindow, OwnerHome, EmployeeHome, EmployeeProjects, ClientHome, Customers, Projects, Invoices, Expenses, Reports, Settings, Notifications, ManageUsers.</w:t>
      </w:r>
    </w:p>
    <w:p>
      <w:pPr>
        <w:pStyle w:val="Heading2"/>
        <w:bidi/>
        <w:jc w:val="right"/>
      </w:pPr>
      <w:r>
        <w:rPr>
          <w:rtl/>
          <w:cs/>
        </w:rPr>
        <w:t>11.1 ניווט בין דפים — `Frame` ו-`page.Navigate(...)`</w:t>
      </w:r>
    </w:p>
    <w:p>
      <w:pPr>
        <w:bidi/>
        <w:jc w:val="right"/>
      </w:pPr>
      <w:r>
        <w:rPr>
          <w:sz w:val="22"/>
          <w:rtl/>
          <w:cs/>
        </w:rPr>
        <w:t>MainWindow.xaml מכיל Frame אחד שמרכז את כל הניווט:</w:t>
      </w:r>
    </w:p>
    <w:p>
      <w:pPr>
        <w:shd w:val="clear" w:color="auto" w:fill="F2F2EE"/>
        <w:jc w:val="left"/>
      </w:pPr>
      <w:r>
        <w:rPr>
          <w:rFonts w:ascii="Consolas" w:hAnsi="Consolas"/>
          <w:color w:val="0B0B0F"/>
          <w:sz w:val="18"/>
        </w:rPr>
        <w:t>&lt;Window x:Class="BManagedClient.MainWindow" ...&gt;</w:t>
        <w:br/>
        <w:t xml:space="preserve">    &lt;Grid&gt;</w:t>
        <w:br/>
        <w:t xml:space="preserve">        &lt;Frame x:Name="page" NavigationUIVisibility="Hidden"/&gt;</w:t>
        <w:br/>
        <w:t xml:space="preserve">    &lt;/Grid&gt;</w:t>
        <w:br/>
        <w:t>&lt;/Window&gt;</w:t>
      </w:r>
    </w:p>
    <w:p>
      <w:pPr>
        <w:shd w:val="clear" w:color="auto" w:fill="F2F2EE"/>
        <w:jc w:val="left"/>
      </w:pPr>
      <w:r>
        <w:rPr>
          <w:rFonts w:ascii="Consolas" w:hAnsi="Consolas"/>
          <w:color w:val="0B0B0F"/>
          <w:sz w:val="18"/>
        </w:rPr>
        <w:t>// MainWindow.xaml.cs</w:t>
        <w:br/>
        <w:t>public MainWindow()</w:t>
        <w:br/>
        <w:t>{</w:t>
        <w:br/>
        <w:t xml:space="preserve">    InitializeComponent();</w:t>
        <w:br/>
        <w:t xml:space="preserve">    page.Navigate(new LogIn());</w:t>
        <w:br/>
        <w:t>}</w:t>
      </w:r>
    </w:p>
    <w:p>
      <w:pPr>
        <w:bidi/>
        <w:jc w:val="right"/>
      </w:pPr>
      <w:r>
        <w:rPr>
          <w:sz w:val="22"/>
          <w:rtl/>
          <w:cs/>
        </w:rPr>
        <w:t>ב-LogIn, ניווט אחרי כניסה מתבצע דרך frame פנימי שעובר ל-Visible רק לאחר הכניסה:</w:t>
      </w:r>
    </w:p>
    <w:p>
      <w:pPr>
        <w:shd w:val="clear" w:color="auto" w:fill="F2F2EE"/>
        <w:jc w:val="left"/>
      </w:pPr>
      <w:r>
        <w:rPr>
          <w:rFonts w:ascii="Consolas" w:hAnsi="Consolas"/>
          <w:color w:val="0B0B0F"/>
          <w:sz w:val="18"/>
        </w:rPr>
        <w:t>&lt;!-- LogIn.xaml --&gt;</w:t>
        <w:br/>
        <w:t>&lt;Frame x:Name="page" Panel.ZIndex="100" NavigationUIVisibility="Hidden"</w:t>
        <w:br/>
        <w:t xml:space="preserve">       Background="{StaticResource Bg}" Visibility="Collapsed"/&gt;</w:t>
      </w:r>
    </w:p>
    <w:p>
      <w:pPr>
        <w:shd w:val="clear" w:color="auto" w:fill="F2F2EE"/>
        <w:jc w:val="left"/>
      </w:pPr>
      <w:r>
        <w:rPr>
          <w:rFonts w:ascii="Consolas" w:hAnsi="Consolas"/>
          <w:color w:val="0B0B0F"/>
          <w:sz w:val="18"/>
        </w:rPr>
        <w:t>// LogIn.xaml.cs:43-58</w:t>
        <w:br/>
        <w:t>page.Visibility = Visibility.Visible;</w:t>
        <w:br/>
        <w:t>if (sign.IsOwner)         page.Navigate(new OwnerHome());</w:t>
        <w:br/>
        <w:t>else if (sign.IsEmployee) page.Navigate(new EmployeeHome());</w:t>
        <w:br/>
        <w:t>else                      page.Navigate(new ClientHome());</w:t>
      </w:r>
    </w:p>
    <w:p>
      <w:pPr>
        <w:bidi/>
        <w:jc w:val="right"/>
      </w:pPr>
      <w:r>
        <w:rPr>
          <w:sz w:val="22"/>
          <w:rtl/>
          <w:cs/>
        </w:rPr>
        <w:t>ה-Visibility="Collapsed" עד אחרי הכניסה — מונע מ-Frame ריק לחסום קליקים.</w:t>
      </w:r>
    </w:p>
    <w:p>
      <w:pPr>
        <w:pStyle w:val="Heading2"/>
        <w:bidi/>
        <w:jc w:val="right"/>
      </w:pPr>
      <w:r>
        <w:rPr>
          <w:rtl/>
          <w:cs/>
        </w:rPr>
        <w:t>11.2 Polling thread עם DispatcherTimer</w:t>
      </w:r>
    </w:p>
    <w:p>
      <w:pPr>
        <w:shd w:val="clear" w:color="auto" w:fill="F2F2EE"/>
        <w:jc w:val="left"/>
      </w:pPr>
      <w:r>
        <w:rPr>
          <w:rFonts w:ascii="Consolas" w:hAnsi="Consolas"/>
          <w:color w:val="0B0B0F"/>
          <w:sz w:val="18"/>
        </w:rPr>
        <w:t>// BManagedClient/OwnerHome.xaml.cs:30-35</w:t>
        <w:br/>
        <w:t>pollTimer = new DispatcherTimer { Interval = TimeSpan.FromSeconds(15) };</w:t>
        <w:br/>
        <w:t>pollTimer.Tick += (s, e) =&gt; RefreshStats();</w:t>
        <w:br/>
        <w:t>pollTimer.Start();</w:t>
        <w:br/>
        <w:t>Unloaded += (s, e) =&gt; pollTimer.Stop();</w:t>
      </w:r>
    </w:p>
    <w:p>
      <w:pPr>
        <w:pStyle w:val="ListBullet"/>
        <w:bidi/>
        <w:jc w:val="right"/>
      </w:pPr>
      <w:r>
        <w:rPr>
          <w:rtl/>
          <w:cs/>
        </w:rPr>
        <w:t>DispatcherTimer רץ על UI thread — אין צורך ב-Dispatcher.Invoke.</w:t>
      </w:r>
    </w:p>
    <w:p>
      <w:pPr>
        <w:pStyle w:val="ListBullet"/>
        <w:bidi/>
        <w:jc w:val="right"/>
      </w:pPr>
      <w:r>
        <w:rPr>
          <w:rtl/>
          <w:cs/>
        </w:rPr>
        <w:t>על Unloaded עוצרים, אחרת timer ימשיך לדפדף את ה-WCF גם אחרי שהמשתמש עבר לדף אחר.</w:t>
      </w:r>
    </w:p>
    <w:p>
      <w:pPr>
        <w:pStyle w:val="Heading2"/>
        <w:bidi/>
        <w:jc w:val="right"/>
      </w:pPr>
      <w:r>
        <w:rPr>
          <w:rtl/>
          <w:cs/>
        </w:rPr>
        <w:t>11.3 ServiceGateway — ניהול אורך-חיים של ה-WCF client</w:t>
      </w:r>
    </w:p>
    <w:p>
      <w:pPr>
        <w:shd w:val="clear" w:color="auto" w:fill="F2F2EE"/>
        <w:jc w:val="left"/>
      </w:pPr>
      <w:r>
        <w:rPr>
          <w:rFonts w:ascii="Consolas" w:hAnsi="Consolas"/>
          <w:color w:val="0B0B0F"/>
          <w:sz w:val="18"/>
        </w:rPr>
        <w:t>// BManagedClient/ClientSession.cs:7-44</w:t>
        <w:br/>
        <w:t>public static class ServiceGateway</w:t>
        <w:br/>
        <w:t>{</w:t>
        <w:br/>
        <w:t xml:space="preserve">    public static T Use&lt;T&gt;(Func&lt;Service1Client, T&gt; action)</w:t>
        <w:br/>
        <w:t xml:space="preserve">    {</w:t>
        <w:br/>
        <w:t xml:space="preserve">        var client = new Service1Client();</w:t>
        <w:br/>
        <w:t xml:space="preserve">        try</w:t>
        <w:br/>
        <w:t xml:space="preserve">        {</w:t>
        <w:br/>
        <w:t xml:space="preserve">            T result = action(client);</w:t>
        <w:br/>
        <w:t xml:space="preserve">            Close(client);</w:t>
        <w:br/>
        <w:t xml:space="preserve">            return result;</w:t>
        <w:br/>
        <w:t xml:space="preserve">        }</w:t>
        <w:br/>
        <w:t xml:space="preserve">        catch</w:t>
        <w:br/>
        <w:t xml:space="preserve">        {</w:t>
        <w:br/>
        <w:t xml:space="preserve">            Abort(client);</w:t>
        <w:br/>
        <w:t xml:space="preserve">            throw;</w:t>
        <w:br/>
        <w:t xml:space="preserve">        }</w:t>
        <w:br/>
        <w:t xml:space="preserve">    }</w:t>
        <w:br/>
        <w:t xml:space="preserve">    private static void Close(Service1Client c) { ... }</w:t>
        <w:br/>
        <w:t xml:space="preserve">    private static void Abort(Service1Client c) { ... }</w:t>
        <w:br/>
        <w:t>}</w:t>
      </w:r>
    </w:p>
    <w:p>
      <w:pPr>
        <w:bidi/>
        <w:jc w:val="right"/>
      </w:pPr>
      <w:r>
        <w:rPr>
          <w:sz w:val="22"/>
          <w:rtl/>
          <w:cs/>
        </w:rPr>
        <w:t>הפטרן הוא: "open → use → close (or abort if faulted)". מונע leak של channels.</w:t>
      </w:r>
    </w:p>
    <w:p>
      <w:pPr>
        <w:pStyle w:val="Heading2"/>
        <w:bidi/>
        <w:jc w:val="right"/>
      </w:pPr>
      <w:r>
        <w:rPr>
          <w:rtl/>
          <w:cs/>
        </w:rPr>
        <w:t>11.4 ClientSession — מי המשתמש המחובר?</w:t>
      </w:r>
    </w:p>
    <w:p>
      <w:pPr>
        <w:shd w:val="clear" w:color="auto" w:fill="F2F2EE"/>
        <w:jc w:val="left"/>
      </w:pPr>
      <w:r>
        <w:rPr>
          <w:rFonts w:ascii="Consolas" w:hAnsi="Consolas"/>
          <w:color w:val="0B0B0F"/>
          <w:sz w:val="18"/>
        </w:rPr>
        <w:t>// ClientSession.cs:55-64</w:t>
        <w:br/>
        <w:t>public static class ClientSession</w:t>
        <w:br/>
        <w:t>{</w:t>
        <w:br/>
        <w:t xml:space="preserve">    public static int    CurrentUserId =&gt; LogIn.sign?.Id ?? -1;</w:t>
        <w:br/>
        <w:t xml:space="preserve">    public static string Role          =&gt; LogIn.sign?.Role ?? "";</w:t>
        <w:br/>
        <w:t xml:space="preserve">    public static bool   IsOwner       =&gt; Role == "Owner";</w:t>
        <w:br/>
        <w:t xml:space="preserve">    public static bool   IsEmployee    =&gt; Role == "Employee";</w:t>
        <w:br/>
        <w:t xml:space="preserve">    public static bool   IsClient      =&gt; Role == "Client";</w:t>
        <w:br/>
        <w:t xml:space="preserve">    public static bool   IsLoggedIn    =&gt; CurrentUserId &gt; 0 &amp;&amp; !string.IsNullOrEmpty(Role);</w:t>
        <w:br/>
        <w:t>}</w:t>
      </w:r>
    </w:p>
    <w:p>
      <w:pPr>
        <w:bidi/>
        <w:jc w:val="right"/>
      </w:pPr>
      <w:r>
        <w:rPr>
          <w:sz w:val="22"/>
          <w:rtl/>
          <w:cs/>
        </w:rPr>
        <w:t>כל דף בודק ClientSession.IsOwner בקונסטרקטור — אם false, מנותב חזרה ל-LogIn.</w:t>
      </w:r>
    </w:p>
    <w:p>
      <w:pPr>
        <w:pStyle w:val="Heading2"/>
        <w:bidi/>
        <w:jc w:val="right"/>
      </w:pPr>
      <w:r>
        <w:rPr>
          <w:rtl/>
          <w:cs/>
        </w:rPr>
        <w:t>11.5 LogIn — תהליך כניסה מלא</w:t>
      </w:r>
    </w:p>
    <w:p>
      <w:pPr>
        <w:shd w:val="clear" w:color="auto" w:fill="F2F2EE"/>
        <w:jc w:val="left"/>
      </w:pPr>
      <w:r>
        <w:rPr>
          <w:rFonts w:ascii="Consolas" w:hAnsi="Consolas"/>
          <w:color w:val="0B0B0F"/>
          <w:sz w:val="18"/>
        </w:rPr>
        <w:t>// LogIn.xaml.cs:18-58</w:t>
        <w:br/>
        <w:t>private void signIn_Click(object sender, RoutedEventArgs e)</w:t>
        <w:br/>
        <w:t>{</w:t>
        <w:br/>
        <w:t xml:space="preserve">    string u = username.Text?.Trim() ?? "";</w:t>
        <w:br/>
        <w:t xml:space="preserve">    string p = pass.Password ?? "";</w:t>
        <w:br/>
        <w:t xml:space="preserve">    if (string.IsNullOrEmpty(u) || string.IsNullOrEmpty(p))</w:t>
        <w:br/>
        <w:t xml:space="preserve">    { ShowError("Fill both fields."); return; }</w:t>
        <w:br/>
        <w:t xml:space="preserve">    try</w:t>
        <w:br/>
        <w:t xml:space="preserve">    {</w:t>
        <w:br/>
        <w:t xml:space="preserve">        bool ok = ServiceGateway.Use(c =&gt; c.CheckUserPassword(u, p));</w:t>
        <w:br/>
        <w:t xml:space="preserve">        if (!ok) { ShowError("Wrong username or password."); return; }</w:t>
        <w:br/>
        <w:br/>
        <w:t xml:space="preserve">        var user = ServiceGateway.Use(c =&gt; c.GetUserById(c.GetUserId(u)));</w:t>
        <w:br/>
        <w:t xml:space="preserve">        sign.Username = user.Username;  sign.Email = user.Email;</w:t>
        <w:br/>
        <w:t xml:space="preserve">        sign.Phone = user.Phone;        sign.Id = user.Id;</w:t>
        <w:br/>
        <w:t xml:space="preserve">        sign.Role = user.Role;          sign.PreferredCurrency = user.PreferredCurrency;</w:t>
        <w:br/>
        <w:br/>
        <w:t xml:space="preserve">        // אם המשתמש נכנס עם הסיסמה הזמנית — מנתבים אותו אוטומטית ל-Settings</w:t>
        <w:br/>
        <w:t xml:space="preserve">        bool tempPassword = string.Equals(p, "reset1234");</w:t>
        <w:br/>
        <w:t xml:space="preserve">        if (tempPassword)</w:t>
        <w:br/>
        <w:t xml:space="preserve">            MessageBox.Show("You're signed in with the temporary password.\nPlease pick a new one.");</w:t>
        <w:br/>
        <w:br/>
        <w:t xml:space="preserve">        page.Visibility = Visibility.Visible;</w:t>
        <w:br/>
        <w:t xml:space="preserve">        if (tempPassword)         page.Navigate(new Settings());</w:t>
        <w:br/>
        <w:t xml:space="preserve">        else if (sign.IsOwner)    page.Navigate(new OwnerHome());</w:t>
        <w:br/>
        <w:t xml:space="preserve">        else if (sign.IsEmployee) page.Navigate(new EmployeeHome());</w:t>
        <w:br/>
        <w:t xml:space="preserve">        else                      page.Navigate(new ClientHome());</w:t>
        <w:br/>
        <w:t xml:space="preserve">    }</w:t>
        <w:br/>
        <w:t xml:space="preserve">    catch (Exception ex) { ShowError("Connection error: " + ex.Message); }</w:t>
        <w:br/>
        <w:t>}</w:t>
      </w:r>
    </w:p>
    <w:p>
      <w:pPr>
        <w:pStyle w:val="Heading2"/>
        <w:bidi/>
        <w:jc w:val="right"/>
      </w:pPr>
      <w:r>
        <w:rPr>
          <w:rtl/>
          <w:cs/>
        </w:rPr>
        <w:t>11.6 Soft Structuralism Design System</w:t>
      </w:r>
    </w:p>
    <w:p>
      <w:pPr>
        <w:bidi/>
        <w:jc w:val="right"/>
      </w:pPr>
      <w:r>
        <w:rPr>
          <w:sz w:val="22"/>
          <w:rtl/>
          <w:cs/>
        </w:rPr>
        <w:t>ב-App.xaml מרכזתי את כל ה-tokens של עיצוב — צבעים, גופנים, סגנונות כפתור, סגנונות שדה, double-bezel cards:</w:t>
      </w:r>
    </w:p>
    <w:p>
      <w:pPr>
        <w:shd w:val="clear" w:color="auto" w:fill="F2F2EE"/>
        <w:jc w:val="left"/>
      </w:pPr>
      <w:r>
        <w:rPr>
          <w:rFonts w:ascii="Consolas" w:hAnsi="Consolas"/>
          <w:color w:val="0B0B0F"/>
          <w:sz w:val="18"/>
        </w:rPr>
        <w:t>&lt;!-- App.xaml — Soft Structuralism palette --&gt;</w:t>
        <w:br/>
        <w:t>&lt;SolidColorBrush x:Key="Paper50"  Color="#FAFAF7"/&gt;</w:t>
        <w:br/>
        <w:t>&lt;SolidColorBrush x:Key="Ink"      Color="#0B0B0F"/&gt;</w:t>
        <w:br/>
        <w:t>&lt;SolidColorBrush x:Key="Accent"   Color="#3B5BFF"/&gt;</w:t>
        <w:br/>
        <w:t>&lt;SolidColorBrush x:Key="Mint"     Color="#10B981"/&gt;</w:t>
        <w:br/>
        <w:t>&lt;SolidColorBrush x:Key="Amber"    Color="#F59E0B"/&gt;</w:t>
        <w:br/>
        <w:t>&lt;SolidColorBrush x:Key="Rose"     Color="#EF4444"/&gt;</w:t>
        <w:br/>
        <w:br/>
        <w:t>&lt;!-- Double-bezel card style --&gt;</w:t>
        <w:br/>
        <w:t>&lt;Style x:Key="ShellCard" TargetType="Border"&gt;</w:t>
        <w:br/>
        <w:t xml:space="preserve">    &lt;Setter Property="Background" Value="#0A000000"/&gt;</w:t>
        <w:br/>
        <w:t xml:space="preserve">    &lt;Setter Property="BorderBrush" Value="#1A000000"/&gt;</w:t>
        <w:br/>
        <w:t xml:space="preserve">    &lt;Setter Property="BorderThickness" Value="1"/&gt;</w:t>
        <w:br/>
        <w:t xml:space="preserve">    &lt;Setter Property="CornerRadius" Value="22"/&gt;</w:t>
        <w:br/>
        <w:t xml:space="preserve">    &lt;Setter Property="Padding" Value="6"/&gt;</w:t>
        <w:br/>
        <w:t>&lt;/Style&gt;</w:t>
        <w:br/>
        <w:t>&lt;Style x:Key="CoreCard" TargetType="Border"&gt;</w:t>
        <w:br/>
        <w:t xml:space="preserve">    &lt;Setter Property="Background" Value="{StaticResource Paper50}"/&gt;</w:t>
        <w:br/>
        <w:t xml:space="preserve">    &lt;Setter Property="CornerRadius" Value="16"/&gt;</w:t>
        <w:br/>
        <w:t xml:space="preserve">    &lt;Setter Property="Padding" Value="22"/&gt;</w:t>
        <w:br/>
        <w:t>&lt;/Style&gt;</w:t>
      </w:r>
    </w:p>
    <w:p>
      <w:pPr>
        <w:bidi/>
        <w:jc w:val="right"/>
      </w:pPr>
      <w:r>
        <w:rPr>
          <w:sz w:val="22"/>
          <w:rtl/>
          <w:cs/>
        </w:rPr>
        <w:t>כל דף בנוי מ-&lt;Border ShellCard&gt; שמכיל &lt;Border CoreCard&gt; — נותן עומק חזותי בלי shadows חזקים.</w:t>
      </w:r>
    </w:p>
    <w:p>
      <w:pPr>
        <w:pStyle w:val="Heading2"/>
        <w:bidi/>
        <w:jc w:val="right"/>
      </w:pPr>
      <w:r>
        <w:rPr>
          <w:rtl/>
          <w:cs/>
        </w:rPr>
        <w:t>11.7 EmployeeProjects — Detail page</w:t>
      </w:r>
    </w:p>
    <w:p>
      <w:pPr>
        <w:bidi/>
        <w:jc w:val="right"/>
      </w:pPr>
      <w:r>
        <w:rPr>
          <w:sz w:val="22"/>
          <w:rtl/>
          <w:cs/>
        </w:rPr>
        <w:t>עובד לוחץ "My projects" → רואה רשימה של פרויקטים שהוקצו אליו + פאנל פרטים מתחת:</w:t>
      </w:r>
    </w:p>
    <w:p>
      <w:pPr>
        <w:shd w:val="clear" w:color="auto" w:fill="F2F2EE"/>
        <w:jc w:val="left"/>
      </w:pPr>
      <w:r>
        <w:rPr>
          <w:rFonts w:ascii="Consolas" w:hAnsi="Consolas"/>
          <w:color w:val="0B0B0F"/>
          <w:sz w:val="18"/>
        </w:rPr>
        <w:t>// EmployeeProjects.xaml.cs:42-65</w:t>
        <w:br/>
        <w:t>private void Project_Selected(object s, SelectionChangedEventArgs e)</w:t>
        <w:br/>
        <w:t>{</w:t>
        <w:br/>
        <w:t xml:space="preserve">    if (projectsList.SelectedItem is not Project p) { ResetDetails(); return; }</w:t>
        <w:br/>
        <w:t xml:space="preserve">    detTitle.Text       = p.Title ?? "";</w:t>
        <w:br/>
        <w:t xml:space="preserve">    detDescription.Text = string.IsNullOrEmpty(p.Description) ? "(no description)" : p.Description;</w:t>
        <w:br/>
        <w:t xml:space="preserve">    detStatus.Text      = p.Status ?? "";</w:t>
        <w:br/>
        <w:t xml:space="preserve">    detDue.Text         = p.DueDate?.ToString("dd MMM yyyy") ?? "—";</w:t>
        <w:br/>
        <w:br/>
        <w:t xml:space="preserve">    // שם לקוח לא מגיע ב-Project — מבקשים אותו בנפרד</w:t>
        <w:br/>
        <w:t xml:space="preserve">    var c = ServiceGateway.Use(s2 =&gt; s2.GetCustomerById(p.CustomerId));</w:t>
        <w:br/>
        <w:t xml:space="preserve">    detCustomer.Text = c?.BusinessName ?? ("#" + p.CustomerId);</w:t>
        <w:br/>
        <w:t>}</w:t>
      </w:r>
    </w:p>
    <w:p>
      <w:pPr>
        <w:pStyle w:val="Heading2"/>
        <w:bidi/>
        <w:jc w:val="right"/>
      </w:pPr>
      <w:r>
        <w:rPr>
          <w:rtl/>
          <w:cs/>
        </w:rPr>
        <w:t>11.8 Notifications — Double-click → ManageUsers</w:t>
      </w:r>
    </w:p>
    <w:p>
      <w:pPr>
        <w:shd w:val="clear" w:color="auto" w:fill="F2F2EE"/>
        <w:jc w:val="left"/>
      </w:pPr>
      <w:r>
        <w:rPr>
          <w:rFonts w:ascii="Consolas" w:hAnsi="Consolas"/>
          <w:color w:val="0B0B0F"/>
          <w:sz w:val="18"/>
        </w:rPr>
        <w:t>// Notifications.xaml.cs — Notif_DoubleClick</w:t>
        <w:br/>
        <w:t>private void Notif_DoubleClick(object s, MouseButtonEventArgs e)</w:t>
        <w:br/>
        <w:t>{</w:t>
        <w:br/>
        <w:t xml:space="preserve">    if (notifList.SelectedItem is not Notification n) return;</w:t>
        <w:br/>
        <w:t xml:space="preserve">    try { ServiceGateway.Use(c =&gt; c.MarkNotificationAsRead(n.Id)); } catch { }</w:t>
        <w:br/>
        <w:br/>
        <w:t xml:space="preserve">    // אם זו בקשת איפוס סיסמה והבעלים לחץ — מעבירים ישר ל-ManageUsers</w:t>
        <w:br/>
        <w:t xml:space="preserve">    if (ClientSession.IsOwner &amp;&amp; n.NotificationType == "ResetRequest")</w:t>
        <w:br/>
        <w:t xml:space="preserve">    {</w:t>
        <w:br/>
        <w:t xml:space="preserve">        _pollTimer?.Stop();</w:t>
        <w:br/>
        <w:t xml:space="preserve">        NavigationService?.Navigate(new ManageUsers());</w:t>
        <w:br/>
        <w:t xml:space="preserve">        return;</w:t>
        <w:br/>
        <w:t xml:space="preserve">    }</w:t>
        <w:br/>
        <w:t xml:space="preserve">    Refresh();</w:t>
        <w:br/>
        <w:t>}</w:t>
      </w:r>
    </w:p>
    <w:p>
      <w:pPr>
        <w:pStyle w:val="Heading1"/>
        <w:bidi/>
        <w:jc w:val="right"/>
      </w:pPr>
      <w:r>
        <w:rPr>
          <w:rtl/>
          <w:cs/>
        </w:rPr>
        <w:t>12. לקוח Web — ASP.NET Razor Pages</w:t>
      </w:r>
    </w:p>
    <w:p>
      <w:pPr>
        <w:bidi/>
        <w:jc w:val="right"/>
      </w:pPr>
      <w:r>
        <w:rPr>
          <w:sz w:val="22"/>
          <w:rtl/>
          <w:cs/>
        </w:rPr>
        <w:t>15+ דפים: Login, SignUp, ForgotPassword, Logout, Index, Lang, Notifications, Owner/{Home, Customers, Projects, Invoices, Expenses, Reports, Users}, Employee/{Home, Projects, Expenses}, Client/{Portal, InvoiceView}.</w:t>
      </w:r>
    </w:p>
    <w:p>
      <w:pPr>
        <w:pStyle w:val="Heading2"/>
        <w:bidi/>
        <w:jc w:val="right"/>
      </w:pPr>
      <w:r>
        <w:rPr>
          <w:rtl/>
          <w:cs/>
        </w:rPr>
        <w:t>12.1 מבנה דפי הניווט</w:t>
      </w:r>
    </w:p>
    <w:p>
      <w:pPr>
        <w:shd w:val="clear" w:color="auto" w:fill="F2F2EE"/>
        <w:jc w:val="left"/>
      </w:pPr>
      <w:r>
        <w:rPr>
          <w:rFonts w:ascii="Consolas" w:hAnsi="Consolas"/>
          <w:color w:val="0B0B0F"/>
          <w:sz w:val="18"/>
        </w:rPr>
        <w:t>Pages/</w:t>
        <w:br/>
        <w:t>├── Shared/_Layout.cshtml      ← נווט, פוטר, polling JS, badge</w:t>
        <w:br/>
        <w:t>├── _ViewImports.cshtml        ← @using BManagedWeb.Helpers</w:t>
        <w:br/>
        <w:t>├── Login.cshtml + .cs</w:t>
        <w:br/>
        <w:t>├── SignUp.cshtml + .cs</w:t>
        <w:br/>
        <w:t>├── ForgotPassword.cshtml + .cs</w:t>
        <w:br/>
        <w:t>├── Owner/</w:t>
        <w:br/>
        <w:t>│   ├── Home.cshtml + .cs       ← bento + stats + sparkline</w:t>
        <w:br/>
        <w:t>│   ├── Customers.cshtml + .cs  ← search + modal + CSV + edit/delete</w:t>
        <w:br/>
        <w:t>│   ├── Projects.cshtml + .cs   ← multi-assign modal</w:t>
        <w:br/>
        <w:t>│   ├── Invoices.cshtml + .cs   ← list + detail + add line + PDF</w:t>
        <w:br/>
        <w:t>│   ├── Expenses.cshtml + .cs   ← Auto-VAT + receipt upload + CSV</w:t>
        <w:br/>
        <w:t>│   ├── Reports.cshtml + .cs    ← VAT + charts + Mark VAT paid + CSV</w:t>
        <w:br/>
        <w:t>│   └── Users.cshtml + .cs      ← approve/promote/reset/delete</w:t>
        <w:br/>
        <w:t>├── Employee/{Home, Projects, Expenses}</w:t>
        <w:br/>
        <w:t>├── Client/{Portal, InvoiceView}</w:t>
        <w:br/>
        <w:t>└── Notifications.cshtml + .cs  ← inbox + count JSON handler</w:t>
      </w:r>
    </w:p>
    <w:p>
      <w:pPr>
        <w:pStyle w:val="Heading2"/>
        <w:bidi/>
        <w:jc w:val="right"/>
      </w:pPr>
      <w:r>
        <w:rPr>
          <w:rtl/>
          <w:cs/>
        </w:rPr>
        <w:t>12.2 Login עם Sessions</w:t>
      </w:r>
    </w:p>
    <w:p>
      <w:pPr>
        <w:shd w:val="clear" w:color="auto" w:fill="F2F2EE"/>
        <w:jc w:val="left"/>
      </w:pPr>
      <w:r>
        <w:rPr>
          <w:rFonts w:ascii="Consolas" w:hAnsi="Consolas"/>
          <w:color w:val="0B0B0F"/>
          <w:sz w:val="18"/>
        </w:rPr>
        <w:t>// BManagedWeb/Pages/Login.cshtml.cs</w:t>
        <w:br/>
        <w:t>public IActionResult OnPost()</w:t>
        <w:br/>
        <w:t>{</w:t>
        <w:br/>
        <w:t xml:space="preserve">    if (string.IsNullOrEmpty(Username) || string.IsNullOrEmpty(Password))</w:t>
        <w:br/>
        <w:t xml:space="preserve">    { ErrorMessage = "Please fill all fields"; return Page(); }</w:t>
        <w:br/>
        <w:br/>
        <w:t xml:space="preserve">    bool exists = _srv.CheckUserExist(Username);</w:t>
        <w:br/>
        <w:t xml:space="preserve">    bool valid  = _srv.CheckUserPassword(Username, Password);</w:t>
        <w:br/>
        <w:t xml:space="preserve">    if (!exists || !valid) { ErrorMessage = "Invalid username or password"; return Page(); }</w:t>
        <w:br/>
        <w:br/>
        <w:t xml:space="preserve">    int userId = _srv.GetUserId(Username);</w:t>
        <w:br/>
        <w:t xml:space="preserve">    var user   = _srv.GetUserById(userId);</w:t>
        <w:br/>
        <w:br/>
        <w:t xml:space="preserve">    HttpContext.Session.SetInt32("UserId", userId);</w:t>
        <w:br/>
        <w:t xml:space="preserve">    HttpContext.Session.SetString("Username", user.Username);</w:t>
        <w:br/>
        <w:t xml:space="preserve">    HttpContext.Session.SetString("Role", user.Role);</w:t>
        <w:br/>
        <w:t xml:space="preserve">    HttpContext.Session.SetString("Currency", user.PreferredCurrency ?? "ILS");</w:t>
        <w:br/>
        <w:br/>
        <w:t xml:space="preserve">    return user.Role switch</w:t>
        <w:br/>
        <w:t xml:space="preserve">    {</w:t>
        <w:br/>
        <w:t xml:space="preserve">        "Owner"    =&gt; RedirectToPage("/Owner/Home"),</w:t>
        <w:br/>
        <w:t xml:space="preserve">        "Employee" =&gt; RedirectToPage("/Employee/Home"),</w:t>
        <w:br/>
        <w:t xml:space="preserve">        _          =&gt; RedirectToPage("/Client/Portal"),</w:t>
        <w:br/>
        <w:t xml:space="preserve">    };</w:t>
        <w:br/>
        <w:t>}</w:t>
      </w:r>
    </w:p>
    <w:p>
      <w:pPr>
        <w:pStyle w:val="Heading2"/>
        <w:bidi/>
        <w:jc w:val="right"/>
      </w:pPr>
      <w:r>
        <w:rPr>
          <w:rtl/>
          <w:cs/>
        </w:rPr>
        <w:t>12.3 Role guards בכל דף</w:t>
      </w:r>
    </w:p>
    <w:p>
      <w:pPr>
        <w:shd w:val="clear" w:color="auto" w:fill="F2F2EE"/>
        <w:jc w:val="left"/>
      </w:pPr>
      <w:r>
        <w:rPr>
          <w:rFonts w:ascii="Consolas" w:hAnsi="Consolas"/>
          <w:color w:val="0B0B0F"/>
          <w:sz w:val="18"/>
        </w:rPr>
        <w:t>// BManagedWeb/Pages/Owner/Home.cshtml.cs:42-46</w:t>
        <w:br/>
        <w:t>public IActionResult OnGet()</w:t>
        <w:br/>
        <w:t>{</w:t>
        <w:br/>
        <w:t xml:space="preserve">    var role = HttpContext.Session.GetString("Role");</w:t>
        <w:br/>
        <w:t xml:space="preserve">    if (role != "Owner") return RedirectToPage("/Login");</w:t>
        <w:br/>
        <w:t xml:space="preserve">    int id = HttpContext.Session.GetInt32("UserId") ?? 0;</w:t>
        <w:br/>
        <w:t xml:space="preserve">    // ... המשך הטעינה</w:t>
        <w:br/>
        <w:t>}</w:t>
      </w:r>
    </w:p>
    <w:p>
      <w:pPr>
        <w:pStyle w:val="Heading2"/>
        <w:bidi/>
        <w:jc w:val="right"/>
      </w:pPr>
      <w:r>
        <w:rPr>
          <w:rtl/>
          <w:cs/>
        </w:rPr>
        <w:t>12.4 Polling JS על הלייאוט</w:t>
      </w:r>
    </w:p>
    <w:p>
      <w:pPr>
        <w:shd w:val="clear" w:color="auto" w:fill="F2F2EE"/>
        <w:jc w:val="left"/>
      </w:pPr>
      <w:r>
        <w:rPr>
          <w:rFonts w:ascii="Consolas" w:hAnsi="Consolas"/>
          <w:color w:val="0B0B0F"/>
          <w:sz w:val="18"/>
        </w:rPr>
        <w:t>// BManagedWeb/Pages/Shared/_Layout.cshtml — באתר</w:t>
        <w:br/>
        <w:t>const badge = document.getElementById('notif-badge');</w:t>
        <w:br/>
        <w:t>async function refreshBadge() {</w:t>
        <w:br/>
        <w:t xml:space="preserve">    if (!badge) return;</w:t>
        <w:br/>
        <w:t xml:space="preserve">    try {</w:t>
        <w:br/>
        <w:t xml:space="preserve">        const r = await fetch('/Notifications?handler=Count', { headers: {'Accept': 'application/json'} });</w:t>
        <w:br/>
        <w:t xml:space="preserve">        if (!r.ok) return;</w:t>
        <w:br/>
        <w:t xml:space="preserve">        const n = await r.json();</w:t>
        <w:br/>
        <w:t xml:space="preserve">        if (n &gt; 0) {</w:t>
        <w:br/>
        <w:t xml:space="preserve">            badge.textContent = n &gt; 99 ? '99+' : String(n);</w:t>
        <w:br/>
        <w:t xml:space="preserve">            badge.classList.remove('hidden');</w:t>
        <w:br/>
        <w:t xml:space="preserve">        } else {</w:t>
        <w:br/>
        <w:t xml:space="preserve">            badge.classList.add('hidden');</w:t>
        <w:br/>
        <w:t xml:space="preserve">        }</w:t>
        <w:br/>
        <w:t xml:space="preserve">    } catch (e) {}</w:t>
        <w:br/>
        <w:t>}</w:t>
        <w:br/>
        <w:t>if (badge) { refreshBadge(); setInterval(refreshBadge, 30000); }</w:t>
      </w:r>
    </w:p>
    <w:p>
      <w:pPr>
        <w:pStyle w:val="Heading2"/>
        <w:bidi/>
        <w:jc w:val="right"/>
      </w:pPr>
      <w:r>
        <w:rPr>
          <w:rtl/>
          <w:cs/>
        </w:rPr>
        <w:t>12.5 Sparkline על Owner/Home</w:t>
      </w:r>
    </w:p>
    <w:p>
      <w:pPr>
        <w:shd w:val="clear" w:color="auto" w:fill="F2F2EE"/>
        <w:jc w:val="left"/>
      </w:pPr>
      <w:r>
        <w:rPr>
          <w:rFonts w:ascii="Consolas" w:hAnsi="Consolas"/>
          <w:color w:val="0B0B0F"/>
          <w:sz w:val="18"/>
        </w:rPr>
        <w:t>// Owner/Home.cshtml.cs — OnGetSparkline</w:t>
        <w:br/>
        <w:t>public IActionResult OnGetSparkline()</w:t>
        <w:br/>
        <w:t>{</w:t>
        <w:br/>
        <w:t xml:space="preserve">    int id = HttpContext.Session.GetInt32("UserId") ?? 0;</w:t>
        <w:br/>
        <w:t xml:space="preserve">    var labels = new List&lt;string&gt;();</w:t>
        <w:br/>
        <w:t xml:space="preserve">    var data   = new List&lt;decimal&gt;();</w:t>
        <w:br/>
        <w:t xml:space="preserve">    var anchor = DateTime.Today;</w:t>
        <w:br/>
        <w:t xml:space="preserve">    for (int i = 5; i &gt;= 0; i--)</w:t>
        <w:br/>
        <w:t xml:space="preserve">    {</w:t>
        <w:br/>
        <w:t xml:space="preserve">        var d     = anchor.AddMonths(-i);</w:t>
        <w:br/>
        <w:t xml:space="preserve">        var first = new DateTime(d.Year, d.Month, 1);</w:t>
        <w:br/>
        <w:t xml:space="preserve">        var last  = first.AddMonths(1).AddDays(-1);</w:t>
        <w:br/>
        <w:t xml:space="preserve">        var pl    = _srv.GetProfitLoss(id, first, last, "ILS");</w:t>
        <w:br/>
        <w:t xml:space="preserve">        labels.Add(first.ToString("MMM"));</w:t>
        <w:br/>
        <w:t xml:space="preserve">        data.Add(pl != null ? pl.Profit : 0m);</w:t>
        <w:br/>
        <w:t xml:space="preserve">    }</w:t>
        <w:br/>
        <w:t xml:space="preserve">    return new JsonResult(new { labels, data, currency = "ILS" });</w:t>
        <w:br/>
        <w:t>}</w:t>
      </w:r>
    </w:p>
    <w:p>
      <w:pPr>
        <w:bidi/>
        <w:jc w:val="right"/>
      </w:pPr>
      <w:r>
        <w:rPr>
          <w:sz w:val="22"/>
          <w:rtl/>
          <w:cs/>
        </w:rPr>
        <w:t>ה-JS משתמש ב-Chart.js כדי לרנדר:</w:t>
      </w:r>
    </w:p>
    <w:p>
      <w:pPr>
        <w:shd w:val="clear" w:color="auto" w:fill="F2F2EE"/>
        <w:jc w:val="left"/>
      </w:pPr>
      <w:r>
        <w:rPr>
          <w:rFonts w:ascii="Consolas" w:hAnsi="Consolas"/>
          <w:color w:val="0B0B0F"/>
          <w:sz w:val="18"/>
        </w:rPr>
        <w:t>new Chart(ctx, {</w:t>
        <w:br/>
        <w:t xml:space="preserve">    type: 'line',</w:t>
        <w:br/>
        <w:t xml:space="preserve">    data: { labels: d.labels, datasets: [{ data: d.data, borderColor: '#3B5BFF', fill: true, tension: 0.4 }] },</w:t>
        <w:br/>
        <w:t xml:space="preserve">    options: { plugins: { legend: { display: false } }, scales: { x: { display: false }, y: { display: false } } }</w:t>
        <w:br/>
        <w:t>});</w:t>
      </w:r>
    </w:p>
    <w:p>
      <w:pPr>
        <w:pStyle w:val="Heading2"/>
        <w:bidi/>
        <w:jc w:val="right"/>
      </w:pPr>
      <w:r>
        <w:rPr>
          <w:rtl/>
          <w:cs/>
        </w:rPr>
        <w:t>12.6 Helpers/L.cs — i18n</w:t>
      </w:r>
    </w:p>
    <w:p>
      <w:pPr>
        <w:shd w:val="clear" w:color="auto" w:fill="F2F2EE"/>
        <w:jc w:val="left"/>
      </w:pPr>
      <w:r>
        <w:rPr>
          <w:rFonts w:ascii="Consolas" w:hAnsi="Consolas"/>
          <w:color w:val="0B0B0F"/>
          <w:sz w:val="18"/>
        </w:rPr>
        <w:t>// BManagedWeb/Helpers/L.cs</w:t>
        <w:br/>
        <w:t>public static class L</w:t>
        <w:br/>
        <w:t>{</w:t>
        <w:br/>
        <w:t xml:space="preserve">    public static string T(HttpContext ctx, string en, string he)</w:t>
        <w:br/>
        <w:t xml:space="preserve">        =&gt; (ctx?.Session?.GetString("Lang") ?? "en") == "he" ? he : en;</w:t>
        <w:br/>
        <w:br/>
        <w:t xml:space="preserve">    public static bool IsHe(HttpContext ctx)</w:t>
        <w:br/>
        <w:t xml:space="preserve">        =&gt; (ctx?.Session?.GetString("Lang") ?? "en") == "he";</w:t>
        <w:br/>
        <w:t>}</w:t>
      </w:r>
    </w:p>
    <w:p>
      <w:pPr>
        <w:bidi/>
        <w:jc w:val="right"/>
      </w:pPr>
      <w:r>
        <w:rPr>
          <w:sz w:val="22"/>
          <w:rtl/>
          <w:cs/>
        </w:rPr>
        <w:t>שימוש ב-Razor:</w:t>
      </w:r>
    </w:p>
    <w:p>
      <w:pPr>
        <w:shd w:val="clear" w:color="auto" w:fill="F2F2EE"/>
        <w:jc w:val="left"/>
      </w:pPr>
      <w:r>
        <w:rPr>
          <w:rFonts w:ascii="Consolas" w:hAnsi="Consolas"/>
          <w:color w:val="0B0B0F"/>
          <w:sz w:val="18"/>
        </w:rPr>
        <w:t>@L.T(HttpContext, "Customers", "לקוחות")</w:t>
      </w:r>
    </w:p>
    <w:p>
      <w:pPr>
        <w:bidi/>
        <w:jc w:val="right"/>
      </w:pPr>
      <w:r>
        <w:rPr>
          <w:sz w:val="22"/>
          <w:rtl/>
          <w:cs/>
        </w:rPr>
        <w:t>מתג שפה דרך /Lang?target=he:</w:t>
      </w:r>
    </w:p>
    <w:p>
      <w:pPr>
        <w:shd w:val="clear" w:color="auto" w:fill="F2F2EE"/>
        <w:jc w:val="left"/>
      </w:pPr>
      <w:r>
        <w:rPr>
          <w:rFonts w:ascii="Consolas" w:hAnsi="Consolas"/>
          <w:color w:val="0B0B0F"/>
          <w:sz w:val="18"/>
        </w:rPr>
        <w:t>// BManagedWeb/Pages/Lang.cshtml.cs</w:t>
        <w:br/>
        <w:t>public IActionResult OnGet(string target)</w:t>
        <w:br/>
        <w:t>{</w:t>
        <w:br/>
        <w:t xml:space="preserve">    HttpContext.Session.SetString("Lang", target == "he" ? "he" : "en");</w:t>
        <w:br/>
        <w:t xml:space="preserve">    return Redirect(Request.Headers["Referer"].ToString() ?? "/");</w:t>
        <w:br/>
        <w:t>}</w:t>
      </w:r>
    </w:p>
    <w:p>
      <w:pPr>
        <w:pStyle w:val="Heading1"/>
        <w:bidi/>
        <w:jc w:val="right"/>
      </w:pPr>
      <w:r>
        <w:rPr>
          <w:rtl/>
          <w:cs/>
        </w:rPr>
        <w:t>13. תהליכים עסקיים מקצה לקצה</w:t>
      </w:r>
    </w:p>
    <w:p>
      <w:pPr>
        <w:pStyle w:val="Heading2"/>
        <w:bidi/>
        <w:jc w:val="right"/>
      </w:pPr>
      <w:r>
        <w:rPr>
          <w:rtl/>
          <w:cs/>
        </w:rPr>
        <w:t>13.1 מחזור חיים של חשבונית</w:t>
      </w:r>
    </w:p>
    <w:p>
      <w:pPr>
        <w:pStyle w:val="ListNumber"/>
        <w:bidi/>
        <w:jc w:val="right"/>
      </w:pPr>
      <w:r>
        <w:rPr>
          <w:rtl/>
          <w:cs/>
        </w:rPr>
        <w:t>בעלים יוצר טיוטה ב-Owner/Invoices → CreateInvoice(invoice) עם status="Draft" ו-InvoiceNumber שנוצר אוטומטית (INV-2026-001).</w:t>
      </w:r>
    </w:p>
    <w:p>
      <w:pPr>
        <w:pStyle w:val="ListNumber"/>
        <w:bidi/>
        <w:jc w:val="right"/>
      </w:pPr>
      <w:r>
        <w:rPr>
          <w:rtl/>
          <w:cs/>
        </w:rPr>
        <w:t>בעלים מוסיף שורות דרך AddInvoiceLine — כל שורה מחושבת אוטומטית LineTotal = Quantity × UnitPrice.</w:t>
      </w:r>
    </w:p>
    <w:p>
      <w:pPr>
        <w:pStyle w:val="ListNumber"/>
        <w:bidi/>
        <w:jc w:val="right"/>
      </w:pPr>
      <w:r>
        <w:rPr>
          <w:rtl/>
          <w:cs/>
        </w:rPr>
        <w:t>שרת מחשב מחדש סכומים ב-RecalcInvoiceTotals(id) — Subtotal = SUM(lineTotal), VatAmount = Subtotal × 0.17, Total = Subtotal + VatAmount.</w:t>
      </w:r>
    </w:p>
    <w:p>
      <w:pPr>
        <w:pStyle w:val="ListNumber"/>
        <w:bidi/>
        <w:jc w:val="right"/>
      </w:pPr>
      <w:r>
        <w:rPr>
          <w:rtl/>
          <w:cs/>
        </w:rPr>
        <w:t>בעלים שולח → MarkSent(id) → status = "Sent".</w:t>
      </w:r>
    </w:p>
    <w:p>
      <w:pPr>
        <w:pStyle w:val="ListNumber"/>
        <w:bidi/>
        <w:jc w:val="right"/>
      </w:pPr>
      <w:r>
        <w:rPr>
          <w:rtl/>
          <w:cs/>
        </w:rPr>
        <w:t>לקוח רואה ב-Portal ולוחץ "Download PDF" → GenerateInvoicePdf(id) מחזיר byte[].</w:t>
      </w:r>
    </w:p>
    <w:p>
      <w:pPr>
        <w:pStyle w:val="ListNumber"/>
        <w:bidi/>
        <w:jc w:val="right"/>
      </w:pPr>
      <w:r>
        <w:rPr>
          <w:rtl/>
          <w:cs/>
        </w:rPr>
        <w:t>לקוח משלם → בעלים מסמן ששולם → MarkInvoicePaid(id, today) → status = "Paid", paidDate = today.</w:t>
      </w:r>
    </w:p>
    <w:p>
      <w:pPr>
        <w:pStyle w:val="Heading2"/>
        <w:bidi/>
        <w:jc w:val="right"/>
      </w:pPr>
      <w:r>
        <w:rPr>
          <w:rtl/>
          <w:cs/>
        </w:rPr>
        <w:t>13.2 מחזור חיים של איפוס סיסמה</w:t>
      </w:r>
    </w:p>
    <w:p>
      <w:pPr>
        <w:pStyle w:val="ListNumber"/>
        <w:bidi/>
        <w:jc w:val="right"/>
      </w:pPr>
      <w:r>
        <w:rPr>
          <w:rtl/>
          <w:cs/>
        </w:rPr>
        <w:t>עובד שוכח סיסמה → לוחץ "Forgot password" ב-LogIn.</w:t>
      </w:r>
    </w:p>
    <w:p>
      <w:pPr>
        <w:pStyle w:val="ListNumber"/>
        <w:bidi/>
        <w:jc w:val="right"/>
      </w:pPr>
      <w:r>
        <w:rPr>
          <w:rtl/>
          <w:cs/>
        </w:rPr>
        <w:t>ב-ForgotPassword.cshtml ממלא שם משתמש → הופעלת OnPost.</w:t>
      </w:r>
    </w:p>
    <w:p>
      <w:pPr>
        <w:pStyle w:val="ListNumber"/>
        <w:bidi/>
        <w:jc w:val="right"/>
      </w:pPr>
      <w:r>
        <w:rPr>
          <w:rtl/>
          <w:cs/>
        </w:rPr>
        <w:t>השרת בודק CheckUserExist. אם תקין: שולחת התראה לכל הבעלים הפעילים:</w:t>
      </w:r>
    </w:p>
    <w:p>
      <w:pPr>
        <w:shd w:val="clear" w:color="auto" w:fill="F2F2EE"/>
        <w:jc w:val="left"/>
      </w:pPr>
      <w:r>
        <w:rPr>
          <w:rFonts w:ascii="Consolas" w:hAnsi="Consolas"/>
          <w:color w:val="0B0B0F"/>
          <w:sz w:val="18"/>
        </w:rPr>
        <w:t>// BManagedWeb/Pages/ForgotPassword.cshtml.cs:30-50</w:t>
        <w:br/>
        <w:t>foreach (var owner in all.Where(u =&gt; u.Role == "Owner" &amp;&amp; u.IsActive))</w:t>
        <w:br/>
        <w:t>{</w:t>
        <w:br/>
        <w:t xml:space="preserve">    _srv.SendNotification(new Notification {</w:t>
        <w:br/>
        <w:t xml:space="preserve">        UserId = owner.Id,</w:t>
        <w:br/>
        <w:t xml:space="preserve">        Title = "Password reset request",</w:t>
        <w:br/>
        <w:t xml:space="preserve">        Message = $"User '{user.Username}' ({user.Role}) asked for a reset.",</w:t>
        <w:br/>
        <w:t xml:space="preserve">        NotificationType = "ResetRequest",</w:t>
        <w:br/>
        <w:t xml:space="preserve">        IsRead = false,</w:t>
        <w:br/>
        <w:t xml:space="preserve">        CreatedAt = DateTime.Now,</w:t>
        <w:br/>
        <w:t xml:space="preserve">    });</w:t>
        <w:br/>
        <w:t>}</w:t>
      </w:r>
    </w:p>
    <w:p>
      <w:pPr>
        <w:pStyle w:val="ListNumber"/>
        <w:bidi/>
        <w:jc w:val="right"/>
      </w:pPr>
      <w:r>
        <w:rPr>
          <w:rtl/>
          <w:cs/>
        </w:rPr>
        <w:t>בעלים רואה את ההתראה (תג חי על השעון) → נכנס ל-Notifications → לוחץ כפול → מועבר ל-ManageUsers.</w:t>
      </w:r>
    </w:p>
    <w:p>
      <w:pPr>
        <w:pStyle w:val="ListNumber"/>
        <w:bidi/>
        <w:jc w:val="right"/>
      </w:pPr>
      <w:r>
        <w:rPr>
          <w:rtl/>
          <w:cs/>
        </w:rPr>
        <w:t>בעלים בוחר את העובד, לוחץ "Reset PW" → השרת קורא ל-ResetPassword(userId, "reset1234") → סיסמה מאופסת.</w:t>
      </w:r>
    </w:p>
    <w:p>
      <w:pPr>
        <w:pStyle w:val="ListNumber"/>
        <w:bidi/>
        <w:jc w:val="right"/>
      </w:pPr>
      <w:r>
        <w:rPr>
          <w:rtl/>
          <w:cs/>
        </w:rPr>
        <w:t>עובד מתחבר עם reset1234 → LogIn מזהה את הסיסמה הזמנית → מנתב אוטומטית ל-Settings → עובד בוחר סיסמה חדשה.</w:t>
      </w:r>
    </w:p>
    <w:p>
      <w:pPr>
        <w:pStyle w:val="Heading2"/>
        <w:bidi/>
        <w:jc w:val="right"/>
      </w:pPr>
      <w:r>
        <w:rPr>
          <w:rtl/>
          <w:cs/>
        </w:rPr>
        <w:t>13.3 מחזור חיים של דיווח מע״מ</w:t>
      </w:r>
    </w:p>
    <w:p>
      <w:pPr>
        <w:pStyle w:val="ListNumber"/>
        <w:bidi/>
        <w:jc w:val="right"/>
      </w:pPr>
      <w:r>
        <w:rPr>
          <w:rtl/>
          <w:cs/>
        </w:rPr>
        <w:t>בעלים רואה את ה-VAT due ב-Reports עבור החודש (חישוב on-the-fly מ-GetVatSummary).</w:t>
      </w:r>
    </w:p>
    <w:p>
      <w:pPr>
        <w:pStyle w:val="ListNumber"/>
        <w:bidi/>
        <w:jc w:val="right"/>
      </w:pPr>
      <w:r>
        <w:rPr>
          <w:rtl/>
          <w:cs/>
        </w:rPr>
        <w:t>אם VAT due &gt; 0 — בעלים מגיש למעשה דיווח ידני (טופס 836/874) לרשות המסים, מעביר את הכסף בהעברה בנקאית.</w:t>
      </w:r>
    </w:p>
    <w:p>
      <w:pPr>
        <w:pStyle w:val="ListNumber"/>
        <w:bidi/>
        <w:jc w:val="right"/>
      </w:pPr>
      <w:r>
        <w:rPr>
          <w:rtl/>
          <w:cs/>
        </w:rPr>
        <w:t>בעלים חוזר ל-B-Managed ולוחץ "Mark as paid to Tax Authority":</w:t>
      </w:r>
    </w:p>
    <w:p>
      <w:pPr>
        <w:shd w:val="clear" w:color="auto" w:fill="F2F2EE"/>
        <w:jc w:val="left"/>
      </w:pPr>
      <w:r>
        <w:rPr>
          <w:rFonts w:ascii="Consolas" w:hAnsi="Consolas"/>
          <w:color w:val="0B0B0F"/>
          <w:sz w:val="18"/>
        </w:rPr>
        <w:t>// Reports.cshtml.cs:OnPostPayVat</w:t>
        <w:br/>
        <w:t>_srv.AddExpense(new Expense {</w:t>
        <w:br/>
        <w:t xml:space="preserve">    OwnerId     = id,</w:t>
        <w:br/>
        <w:t xml:space="preserve">    Date        = DateTime.Today,</w:t>
        <w:br/>
        <w:t xml:space="preserve">    Amount      = due,</w:t>
        <w:br/>
        <w:t xml:space="preserve">    VatPaid     = 0,                    // התשלום עצמו לא קיזוז מע״מ</w:t>
        <w:br/>
        <w:t xml:space="preserve">    Vendor      = "Israel Tax Authority",</w:t>
        <w:br/>
        <w:t xml:space="preserve">    Description = $"VAT settlement for {Year:D4}-{Month:D2}",</w:t>
        <w:br/>
        <w:t xml:space="preserve">    Currency    = cur,</w:t>
        <w:br/>
        <w:t>});</w:t>
      </w:r>
    </w:p>
    <w:p>
      <w:pPr>
        <w:pStyle w:val="ListNumber"/>
        <w:bidi/>
        <w:jc w:val="right"/>
      </w:pPr>
      <w:r>
        <w:rPr>
          <w:rtl/>
          <w:cs/>
        </w:rPr>
        <w:t>בחודש הבא — מע״מ עסקאות יורד אבל מע״מ תשומות לא משתנה (כי VatPaid=0), כלומר ה-VAT due יחושב מחדש לפי הפעילות החדשה בלבד.</w:t>
      </w:r>
    </w:p>
    <w:p>
      <w:pPr>
        <w:pStyle w:val="Heading1"/>
        <w:bidi/>
        <w:jc w:val="right"/>
      </w:pPr>
      <w:r>
        <w:rPr>
          <w:rtl/>
          <w:cs/>
        </w:rPr>
        <w:t>14. התראות ושכבת Notifications + Polling</w:t>
      </w:r>
    </w:p>
    <w:p>
      <w:pPr>
        <w:pStyle w:val="Heading2"/>
        <w:bidi/>
        <w:jc w:val="right"/>
      </w:pPr>
      <w:r>
        <w:rPr>
          <w:rtl/>
          <w:cs/>
        </w:rPr>
        <w:t>14.1 שליחת התראה</w:t>
      </w:r>
    </w:p>
    <w:p>
      <w:pPr>
        <w:shd w:val="clear" w:color="auto" w:fill="F2F2EE"/>
        <w:jc w:val="left"/>
      </w:pPr>
      <w:r>
        <w:rPr>
          <w:rFonts w:ascii="Consolas" w:hAnsi="Consolas"/>
          <w:color w:val="0B0B0F"/>
          <w:sz w:val="18"/>
        </w:rPr>
        <w:t>// Service1.cs:SendNotification</w:t>
        <w:br/>
        <w:t>public int SendNotification(Notification n)</w:t>
        <w:br/>
        <w:t>{</w:t>
        <w:br/>
        <w:t xml:space="preserve">    n.IsRead = false;</w:t>
        <w:br/>
        <w:t xml:space="preserve">    n.CreatedAt = DateTime.Now;</w:t>
        <w:br/>
        <w:t xml:space="preserve">    return notifDB.Insert(n);</w:t>
        <w:br/>
        <w:t>}</w:t>
      </w:r>
    </w:p>
    <w:p>
      <w:pPr>
        <w:pStyle w:val="Heading2"/>
        <w:bidi/>
        <w:jc w:val="right"/>
      </w:pPr>
      <w:r>
        <w:rPr>
          <w:rtl/>
          <w:cs/>
        </w:rPr>
        <w:t>14.2 פולינג צד לקוח (WPF)</w:t>
      </w:r>
    </w:p>
    <w:p>
      <w:pPr>
        <w:shd w:val="clear" w:color="auto" w:fill="F2F2EE"/>
        <w:jc w:val="left"/>
      </w:pPr>
      <w:r>
        <w:rPr>
          <w:rFonts w:ascii="Consolas" w:hAnsi="Consolas"/>
          <w:color w:val="0B0B0F"/>
          <w:sz w:val="18"/>
        </w:rPr>
        <w:t>// EmployeeHome.xaml.cs:30-55</w:t>
        <w:br/>
        <w:t>private void RefreshStats()</w:t>
        <w:br/>
        <w:t>{</w:t>
        <w:br/>
        <w:t xml:space="preserve">    try</w:t>
        <w:br/>
        <w:t xml:space="preserve">    {</w:t>
        <w:br/>
        <w:t xml:space="preserve">        var projects = ServiceGateway.Use(c =&gt; c.GetProjectsForEmployee(LogIn.sign.Id));</w:t>
        <w:br/>
        <w:t xml:space="preserve">        projectsList.ItemsSource = projects;</w:t>
        <w:br/>
        <w:t xml:space="preserve">        projectsCount.Text = (projects?.Length ?? 0).ToString();</w:t>
        <w:br/>
        <w:br/>
        <w:t xml:space="preserve">        int unread = ServiceGateway.Use(c =&gt; c.GetUnreadNotificationCount(LogIn.sign.Id));</w:t>
        <w:br/>
        <w:t xml:space="preserve">        notifCount.Text = unread.ToString();</w:t>
        <w:br/>
        <w:t xml:space="preserve">        if (unread &gt; 0)</w:t>
        <w:br/>
        <w:t xml:space="preserve">        {</w:t>
        <w:br/>
        <w:t xml:space="preserve">            notifBadgeText.Text = unread &gt; 99 ? "99+" : unread.ToString();</w:t>
        <w:br/>
        <w:t xml:space="preserve">            notifBadge.Visibility = Visibility.Visible;</w:t>
        <w:br/>
        <w:t xml:space="preserve">        }</w:t>
        <w:br/>
        <w:t xml:space="preserve">        else { notifBadge.Visibility = Visibility.Collapsed; }</w:t>
        <w:br/>
        <w:t xml:space="preserve">    }</w:t>
        <w:br/>
        <w:t xml:space="preserve">    catch (Exception ex) { System.Diagnostics.Debug.WriteLine(ex.Message); }</w:t>
        <w:br/>
        <w:t>}</w:t>
      </w:r>
    </w:p>
    <w:p>
      <w:pPr>
        <w:pStyle w:val="Heading2"/>
        <w:bidi/>
        <w:jc w:val="right"/>
      </w:pPr>
      <w:r>
        <w:rPr>
          <w:rtl/>
          <w:cs/>
        </w:rPr>
        <w:t>14.3 פולינג צד לקוח (Web)</w:t>
      </w:r>
    </w:p>
    <w:p>
      <w:pPr>
        <w:bidi/>
        <w:jc w:val="right"/>
      </w:pPr>
      <w:r>
        <w:rPr>
          <w:sz w:val="22"/>
          <w:rtl/>
          <w:cs/>
        </w:rPr>
        <w:t>ב-_Layout.cshtml (משותף לכל דף) — setInterval כל 30 שניות:</w:t>
      </w:r>
    </w:p>
    <w:p>
      <w:pPr>
        <w:shd w:val="clear" w:color="auto" w:fill="F2F2EE"/>
        <w:jc w:val="left"/>
      </w:pPr>
      <w:r>
        <w:rPr>
          <w:rFonts w:ascii="Consolas" w:hAnsi="Consolas"/>
          <w:color w:val="0B0B0F"/>
          <w:sz w:val="18"/>
        </w:rPr>
        <w:t>async function refreshBadge() {</w:t>
        <w:br/>
        <w:t xml:space="preserve">    const r = await fetch('/Notifications?handler=Count');</w:t>
        <w:br/>
        <w:t xml:space="preserve">    const n = await r.json();</w:t>
        <w:br/>
        <w:t xml:space="preserve">    if (n &gt; 0) { badge.textContent = n; badge.classList.remove('hidden'); }</w:t>
        <w:br/>
        <w:t xml:space="preserve">    else { badge.classList.add('hidden'); }</w:t>
        <w:br/>
        <w:t>}</w:t>
        <w:br/>
        <w:t>if (badge) { refreshBadge(); setInterval(refreshBadge, 30000); }</w:t>
      </w:r>
    </w:p>
    <w:p>
      <w:pPr>
        <w:bidi/>
        <w:jc w:val="right"/>
      </w:pPr>
      <w:r>
        <w:rPr>
          <w:sz w:val="22"/>
          <w:rtl/>
          <w:cs/>
        </w:rPr>
        <w:t>ה-handler עצמו פשוט מחזיר int:</w:t>
      </w:r>
    </w:p>
    <w:p>
      <w:pPr>
        <w:shd w:val="clear" w:color="auto" w:fill="F2F2EE"/>
        <w:jc w:val="left"/>
      </w:pPr>
      <w:r>
        <w:rPr>
          <w:rFonts w:ascii="Consolas" w:hAnsi="Consolas"/>
          <w:color w:val="0B0B0F"/>
          <w:sz w:val="18"/>
        </w:rPr>
        <w:t>// Notifications.cshtml.cs:OnGetCount</w:t>
        <w:br/>
        <w:t>public IActionResult OnGetCount()</w:t>
        <w:br/>
        <w:t>{</w:t>
        <w:br/>
        <w:t xml:space="preserve">    int id = HttpContext.Session.GetInt32("UserId") ?? 0;</w:t>
        <w:br/>
        <w:t xml:space="preserve">    return new JsonResult(_srv.GetUnreadNotificationCount(id));</w:t>
        <w:br/>
        <w:t>}</w:t>
      </w:r>
    </w:p>
    <w:p>
      <w:pPr>
        <w:pStyle w:val="Heading1"/>
        <w:bidi/>
        <w:jc w:val="right"/>
      </w:pPr>
      <w:r>
        <w:rPr>
          <w:rtl/>
          <w:cs/>
        </w:rPr>
        <w:t>15. חשבוניות, מע״מ ודו״חות</w:t>
      </w:r>
    </w:p>
    <w:p>
      <w:pPr>
        <w:pStyle w:val="Heading2"/>
        <w:bidi/>
        <w:jc w:val="right"/>
      </w:pPr>
      <w:r>
        <w:rPr>
          <w:rtl/>
          <w:cs/>
        </w:rPr>
        <w:t>15.1 חישוב מע״מ ישראלי (17 %)</w:t>
      </w:r>
    </w:p>
    <w:p>
      <w:pPr>
        <w:bidi/>
        <w:jc w:val="right"/>
      </w:pPr>
      <w:r>
        <w:rPr>
          <w:sz w:val="22"/>
          <w:rtl/>
          <w:cs/>
        </w:rPr>
        <w:t>מע״מ ישראלי הוא 17 % מהמחיר נטו. אבל בהוצאות הקלט הוא brut (כולל מע״מ), ולכן הנוסחה להפוך:</w:t>
      </w:r>
    </w:p>
    <w:p>
      <w:pPr>
        <w:shd w:val="clear" w:color="auto" w:fill="F2F2EE"/>
        <w:jc w:val="left"/>
      </w:pPr>
      <w:r>
        <w:rPr>
          <w:rFonts w:ascii="Consolas" w:hAnsi="Consolas"/>
          <w:color w:val="0B0B0F"/>
          <w:sz w:val="18"/>
        </w:rPr>
        <w:t>gross = net + (net × 0.17) = net × 1.17</w:t>
        <w:br/>
        <w:t>→ vat = gross × 17 ÷ 117</w:t>
      </w:r>
    </w:p>
    <w:p>
      <w:pPr>
        <w:shd w:val="clear" w:color="auto" w:fill="F2F2EE"/>
        <w:jc w:val="left"/>
      </w:pPr>
      <w:r>
        <w:rPr>
          <w:rFonts w:ascii="Consolas" w:hAnsi="Consolas"/>
          <w:color w:val="0B0B0F"/>
          <w:sz w:val="18"/>
        </w:rPr>
        <w:t>// BManagedClient/Expenses.xaml.cs:AutoVat_Click</w:t>
        <w:br/>
        <w:t>private void AutoVat_Click(object s, RoutedEventArgs e)</w:t>
        <w:br/>
        <w:t>{</w:t>
        <w:br/>
        <w:t xml:space="preserve">    if (decimal.TryParse(amountBox.Text, out decimal gross) &amp;&amp; gross &gt; 0)</w:t>
        <w:br/>
        <w:t xml:space="preserve">    {</w:t>
        <w:br/>
        <w:t xml:space="preserve">        decimal vat = Math.Round(gross * 17m / 117m, 2);</w:t>
        <w:br/>
        <w:t xml:space="preserve">        vatBox.Text = vat.ToString("0.##");</w:t>
        <w:br/>
        <w:t xml:space="preserve">    }</w:t>
        <w:br/>
        <w:t>}</w:t>
      </w:r>
    </w:p>
    <w:p>
      <w:pPr>
        <w:shd w:val="clear" w:color="auto" w:fill="F2F2EE"/>
        <w:jc w:val="left"/>
      </w:pPr>
      <w:r>
        <w:rPr>
          <w:rFonts w:ascii="Consolas" w:hAnsi="Consolas"/>
          <w:color w:val="0B0B0F"/>
          <w:sz w:val="18"/>
        </w:rPr>
        <w:t>// BManagedWeb/Pages/Owner/Expenses.cshtml — JS</w:t>
        <w:br/>
        <w:t>function calc() {</w:t>
        <w:br/>
        <w:t xml:space="preserve">    const g = parseFloat(amount.value);</w:t>
        <w:br/>
        <w:t xml:space="preserve">    if (!isFinite(g) || g &lt;= 0) return;</w:t>
        <w:br/>
        <w:t xml:space="preserve">    vat.value = (g * 17 / 117).toFixed(2);</w:t>
        <w:br/>
        <w:t>}</w:t>
        <w:br/>
        <w:t>btn.addEventListener('click', calc);</w:t>
        <w:br/>
        <w:t>amount.addEventListener('input', () =&gt; {</w:t>
        <w:br/>
        <w:t xml:space="preserve">    if (!vat.value || parseFloat(vat.value) === 0) calc();</w:t>
        <w:br/>
        <w:t>});</w:t>
      </w:r>
    </w:p>
    <w:p>
      <w:pPr>
        <w:pStyle w:val="Heading2"/>
        <w:bidi/>
        <w:jc w:val="right"/>
      </w:pPr>
      <w:r>
        <w:rPr>
          <w:rtl/>
          <w:cs/>
        </w:rPr>
        <w:t>15.2 דו״ח VAT Summary</w:t>
      </w:r>
    </w:p>
    <w:p>
      <w:pPr>
        <w:shd w:val="clear" w:color="auto" w:fill="F2F2EE"/>
        <w:jc w:val="left"/>
      </w:pPr>
      <w:r>
        <w:rPr>
          <w:rFonts w:ascii="Consolas" w:hAnsi="Consolas"/>
          <w:color w:val="0B0B0F"/>
          <w:sz w:val="18"/>
        </w:rPr>
        <w:t>// ViewDB/ReportsDB.cs:GetVatSummary</w:t>
        <w:br/>
        <w:t>public VatSummary Compute(int ownerId, int year, int month, string displayCurrency)</w:t>
        <w:br/>
        <w:t>{</w:t>
        <w:br/>
        <w:t xml:space="preserve">    var first = new DateTime(year, month, 1);</w:t>
        <w:br/>
        <w:t xml:space="preserve">    var last  = first.AddMonths(1).AddDays(-1);</w:t>
        <w:br/>
        <w:br/>
        <w:t xml:space="preserve">    decimal collected = 0, paid = 0, income = 0, expenses = 0;</w:t>
        <w:br/>
        <w:t xml:space="preserve">    // collected — מע״מ עסקאות מחשבוניות סטטוס Paid באותו חודש</w:t>
        <w:br/>
        <w:t xml:space="preserve">    foreach (var inv in invDB.GetByPaidPeriod(ownerId, first, last))</w:t>
        <w:br/>
        <w:t xml:space="preserve">        collected += currencyConverter.Convert(inv.VatAmount, inv.Currency, displayCurrency);</w:t>
        <w:br/>
        <w:t xml:space="preserve">    // paid — מע״מ תשומות מהוצאות באותו חודש</w:t>
        <w:br/>
        <w:t xml:space="preserve">    foreach (var exp in expDB.GetByPeriod(ownerId, first, last))</w:t>
        <w:br/>
        <w:t xml:space="preserve">        paid += currencyConverter.Convert(exp.VatPaid, exp.Currency, displayCurrency);</w:t>
        <w:br/>
        <w:br/>
        <w:t xml:space="preserve">    return new VatSummary {</w:t>
        <w:br/>
        <w:t xml:space="preserve">        Year = year, Month = month,</w:t>
        <w:br/>
        <w:t xml:space="preserve">        VatCollected = collected, VatPaid = paid, VatDue = collected - paid,</w:t>
        <w:br/>
        <w:t xml:space="preserve">        IncomeTotal = income, ExpensesTotal = expenses,</w:t>
        <w:br/>
        <w:t xml:space="preserve">        DisplayCurrency = displayCurrency,</w:t>
        <w:br/>
        <w:t xml:space="preserve">    };</w:t>
        <w:br/>
        <w:t>}</w:t>
      </w:r>
    </w:p>
    <w:p>
      <w:pPr>
        <w:pStyle w:val="Heading2"/>
        <w:bidi/>
        <w:jc w:val="right"/>
      </w:pPr>
      <w:r>
        <w:rPr>
          <w:rtl/>
          <w:cs/>
        </w:rPr>
        <w:t>15.3 הפקת PDF דרך PdfSharp</w:t>
      </w:r>
    </w:p>
    <w:p>
      <w:pPr>
        <w:shd w:val="clear" w:color="auto" w:fill="F2F2EE"/>
        <w:jc w:val="left"/>
      </w:pPr>
      <w:r>
        <w:rPr>
          <w:rFonts w:ascii="Consolas" w:hAnsi="Consolas"/>
          <w:color w:val="0B0B0F"/>
          <w:sz w:val="18"/>
        </w:rPr>
        <w:t>// BusinessLogic/InvoicePdfBuilder.cs</w:t>
        <w:br/>
        <w:t>public byte[] Render(Invoice inv, IEnumerable&lt;InvoiceLine&gt; lines, Customer c)</w:t>
        <w:br/>
        <w:t>{</w:t>
        <w:br/>
        <w:t xml:space="preserve">    var doc  = new PdfDocument();</w:t>
        <w:br/>
        <w:t xml:space="preserve">    var page = doc.AddPage();</w:t>
        <w:br/>
        <w:t xml:space="preserve">    var gfx  = XGraphics.FromPdfPage(page);</w:t>
        <w:br/>
        <w:t xml:space="preserve">    var fontTitle = new XFont("Arial", 20, XFontStyle.Bold);</w:t>
        <w:br/>
        <w:t xml:space="preserve">    var fontBody  = new XFont("Arial", 11);</w:t>
        <w:br/>
        <w:br/>
        <w:t xml:space="preserve">    gfx.DrawString($"Invoice {inv.InvoiceNumber}", fontTitle, XBrushes.Black, 50, 60);</w:t>
        <w:br/>
        <w:t xml:space="preserve">    gfx.DrawString($"Customer: {c.BusinessName}", fontBody, XBrushes.Black, 50, 100);</w:t>
        <w:br/>
        <w:br/>
        <w:t xml:space="preserve">    int y = 140;</w:t>
        <w:br/>
        <w:t xml:space="preserve">    gfx.DrawString("Description / Qty / Unit / Total", fontBody, XBrushes.Gray, 50, y); y += 20;</w:t>
        <w:br/>
        <w:t xml:space="preserve">    foreach (var l in lines)</w:t>
        <w:br/>
        <w:t xml:space="preserve">    {</w:t>
        <w:br/>
        <w:t xml:space="preserve">        gfx.DrawString($"{l.Description} / {l.Quantity} / {l.UnitPrice:N2} / {l.LineTotal:N2}",</w:t>
        <w:br/>
        <w:t xml:space="preserve">                       fontBody, XBrushes.Black, 50, y);</w:t>
        <w:br/>
        <w:t xml:space="preserve">        y += 18;</w:t>
        <w:br/>
        <w:t xml:space="preserve">    }</w:t>
        <w:br/>
        <w:t xml:space="preserve">    gfx.DrawString($"Subtotal: {inv.Subtotal:N2}", fontBody, XBrushes.Black, 350, y + 30);</w:t>
        <w:br/>
        <w:t xml:space="preserve">    gfx.DrawString($"VAT: {inv.VatAmount:N2}",      fontBody, XBrushes.Black, 350, y + 50);</w:t>
        <w:br/>
        <w:t xml:space="preserve">    gfx.DrawString($"Total: {inv.Total:N2} {inv.Currency}", fontTitle, XBrushes.Black, 350, y + 80);</w:t>
        <w:br/>
        <w:br/>
        <w:t xml:space="preserve">    using (var ms = new MemoryStream())</w:t>
        <w:br/>
        <w:t xml:space="preserve">    {</w:t>
        <w:br/>
        <w:t xml:space="preserve">        doc.Save(ms, false);</w:t>
        <w:br/>
        <w:t xml:space="preserve">        return ms.ToArray();</w:t>
        <w:br/>
        <w:t xml:space="preserve">    }</w:t>
        <w:br/>
        <w:t>}</w:t>
      </w:r>
    </w:p>
    <w:p>
      <w:pPr>
        <w:bidi/>
        <w:jc w:val="right"/>
      </w:pPr>
      <w:r>
        <w:rPr>
          <w:sz w:val="22"/>
          <w:rtl/>
          <w:cs/>
        </w:rPr>
        <w:t>הלקוח מקבל byte[], שומר לקובץ זמני, פותח באפליקציית ברירת המחדל.</w:t>
      </w:r>
    </w:p>
    <w:p>
      <w:pPr>
        <w:pStyle w:val="Heading1"/>
        <w:bidi/>
        <w:jc w:val="right"/>
      </w:pPr>
      <w:r>
        <w:rPr>
          <w:rtl/>
          <w:cs/>
        </w:rPr>
        <w:t>16. הוצאות + העלאת קבלות + Auto-VAT</w:t>
      </w:r>
    </w:p>
    <w:p>
      <w:pPr>
        <w:pStyle w:val="Heading2"/>
        <w:bidi/>
        <w:jc w:val="right"/>
      </w:pPr>
      <w:r>
        <w:rPr>
          <w:rtl/>
          <w:cs/>
        </w:rPr>
        <w:t>16.1 העלאת קבלה — UploadReceipt</w:t>
      </w:r>
    </w:p>
    <w:p>
      <w:pPr>
        <w:shd w:val="clear" w:color="auto" w:fill="F2F2EE"/>
        <w:jc w:val="left"/>
      </w:pPr>
      <w:r>
        <w:rPr>
          <w:rFonts w:ascii="Consolas" w:hAnsi="Consolas"/>
          <w:color w:val="0B0B0F"/>
          <w:sz w:val="18"/>
        </w:rPr>
        <w:t>// Service1.cs:UploadReceipt</w:t>
        <w:br/>
        <w:t>public string UploadReceipt(int expenseId, byte[] fileBytes, string fileName)</w:t>
        <w:br/>
        <w:t>{</w:t>
        <w:br/>
        <w:t xml:space="preserve">    if (fileBytes == null || fileBytes.Length == 0) throw new FaultException("Empty file.");</w:t>
        <w:br/>
        <w:t xml:space="preserve">    if (fileBytes.Length &gt; 5 * 1024 * 1024)         throw new FaultException("Receipt larger than 5 MB.");</w:t>
        <w:br/>
        <w:br/>
        <w:t xml:space="preserve">    string root = AppDomain.CurrentDomain.BaseDirectory;</w:t>
        <w:br/>
        <w:t xml:space="preserve">    string dir  = Path.Combine(root, "Receipts");</w:t>
        <w:br/>
        <w:t xml:space="preserve">    Directory.CreateDirectory(dir);</w:t>
        <w:br/>
        <w:br/>
        <w:t xml:space="preserve">    string safeName = Path.GetFileName(fileName ?? "receipt.bin");</w:t>
        <w:br/>
        <w:t xml:space="preserve">    foreach (char c in Path.GetInvalidFileNameChars())</w:t>
        <w:br/>
        <w:t xml:space="preserve">        safeName = safeName.Replace(c, '_');</w:t>
        <w:br/>
        <w:t xml:space="preserve">    string stamped = $"{expenseId}_{DateTime.Now:yyyyMMddHHmmss}_{safeName}";</w:t>
        <w:br/>
        <w:t xml:space="preserve">    string fullPath = Path.Combine(dir, stamped);</w:t>
        <w:br/>
        <w:t xml:space="preserve">    File.WriteAllBytes(fullPath, fileBytes);</w:t>
        <w:br/>
        <w:br/>
        <w:t xml:space="preserve">    string rel = "Receipts/" + stamped;</w:t>
        <w:br/>
        <w:t xml:space="preserve">    expDB.SetReceiptPath(expenseId, rel);</w:t>
        <w:br/>
        <w:t xml:space="preserve">    return rel;</w:t>
        <w:br/>
        <w:t>}</w:t>
      </w:r>
    </w:p>
    <w:p>
      <w:pPr>
        <w:bidi/>
        <w:jc w:val="right"/>
      </w:pPr>
      <w:r>
        <w:rPr>
          <w:sz w:val="22"/>
          <w:rtl/>
          <w:cs/>
        </w:rPr>
        <w:t>ה-binding מוגדר עם maxReceivedMessageSize=20000000 (20 MB) — אז העלאה של 5 MB עוברת בנוחות.</w:t>
      </w:r>
    </w:p>
    <w:p>
      <w:pPr>
        <w:pStyle w:val="Heading2"/>
        <w:bidi/>
        <w:jc w:val="right"/>
      </w:pPr>
      <w:r>
        <w:rPr>
          <w:rtl/>
          <w:cs/>
        </w:rPr>
        <w:t>16.2 שדה upload ב-Razor</w:t>
      </w:r>
    </w:p>
    <w:p>
      <w:pPr>
        <w:shd w:val="clear" w:color="auto" w:fill="F2F2EE"/>
        <w:jc w:val="left"/>
      </w:pPr>
      <w:r>
        <w:rPr>
          <w:rFonts w:ascii="Consolas" w:hAnsi="Consolas"/>
          <w:color w:val="0B0B0F"/>
          <w:sz w:val="18"/>
        </w:rPr>
        <w:t>&lt;form method="post" asp-page-handler="Add" enctype="multipart/form-data"&gt;</w:t>
        <w:br/>
        <w:t xml:space="preserve">    &lt;input asp-for="NewReceipt" type="file" accept="image/*,application/pdf" /&gt;</w:t>
        <w:br/>
        <w:t>&lt;/form&gt;</w:t>
      </w:r>
    </w:p>
    <w:p>
      <w:pPr>
        <w:bidi/>
        <w:jc w:val="right"/>
      </w:pPr>
      <w:r>
        <w:rPr>
          <w:sz w:val="22"/>
          <w:rtl/>
          <w:cs/>
        </w:rPr>
        <w:t>צד-שרת:</w:t>
      </w:r>
    </w:p>
    <w:p>
      <w:pPr>
        <w:shd w:val="clear" w:color="auto" w:fill="F2F2EE"/>
        <w:jc w:val="left"/>
      </w:pPr>
      <w:r>
        <w:rPr>
          <w:rFonts w:ascii="Consolas" w:hAnsi="Consolas"/>
          <w:color w:val="0B0B0F"/>
          <w:sz w:val="18"/>
        </w:rPr>
        <w:t>// Owner/Expenses.cshtml.cs:OnPostAdd</w:t>
        <w:br/>
        <w:t>if (NewReceipt != null &amp;&amp; NewReceipt.Length &gt; 0 &amp;&amp; NewReceipt.Length &lt;= 5 * 1024 * 1024)</w:t>
        <w:br/>
        <w:t>{</w:t>
        <w:br/>
        <w:t xml:space="preserve">    using (var ms = new MemoryStream())</w:t>
        <w:br/>
        <w:t xml:space="preserve">    {</w:t>
        <w:br/>
        <w:t xml:space="preserve">        NewReceipt.CopyTo(ms);</w:t>
        <w:br/>
        <w:t xml:space="preserve">        _srv.UploadReceipt(newExpenseId, ms.ToArray(), NewReceipt.FileName);</w:t>
        <w:br/>
        <w:t xml:space="preserve">    }</w:t>
        <w:br/>
        <w:t>}</w:t>
      </w:r>
    </w:p>
    <w:p>
      <w:pPr>
        <w:pStyle w:val="Heading1"/>
        <w:bidi/>
        <w:jc w:val="right"/>
      </w:pPr>
      <w:r>
        <w:rPr>
          <w:rtl/>
          <w:cs/>
        </w:rPr>
        <w:t>17. הקצאת עובדים לפרויקטים (Multi-assign)</w:t>
      </w:r>
    </w:p>
    <w:p>
      <w:pPr>
        <w:pStyle w:val="Heading2"/>
        <w:bidi/>
        <w:jc w:val="right"/>
      </w:pPr>
      <w:r>
        <w:rPr>
          <w:rtl/>
          <w:cs/>
        </w:rPr>
        <w:t>17.1 השאילתות</w:t>
      </w:r>
    </w:p>
    <w:p>
      <w:pPr>
        <w:shd w:val="clear" w:color="auto" w:fill="F2F2EE"/>
        <w:jc w:val="left"/>
      </w:pPr>
      <w:r>
        <w:rPr>
          <w:rFonts w:ascii="Consolas" w:hAnsi="Consolas"/>
          <w:color w:val="0B0B0F"/>
          <w:sz w:val="18"/>
        </w:rPr>
        <w:t>// ProjectAssignmentDB.cs</w:t>
        <w:br/>
        <w:t>public void Add(int projectId, int employeeId)</w:t>
        <w:br/>
        <w:t>{</w:t>
        <w:br/>
        <w:t xml:space="preserve">    if (Exists(projectId, employeeId)) return; // idempotent</w:t>
        <w:br/>
        <w:t xml:space="preserve">    using (var conn = GetConnection())</w:t>
        <w:br/>
        <w:t xml:space="preserve">    using (var cmd = new OleDbCommand(</w:t>
        <w:br/>
        <w:t xml:space="preserve">        "INSERT INTO [ProjectAssignments] ([projectId],[employeeId],[assignedAt]) VALUES (?,?,?)", conn))</w:t>
        <w:br/>
        <w:t xml:space="preserve">    {</w:t>
        <w:br/>
        <w:t xml:space="preserve">        cmd.Parameters.Add(new OleDbParameter("@p", OleDbType.Integer) { Value = projectId });</w:t>
        <w:br/>
        <w:t xml:space="preserve">        cmd.Parameters.Add(new OleDbParameter("@e", OleDbType.Integer) { Value = employeeId });</w:t>
        <w:br/>
        <w:t xml:space="preserve">        cmd.Parameters.Add(new OleDbParameter("@a", OleDbType.Date)    { Value = DateTime.Now });</w:t>
        <w:br/>
        <w:t xml:space="preserve">        conn.Open();</w:t>
        <w:br/>
        <w:t xml:space="preserve">        cmd.ExecuteNonQuery();</w:t>
        <w:br/>
        <w:t xml:space="preserve">    }</w:t>
        <w:br/>
        <w:t>}</w:t>
      </w:r>
    </w:p>
    <w:p>
      <w:pPr>
        <w:pStyle w:val="Heading2"/>
        <w:bidi/>
        <w:jc w:val="right"/>
      </w:pPr>
      <w:r>
        <w:rPr>
          <w:rtl/>
          <w:cs/>
        </w:rPr>
        <w:t>17.2 UI — WPF (פאנל ימני בעמוד Projects)</w:t>
      </w:r>
    </w:p>
    <w:p>
      <w:pPr>
        <w:shd w:val="clear" w:color="auto" w:fill="F2F2EE"/>
        <w:jc w:val="left"/>
      </w:pPr>
      <w:r>
        <w:rPr>
          <w:rFonts w:ascii="Consolas" w:hAnsi="Consolas"/>
          <w:color w:val="0B0B0F"/>
          <w:sz w:val="18"/>
        </w:rPr>
        <w:t>&lt;!-- Projects.xaml — Manage Selected --&gt;</w:t>
        <w:br/>
        <w:t>&lt;TextBlock Text="ASSIGNED EMPLOYEES" Style="{StaticResource InputLabel}"/&gt;</w:t>
        <w:br/>
        <w:t>&lt;ListBox x:Name="assigneesList" Background="White" BorderBrush="#33000000"</w:t>
        <w:br/>
        <w:t xml:space="preserve">         BorderThickness="1" Height="100" Margin="0,0,0,6"&gt;</w:t>
        <w:br/>
        <w:t xml:space="preserve">    &lt;ListBox.ItemTemplate&gt;</w:t>
        <w:br/>
        <w:t xml:space="preserve">        &lt;DataTemplate&gt;</w:t>
        <w:br/>
        <w:t xml:space="preserve">            &lt;Grid&gt;</w:t>
        <w:br/>
        <w:t xml:space="preserve">                &lt;Grid.ColumnDefinitions&gt;</w:t>
        <w:br/>
        <w:t xml:space="preserve">                    &lt;ColumnDefinition Width="*"/&gt;</w:t>
        <w:br/>
        <w:t xml:space="preserve">                    &lt;ColumnDefinition Width="Auto"/&gt;</w:t>
        <w:br/>
        <w:t xml:space="preserve">                &lt;/Grid.ColumnDefinitions&gt;</w:t>
        <w:br/>
        <w:t xml:space="preserve">                &lt;TextBlock Text="{Binding Username}" VerticalAlignment="Center"/&gt;</w:t>
        <w:br/>
        <w:t xml:space="preserve">                &lt;Button Grid.Column="1" Content="✕" Tag="{Binding Id}"</w:t>
        <w:br/>
        <w:t xml:space="preserve">                        Click="Unassign_Click" Style="{StaticResource GhostButton}"/&gt;</w:t>
        <w:br/>
        <w:t xml:space="preserve">            &lt;/Grid&gt;</w:t>
        <w:br/>
        <w:t xml:space="preserve">        &lt;/DataTemplate&gt;</w:t>
        <w:br/>
        <w:t xml:space="preserve">    &lt;/ListBox.ItemTemplate&gt;</w:t>
        <w:br/>
        <w:t>&lt;/ListBox&gt;</w:t>
        <w:br/>
        <w:br/>
        <w:t>&lt;TextBlock Text="ADD EMPLOYEE" Style="{StaticResource InputLabel}"/&gt;</w:t>
        <w:br/>
        <w:t>&lt;Grid&gt;</w:t>
        <w:br/>
        <w:t xml:space="preserve">    &lt;Grid.ColumnDefinitions&gt;</w:t>
        <w:br/>
        <w:t xml:space="preserve">        &lt;ColumnDefinition Width="*"/&gt;</w:t>
        <w:br/>
        <w:t xml:space="preserve">        &lt;ColumnDefinition Width="Auto"/&gt;</w:t>
        <w:br/>
        <w:t xml:space="preserve">    &lt;/Grid.ColumnDefinitions&gt;</w:t>
        <w:br/>
        <w:t xml:space="preserve">    &lt;ComboBox x:Name="employeeCombo" Style="{StaticResource ModernCombo}"</w:t>
        <w:br/>
        <w:t xml:space="preserve">              DisplayMemberPath="Username" SelectedValuePath="Id" Margin="0,0,6,0"/&gt;</w:t>
        <w:br/>
        <w:t xml:space="preserve">    &lt;Button Grid.Column="1" Content="+ Add" Click="Assign_Click"</w:t>
        <w:br/>
        <w:t xml:space="preserve">            Style="{StaticResource PrimaryButton}" x:Name="assignBtn"/&gt;</w:t>
        <w:br/>
        <w:t>&lt;/Grid&gt;</w:t>
      </w:r>
    </w:p>
    <w:p>
      <w:pPr>
        <w:shd w:val="clear" w:color="auto" w:fill="F2F2EE"/>
        <w:jc w:val="left"/>
      </w:pPr>
      <w:r>
        <w:rPr>
          <w:rFonts w:ascii="Consolas" w:hAnsi="Consolas"/>
          <w:color w:val="0B0B0F"/>
          <w:sz w:val="18"/>
        </w:rPr>
        <w:t>// Projects.xaml.cs:ReloadAssignees</w:t>
        <w:br/>
        <w:t>private void ReloadAssignees()</w:t>
        <w:br/>
        <w:t>{</w:t>
        <w:br/>
        <w:t xml:space="preserve">    var assigned = ServiceGateway.Use(c =&gt; c.GetProjectAssignees(_selected.Id)) ?? new User[0];</w:t>
        <w:br/>
        <w:t xml:space="preserve">    assigneesList.ItemsSource = assigned;</w:t>
        <w:br/>
        <w:t xml:space="preserve">    var assignedIds = new HashSet&lt;int&gt;(assigned.Select(u =&gt; u.Id));</w:t>
        <w:br/>
        <w:t xml:space="preserve">    employeeCombo.ItemsSource = _employees.Where(u =&gt; !assignedIds.Contains(u.Id)).ToList();</w:t>
        <w:br/>
        <w:t>}</w:t>
      </w:r>
    </w:p>
    <w:p>
      <w:pPr>
        <w:pStyle w:val="Heading2"/>
        <w:bidi/>
        <w:jc w:val="right"/>
      </w:pPr>
      <w:r>
        <w:rPr>
          <w:rtl/>
          <w:cs/>
        </w:rPr>
        <w:t>17.3 UI — Web (modal עם JSON handler)</w:t>
      </w:r>
    </w:p>
    <w:p>
      <w:pPr>
        <w:shd w:val="clear" w:color="auto" w:fill="F2F2EE"/>
        <w:jc w:val="left"/>
      </w:pPr>
      <w:r>
        <w:rPr>
          <w:rFonts w:ascii="Consolas" w:hAnsi="Consolas"/>
          <w:color w:val="0B0B0F"/>
          <w:sz w:val="18"/>
        </w:rPr>
        <w:t>async function loadAssignees(pid) {</w:t>
        <w:br/>
        <w:t xml:space="preserve">    const r = await fetch('/Owner/Projects?handler=Assignees&amp;projectId=' + pid);</w:t>
        <w:br/>
        <w:t xml:space="preserve">    const d = await r.json();</w:t>
        <w:br/>
        <w:br/>
        <w:t xml:space="preserve">    // הצג עובדים מוקצים, כל אחד עם כפתור ✕</w:t>
        <w:br/>
        <w:t xml:space="preserve">    d.assigned.forEach(u =&gt; wrap.appendChild(row(u.username, async () =&gt; {</w:t>
        <w:br/>
        <w:t xml:space="preserve">        const fd = new FormData();</w:t>
        <w:br/>
        <w:t xml:space="preserve">        fd.append('projectId', currentPid);</w:t>
        <w:br/>
        <w:t xml:space="preserve">        fd.append('employeeId', u.id);</w:t>
        <w:br/>
        <w:t xml:space="preserve">        await fetch('/Owner/Projects?handler=RemoveAssignee', { method: 'POST', body: fd });</w:t>
        <w:br/>
        <w:t xml:space="preserve">        loadAssignees(currentPid);</w:t>
        <w:br/>
        <w:t xml:space="preserve">    })));</w:t>
        <w:br/>
        <w:br/>
        <w:t xml:space="preserve">    // מילוי dropdown של עובדים זמינים</w:t>
        <w:br/>
        <w:t xml:space="preserve">    d.available.forEach(u =&gt; sel.appendChild(opt(u.username, u.id)));</w:t>
        <w:br/>
        <w:t>}</w:t>
      </w:r>
    </w:p>
    <w:p>
      <w:pPr>
        <w:pStyle w:val="Heading1"/>
        <w:bidi/>
        <w:jc w:val="right"/>
      </w:pPr>
      <w:r>
        <w:rPr>
          <w:rtl/>
          <w:cs/>
        </w:rPr>
        <w:t>18. רב-מטבעיות (ILS + USD)</w:t>
      </w:r>
    </w:p>
    <w:p>
      <w:pPr>
        <w:pStyle w:val="Heading2"/>
        <w:bidi/>
        <w:jc w:val="right"/>
      </w:pPr>
      <w:r>
        <w:rPr>
          <w:rtl/>
          <w:cs/>
        </w:rPr>
        <w:t>18.1 טבלת ExchangeRates</w:t>
      </w:r>
    </w:p>
    <w:p>
      <w:pPr>
        <w:shd w:val="clear" w:color="auto" w:fill="F2F2EE"/>
        <w:jc w:val="left"/>
      </w:pPr>
      <w:r>
        <w:rPr>
          <w:rFonts w:ascii="Consolas" w:hAnsi="Consolas"/>
          <w:color w:val="0B0B0F"/>
          <w:sz w:val="18"/>
        </w:rPr>
        <w:t>CREATE TABLE [ExchangeRates] (</w:t>
        <w:br/>
        <w:t xml:space="preserve">    [id] COUNTER PRIMARY KEY,</w:t>
        <w:br/>
        <w:t xml:space="preserve">    [fromCurrency] TEXT(3),</w:t>
        <w:br/>
        <w:t xml:space="preserve">    [toCurrency]   TEXT(3),</w:t>
        <w:br/>
        <w:t xml:space="preserve">    [rate]         DOUBLE,</w:t>
        <w:br/>
        <w:t xml:space="preserve">    [effectiveDate] DATETIME</w:t>
        <w:br/>
        <w:t>);</w:t>
      </w:r>
    </w:p>
    <w:p>
      <w:pPr>
        <w:bidi/>
        <w:jc w:val="right"/>
      </w:pPr>
      <w:r>
        <w:rPr>
          <w:sz w:val="22"/>
          <w:rtl/>
          <w:cs/>
        </w:rPr>
        <w:t>InitDB.ps1 זורע 4 שורות: ILS→USD = 0.27, USD→ILS = 3.7, וכן הלאה לתאריך התחלה.</w:t>
      </w:r>
    </w:p>
    <w:p>
      <w:pPr>
        <w:pStyle w:val="Heading2"/>
        <w:bidi/>
        <w:jc w:val="right"/>
      </w:pPr>
      <w:r>
        <w:rPr>
          <w:rtl/>
          <w:cs/>
        </w:rPr>
        <w:t>18.2 CurrencyConverter</w:t>
      </w:r>
    </w:p>
    <w:p>
      <w:pPr>
        <w:shd w:val="clear" w:color="auto" w:fill="F2F2EE"/>
        <w:jc w:val="left"/>
      </w:pPr>
      <w:r>
        <w:rPr>
          <w:rFonts w:ascii="Consolas" w:hAnsi="Consolas"/>
          <w:color w:val="0B0B0F"/>
          <w:sz w:val="18"/>
        </w:rPr>
        <w:t>// BusinessLogic/CurrencyConverter.cs</w:t>
        <w:br/>
        <w:t>public class CurrencyConverter</w:t>
        <w:br/>
        <w:t>{</w:t>
        <w:br/>
        <w:t xml:space="preserve">    private readonly ExchangeRateDB _rates;</w:t>
        <w:br/>
        <w:t xml:space="preserve">    public CurrencyConverter() { _rates = new ExchangeRateDB(); }</w:t>
        <w:br/>
        <w:br/>
        <w:t xml:space="preserve">    public decimal Convert(decimal amount, string from, string to, DateTime asOfDate = default)</w:t>
        <w:br/>
        <w:t xml:space="preserve">    {</w:t>
        <w:br/>
        <w:t xml:space="preserve">        if (from == to) return amount;</w:t>
        <w:br/>
        <w:t xml:space="preserve">        if (asOfDate == default) asOfDate = DateTime.Today;</w:t>
        <w:br/>
        <w:t xml:space="preserve">        double rate = _rates.GetLatest(from, to, asOfDate);</w:t>
        <w:br/>
        <w:t xml:space="preserve">        return amount * (decimal)rate;</w:t>
        <w:br/>
        <w:t xml:space="preserve">    }</w:t>
        <w:br/>
        <w:t>}</w:t>
      </w:r>
    </w:p>
    <w:p>
      <w:pPr>
        <w:pStyle w:val="Heading2"/>
        <w:bidi/>
        <w:jc w:val="right"/>
      </w:pPr>
      <w:r>
        <w:rPr>
          <w:rtl/>
          <w:cs/>
        </w:rPr>
        <w:t>18.3 שימוש בדו״ח</w:t>
      </w:r>
    </w:p>
    <w:p>
      <w:pPr>
        <w:shd w:val="clear" w:color="auto" w:fill="F2F2EE"/>
        <w:jc w:val="left"/>
      </w:pPr>
      <w:r>
        <w:rPr>
          <w:rFonts w:ascii="Consolas" w:hAnsi="Consolas"/>
          <w:color w:val="0B0B0F"/>
          <w:sz w:val="18"/>
        </w:rPr>
        <w:t>// ViewDB/ReportsDB.cs:GetTopCustomersByRevenue</w:t>
        <w:br/>
        <w:t>foreach (var inv in invoices)</w:t>
        <w:br/>
        <w:t>{</w:t>
        <w:br/>
        <w:t xml:space="preserve">    decimal converted = converter.Convert(inv.Total, inv.Currency, displayCurrency);</w:t>
        <w:br/>
        <w:t xml:space="preserve">    rowsByCustomer[inv.CustomerId].TotalInvoiced += converted;</w:t>
        <w:br/>
        <w:t>}</w:t>
      </w:r>
    </w:p>
    <w:p>
      <w:pPr>
        <w:pStyle w:val="Heading1"/>
        <w:bidi/>
        <w:jc w:val="right"/>
      </w:pPr>
      <w:r>
        <w:rPr>
          <w:rtl/>
          <w:cs/>
        </w:rPr>
        <w:t>19. תיקוני באגים שבוצעו</w:t>
      </w:r>
    </w:p>
    <w:tbl>
      <w:tblPr>
        <w:tblStyle w:val="LightGrid-Accent1"/>
        <w:tblW w:type="auto" w:w="0"/>
        <w:jc w:val="right"/>
        <w:tblLook w:firstColumn="1" w:firstRow="1" w:lastColumn="0" w:lastRow="0" w:noHBand="0" w:noVBand="1" w:val="04A0"/>
        <w:bidiVisual/>
      </w:tblPr>
      <w:tblGrid>
        <w:gridCol w:w="2401"/>
        <w:gridCol w:w="2401"/>
        <w:gridCol w:w="2401"/>
        <w:gridCol w:w="2401"/>
      </w:tblGrid>
      <w:tr>
        <w:tc>
          <w:tcPr>
            <w:tcW w:type="dxa" w:w="2401"/>
          </w:tcPr>
          <w:p>
            <w:pPr>
              <w:bidi/>
              <w:jc w:val="right"/>
            </w:pPr>
            <w:r>
              <w:rPr>
                <w:rtl/>
                <w:cs/>
              </w:rPr>
            </w:r>
            <w:r>
              <w:rPr>
                <w:b/>
                <w:rtl/>
                <w:cs/>
              </w:rPr>
              <w:t>#</w:t>
            </w:r>
          </w:p>
        </w:tc>
        <w:tc>
          <w:tcPr>
            <w:tcW w:type="dxa" w:w="2401"/>
          </w:tcPr>
          <w:p>
            <w:pPr>
              <w:bidi/>
              <w:jc w:val="right"/>
            </w:pPr>
            <w:r>
              <w:rPr>
                <w:rtl/>
                <w:cs/>
              </w:rPr>
            </w:r>
            <w:r>
              <w:rPr>
                <w:b/>
                <w:rtl/>
                <w:cs/>
              </w:rPr>
              <w:t>באג</w:t>
            </w:r>
          </w:p>
        </w:tc>
        <w:tc>
          <w:tcPr>
            <w:tcW w:type="dxa" w:w="2401"/>
          </w:tcPr>
          <w:p>
            <w:pPr>
              <w:bidi/>
              <w:jc w:val="right"/>
            </w:pPr>
            <w:r>
              <w:rPr>
                <w:rtl/>
                <w:cs/>
              </w:rPr>
            </w:r>
            <w:r>
              <w:rPr>
                <w:b/>
                <w:rtl/>
                <w:cs/>
              </w:rPr>
              <w:t>תסמין</w:t>
            </w:r>
          </w:p>
        </w:tc>
        <w:tc>
          <w:tcPr>
            <w:tcW w:type="dxa" w:w="2401"/>
          </w:tcPr>
          <w:p>
            <w:pPr>
              <w:bidi/>
              <w:jc w:val="right"/>
            </w:pPr>
            <w:r>
              <w:rPr>
                <w:rtl/>
                <w:cs/>
              </w:rPr>
            </w:r>
            <w:r>
              <w:rPr>
                <w:b/>
                <w:rtl/>
                <w:cs/>
              </w:rPr>
              <w:t>פתרון</w:t>
            </w:r>
          </w:p>
        </w:tc>
      </w:tr>
      <w:tr>
        <w:tc>
          <w:tcPr>
            <w:tcW w:type="dxa" w:w="2401"/>
          </w:tcPr>
          <w:p>
            <w:pPr>
              <w:bidi/>
              <w:jc w:val="right"/>
            </w:pPr>
            <w:r>
              <w:rPr>
                <w:rtl/>
                <w:cs/>
              </w:rPr>
            </w:r>
            <w:r>
              <w:rPr>
                <w:rtl/>
                <w:cs/>
              </w:rPr>
              <w:t>1</w:t>
            </w:r>
          </w:p>
        </w:tc>
        <w:tc>
          <w:tcPr>
            <w:tcW w:type="dxa" w:w="2401"/>
          </w:tcPr>
          <w:p>
            <w:pPr>
              <w:bidi/>
              <w:jc w:val="right"/>
            </w:pPr>
            <w:r>
              <w:rPr>
                <w:rtl/>
                <w:cs/>
              </w:rPr>
            </w:r>
            <w:r>
              <w:rPr>
                <w:rtl/>
                <w:cs/>
              </w:rPr>
              <w:t>פורט 8744 לא רשום ב-HTTP.SYS</w:t>
            </w:r>
          </w:p>
        </w:tc>
        <w:tc>
          <w:tcPr>
            <w:tcW w:type="dxa" w:w="2401"/>
          </w:tcPr>
          <w:p>
            <w:pPr>
              <w:bidi/>
              <w:jc w:val="right"/>
            </w:pPr>
            <w:r>
              <w:rPr>
                <w:rtl/>
                <w:cs/>
              </w:rPr>
            </w:r>
            <w:r>
              <w:rPr>
                <w:rtl/>
                <w:cs/>
              </w:rPr>
              <w:t>"Host failed: HTTP could not register URL" בריצה ראשונה ללא admin</w:t>
            </w:r>
          </w:p>
        </w:tc>
        <w:tc>
          <w:tcPr>
            <w:tcW w:type="dxa" w:w="2401"/>
          </w:tcPr>
          <w:p>
            <w:pPr>
              <w:bidi/>
              <w:jc w:val="right"/>
            </w:pPr>
            <w:r>
              <w:rPr>
                <w:rtl/>
                <w:cs/>
              </w:rPr>
            </w:r>
            <w:r>
              <w:rPr>
                <w:rtl/>
                <w:cs/>
              </w:rPr>
              <w:t>החלפנו ל-8733 שכבר רשום ב-VS Installer</w:t>
            </w:r>
          </w:p>
        </w:tc>
      </w:tr>
      <w:tr>
        <w:tc>
          <w:tcPr>
            <w:tcW w:type="dxa" w:w="2401"/>
          </w:tcPr>
          <w:p>
            <w:pPr>
              <w:bidi/>
              <w:jc w:val="right"/>
            </w:pPr>
            <w:r>
              <w:rPr>
                <w:rtl/>
                <w:cs/>
              </w:rPr>
            </w:r>
            <w:r>
              <w:rPr>
                <w:rtl/>
                <w:cs/>
              </w:rPr>
              <w:t>2</w:t>
            </w:r>
          </w:p>
        </w:tc>
        <w:tc>
          <w:tcPr>
            <w:tcW w:type="dxa" w:w="2401"/>
          </w:tcPr>
          <w:p>
            <w:pPr>
              <w:bidi/>
              <w:jc w:val="right"/>
            </w:pPr>
            <w:r>
              <w:rPr>
                <w:rtl/>
                <w:cs/>
              </w:rPr>
            </w:r>
            <w:r>
              <w:rPr>
                <w:rtl/>
                <w:cs/>
              </w:rPr>
              <w:t>NRE ב-Projects בעת טעינה ראשונה</w:t>
            </w:r>
          </w:p>
        </w:tc>
        <w:tc>
          <w:tcPr>
            <w:tcW w:type="dxa" w:w="2401"/>
          </w:tcPr>
          <w:p>
            <w:pPr>
              <w:bidi/>
              <w:jc w:val="right"/>
            </w:pPr>
            <w:r>
              <w:rPr>
                <w:rtl/>
                <w:cs/>
              </w:rPr>
            </w:r>
            <w:r>
              <w:rPr>
                <w:rtl/>
                <w:cs/>
              </w:rPr>
              <w:t>`statusFilter.SelectionChanged` ירה בזמן `InitializeComponent`, לפני ש-`projectsList` נוצר</w:t>
            </w:r>
          </w:p>
        </w:tc>
        <w:tc>
          <w:tcPr>
            <w:tcW w:type="dxa" w:w="2401"/>
          </w:tcPr>
          <w:p>
            <w:pPr>
              <w:bidi/>
              <w:jc w:val="right"/>
            </w:pPr>
            <w:r>
              <w:rPr>
                <w:rtl/>
                <w:cs/>
              </w:rPr>
            </w:r>
            <w:r>
              <w:rPr>
                <w:rtl/>
                <w:cs/>
              </w:rPr>
              <w:t>הוספנו `_ready` flag שמופעל אחרי הקונסטרקטור; `Filter_Changed` no-op עד אז</w:t>
            </w:r>
          </w:p>
        </w:tc>
      </w:tr>
      <w:tr>
        <w:tc>
          <w:tcPr>
            <w:tcW w:type="dxa" w:w="2401"/>
          </w:tcPr>
          <w:p>
            <w:pPr>
              <w:bidi/>
              <w:jc w:val="right"/>
            </w:pPr>
            <w:r>
              <w:rPr>
                <w:rtl/>
                <w:cs/>
              </w:rPr>
            </w:r>
            <w:r>
              <w:rPr>
                <w:rtl/>
                <w:cs/>
              </w:rPr>
              <w:t>3</w:t>
            </w:r>
          </w:p>
        </w:tc>
        <w:tc>
          <w:tcPr>
            <w:tcW w:type="dxa" w:w="2401"/>
          </w:tcPr>
          <w:p>
            <w:pPr>
              <w:bidi/>
              <w:jc w:val="right"/>
            </w:pPr>
            <w:r>
              <w:rPr>
                <w:rtl/>
                <w:cs/>
              </w:rPr>
            </w:r>
            <w:r>
              <w:rPr>
                <w:rtl/>
                <w:cs/>
              </w:rPr>
              <w:t>TextBox דמוי white-on-white</w:t>
            </w:r>
          </w:p>
        </w:tc>
        <w:tc>
          <w:tcPr>
            <w:tcW w:type="dxa" w:w="2401"/>
          </w:tcPr>
          <w:p>
            <w:pPr>
              <w:bidi/>
              <w:jc w:val="right"/>
            </w:pPr>
            <w:r>
              <w:rPr>
                <w:rtl/>
                <w:cs/>
              </w:rPr>
            </w:r>
            <w:r>
              <w:rPr>
                <w:rtl/>
                <w:cs/>
              </w:rPr>
              <w:t>תבנית מותאמת השתמשה ב-`VerticalAlignment=Center` על ScrollViewer + Margin על PART_ContentHost — קולפסה לגובה 0</w:t>
            </w:r>
          </w:p>
        </w:tc>
        <w:tc>
          <w:tcPr>
            <w:tcW w:type="dxa" w:w="2401"/>
          </w:tcPr>
          <w:p>
            <w:pPr>
              <w:bidi/>
              <w:jc w:val="right"/>
            </w:pPr>
            <w:r>
              <w:rPr>
                <w:rtl/>
                <w:cs/>
              </w:rPr>
            </w:r>
            <w:r>
              <w:rPr>
                <w:rtl/>
                <w:cs/>
              </w:rPr>
              <w:t>החלפנו ל-Padding על Border + Focusable=False + הסרנו Margin trick</w:t>
            </w:r>
          </w:p>
        </w:tc>
      </w:tr>
      <w:tr>
        <w:tc>
          <w:tcPr>
            <w:tcW w:type="dxa" w:w="2401"/>
          </w:tcPr>
          <w:p>
            <w:pPr>
              <w:bidi/>
              <w:jc w:val="right"/>
            </w:pPr>
            <w:r>
              <w:rPr>
                <w:rtl/>
                <w:cs/>
              </w:rPr>
            </w:r>
            <w:r>
              <w:rPr>
                <w:rtl/>
                <w:cs/>
              </w:rPr>
              <w:t>4</w:t>
            </w:r>
          </w:p>
        </w:tc>
        <w:tc>
          <w:tcPr>
            <w:tcW w:type="dxa" w:w="2401"/>
          </w:tcPr>
          <w:p>
            <w:pPr>
              <w:bidi/>
              <w:jc w:val="right"/>
            </w:pPr>
            <w:r>
              <w:rPr>
                <w:rtl/>
                <w:cs/>
              </w:rPr>
            </w:r>
            <w:r>
              <w:rPr>
                <w:rtl/>
                <w:cs/>
              </w:rPr>
              <w:t>טקסט שחור על כפתור שחור</w:t>
            </w:r>
          </w:p>
        </w:tc>
        <w:tc>
          <w:tcPr>
            <w:tcW w:type="dxa" w:w="2401"/>
          </w:tcPr>
          <w:p>
            <w:pPr>
              <w:bidi/>
              <w:jc w:val="right"/>
            </w:pPr>
            <w:r>
              <w:rPr>
                <w:rtl/>
                <w:cs/>
              </w:rPr>
            </w:r>
            <w:r>
              <w:rPr>
                <w:rtl/>
                <w:cs/>
              </w:rPr>
              <w:t>ContentPresenter בתבנית כפתור לא ירש Foreground דרך אינהריטנס</w:t>
            </w:r>
          </w:p>
        </w:tc>
        <w:tc>
          <w:tcPr>
            <w:tcW w:type="dxa" w:w="2401"/>
          </w:tcPr>
          <w:p>
            <w:pPr>
              <w:bidi/>
              <w:jc w:val="right"/>
            </w:pPr>
            <w:r>
              <w:rPr>
                <w:rtl/>
                <w:cs/>
              </w:rPr>
            </w:r>
            <w:r>
              <w:rPr>
                <w:rtl/>
                <w:cs/>
              </w:rPr>
              <w:t>הוספנו `TextElement.Foreground="{TemplateBinding Foreground}"` על Border + ContentPresenter</w:t>
            </w:r>
          </w:p>
        </w:tc>
      </w:tr>
      <w:tr>
        <w:tc>
          <w:tcPr>
            <w:tcW w:type="dxa" w:w="2401"/>
          </w:tcPr>
          <w:p>
            <w:pPr>
              <w:bidi/>
              <w:jc w:val="right"/>
            </w:pPr>
            <w:r>
              <w:rPr>
                <w:rtl/>
                <w:cs/>
              </w:rPr>
            </w:r>
            <w:r>
              <w:rPr>
                <w:rtl/>
                <w:cs/>
              </w:rPr>
              <w:t>5</w:t>
            </w:r>
          </w:p>
        </w:tc>
        <w:tc>
          <w:tcPr>
            <w:tcW w:type="dxa" w:w="2401"/>
          </w:tcPr>
          <w:p>
            <w:pPr>
              <w:bidi/>
              <w:jc w:val="right"/>
            </w:pPr>
            <w:r>
              <w:rPr>
                <w:rtl/>
                <w:cs/>
              </w:rPr>
            </w:r>
            <w:r>
              <w:rPr>
                <w:rtl/>
                <w:cs/>
              </w:rPr>
              <w:t>LogIn לא מקבל קליקים</w:t>
            </w:r>
          </w:p>
        </w:tc>
        <w:tc>
          <w:tcPr>
            <w:tcW w:type="dxa" w:w="2401"/>
          </w:tcPr>
          <w:p>
            <w:pPr>
              <w:bidi/>
              <w:jc w:val="right"/>
            </w:pPr>
            <w:r>
              <w:rPr>
                <w:rtl/>
                <w:cs/>
              </w:rPr>
            </w:r>
            <w:r>
              <w:rPr>
                <w:rtl/>
                <w:cs/>
              </w:rPr>
              <w:t>`&lt;Frame Panel.ZIndex=100&gt;` ריק חסם hit-testing על הטופס</w:t>
            </w:r>
          </w:p>
        </w:tc>
        <w:tc>
          <w:tcPr>
            <w:tcW w:type="dxa" w:w="2401"/>
          </w:tcPr>
          <w:p>
            <w:pPr>
              <w:bidi/>
              <w:jc w:val="right"/>
            </w:pPr>
            <w:r>
              <w:rPr>
                <w:rtl/>
                <w:cs/>
              </w:rPr>
            </w:r>
            <w:r>
              <w:rPr>
                <w:rtl/>
                <w:cs/>
              </w:rPr>
              <w:t>הוספנו `Visibility="Collapsed"` על ה-Frame, מופעל ל-Visible רק אחרי כניסה מוצלחת</w:t>
            </w:r>
          </w:p>
        </w:tc>
      </w:tr>
      <w:tr>
        <w:tc>
          <w:tcPr>
            <w:tcW w:type="dxa" w:w="2401"/>
          </w:tcPr>
          <w:p>
            <w:pPr>
              <w:bidi/>
              <w:jc w:val="right"/>
            </w:pPr>
            <w:r>
              <w:rPr>
                <w:rtl/>
                <w:cs/>
              </w:rPr>
            </w:r>
            <w:r>
              <w:rPr>
                <w:rtl/>
                <w:cs/>
              </w:rPr>
              <w:t>6</w:t>
            </w:r>
          </w:p>
        </w:tc>
        <w:tc>
          <w:tcPr>
            <w:tcW w:type="dxa" w:w="2401"/>
          </w:tcPr>
          <w:p>
            <w:pPr>
              <w:bidi/>
              <w:jc w:val="right"/>
            </w:pPr>
            <w:r>
              <w:rPr>
                <w:rtl/>
                <w:cs/>
              </w:rPr>
            </w:r>
            <w:r>
              <w:rPr>
                <w:rtl/>
                <w:cs/>
              </w:rPr>
              <w:t>acme לא יכל להיכנס</w:t>
            </w:r>
          </w:p>
        </w:tc>
        <w:tc>
          <w:tcPr>
            <w:tcW w:type="dxa" w:w="2401"/>
          </w:tcPr>
          <w:p>
            <w:pPr>
              <w:bidi/>
              <w:jc w:val="right"/>
            </w:pPr>
            <w:r>
              <w:rPr>
                <w:rtl/>
                <w:cs/>
              </w:rPr>
            </w:r>
            <w:r>
              <w:rPr>
                <w:rtl/>
                <w:cs/>
              </w:rPr>
              <w:t>`IsActive=false` כי SignUp ב-Web מסמן non-Owner כ-pending</w:t>
            </w:r>
          </w:p>
        </w:tc>
        <w:tc>
          <w:tcPr>
            <w:tcW w:type="dxa" w:w="2401"/>
          </w:tcPr>
          <w:p>
            <w:pPr>
              <w:bidi/>
              <w:jc w:val="right"/>
            </w:pPr>
            <w:r>
              <w:rPr>
                <w:rtl/>
                <w:cs/>
              </w:rPr>
            </w:r>
            <w:r>
              <w:rPr>
                <w:rtl/>
                <w:cs/>
              </w:rPr>
              <w:t>הבעלים מאשר דרך ManageUsers, או ב-Init script שמרנו `@('@a',$true)`</w:t>
            </w:r>
          </w:p>
        </w:tc>
      </w:tr>
      <w:tr>
        <w:tc>
          <w:tcPr>
            <w:tcW w:type="dxa" w:w="2401"/>
          </w:tcPr>
          <w:p>
            <w:pPr>
              <w:bidi/>
              <w:jc w:val="right"/>
            </w:pPr>
            <w:r>
              <w:rPr>
                <w:rtl/>
                <w:cs/>
              </w:rPr>
            </w:r>
            <w:r>
              <w:rPr>
                <w:rtl/>
                <w:cs/>
              </w:rPr>
              <w:t>7</w:t>
            </w:r>
          </w:p>
        </w:tc>
        <w:tc>
          <w:tcPr>
            <w:tcW w:type="dxa" w:w="2401"/>
          </w:tcPr>
          <w:p>
            <w:pPr>
              <w:bidi/>
              <w:jc w:val="right"/>
            </w:pPr>
            <w:r>
              <w:rPr>
                <w:rtl/>
                <w:cs/>
              </w:rPr>
            </w:r>
            <w:r>
              <w:rPr>
                <w:rtl/>
                <w:cs/>
              </w:rPr>
              <w:t>BMsrv ב-Web async-only</w:t>
            </w:r>
          </w:p>
        </w:tc>
        <w:tc>
          <w:tcPr>
            <w:tcW w:type="dxa" w:w="2401"/>
          </w:tcPr>
          <w:p>
            <w:pPr>
              <w:bidi/>
              <w:jc w:val="right"/>
            </w:pPr>
            <w:r>
              <w:rPr>
                <w:rtl/>
                <w:cs/>
              </w:rPr>
            </w:r>
            <w:r>
              <w:rPr>
                <w:rtl/>
                <w:cs/>
              </w:rPr>
              <w:t>svcutil החדש ל-.NET 8 לא מייצר sync, אבל כל ה-Razor pages קוראים sync</w:t>
            </w:r>
          </w:p>
        </w:tc>
        <w:tc>
          <w:tcPr>
            <w:tcW w:type="dxa" w:w="2401"/>
          </w:tcPr>
          <w:p>
            <w:pPr>
              <w:bidi/>
              <w:jc w:val="right"/>
            </w:pPr>
            <w:r>
              <w:rPr>
                <w:rtl/>
                <w:cs/>
              </w:rPr>
            </w:r>
            <w:r>
              <w:rPr>
                <w:rtl/>
                <w:cs/>
              </w:rPr>
              <w:t>מחקנו את ה-BMsrv ב-Web, השארנו את `bsrv` שכתוב ביד עם 47 פעולות sync</w:t>
            </w:r>
          </w:p>
        </w:tc>
      </w:tr>
      <w:tr>
        <w:tc>
          <w:tcPr>
            <w:tcW w:type="dxa" w:w="2401"/>
          </w:tcPr>
          <w:p>
            <w:pPr>
              <w:bidi/>
              <w:jc w:val="right"/>
            </w:pPr>
            <w:r>
              <w:rPr>
                <w:rtl/>
                <w:cs/>
              </w:rPr>
            </w:r>
            <w:r>
              <w:rPr>
                <w:rtl/>
                <w:cs/>
              </w:rPr>
              <w:t>8</w:t>
            </w:r>
          </w:p>
        </w:tc>
        <w:tc>
          <w:tcPr>
            <w:tcW w:type="dxa" w:w="2401"/>
          </w:tcPr>
          <w:p>
            <w:pPr>
              <w:bidi/>
              <w:jc w:val="right"/>
            </w:pPr>
            <w:r>
              <w:rPr>
                <w:rtl/>
                <w:cs/>
              </w:rPr>
            </w:r>
            <w:r>
              <w:rPr>
                <w:rtl/>
                <w:cs/>
              </w:rPr>
              <w:t>Reports VAT אומר 0 כשיש חשבוניות</w:t>
            </w:r>
          </w:p>
        </w:tc>
        <w:tc>
          <w:tcPr>
            <w:tcW w:type="dxa" w:w="2401"/>
          </w:tcPr>
          <w:p>
            <w:pPr>
              <w:bidi/>
              <w:jc w:val="right"/>
            </w:pPr>
            <w:r>
              <w:rPr>
                <w:rtl/>
                <w:cs/>
              </w:rPr>
            </w:r>
            <w:r>
              <w:rPr>
                <w:rtl/>
                <w:cs/>
              </w:rPr>
              <w:t>המרה לא נעשתה לשורות שלא ב-displayCurrency</w:t>
            </w:r>
          </w:p>
        </w:tc>
        <w:tc>
          <w:tcPr>
            <w:tcW w:type="dxa" w:w="2401"/>
          </w:tcPr>
          <w:p>
            <w:pPr>
              <w:bidi/>
              <w:jc w:val="right"/>
            </w:pPr>
            <w:r>
              <w:rPr>
                <w:rtl/>
                <w:cs/>
              </w:rPr>
            </w:r>
            <w:r>
              <w:rPr>
                <w:rtl/>
                <w:cs/>
              </w:rPr>
              <w:t>הוספנו `currencyConverter.Convert(...)` סביב כל סכום באגרגציה</w:t>
            </w:r>
          </w:p>
        </w:tc>
      </w:tr>
    </w:tbl>
    <w:p>
      <w:pPr>
        <w:pStyle w:val="Heading1"/>
        <w:bidi/>
        <w:jc w:val="right"/>
      </w:pPr>
      <w:r>
        <w:rPr>
          <w:rtl/>
          <w:cs/>
        </w:rPr>
        <w:t>20. מפות ניווט + ירושה + Async</w:t>
      </w:r>
    </w:p>
    <w:p>
      <w:pPr>
        <w:pStyle w:val="Heading2"/>
        <w:bidi/>
        <w:jc w:val="right"/>
      </w:pPr>
      <w:r>
        <w:rPr>
          <w:rtl/>
          <w:cs/>
        </w:rPr>
        <w:t>20.1 WPF Flow</w:t>
      </w:r>
    </w:p>
    <w:p>
      <w:pPr>
        <w:shd w:val="clear" w:color="auto" w:fill="F2F2EE"/>
        <w:jc w:val="left"/>
      </w:pPr>
      <w:r>
        <w:rPr>
          <w:rFonts w:ascii="Consolas" w:hAnsi="Consolas"/>
          <w:color w:val="0B0B0F"/>
          <w:sz w:val="18"/>
        </w:rPr>
        <w:t>LogIn ─┬─→ OwnerHome ─┬─→ Customers</w:t>
        <w:br/>
        <w:t xml:space="preserve">       │              ├─→ Projects ─→ EmployeeProjects (read-only)</w:t>
        <w:br/>
        <w:t xml:space="preserve">       │              ├─→ Invoices</w:t>
        <w:br/>
        <w:t xml:space="preserve">       │              ├─→ Expenses</w:t>
        <w:br/>
        <w:t xml:space="preserve">       │              ├─→ Reports</w:t>
        <w:br/>
        <w:t xml:space="preserve">       │              ├─→ ManageUsers</w:t>
        <w:br/>
        <w:t xml:space="preserve">       │              ├─→ Settings</w:t>
        <w:br/>
        <w:t xml:space="preserve">       │              └─→ Notifications</w:t>
        <w:br/>
        <w:t xml:space="preserve">       │</w:t>
        <w:br/>
        <w:t xml:space="preserve">       ├─→ EmployeeHome ─┬─→ EmployeeProjects</w:t>
        <w:br/>
        <w:t xml:space="preserve">       │                 ├─→ Expenses (own only)</w:t>
        <w:br/>
        <w:t xml:space="preserve">       │                 ├─→ Settings</w:t>
        <w:br/>
        <w:t xml:space="preserve">       │                 └─→ Notifications</w:t>
        <w:br/>
        <w:t xml:space="preserve">       │</w:t>
        <w:br/>
        <w:t xml:space="preserve">       └─→ ClientHome ─┬─→ Settings</w:t>
        <w:br/>
        <w:t xml:space="preserve">                       └─→ (logout)</w:t>
      </w:r>
    </w:p>
    <w:p>
      <w:pPr>
        <w:pStyle w:val="Heading2"/>
        <w:bidi/>
        <w:jc w:val="right"/>
      </w:pPr>
      <w:r>
        <w:rPr>
          <w:rtl/>
          <w:cs/>
        </w:rPr>
        <w:t>20.2 Web Flow</w:t>
      </w:r>
    </w:p>
    <w:p>
      <w:pPr>
        <w:shd w:val="clear" w:color="auto" w:fill="F2F2EE"/>
        <w:jc w:val="left"/>
      </w:pPr>
      <w:r>
        <w:rPr>
          <w:rFonts w:ascii="Consolas" w:hAnsi="Consolas"/>
          <w:color w:val="0B0B0F"/>
          <w:sz w:val="18"/>
        </w:rPr>
        <w:t>/  → /Login (if not signed in)  → /Owner/Home  | /Employee/Home  | /Client/Portal</w:t>
        <w:br/>
        <w:t xml:space="preserve">                                   ├ /Owner/Customers (CSV, modal edit)</w:t>
        <w:br/>
        <w:t xml:space="preserve">                                   ├ /Owner/Projects  (multi-assign modal)</w:t>
        <w:br/>
        <w:t xml:space="preserve">                                   ├ /Owner/Invoices  (PDF download)</w:t>
        <w:br/>
        <w:t xml:space="preserve">                                   ├ /Owner/Expenses  (Auto-VAT, receipt upload, CSV)</w:t>
        <w:br/>
        <w:t xml:space="preserve">                                   ├ /Owner/Reports   (charts, Mark VAT paid, CSV)</w:t>
        <w:br/>
        <w:t xml:space="preserve">                                   ├ /Owner/Users</w:t>
        <w:br/>
        <w:t xml:space="preserve">                                   └ /Notifications   (badge polling)</w:t>
      </w:r>
    </w:p>
    <w:p>
      <w:pPr>
        <w:bidi/>
        <w:jc w:val="right"/>
      </w:pPr>
      <w:r>
        <w:rPr>
          <w:sz w:val="22"/>
          <w:rtl/>
          <w:cs/>
        </w:rPr>
        <w:t>(תמונות הזרימה מצורפות כ-wpf-flow.png, web-flow.png ו-arch-flow.png.)</w:t>
      </w:r>
    </w:p>
    <w:p>
      <w:pPr>
        <w:pStyle w:val="Heading2"/>
        <w:bidi/>
        <w:jc w:val="right"/>
      </w:pPr>
      <w:r>
        <w:rPr>
          <w:rtl/>
          <w:cs/>
        </w:rPr>
        <w:t>20.3 ירושה (Inheritance)</w:t>
      </w:r>
    </w:p>
    <w:p>
      <w:pPr>
        <w:bidi/>
        <w:jc w:val="right"/>
      </w:pPr>
      <w:r>
        <w:rPr>
          <w:sz w:val="22"/>
          <w:rtl/>
          <w:cs/>
        </w:rPr>
        <w:t>מודלים:</w:t>
      </w:r>
    </w:p>
    <w:p>
      <w:pPr>
        <w:shd w:val="clear" w:color="auto" w:fill="F2F2EE"/>
        <w:jc w:val="left"/>
      </w:pPr>
      <w:r>
        <w:rPr>
          <w:rFonts w:ascii="Consolas" w:hAnsi="Consolas"/>
          <w:color w:val="0B0B0F"/>
          <w:sz w:val="18"/>
        </w:rPr>
        <w:t>Base</w:t>
        <w:br/>
        <w:t>├─ Customer</w:t>
        <w:br/>
        <w:t>├─ Project</w:t>
        <w:br/>
        <w:t>├─ Invoice</w:t>
        <w:br/>
        <w:t>├─ InvoiceLine</w:t>
        <w:br/>
        <w:t>├─ Expense</w:t>
        <w:br/>
        <w:t>├─ ExpenseCategory</w:t>
        <w:br/>
        <w:t>├─ Notification</w:t>
        <w:br/>
        <w:t>└─ User</w:t>
        <w:br/>
        <w:br/>
        <w:t>AllUsers : List&lt;User&gt;           // ב-WCF — wrapper כי DataContractSerializer לא יודע generic List ישירות</w:t>
      </w:r>
    </w:p>
    <w:p>
      <w:pPr>
        <w:bidi/>
        <w:jc w:val="right"/>
      </w:pPr>
      <w:r>
        <w:rPr>
          <w:sz w:val="22"/>
          <w:rtl/>
          <w:cs/>
        </w:rPr>
        <w:t>DBים:</w:t>
      </w:r>
    </w:p>
    <w:p>
      <w:pPr>
        <w:shd w:val="clear" w:color="auto" w:fill="F2F2EE"/>
        <w:jc w:val="left"/>
      </w:pPr>
      <w:r>
        <w:rPr>
          <w:rFonts w:ascii="Consolas" w:hAnsi="Consolas"/>
          <w:color w:val="0B0B0F"/>
          <w:sz w:val="18"/>
        </w:rPr>
        <w:t>BaseDB</w:t>
        <w:br/>
        <w:t>├─ UserDB</w:t>
        <w:br/>
        <w:t>├─ CustomerDB</w:t>
        <w:br/>
        <w:t>├─ ProjectDB</w:t>
        <w:br/>
        <w:t>├─ InvoiceDB</w:t>
        <w:br/>
        <w:t>├─ InvoiceLineDB</w:t>
        <w:br/>
        <w:t>├─ ExpenseDB</w:t>
        <w:br/>
        <w:t>├─ NotificationDB</w:t>
        <w:br/>
        <w:t>├─ ExchangeRateDB</w:t>
        <w:br/>
        <w:t>├─ ReportsDB</w:t>
        <w:br/>
        <w:t>└─ ProjectAssignmentDB</w:t>
      </w:r>
    </w:p>
    <w:p>
      <w:pPr>
        <w:bidi/>
        <w:jc w:val="right"/>
      </w:pPr>
      <w:r>
        <w:rPr>
          <w:sz w:val="22"/>
          <w:rtl/>
          <w:cs/>
        </w:rPr>
        <w:t>BaseDB מספק Select, SaveChanges, SelectScalar, GetConnection, CreateModel. כל DB-ילד מספק רק NewEntity() + CreateModel() + פעולות ספציפיות.</w:t>
      </w:r>
    </w:p>
    <w:p>
      <w:pPr>
        <w:pStyle w:val="Heading2"/>
        <w:bidi/>
        <w:jc w:val="right"/>
      </w:pPr>
      <w:r>
        <w:rPr>
          <w:rtl/>
          <w:cs/>
        </w:rPr>
        <w:t>20.4 Async (ב-WPF + ב-Web)</w:t>
      </w:r>
    </w:p>
    <w:p>
      <w:pPr>
        <w:bidi/>
        <w:jc w:val="right"/>
      </w:pPr>
      <w:r>
        <w:rPr>
          <w:sz w:val="22"/>
          <w:rtl/>
          <w:cs/>
        </w:rPr>
        <w:t>ב-WPF: DispatcherTimer רץ על UI thread. כל "Tick" קורא RefreshStats() שעושה SOAP synchronous. ה-Block קצר (50–200 ms) ולכן UI לא קופא — אבל אם השרת לא זמין הזמן יכול להיות שניות. בכוונה לא הוספנו await כדי לשמור על קוד פשוט; ה-DispatcherTimer עצמו הוא ה"async" — מבצע בזמן idle של UI.</w:t>
      </w:r>
    </w:p>
    <w:p>
      <w:pPr>
        <w:bidi/>
        <w:jc w:val="right"/>
      </w:pPr>
      <w:r>
        <w:rPr>
          <w:sz w:val="22"/>
          <w:rtl/>
          <w:cs/>
        </w:rPr>
        <w:t>ב-Web: setInterval(refreshBadge, 30000) רץ ב-event loop של הדפדפן. fetch הוא async ולא חוסם UI. ה-handler בשרת — sync (OnGetCount), כי זה פשוט ושום דבר לא חוסם.</w:t>
      </w:r>
    </w:p>
    <w:p>
      <w:pPr>
        <w:shd w:val="clear" w:color="auto" w:fill="F2F2EE"/>
        <w:jc w:val="left"/>
      </w:pPr>
      <w:r>
        <w:rPr>
          <w:rFonts w:ascii="Consolas" w:hAnsi="Consolas"/>
          <w:color w:val="0B0B0F"/>
          <w:sz w:val="18"/>
        </w:rPr>
        <w:t>async function refreshBadge() {</w:t>
        <w:br/>
        <w:t xml:space="preserve">    const r = await fetch('/Notifications?handler=Count');</w:t>
        <w:br/>
        <w:t xml:space="preserve">    const n = await r.json();</w:t>
        <w:br/>
        <w:t xml:space="preserve">    badge.textContent = n;</w:t>
        <w:br/>
        <w:t>}</w:t>
      </w:r>
    </w:p>
    <w:p>
      <w:pPr>
        <w:pStyle w:val="Heading1"/>
        <w:bidi/>
        <w:jc w:val="right"/>
      </w:pPr>
      <w:r>
        <w:rPr>
          <w:rtl/>
          <w:cs/>
        </w:rPr>
        <w:t>21. מפת הפרויקט (Project Map)</w:t>
      </w:r>
    </w:p>
    <w:p>
      <w:pPr>
        <w:bidi/>
        <w:jc w:val="right"/>
      </w:pPr>
      <w:r>
        <w:rPr>
          <w:sz w:val="22"/>
          <w:rtl/>
          <w:cs/>
        </w:rPr>
        <w:t>הפרק הזה מציג את שלוש תמונות הזרימה של המערכת. הן נוצרות אוטומטית מ-_make_flows.py (PIL בלבד) כדי שהן יישארו תקפות ככל שהארכיטקטורה משתנה.</w:t>
      </w:r>
    </w:p>
    <w:p>
      <w:pPr>
        <w:pStyle w:val="Heading2"/>
        <w:bidi/>
        <w:jc w:val="right"/>
      </w:pPr>
      <w:r>
        <w:rPr>
          <w:rtl/>
          <w:cs/>
        </w:rPr>
        <w:t>21.1 ארכיטקטורת המערכת — `arch-flow.png`</w:t>
      </w:r>
    </w:p>
    <w:p>
      <w:pPr>
        <w:bidi/>
        <w:jc w:val="right"/>
      </w:pPr>
      <w:r>
        <w:rPr>
          <w:sz w:val="22"/>
          <w:rtl/>
          <w:cs/>
        </w:rPr>
        <w:t>תמונה זו מציגה את ערמת השכבות מקצה לקצה:</w:t>
      </w:r>
    </w:p>
    <w:p>
      <w:pPr>
        <w:pStyle w:val="ListBullet"/>
        <w:bidi/>
        <w:jc w:val="right"/>
      </w:pPr>
      <w:r>
        <w:rPr>
          <w:rtl/>
          <w:cs/>
        </w:rPr>
        <w:t>שני לקוחות בקצה העליון: BManagedClient (WPF) עם 15 דפים, פרוקסי svcutil-generated BMsrv, ו-DispatcherTimer לפולינג. BManagedWeb (Razor) עם 18 דפים, פרוקסי hand-written bsrv, ו-setInterval לפולינג.</w:t>
      </w:r>
    </w:p>
    <w:p>
      <w:pPr>
        <w:pStyle w:val="ListBullet"/>
        <w:bidi/>
        <w:jc w:val="right"/>
      </w:pPr>
      <w:r>
        <w:rPr>
          <w:rtl/>
          <w:cs/>
        </w:rPr>
        <w:t>WCF Service1 במרכז — BasicHttpBinding על פורט 8733, חושף ~50 OperationContract.</w:t>
      </w:r>
    </w:p>
    <w:p>
      <w:pPr>
        <w:pStyle w:val="ListBullet"/>
        <w:bidi/>
        <w:jc w:val="right"/>
      </w:pPr>
      <w:r>
        <w:rPr>
          <w:rtl/>
          <w:cs/>
        </w:rPr>
        <w:t>BusinessLogic — PdfSharp + CurrencyConverter + VatCalculator + InvoiceNumberer.</w:t>
      </w:r>
    </w:p>
    <w:p>
      <w:pPr>
        <w:pStyle w:val="ListBullet"/>
        <w:bidi/>
        <w:jc w:val="right"/>
      </w:pPr>
      <w:r>
        <w:rPr>
          <w:rtl/>
          <w:cs/>
        </w:rPr>
        <w:t>ViewDB — שכבת BaseDB גנרית + 10 DBים ספציפיים לטבלה.</w:t>
      </w:r>
    </w:p>
    <w:p>
      <w:pPr>
        <w:pStyle w:val="ListBullet"/>
        <w:bidi/>
        <w:jc w:val="right"/>
      </w:pPr>
      <w:r>
        <w:rPr>
          <w:rtl/>
          <w:cs/>
        </w:rPr>
        <w:t>ProjectAssignmentDB — שכבת multi-assign עם EnsureSchema אוטומטי.</w:t>
      </w:r>
    </w:p>
    <w:p>
      <w:pPr>
        <w:pStyle w:val="ListBullet"/>
        <w:bidi/>
        <w:jc w:val="right"/>
      </w:pPr>
      <w:r>
        <w:rPr>
          <w:rtl/>
          <w:cs/>
        </w:rPr>
        <w:t>BManaged.accdb בתחתית — 13 טבלאות, נזרע עם admin/dana/acme + ILS↔USD.</w:t>
      </w:r>
    </w:p>
    <w:p>
      <w:pPr>
        <w:bidi/>
        <w:jc w:val="right"/>
      </w:pPr>
      <w:r>
        <w:rPr>
          <w:sz w:val="22"/>
          <w:rtl/>
          <w:cs/>
        </w:rPr>
        <w:t>חצים מסומנים: WCF SOAP בין הלקוחות לשרת, OleDb (parameterized) בין ה-DB לקובץ ה-Access.</w:t>
      </w:r>
    </w:p>
    <w:p>
      <w:pPr>
        <w:jc w:val="center"/>
      </w:pPr>
      <w:r>
        <w:drawing>
          <wp:inline xmlns:a="http://schemas.openxmlformats.org/drawingml/2006/main" xmlns:pic="http://schemas.openxmlformats.org/drawingml/2006/picture">
            <wp:extent cx="5943600" cy="3496235"/>
            <wp:docPr id="1" name="Picture 1"/>
            <wp:cNvGraphicFramePr>
              <a:graphicFrameLocks noChangeAspect="1"/>
            </wp:cNvGraphicFramePr>
            <a:graphic>
              <a:graphicData uri="http://schemas.openxmlformats.org/drawingml/2006/picture">
                <pic:pic>
                  <pic:nvPicPr>
                    <pic:cNvPr id="0" name="arch-flow.png"/>
                    <pic:cNvPicPr/>
                  </pic:nvPicPr>
                  <pic:blipFill>
                    <a:blip r:embed="rId9"/>
                    <a:stretch>
                      <a:fillRect/>
                    </a:stretch>
                  </pic:blipFill>
                  <pic:spPr>
                    <a:xfrm>
                      <a:off x="0" y="0"/>
                      <a:ext cx="5943600" cy="3496235"/>
                    </a:xfrm>
                    <a:prstGeom prst="rect"/>
                  </pic:spPr>
                </pic:pic>
              </a:graphicData>
            </a:graphic>
          </wp:inline>
        </w:drawing>
      </w:r>
    </w:p>
    <w:p>
      <w:pPr>
        <w:pStyle w:val="Heading2"/>
        <w:bidi/>
        <w:jc w:val="right"/>
      </w:pPr>
      <w:r>
        <w:rPr>
          <w:rtl/>
          <w:cs/>
        </w:rPr>
        <w:t>21.2 זרימה ב-WPF — `wpf-flow.png`</w:t>
      </w:r>
    </w:p>
    <w:p>
      <w:pPr>
        <w:bidi/>
        <w:jc w:val="right"/>
      </w:pPr>
      <w:r>
        <w:rPr>
          <w:sz w:val="22"/>
          <w:rtl/>
          <w:cs/>
        </w:rPr>
        <w:t>מסך LogIn מנתב לאחת משלוש דשבורדים (OwnerHome, EmployeeHome, ClientHome) לפי שדה Role של המשתמש. כל דשבורד הוא רכזת לכ-8 דפי משנה. מצוין במפורש:</w:t>
      </w:r>
    </w:p>
    <w:p>
      <w:pPr>
        <w:pStyle w:val="ListBullet"/>
        <w:bidi/>
        <w:jc w:val="right"/>
      </w:pPr>
      <w:r>
        <w:rPr>
          <w:rtl/>
          <w:cs/>
        </w:rPr>
        <w:t>OwnerHome מנתב ל: Customers, Projects, Invoices, Expenses, Reports, ManageUsers, Settings, Notifications. DispatcherTimer רץ כל 15 שניות לרענון סטטיסטיקות + תג התראות.</w:t>
      </w:r>
    </w:p>
    <w:p>
      <w:pPr>
        <w:pStyle w:val="ListBullet"/>
        <w:bidi/>
        <w:jc w:val="right"/>
      </w:pPr>
      <w:r>
        <w:rPr>
          <w:rtl/>
          <w:cs/>
        </w:rPr>
        <w:t>EmployeeHome מנתב ל: EmployeeProjects (פאנל פירוט), Expenses (משלו בלבד), Settings, Notifications.</w:t>
      </w:r>
    </w:p>
    <w:p>
      <w:pPr>
        <w:pStyle w:val="ListBullet"/>
        <w:bidi/>
        <w:jc w:val="right"/>
      </w:pPr>
      <w:r>
        <w:rPr>
          <w:rtl/>
          <w:cs/>
        </w:rPr>
        <w:t>ClientHome מנתב ל: Settings, Logout. Polling כל 30 שניות.</w:t>
      </w:r>
    </w:p>
    <w:p>
      <w:pPr>
        <w:pStyle w:val="ListBullet"/>
        <w:bidi/>
        <w:jc w:val="right"/>
      </w:pPr>
      <w:r>
        <w:rPr>
          <w:rtl/>
          <w:cs/>
        </w:rPr>
        <w:t>SignUp ו-ForgotPassword נגישים מ-LogIn ישירות (ללא צורך באימות).</w:t>
      </w:r>
    </w:p>
    <w:p>
      <w:pPr>
        <w:pStyle w:val="ListBullet"/>
        <w:bidi/>
        <w:jc w:val="right"/>
      </w:pPr>
      <w:r>
        <w:rPr>
          <w:rtl/>
          <w:cs/>
        </w:rPr>
        <w:t>קישור צולב מיוחד: לחיצה כפולה על התראה מסוג ResetRequest בעמוד Notifications מנתבת ישירות ל-ManageUsers (חוסכת לבעלים אינטרקציה ידנית).</w:t>
      </w:r>
    </w:p>
    <w:p>
      <w:pPr>
        <w:jc w:val="center"/>
      </w:pPr>
      <w:r>
        <w:drawing>
          <wp:inline xmlns:a="http://schemas.openxmlformats.org/drawingml/2006/main" xmlns:pic="http://schemas.openxmlformats.org/drawingml/2006/picture">
            <wp:extent cx="5943600" cy="3496235"/>
            <wp:docPr id="2" name="Picture 2"/>
            <wp:cNvGraphicFramePr>
              <a:graphicFrameLocks noChangeAspect="1"/>
            </wp:cNvGraphicFramePr>
            <a:graphic>
              <a:graphicData uri="http://schemas.openxmlformats.org/drawingml/2006/picture">
                <pic:pic>
                  <pic:nvPicPr>
                    <pic:cNvPr id="0" name="wpf-flow.png"/>
                    <pic:cNvPicPr/>
                  </pic:nvPicPr>
                  <pic:blipFill>
                    <a:blip r:embed="rId10"/>
                    <a:stretch>
                      <a:fillRect/>
                    </a:stretch>
                  </pic:blipFill>
                  <pic:spPr>
                    <a:xfrm>
                      <a:off x="0" y="0"/>
                      <a:ext cx="5943600" cy="3496235"/>
                    </a:xfrm>
                    <a:prstGeom prst="rect"/>
                  </pic:spPr>
                </pic:pic>
              </a:graphicData>
            </a:graphic>
          </wp:inline>
        </w:drawing>
      </w:r>
    </w:p>
    <w:p>
      <w:pPr>
        <w:pStyle w:val="Heading2"/>
        <w:bidi/>
        <w:jc w:val="right"/>
      </w:pPr>
      <w:r>
        <w:rPr>
          <w:rtl/>
          <w:cs/>
        </w:rPr>
        <w:t>21.3 זרימה ב-Web — `web-flow.png`</w:t>
      </w:r>
    </w:p>
    <w:p>
      <w:pPr>
        <w:bidi/>
        <w:jc w:val="right"/>
      </w:pPr>
      <w:r>
        <w:rPr>
          <w:sz w:val="22"/>
          <w:rtl/>
          <w:cs/>
        </w:rPr>
        <w:t>המבנה דומה ל-WPF אבל ללא Frame: ה-Razor page כל פעם הוא הדף השלם, וה-Session שומרת את ה-Role. כל דף בודק Session["Role"] ב-OnGet ומעביר ל-Login אם לא תואם.</w:t>
      </w:r>
    </w:p>
    <w:p>
      <w:pPr>
        <w:pStyle w:val="ListBullet"/>
        <w:bidi/>
        <w:jc w:val="right"/>
      </w:pPr>
      <w:r>
        <w:rPr>
          <w:rtl/>
          <w:cs/>
        </w:rPr>
        <w:t>Owner spokes עם 6 דפים: Customers (modal + CSV), Projects (multi-assign modal), Invoices (PDF), Expenses (Auto-VAT + העלאת קבלה + CSV), Reports (VAT pay button + Chart.js), Users.</w:t>
      </w:r>
    </w:p>
    <w:p>
      <w:pPr>
        <w:pStyle w:val="ListBullet"/>
        <w:bidi/>
        <w:jc w:val="right"/>
      </w:pPr>
      <w:r>
        <w:rPr>
          <w:rtl/>
          <w:cs/>
        </w:rPr>
        <w:t>Employee spokes: Projects + Expenses.</w:t>
      </w:r>
    </w:p>
    <w:p>
      <w:pPr>
        <w:pStyle w:val="ListBullet"/>
        <w:bidi/>
        <w:jc w:val="right"/>
      </w:pPr>
      <w:r>
        <w:rPr>
          <w:rtl/>
          <w:cs/>
        </w:rPr>
        <w:t>Client spokes: InvoiceView.</w:t>
      </w:r>
    </w:p>
    <w:p>
      <w:pPr>
        <w:pStyle w:val="ListBullet"/>
        <w:bidi/>
        <w:jc w:val="right"/>
      </w:pPr>
      <w:r>
        <w:rPr>
          <w:rtl/>
          <w:cs/>
        </w:rPr>
        <w:t>כללי: /Notifications עם תג חי שמתעדכן כל 30 שניות, /Lang?target=he למתג שפה.</w:t>
      </w:r>
    </w:p>
    <w:p>
      <w:pPr>
        <w:jc w:val="center"/>
      </w:pPr>
      <w:r>
        <w:drawing>
          <wp:inline xmlns:a="http://schemas.openxmlformats.org/drawingml/2006/main" xmlns:pic="http://schemas.openxmlformats.org/drawingml/2006/picture">
            <wp:extent cx="5943600" cy="3496235"/>
            <wp:docPr id="3" name="Picture 3"/>
            <wp:cNvGraphicFramePr>
              <a:graphicFrameLocks noChangeAspect="1"/>
            </wp:cNvGraphicFramePr>
            <a:graphic>
              <a:graphicData uri="http://schemas.openxmlformats.org/drawingml/2006/picture">
                <pic:pic>
                  <pic:nvPicPr>
                    <pic:cNvPr id="0" name="web-flow.png"/>
                    <pic:cNvPicPr/>
                  </pic:nvPicPr>
                  <pic:blipFill>
                    <a:blip r:embed="rId11"/>
                    <a:stretch>
                      <a:fillRect/>
                    </a:stretch>
                  </pic:blipFill>
                  <pic:spPr>
                    <a:xfrm>
                      <a:off x="0" y="0"/>
                      <a:ext cx="5943600" cy="3496235"/>
                    </a:xfrm>
                    <a:prstGeom prst="rect"/>
                  </pic:spPr>
                </pic:pic>
              </a:graphicData>
            </a:graphic>
          </wp:inline>
        </w:drawing>
      </w:r>
    </w:p>
    <w:p>
      <w:pPr>
        <w:pStyle w:val="Heading1"/>
        <w:bidi/>
        <w:jc w:val="right"/>
      </w:pPr>
      <w:r>
        <w:rPr>
          <w:rtl/>
          <w:cs/>
        </w:rPr>
        <w:t>22. סיכום ורפלקציה</w:t>
      </w:r>
    </w:p>
    <w:p>
      <w:pPr>
        <w:bidi/>
        <w:jc w:val="right"/>
      </w:pPr>
      <w:r>
        <w:rPr>
          <w:sz w:val="22"/>
          <w:rtl/>
          <w:cs/>
        </w:rPr>
        <w:t>הפרויקט עומד בכל דרישות חובה (1–8) של המחוון, במלוא ההרחבות שנבחרו (סעיפים 9 ו-10), וכולל גם הרחבות מעבר לדרישות:</w:t>
      </w:r>
    </w:p>
    <w:p>
      <w:pPr>
        <w:pStyle w:val="ListBullet"/>
        <w:bidi/>
        <w:jc w:val="right"/>
      </w:pPr>
      <w:r>
        <w:rPr>
          <w:rtl/>
          <w:cs/>
        </w:rPr>
        <w:t>רב-לקוחות עם סנכרון מלא (WPF + Web ↔ אותו שרת WCF)</w:t>
      </w:r>
    </w:p>
    <w:p>
      <w:pPr>
        <w:pStyle w:val="ListBullet"/>
        <w:bidi/>
        <w:jc w:val="right"/>
      </w:pPr>
      <w:r>
        <w:rPr>
          <w:rtl/>
          <w:cs/>
        </w:rPr>
        <w:t>רב-מטבעיות (ILS + USD) עם המרה דינמית</w:t>
      </w:r>
    </w:p>
    <w:p>
      <w:pPr>
        <w:pStyle w:val="ListBullet"/>
        <w:bidi/>
        <w:jc w:val="right"/>
      </w:pPr>
      <w:r>
        <w:rPr>
          <w:rtl/>
          <w:cs/>
        </w:rPr>
        <w:t>רב-לשוניות (עברית + אנגלית) עם RTL מלא</w:t>
      </w:r>
    </w:p>
    <w:p>
      <w:pPr>
        <w:pStyle w:val="ListBullet"/>
        <w:bidi/>
        <w:jc w:val="right"/>
      </w:pPr>
      <w:r>
        <w:rPr>
          <w:rtl/>
          <w:cs/>
        </w:rPr>
        <w:t>Polling חי ב-WPF (DispatcherTimer) + Web (setInterval)</w:t>
      </w:r>
    </w:p>
    <w:p>
      <w:pPr>
        <w:pStyle w:val="ListBullet"/>
        <w:bidi/>
        <w:jc w:val="right"/>
      </w:pPr>
      <w:r>
        <w:rPr>
          <w:rtl/>
          <w:cs/>
        </w:rPr>
        <w:t>התראות חיות עם תג אדום על שעון</w:t>
      </w:r>
    </w:p>
    <w:p>
      <w:pPr>
        <w:pStyle w:val="ListBullet"/>
        <w:bidi/>
        <w:jc w:val="right"/>
      </w:pPr>
      <w:r>
        <w:rPr>
          <w:rtl/>
          <w:cs/>
        </w:rPr>
        <w:t>Auto-VAT עם נוסחה ישראלית 17/117</w:t>
      </w:r>
    </w:p>
    <w:p>
      <w:pPr>
        <w:pStyle w:val="ListBullet"/>
        <w:bidi/>
        <w:jc w:val="right"/>
      </w:pPr>
      <w:r>
        <w:rPr>
          <w:rtl/>
          <w:cs/>
        </w:rPr>
        <w:t>Multi-assign של עובדים לפרויקטים (יחס רבים-לרבים)</w:t>
      </w:r>
    </w:p>
    <w:p>
      <w:pPr>
        <w:pStyle w:val="ListBullet"/>
        <w:bidi/>
        <w:jc w:val="right"/>
      </w:pPr>
      <w:r>
        <w:rPr>
          <w:rtl/>
          <w:cs/>
        </w:rPr>
        <w:t>PDF export דרך PdfSharp</w:t>
      </w:r>
    </w:p>
    <w:p>
      <w:pPr>
        <w:pStyle w:val="ListBullet"/>
        <w:bidi/>
        <w:jc w:val="right"/>
      </w:pPr>
      <w:r>
        <w:rPr>
          <w:rtl/>
          <w:cs/>
        </w:rPr>
        <w:t>CSV export ב-3 דוחות</w:t>
      </w:r>
    </w:p>
    <w:p>
      <w:pPr>
        <w:pStyle w:val="ListBullet"/>
        <w:bidi/>
        <w:jc w:val="right"/>
      </w:pPr>
      <w:r>
        <w:rPr>
          <w:rtl/>
          <w:cs/>
        </w:rPr>
        <w:t>Receipt upload עד 5 MB</w:t>
      </w:r>
    </w:p>
    <w:p>
      <w:pPr>
        <w:pStyle w:val="ListBullet"/>
        <w:bidi/>
        <w:jc w:val="right"/>
      </w:pPr>
      <w:r>
        <w:rPr>
          <w:rtl/>
          <w:cs/>
        </w:rPr>
        <w:t>ForgotPassword flow מלא עם הפניה אוטומטית</w:t>
      </w:r>
    </w:p>
    <w:p>
      <w:pPr>
        <w:pStyle w:val="ListBullet"/>
        <w:bidi/>
        <w:jc w:val="right"/>
      </w:pPr>
      <w:r>
        <w:rPr>
          <w:rtl/>
          <w:cs/>
        </w:rPr>
        <w:t>Soft Structuralism design ברמה של אפליקציות SaaS פרימיום</w:t>
      </w:r>
    </w:p>
    <w:p>
      <w:pPr>
        <w:bidi/>
        <w:jc w:val="right"/>
      </w:pPr>
      <w:r>
        <w:rPr>
          <w:sz w:val="22"/>
          <w:rtl/>
          <w:cs/>
        </w:rPr>
        <w:t>מה למדתי בפרויקט:</w:t>
      </w:r>
    </w:p>
    <w:p>
      <w:pPr>
        <w:pStyle w:val="ListNumber"/>
        <w:bidi/>
        <w:jc w:val="right"/>
      </w:pPr>
      <w:r>
        <w:rPr>
          <w:rtl/>
          <w:cs/>
        </w:rPr>
        <w:t>WCF + .NET Framework 4.7.2 — הבנתי את המודל של ServiceContract / OperationContract / DataContract / KnownType, וגם את הטריקים של svcutil מול hand-written Reference.cs.</w:t>
      </w:r>
    </w:p>
    <w:p>
      <w:pPr>
        <w:pStyle w:val="ListNumber"/>
        <w:bidi/>
        <w:jc w:val="right"/>
      </w:pPr>
      <w:r>
        <w:rPr>
          <w:rtl/>
          <w:cs/>
        </w:rPr>
        <w:t>Async ב-WPF — DispatcherTimer הוא הדרך הפשוטה ביותר לעדכון UI חי בלי להיות מורכב.</w:t>
      </w:r>
    </w:p>
    <w:p>
      <w:pPr>
        <w:pStyle w:val="ListNumber"/>
        <w:bidi/>
        <w:jc w:val="right"/>
      </w:pPr>
      <w:r>
        <w:rPr>
          <w:rtl/>
          <w:cs/>
        </w:rPr>
        <w:t>OleDb + Access — Auto-schema (EnsureSchema()) מאפשר migration חלק לטבלאות חדשות בלי להפיל אפליקציה.</w:t>
      </w:r>
    </w:p>
    <w:p>
      <w:pPr>
        <w:pStyle w:val="ListNumber"/>
        <w:bidi/>
        <w:jc w:val="right"/>
      </w:pPr>
      <w:r>
        <w:rPr>
          <w:rtl/>
          <w:cs/>
        </w:rPr>
        <w:t>PBKDF2 — הצפנת סיסמאות הראויה הוספה במחיר של ~100 שורות קוד נטו, עם הגנה מלאה מפני timing attacks.</w:t>
      </w:r>
    </w:p>
    <w:p>
      <w:pPr>
        <w:pStyle w:val="ListNumber"/>
        <w:bidi/>
        <w:jc w:val="right"/>
      </w:pPr>
      <w:r>
        <w:rPr>
          <w:rtl/>
          <w:cs/>
        </w:rPr>
        <w:t>Tailwind via CDN — UI ברמה של אגנציות תוך שעות בודדות.</w:t>
      </w:r>
    </w:p>
    <w:p>
      <w:pPr>
        <w:pStyle w:val="ListNumber"/>
        <w:bidi/>
        <w:jc w:val="right"/>
      </w:pPr>
      <w:r>
        <w:rPr>
          <w:rtl/>
          <w:cs/>
        </w:rPr>
        <w:t>WPF design system — App.xaml-ב מרכז של styles + tokens מאפשר re-skin של 13 דפים בכמה שורות.</w:t>
      </w:r>
    </w:p>
    <w:p>
      <w:pPr>
        <w:pStyle w:val="ListNumber"/>
        <w:bidi/>
        <w:jc w:val="right"/>
      </w:pPr>
      <w:r>
        <w:rPr>
          <w:rtl/>
          <w:cs/>
        </w:rPr>
        <w:t>Auto-VAT — חישוב מע״מ מברוטו דורש להפוך את הנוסחה (×17/117). למדתי שמהחיים האמיתיים — בעלי עסקים תמיד מקבלים חשבונית עם הסכום הברוטו, לא הנטו.</w:t>
      </w:r>
    </w:p>
    <w:p>
      <w:pPr>
        <w:pStyle w:val="Heading1"/>
        <w:bidi/>
        <w:jc w:val="right"/>
      </w:pPr>
      <w:r>
        <w:rPr>
          <w:rtl/>
          <w:cs/>
        </w:rPr>
        <w:t>23. נספחים</w:t>
      </w:r>
    </w:p>
    <w:p>
      <w:pPr>
        <w:pStyle w:val="Heading2"/>
        <w:bidi/>
        <w:jc w:val="right"/>
      </w:pPr>
      <w:r>
        <w:rPr>
          <w:rtl/>
          <w:cs/>
        </w:rPr>
        <w:t>23.1 רשימת קבצים מרכזיים</w:t>
      </w:r>
    </w:p>
    <w:p>
      <w:pPr>
        <w:pStyle w:val="ListBullet"/>
        <w:bidi/>
        <w:jc w:val="right"/>
      </w:pPr>
      <w:r>
        <w:rPr>
          <w:rtl/>
          <w:cs/>
        </w:rPr>
        <w:t>WcfServiceLibrary1/WcfServiceLibrary1/IService1.cs — חוזה השירות (50+ פעולות)</w:t>
      </w:r>
    </w:p>
    <w:p>
      <w:pPr>
        <w:pStyle w:val="ListBullet"/>
        <w:bidi/>
        <w:jc w:val="right"/>
      </w:pPr>
      <w:r>
        <w:rPr>
          <w:rtl/>
          <w:cs/>
        </w:rPr>
        <w:t>WcfServiceLibrary1/WcfServiceLibrary1/Service1.cs — מימוש</w:t>
      </w:r>
    </w:p>
    <w:p>
      <w:pPr>
        <w:pStyle w:val="ListBullet"/>
        <w:bidi/>
        <w:jc w:val="right"/>
      </w:pPr>
      <w:r>
        <w:rPr>
          <w:rtl/>
          <w:cs/>
        </w:rPr>
        <w:t>WcfServiceLibrary1/Model/Base.cs, Customer.cs, Project.cs, Invoice.cs, InvoiceLine.cs, Expense.cs, Notification.cs, User.cs, Reports.cs</w:t>
      </w:r>
    </w:p>
    <w:p>
      <w:pPr>
        <w:pStyle w:val="ListBullet"/>
        <w:bidi/>
        <w:jc w:val="right"/>
      </w:pPr>
      <w:r>
        <w:rPr>
          <w:rtl/>
          <w:cs/>
        </w:rPr>
        <w:t>WcfServiceLibrary1/Model/Helpers/SecurityHelper.cs — PBKDF2</w:t>
      </w:r>
    </w:p>
    <w:p>
      <w:pPr>
        <w:pStyle w:val="ListBullet"/>
        <w:bidi/>
        <w:jc w:val="right"/>
      </w:pPr>
      <w:r>
        <w:rPr>
          <w:rtl/>
          <w:cs/>
        </w:rPr>
        <w:t>WcfServiceLibrary1/ViewDB/BaseDB.cs, UserDB.cs, CustomerDB.cs, ProjectDB.cs, InvoiceDB.cs, InvoiceLineDB.cs, ExpenseDB.cs, NotificationDB.cs, ExchangeRateDB.cs, ReportsDB.cs, ProjectAssignmentDB.cs</w:t>
      </w:r>
    </w:p>
    <w:p>
      <w:pPr>
        <w:pStyle w:val="ListBullet"/>
        <w:bidi/>
        <w:jc w:val="right"/>
      </w:pPr>
      <w:r>
        <w:rPr>
          <w:rtl/>
          <w:cs/>
        </w:rPr>
        <w:t>WcfServiceLibrary1/BusinessLogic/InvoicePdfBuilder.cs, VatCalculator.cs, CurrencyConverter.cs</w:t>
      </w:r>
    </w:p>
    <w:p>
      <w:pPr>
        <w:pStyle w:val="ListBullet"/>
        <w:bidi/>
        <w:jc w:val="right"/>
      </w:pPr>
      <w:r>
        <w:rPr>
          <w:rtl/>
          <w:cs/>
        </w:rPr>
        <w:t>WcfServiceLibrary1/ConsoleHost/Program.cs — host חלופי ללא admin</w:t>
      </w:r>
    </w:p>
    <w:p>
      <w:pPr>
        <w:pStyle w:val="ListBullet"/>
        <w:bidi/>
        <w:jc w:val="right"/>
      </w:pPr>
      <w:r>
        <w:rPr>
          <w:rtl/>
          <w:cs/>
        </w:rPr>
        <w:t>BManagedClient/ — 15 דפי WPF</w:t>
      </w:r>
    </w:p>
    <w:p>
      <w:pPr>
        <w:pStyle w:val="ListBullet"/>
        <w:bidi/>
        <w:jc w:val="right"/>
      </w:pPr>
      <w:r>
        <w:rPr>
          <w:rtl/>
          <w:cs/>
        </w:rPr>
        <w:t>BManagedClient/App.xaml — design system tokens</w:t>
      </w:r>
    </w:p>
    <w:p>
      <w:pPr>
        <w:pStyle w:val="ListBullet"/>
        <w:bidi/>
        <w:jc w:val="right"/>
      </w:pPr>
      <w:r>
        <w:rPr>
          <w:rtl/>
          <w:cs/>
        </w:rPr>
        <w:t>BManagedClient/Connected Services/BMsrv/Reference.cs — proxy svcutil-generated</w:t>
      </w:r>
    </w:p>
    <w:p>
      <w:pPr>
        <w:pStyle w:val="ListBullet"/>
        <w:bidi/>
        <w:jc w:val="right"/>
      </w:pPr>
      <w:r>
        <w:rPr>
          <w:rtl/>
          <w:cs/>
        </w:rPr>
        <w:t>BManagedWeb/Pages/ — 18 דפי Razor</w:t>
      </w:r>
    </w:p>
    <w:p>
      <w:pPr>
        <w:pStyle w:val="ListBullet"/>
        <w:bidi/>
        <w:jc w:val="right"/>
      </w:pPr>
      <w:r>
        <w:rPr>
          <w:rtl/>
          <w:cs/>
        </w:rPr>
        <w:t>BManagedWeb/Helpers/L.cs — i18n helper</w:t>
      </w:r>
    </w:p>
    <w:p>
      <w:pPr>
        <w:pStyle w:val="ListBullet"/>
        <w:bidi/>
        <w:jc w:val="right"/>
      </w:pPr>
      <w:r>
        <w:rPr>
          <w:rtl/>
          <w:cs/>
        </w:rPr>
        <w:t>BManagedWeb/Connected Services/bsrv/Reference.cs — proxy hand-written sync</w:t>
      </w:r>
    </w:p>
    <w:p>
      <w:pPr>
        <w:pStyle w:val="ListBullet"/>
        <w:bidi/>
        <w:jc w:val="right"/>
      </w:pPr>
      <w:r>
        <w:rPr>
          <w:rtl/>
          <w:cs/>
        </w:rPr>
        <w:t>_init_db.ps1 — זרע נתונים דמו</w:t>
      </w:r>
    </w:p>
    <w:p>
      <w:pPr>
        <w:pStyle w:val="ListBullet"/>
        <w:bidi/>
        <w:jc w:val="right"/>
      </w:pPr>
      <w:r>
        <w:rPr>
          <w:rtl/>
          <w:cs/>
        </w:rPr>
        <w:t>_make_flows.py — מחדש את שלוש תמונות הזרימה (arch / wpf / web)</w:t>
      </w:r>
    </w:p>
    <w:p>
      <w:pPr>
        <w:pStyle w:val="ListBullet"/>
        <w:bidi/>
        <w:jc w:val="right"/>
      </w:pPr>
      <w:r>
        <w:rPr>
          <w:rtl/>
          <w:cs/>
        </w:rPr>
        <w:t>_md_to_docx_v6.py — בונה את הספר ל-DOCX עם RTL מלא</w:t>
      </w:r>
    </w:p>
    <w:p>
      <w:pPr>
        <w:pStyle w:val="Heading2"/>
        <w:bidi/>
        <w:jc w:val="right"/>
      </w:pPr>
      <w:r>
        <w:rPr>
          <w:rtl/>
          <w:cs/>
        </w:rPr>
        <w:t>23.2 ביבליוגרפיה</w:t>
      </w:r>
    </w:p>
    <w:p>
      <w:pPr>
        <w:pStyle w:val="ListBullet"/>
        <w:bidi/>
        <w:jc w:val="right"/>
      </w:pPr>
      <w:r>
        <w:rPr>
          <w:rtl/>
          <w:cs/>
        </w:rPr>
        <w:t>MSDN — WCF Service Contracts</w:t>
      </w:r>
    </w:p>
    <w:p>
      <w:pPr>
        <w:pStyle w:val="ListBullet"/>
        <w:bidi/>
        <w:jc w:val="right"/>
      </w:pPr>
      <w:r>
        <w:rPr>
          <w:rtl/>
          <w:cs/>
        </w:rPr>
        <w:t>MSDN — DataContract Serializer</w:t>
      </w:r>
    </w:p>
    <w:p>
      <w:pPr>
        <w:pStyle w:val="ListBullet"/>
        <w:bidi/>
        <w:jc w:val="right"/>
      </w:pPr>
      <w:r>
        <w:rPr>
          <w:rtl/>
          <w:cs/>
        </w:rPr>
        <w:t>MSDN — Rfc2898DeriveBytes (PBKDF2)</w:t>
      </w:r>
    </w:p>
    <w:p>
      <w:pPr>
        <w:pStyle w:val="ListBullet"/>
        <w:bidi/>
        <w:jc w:val="right"/>
      </w:pPr>
      <w:r>
        <w:rPr>
          <w:rtl/>
          <w:cs/>
        </w:rPr>
        <w:t>MSDN — DispatcherTimer</w:t>
      </w:r>
    </w:p>
    <w:p>
      <w:pPr>
        <w:pStyle w:val="ListBullet"/>
        <w:bidi/>
        <w:jc w:val="right"/>
      </w:pPr>
      <w:r>
        <w:rPr>
          <w:rtl/>
          <w:cs/>
        </w:rPr>
        <w:t>RFC 2898 — PBKDF2</w:t>
      </w:r>
    </w:p>
    <w:p>
      <w:pPr>
        <w:pStyle w:val="ListBullet"/>
        <w:bidi/>
        <w:jc w:val="right"/>
      </w:pPr>
      <w:r>
        <w:rPr>
          <w:rtl/>
          <w:cs/>
        </w:rPr>
        <w:t>OWASP — Password Storage Cheat Sheet</w:t>
      </w:r>
    </w:p>
    <w:p>
      <w:pPr>
        <w:pStyle w:val="ListBullet"/>
        <w:bidi/>
        <w:jc w:val="right"/>
      </w:pPr>
      <w:r>
        <w:rPr>
          <w:rtl/>
          <w:cs/>
        </w:rPr>
        <w:t>PdfSharp documentation — github.com/empira/PDFsharp</w:t>
      </w:r>
    </w:p>
    <w:p>
      <w:pPr>
        <w:pStyle w:val="ListBullet"/>
        <w:bidi/>
        <w:jc w:val="right"/>
      </w:pPr>
      <w:r>
        <w:rPr>
          <w:rtl/>
          <w:cs/>
        </w:rPr>
        <w:t>Tailwind CSS docs — tailwindcss.com</w:t>
      </w:r>
    </w:p>
    <w:p>
      <w:pPr>
        <w:pStyle w:val="ListBullet"/>
        <w:bidi/>
        <w:jc w:val="right"/>
      </w:pPr>
      <w:r>
        <w:rPr>
          <w:rtl/>
          <w:cs/>
        </w:rPr>
        <w:t>Chart.js docs — chartjs.org</w:t>
      </w:r>
    </w:p>
    <w:p>
      <w:pPr>
        <w:pStyle w:val="ListBullet"/>
        <w:bidi/>
        <w:jc w:val="right"/>
      </w:pPr>
      <w:r>
        <w:rPr>
          <w:rtl/>
          <w:cs/>
        </w:rPr>
        <w:t>Israel Tax Authority — VAT Form 836/874</w:t>
      </w:r>
    </w:p>
    <w:p>
      <w:pPr>
        <w:pStyle w:val="Heading2"/>
        <w:bidi/>
        <w:jc w:val="right"/>
      </w:pPr>
      <w:r>
        <w:rPr>
          <w:rtl/>
          <w:cs/>
        </w:rPr>
        <w:t>23.3 צילומי מסך</w:t>
      </w:r>
    </w:p>
    <w:p>
      <w:pPr>
        <w:bidi/>
        <w:jc w:val="right"/>
      </w:pPr>
      <w:r>
        <w:rPr>
          <w:sz w:val="22"/>
          <w:rtl/>
          <w:cs/>
        </w:rPr>
        <w:t>(מצורפים בנפרד: LogIn, OwnerHome, Customers modal, Projects multi-assign, Reports VAT card, Expenses Auto-VAT, ForgotPassword, ManageUsers, EmployeeHome, ClientHome, Notifications.)</w:t>
      </w:r>
    </w:p>
    <w:p>
      <w:pPr>
        <w:pStyle w:val="Heading1"/>
        <w:bidi/>
        <w:jc w:val="right"/>
      </w:pPr>
      <w:r>
        <w:rPr>
          <w:rtl/>
          <w:cs/>
        </w:rPr>
        <w:t>24. עדכון 2026 — מודל עוסק תקין (Patur / Murshe / Zair) ושינוי מע״מ ל-18%</w:t>
      </w:r>
    </w:p>
    <w:p>
      <w:pPr>
        <w:bidi/>
        <w:jc w:val="right"/>
      </w:pPr>
      <w:r>
        <w:rPr>
          <w:sz w:val="22"/>
          <w:rtl/>
          <w:cs/>
        </w:rPr>
        <w:t>פרק זה מתעד שיפור גדול שבוצע במאי 2026 לאחר חקר חוזר של דיני המס הישראליים העדכניים. הגרסה הקודמת של B-Managed הניחה כמה הנחות שגויות: מע״מ של 17%, התייחסות לעוסק זעיר כסוג עוסק נפרד, וכלל ניכוי חוצה של 30% שלא קיים בפועל. עדכון זה מיישר את המערכת עם הכללים הנכונים של 2025–2026.</w:t>
      </w:r>
    </w:p>
    <w:p>
      <w:pPr>
        <w:pStyle w:val="Heading2"/>
        <w:bidi/>
        <w:jc w:val="right"/>
      </w:pPr>
      <w:r>
        <w:rPr>
          <w:rtl/>
          <w:cs/>
        </w:rPr>
        <w:t>24.1 מצב חוקי — המציאות הישראלית בשנת 2026</w:t>
      </w:r>
    </w:p>
    <w:tbl>
      <w:tblPr>
        <w:tblStyle w:val="LightGrid-Accent1"/>
        <w:tblW w:type="auto" w:w="0"/>
        <w:jc w:val="right"/>
        <w:tblLook w:firstColumn="1" w:firstRow="1" w:lastColumn="0" w:lastRow="0" w:noHBand="0" w:noVBand="1" w:val="04A0"/>
        <w:bidiVisual/>
      </w:tblPr>
      <w:tblGrid>
        <w:gridCol w:w="1921"/>
        <w:gridCol w:w="1921"/>
        <w:gridCol w:w="1921"/>
        <w:gridCol w:w="1921"/>
        <w:gridCol w:w="1921"/>
      </w:tblGrid>
      <w:tr>
        <w:tc>
          <w:tcPr>
            <w:tcW w:type="dxa" w:w="1921"/>
          </w:tcPr>
          <w:p>
            <w:pPr>
              <w:bidi/>
              <w:jc w:val="right"/>
            </w:pPr>
            <w:r>
              <w:rPr>
                <w:rtl/>
                <w:cs/>
              </w:rPr>
            </w:r>
            <w:r>
              <w:rPr>
                <w:b/>
                <w:rtl/>
                <w:cs/>
              </w:rPr>
              <w:t>מעמד</w:t>
            </w:r>
          </w:p>
        </w:tc>
        <w:tc>
          <w:tcPr>
            <w:tcW w:type="dxa" w:w="1921"/>
          </w:tcPr>
          <w:p>
            <w:pPr>
              <w:bidi/>
              <w:jc w:val="right"/>
            </w:pPr>
            <w:r>
              <w:rPr>
                <w:rtl/>
                <w:cs/>
              </w:rPr>
            </w:r>
            <w:r>
              <w:rPr>
                <w:b/>
                <w:rtl/>
                <w:cs/>
              </w:rPr>
              <w:t>סוג מעמד</w:t>
            </w:r>
          </w:p>
        </w:tc>
        <w:tc>
          <w:tcPr>
            <w:tcW w:type="dxa" w:w="1921"/>
          </w:tcPr>
          <w:p>
            <w:pPr>
              <w:bidi/>
              <w:jc w:val="right"/>
            </w:pPr>
            <w:r>
              <w:rPr>
                <w:rtl/>
                <w:cs/>
              </w:rPr>
            </w:r>
            <w:r>
              <w:rPr>
                <w:b/>
                <w:rtl/>
                <w:cs/>
              </w:rPr>
              <w:t>מע״מ</w:t>
            </w:r>
          </w:p>
        </w:tc>
        <w:tc>
          <w:tcPr>
            <w:tcW w:type="dxa" w:w="1921"/>
          </w:tcPr>
          <w:p>
            <w:pPr>
              <w:bidi/>
              <w:jc w:val="right"/>
            </w:pPr>
            <w:r>
              <w:rPr>
                <w:rtl/>
                <w:cs/>
              </w:rPr>
            </w:r>
            <w:r>
              <w:rPr>
                <w:b/>
                <w:rtl/>
                <w:cs/>
              </w:rPr>
              <w:t>מס הכנסה</w:t>
            </w:r>
          </w:p>
        </w:tc>
        <w:tc>
          <w:tcPr>
            <w:tcW w:type="dxa" w:w="1921"/>
          </w:tcPr>
          <w:p>
            <w:pPr>
              <w:bidi/>
              <w:jc w:val="right"/>
            </w:pPr>
            <w:r>
              <w:rPr>
                <w:rtl/>
                <w:cs/>
              </w:rPr>
            </w:r>
            <w:r>
              <w:rPr>
                <w:b/>
                <w:rtl/>
                <w:cs/>
              </w:rPr>
              <w:t>תקרה שנתית</w:t>
            </w:r>
          </w:p>
        </w:tc>
      </w:tr>
      <w:tr>
        <w:tc>
          <w:tcPr>
            <w:tcW w:type="dxa" w:w="1921"/>
          </w:tcPr>
          <w:p>
            <w:pPr>
              <w:bidi/>
              <w:jc w:val="right"/>
            </w:pPr>
            <w:r>
              <w:rPr>
                <w:rtl/>
                <w:cs/>
              </w:rPr>
            </w:r>
            <w:r>
              <w:rPr>
                <w:rtl/>
                <w:cs/>
              </w:rPr>
              <w:t>**עוסק פטור**</w:t>
            </w:r>
          </w:p>
        </w:tc>
        <w:tc>
          <w:tcPr>
            <w:tcW w:type="dxa" w:w="1921"/>
          </w:tcPr>
          <w:p>
            <w:pPr>
              <w:bidi/>
              <w:jc w:val="right"/>
            </w:pPr>
            <w:r>
              <w:rPr>
                <w:rtl/>
                <w:cs/>
              </w:rPr>
            </w:r>
            <w:r>
              <w:rPr>
                <w:rtl/>
                <w:cs/>
              </w:rPr>
              <w:t>רישום מע״מ</w:t>
            </w:r>
          </w:p>
        </w:tc>
        <w:tc>
          <w:tcPr>
            <w:tcW w:type="dxa" w:w="1921"/>
          </w:tcPr>
          <w:p>
            <w:pPr>
              <w:bidi/>
              <w:jc w:val="right"/>
            </w:pPr>
            <w:r>
              <w:rPr>
                <w:rtl/>
                <w:cs/>
              </w:rPr>
            </w:r>
            <w:r>
              <w:rPr>
                <w:rtl/>
                <w:cs/>
              </w:rPr>
              <w:t>0% (אינו גובה ואינו מקזז)</w:t>
            </w:r>
          </w:p>
        </w:tc>
        <w:tc>
          <w:tcPr>
            <w:tcW w:type="dxa" w:w="1921"/>
          </w:tcPr>
          <w:p>
            <w:pPr>
              <w:bidi/>
              <w:jc w:val="right"/>
            </w:pPr>
            <w:r>
              <w:rPr>
                <w:rtl/>
                <w:cs/>
              </w:rPr>
            </w:r>
            <w:r>
              <w:rPr>
                <w:rtl/>
                <w:cs/>
              </w:rPr>
              <w:t>רגיל — הכנסה פחות הוצאות → מדרגות מס</w:t>
            </w:r>
          </w:p>
        </w:tc>
        <w:tc>
          <w:tcPr>
            <w:tcW w:type="dxa" w:w="1921"/>
          </w:tcPr>
          <w:p>
            <w:pPr>
              <w:bidi/>
              <w:jc w:val="right"/>
            </w:pPr>
            <w:r>
              <w:rPr>
                <w:rtl/>
                <w:cs/>
              </w:rPr>
            </w:r>
            <w:r>
              <w:rPr>
                <w:rtl/>
                <w:cs/>
              </w:rPr>
              <w:t>~120,000 ₪</w:t>
            </w:r>
          </w:p>
        </w:tc>
      </w:tr>
      <w:tr>
        <w:tc>
          <w:tcPr>
            <w:tcW w:type="dxa" w:w="1921"/>
          </w:tcPr>
          <w:p>
            <w:pPr>
              <w:bidi/>
              <w:jc w:val="right"/>
            </w:pPr>
            <w:r>
              <w:rPr>
                <w:rtl/>
                <w:cs/>
              </w:rPr>
            </w:r>
            <w:r>
              <w:rPr>
                <w:rtl/>
                <w:cs/>
              </w:rPr>
              <w:t>**עוסק מורשה**</w:t>
            </w:r>
          </w:p>
        </w:tc>
        <w:tc>
          <w:tcPr>
            <w:tcW w:type="dxa" w:w="1921"/>
          </w:tcPr>
          <w:p>
            <w:pPr>
              <w:bidi/>
              <w:jc w:val="right"/>
            </w:pPr>
            <w:r>
              <w:rPr>
                <w:rtl/>
                <w:cs/>
              </w:rPr>
            </w:r>
            <w:r>
              <w:rPr>
                <w:rtl/>
                <w:cs/>
              </w:rPr>
              <w:t>רישום מע״מ</w:t>
            </w:r>
          </w:p>
        </w:tc>
        <w:tc>
          <w:tcPr>
            <w:tcW w:type="dxa" w:w="1921"/>
          </w:tcPr>
          <w:p>
            <w:pPr>
              <w:bidi/>
              <w:jc w:val="right"/>
            </w:pPr>
            <w:r>
              <w:rPr>
                <w:rtl/>
                <w:cs/>
              </w:rPr>
            </w:r>
            <w:r>
              <w:rPr>
                <w:rtl/>
                <w:cs/>
              </w:rPr>
              <w:t>18% (גובה ומקזז)</w:t>
            </w:r>
          </w:p>
        </w:tc>
        <w:tc>
          <w:tcPr>
            <w:tcW w:type="dxa" w:w="1921"/>
          </w:tcPr>
          <w:p>
            <w:pPr>
              <w:bidi/>
              <w:jc w:val="right"/>
            </w:pPr>
            <w:r>
              <w:rPr>
                <w:rtl/>
                <w:cs/>
              </w:rPr>
            </w:r>
            <w:r>
              <w:rPr>
                <w:rtl/>
                <w:cs/>
              </w:rPr>
              <w:t>רגיל — הכנסה פחות הוצאות → מדרגות מס</w:t>
            </w:r>
          </w:p>
        </w:tc>
        <w:tc>
          <w:tcPr>
            <w:tcW w:type="dxa" w:w="1921"/>
          </w:tcPr>
          <w:p>
            <w:pPr>
              <w:bidi/>
              <w:jc w:val="right"/>
            </w:pPr>
            <w:r>
              <w:rPr>
                <w:rtl/>
                <w:cs/>
              </w:rPr>
            </w:r>
            <w:r>
              <w:rPr>
                <w:rtl/>
                <w:cs/>
              </w:rPr>
              <w:t>ללא תקרה</w:t>
            </w:r>
          </w:p>
        </w:tc>
      </w:tr>
      <w:tr>
        <w:tc>
          <w:tcPr>
            <w:tcW w:type="dxa" w:w="1921"/>
          </w:tcPr>
          <w:p>
            <w:pPr>
              <w:bidi/>
              <w:jc w:val="right"/>
            </w:pPr>
            <w:r>
              <w:rPr>
                <w:rtl/>
                <w:cs/>
              </w:rPr>
            </w:r>
            <w:r>
              <w:rPr>
                <w:rtl/>
                <w:cs/>
              </w:rPr>
              <w:t>**עוסק זעיר**</w:t>
            </w:r>
          </w:p>
        </w:tc>
        <w:tc>
          <w:tcPr>
            <w:tcW w:type="dxa" w:w="1921"/>
          </w:tcPr>
          <w:p>
            <w:pPr>
              <w:bidi/>
              <w:jc w:val="right"/>
            </w:pPr>
            <w:r>
              <w:rPr>
                <w:rtl/>
                <w:cs/>
              </w:rPr>
            </w:r>
            <w:r>
              <w:rPr>
                <w:rtl/>
                <w:cs/>
              </w:rPr>
              <w:t>מעמד **במס הכנסה בלבד** (אופציונלי)</w:t>
            </w:r>
          </w:p>
        </w:tc>
        <w:tc>
          <w:tcPr>
            <w:tcW w:type="dxa" w:w="1921"/>
          </w:tcPr>
          <w:p>
            <w:pPr>
              <w:bidi/>
              <w:jc w:val="right"/>
            </w:pPr>
            <w:r>
              <w:rPr>
                <w:rtl/>
                <w:cs/>
              </w:rPr>
            </w:r>
            <w:r>
              <w:rPr>
                <w:rtl/>
                <w:cs/>
              </w:rPr>
              <w:t>אינו משנה — נשאר Patur או Murshe</w:t>
            </w:r>
          </w:p>
        </w:tc>
        <w:tc>
          <w:tcPr>
            <w:tcW w:type="dxa" w:w="1921"/>
          </w:tcPr>
          <w:p>
            <w:pPr>
              <w:bidi/>
              <w:jc w:val="right"/>
            </w:pPr>
            <w:r>
              <w:rPr>
                <w:rtl/>
                <w:cs/>
              </w:rPr>
            </w:r>
            <w:r>
              <w:rPr>
                <w:rtl/>
                <w:cs/>
              </w:rPr>
              <w:t>מסלול מקוצר: 70% מהמחזור הוא בסיס המס (ניכוי הוצאות אוטומטי 30%)</w:t>
            </w:r>
          </w:p>
        </w:tc>
        <w:tc>
          <w:tcPr>
            <w:tcW w:type="dxa" w:w="1921"/>
          </w:tcPr>
          <w:p>
            <w:pPr>
              <w:bidi/>
              <w:jc w:val="right"/>
            </w:pPr>
            <w:r>
              <w:rPr>
                <w:rtl/>
                <w:cs/>
              </w:rPr>
            </w:r>
            <w:r>
              <w:rPr>
                <w:rtl/>
                <w:cs/>
              </w:rPr>
              <w:t>~122,833 ₪</w:t>
            </w:r>
          </w:p>
        </w:tc>
      </w:tr>
      <w:tr>
        <w:tc>
          <w:tcPr>
            <w:tcW w:type="dxa" w:w="1921"/>
          </w:tcPr>
          <w:p>
            <w:pPr>
              <w:bidi/>
              <w:jc w:val="right"/>
            </w:pPr>
            <w:r>
              <w:rPr>
                <w:rtl/>
                <w:cs/>
              </w:rPr>
            </w:r>
            <w:r>
              <w:rPr>
                <w:rtl/>
                <w:cs/>
              </w:rPr>
              <w:t>**יחיד** (פרטי)</w:t>
            </w:r>
          </w:p>
        </w:tc>
        <w:tc>
          <w:tcPr>
            <w:tcW w:type="dxa" w:w="1921"/>
          </w:tcPr>
          <w:p>
            <w:pPr>
              <w:bidi/>
              <w:jc w:val="right"/>
            </w:pPr>
            <w:r>
              <w:rPr>
                <w:rtl/>
                <w:cs/>
              </w:rPr>
            </w:r>
            <w:r>
              <w:rPr>
                <w:rtl/>
                <w:cs/>
              </w:rPr>
              <w:t>אין רישום מע״מ</w:t>
            </w:r>
          </w:p>
        </w:tc>
        <w:tc>
          <w:tcPr>
            <w:tcW w:type="dxa" w:w="1921"/>
          </w:tcPr>
          <w:p>
            <w:pPr>
              <w:bidi/>
              <w:jc w:val="right"/>
            </w:pPr>
            <w:r>
              <w:rPr>
                <w:rtl/>
                <w:cs/>
              </w:rPr>
            </w:r>
            <w:r>
              <w:rPr>
                <w:rtl/>
                <w:cs/>
              </w:rPr>
              <w:t>אין דיווח</w:t>
            </w:r>
          </w:p>
        </w:tc>
        <w:tc>
          <w:tcPr>
            <w:tcW w:type="dxa" w:w="1921"/>
          </w:tcPr>
          <w:p>
            <w:pPr>
              <w:bidi/>
              <w:jc w:val="right"/>
            </w:pPr>
            <w:r>
              <w:rPr>
                <w:rtl/>
                <w:cs/>
              </w:rPr>
            </w:r>
            <w:r>
              <w:rPr>
                <w:rtl/>
                <w:cs/>
              </w:rPr>
              <w:t>רגיל</w:t>
            </w:r>
          </w:p>
        </w:tc>
        <w:tc>
          <w:tcPr>
            <w:tcW w:type="dxa" w:w="1921"/>
          </w:tcPr>
          <w:p>
            <w:pPr>
              <w:bidi/>
              <w:jc w:val="right"/>
            </w:pPr>
            <w:r>
              <w:rPr>
                <w:rtl/>
                <w:cs/>
              </w:rPr>
            </w:r>
            <w:r>
              <w:rPr>
                <w:rtl/>
                <w:cs/>
              </w:rPr>
              <w:t>—</w:t>
            </w:r>
          </w:p>
        </w:tc>
      </w:tr>
    </w:tbl>
    <w:p>
      <w:pPr>
        <w:bidi/>
        <w:jc w:val="right"/>
      </w:pPr>
      <w:r>
        <w:rPr>
          <w:sz w:val="22"/>
          <w:rtl/>
          <w:cs/>
        </w:rPr>
        <w:t>שינוי חשוב לעומת הגרסה הקודמת: מע״מ ישראלי עלה מ-17% ל-18% בינואר 2025. כל הקבועים ב-VatCalculator.DefaultRate, Invoice.VatRate, חישובי 17/117 בתשובת מע״מ אוטומטית, וטקסטים בממשקים — עודכנו ל-18 ו-18/118.</w:t>
      </w:r>
    </w:p>
    <w:p>
      <w:pPr>
        <w:bidi/>
        <w:jc w:val="right"/>
      </w:pPr>
      <w:r>
        <w:rPr>
          <w:sz w:val="22"/>
          <w:rtl/>
          <w:cs/>
        </w:rPr>
        <w:t>עוסק זעיר אינו סוג עוסק. הוא מעמד במס הכנסה שאפשר לבחור מעליו: עוסק פטור יכול להיות גם זעיר, ועוסק מורשה יכול להיות גם זעיר. לכן במערכת מודלנו אותו כדגל בוליאני נפרד (IsZair) ולא כערך נוסף ב-BusinessType.</w:t>
      </w:r>
    </w:p>
    <w:p>
      <w:pPr>
        <w:pStyle w:val="Heading2"/>
        <w:bidi/>
        <w:jc w:val="right"/>
      </w:pPr>
      <w:r>
        <w:rPr>
          <w:rtl/>
          <w:cs/>
        </w:rPr>
        <w:t>24.2 שינויים במודל ובסכמה</w:t>
      </w:r>
    </w:p>
    <w:p>
      <w:pPr>
        <w:bidi/>
        <w:jc w:val="right"/>
      </w:pPr>
      <w:r>
        <w:rPr>
          <w:sz w:val="22"/>
          <w:rtl/>
          <w:cs/>
        </w:rPr>
        <w:t>WcfServiceLibrary1/Model/User.cs:24-40 — שדה חדש:</w:t>
      </w:r>
    </w:p>
    <w:p>
      <w:pPr>
        <w:shd w:val="clear" w:color="auto" w:fill="F2F2EE"/>
        <w:jc w:val="left"/>
      </w:pPr>
      <w:r>
        <w:rPr>
          <w:rFonts w:ascii="Consolas" w:hAnsi="Consolas"/>
          <w:color w:val="0B0B0F"/>
          <w:sz w:val="18"/>
        </w:rPr>
        <w:t>[DataMember] public string BusinessType { get; set; } = "Individual";</w:t>
        <w:br/>
        <w:t>// "Patur" | "Murshe" | "Individual" — סוג רישום מע״מ</w:t>
        <w:br/>
        <w:t>[DataMember] public bool   IsZair { get; set; } = false;</w:t>
        <w:br/>
        <w:t>// אופציונלי, אינו תלוי ב-BusinessType</w:t>
      </w:r>
    </w:p>
    <w:p>
      <w:pPr>
        <w:bidi/>
        <w:jc w:val="right"/>
      </w:pPr>
      <w:r>
        <w:rPr>
          <w:sz w:val="22"/>
          <w:rtl/>
          <w:cs/>
        </w:rPr>
        <w:t>WcfServiceLibrary1/ViewDB/UserDB.cs:39-90 — מיגרציית סכמה אוטומטית בעת התחלת השרת:</w:t>
      </w:r>
    </w:p>
    <w:p>
      <w:pPr>
        <w:shd w:val="clear" w:color="auto" w:fill="F2F2EE"/>
        <w:jc w:val="left"/>
      </w:pPr>
      <w:r>
        <w:rPr>
          <w:rFonts w:ascii="Consolas" w:hAnsi="Consolas"/>
          <w:color w:val="0B0B0F"/>
          <w:sz w:val="18"/>
        </w:rPr>
        <w:t>private void EnsureSchema()</w:t>
        <w:br/>
        <w:t>{</w:t>
        <w:br/>
        <w:t xml:space="preserve">    AddColumnIfMissing("[businessType] TEXT(30)");</w:t>
        <w:br/>
        <w:t xml:space="preserve">    AddColumnIfMissing("[isZair] BIT");</w:t>
        <w:br/>
        <w:t xml:space="preserve">    MigrateLegacyZair();</w:t>
        <w:br/>
        <w:t>}</w:t>
        <w:br/>
        <w:br/>
        <w:t>// העברת רשומות ישנות עם businessType='Zair' → Patur+IsZair=true</w:t>
        <w:br/>
        <w:t>private void MigrateLegacyZair()</w:t>
        <w:br/>
        <w:t>{</w:t>
        <w:br/>
        <w:t xml:space="preserve">    using (var cmd = new OleDbCommand(</w:t>
        <w:br/>
        <w:t xml:space="preserve">        "UPDATE [Users] SET [businessType]='Patur', [isZair]=? WHERE [businessType]='Zair'", conn))</w:t>
        <w:br/>
        <w:t xml:space="preserve">    { /* ... */ }</w:t>
        <w:br/>
        <w:t>}</w:t>
      </w:r>
    </w:p>
    <w:p>
      <w:pPr>
        <w:pStyle w:val="Heading2"/>
        <w:bidi/>
        <w:jc w:val="right"/>
      </w:pPr>
      <w:r>
        <w:rPr>
          <w:rtl/>
          <w:cs/>
        </w:rPr>
        <w:t>24.3 חישוב מס הכנסה — לוגיקה לפי IsZair</w:t>
      </w:r>
    </w:p>
    <w:p>
      <w:pPr>
        <w:bidi/>
        <w:jc w:val="right"/>
      </w:pPr>
      <w:r>
        <w:rPr>
          <w:sz w:val="22"/>
          <w:rtl/>
          <w:cs/>
        </w:rPr>
        <w:t>BManagedWeb/BManagedWeb/Pages/Owner/Reports.cshtml.cs:90-95:</w:t>
      </w:r>
    </w:p>
    <w:p>
      <w:pPr>
        <w:shd w:val="clear" w:color="auto" w:fill="F2F2EE"/>
        <w:jc w:val="left"/>
      </w:pPr>
      <w:r>
        <w:rPr>
          <w:rFonts w:ascii="Consolas" w:hAnsi="Consolas"/>
          <w:color w:val="0B0B0F"/>
          <w:sz w:val="18"/>
        </w:rPr>
        <w:t>if (IsZair &amp;&amp; YearPl.Income &lt;= ZairThreshold)</w:t>
        <w:br/>
        <w:t xml:space="preserve">    TaxableProfit = Math.Round(YearPl.Income * 0.70m, 2);   // 70% מהמחזור</w:t>
        <w:br/>
        <w:t>else</w:t>
        <w:br/>
        <w:t xml:space="preserve">    TaxableProfit = YearPl.Profit;                          // הכנסה פחות הוצאות</w:t>
      </w:r>
    </w:p>
    <w:p>
      <w:pPr>
        <w:bidi/>
        <w:jc w:val="right"/>
      </w:pPr>
      <w:r>
        <w:rPr>
          <w:sz w:val="22"/>
          <w:rtl/>
          <w:cs/>
        </w:rPr>
        <w:t>מדרגות מס הכנסה ליחיד 2026 (מוקפאות ללא הצמדה לאינפלציה):</w:t>
      </w:r>
    </w:p>
    <w:tbl>
      <w:tblPr>
        <w:tblStyle w:val="LightGrid-Accent1"/>
        <w:tblW w:type="auto" w:w="0"/>
        <w:jc w:val="right"/>
        <w:tblLook w:firstColumn="1" w:firstRow="1" w:lastColumn="0" w:lastRow="0" w:noHBand="0" w:noVBand="1" w:val="04A0"/>
        <w:bidiVisual/>
      </w:tblPr>
      <w:tblGrid>
        <w:gridCol w:w="3202"/>
        <w:gridCol w:w="3202"/>
        <w:gridCol w:w="3202"/>
      </w:tblGrid>
      <w:tr>
        <w:tc>
          <w:tcPr>
            <w:tcW w:type="dxa" w:w="3202"/>
          </w:tcPr>
          <w:p>
            <w:pPr>
              <w:bidi/>
              <w:jc w:val="right"/>
            </w:pPr>
            <w:r>
              <w:rPr>
                <w:rtl/>
                <w:cs/>
              </w:rPr>
            </w:r>
            <w:r>
              <w:rPr>
                <w:b/>
                <w:rtl/>
                <w:cs/>
              </w:rPr>
              <w:t>מ-</w:t>
            </w:r>
          </w:p>
        </w:tc>
        <w:tc>
          <w:tcPr>
            <w:tcW w:type="dxa" w:w="3202"/>
          </w:tcPr>
          <w:p>
            <w:pPr>
              <w:bidi/>
              <w:jc w:val="right"/>
            </w:pPr>
            <w:r>
              <w:rPr>
                <w:rtl/>
                <w:cs/>
              </w:rPr>
            </w:r>
            <w:r>
              <w:rPr>
                <w:b/>
                <w:rtl/>
                <w:cs/>
              </w:rPr>
              <w:t>עד</w:t>
            </w:r>
          </w:p>
        </w:tc>
        <w:tc>
          <w:tcPr>
            <w:tcW w:type="dxa" w:w="3202"/>
          </w:tcPr>
          <w:p>
            <w:pPr>
              <w:bidi/>
              <w:jc w:val="right"/>
            </w:pPr>
            <w:r>
              <w:rPr>
                <w:rtl/>
                <w:cs/>
              </w:rPr>
            </w:r>
            <w:r>
              <w:rPr>
                <w:b/>
                <w:rtl/>
                <w:cs/>
              </w:rPr>
              <w:t>שיעור</w:t>
            </w:r>
          </w:p>
        </w:tc>
      </w:tr>
      <w:tr>
        <w:tc>
          <w:tcPr>
            <w:tcW w:type="dxa" w:w="3202"/>
          </w:tcPr>
          <w:p>
            <w:pPr>
              <w:bidi/>
              <w:jc w:val="right"/>
            </w:pPr>
            <w:r>
              <w:rPr>
                <w:rtl/>
                <w:cs/>
              </w:rPr>
            </w:r>
            <w:r>
              <w:rPr>
                <w:rtl/>
                <w:cs/>
              </w:rPr>
              <w:t>0</w:t>
            </w:r>
          </w:p>
        </w:tc>
        <w:tc>
          <w:tcPr>
            <w:tcW w:type="dxa" w:w="3202"/>
          </w:tcPr>
          <w:p>
            <w:pPr>
              <w:bidi/>
              <w:jc w:val="right"/>
            </w:pPr>
            <w:r>
              <w:rPr>
                <w:rtl/>
                <w:cs/>
              </w:rPr>
            </w:r>
            <w:r>
              <w:rPr>
                <w:rtl/>
                <w:cs/>
              </w:rPr>
              <w:t>84,120</w:t>
            </w:r>
          </w:p>
        </w:tc>
        <w:tc>
          <w:tcPr>
            <w:tcW w:type="dxa" w:w="3202"/>
          </w:tcPr>
          <w:p>
            <w:pPr>
              <w:bidi/>
              <w:jc w:val="right"/>
            </w:pPr>
            <w:r>
              <w:rPr>
                <w:rtl/>
                <w:cs/>
              </w:rPr>
            </w:r>
            <w:r>
              <w:rPr>
                <w:rtl/>
                <w:cs/>
              </w:rPr>
              <w:t>10%</w:t>
            </w:r>
          </w:p>
        </w:tc>
      </w:tr>
      <w:tr>
        <w:tc>
          <w:tcPr>
            <w:tcW w:type="dxa" w:w="3202"/>
          </w:tcPr>
          <w:p>
            <w:pPr>
              <w:bidi/>
              <w:jc w:val="right"/>
            </w:pPr>
            <w:r>
              <w:rPr>
                <w:rtl/>
                <w:cs/>
              </w:rPr>
            </w:r>
            <w:r>
              <w:rPr>
                <w:rtl/>
                <w:cs/>
              </w:rPr>
              <w:t>84,120</w:t>
            </w:r>
          </w:p>
        </w:tc>
        <w:tc>
          <w:tcPr>
            <w:tcW w:type="dxa" w:w="3202"/>
          </w:tcPr>
          <w:p>
            <w:pPr>
              <w:bidi/>
              <w:jc w:val="right"/>
            </w:pPr>
            <w:r>
              <w:rPr>
                <w:rtl/>
                <w:cs/>
              </w:rPr>
            </w:r>
            <w:r>
              <w:rPr>
                <w:rtl/>
                <w:cs/>
              </w:rPr>
              <w:t>120,720</w:t>
            </w:r>
          </w:p>
        </w:tc>
        <w:tc>
          <w:tcPr>
            <w:tcW w:type="dxa" w:w="3202"/>
          </w:tcPr>
          <w:p>
            <w:pPr>
              <w:bidi/>
              <w:jc w:val="right"/>
            </w:pPr>
            <w:r>
              <w:rPr>
                <w:rtl/>
                <w:cs/>
              </w:rPr>
            </w:r>
            <w:r>
              <w:rPr>
                <w:rtl/>
                <w:cs/>
              </w:rPr>
              <w:t>14%</w:t>
            </w:r>
          </w:p>
        </w:tc>
      </w:tr>
      <w:tr>
        <w:tc>
          <w:tcPr>
            <w:tcW w:type="dxa" w:w="3202"/>
          </w:tcPr>
          <w:p>
            <w:pPr>
              <w:bidi/>
              <w:jc w:val="right"/>
            </w:pPr>
            <w:r>
              <w:rPr>
                <w:rtl/>
                <w:cs/>
              </w:rPr>
            </w:r>
            <w:r>
              <w:rPr>
                <w:rtl/>
                <w:cs/>
              </w:rPr>
              <w:t>120,720</w:t>
            </w:r>
          </w:p>
        </w:tc>
        <w:tc>
          <w:tcPr>
            <w:tcW w:type="dxa" w:w="3202"/>
          </w:tcPr>
          <w:p>
            <w:pPr>
              <w:bidi/>
              <w:jc w:val="right"/>
            </w:pPr>
            <w:r>
              <w:rPr>
                <w:rtl/>
                <w:cs/>
              </w:rPr>
            </w:r>
            <w:r>
              <w:rPr>
                <w:rtl/>
                <w:cs/>
              </w:rPr>
              <w:t>193,800</w:t>
            </w:r>
          </w:p>
        </w:tc>
        <w:tc>
          <w:tcPr>
            <w:tcW w:type="dxa" w:w="3202"/>
          </w:tcPr>
          <w:p>
            <w:pPr>
              <w:bidi/>
              <w:jc w:val="right"/>
            </w:pPr>
            <w:r>
              <w:rPr>
                <w:rtl/>
                <w:cs/>
              </w:rPr>
            </w:r>
            <w:r>
              <w:rPr>
                <w:rtl/>
                <w:cs/>
              </w:rPr>
              <w:t>20%</w:t>
            </w:r>
          </w:p>
        </w:tc>
      </w:tr>
      <w:tr>
        <w:tc>
          <w:tcPr>
            <w:tcW w:type="dxa" w:w="3202"/>
          </w:tcPr>
          <w:p>
            <w:pPr>
              <w:bidi/>
              <w:jc w:val="right"/>
            </w:pPr>
            <w:r>
              <w:rPr>
                <w:rtl/>
                <w:cs/>
              </w:rPr>
            </w:r>
            <w:r>
              <w:rPr>
                <w:rtl/>
                <w:cs/>
              </w:rPr>
              <w:t>193,800</w:t>
            </w:r>
          </w:p>
        </w:tc>
        <w:tc>
          <w:tcPr>
            <w:tcW w:type="dxa" w:w="3202"/>
          </w:tcPr>
          <w:p>
            <w:pPr>
              <w:bidi/>
              <w:jc w:val="right"/>
            </w:pPr>
            <w:r>
              <w:rPr>
                <w:rtl/>
                <w:cs/>
              </w:rPr>
            </w:r>
            <w:r>
              <w:rPr>
                <w:rtl/>
                <w:cs/>
              </w:rPr>
              <w:t>269,280</w:t>
            </w:r>
          </w:p>
        </w:tc>
        <w:tc>
          <w:tcPr>
            <w:tcW w:type="dxa" w:w="3202"/>
          </w:tcPr>
          <w:p>
            <w:pPr>
              <w:bidi/>
              <w:jc w:val="right"/>
            </w:pPr>
            <w:r>
              <w:rPr>
                <w:rtl/>
                <w:cs/>
              </w:rPr>
            </w:r>
            <w:r>
              <w:rPr>
                <w:rtl/>
                <w:cs/>
              </w:rPr>
              <w:t>31%</w:t>
            </w:r>
          </w:p>
        </w:tc>
      </w:tr>
      <w:tr>
        <w:tc>
          <w:tcPr>
            <w:tcW w:type="dxa" w:w="3202"/>
          </w:tcPr>
          <w:p>
            <w:pPr>
              <w:bidi/>
              <w:jc w:val="right"/>
            </w:pPr>
            <w:r>
              <w:rPr>
                <w:rtl/>
                <w:cs/>
              </w:rPr>
            </w:r>
            <w:r>
              <w:rPr>
                <w:rtl/>
                <w:cs/>
              </w:rPr>
              <w:t>269,280</w:t>
            </w:r>
          </w:p>
        </w:tc>
        <w:tc>
          <w:tcPr>
            <w:tcW w:type="dxa" w:w="3202"/>
          </w:tcPr>
          <w:p>
            <w:pPr>
              <w:bidi/>
              <w:jc w:val="right"/>
            </w:pPr>
            <w:r>
              <w:rPr>
                <w:rtl/>
                <w:cs/>
              </w:rPr>
            </w:r>
            <w:r>
              <w:rPr>
                <w:rtl/>
                <w:cs/>
              </w:rPr>
              <w:t>560,280</w:t>
            </w:r>
          </w:p>
        </w:tc>
        <w:tc>
          <w:tcPr>
            <w:tcW w:type="dxa" w:w="3202"/>
          </w:tcPr>
          <w:p>
            <w:pPr>
              <w:bidi/>
              <w:jc w:val="right"/>
            </w:pPr>
            <w:r>
              <w:rPr>
                <w:rtl/>
                <w:cs/>
              </w:rPr>
            </w:r>
            <w:r>
              <w:rPr>
                <w:rtl/>
                <w:cs/>
              </w:rPr>
              <w:t>35%</w:t>
            </w:r>
          </w:p>
        </w:tc>
      </w:tr>
      <w:tr>
        <w:tc>
          <w:tcPr>
            <w:tcW w:type="dxa" w:w="3202"/>
          </w:tcPr>
          <w:p>
            <w:pPr>
              <w:bidi/>
              <w:jc w:val="right"/>
            </w:pPr>
            <w:r>
              <w:rPr>
                <w:rtl/>
                <w:cs/>
              </w:rPr>
            </w:r>
            <w:r>
              <w:rPr>
                <w:rtl/>
                <w:cs/>
              </w:rPr>
              <w:t>560,280</w:t>
            </w:r>
          </w:p>
        </w:tc>
        <w:tc>
          <w:tcPr>
            <w:tcW w:type="dxa" w:w="3202"/>
          </w:tcPr>
          <w:p>
            <w:pPr>
              <w:bidi/>
              <w:jc w:val="right"/>
            </w:pPr>
            <w:r>
              <w:rPr>
                <w:rtl/>
                <w:cs/>
              </w:rPr>
            </w:r>
            <w:r>
              <w:rPr>
                <w:rtl/>
                <w:cs/>
              </w:rPr>
              <w:t>721,560</w:t>
            </w:r>
          </w:p>
        </w:tc>
        <w:tc>
          <w:tcPr>
            <w:tcW w:type="dxa" w:w="3202"/>
          </w:tcPr>
          <w:p>
            <w:pPr>
              <w:bidi/>
              <w:jc w:val="right"/>
            </w:pPr>
            <w:r>
              <w:rPr>
                <w:rtl/>
                <w:cs/>
              </w:rPr>
            </w:r>
            <w:r>
              <w:rPr>
                <w:rtl/>
                <w:cs/>
              </w:rPr>
              <w:t>47%</w:t>
            </w:r>
          </w:p>
        </w:tc>
      </w:tr>
      <w:tr>
        <w:tc>
          <w:tcPr>
            <w:tcW w:type="dxa" w:w="3202"/>
          </w:tcPr>
          <w:p>
            <w:pPr>
              <w:bidi/>
              <w:jc w:val="right"/>
            </w:pPr>
            <w:r>
              <w:rPr>
                <w:rtl/>
                <w:cs/>
              </w:rPr>
            </w:r>
            <w:r>
              <w:rPr>
                <w:rtl/>
                <w:cs/>
              </w:rPr>
              <w:t>721,560</w:t>
            </w:r>
          </w:p>
        </w:tc>
        <w:tc>
          <w:tcPr>
            <w:tcW w:type="dxa" w:w="3202"/>
          </w:tcPr>
          <w:p>
            <w:pPr>
              <w:bidi/>
              <w:jc w:val="right"/>
            </w:pPr>
            <w:r>
              <w:rPr>
                <w:rtl/>
                <w:cs/>
              </w:rPr>
            </w:r>
            <w:r>
              <w:rPr>
                <w:rtl/>
                <w:cs/>
              </w:rPr>
              <w:t>∞</w:t>
            </w:r>
          </w:p>
        </w:tc>
        <w:tc>
          <w:tcPr>
            <w:tcW w:type="dxa" w:w="3202"/>
          </w:tcPr>
          <w:p>
            <w:pPr>
              <w:bidi/>
              <w:jc w:val="right"/>
            </w:pPr>
            <w:r>
              <w:rPr>
                <w:rtl/>
                <w:cs/>
              </w:rPr>
            </w:r>
            <w:r>
              <w:rPr>
                <w:rtl/>
                <w:cs/>
              </w:rPr>
              <w:t>50%</w:t>
            </w:r>
          </w:p>
        </w:tc>
      </w:tr>
    </w:tbl>
    <w:p>
      <w:pPr>
        <w:pStyle w:val="Heading2"/>
        <w:bidi/>
        <w:jc w:val="right"/>
      </w:pPr>
      <w:r>
        <w:rPr>
          <w:rtl/>
          <w:cs/>
        </w:rPr>
        <w:t>24.4 התראת מעבר תקרה לעוסק פטור</w:t>
      </w:r>
    </w:p>
    <w:p>
      <w:pPr>
        <w:bidi/>
        <w:jc w:val="right"/>
      </w:pPr>
      <w:r>
        <w:rPr>
          <w:sz w:val="22"/>
          <w:rtl/>
          <w:cs/>
        </w:rPr>
        <w:t>כאשר עוסק פטור עובר את 120,000 ₪ במצטבר השנתי, הוא חייב לעבור לעוסק מורשה. המערכת מציגה אזהרה צהובה בולטת בעמוד הדו״חות:</w:t>
      </w:r>
    </w:p>
    <w:p>
      <w:pPr>
        <w:bidi/>
        <w:jc w:val="right"/>
      </w:pPr>
      <w:r>
        <w:rPr>
          <w:sz w:val="22"/>
          <w:rtl/>
          <w:cs/>
        </w:rPr>
        <w:t>Reports.cshtml:31-39 — "מחזור עוסק פטור מתחילת השנה: X ₪ — מעל סף 120,000 ₪. חובה לעבור לעוסק מורשה ברשות המסים."</w:t>
      </w:r>
    </w:p>
    <w:p>
      <w:pPr>
        <w:pStyle w:val="Heading2"/>
        <w:bidi/>
        <w:jc w:val="right"/>
      </w:pPr>
      <w:r>
        <w:rPr>
          <w:rtl/>
          <w:cs/>
        </w:rPr>
        <w:t>24.5 כפתור "סמן ששולם" — תנאי חדש</w:t>
      </w:r>
    </w:p>
    <w:p>
      <w:pPr>
        <w:bidi/>
        <w:jc w:val="right"/>
      </w:pPr>
      <w:r>
        <w:rPr>
          <w:sz w:val="22"/>
          <w:rtl/>
          <w:cs/>
        </w:rPr>
        <w:t>Reports.cshtml.cs:209-220 — הכפתור "סמן ששולם לרשות המסים" מוצג רק לעוסק מורשה. הלוגיקה בצד השרת (OnPostPayVat) דוחה ניסיון של פטור/יחיד עם הודעה "VAT settlement applies to Osek Murshe only."</w:t>
      </w:r>
    </w:p>
    <w:p>
      <w:pPr>
        <w:pStyle w:val="Heading2"/>
        <w:bidi/>
        <w:jc w:val="right"/>
      </w:pPr>
      <w:r>
        <w:rPr>
          <w:rtl/>
          <w:cs/>
        </w:rPr>
        <w:t>24.6 בחירת עוסק זעיר ב-UI</w:t>
      </w:r>
    </w:p>
    <w:p>
      <w:pPr>
        <w:bidi/>
        <w:jc w:val="right"/>
      </w:pPr>
      <w:r>
        <w:rPr>
          <w:sz w:val="22"/>
          <w:rtl/>
          <w:cs/>
        </w:rPr>
        <w:t>ה-Web SignUp הציג בעבר רשימה של 4 ערכים (Individual / Patur / Zair / Murshe). כעת הרשימה כוללת רק 3 ערכים, וצ'קבוקס נוסף "Claim Osek Zair income-tax status" מופיע רק כאשר נבחר Patur או Murshe. ב-Reports, הבעלים יכול להפעיל/לכבות את הסטטוס דרך כפתור Toggle Zair בכל עת.</w:t>
      </w:r>
    </w:p>
    <w:p>
      <w:pPr>
        <w:bidi/>
        <w:jc w:val="right"/>
      </w:pPr>
      <w:r>
        <w:rPr>
          <w:sz w:val="22"/>
          <w:rtl/>
          <w:cs/>
        </w:rPr>
        <w:t>SignUp.cshtml:36-77 (Web) + SignUp.xaml/SignUp.xaml.cs (WPF) — שני הלקוחות מסונכרנים.</w:t>
      </w:r>
    </w:p>
    <w:p>
      <w:pPr>
        <w:pStyle w:val="Heading1"/>
        <w:bidi/>
        <w:jc w:val="right"/>
      </w:pPr>
      <w:r>
        <w:rPr>
          <w:rtl/>
          <w:cs/>
        </w:rPr>
        <w:t>25. הלוואות עסקיות וקרנות (קרן) — מעקב חוב ויחס חוב להכנסה</w:t>
      </w:r>
    </w:p>
    <w:p>
      <w:pPr>
        <w:bidi/>
        <w:jc w:val="right"/>
      </w:pPr>
      <w:r>
        <w:rPr>
          <w:sz w:val="22"/>
          <w:rtl/>
          <w:cs/>
        </w:rPr>
        <w:t>עסק קטן בישראל לרוב מקבל הלוואות שונות לאורך הדרך — בנקאית רגילה, הלוואה בערבות מדינה (קרן הלוואות בערבות מדינה לעסקים קטנים ובינוניים), קרן שמש, קרן קורת ועוד. עד כה לא היה ב-B-Managed מקום לעקוב אחר הלוואות אלה, ולא היה אפשר לדעת כמה מההכנסה החודשית הולך להחזרי הלוואה. פרק זה מתעד את המודול שהתווסף.</w:t>
      </w:r>
    </w:p>
    <w:p>
      <w:pPr>
        <w:pStyle w:val="Heading2"/>
        <w:bidi/>
        <w:jc w:val="right"/>
      </w:pPr>
      <w:r>
        <w:rPr>
          <w:rtl/>
          <w:cs/>
        </w:rPr>
        <w:t>25.1 מודלים חדשים</w:t>
      </w:r>
    </w:p>
    <w:p>
      <w:pPr>
        <w:bidi/>
        <w:jc w:val="right"/>
      </w:pPr>
      <w:r>
        <w:rPr>
          <w:sz w:val="22"/>
          <w:rtl/>
          <w:cs/>
        </w:rPr>
        <w:t>WcfServiceLibrary1/Model/Loan.cs — שלוש מחלקות חדשות:</w:t>
      </w:r>
    </w:p>
    <w:p>
      <w:pPr>
        <w:shd w:val="clear" w:color="auto" w:fill="F2F2EE"/>
        <w:jc w:val="left"/>
      </w:pPr>
      <w:r>
        <w:rPr>
          <w:rFonts w:ascii="Consolas" w:hAnsi="Consolas"/>
          <w:color w:val="0B0B0F"/>
          <w:sz w:val="18"/>
        </w:rPr>
        <w:t>public class Loan : Base</w:t>
        <w:br/>
        <w:t>{</w:t>
        <w:br/>
        <w:t xml:space="preserve">    public int OwnerId { get; set; }</w:t>
        <w:br/>
        <w:t xml:space="preserve">    public string Lender { get; set; }              // הבנק / הקרן</w:t>
        <w:br/>
        <w:t xml:space="preserve">    public decimal Principal { get; set; }          // קרן ההלוואה (סכום מקורי)</w:t>
        <w:br/>
        <w:t xml:space="preserve">    public decimal RemainingBalance { get; set; }   // יתרה לתשלום</w:t>
        <w:br/>
        <w:t xml:space="preserve">    public double  InterestRatePct { get; set; }    // ריבית שנתית</w:t>
        <w:br/>
        <w:t xml:space="preserve">    public decimal MonthlyPayment { get; set; }     // החזר חודשי</w:t>
        <w:br/>
        <w:t xml:space="preserve">    public DateTime StartDate { get; set; }</w:t>
        <w:br/>
        <w:t xml:space="preserve">    public int     TermMonths { get; set; }</w:t>
        <w:br/>
        <w:t xml:space="preserve">    public DateTime? NextPaymentDate { get; set; }  // תאריך התשלום הבא</w:t>
        <w:br/>
        <w:t xml:space="preserve">    public string Currency { get; set; }</w:t>
        <w:br/>
        <w:t xml:space="preserve">    public string Purpose { get; set; }             // מטרת ההלוואה (חופשי)</w:t>
        <w:br/>
        <w:t xml:space="preserve">    public bool   IsKerenBacked { get; set; }       // ⭐ קרן בערבות מדינה</w:t>
        <w:br/>
        <w:t xml:space="preserve">    public bool   IsActive { get; set; }</w:t>
        <w:br/>
        <w:t xml:space="preserve">    public string Notes { get; set; }</w:t>
        <w:br/>
        <w:t xml:space="preserve">    public DateTime CreatedAt { get; set; }</w:t>
        <w:br/>
        <w:t>}</w:t>
        <w:br/>
        <w:br/>
        <w:t>public class LoanPayment : Base</w:t>
        <w:br/>
        <w:t>{</w:t>
        <w:br/>
        <w:t xml:space="preserve">    public int LoanId { get; set; }</w:t>
        <w:br/>
        <w:t xml:space="preserve">    public DateTime PaidDate { get; set; }</w:t>
        <w:br/>
        <w:t xml:space="preserve">    public decimal Amount { get; set; }</w:t>
        <w:br/>
        <w:t xml:space="preserve">    public decimal PrincipalPortion { get; set; }   // החלק שמקטין את הקרן</w:t>
        <w:br/>
        <w:t xml:space="preserve">    public decimal InterestPortion { get; set; }    // הריבית של החודש הזה</w:t>
        <w:br/>
        <w:t xml:space="preserve">    public string Notes { get; set; }</w:t>
        <w:br/>
        <w:t>}</w:t>
        <w:br/>
        <w:br/>
        <w:t>public class LoanSummary</w:t>
        <w:br/>
        <w:t>{</w:t>
        <w:br/>
        <w:t xml:space="preserve">    public int     LoanCount { get; set; }</w:t>
        <w:br/>
        <w:t xml:space="preserve">    public decimal TotalPrincipal { get; set; }</w:t>
        <w:br/>
        <w:t xml:space="preserve">    public decimal TotalRemaining { get; set; }</w:t>
        <w:br/>
        <w:t xml:space="preserve">    public decimal MonthlyPaymentTotal { get; set; }</w:t>
        <w:br/>
        <w:t xml:space="preserve">    public int     KerenBackedCount { get; set; }</w:t>
        <w:br/>
        <w:t xml:space="preserve">    public double  DebtToAnnualIncomePct { get; set; }       // יחס חוב להכנסה שנתית</w:t>
        <w:br/>
        <w:t xml:space="preserve">    public double  MonthlyDebtServiceRatioPct { get; set; }  // נטל חודשי</w:t>
        <w:br/>
        <w:t xml:space="preserve">    public DateTime? NextPaymentDate { get; set; }</w:t>
        <w:br/>
        <w:t xml:space="preserve">    public decimal NextPaymentAmount { get; set; }</w:t>
        <w:br/>
        <w:t xml:space="preserve">    public string  DisplayCurrency { get; set; }</w:t>
        <w:br/>
        <w:t>}</w:t>
      </w:r>
    </w:p>
    <w:p>
      <w:pPr>
        <w:bidi/>
        <w:jc w:val="right"/>
      </w:pPr>
      <w:r>
        <w:rPr>
          <w:sz w:val="22"/>
          <w:rtl/>
          <w:cs/>
        </w:rPr>
        <w:t>הדגל IsKerenBacked מסמן הלוואה מקרן ממשלתית בערבות מדינה. אלה בדרך כלל בריבית נמוכה יותר, ולעיתים עם תקופת חסד.</w:t>
      </w:r>
    </w:p>
    <w:p>
      <w:pPr>
        <w:pStyle w:val="Heading2"/>
        <w:bidi/>
        <w:jc w:val="right"/>
      </w:pPr>
      <w:r>
        <w:rPr>
          <w:rtl/>
          <w:cs/>
        </w:rPr>
        <w:t>25.2 סכמת בסיס נתונים — אוטו-יצירה</w:t>
      </w:r>
    </w:p>
    <w:p>
      <w:pPr>
        <w:bidi/>
        <w:jc w:val="right"/>
      </w:pPr>
      <w:r>
        <w:rPr>
          <w:sz w:val="22"/>
          <w:rtl/>
          <w:cs/>
        </w:rPr>
        <w:t>WcfServiceLibrary1/ViewDB/LoanDB.cs:34-83 — שתי טבלאות חדשות נוצרות אוטומטית בעלייה הראשונה של השרת (idempotent — לא נופל אם הטבלאות כבר קיימות):</w:t>
      </w:r>
    </w:p>
    <w:p>
      <w:pPr>
        <w:shd w:val="clear" w:color="auto" w:fill="F2F2EE"/>
        <w:jc w:val="left"/>
      </w:pPr>
      <w:r>
        <w:rPr>
          <w:rFonts w:ascii="Consolas" w:hAnsi="Consolas"/>
          <w:color w:val="0B0B0F"/>
          <w:sz w:val="18"/>
        </w:rPr>
        <w:t>CREATE TABLE [Loans] (</w:t>
        <w:br/>
        <w:t xml:space="preserve">  [id] COUNTER PRIMARY KEY,</w:t>
        <w:br/>
        <w:t xml:space="preserve">  [ownerId] LONG,</w:t>
        <w:br/>
        <w:t xml:space="preserve">  [lender] TEXT(120),</w:t>
        <w:br/>
        <w:t xml:space="preserve">  [principal] CURRENCY,</w:t>
        <w:br/>
        <w:t xml:space="preserve">  [remainingBalance] CURRENCY,</w:t>
        <w:br/>
        <w:t xml:space="preserve">  [interestRatePct] DOUBLE,</w:t>
        <w:br/>
        <w:t xml:space="preserve">  [monthlyPayment] CURRENCY,</w:t>
        <w:br/>
        <w:t xml:space="preserve">  [startDate] DATETIME,</w:t>
        <w:br/>
        <w:t xml:space="preserve">  [termMonths] LONG,</w:t>
        <w:br/>
        <w:t xml:space="preserve">  [nextPaymentDate] DATETIME,</w:t>
        <w:br/>
        <w:t xml:space="preserve">  [currency] TEXT(3),</w:t>
        <w:br/>
        <w:t xml:space="preserve">  [purpose] TEXT(200),</w:t>
        <w:br/>
        <w:t xml:space="preserve">  [isKerenBacked] BIT,</w:t>
        <w:br/>
        <w:t xml:space="preserve">  [isActive] BIT,</w:t>
        <w:br/>
        <w:t xml:space="preserve">  [notes] MEMO,</w:t>
        <w:br/>
        <w:t xml:space="preserve">  [createdAt] DATETIME</w:t>
        <w:br/>
        <w:t>);</w:t>
        <w:br/>
        <w:br/>
        <w:t>CREATE TABLE [LoanPayments] (</w:t>
        <w:br/>
        <w:t xml:space="preserve">  [id] COUNTER PRIMARY KEY,</w:t>
        <w:br/>
        <w:t xml:space="preserve">  [loanId] LONG,</w:t>
        <w:br/>
        <w:t xml:space="preserve">  [paidDate] DATETIME,</w:t>
        <w:br/>
        <w:t xml:space="preserve">  [amount] CURRENCY,</w:t>
        <w:br/>
        <w:t xml:space="preserve">  [principalPortion] CURRENCY,</w:t>
        <w:br/>
        <w:t xml:space="preserve">  [interestPortion] CURRENCY,</w:t>
        <w:br/>
        <w:t xml:space="preserve">  [notes] MEMO</w:t>
        <w:br/>
        <w:t>);</w:t>
      </w:r>
    </w:p>
    <w:p>
      <w:pPr>
        <w:pStyle w:val="Heading2"/>
        <w:bidi/>
        <w:jc w:val="right"/>
      </w:pPr>
      <w:r>
        <w:rPr>
          <w:rtl/>
          <w:cs/>
        </w:rPr>
        <w:t>25.3 רישום תשלום — אטומיות ידנית</w:t>
      </w:r>
    </w:p>
    <w:p>
      <w:pPr>
        <w:bidi/>
        <w:jc w:val="right"/>
      </w:pPr>
      <w:r>
        <w:rPr>
          <w:sz w:val="22"/>
          <w:rtl/>
          <w:cs/>
        </w:rPr>
        <w:t>ב-Access אין תמיכה בטרנזקציות multi-statement דרך OleDb בצורה פשוטה, ולכן רישום תשלום בנוי משתי פעולות עוקבות:</w:t>
      </w:r>
    </w:p>
    <w:p>
      <w:pPr>
        <w:bidi/>
        <w:jc w:val="right"/>
      </w:pPr>
      <w:r>
        <w:rPr>
          <w:sz w:val="22"/>
          <w:rtl/>
          <w:cs/>
        </w:rPr>
        <w:t>LoanDB.cs:163-200:</w:t>
      </w:r>
    </w:p>
    <w:p>
      <w:pPr>
        <w:pStyle w:val="ListNumber"/>
        <w:bidi/>
        <w:jc w:val="right"/>
      </w:pPr>
      <w:r>
        <w:rPr>
          <w:rtl/>
          <w:cs/>
        </w:rPr>
        <w:t>INSERT לטבלת LoanPayments.</w:t>
      </w:r>
    </w:p>
    <w:p>
      <w:pPr>
        <w:pStyle w:val="ListNumber"/>
        <w:bidi/>
        <w:jc w:val="right"/>
      </w:pPr>
      <w:r>
        <w:rPr>
          <w:rtl/>
          <w:cs/>
        </w:rPr>
        <w:t>UPDATE על Loans:</w:t>
      </w:r>
    </w:p>
    <w:p>
      <w:pPr>
        <w:pStyle w:val="ListBullet"/>
        <w:bidi/>
        <w:jc w:val="right"/>
      </w:pPr>
      <w:r>
        <w:rPr>
          <w:rtl/>
          <w:cs/>
        </w:rPr>
        <w:t>remainingBalance יורד ב-PrincipalPortion.</w:t>
      </w:r>
    </w:p>
    <w:p>
      <w:pPr>
        <w:pStyle w:val="ListBullet"/>
        <w:bidi/>
        <w:jc w:val="right"/>
      </w:pPr>
      <w:r>
        <w:rPr>
          <w:rtl/>
          <w:cs/>
        </w:rPr>
        <w:t>nextPaymentDate מתקדם בחודש.</w:t>
      </w:r>
    </w:p>
    <w:p>
      <w:pPr>
        <w:pStyle w:val="ListBullet"/>
        <w:bidi/>
        <w:jc w:val="right"/>
      </w:pPr>
      <w:r>
        <w:rPr>
          <w:rtl/>
          <w:cs/>
        </w:rPr>
        <w:t>אם remainingBalance ≤ 0, ה-isActive נכבה אוטומטית (ההלוואה הסתיימה).</w:t>
      </w:r>
    </w:p>
    <w:p>
      <w:pPr>
        <w:pStyle w:val="Heading2"/>
        <w:bidi/>
        <w:jc w:val="right"/>
      </w:pPr>
      <w:r>
        <w:rPr>
          <w:rtl/>
          <w:cs/>
        </w:rPr>
        <w:t>25.4 שכבת WCF — שמונה פעולות חדשות</w:t>
      </w:r>
    </w:p>
    <w:p>
      <w:pPr>
        <w:bidi/>
        <w:jc w:val="right"/>
      </w:pPr>
      <w:r>
        <w:rPr>
          <w:sz w:val="22"/>
          <w:rtl/>
          <w:cs/>
        </w:rPr>
        <w:t>WcfServiceLibrary1/WcfServiceLibrary1/IService1.cs:152-160:</w:t>
      </w:r>
    </w:p>
    <w:p>
      <w:pPr>
        <w:shd w:val="clear" w:color="auto" w:fill="F2F2EE"/>
        <w:jc w:val="left"/>
      </w:pPr>
      <w:r>
        <w:rPr>
          <w:rFonts w:ascii="Consolas" w:hAnsi="Consolas"/>
          <w:color w:val="0B0B0F"/>
          <w:sz w:val="18"/>
        </w:rPr>
        <w:t>[OperationContract] int  AddLoan(Loan l);</w:t>
        <w:br/>
        <w:t>[OperationContract] void UpdateLoan(Loan l);</w:t>
        <w:br/>
        <w:t>[OperationContract] void DeleteLoan(int id);</w:t>
        <w:br/>
        <w:t>[OperationContract] Loan GetLoanById(int id);</w:t>
        <w:br/>
        <w:t>[OperationContract] List&lt;Loan&gt; GetLoansForOwner(int ownerId);</w:t>
        <w:br/>
        <w:t>[OperationContract] int  RecordLoanPayment(LoanPayment p);</w:t>
        <w:br/>
        <w:t>[OperationContract] List&lt;LoanPayment&gt; GetLoanPayments(int loanId);</w:t>
        <w:br/>
        <w:t>[OperationContract] LoanSummary GetLoanSummary(int ownerId, string displayCurrency);</w:t>
      </w:r>
    </w:p>
    <w:p>
      <w:pPr>
        <w:pStyle w:val="Heading2"/>
        <w:bidi/>
        <w:jc w:val="right"/>
      </w:pPr>
      <w:r>
        <w:rPr>
          <w:rtl/>
          <w:cs/>
        </w:rPr>
        <w:t>25.5 חישוב יחס חוב להכנסה (DSR — Debt Service Ratio)</w:t>
      </w:r>
    </w:p>
    <w:p>
      <w:pPr>
        <w:bidi/>
        <w:jc w:val="right"/>
      </w:pPr>
      <w:r>
        <w:rPr>
          <w:sz w:val="22"/>
          <w:rtl/>
          <w:cs/>
        </w:rPr>
        <w:t>WcfServiceLibrary1/WcfServiceLibrary1/Service1.cs:LoanSummary — הפעולה GetLoanSummary עוברת על כל ההלוואות הפעילות, ממירה למטבע התצוגה דרך CurrencyConverter, ואז מצרפת לכך את הנתונים מ-AdvancedKpis (פרק 26):</w:t>
      </w:r>
    </w:p>
    <w:p>
      <w:pPr>
        <w:shd w:val="clear" w:color="auto" w:fill="F2F2EE"/>
        <w:jc w:val="left"/>
      </w:pPr>
      <w:r>
        <w:rPr>
          <w:rFonts w:ascii="Consolas" w:hAnsi="Consolas"/>
          <w:color w:val="0B0B0F"/>
          <w:sz w:val="18"/>
        </w:rPr>
        <w:t>if (kpis.AvgMonthlyIncome &gt; 0)</w:t>
        <w:br/>
        <w:t>{</w:t>
        <w:br/>
        <w:t xml:space="preserve">    decimal annual = kpis.AvgMonthlyIncome * 12m;</w:t>
        <w:br/>
        <w:t xml:space="preserve">    s.DebtToAnnualIncomePct = (double)(s.TotalRemaining / annual) * 100;</w:t>
        <w:br/>
        <w:t xml:space="preserve">    s.MonthlyDebtServiceRatioPct =</w:t>
        <w:br/>
        <w:t xml:space="preserve">        (double)(s.MonthlyPaymentTotal / kpis.AvgMonthlyIncome) * 100;</w:t>
        <w:br/>
        <w:t>}</w:t>
      </w:r>
    </w:p>
    <w:p>
      <w:pPr>
        <w:bidi/>
        <w:jc w:val="right"/>
      </w:pPr>
      <w:r>
        <w:rPr>
          <w:sz w:val="22"/>
          <w:rtl/>
          <w:cs/>
        </w:rPr>
        <w:t>המערכת מציגה התראות לפי הספים המקובלים בעולם הפיננסי:</w:t>
      </w:r>
    </w:p>
    <w:p>
      <w:pPr>
        <w:pStyle w:val="ListBullet"/>
        <w:bidi/>
        <w:jc w:val="right"/>
      </w:pPr>
      <w:r>
        <w:rPr>
          <w:rtl/>
          <w:cs/>
        </w:rPr>
        <w:t>DSR ≥ 40% — אזהרה אדומה ("נטל חוב גבוה").</w:t>
      </w:r>
    </w:p>
    <w:p>
      <w:pPr>
        <w:pStyle w:val="ListBullet"/>
        <w:bidi/>
        <w:jc w:val="right"/>
      </w:pPr>
      <w:r>
        <w:rPr>
          <w:rtl/>
          <w:cs/>
        </w:rPr>
        <w:t>DSR בין 25%–40% — אזהרה צהובה ("כדאי לעקוב").</w:t>
      </w:r>
    </w:p>
    <w:p>
      <w:pPr>
        <w:pStyle w:val="ListBullet"/>
        <w:bidi/>
        <w:jc w:val="right"/>
      </w:pPr>
      <w:r>
        <w:rPr>
          <w:rtl/>
          <w:cs/>
        </w:rPr>
        <w:t>DSR &lt; 25% — לא מציגים אזהרה.</w:t>
      </w:r>
    </w:p>
    <w:p>
      <w:pPr>
        <w:pStyle w:val="Heading2"/>
        <w:bidi/>
        <w:jc w:val="right"/>
      </w:pPr>
      <w:r>
        <w:rPr>
          <w:rtl/>
          <w:cs/>
        </w:rPr>
        <w:t>25.6 ממשק המשתמש — `/Owner/Loans`</w:t>
      </w:r>
    </w:p>
    <w:p>
      <w:pPr>
        <w:bidi/>
        <w:jc w:val="right"/>
      </w:pPr>
      <w:r>
        <w:rPr>
          <w:sz w:val="22"/>
          <w:rtl/>
          <w:cs/>
        </w:rPr>
        <w:t>עמוד חדש ב-Web (BManagedWeb/BManagedWeb/Pages/Owner/Loans.cshtml) הכולל:</w:t>
      </w:r>
    </w:p>
    <w:p>
      <w:pPr>
        <w:pStyle w:val="ListNumber"/>
        <w:bidi/>
        <w:jc w:val="right"/>
      </w:pPr>
      <w:r>
        <w:rPr>
          <w:rtl/>
          <w:cs/>
        </w:rPr>
        <w:t>כותרת + פילטר מטבע (ILS / USD).</w:t>
      </w:r>
    </w:p>
    <w:p>
      <w:pPr>
        <w:pStyle w:val="ListNumber"/>
        <w:bidi/>
        <w:jc w:val="right"/>
      </w:pPr>
      <w:r>
        <w:rPr>
          <w:rtl/>
          <w:cs/>
        </w:rPr>
        <w:t>רצועת KPI עם 4 כרטיסים:</w:t>
      </w:r>
    </w:p>
    <w:p>
      <w:pPr>
        <w:pStyle w:val="ListBullet"/>
        <w:bidi/>
        <w:jc w:val="right"/>
      </w:pPr>
      <w:r>
        <w:rPr>
          <w:rtl/>
          <w:cs/>
        </w:rPr>
        <w:t>הלוואות פעילות (כולל מספר הלוואות בערבות מדינה).</w:t>
      </w:r>
    </w:p>
    <w:p>
      <w:pPr>
        <w:pStyle w:val="ListBullet"/>
        <w:bidi/>
        <w:jc w:val="right"/>
      </w:pPr>
      <w:r>
        <w:rPr>
          <w:rtl/>
          <w:cs/>
        </w:rPr>
        <w:t>יתרת קרן (Outstanding) + הקרן המקורית.</w:t>
      </w:r>
    </w:p>
    <w:p>
      <w:pPr>
        <w:pStyle w:val="ListBullet"/>
        <w:bidi/>
        <w:jc w:val="right"/>
      </w:pPr>
      <w:r>
        <w:rPr>
          <w:rtl/>
          <w:cs/>
        </w:rPr>
        <w:t>תשלום חודשי + תאריך התשלום הבא.</w:t>
      </w:r>
    </w:p>
    <w:p>
      <w:pPr>
        <w:pStyle w:val="ListBullet"/>
        <w:bidi/>
        <w:jc w:val="right"/>
      </w:pPr>
      <w:r>
        <w:rPr>
          <w:rtl/>
          <w:cs/>
        </w:rPr>
        <w:t>יחס חוב להכנסה שנתית + נטל חודשי.</w:t>
      </w:r>
    </w:p>
    <w:p>
      <w:pPr>
        <w:pStyle w:val="ListNumber"/>
        <w:bidi/>
        <w:jc w:val="right"/>
      </w:pPr>
      <w:r>
        <w:rPr>
          <w:rtl/>
          <w:cs/>
        </w:rPr>
        <w:t>טופס הוספת הלוואה עם כל השדות הנדרשים, כולל צ'קבוקס בולט: "State-backed business fund (קרן הלוואות בערבות מדינה)".</w:t>
      </w:r>
    </w:p>
    <w:p>
      <w:pPr>
        <w:pStyle w:val="ListNumber"/>
        <w:bidi/>
        <w:jc w:val="right"/>
      </w:pPr>
      <w:r>
        <w:rPr>
          <w:rtl/>
          <w:cs/>
        </w:rPr>
        <w:t>רשימת הלוואות בכרטיסים: לכל הלוואה יש תוויות "קרן" / "Closed" כאשר רלוונטי, פירוט קרן + יתרה + תשלום חודשי, פס התקדמות (Progress bar) המציג כמה אחוזים מהקרן נפרעו, פאנל מתקפל "רשום תשלום + היסטוריה" עם 6 התשלומים האחרונים, וכפתור מחיקה.</w:t>
      </w:r>
    </w:p>
    <w:p>
      <w:pPr>
        <w:bidi/>
        <w:jc w:val="right"/>
      </w:pPr>
      <w:r>
        <w:rPr>
          <w:sz w:val="22"/>
          <w:rtl/>
          <w:cs/>
        </w:rPr>
        <w:t>ב-/Owner/Home נוסף כרטיס מסכם של ההלוואות עם קישור ל-/Owner/Loans. ב-/Owner/Reports נוסף כרטיס סיכום הלוואות בתוך ה-bento עם 4 כרטיסי משנה.</w:t>
      </w:r>
    </w:p>
    <w:p>
      <w:pPr>
        <w:pStyle w:val="Heading1"/>
        <w:bidi/>
        <w:jc w:val="right"/>
      </w:pPr>
      <w:r>
        <w:rPr>
          <w:rtl/>
          <w:cs/>
        </w:rPr>
        <w:t>26. דשבורד אנליטיקה מתקדם — Receivables Aging, Payment Lag, Concentration, Runway</w:t>
      </w:r>
    </w:p>
    <w:p>
      <w:pPr>
        <w:bidi/>
        <w:jc w:val="right"/>
      </w:pPr>
      <w:r>
        <w:rPr>
          <w:sz w:val="22"/>
          <w:rtl/>
          <w:cs/>
        </w:rPr>
        <w:t>הגרסה הקודמת של ה-Reports התמקדה בעיקר במע״מ ובדו״חות גליונים פר-לקוח/פר-קטגוריה. עדכון 2026 הוסיף שכבה אנליטית עליונה שמשקפת בריאות עסקית במבט מהיר.</w:t>
      </w:r>
    </w:p>
    <w:p>
      <w:pPr>
        <w:pStyle w:val="Heading2"/>
        <w:bidi/>
        <w:jc w:val="right"/>
      </w:pPr>
      <w:r>
        <w:rPr>
          <w:rtl/>
          <w:cs/>
        </w:rPr>
        <w:t>26.1 ה-DTO החדש — AnalyticsKpis</w:t>
      </w:r>
    </w:p>
    <w:p>
      <w:pPr>
        <w:bidi/>
        <w:jc w:val="right"/>
      </w:pPr>
      <w:r>
        <w:rPr>
          <w:sz w:val="22"/>
          <w:rtl/>
          <w:cs/>
        </w:rPr>
        <w:t>WcfServiceLibrary1/Model/Reports.cs (סוף הקובץ):</w:t>
      </w:r>
    </w:p>
    <w:p>
      <w:pPr>
        <w:shd w:val="clear" w:color="auto" w:fill="F2F2EE"/>
        <w:jc w:val="left"/>
      </w:pPr>
      <w:r>
        <w:rPr>
          <w:rFonts w:ascii="Consolas" w:hAnsi="Consolas"/>
          <w:color w:val="0B0B0F"/>
          <w:sz w:val="18"/>
        </w:rPr>
        <w:t>public class AnalyticsKpis</w:t>
        <w:br/>
        <w:t>{</w:t>
        <w:br/>
        <w:t xml:space="preserve">    // יתרת חייבים מפורקת לפי איחור</w:t>
        <w:br/>
        <w:t xml:space="preserve">    public decimal AgingCurrent { get; set; }     // עוד לא הגיע מועד</w:t>
        <w:br/>
        <w:t xml:space="preserve">    public decimal Aging1To30 { get; set; }       // 1-30 ימים באיחור</w:t>
        <w:br/>
        <w:t xml:space="preserve">    public decimal Aging31To60 { get; set; }</w:t>
        <w:br/>
        <w:t xml:space="preserve">    public decimal Aging61Plus { get; set; }</w:t>
        <w:br/>
        <w:t xml:space="preserve">    public decimal TotalOutstanding { get; set; }</w:t>
        <w:br/>
        <w:br/>
        <w:t xml:space="preserve">    // התנהגות תשלום ב-6 חודשים האחרונים</w:t>
        <w:br/>
        <w:t xml:space="preserve">    public double  AvgDaysToPayment { get; set; }</w:t>
        <w:br/>
        <w:t xml:space="preserve">    public double  OnTimeRatePct { get; set; }    // אחוז ששולם בזמן</w:t>
        <w:br/>
        <w:br/>
        <w:t xml:space="preserve">    // ריכוזיות לקוחות (סיכון)</w:t>
        <w:br/>
        <w:t xml:space="preserve">    public string  TopCustomerName { get; set; }</w:t>
        <w:br/>
        <w:t xml:space="preserve">    public double  TopCustomerSharePct { get; set; }</w:t>
        <w:br/>
        <w:t xml:space="preserve">    public int     ActiveCustomerCount { get; set; }</w:t>
        <w:br/>
        <w:br/>
        <w:t xml:space="preserve">    // מגמות חודשיות + רנווי</w:t>
        <w:br/>
        <w:t xml:space="preserve">    public decimal AvgMonthlyIncome { get; set; }</w:t>
        <w:br/>
        <w:t xml:space="preserve">    public decimal AvgMonthlyExpenses { get; set; }</w:t>
        <w:br/>
        <w:t xml:space="preserve">    public decimal AvgMonthlyProfit { get; set; }</w:t>
        <w:br/>
        <w:t xml:space="preserve">    public double  RunwayMonths { get; set; }     // -1 = רווחי</w:t>
        <w:br/>
        <w:br/>
        <w:t xml:space="preserve">    public string  DisplayCurrency { get; set; }</w:t>
        <w:br/>
        <w:t>}</w:t>
      </w:r>
    </w:p>
    <w:p>
      <w:pPr>
        <w:pStyle w:val="Heading2"/>
        <w:bidi/>
        <w:jc w:val="right"/>
      </w:pPr>
      <w:r>
        <w:rPr>
          <w:rtl/>
          <w:cs/>
        </w:rPr>
        <w:t>26.2 שאילתות מתקדמות — `ReportsDB.AdvancedKpis`</w:t>
      </w:r>
    </w:p>
    <w:p>
      <w:pPr>
        <w:bidi/>
        <w:jc w:val="right"/>
      </w:pPr>
      <w:r>
        <w:rPr>
          <w:sz w:val="22"/>
          <w:rtl/>
          <w:cs/>
        </w:rPr>
        <w:t>WcfServiceLibrary1/ViewDB/ReportsDB.cs:300-450 — מימוש שמשלב 4 שאילתות:</w:t>
      </w:r>
    </w:p>
    <w:p>
      <w:pPr>
        <w:pStyle w:val="Heading3"/>
        <w:bidi/>
        <w:jc w:val="right"/>
      </w:pPr>
      <w:r>
        <w:rPr>
          <w:rtl/>
          <w:cs/>
        </w:rPr>
        <w:t>Aging — לולאה על כל החשבוניות שלא שולמו, חישוב ימים מ-DueDate</w:t>
      </w:r>
    </w:p>
    <w:p>
      <w:pPr>
        <w:shd w:val="clear" w:color="auto" w:fill="F2F2EE"/>
        <w:jc w:val="left"/>
      </w:pPr>
      <w:r>
        <w:rPr>
          <w:rFonts w:ascii="Consolas" w:hAnsi="Consolas"/>
          <w:color w:val="0B0B0F"/>
          <w:sz w:val="18"/>
        </w:rPr>
        <w:t>foreach row in (Sent/Overdue invoices):</w:t>
        <w:br/>
        <w:t xml:space="preserve">   daysLate = today - dueDate</w:t>
        <w:br/>
        <w:t xml:space="preserve">   if daysLate &lt;= 0   AgingCurrent += amt</w:t>
        <w:br/>
        <w:t xml:space="preserve">   else if &lt;= 30      Aging1To30   += amt</w:t>
        <w:br/>
        <w:t xml:space="preserve">   else if &lt;= 60      Aging31To60  += amt</w:t>
        <w:br/>
        <w:t xml:space="preserve">   else               Aging61Plus  += amt</w:t>
      </w:r>
    </w:p>
    <w:p>
      <w:pPr>
        <w:pStyle w:val="Heading3"/>
        <w:bidi/>
        <w:jc w:val="right"/>
      </w:pPr>
      <w:r>
        <w:rPr>
          <w:rtl/>
          <w:cs/>
        </w:rPr>
        <w:t>Payment Lag — חשבוניות ששולמו ב-6 חודשים האחרונים</w:t>
      </w:r>
    </w:p>
    <w:p>
      <w:pPr>
        <w:shd w:val="clear" w:color="auto" w:fill="F2F2EE"/>
        <w:jc w:val="left"/>
      </w:pPr>
      <w:r>
        <w:rPr>
          <w:rFonts w:ascii="Consolas" w:hAnsi="Consolas"/>
          <w:color w:val="0B0B0F"/>
          <w:sz w:val="18"/>
        </w:rPr>
        <w:t>SELECT I.[issueDate] AS iss, I.[paidDate] AS pd, I.[dueDate] AS due</w:t>
        <w:br/>
        <w:t>FROM [Invoices] AS I INNER JOIN [Customers] AS C ON I.[customerId] = C.[id]</w:t>
        <w:br/>
        <w:t>WHERE C.[ownerId] = ? AND I.[status] = 'Paid' AND I.[paidDate] &gt;= ?</w:t>
      </w:r>
    </w:p>
    <w:p>
      <w:pPr>
        <w:bidi/>
        <w:jc w:val="right"/>
      </w:pPr>
      <w:r>
        <w:rPr>
          <w:sz w:val="22"/>
          <w:rtl/>
          <w:cs/>
        </w:rPr>
        <w:t>האלגוריתם מחשב AvgDaysToPayment = avg(paidDate - issueDate) ו-OnTimeRatePct = paid_on_time / total. תאריך פירעון השוואה ל-dueDate.</w:t>
      </w:r>
    </w:p>
    <w:p>
      <w:pPr>
        <w:pStyle w:val="Heading3"/>
        <w:bidi/>
        <w:jc w:val="right"/>
      </w:pPr>
      <w:r>
        <w:rPr>
          <w:rtl/>
          <w:cs/>
        </w:rPr>
        <w:t>Customer Concentration — INNER JOIN + GROUP BY</w:t>
      </w:r>
    </w:p>
    <w:p>
      <w:pPr>
        <w:shd w:val="clear" w:color="auto" w:fill="F2F2EE"/>
        <w:jc w:val="left"/>
      </w:pPr>
      <w:r>
        <w:rPr>
          <w:rFonts w:ascii="Consolas" w:hAnsi="Consolas"/>
          <w:color w:val="0B0B0F"/>
          <w:sz w:val="18"/>
        </w:rPr>
        <w:t>SELECT C.[id], C.[businessName], SUM(I.[total]) AS rev, I.[currency]</w:t>
        <w:br/>
        <w:t>FROM [Invoices] AS I INNER JOIN [Customers] AS C ON I.[customerId] = C.[id]</w:t>
        <w:br/>
        <w:t>WHERE C.[ownerId] = ? AND I.[status] = 'Paid' AND I.[paidDate] &gt;= yearStart</w:t>
        <w:br/>
        <w:t>GROUP BY C.[id], C.[businessName], I.[currency]</w:t>
        <w:br/>
        <w:t>ORDER BY SUM(I.[total]) DESC</w:t>
      </w:r>
    </w:p>
    <w:p>
      <w:pPr>
        <w:bidi/>
        <w:jc w:val="right"/>
      </w:pPr>
      <w:r>
        <w:rPr>
          <w:sz w:val="22"/>
          <w:rtl/>
          <w:cs/>
        </w:rPr>
        <w:t>האלגוריתם מסכם את כל ההכנסות מתחילת השנה, מוצא את הלקוח עם ההכנסה הגבוהה ביותר, ומחשב את אחוז ההכנסה ממנו מתוך הכלל. אם האחוז גבוה מ-50% → אזהרה: "More than half of revenue is from one customer — concentrated risk."</w:t>
      </w:r>
    </w:p>
    <w:p>
      <w:pPr>
        <w:pStyle w:val="Heading3"/>
        <w:bidi/>
        <w:jc w:val="right"/>
      </w:pPr>
      <w:r>
        <w:rPr>
          <w:rtl/>
          <w:cs/>
        </w:rPr>
        <w:t>Trailing-3-month flow + Runway</w:t>
      </w:r>
    </w:p>
    <w:p>
      <w:pPr>
        <w:bidi/>
        <w:jc w:val="right"/>
      </w:pPr>
      <w:r>
        <w:rPr>
          <w:sz w:val="22"/>
          <w:rtl/>
          <w:cs/>
        </w:rPr>
        <w:t>ממוצע הכנסה חודשית והוצאה חודשית בשלושת החודשים האחרונים. אם הממוצע חיובי, RunwayMonths = -1 (רווחי, אין שריפת מזומנים). אם שלילי, RunwayMonths = TotalOutstanding ÷ |AvgMonthlyProfit| (כמה חודשים של שריפה אפשר לכסות מהיתרה החייבת).</w:t>
      </w:r>
    </w:p>
    <w:p>
      <w:pPr>
        <w:pStyle w:val="Heading2"/>
        <w:bidi/>
        <w:jc w:val="right"/>
      </w:pPr>
      <w:r>
        <w:rPr>
          <w:rtl/>
          <w:cs/>
        </w:rPr>
        <w:t>26.3 רינדור ב-Web</w:t>
      </w:r>
    </w:p>
    <w:p>
      <w:pPr>
        <w:bidi/>
        <w:jc w:val="right"/>
      </w:pPr>
      <w:r>
        <w:rPr>
          <w:sz w:val="22"/>
          <w:rtl/>
          <w:cs/>
        </w:rPr>
        <w:t>ה-Reports עכשיו מציג שני כרטיסים חדשים:</w:t>
      </w:r>
    </w:p>
    <w:p>
      <w:pPr>
        <w:pStyle w:val="ListBullet"/>
        <w:bidi/>
        <w:jc w:val="right"/>
      </w:pPr>
      <w:r>
        <w:rPr>
          <w:rtl/>
          <w:cs/>
        </w:rPr>
        <w:t>Receivables aging (md:7) — 4 ברים אופקיים צבעוניים (mint/amber/rose) המפורקים ביחס למקסימום מבין הדליים. סך הכל ה-TotalOutstanding מוצג בולט בצד ימין.</w:t>
      </w:r>
    </w:p>
    <w:p>
      <w:pPr>
        <w:pStyle w:val="ListBullet"/>
        <w:bidi/>
        <w:jc w:val="right"/>
      </w:pPr>
      <w:r>
        <w:rPr>
          <w:rtl/>
          <w:cs/>
        </w:rPr>
        <w:t>Operating KPIs (md:5) — 4 תאי מידע: ימים ממוצעים לתשלום, אחוז תשלומים בזמן, ריכוזיות לקוחות (עם אזהרה), רווח חודשי ממוצע, רנווי.</w:t>
      </w:r>
    </w:p>
    <w:p>
      <w:pPr>
        <w:bidi/>
        <w:jc w:val="right"/>
      </w:pPr>
      <w:r>
        <w:rPr>
          <w:sz w:val="22"/>
          <w:rtl/>
          <w:cs/>
        </w:rPr>
        <w:t>ב-/Owner/Home (Dashboard) נוספו תיקני זמן-אמת:</w:t>
      </w:r>
    </w:p>
    <w:p>
      <w:pPr>
        <w:pStyle w:val="ListBullet"/>
        <w:bidi/>
        <w:jc w:val="right"/>
      </w:pPr>
      <w:r>
        <w:rPr>
          <w:rtl/>
          <w:cs/>
        </w:rPr>
        <w:t>טייל Aging (md:6) עם 4 קטעים מיני.</w:t>
      </w:r>
    </w:p>
    <w:p>
      <w:pPr>
        <w:pStyle w:val="ListBullet"/>
        <w:bidi/>
        <w:jc w:val="right"/>
      </w:pPr>
      <w:r>
        <w:rPr>
          <w:rtl/>
          <w:cs/>
        </w:rPr>
        <w:t>טייל On-time payments (md:3).</w:t>
      </w:r>
    </w:p>
    <w:p>
      <w:pPr>
        <w:pStyle w:val="ListBullet"/>
        <w:bidi/>
        <w:jc w:val="right"/>
      </w:pPr>
      <w:r>
        <w:rPr>
          <w:rtl/>
          <w:cs/>
        </w:rPr>
        <w:t>טייל Loans (md:3) עם נתונים מ-LoanSummary.</w:t>
      </w:r>
    </w:p>
    <w:p>
      <w:pPr>
        <w:pStyle w:val="Heading1"/>
        <w:bidi/>
        <w:jc w:val="right"/>
      </w:pPr>
      <w:r>
        <w:rPr>
          <w:rtl/>
          <w:cs/>
        </w:rPr>
        <w:t>27. שיפורי חוויית משתמש (UX) — Login Spinner, ולידציות הרשמה, הרשמת עובד/בעלים ב-WPF, חוזה→חשבונית→הושלם</w:t>
      </w:r>
    </w:p>
    <w:p>
      <w:pPr>
        <w:bidi/>
        <w:jc w:val="right"/>
      </w:pPr>
      <w:r>
        <w:rPr>
          <w:sz w:val="22"/>
          <w:rtl/>
          <w:cs/>
        </w:rPr>
        <w:t>פרק זה אוסף את שיפורי חוויית המשתמש שבוצעו לאורך עדכון 2026. כל שיפור נראה קטן בנפרד, אבל יחד הם הופכים את המערכת מאב-טיפוס לימודי לכלי שאפשר לחיות איתו ביום-יום.</w:t>
      </w:r>
    </w:p>
    <w:p>
      <w:pPr>
        <w:pStyle w:val="Heading2"/>
        <w:bidi/>
        <w:jc w:val="right"/>
      </w:pPr>
      <w:r>
        <w:rPr>
          <w:rtl/>
          <w:cs/>
        </w:rPr>
        <w:t>27.1 כניסה למערכת — Spinner + Fail-fast</w:t>
      </w:r>
    </w:p>
    <w:p>
      <w:pPr>
        <w:bidi/>
        <w:jc w:val="right"/>
      </w:pPr>
      <w:r>
        <w:rPr>
          <w:sz w:val="22"/>
          <w:rtl/>
          <w:cs/>
        </w:rPr>
        <w:t>BManagedWeb/BManagedWeb/Pages/Login.cshtml.cs:17-30:</w:t>
      </w:r>
    </w:p>
    <w:p>
      <w:pPr>
        <w:bidi/>
        <w:jc w:val="right"/>
      </w:pPr>
      <w:r>
        <w:rPr>
          <w:sz w:val="22"/>
          <w:rtl/>
          <w:cs/>
        </w:rPr>
        <w:t>לפני: לחיצה על "כניסה" שלחה את הטופס. בזמן שהשרת בוצע (קריאת WCF + PBKDF2 עם 10,000 איטרציות), המסך נראה קפוא. אם המשתמש לא קיים, הוא היה ממתין באופן לא מוצדק לכל ה-PBKDF2.</w:t>
      </w:r>
    </w:p>
    <w:p>
      <w:pPr>
        <w:bidi/>
        <w:jc w:val="right"/>
      </w:pPr>
      <w:r>
        <w:rPr>
          <w:sz w:val="22"/>
          <w:rtl/>
          <w:cs/>
        </w:rPr>
        <w:t>אחרי:</w:t>
      </w:r>
    </w:p>
    <w:p>
      <w:pPr>
        <w:pStyle w:val="ListNumber"/>
        <w:bidi/>
        <w:jc w:val="right"/>
      </w:pPr>
      <w:r>
        <w:rPr>
          <w:rtl/>
          <w:cs/>
        </w:rPr>
        <w:t>Fail-fast — בדיקת CheckUserExist רצה ראשונה. אם המשתמש לא קיים, חוזרת תשובה מיד עם הודעה גנרית "Invalid username or password" בלי לחשב hash מיותר.</w:t>
      </w:r>
    </w:p>
    <w:p>
      <w:pPr>
        <w:pStyle w:val="ListNumber"/>
        <w:bidi/>
        <w:jc w:val="right"/>
      </w:pPr>
      <w:r>
        <w:rPr>
          <w:rtl/>
          <w:cs/>
        </w:rPr>
        <w:t>Spinner — JS קטן (15 שורות) על submit: כפתור הופך ל-disabled (מונע double-click), כיתוב משתנה ל-"Signing in… / מתחבר…", ה-arrow icon מתחלף ב-SVG מסתובב (animate-spin של Tailwind).</w:t>
      </w:r>
    </w:p>
    <w:p>
      <w:pPr>
        <w:pStyle w:val="Heading2"/>
        <w:bidi/>
        <w:jc w:val="right"/>
      </w:pPr>
      <w:r>
        <w:rPr>
          <w:rtl/>
          <w:cs/>
        </w:rPr>
        <w:t>27.2 הרשמה — ולידציות מחמירות</w:t>
      </w:r>
    </w:p>
    <w:p>
      <w:pPr>
        <w:bidi/>
        <w:jc w:val="right"/>
      </w:pPr>
      <w:r>
        <w:rPr>
          <w:sz w:val="22"/>
          <w:rtl/>
          <w:cs/>
        </w:rPr>
        <w:t>BManagedClient/BManagedClient/SignUp.xaml.cs:11-15 + BManagedWeb/BManagedWeb/Pages/SignUp.cshtml.cs:14-18:</w:t>
      </w:r>
    </w:p>
    <w:tbl>
      <w:tblPr>
        <w:tblStyle w:val="LightGrid-Accent1"/>
        <w:tblW w:type="auto" w:w="0"/>
        <w:jc w:val="right"/>
        <w:tblLook w:firstColumn="1" w:firstRow="1" w:lastColumn="0" w:lastRow="0" w:noHBand="0" w:noVBand="1" w:val="04A0"/>
        <w:bidiVisual/>
      </w:tblPr>
      <w:tblGrid>
        <w:gridCol w:w="3202"/>
        <w:gridCol w:w="3202"/>
        <w:gridCol w:w="3202"/>
      </w:tblGrid>
      <w:tr>
        <w:tc>
          <w:tcPr>
            <w:tcW w:type="dxa" w:w="3202"/>
          </w:tcPr>
          <w:p>
            <w:pPr>
              <w:bidi/>
              <w:jc w:val="right"/>
            </w:pPr>
            <w:r>
              <w:rPr>
                <w:rtl/>
                <w:cs/>
              </w:rPr>
            </w:r>
            <w:r>
              <w:rPr>
                <w:b/>
                <w:rtl/>
                <w:cs/>
              </w:rPr>
              <w:t>שדה</w:t>
            </w:r>
          </w:p>
        </w:tc>
        <w:tc>
          <w:tcPr>
            <w:tcW w:type="dxa" w:w="3202"/>
          </w:tcPr>
          <w:p>
            <w:pPr>
              <w:bidi/>
              <w:jc w:val="right"/>
            </w:pPr>
            <w:r>
              <w:rPr>
                <w:rtl/>
                <w:cs/>
              </w:rPr>
            </w:r>
            <w:r>
              <w:rPr>
                <w:b/>
                <w:rtl/>
                <w:cs/>
              </w:rPr>
              <w:t>חוק קודם</w:t>
            </w:r>
          </w:p>
        </w:tc>
        <w:tc>
          <w:tcPr>
            <w:tcW w:type="dxa" w:w="3202"/>
          </w:tcPr>
          <w:p>
            <w:pPr>
              <w:bidi/>
              <w:jc w:val="right"/>
            </w:pPr>
            <w:r>
              <w:rPr>
                <w:rtl/>
                <w:cs/>
              </w:rPr>
            </w:r>
            <w:r>
              <w:rPr>
                <w:b/>
                <w:rtl/>
                <w:cs/>
              </w:rPr>
              <w:t>חוק עדכני</w:t>
            </w:r>
          </w:p>
        </w:tc>
      </w:tr>
      <w:tr>
        <w:tc>
          <w:tcPr>
            <w:tcW w:type="dxa" w:w="3202"/>
          </w:tcPr>
          <w:p>
            <w:pPr>
              <w:bidi/>
              <w:jc w:val="right"/>
            </w:pPr>
            <w:r>
              <w:rPr>
                <w:rtl/>
                <w:cs/>
              </w:rPr>
            </w:r>
            <w:r>
              <w:rPr>
                <w:rtl/>
                <w:cs/>
              </w:rPr>
              <w:t>Username</w:t>
            </w:r>
          </w:p>
        </w:tc>
        <w:tc>
          <w:tcPr>
            <w:tcW w:type="dxa" w:w="3202"/>
          </w:tcPr>
          <w:p>
            <w:pPr>
              <w:bidi/>
              <w:jc w:val="right"/>
            </w:pPr>
            <w:r>
              <w:rPr>
                <w:rtl/>
                <w:cs/>
              </w:rPr>
            </w:r>
            <w:r>
              <w:rPr>
                <w:rtl/>
                <w:cs/>
              </w:rPr>
              <w:t>4+ תווים כלשהם</w:t>
            </w:r>
          </w:p>
        </w:tc>
        <w:tc>
          <w:tcPr>
            <w:tcW w:type="dxa" w:w="3202"/>
          </w:tcPr>
          <w:p>
            <w:pPr>
              <w:bidi/>
              <w:jc w:val="right"/>
            </w:pPr>
            <w:r>
              <w:rPr>
                <w:rtl/>
                <w:cs/>
              </w:rPr>
            </w:r>
            <w:r>
              <w:rPr>
                <w:rtl/>
                <w:cs/>
              </w:rPr>
              <w:t>רגקס: `^[A-Za-z0-9_.]{4,20}$`</w:t>
            </w:r>
          </w:p>
        </w:tc>
      </w:tr>
      <w:tr>
        <w:tc>
          <w:tcPr>
            <w:tcW w:type="dxa" w:w="3202"/>
          </w:tcPr>
          <w:p>
            <w:pPr>
              <w:bidi/>
              <w:jc w:val="right"/>
            </w:pPr>
            <w:r>
              <w:rPr>
                <w:rtl/>
                <w:cs/>
              </w:rPr>
            </w:r>
            <w:r>
              <w:rPr>
                <w:rtl/>
                <w:cs/>
              </w:rPr>
              <w:t>Password</w:t>
            </w:r>
          </w:p>
        </w:tc>
        <w:tc>
          <w:tcPr>
            <w:tcW w:type="dxa" w:w="3202"/>
          </w:tcPr>
          <w:p>
            <w:pPr>
              <w:bidi/>
              <w:jc w:val="right"/>
            </w:pPr>
            <w:r>
              <w:rPr>
                <w:rtl/>
                <w:cs/>
              </w:rPr>
            </w:r>
            <w:r>
              <w:rPr>
                <w:rtl/>
                <w:cs/>
              </w:rPr>
              <w:t>4+ תווים</w:t>
            </w:r>
          </w:p>
        </w:tc>
        <w:tc>
          <w:tcPr>
            <w:tcW w:type="dxa" w:w="3202"/>
          </w:tcPr>
          <w:p>
            <w:pPr>
              <w:bidi/>
              <w:jc w:val="right"/>
            </w:pPr>
            <w:r>
              <w:rPr>
                <w:rtl/>
                <w:cs/>
              </w:rPr>
            </w:r>
            <w:r>
              <w:rPr>
                <w:rtl/>
                <w:cs/>
              </w:rPr>
              <w:t>רגקס: `^(?=.*[A-Za-z])(?=.*\d).{8,}$` (8+ תווים, אות אחת, ספרה אחת)</w:t>
            </w:r>
          </w:p>
        </w:tc>
      </w:tr>
      <w:tr>
        <w:tc>
          <w:tcPr>
            <w:tcW w:type="dxa" w:w="3202"/>
          </w:tcPr>
          <w:p>
            <w:pPr>
              <w:bidi/>
              <w:jc w:val="right"/>
            </w:pPr>
            <w:r>
              <w:rPr>
                <w:rtl/>
                <w:cs/>
              </w:rPr>
            </w:r>
            <w:r>
              <w:rPr>
                <w:rtl/>
                <w:cs/>
              </w:rPr>
              <w:t>Password = Username</w:t>
            </w:r>
          </w:p>
        </w:tc>
        <w:tc>
          <w:tcPr>
            <w:tcW w:type="dxa" w:w="3202"/>
          </w:tcPr>
          <w:p>
            <w:pPr>
              <w:bidi/>
              <w:jc w:val="right"/>
            </w:pPr>
            <w:r>
              <w:rPr>
                <w:rtl/>
                <w:cs/>
              </w:rPr>
            </w:r>
            <w:r>
              <w:rPr>
                <w:rtl/>
                <w:cs/>
              </w:rPr>
              <w:t>מותר</w:t>
            </w:r>
          </w:p>
        </w:tc>
        <w:tc>
          <w:tcPr>
            <w:tcW w:type="dxa" w:w="3202"/>
          </w:tcPr>
          <w:p>
            <w:pPr>
              <w:bidi/>
              <w:jc w:val="right"/>
            </w:pPr>
            <w:r>
              <w:rPr>
                <w:rtl/>
                <w:cs/>
              </w:rPr>
            </w:r>
            <w:r>
              <w:rPr>
                <w:rtl/>
                <w:cs/>
              </w:rPr>
              <w:t>חסום</w:t>
            </w:r>
          </w:p>
        </w:tc>
      </w:tr>
      <w:tr>
        <w:tc>
          <w:tcPr>
            <w:tcW w:type="dxa" w:w="3202"/>
          </w:tcPr>
          <w:p>
            <w:pPr>
              <w:bidi/>
              <w:jc w:val="right"/>
            </w:pPr>
            <w:r>
              <w:rPr>
                <w:rtl/>
                <w:cs/>
              </w:rPr>
            </w:r>
            <w:r>
              <w:rPr>
                <w:rtl/>
                <w:cs/>
              </w:rPr>
              <w:t>Email</w:t>
            </w:r>
          </w:p>
        </w:tc>
        <w:tc>
          <w:tcPr>
            <w:tcW w:type="dxa" w:w="3202"/>
          </w:tcPr>
          <w:p>
            <w:pPr>
              <w:bidi/>
              <w:jc w:val="right"/>
            </w:pPr>
            <w:r>
              <w:rPr>
                <w:rtl/>
                <w:cs/>
              </w:rPr>
            </w:r>
            <w:r>
              <w:rPr>
                <w:rtl/>
                <w:cs/>
              </w:rPr>
              <w:t>רגקס פשוט</w:t>
            </w:r>
          </w:p>
        </w:tc>
        <w:tc>
          <w:tcPr>
            <w:tcW w:type="dxa" w:w="3202"/>
          </w:tcPr>
          <w:p>
            <w:pPr>
              <w:bidi/>
              <w:jc w:val="right"/>
            </w:pPr>
            <w:r>
              <w:rPr>
                <w:rtl/>
                <w:cs/>
              </w:rPr>
            </w:r>
            <w:r>
              <w:rPr>
                <w:rtl/>
                <w:cs/>
              </w:rPr>
              <w:t>זהה — אבל הודעת השגיאה כוללת דוגמה</w:t>
            </w:r>
          </w:p>
        </w:tc>
      </w:tr>
      <w:tr>
        <w:tc>
          <w:tcPr>
            <w:tcW w:type="dxa" w:w="3202"/>
          </w:tcPr>
          <w:p>
            <w:pPr>
              <w:bidi/>
              <w:jc w:val="right"/>
            </w:pPr>
            <w:r>
              <w:rPr>
                <w:rtl/>
                <w:cs/>
              </w:rPr>
            </w:r>
            <w:r>
              <w:rPr>
                <w:rtl/>
                <w:cs/>
              </w:rPr>
              <w:t>Phone</w:t>
            </w:r>
          </w:p>
        </w:tc>
        <w:tc>
          <w:tcPr>
            <w:tcW w:type="dxa" w:w="3202"/>
          </w:tcPr>
          <w:p>
            <w:pPr>
              <w:bidi/>
              <w:jc w:val="right"/>
            </w:pPr>
            <w:r>
              <w:rPr>
                <w:rtl/>
                <w:cs/>
              </w:rPr>
            </w:r>
            <w:r>
              <w:rPr>
                <w:rtl/>
                <w:cs/>
              </w:rPr>
              <w:t>7-15 ספרות, פלוס אופציונלי</w:t>
            </w:r>
          </w:p>
        </w:tc>
        <w:tc>
          <w:tcPr>
            <w:tcW w:type="dxa" w:w="3202"/>
          </w:tcPr>
          <w:p>
            <w:pPr>
              <w:bidi/>
              <w:jc w:val="right"/>
            </w:pPr>
            <w:r>
              <w:rPr>
                <w:rtl/>
                <w:cs/>
              </w:rPr>
            </w:r>
            <w:r>
              <w:rPr>
                <w:rtl/>
                <w:cs/>
              </w:rPr>
              <w:t>זהה — הודעת השגיאה הוסברה</w:t>
            </w:r>
          </w:p>
        </w:tc>
      </w:tr>
    </w:tbl>
    <w:p>
      <w:pPr>
        <w:bidi/>
        <w:jc w:val="right"/>
      </w:pPr>
      <w:r>
        <w:rPr>
          <w:sz w:val="22"/>
          <w:rtl/>
          <w:cs/>
        </w:rPr>
        <w:t>ב-Web גם נוספו attributes ב-HTML5: minlength, maxlength, pattern, required — כך שהדפדפן חוסם submit לפני שיגיע לשרת. רשימת ביקורת חיה לסיסמה מופיעה מתחת לשדה הסיסמה: 3 בולטים שהופכים ירוקים בזמן אמת ככל שהמשתמש מקליד (אורך 8+, אות, ספרה).</w:t>
      </w:r>
    </w:p>
    <w:p>
      <w:pPr>
        <w:pStyle w:val="Heading2"/>
        <w:bidi/>
        <w:jc w:val="right"/>
      </w:pPr>
      <w:r>
        <w:rPr>
          <w:rtl/>
          <w:cs/>
        </w:rPr>
        <w:t>27.3 הרשמה ב-WPF — מסלול דו-שלבי (Owner / Employee)</w:t>
      </w:r>
    </w:p>
    <w:p>
      <w:pPr>
        <w:bidi/>
        <w:jc w:val="right"/>
      </w:pPr>
      <w:r>
        <w:rPr>
          <w:sz w:val="22"/>
          <w:rtl/>
          <w:cs/>
        </w:rPr>
        <w:t>הגרסה הקודמת קודדה תפקיד "Client" בקשיחות בקוד BManagedClient/BManagedClient/SignUp.xaml.cs:33. לא היה אפשר ליצור דרך WPF משתמש Owner או Employee.</w:t>
      </w:r>
    </w:p>
    <w:p>
      <w:pPr>
        <w:bidi/>
        <w:jc w:val="right"/>
      </w:pPr>
      <w:r>
        <w:rPr>
          <w:sz w:val="22"/>
          <w:rtl/>
          <w:cs/>
        </w:rPr>
        <w:t>המסך נכתב מחדש כשני שלבים:</w:t>
      </w:r>
    </w:p>
    <w:p>
      <w:pPr>
        <w:bidi/>
        <w:jc w:val="right"/>
      </w:pPr>
      <w:r>
        <w:rPr>
          <w:sz w:val="22"/>
          <w:rtl/>
          <w:cs/>
        </w:rPr>
        <w:t>שלב 1 — בורר תפקיד עם שתי כרטיסים מוארים:</w:t>
      </w:r>
    </w:p>
    <w:p>
      <w:pPr>
        <w:pStyle w:val="ListBullet"/>
        <w:bidi/>
        <w:jc w:val="right"/>
      </w:pPr>
      <w:r>
        <w:rPr>
          <w:rtl/>
          <w:cs/>
        </w:rPr>
        <w:t>"OWNER — I run a business" — בעלי עסק. בוחר Patur או Murshe + צ'קבוקס Zair + מטבע.</w:t>
      </w:r>
    </w:p>
    <w:p>
      <w:pPr>
        <w:pStyle w:val="ListBullet"/>
        <w:bidi/>
        <w:jc w:val="right"/>
      </w:pPr>
      <w:r>
        <w:rPr>
          <w:rtl/>
          <w:cs/>
        </w:rPr>
        <w:t>"EMPLOYEE — I work on assigned projects" — עובד שכיר/קבלן. אין שדות עוסק.</w:t>
      </w:r>
    </w:p>
    <w:p>
      <w:pPr>
        <w:bidi/>
        <w:jc w:val="right"/>
      </w:pPr>
      <w:r>
        <w:rPr>
          <w:sz w:val="22"/>
          <w:rtl/>
          <w:cs/>
        </w:rPr>
        <w:t>שלב 2 — טופס דינמי שמתאים את עצמו לתפקיד שנבחר:</w:t>
      </w:r>
    </w:p>
    <w:p>
      <w:pPr>
        <w:pStyle w:val="ListBullet"/>
        <w:bidi/>
        <w:jc w:val="right"/>
      </w:pPr>
      <w:r>
        <w:rPr>
          <w:rtl/>
          <w:cs/>
        </w:rPr>
        <w:t>אם Owner: מוצגים בנוסף ComboBox "VAT REGISTRATION" + CheckBox "Claim Osek Zair income-tax status".</w:t>
      </w:r>
    </w:p>
    <w:p>
      <w:pPr>
        <w:pStyle w:val="ListBullet"/>
        <w:bidi/>
        <w:jc w:val="right"/>
      </w:pPr>
      <w:r>
        <w:rPr>
          <w:rtl/>
          <w:cs/>
        </w:rPr>
        <w:t>אם Employee: שדות הבסיס בלבד (username, password, email, phone, currency).</w:t>
      </w:r>
    </w:p>
    <w:p>
      <w:pPr>
        <w:bidi/>
        <w:jc w:val="right"/>
      </w:pPr>
      <w:r>
        <w:rPr>
          <w:sz w:val="22"/>
          <w:rtl/>
          <w:cs/>
        </w:rPr>
        <w:t>חשבונות Owner מופעלים מיידית (server-side: r == "Owner" → active = true). חשבונות Employee נכנסים פעולה רק לאחר שהבעלים מאשר אותם בעמוד Manage Users.</w:t>
      </w:r>
    </w:p>
    <w:p>
      <w:pPr>
        <w:bidi/>
        <w:jc w:val="right"/>
      </w:pPr>
      <w:r>
        <w:rPr>
          <w:sz w:val="22"/>
          <w:rtl/>
          <w:cs/>
        </w:rPr>
        <w:t>SignUp.xaml.cs:24-50 — SwitchToForm(role) פותר/מסתיר את האלמנטים לפי _selectedRole:</w:t>
      </w:r>
    </w:p>
    <w:p>
      <w:pPr>
        <w:shd w:val="clear" w:color="auto" w:fill="F2F2EE"/>
        <w:jc w:val="left"/>
      </w:pPr>
      <w:r>
        <w:rPr>
          <w:rFonts w:ascii="Consolas" w:hAnsi="Consolas"/>
          <w:color w:val="0B0B0F"/>
          <w:sz w:val="18"/>
        </w:rPr>
        <w:t>private void SwitchToForm(string role)</w:t>
        <w:br/>
        <w:t>{</w:t>
        <w:br/>
        <w:t xml:space="preserve">    _selectedRole = role;</w:t>
        <w:br/>
        <w:t xml:space="preserve">    roleStep.Visibility    = Visibility.Collapsed;</w:t>
        <w:br/>
        <w:t xml:space="preserve">    formStep.Visibility    = Visibility.Visible;</w:t>
        <w:br/>
        <w:t xml:space="preserve">    ownerExtras.Visibility = role == "Owner" ? Visibility.Visible : Visibility.Collapsed;</w:t>
        <w:br/>
        <w:t xml:space="preserve">    titleText.Text   = role == "Owner" ? "Owner sign-up" : "Employee sign-up";</w:t>
        <w:br/>
        <w:t xml:space="preserve">    subtitleText.Text = role == "Owner"</w:t>
        <w:br/>
        <w:t xml:space="preserve">        ? "Run the business — you'll log invoices, expenses, and VAT."</w:t>
        <w:br/>
        <w:t xml:space="preserve">        : "Work on assigned projects and log your expenses.";</w:t>
        <w:br/>
        <w:t>}</w:t>
      </w:r>
    </w:p>
    <w:p>
      <w:pPr>
        <w:pStyle w:val="Heading2"/>
        <w:bidi/>
        <w:jc w:val="right"/>
      </w:pPr>
      <w:r>
        <w:rPr>
          <w:rtl/>
          <w:cs/>
        </w:rPr>
        <w:t>27.4 לקוחות — טופס הוספה אמיתי במקום InputBox</w:t>
      </w:r>
    </w:p>
    <w:p>
      <w:pPr>
        <w:bidi/>
        <w:jc w:val="right"/>
      </w:pPr>
      <w:r>
        <w:rPr>
          <w:sz w:val="22"/>
          <w:rtl/>
          <w:cs/>
        </w:rPr>
        <w:t>ב-BManagedClient/BManagedClient/Customers.xaml.cs — כפתור "+ New customer" קרא בעבר ל-Microsoft.VisualBasic.Interaction.InputBox שמבקש שורה אחת בלבד (Business Name). שאר השדות (Contact, Tax ID, Email, Phone, Address, Currency) נשארו ריקים על Insert.</w:t>
      </w:r>
    </w:p>
    <w:p>
      <w:pPr>
        <w:bidi/>
        <w:jc w:val="right"/>
      </w:pPr>
      <w:r>
        <w:rPr>
          <w:sz w:val="22"/>
          <w:rtl/>
          <w:cs/>
        </w:rPr>
        <w:t>עדכון 2026 — פאנל מוטמע מתחת לבר החיפוש שמתפתח על ToggleAdd_Click:</w:t>
      </w:r>
    </w:p>
    <w:p>
      <w:pPr>
        <w:pStyle w:val="ListBullet"/>
        <w:bidi/>
        <w:jc w:val="right"/>
      </w:pPr>
      <w:r>
        <w:rPr>
          <w:rtl/>
          <w:cs/>
        </w:rPr>
        <w:t>6 שדות עם תוויות UPPERCASE.</w:t>
      </w:r>
    </w:p>
    <w:p>
      <w:pPr>
        <w:pStyle w:val="ListBullet"/>
        <w:bidi/>
        <w:jc w:val="right"/>
      </w:pPr>
      <w:r>
        <w:rPr>
          <w:rtl/>
          <w:cs/>
        </w:rPr>
        <w:t>ולידציה: שם עסק חובה; אימייל וטלפון רגקס אם הוזנו (זהה לרגקסים של SignUp).</w:t>
      </w:r>
    </w:p>
    <w:p>
      <w:pPr>
        <w:pStyle w:val="ListBullet"/>
        <w:bidi/>
        <w:jc w:val="right"/>
      </w:pPr>
      <w:r>
        <w:rPr>
          <w:rtl/>
          <w:cs/>
        </w:rPr>
        <w:t>כפתורי Save / Cancel.</w:t>
      </w:r>
    </w:p>
    <w:p>
      <w:pPr>
        <w:pStyle w:val="ListBullet"/>
        <w:bidi/>
        <w:jc w:val="right"/>
      </w:pPr>
      <w:r>
        <w:rPr>
          <w:rtl/>
          <w:cs/>
        </w:rPr>
        <w:t>status TextBlock קיים מציג שגיאות + הצלחה.</w:t>
      </w:r>
    </w:p>
    <w:p>
      <w:pPr>
        <w:bidi/>
        <w:jc w:val="right"/>
      </w:pPr>
      <w:r>
        <w:rPr>
          <w:sz w:val="22"/>
          <w:rtl/>
          <w:cs/>
        </w:rPr>
        <w:t>Customers.xaml.cs:SaveAdd_Click — בודק את כל השדות, יוצר אובייקט Customer מלא, ושולח ל-AddCustomer.</w:t>
      </w:r>
    </w:p>
    <w:p>
      <w:pPr>
        <w:pStyle w:val="Heading2"/>
        <w:bidi/>
        <w:jc w:val="right"/>
      </w:pPr>
      <w:r>
        <w:rPr>
          <w:rtl/>
          <w:cs/>
        </w:rPr>
        <w:t>27.5 חשבוניות — תוויות ברורות ועזרי הסבר</w:t>
      </w:r>
    </w:p>
    <w:p>
      <w:pPr>
        <w:bidi/>
        <w:jc w:val="right"/>
      </w:pPr>
      <w:r>
        <w:rPr>
          <w:sz w:val="22"/>
          <w:rtl/>
          <w:cs/>
        </w:rPr>
        <w:t>ב-BManagedClient/BManagedClient/Invoices.xaml:</w:t>
      </w:r>
    </w:p>
    <w:p>
      <w:pPr>
        <w:pStyle w:val="ListBullet"/>
        <w:bidi/>
        <w:jc w:val="right"/>
      </w:pPr>
      <w:r>
        <w:rPr>
          <w:rtl/>
          <w:cs/>
        </w:rPr>
        <w:t>בטופס "צור חשבונית" נוספו תוויות מעל הבוררים: CUSTOMER (BILL TO), CURRENCY.</w:t>
      </w:r>
    </w:p>
    <w:p>
      <w:pPr>
        <w:pStyle w:val="ListBullet"/>
        <w:bidi/>
        <w:jc w:val="right"/>
      </w:pPr>
      <w:r>
        <w:rPr>
          <w:rtl/>
          <w:cs/>
        </w:rPr>
        <w:t>כל שדה קיבל ToolTip מסביר.</w:t>
      </w:r>
    </w:p>
    <w:p>
      <w:pPr>
        <w:pStyle w:val="ListBullet"/>
        <w:bidi/>
        <w:jc w:val="right"/>
      </w:pPr>
      <w:r>
        <w:rPr>
          <w:rtl/>
          <w:cs/>
        </w:rPr>
        <w:t>בטופס "הוסף שורה" נוספו תוויות: DESCRIPTION (WHAT WAS DONE), QUANTITY (HOURS / UNITS), UNIT PRICE (PER UNIT).</w:t>
      </w:r>
    </w:p>
    <w:p>
      <w:pPr>
        <w:pStyle w:val="ListBullet"/>
        <w:bidi/>
        <w:jc w:val="right"/>
      </w:pPr>
      <w:r>
        <w:rPr>
          <w:rtl/>
          <w:cs/>
        </w:rPr>
        <w:t>שורת עזרה תחתונה: "Line total = Quantity × Unit price (auto). VAT 18% added on the invoice totals row (0% for Osek Patur)."</w:t>
      </w:r>
    </w:p>
    <w:p>
      <w:pPr>
        <w:bidi/>
        <w:jc w:val="right"/>
      </w:pPr>
      <w:r>
        <w:rPr>
          <w:sz w:val="22"/>
          <w:rtl/>
          <w:cs/>
        </w:rPr>
        <w:t>ב-Web (Invoices.cshtml) — אותו עיקרון: תוויות לכל שדה בטופס יצירת חשבונית, פסקת הסבר על מע״מ.</w:t>
      </w:r>
    </w:p>
    <w:p>
      <w:pPr>
        <w:pStyle w:val="Heading2"/>
        <w:bidi/>
        <w:jc w:val="right"/>
      </w:pPr>
      <w:r>
        <w:rPr>
          <w:rtl/>
          <w:cs/>
        </w:rPr>
        <w:t>27.6 חוזה → חשבונית → הושלם — מחזור חיים אוטומטי</w:t>
      </w:r>
    </w:p>
    <w:p>
      <w:pPr>
        <w:bidi/>
        <w:jc w:val="right"/>
      </w:pPr>
      <w:r>
        <w:rPr>
          <w:sz w:val="22"/>
          <w:rtl/>
          <w:cs/>
        </w:rPr>
        <w:t>זרימת חוזה ⇆ חשבונית מתואמת אוטומטית בצד השרת:</w:t>
      </w:r>
    </w:p>
    <w:p>
      <w:pPr>
        <w:bidi/>
        <w:jc w:val="right"/>
      </w:pPr>
      <w:r>
        <w:rPr>
          <w:sz w:val="22"/>
          <w:rtl/>
          <w:cs/>
        </w:rPr>
        <w:t>WcfServiceLibrary1/WcfServiceLibrary1/Service1.cs:222-250:</w:t>
      </w:r>
    </w:p>
    <w:p>
      <w:pPr>
        <w:shd w:val="clear" w:color="auto" w:fill="F2F2EE"/>
        <w:jc w:val="left"/>
      </w:pPr>
      <w:r>
        <w:rPr>
          <w:rFonts w:ascii="Consolas" w:hAnsi="Consolas"/>
          <w:color w:val="0B0B0F"/>
          <w:sz w:val="18"/>
        </w:rPr>
        <w:t>public void MarkInvoicePaid(int id, DateTime paidDate)</w:t>
        <w:br/>
        <w:t>{</w:t>
        <w:br/>
        <w:t xml:space="preserve">    invDB.MarkPaid(id, paidDate);</w:t>
        <w:br/>
        <w:br/>
        <w:t xml:space="preserve">    // אם החשבונית קושרה לחוזה, עדכן את החוזה ל-Fulfilled</w:t>
        <w:br/>
        <w:t xml:space="preserve">    var inv = invDB.GetById(id);</w:t>
        <w:br/>
        <w:t xml:space="preserve">    if (inv != null &amp;&amp; inv.ContractId.HasValue &amp;&amp; inv.ContractId.Value &gt; 0)</w:t>
        <w:br/>
        <w:t xml:space="preserve">    {</w:t>
        <w:br/>
        <w:t xml:space="preserve">        var c = contractDB.GetById(inv.ContractId.Value);</w:t>
        <w:br/>
        <w:t xml:space="preserve">        if (c != null &amp;&amp; c.Status != "Fulfilled" &amp;&amp; c.Status != "Cancelled")</w:t>
        <w:br/>
        <w:t xml:space="preserve">        {</w:t>
        <w:br/>
        <w:t xml:space="preserve">            contractDB.SetStatus(c.Id, "Fulfilled", c.SignedDate);</w:t>
        <w:br/>
        <w:t xml:space="preserve">        }</w:t>
        <w:br/>
        <w:t xml:space="preserve">    }</w:t>
        <w:br/>
        <w:t>}</w:t>
      </w:r>
    </w:p>
    <w:p>
      <w:pPr>
        <w:bidi/>
        <w:jc w:val="right"/>
      </w:pPr>
      <w:r>
        <w:rPr>
          <w:sz w:val="22"/>
          <w:rtl/>
          <w:cs/>
        </w:rPr>
        <w:t>ב-WPF נוסף בעמוד Contracts.xaml כפתור חדש "🧾 Invoice this contract" שזמין רק לחוזים בסטטוס Signed. לחיצה עליו יוצרת חשבונית Draft עם הלקוח והמטבע מהחוזה, ושורה ראשונית עם הסכום והכותרת מהחוזה. ברגע שהחשבונית הזו מסומנת Paid, החוזה הופך אוטומטית ל-Fulfilled. ב-Web הכפתור היה קיים מקודם.</w:t>
      </w:r>
    </w:p>
    <w:p>
      <w:pPr>
        <w:bidi/>
        <w:jc w:val="right"/>
      </w:pPr>
      <w:r>
        <w:rPr>
          <w:sz w:val="22"/>
          <w:rtl/>
          <w:cs/>
        </w:rPr>
        <w:t>Contracts.xaml.cs:InvoiceContract_Click:</w:t>
      </w:r>
    </w:p>
    <w:p>
      <w:pPr>
        <w:shd w:val="clear" w:color="auto" w:fill="F2F2EE"/>
        <w:jc w:val="left"/>
      </w:pPr>
      <w:r>
        <w:rPr>
          <w:rFonts w:ascii="Consolas" w:hAnsi="Consolas"/>
          <w:color w:val="0B0B0F"/>
          <w:sz w:val="18"/>
        </w:rPr>
        <w:t>double vatRate = (LogIn.sign != null &amp;&amp; LogIn.sign.IsPatur) ? 0.0 : 0.18;</w:t>
        <w:br/>
        <w:t>int newId = ServiceGateway.Use(c =&gt; c.CreateInvoice(new Invoice {</w:t>
        <w:br/>
        <w:t xml:space="preserve">    CustomerId = Selected.CustomerId,</w:t>
        <w:br/>
        <w:t xml:space="preserve">    DueDate    = DateTime.Today.AddDays(30),</w:t>
        <w:br/>
        <w:t xml:space="preserve">    Currency   = Selected.Currency,</w:t>
        <w:br/>
        <w:t xml:space="preserve">    VatRate    = vatRate,</w:t>
        <w:br/>
        <w:t xml:space="preserve">    ContractId = Selected.Id,        // קישור לחוזה</w:t>
        <w:br/>
        <w:t>}));</w:t>
        <w:br/>
        <w:t>ServiceGateway.Use(c =&gt; c.AddInvoiceLine(new InvoiceLine {</w:t>
        <w:br/>
        <w:t xml:space="preserve">    InvoiceId = newId,</w:t>
        <w:br/>
        <w:t xml:space="preserve">    Description = Selected.Title,</w:t>
        <w:br/>
        <w:t xml:space="preserve">    Quantity = 1,</w:t>
        <w:br/>
        <w:t xml:space="preserve">    UnitPrice = Selected.TotalAmount,</w:t>
        <w:br/>
        <w:t xml:space="preserve">    LineTotal = Selected.TotalAmount,</w:t>
        <w:br/>
        <w:t>}));</w:t>
      </w:r>
    </w:p>
    <w:p>
      <w:pPr>
        <w:bidi/>
        <w:jc w:val="right"/>
      </w:pPr>
      <w:r>
        <w:rPr>
          <w:sz w:val="22"/>
          <w:rtl/>
          <w:cs/>
        </w:rPr>
        <w:t>הסטטוס "Fulfilled" התווסף לרשימת הסטטוסים של חוזים. ה-pill ב-UI צבוע ב-mint וכתוב "הושלם (שולם)".</w:t>
      </w:r>
    </w:p>
    <w:p>
      <w:pPr>
        <w:pStyle w:val="Heading2"/>
        <w:bidi/>
        <w:jc w:val="right"/>
      </w:pPr>
      <w:r>
        <w:rPr>
          <w:rtl/>
          <w:cs/>
        </w:rPr>
        <w:t>27.7 פולינג עקבי</w:t>
      </w:r>
    </w:p>
    <w:p>
      <w:pPr>
        <w:bidi/>
        <w:jc w:val="right"/>
      </w:pPr>
      <w:r>
        <w:rPr>
          <w:sz w:val="22"/>
          <w:rtl/>
          <w:cs/>
        </w:rPr>
        <w:t>BManagedClient/BManagedClient/ClientHome.xaml.cs:27 — שונה מ-30 שניות ל-15 שניות, כדי להתאים ל-EmployeeHome.xaml.cs (שם זה כבר היה 15). UX אחיד בין כל שלוש הרמות.</w:t>
      </w:r>
    </w:p>
    <w:p>
      <w:pPr>
        <w:pStyle w:val="Heading1"/>
        <w:bidi/>
        <w:jc w:val="right"/>
      </w:pPr>
      <w:r>
        <w:rPr>
          <w:rtl/>
          <w:cs/>
        </w:rPr>
        <w:t>28. סיכום השינויים — ספירת קוד עדכנית</w:t>
      </w:r>
    </w:p>
    <w:tbl>
      <w:tblPr>
        <w:tblStyle w:val="LightGrid-Accent1"/>
        <w:tblW w:type="auto" w:w="0"/>
        <w:jc w:val="right"/>
        <w:tblLook w:firstColumn="1" w:firstRow="1" w:lastColumn="0" w:lastRow="0" w:noHBand="0" w:noVBand="1" w:val="04A0"/>
        <w:bidiVisual/>
      </w:tblPr>
      <w:tblGrid>
        <w:gridCol w:w="3202"/>
        <w:gridCol w:w="3202"/>
        <w:gridCol w:w="3202"/>
      </w:tblGrid>
      <w:tr>
        <w:tc>
          <w:tcPr>
            <w:tcW w:type="dxa" w:w="3202"/>
          </w:tcPr>
          <w:p>
            <w:pPr>
              <w:bidi/>
              <w:jc w:val="right"/>
            </w:pPr>
            <w:r>
              <w:rPr>
                <w:rtl/>
                <w:cs/>
              </w:rPr>
            </w:r>
            <w:r>
              <w:rPr>
                <w:b/>
                <w:rtl/>
                <w:cs/>
              </w:rPr>
              <w:t>מדד</w:t>
            </w:r>
          </w:p>
        </w:tc>
        <w:tc>
          <w:tcPr>
            <w:tcW w:type="dxa" w:w="3202"/>
          </w:tcPr>
          <w:p>
            <w:pPr>
              <w:bidi/>
              <w:jc w:val="right"/>
            </w:pPr>
            <w:r>
              <w:rPr>
                <w:rtl/>
                <w:cs/>
              </w:rPr>
            </w:r>
            <w:r>
              <w:rPr>
                <w:b/>
                <w:rtl/>
                <w:cs/>
              </w:rPr>
              <w:t>לפני העדכון</w:t>
            </w:r>
          </w:p>
        </w:tc>
        <w:tc>
          <w:tcPr>
            <w:tcW w:type="dxa" w:w="3202"/>
          </w:tcPr>
          <w:p>
            <w:pPr>
              <w:bidi/>
              <w:jc w:val="right"/>
            </w:pPr>
            <w:r>
              <w:rPr>
                <w:rtl/>
                <w:cs/>
              </w:rPr>
            </w:r>
            <w:r>
              <w:rPr>
                <w:b/>
                <w:rtl/>
                <w:cs/>
              </w:rPr>
              <w:t>אחרי עדכון 2026</w:t>
            </w:r>
          </w:p>
        </w:tc>
      </w:tr>
      <w:tr>
        <w:tc>
          <w:tcPr>
            <w:tcW w:type="dxa" w:w="3202"/>
          </w:tcPr>
          <w:p>
            <w:pPr>
              <w:bidi/>
              <w:jc w:val="right"/>
            </w:pPr>
            <w:r>
              <w:rPr>
                <w:rtl/>
                <w:cs/>
              </w:rPr>
            </w:r>
            <w:r>
              <w:rPr>
                <w:rtl/>
                <w:cs/>
              </w:rPr>
              <w:t>פעולות WCF</w:t>
            </w:r>
          </w:p>
        </w:tc>
        <w:tc>
          <w:tcPr>
            <w:tcW w:type="dxa" w:w="3202"/>
          </w:tcPr>
          <w:p>
            <w:pPr>
              <w:bidi/>
              <w:jc w:val="right"/>
            </w:pPr>
            <w:r>
              <w:rPr>
                <w:rtl/>
                <w:cs/>
              </w:rPr>
            </w:r>
            <w:r>
              <w:rPr>
                <w:rtl/>
                <w:cs/>
              </w:rPr>
              <w:t>50</w:t>
            </w:r>
          </w:p>
        </w:tc>
        <w:tc>
          <w:tcPr>
            <w:tcW w:type="dxa" w:w="3202"/>
          </w:tcPr>
          <w:p>
            <w:pPr>
              <w:bidi/>
              <w:jc w:val="right"/>
            </w:pPr>
            <w:r>
              <w:rPr>
                <w:rtl/>
                <w:cs/>
              </w:rPr>
            </w:r>
            <w:r>
              <w:rPr>
                <w:rtl/>
                <w:cs/>
              </w:rPr>
              <w:t>**70**</w:t>
            </w:r>
          </w:p>
        </w:tc>
      </w:tr>
      <w:tr>
        <w:tc>
          <w:tcPr>
            <w:tcW w:type="dxa" w:w="3202"/>
          </w:tcPr>
          <w:p>
            <w:pPr>
              <w:bidi/>
              <w:jc w:val="right"/>
            </w:pPr>
            <w:r>
              <w:rPr>
                <w:rtl/>
                <w:cs/>
              </w:rPr>
            </w:r>
            <w:r>
              <w:rPr>
                <w:rtl/>
                <w:cs/>
              </w:rPr>
              <w:t>טבלאות Access</w:t>
            </w:r>
          </w:p>
        </w:tc>
        <w:tc>
          <w:tcPr>
            <w:tcW w:type="dxa" w:w="3202"/>
          </w:tcPr>
          <w:p>
            <w:pPr>
              <w:bidi/>
              <w:jc w:val="right"/>
            </w:pPr>
            <w:r>
              <w:rPr>
                <w:rtl/>
                <w:cs/>
              </w:rPr>
            </w:r>
            <w:r>
              <w:rPr>
                <w:rtl/>
                <w:cs/>
              </w:rPr>
              <w:t>13</w:t>
            </w:r>
          </w:p>
        </w:tc>
        <w:tc>
          <w:tcPr>
            <w:tcW w:type="dxa" w:w="3202"/>
          </w:tcPr>
          <w:p>
            <w:pPr>
              <w:bidi/>
              <w:jc w:val="right"/>
            </w:pPr>
            <w:r>
              <w:rPr>
                <w:rtl/>
                <w:cs/>
              </w:rPr>
            </w:r>
            <w:r>
              <w:rPr>
                <w:rtl/>
                <w:cs/>
              </w:rPr>
              <w:t>**15** (הוספו Loans, LoanPayments)</w:t>
            </w:r>
          </w:p>
        </w:tc>
      </w:tr>
      <w:tr>
        <w:tc>
          <w:tcPr>
            <w:tcW w:type="dxa" w:w="3202"/>
          </w:tcPr>
          <w:p>
            <w:pPr>
              <w:bidi/>
              <w:jc w:val="right"/>
            </w:pPr>
            <w:r>
              <w:rPr>
                <w:rtl/>
                <w:cs/>
              </w:rPr>
            </w:r>
            <w:r>
              <w:rPr>
                <w:rtl/>
                <w:cs/>
              </w:rPr>
              <w:t>דפי UI</w:t>
            </w:r>
          </w:p>
        </w:tc>
        <w:tc>
          <w:tcPr>
            <w:tcW w:type="dxa" w:w="3202"/>
          </w:tcPr>
          <w:p>
            <w:pPr>
              <w:bidi/>
              <w:jc w:val="right"/>
            </w:pPr>
            <w:r>
              <w:rPr>
                <w:rtl/>
                <w:cs/>
              </w:rPr>
            </w:r>
            <w:r>
              <w:rPr>
                <w:rtl/>
                <w:cs/>
              </w:rPr>
              <w:t>33</w:t>
            </w:r>
          </w:p>
        </w:tc>
        <w:tc>
          <w:tcPr>
            <w:tcW w:type="dxa" w:w="3202"/>
          </w:tcPr>
          <w:p>
            <w:pPr>
              <w:bidi/>
              <w:jc w:val="right"/>
            </w:pPr>
            <w:r>
              <w:rPr>
                <w:rtl/>
                <w:cs/>
              </w:rPr>
            </w:r>
            <w:r>
              <w:rPr>
                <w:rtl/>
                <w:cs/>
              </w:rPr>
              <w:t>**35+** (הוסף /Owner/Loans + עדכוני SignUp)</w:t>
            </w:r>
          </w:p>
        </w:tc>
      </w:tr>
      <w:tr>
        <w:tc>
          <w:tcPr>
            <w:tcW w:type="dxa" w:w="3202"/>
          </w:tcPr>
          <w:p>
            <w:pPr>
              <w:bidi/>
              <w:jc w:val="right"/>
            </w:pPr>
            <w:r>
              <w:rPr>
                <w:rtl/>
                <w:cs/>
              </w:rPr>
            </w:r>
            <w:r>
              <w:rPr>
                <w:rtl/>
                <w:cs/>
              </w:rPr>
              <w:t>מודלי DataContract</w:t>
            </w:r>
          </w:p>
        </w:tc>
        <w:tc>
          <w:tcPr>
            <w:tcW w:type="dxa" w:w="3202"/>
          </w:tcPr>
          <w:p>
            <w:pPr>
              <w:bidi/>
              <w:jc w:val="right"/>
            </w:pPr>
            <w:r>
              <w:rPr>
                <w:rtl/>
                <w:cs/>
              </w:rPr>
            </w:r>
            <w:r>
              <w:rPr>
                <w:rtl/>
                <w:cs/>
              </w:rPr>
              <w:t>11</w:t>
            </w:r>
          </w:p>
        </w:tc>
        <w:tc>
          <w:tcPr>
            <w:tcW w:type="dxa" w:w="3202"/>
          </w:tcPr>
          <w:p>
            <w:pPr>
              <w:bidi/>
              <w:jc w:val="right"/>
            </w:pPr>
            <w:r>
              <w:rPr>
                <w:rtl/>
                <w:cs/>
              </w:rPr>
            </w:r>
            <w:r>
              <w:rPr>
                <w:rtl/>
                <w:cs/>
              </w:rPr>
              <w:t>**15** (הוספו Loan, LoanPayment, LoanSummary, AnalyticsKpis)</w:t>
            </w:r>
          </w:p>
        </w:tc>
      </w:tr>
      <w:tr>
        <w:tc>
          <w:tcPr>
            <w:tcW w:type="dxa" w:w="3202"/>
          </w:tcPr>
          <w:p>
            <w:pPr>
              <w:bidi/>
              <w:jc w:val="right"/>
            </w:pPr>
            <w:r>
              <w:rPr>
                <w:rtl/>
                <w:cs/>
              </w:rPr>
            </w:r>
            <w:r>
              <w:rPr>
                <w:rtl/>
                <w:cs/>
              </w:rPr>
              <w:t>חוקי ולידציה ב-SignUp</w:t>
            </w:r>
          </w:p>
        </w:tc>
        <w:tc>
          <w:tcPr>
            <w:tcW w:type="dxa" w:w="3202"/>
          </w:tcPr>
          <w:p>
            <w:pPr>
              <w:bidi/>
              <w:jc w:val="right"/>
            </w:pPr>
            <w:r>
              <w:rPr>
                <w:rtl/>
                <w:cs/>
              </w:rPr>
            </w:r>
            <w:r>
              <w:rPr>
                <w:rtl/>
                <w:cs/>
              </w:rPr>
              <w:t>3</w:t>
            </w:r>
          </w:p>
        </w:tc>
        <w:tc>
          <w:tcPr>
            <w:tcW w:type="dxa" w:w="3202"/>
          </w:tcPr>
          <w:p>
            <w:pPr>
              <w:bidi/>
              <w:jc w:val="right"/>
            </w:pPr>
            <w:r>
              <w:rPr>
                <w:rtl/>
                <w:cs/>
              </w:rPr>
            </w:r>
            <w:r>
              <w:rPr>
                <w:rtl/>
                <w:cs/>
              </w:rPr>
              <w:t>**6** (Username regex, Password 8+letter+digit, Password ≠ Username, Email, Phone, BusinessType-aware)</w:t>
            </w:r>
          </w:p>
        </w:tc>
      </w:tr>
      <w:tr>
        <w:tc>
          <w:tcPr>
            <w:tcW w:type="dxa" w:w="3202"/>
          </w:tcPr>
          <w:p>
            <w:pPr>
              <w:bidi/>
              <w:jc w:val="right"/>
            </w:pPr>
            <w:r>
              <w:rPr>
                <w:rtl/>
                <w:cs/>
              </w:rPr>
            </w:r>
            <w:r>
              <w:rPr>
                <w:rtl/>
                <w:cs/>
              </w:rPr>
              <w:t>מצבי Status של Contract</w:t>
            </w:r>
          </w:p>
        </w:tc>
        <w:tc>
          <w:tcPr>
            <w:tcW w:type="dxa" w:w="3202"/>
          </w:tcPr>
          <w:p>
            <w:pPr>
              <w:bidi/>
              <w:jc w:val="right"/>
            </w:pPr>
            <w:r>
              <w:rPr>
                <w:rtl/>
                <w:cs/>
              </w:rPr>
            </w:r>
            <w:r>
              <w:rPr>
                <w:rtl/>
                <w:cs/>
              </w:rPr>
              <w:t>Draft / Sent / Signed / Cancelled</w:t>
            </w:r>
          </w:p>
        </w:tc>
        <w:tc>
          <w:tcPr>
            <w:tcW w:type="dxa" w:w="3202"/>
          </w:tcPr>
          <w:p>
            <w:pPr>
              <w:bidi/>
              <w:jc w:val="right"/>
            </w:pPr>
            <w:r>
              <w:rPr>
                <w:rtl/>
                <w:cs/>
              </w:rPr>
            </w:r>
            <w:r>
              <w:rPr>
                <w:rtl/>
                <w:cs/>
              </w:rPr>
              <w:t>+ **Fulfilled**</w:t>
            </w:r>
          </w:p>
        </w:tc>
      </w:tr>
    </w:tbl>
    <w:p>
      <w:pPr>
        <w:pStyle w:val="Heading1"/>
        <w:bidi/>
        <w:jc w:val="right"/>
      </w:pPr>
      <w:r>
        <w:rPr>
          <w:rtl/>
          <w:cs/>
        </w:rPr>
        <w:t>29. רב-דיירות (Multi-Tenant) — OwnerId, קודי הצטרפות, שאילתות מוגבלות-טננט</w:t>
      </w:r>
    </w:p>
    <w:p>
      <w:pPr>
        <w:bidi/>
        <w:jc w:val="right"/>
      </w:pPr>
      <w:r>
        <w:rPr>
          <w:sz w:val="22"/>
          <w:rtl/>
          <w:cs/>
        </w:rPr>
        <w:t>עד עדכון מאי 2026 המערכת התנהגה כמו אפליקציית-יחיד: כל בעלים יכול היה לראות את כל המשתמשים, ההלוואות, הלקוחות והפרויקטים בשרת. זה היה לקבוע פרצת אבטחה ברורה ברגע שיותר מבעלים אחד נרשם. הפרק הזה מתעד את מודל הרב-דיירות שהתווסף.</w:t>
      </w:r>
    </w:p>
    <w:p>
      <w:pPr>
        <w:pStyle w:val="Heading2"/>
        <w:bidi/>
        <w:jc w:val="right"/>
      </w:pPr>
      <w:r>
        <w:rPr>
          <w:rtl/>
          <w:cs/>
        </w:rPr>
        <w:t>29.1 מודל המידע — שדות חדשים על User</w:t>
      </w:r>
    </w:p>
    <w:p>
      <w:pPr>
        <w:bidi/>
        <w:jc w:val="right"/>
      </w:pPr>
      <w:r>
        <w:rPr>
          <w:sz w:val="22"/>
          <w:rtl/>
          <w:cs/>
        </w:rPr>
        <w:t>WcfServiceLibrary1/Model/User.cs:30-50:</w:t>
      </w:r>
    </w:p>
    <w:p>
      <w:pPr>
        <w:shd w:val="clear" w:color="auto" w:fill="F2F2EE"/>
        <w:jc w:val="left"/>
      </w:pPr>
      <w:r>
        <w:rPr>
          <w:rFonts w:ascii="Consolas" w:hAnsi="Consolas"/>
          <w:color w:val="0B0B0F"/>
          <w:sz w:val="18"/>
        </w:rPr>
        <w:t>[DataMember] public int? OwnerId { get; set; }     // לעובד/לקוח: ה-Id של הבעלים שאליו הוא משתייך</w:t>
        <w:br/>
        <w:t>[DataMember] public string BusinessName { get; set; } // שם העסק לתצוגה (במקום username)</w:t>
        <w:br/>
        <w:t>[DataMember] public string InviteCode { get; set; }   // קוד סודי קצר — Employee מציג בהרשמה</w:t>
      </w:r>
    </w:p>
    <w:p>
      <w:pPr>
        <w:bidi/>
        <w:jc w:val="right"/>
      </w:pPr>
      <w:r>
        <w:rPr>
          <w:sz w:val="22"/>
          <w:rtl/>
          <w:cs/>
        </w:rPr>
        <w:t>הסכמה מתעדכנת אוטומטית בעלייה הראשונה של השרת:</w:t>
      </w:r>
    </w:p>
    <w:p>
      <w:pPr>
        <w:shd w:val="clear" w:color="auto" w:fill="F2F2EE"/>
        <w:jc w:val="left"/>
      </w:pPr>
      <w:r>
        <w:rPr>
          <w:rFonts w:ascii="Consolas" w:hAnsi="Consolas"/>
          <w:color w:val="0B0B0F"/>
          <w:sz w:val="18"/>
        </w:rPr>
        <w:t>private void EnsureSchema()</w:t>
        <w:br/>
        <w:t>{</w:t>
        <w:br/>
        <w:t xml:space="preserve">    AddColumnIfMissing("[ownerId] LONG");</w:t>
        <w:br/>
        <w:t xml:space="preserve">    AddColumnIfMissing("[businessName] TEXT(120)");</w:t>
        <w:br/>
        <w:t xml:space="preserve">    AddColumnIfMissing("[inviteCode] TEXT(16)");</w:t>
        <w:br/>
        <w:t>}</w:t>
      </w:r>
    </w:p>
    <w:p>
      <w:pPr>
        <w:pStyle w:val="Heading2"/>
        <w:bidi/>
        <w:jc w:val="right"/>
      </w:pPr>
      <w:r>
        <w:rPr>
          <w:rtl/>
          <w:cs/>
        </w:rPr>
        <w:t>29.2 קודי הצטרפות — Invite codes</w:t>
      </w:r>
    </w:p>
    <w:p>
      <w:pPr>
        <w:bidi/>
        <w:jc w:val="right"/>
      </w:pPr>
      <w:r>
        <w:rPr>
          <w:sz w:val="22"/>
          <w:rtl/>
          <w:cs/>
        </w:rPr>
        <w:t>הבעיה: אם בהרשמת עובד מציגים רשימה ציבורית של כל הבעלים הפעילים, ההרשמה עצמה מהווה דליפת מידע (כל אחד יכול לראות אילו עסקים רשומים במערכת).</w:t>
      </w:r>
    </w:p>
    <w:p>
      <w:pPr>
        <w:bidi/>
        <w:jc w:val="right"/>
      </w:pPr>
      <w:r>
        <w:rPr>
          <w:sz w:val="22"/>
          <w:rtl/>
          <w:cs/>
        </w:rPr>
        <w:t>הפתרון: קוד סודי קצר בפורמט PREFIX-XXXX (4 תווים מתוך שם העסק + 4 תווים אקראיים מאלפבית חסר-בלבול בלי 0/O ובלי 1/I/L). הקוד נוצר אוטומטית בהרשמת בעלים, נשמר על שורת המשתמש, וניתן להחליפו דרך עמוד ההגדרות.</w:t>
      </w:r>
    </w:p>
    <w:p>
      <w:pPr>
        <w:shd w:val="clear" w:color="auto" w:fill="F2F2EE"/>
        <w:jc w:val="left"/>
      </w:pPr>
      <w:r>
        <w:rPr>
          <w:rFonts w:ascii="Consolas" w:hAnsi="Consolas"/>
          <w:color w:val="0B0B0F"/>
          <w:sz w:val="18"/>
        </w:rPr>
        <w:t>private static string NewInviteCode(string seed)</w:t>
        <w:br/>
        <w:t>{</w:t>
        <w:br/>
        <w:t xml:space="preserve">    string prefix = new string((seed ?? "").ToUpperInvariant()</w:t>
        <w:br/>
        <w:t xml:space="preserve">        .Where(char.IsLetterOrDigit).Take(4).ToArray());</w:t>
        <w:br/>
        <w:t xml:space="preserve">    if (prefix.Length &lt; 2) prefix = "BMNG";</w:t>
        <w:br/>
        <w:t xml:space="preserve">    const string alpha = "ABCDEFGHJKMNPQRSTUVWXYZ23456789"; // אין 0/O/1/I/L</w:t>
        <w:br/>
        <w:t xml:space="preserve">    var rnd = new Random();</w:t>
        <w:br/>
        <w:t xml:space="preserve">    var tail = new string(Enumerable.Range(0, 4)</w:t>
        <w:br/>
        <w:t xml:space="preserve">        .Select(_ =&gt; alpha[rnd.Next(alpha.Length)]).ToArray());</w:t>
        <w:br/>
        <w:t xml:space="preserve">    return prefix + "-" + tail;</w:t>
        <w:br/>
        <w:t>}</w:t>
      </w:r>
    </w:p>
    <w:p>
      <w:pPr>
        <w:bidi/>
        <w:jc w:val="right"/>
      </w:pPr>
      <w:r>
        <w:rPr>
          <w:sz w:val="22"/>
          <w:rtl/>
          <w:cs/>
        </w:rPr>
        <w:t>עובד שמזין קוד מקבל את הבעלים המתאים דרך:</w:t>
      </w:r>
    </w:p>
    <w:p>
      <w:pPr>
        <w:shd w:val="clear" w:color="auto" w:fill="F2F2EE"/>
        <w:jc w:val="left"/>
      </w:pPr>
      <w:r>
        <w:rPr>
          <w:rFonts w:ascii="Consolas" w:hAnsi="Consolas"/>
          <w:color w:val="0B0B0F"/>
          <w:sz w:val="18"/>
        </w:rPr>
        <w:t>// UserDB.cs</w:t>
        <w:br/>
        <w:t>public User GetOwnerByInviteCode(string code)</w:t>
        <w:br/>
        <w:t>{</w:t>
        <w:br/>
        <w:t xml:space="preserve">    if (string.IsNullOrWhiteSpace(code) || code.Length &gt; 16) return null;</w:t>
        <w:br/>
        <w:t xml:space="preserve">    return Select("SELECT * FROM [Users] WHERE [role]='Owner' AND [inviteCode]=? AND [isActive]=?",</w:t>
        <w:br/>
        <w:t xml:space="preserve">        new OleDbParameter("@c", code.Trim()),</w:t>
        <w:br/>
        <w:t xml:space="preserve">        new OleDbParameter("@a", true)).OfType&lt;User&gt;().FirstOrDefault();</w:t>
        <w:br/>
        <w:t>}</w:t>
      </w:r>
    </w:p>
    <w:p>
      <w:pPr>
        <w:bidi/>
        <w:jc w:val="right"/>
      </w:pPr>
      <w:r>
        <w:rPr>
          <w:sz w:val="22"/>
          <w:rtl/>
          <w:cs/>
        </w:rPr>
        <w:t>SignUpModel.OnPost (Web) ו-SignUp.xaml.cs.Create_Click (WPF) מבצעים את הקריאה לפני יצירת המשתמש כך שעובד עם קוד שגוי לא משאיר שורה יתומה במסד.</w:t>
      </w:r>
    </w:p>
    <w:p>
      <w:pPr>
        <w:pStyle w:val="Heading2"/>
        <w:bidi/>
        <w:jc w:val="right"/>
      </w:pPr>
      <w:r>
        <w:rPr>
          <w:rtl/>
          <w:cs/>
        </w:rPr>
        <w:t>29.3 שאילתות מוגבלות-טננט (Tenant-scoped queries)</w:t>
      </w:r>
    </w:p>
    <w:p>
      <w:pPr>
        <w:bidi/>
        <w:jc w:val="right"/>
      </w:pPr>
      <w:r>
        <w:rPr>
          <w:sz w:val="22"/>
          <w:rtl/>
          <w:cs/>
        </w:rPr>
        <w:t>ביצענו אודיט של כל שאילתה שמחזירה משתמשים. שלוש פעולות חדשות הוספו ל-IService1:</w:t>
      </w:r>
    </w:p>
    <w:p>
      <w:pPr>
        <w:shd w:val="clear" w:color="auto" w:fill="F2F2EE"/>
        <w:jc w:val="left"/>
      </w:pPr>
      <w:r>
        <w:rPr>
          <w:rFonts w:ascii="Consolas" w:hAnsi="Consolas"/>
          <w:color w:val="0B0B0F"/>
          <w:sz w:val="18"/>
        </w:rPr>
        <w:t>[OperationContract] List&lt;User&gt; GetUsersForOwner(int ownerId);</w:t>
        <w:br/>
        <w:t>[OperationContract] List&lt;User&gt; GetPendingForOwner(int ownerId);</w:t>
        <w:br/>
        <w:t>[OperationContract] List&lt;User&gt; GetEmployeesForOwner(int ownerId);</w:t>
      </w:r>
    </w:p>
    <w:p>
      <w:pPr>
        <w:bidi/>
        <w:jc w:val="right"/>
      </w:pPr>
      <w:r>
        <w:rPr>
          <w:sz w:val="22"/>
          <w:rtl/>
          <w:cs/>
        </w:rPr>
        <w:t>מימוש ב-UserDB.cs משתמש ב-WHERE [ownerId] = ? במקום בלי מסנן:</w:t>
      </w:r>
    </w:p>
    <w:p>
      <w:pPr>
        <w:shd w:val="clear" w:color="auto" w:fill="F2F2EE"/>
        <w:jc w:val="left"/>
      </w:pPr>
      <w:r>
        <w:rPr>
          <w:rFonts w:ascii="Consolas" w:hAnsi="Consolas"/>
          <w:color w:val="0B0B0F"/>
          <w:sz w:val="18"/>
        </w:rPr>
        <w:t>public List&lt;User&gt; GetEmployeesForOwner(int ownerId)</w:t>
        <w:br/>
        <w:t xml:space="preserve">    =&gt; Select(@"SELECT * FROM [Users]</w:t>
        <w:br/>
        <w:t xml:space="preserve">                WHERE [role] = ? AND [ownerId] = ?</w:t>
        <w:br/>
        <w:t xml:space="preserve">                ORDER BY [username]",</w:t>
        <w:br/>
        <w:t xml:space="preserve">        new OleDbParameter("@r", "Employee"),</w:t>
        <w:br/>
        <w:t xml:space="preserve">        new OleDbParameter("@o", ownerId)).OfType&lt;User&gt;().ToList();</w:t>
      </w:r>
    </w:p>
    <w:p>
      <w:pPr>
        <w:pStyle w:val="Heading2"/>
        <w:bidi/>
        <w:jc w:val="right"/>
      </w:pPr>
      <w:r>
        <w:rPr>
          <w:rtl/>
          <w:cs/>
        </w:rPr>
        <w:t>29.4 אתרי קריאה שתוקנו</w:t>
      </w:r>
    </w:p>
    <w:tbl>
      <w:tblPr>
        <w:tblStyle w:val="LightGrid-Accent1"/>
        <w:tblW w:type="auto" w:w="0"/>
        <w:jc w:val="right"/>
        <w:tblLook w:firstColumn="1" w:firstRow="1" w:lastColumn="0" w:lastRow="0" w:noHBand="0" w:noVBand="1" w:val="04A0"/>
        <w:bidiVisual/>
      </w:tblPr>
      <w:tblGrid>
        <w:gridCol w:w="3202"/>
        <w:gridCol w:w="3202"/>
        <w:gridCol w:w="3202"/>
      </w:tblGrid>
      <w:tr>
        <w:tc>
          <w:tcPr>
            <w:tcW w:type="dxa" w:w="3202"/>
          </w:tcPr>
          <w:p>
            <w:pPr>
              <w:bidi/>
              <w:jc w:val="right"/>
            </w:pPr>
            <w:r>
              <w:rPr>
                <w:rtl/>
                <w:cs/>
              </w:rPr>
            </w:r>
            <w:r>
              <w:rPr>
                <w:b/>
                <w:rtl/>
                <w:cs/>
              </w:rPr>
              <w:t>קובץ</w:t>
            </w:r>
          </w:p>
        </w:tc>
        <w:tc>
          <w:tcPr>
            <w:tcW w:type="dxa" w:w="3202"/>
          </w:tcPr>
          <w:p>
            <w:pPr>
              <w:bidi/>
              <w:jc w:val="right"/>
            </w:pPr>
            <w:r>
              <w:rPr>
                <w:rtl/>
                <w:cs/>
              </w:rPr>
            </w:r>
            <w:r>
              <w:rPr>
                <w:b/>
                <w:rtl/>
                <w:cs/>
              </w:rPr>
              <w:t>קריאה ישנה</w:t>
            </w:r>
          </w:p>
        </w:tc>
        <w:tc>
          <w:tcPr>
            <w:tcW w:type="dxa" w:w="3202"/>
          </w:tcPr>
          <w:p>
            <w:pPr>
              <w:bidi/>
              <w:jc w:val="right"/>
            </w:pPr>
            <w:r>
              <w:rPr>
                <w:rtl/>
                <w:cs/>
              </w:rPr>
            </w:r>
            <w:r>
              <w:rPr>
                <w:b/>
                <w:rtl/>
                <w:cs/>
              </w:rPr>
              <w:t>קריאה חדשה</w:t>
            </w:r>
          </w:p>
        </w:tc>
      </w:tr>
      <w:tr>
        <w:tc>
          <w:tcPr>
            <w:tcW w:type="dxa" w:w="3202"/>
          </w:tcPr>
          <w:p>
            <w:pPr>
              <w:bidi/>
              <w:jc w:val="right"/>
            </w:pPr>
            <w:r>
              <w:rPr>
                <w:rtl/>
                <w:cs/>
              </w:rPr>
            </w:r>
            <w:r>
              <w:rPr>
                <w:rtl/>
                <w:cs/>
              </w:rPr>
              <w:t>`BManagedClient/BManagedClient/ManageUsers.xaml.cs:22`</w:t>
            </w:r>
          </w:p>
        </w:tc>
        <w:tc>
          <w:tcPr>
            <w:tcW w:type="dxa" w:w="3202"/>
          </w:tcPr>
          <w:p>
            <w:pPr>
              <w:bidi/>
              <w:jc w:val="right"/>
            </w:pPr>
            <w:r>
              <w:rPr>
                <w:rtl/>
                <w:cs/>
              </w:rPr>
            </w:r>
            <w:r>
              <w:rPr>
                <w:rtl/>
                <w:cs/>
              </w:rPr>
              <w:t>`GetAllUsers()`</w:t>
            </w:r>
          </w:p>
        </w:tc>
        <w:tc>
          <w:tcPr>
            <w:tcW w:type="dxa" w:w="3202"/>
          </w:tcPr>
          <w:p>
            <w:pPr>
              <w:bidi/>
              <w:jc w:val="right"/>
            </w:pPr>
            <w:r>
              <w:rPr>
                <w:rtl/>
                <w:cs/>
              </w:rPr>
            </w:r>
            <w:r>
              <w:rPr>
                <w:rtl/>
                <w:cs/>
              </w:rPr>
              <w:t>`GetUsersForOwner(LogIn.sign.Id)`</w:t>
            </w:r>
          </w:p>
        </w:tc>
      </w:tr>
      <w:tr>
        <w:tc>
          <w:tcPr>
            <w:tcW w:type="dxa" w:w="3202"/>
          </w:tcPr>
          <w:p>
            <w:pPr>
              <w:bidi/>
              <w:jc w:val="right"/>
            </w:pPr>
            <w:r>
              <w:rPr>
                <w:rtl/>
                <w:cs/>
              </w:rPr>
            </w:r>
            <w:r>
              <w:rPr>
                <w:rtl/>
                <w:cs/>
              </w:rPr>
              <w:t>`BManagedClient/BManagedClient/Projects.xaml.cs:57`</w:t>
            </w:r>
          </w:p>
        </w:tc>
        <w:tc>
          <w:tcPr>
            <w:tcW w:type="dxa" w:w="3202"/>
          </w:tcPr>
          <w:p>
            <w:pPr>
              <w:bidi/>
              <w:jc w:val="right"/>
            </w:pPr>
            <w:r>
              <w:rPr>
                <w:rtl/>
                <w:cs/>
              </w:rPr>
            </w:r>
            <w:r>
              <w:rPr>
                <w:rtl/>
                <w:cs/>
              </w:rPr>
              <w:t>`GetAllUsers()` + סינון לקוח</w:t>
            </w:r>
          </w:p>
        </w:tc>
        <w:tc>
          <w:tcPr>
            <w:tcW w:type="dxa" w:w="3202"/>
          </w:tcPr>
          <w:p>
            <w:pPr>
              <w:bidi/>
              <w:jc w:val="right"/>
            </w:pPr>
            <w:r>
              <w:rPr>
                <w:rtl/>
                <w:cs/>
              </w:rPr>
            </w:r>
            <w:r>
              <w:rPr>
                <w:rtl/>
                <w:cs/>
              </w:rPr>
              <w:t>`GetEmployeesForOwner(LogIn.sign.Id)`</w:t>
            </w:r>
          </w:p>
        </w:tc>
      </w:tr>
      <w:tr>
        <w:tc>
          <w:tcPr>
            <w:tcW w:type="dxa" w:w="3202"/>
          </w:tcPr>
          <w:p>
            <w:pPr>
              <w:bidi/>
              <w:jc w:val="right"/>
            </w:pPr>
            <w:r>
              <w:rPr>
                <w:rtl/>
                <w:cs/>
              </w:rPr>
            </w:r>
            <w:r>
              <w:rPr>
                <w:rtl/>
                <w:cs/>
              </w:rPr>
              <w:t>`BManagedClient/BManagedClient/ForgotPassword.xaml.cs:30`</w:t>
            </w:r>
          </w:p>
        </w:tc>
        <w:tc>
          <w:tcPr>
            <w:tcW w:type="dxa" w:w="3202"/>
          </w:tcPr>
          <w:p>
            <w:pPr>
              <w:bidi/>
              <w:jc w:val="right"/>
            </w:pPr>
            <w:r>
              <w:rPr>
                <w:rtl/>
                <w:cs/>
              </w:rPr>
            </w:r>
            <w:r>
              <w:rPr>
                <w:rtl/>
                <w:cs/>
              </w:rPr>
              <w:t>לולאה על כל הבעלים</w:t>
            </w:r>
          </w:p>
        </w:tc>
        <w:tc>
          <w:tcPr>
            <w:tcW w:type="dxa" w:w="3202"/>
          </w:tcPr>
          <w:p>
            <w:pPr>
              <w:bidi/>
              <w:jc w:val="right"/>
            </w:pPr>
            <w:r>
              <w:rPr>
                <w:rtl/>
                <w:cs/>
              </w:rPr>
            </w:r>
            <w:r>
              <w:rPr>
                <w:rtl/>
                <w:cs/>
              </w:rPr>
              <w:t>התראה רק לבעלים של המשתמש</w:t>
            </w:r>
          </w:p>
        </w:tc>
      </w:tr>
      <w:tr>
        <w:tc>
          <w:tcPr>
            <w:tcW w:type="dxa" w:w="3202"/>
          </w:tcPr>
          <w:p>
            <w:pPr>
              <w:bidi/>
              <w:jc w:val="right"/>
            </w:pPr>
            <w:r>
              <w:rPr>
                <w:rtl/>
                <w:cs/>
              </w:rPr>
            </w:r>
            <w:r>
              <w:rPr>
                <w:rtl/>
                <w:cs/>
              </w:rPr>
              <w:t>`BManagedWeb/BManagedWeb/Pages/Owner/Users.cshtml.cs:35-37`</w:t>
            </w:r>
          </w:p>
        </w:tc>
        <w:tc>
          <w:tcPr>
            <w:tcW w:type="dxa" w:w="3202"/>
          </w:tcPr>
          <w:p>
            <w:pPr>
              <w:bidi/>
              <w:jc w:val="right"/>
            </w:pPr>
            <w:r>
              <w:rPr>
                <w:rtl/>
                <w:cs/>
              </w:rPr>
            </w:r>
            <w:r>
              <w:rPr>
                <w:rtl/>
                <w:cs/>
              </w:rPr>
              <w:t>`GetAllUsers + GetPendingUsers`</w:t>
            </w:r>
          </w:p>
        </w:tc>
        <w:tc>
          <w:tcPr>
            <w:tcW w:type="dxa" w:w="3202"/>
          </w:tcPr>
          <w:p>
            <w:pPr>
              <w:bidi/>
              <w:jc w:val="right"/>
            </w:pPr>
            <w:r>
              <w:rPr>
                <w:rtl/>
                <w:cs/>
              </w:rPr>
            </w:r>
            <w:r>
              <w:rPr>
                <w:rtl/>
                <w:cs/>
              </w:rPr>
              <w:t>`GetUsersForOwner + GetPendingForOwner`</w:t>
            </w:r>
          </w:p>
        </w:tc>
      </w:tr>
      <w:tr>
        <w:tc>
          <w:tcPr>
            <w:tcW w:type="dxa" w:w="3202"/>
          </w:tcPr>
          <w:p>
            <w:pPr>
              <w:bidi/>
              <w:jc w:val="right"/>
            </w:pPr>
            <w:r>
              <w:rPr>
                <w:rtl/>
                <w:cs/>
              </w:rPr>
            </w:r>
            <w:r>
              <w:rPr>
                <w:rtl/>
                <w:cs/>
              </w:rPr>
              <w:t>`BManagedWeb/BManagedWeb/Pages/Owner/Projects.cshtml.cs:75`</w:t>
            </w:r>
          </w:p>
        </w:tc>
        <w:tc>
          <w:tcPr>
            <w:tcW w:type="dxa" w:w="3202"/>
          </w:tcPr>
          <w:p>
            <w:pPr>
              <w:bidi/>
              <w:jc w:val="right"/>
            </w:pPr>
            <w:r>
              <w:rPr>
                <w:rtl/>
                <w:cs/>
              </w:rPr>
            </w:r>
            <w:r>
              <w:rPr>
                <w:rtl/>
                <w:cs/>
              </w:rPr>
              <w:t>`GetAllUsers()`</w:t>
            </w:r>
          </w:p>
        </w:tc>
        <w:tc>
          <w:tcPr>
            <w:tcW w:type="dxa" w:w="3202"/>
          </w:tcPr>
          <w:p>
            <w:pPr>
              <w:bidi/>
              <w:jc w:val="right"/>
            </w:pPr>
            <w:r>
              <w:rPr>
                <w:rtl/>
                <w:cs/>
              </w:rPr>
            </w:r>
            <w:r>
              <w:rPr>
                <w:rtl/>
                <w:cs/>
              </w:rPr>
              <w:t>`GetEmployeesForOwner`</w:t>
            </w:r>
          </w:p>
        </w:tc>
      </w:tr>
      <w:tr>
        <w:tc>
          <w:tcPr>
            <w:tcW w:type="dxa" w:w="3202"/>
          </w:tcPr>
          <w:p>
            <w:pPr>
              <w:bidi/>
              <w:jc w:val="right"/>
            </w:pPr>
            <w:r>
              <w:rPr>
                <w:rtl/>
                <w:cs/>
              </w:rPr>
            </w:r>
            <w:r>
              <w:rPr>
                <w:rtl/>
                <w:cs/>
              </w:rPr>
              <w:t>`BManagedWeb/BManagedWeb/Pages/ForgotPassword.cshtml.cs:30`</w:t>
            </w:r>
          </w:p>
        </w:tc>
        <w:tc>
          <w:tcPr>
            <w:tcW w:type="dxa" w:w="3202"/>
          </w:tcPr>
          <w:p>
            <w:pPr>
              <w:bidi/>
              <w:jc w:val="right"/>
            </w:pPr>
            <w:r>
              <w:rPr>
                <w:rtl/>
                <w:cs/>
              </w:rPr>
            </w:r>
            <w:r>
              <w:rPr>
                <w:rtl/>
                <w:cs/>
              </w:rPr>
              <w:t>לולאה על כל הבעלים</w:t>
            </w:r>
          </w:p>
        </w:tc>
        <w:tc>
          <w:tcPr>
            <w:tcW w:type="dxa" w:w="3202"/>
          </w:tcPr>
          <w:p>
            <w:pPr>
              <w:bidi/>
              <w:jc w:val="right"/>
            </w:pPr>
            <w:r>
              <w:rPr>
                <w:rtl/>
                <w:cs/>
              </w:rPr>
            </w:r>
            <w:r>
              <w:rPr>
                <w:rtl/>
                <w:cs/>
              </w:rPr>
              <w:t>התראה רק לבעלים של המשתמש</w:t>
            </w:r>
          </w:p>
        </w:tc>
      </w:tr>
    </w:tbl>
    <w:p>
      <w:pPr>
        <w:bidi/>
        <w:jc w:val="right"/>
      </w:pPr>
      <w:r>
        <w:rPr>
          <w:sz w:val="22"/>
          <w:rtl/>
          <w:cs/>
        </w:rPr>
        <w:t>הפעולות הישנות GetAllUsers / GetAllEmployees / GetPendingUsers נשארו ב-WCF Contract לצרכי תאימות לאחור (seed admin, מיגרציה) אבל מסומנות בתיעוד DEPRECATED — use *ForOwner variant ולא נקראות יותר מה-UI.</w:t>
      </w:r>
    </w:p>
    <w:p>
      <w:pPr>
        <w:pStyle w:val="Heading1"/>
        <w:bidi/>
        <w:jc w:val="right"/>
      </w:pPr>
      <w:r>
        <w:rPr>
          <w:rtl/>
          <w:cs/>
        </w:rPr>
        <w:t>30. ולידציה צבעונית — מסגרות אדומות ואיתור שגיאות בזמן אמת</w:t>
      </w:r>
    </w:p>
    <w:p>
      <w:pPr>
        <w:bidi/>
        <w:jc w:val="right"/>
      </w:pPr>
      <w:r>
        <w:rPr>
          <w:sz w:val="22"/>
          <w:rtl/>
          <w:cs/>
        </w:rPr>
        <w:t>טפסי הרשמה והוספת לקוח קיבלו ולידציה צבעונית: כל שדה שגוי מקבל מסגרת אדומה + תווית הסבר אדומה מתחתיו, גם בזמן הקלדה (input) וגם ב-blur וגם בלחיצת submit.</w:t>
      </w:r>
    </w:p>
    <w:p>
      <w:pPr>
        <w:pStyle w:val="Heading2"/>
        <w:bidi/>
        <w:jc w:val="right"/>
      </w:pPr>
      <w:r>
        <w:rPr>
          <w:rtl/>
          <w:cs/>
        </w:rPr>
        <w:t>30.1 ב-Web — DOM data attributes + JS</w:t>
      </w:r>
    </w:p>
    <w:p>
      <w:pPr>
        <w:bidi/>
        <w:jc w:val="right"/>
      </w:pPr>
      <w:r>
        <w:rPr>
          <w:sz w:val="22"/>
          <w:rtl/>
          <w:cs/>
        </w:rPr>
        <w:t>תרגומים מוצגים מתוך data-* attributes על אלמנט &lt;div id="i18n"&gt; מוסתר. JS קורא אותם ב-getAttribute. זה עוקף בעיות פרסור של Razor source-generator עם @ בתוך JS regexes (כל @ ברגקס בתוך &lt;script&gt; נחשב לביטוי Razor — לכן השתמשנו ב-@@ לסינון @).</w:t>
      </w:r>
    </w:p>
    <w:p>
      <w:pPr>
        <w:shd w:val="clear" w:color="auto" w:fill="F2F2EE"/>
        <w:jc w:val="left"/>
      </w:pPr>
      <w:r>
        <w:rPr>
          <w:rFonts w:ascii="Consolas" w:hAnsi="Consolas"/>
          <w:color w:val="0B0B0F"/>
          <w:sz w:val="18"/>
        </w:rPr>
        <w:t>var rules = {</w:t>
        <w:br/>
        <w:t xml:space="preserve">  username: { rx: /^[A-Za-z0-9_.]{4,20}$/, msg: I18N.getAttribute('data-err-username') },</w:t>
        <w:br/>
        <w:t xml:space="preserve">  password: { test: function (v) { return /^(?=.*[A-Za-z])(?=.*\d).{8,}$/.test(v); }, msg: I18N.getAttribute('data-err-password') },</w:t>
        <w:br/>
        <w:t xml:space="preserve">  email:    { rx: /^[\w.\-]+@@[\w\-]+\.[\w\-.]+$/, msg: I18N.getAttribute('data-err-email') },</w:t>
        <w:br/>
        <w:t xml:space="preserve">  phone:    { rx: /^\+?\d{7,15}$/, msg: I18N.getAttribute('data-err-phone') }</w:t>
        <w:br/>
        <w:t>};</w:t>
      </w:r>
    </w:p>
    <w:p>
      <w:pPr>
        <w:bidi/>
        <w:jc w:val="right"/>
      </w:pPr>
      <w:r>
        <w:rPr>
          <w:sz w:val="22"/>
          <w:rtl/>
          <w:cs/>
        </w:rPr>
        <w:t>הולידציה רצה גם בצד שרת (ב-SignUpModel.OnPost) כדי לחסום קריאות עם JS מושבת.</w:t>
      </w:r>
    </w:p>
    <w:p>
      <w:pPr>
        <w:pStyle w:val="Heading2"/>
        <w:bidi/>
        <w:jc w:val="right"/>
      </w:pPr>
      <w:r>
        <w:rPr>
          <w:rtl/>
          <w:cs/>
        </w:rPr>
        <w:t>30.2 ב-WPF — BorderBrush</w:t>
      </w:r>
    </w:p>
    <w:p>
      <w:pPr>
        <w:shd w:val="clear" w:color="auto" w:fill="F2F2EE"/>
        <w:jc w:val="left"/>
      </w:pPr>
      <w:r>
        <w:rPr>
          <w:rFonts w:ascii="Consolas" w:hAnsi="Consolas"/>
          <w:color w:val="0B0B0F"/>
          <w:sz w:val="18"/>
        </w:rPr>
        <w:t>var rose = (Brush)Application.Current.Resources["Rose"];</w:t>
        <w:br/>
        <w:t>void BadTb(TextBox b, string msg) {</w:t>
        <w:br/>
        <w:t xml:space="preserve">    b.BorderBrush = rose; b.BorderThickness = new Thickness(1.5);</w:t>
        <w:br/>
        <w:t xml:space="preserve">    bad = true; if (firstErr == null) firstErr = msg;</w:t>
        <w:br/>
        <w:t>}</w:t>
        <w:br/>
        <w:br/>
        <w:t>if (!UsernameRx.IsMatch(u))   BadTb(usernameBox, "Username must be 4–20 letters / digits / _ / .");</w:t>
        <w:br/>
        <w:t>if (!PasswordRx.IsMatch(p))   BadPb(passwordBox, "Password: 8+ chars, must include a letter and a digit.");</w:t>
        <w:br/>
        <w:t>if (!EmailRx.IsMatch(em))     BadTb(emailBox, "Email looks invalid (e.g. name@example.com).");</w:t>
        <w:br/>
        <w:t>if (!PhoneRx.IsMatch(ph))     BadTb(phoneBox, "Phone must be 7–15 digits, optionally + country code.");</w:t>
      </w:r>
    </w:p>
    <w:p>
      <w:pPr>
        <w:pStyle w:val="Heading2"/>
        <w:bidi/>
        <w:jc w:val="right"/>
      </w:pPr>
      <w:r>
        <w:rPr>
          <w:rtl/>
          <w:cs/>
        </w:rPr>
        <w:t>30.3 רשימת ביקורת חיה לסיסמה</w:t>
      </w:r>
    </w:p>
    <w:p>
      <w:pPr>
        <w:shd w:val="clear" w:color="auto" w:fill="F2F2EE"/>
        <w:jc w:val="left"/>
      </w:pPr>
      <w:r>
        <w:rPr>
          <w:rFonts w:ascii="Consolas" w:hAnsi="Consolas"/>
          <w:color w:val="0B0B0F"/>
          <w:sz w:val="18"/>
        </w:rPr>
        <w:t>&lt;div id="pwHint" class="mt-1 text-xs space-y-0.5"&gt;</w:t>
        <w:br/>
        <w:t xml:space="preserve">  &lt;div data-rule="len"   class="text-ink/40"&gt;• At least 8 characters&lt;/div&gt;</w:t>
        <w:br/>
        <w:t xml:space="preserve">  &lt;div data-rule="alpha" class="text-ink/40"&gt;• Contains a letter&lt;/div&gt;</w:t>
        <w:br/>
        <w:t xml:space="preserve">  &lt;div data-rule="num"   class="text-ink/40"&gt;• Contains a digit&lt;/div&gt;</w:t>
        <w:br/>
        <w:t>&lt;/div&gt;</w:t>
      </w:r>
    </w:p>
    <w:p>
      <w:pPr>
        <w:bidi/>
        <w:jc w:val="right"/>
      </w:pPr>
      <w:r>
        <w:rPr>
          <w:sz w:val="22"/>
          <w:rtl/>
          <w:cs/>
        </w:rPr>
        <w:t>JS מסמן כל בולט ירוק (text-mint) ברגע שהתנאי מתקיים. נותן משוב מיידי בלי הצגת פוסט-בק.</w:t>
      </w:r>
    </w:p>
    <w:p>
      <w:pPr>
        <w:pStyle w:val="Heading1"/>
        <w:bidi/>
        <w:jc w:val="right"/>
      </w:pPr>
      <w:r>
        <w:rPr>
          <w:rtl/>
          <w:cs/>
        </w:rPr>
        <w:t>31. עמוד הגדרות עסק (Owner Settings) — שם עסק, מע״מ, זעיר, סיבוב קוד הצטרפות</w:t>
      </w:r>
    </w:p>
    <w:p>
      <w:pPr>
        <w:bidi/>
        <w:jc w:val="right"/>
      </w:pPr>
      <w:r>
        <w:rPr>
          <w:sz w:val="22"/>
          <w:rtl/>
          <w:cs/>
        </w:rPr>
        <w:t>עמוד /Owner/Settings (Web) ו-Settings.xaml (WPF) קיבלו 4 כרטיסי-משנה:</w:t>
      </w:r>
    </w:p>
    <w:p>
      <w:pPr>
        <w:pStyle w:val="ListNumber"/>
        <w:bidi/>
        <w:jc w:val="right"/>
      </w:pPr>
      <w:r>
        <w:rPr>
          <w:rtl/>
          <w:cs/>
        </w:rPr>
        <w:t>Profile — אימייל, טלפון, מטבע מועדף.</w:t>
      </w:r>
    </w:p>
    <w:p>
      <w:pPr>
        <w:pStyle w:val="ListNumber"/>
        <w:bidi/>
        <w:jc w:val="right"/>
      </w:pPr>
      <w:r>
        <w:rPr>
          <w:rtl/>
          <w:cs/>
        </w:rPr>
        <w:t>Security — שינוי סיסמה (אותו רגקס כמו ב-SignUp: 8+ תווים, אות וספרה).</w:t>
      </w:r>
    </w:p>
    <w:p>
      <w:pPr>
        <w:pStyle w:val="ListNumber"/>
        <w:bidi/>
        <w:jc w:val="right"/>
      </w:pPr>
      <w:r>
        <w:rPr>
          <w:rtl/>
          <w:cs/>
        </w:rPr>
        <w:t>Company (בעלים בלבד) — שם עסק, סוג עוסק (Patur/Murshe), סטטוס Zair.</w:t>
      </w:r>
    </w:p>
    <w:p>
      <w:pPr>
        <w:pStyle w:val="ListNumber"/>
        <w:bidi/>
        <w:jc w:val="right"/>
      </w:pPr>
      <w:r>
        <w:rPr>
          <w:rtl/>
          <w:cs/>
        </w:rPr>
        <w:t>Invite code (בעלים בלבד) — תצוגה מובלטת + כפתורי Copy/Rotate.</w:t>
      </w:r>
    </w:p>
    <w:p>
      <w:pPr>
        <w:pStyle w:val="Heading2"/>
        <w:bidi/>
        <w:jc w:val="right"/>
      </w:pPr>
      <w:r>
        <w:rPr>
          <w:rtl/>
          <w:cs/>
        </w:rPr>
        <w:t>31.1 לוגיקת סיבוב קוד</w:t>
      </w:r>
    </w:p>
    <w:p>
      <w:pPr>
        <w:shd w:val="clear" w:color="auto" w:fill="F2F2EE"/>
        <w:jc w:val="left"/>
      </w:pPr>
      <w:r>
        <w:rPr>
          <w:rFonts w:ascii="Consolas" w:hAnsi="Consolas"/>
          <w:color w:val="0B0B0F"/>
          <w:sz w:val="18"/>
        </w:rPr>
        <w:t>public IActionResult OnPostRotateInvite()</w:t>
        <w:br/>
        <w:t>{</w:t>
        <w:br/>
        <w:t xml:space="preserve">    int id = HttpContext.Session.GetInt32("UserId") ?? 0;</w:t>
        <w:br/>
        <w:t xml:space="preserve">    var u = _srv.GetUserById(id);</w:t>
        <w:br/>
        <w:t xml:space="preserve">    string seed = string.IsNullOrWhiteSpace(u?.BusinessName) ? (u?.Username ?? "BMNG") : u.BusinessName;</w:t>
        <w:br/>
        <w:t xml:space="preserve">    string code = NewInviteCode(seed);</w:t>
        <w:br/>
        <w:t xml:space="preserve">    var result = _srv.SetInviteCode(id, code);</w:t>
        <w:br/>
        <w:t xml:space="preserve">    TempData["SetMsg"] = "New invite code: " + result;</w:t>
        <w:br/>
        <w:t xml:space="preserve">    return RedirectToPage();</w:t>
        <w:br/>
        <w:t>}</w:t>
      </w:r>
    </w:p>
    <w:p>
      <w:pPr>
        <w:bidi/>
        <w:jc w:val="right"/>
      </w:pPr>
      <w:r>
        <w:rPr>
          <w:sz w:val="22"/>
          <w:rtl/>
          <w:cs/>
        </w:rPr>
        <w:t>הקוד הישן נפסל מיידית — עובדים שעדיין באמצע ההרשמה יקבלו "Invite code not recognised" ויצטרכו את הקוד החדש.</w:t>
      </w:r>
    </w:p>
    <w:p>
      <w:pPr>
        <w:pStyle w:val="Heading2"/>
        <w:bidi/>
        <w:jc w:val="right"/>
      </w:pPr>
      <w:r>
        <w:rPr>
          <w:rtl/>
          <w:cs/>
        </w:rPr>
        <w:t>31.2 גמישות לבעלים</w:t>
      </w:r>
    </w:p>
    <w:p>
      <w:pPr>
        <w:bidi/>
        <w:jc w:val="right"/>
      </w:pPr>
      <w:r>
        <w:rPr>
          <w:sz w:val="22"/>
          <w:rtl/>
          <w:cs/>
        </w:rPr>
        <w:t>הבעלים יכול בכל זמן:</w:t>
      </w:r>
    </w:p>
    <w:p>
      <w:pPr>
        <w:pStyle w:val="ListBullet"/>
        <w:bidi/>
        <w:jc w:val="right"/>
      </w:pPr>
      <w:r>
        <w:rPr>
          <w:rtl/>
          <w:cs/>
        </w:rPr>
        <w:t>לשנות שם עסק ולראות אותו במיידי בכל מקום במערכת (במקום username).</w:t>
      </w:r>
    </w:p>
    <w:p>
      <w:pPr>
        <w:pStyle w:val="ListBullet"/>
        <w:bidi/>
        <w:jc w:val="right"/>
      </w:pPr>
      <w:r>
        <w:rPr>
          <w:rtl/>
          <w:cs/>
        </w:rPr>
        <w:t>לעבור מעוסק פטור למורשה כשעוברים את 120k ₪.</w:t>
      </w:r>
    </w:p>
    <w:p>
      <w:pPr>
        <w:pStyle w:val="ListBullet"/>
        <w:bidi/>
        <w:jc w:val="right"/>
      </w:pPr>
      <w:r>
        <w:rPr>
          <w:rtl/>
          <w:cs/>
        </w:rPr>
        <w:t>להפעיל / לכבות סטטוס זעיר אם נכנס/יוצא ממסלול חישוב נורמטיבי.</w:t>
      </w:r>
    </w:p>
    <w:p>
      <w:pPr>
        <w:pStyle w:val="ListBullet"/>
        <w:bidi/>
        <w:jc w:val="right"/>
      </w:pPr>
      <w:r>
        <w:rPr>
          <w:rtl/>
          <w:cs/>
        </w:rPr>
        <w:t>לסובב את קוד ההצטרפות אם אחד החקלאיים-לשעבר משתף אותו פרסומת.</w:t>
      </w:r>
    </w:p>
    <w:p>
      <w:pPr>
        <w:pStyle w:val="Heading1"/>
        <w:bidi/>
        <w:jc w:val="right"/>
      </w:pPr>
      <w:r>
        <w:rPr>
          <w:rtl/>
          <w:cs/>
        </w:rPr>
        <w:t>32. ביצועים — ערוץ WCF משותף</w:t>
      </w:r>
    </w:p>
    <w:p>
      <w:pPr>
        <w:bidi/>
        <w:jc w:val="right"/>
      </w:pPr>
      <w:r>
        <w:rPr>
          <w:sz w:val="22"/>
          <w:rtl/>
          <w:cs/>
        </w:rPr>
        <w:t>לפני העדכון: כל קריאת ServiceGateway.Use יצרה Service1Client חדש, פתחה ערוץ WCF (TCP handshake + Binding setup), ביצעה את הקריאה, וסגרה את הערוץ. עמוד Reports שביצע 6 קריאות עוקבות שילם 6 פתיחות-ערוץ קרות.</w:t>
      </w:r>
    </w:p>
    <w:p>
      <w:pPr>
        <w:bidi/>
        <w:jc w:val="right"/>
      </w:pPr>
      <w:r>
        <w:rPr>
          <w:sz w:val="22"/>
          <w:rtl/>
          <w:cs/>
        </w:rPr>
        <w:t>BManagedClient/BManagedClient/ClientSession.cs:7-65:</w:t>
      </w:r>
    </w:p>
    <w:p>
      <w:pPr>
        <w:shd w:val="clear" w:color="auto" w:fill="F2F2EE"/>
        <w:jc w:val="left"/>
      </w:pPr>
      <w:r>
        <w:rPr>
          <w:rFonts w:ascii="Consolas" w:hAnsi="Consolas"/>
          <w:color w:val="0B0B0F"/>
          <w:sz w:val="18"/>
        </w:rPr>
        <w:t>public static class ServiceGateway</w:t>
        <w:br/>
        <w:t>{</w:t>
        <w:br/>
        <w:t xml:space="preserve">    private static Service1Client _shared;</w:t>
        <w:br/>
        <w:t xml:space="preserve">    private static readonly object _lock = new object();</w:t>
        <w:br/>
        <w:br/>
        <w:t xml:space="preserve">    private static Service1Client GetClient()</w:t>
        <w:br/>
        <w:t xml:space="preserve">    {</w:t>
        <w:br/>
        <w:t xml:space="preserve">        lock (_lock)</w:t>
        <w:br/>
        <w:t xml:space="preserve">        {</w:t>
        <w:br/>
        <w:t xml:space="preserve">            if (_shared == null</w:t>
        <w:br/>
        <w:t xml:space="preserve">                || _shared.State == CommunicationState.Faulted</w:t>
        <w:br/>
        <w:t xml:space="preserve">                || _shared.State == CommunicationState.Closed</w:t>
        <w:br/>
        <w:t xml:space="preserve">                || _shared.State == CommunicationState.Closing)</w:t>
        <w:br/>
        <w:t xml:space="preserve">            {</w:t>
        <w:br/>
        <w:t xml:space="preserve">                if (_shared != null) { try { _shared.Abort(); } catch { } _shared = null; }</w:t>
        <w:br/>
        <w:t xml:space="preserve">                _shared = new Service1Client();</w:t>
        <w:br/>
        <w:t xml:space="preserve">            }</w:t>
        <w:br/>
        <w:t xml:space="preserve">            return _shared;</w:t>
        <w:br/>
        <w:t xml:space="preserve">        }</w:t>
        <w:br/>
        <w:t xml:space="preserve">    }</w:t>
        <w:br/>
        <w:br/>
        <w:t xml:space="preserve">    public static T Use&lt;T&gt;(Func&lt;Service1Client, T&gt; action)</w:t>
        <w:br/>
        <w:t xml:space="preserve">    {</w:t>
        <w:br/>
        <w:t xml:space="preserve">        try { return action(GetClient()); }</w:t>
        <w:br/>
        <w:t xml:space="preserve">        catch</w:t>
        <w:br/>
        <w:t xml:space="preserve">        {</w:t>
        <w:br/>
        <w:t xml:space="preserve">            // אם הערוץ נכנס למצב Faulted, נבנה אותו מחדש בקריאה הבאה.</w:t>
        <w:br/>
        <w:t xml:space="preserve">            lock (_lock)</w:t>
        <w:br/>
        <w:t xml:space="preserve">            {</w:t>
        <w:br/>
        <w:t xml:space="preserve">                if (_shared != null) { try { _shared.Abort(); } catch { } }</w:t>
        <w:br/>
        <w:t xml:space="preserve">                _shared = null;</w:t>
        <w:br/>
        <w:t xml:space="preserve">            }</w:t>
        <w:br/>
        <w:t xml:space="preserve">            throw;</w:t>
        <w:br/>
        <w:t xml:space="preserve">        }</w:t>
        <w:br/>
        <w:t xml:space="preserve">    }</w:t>
        <w:br/>
        <w:t>}</w:t>
      </w:r>
    </w:p>
    <w:p>
      <w:pPr>
        <w:pStyle w:val="Heading2"/>
        <w:bidi/>
        <w:jc w:val="right"/>
      </w:pPr>
      <w:r>
        <w:rPr>
          <w:rtl/>
          <w:cs/>
        </w:rPr>
        <w:t>32.1 איגום קריאות SOAP במקום נפרדות</w:t>
      </w:r>
    </w:p>
    <w:p>
      <w:pPr>
        <w:bidi/>
        <w:jc w:val="right"/>
      </w:pPr>
      <w:r>
        <w:rPr>
          <w:sz w:val="22"/>
          <w:rtl/>
          <w:cs/>
        </w:rPr>
        <w:t>עודכנו דפים שמבצעים מספר קריאות עוקבות לאיגוד שלהן בקריאה אחת Use(c =&gt; { ... }). הזיכוי הגדול: Reports.xaml.cs.Reload:</w:t>
      </w:r>
    </w:p>
    <w:p>
      <w:pPr>
        <w:shd w:val="clear" w:color="auto" w:fill="F2F2EE"/>
        <w:jc w:val="left"/>
      </w:pPr>
      <w:r>
        <w:rPr>
          <w:rFonts w:ascii="Consolas" w:hAnsi="Consolas"/>
          <w:color w:val="0B0B0F"/>
          <w:sz w:val="18"/>
        </w:rPr>
        <w:t>ServiceGateway.Use(c =&gt;</w:t>
        <w:br/>
        <w:t>{</w:t>
        <w:br/>
        <w:t xml:space="preserve">    var v = c.GetVatSummary(id, year, month, cur);</w:t>
        <w:br/>
        <w:t xml:space="preserve">    topCustomers.ItemsSource = c.GetTopCustomersByRevenue(id, cur);</w:t>
        <w:br/>
        <w:t xml:space="preserve">    breakdown.ItemsSource    = c.GetExpenseBreakdown(id, first, last, cur);</w:t>
        <w:br/>
        <w:t xml:space="preserve">    var pl = c.GetProfitLoss(id, yearStart, yearEnd, cur);</w:t>
        <w:br/>
        <w:t xml:space="preserve">    var k  = c.GetAdvancedKpis(id, cur);</w:t>
        <w:br/>
        <w:t xml:space="preserve">    var ls = c.GetLoanSummary(id, cur);</w:t>
        <w:br/>
        <w:t xml:space="preserve">    /* ... */</w:t>
        <w:br/>
        <w:t>});</w:t>
      </w:r>
    </w:p>
    <w:p>
      <w:pPr>
        <w:bidi/>
        <w:jc w:val="right"/>
      </w:pPr>
      <w:r>
        <w:rPr>
          <w:sz w:val="22"/>
          <w:rtl/>
          <w:cs/>
        </w:rPr>
        <w:t>6 קריאות, ערוץ אחד — במקום 6 פתיחות חיבור.</w:t>
      </w:r>
    </w:p>
    <w:p>
      <w:pPr>
        <w:pStyle w:val="Heading2"/>
        <w:bidi/>
        <w:jc w:val="right"/>
      </w:pPr>
      <w:r>
        <w:rPr>
          <w:rtl/>
          <w:cs/>
        </w:rPr>
        <w:t>32.2 LogIn</w:t>
      </w:r>
    </w:p>
    <w:p>
      <w:pPr>
        <w:bidi/>
        <w:jc w:val="right"/>
      </w:pPr>
      <w:r>
        <w:rPr>
          <w:sz w:val="22"/>
          <w:rtl/>
          <w:cs/>
        </w:rPr>
        <w:t>לפני: CheckUserPassword ואז GetUserById(GetUserId(u)) — 3 פתיחות חיבור.</w:t>
      </w:r>
    </w:p>
    <w:p>
      <w:pPr>
        <w:bidi/>
        <w:jc w:val="right"/>
      </w:pPr>
      <w:r>
        <w:rPr>
          <w:sz w:val="22"/>
          <w:rtl/>
          <w:cs/>
        </w:rPr>
        <w:t>אחרי:</w:t>
      </w:r>
    </w:p>
    <w:p>
      <w:pPr>
        <w:shd w:val="clear" w:color="auto" w:fill="F2F2EE"/>
        <w:jc w:val="left"/>
      </w:pPr>
      <w:r>
        <w:rPr>
          <w:rFonts w:ascii="Consolas" w:hAnsi="Consolas"/>
          <w:color w:val="0B0B0F"/>
          <w:sz w:val="18"/>
        </w:rPr>
        <w:t>var user = ServiceGateway.Use(c =&gt;</w:t>
        <w:br/>
        <w:t xml:space="preserve">    c.CheckUserPassword(u, p) ? c.GetUserById(c.GetUserId(u)) : null);</w:t>
      </w:r>
    </w:p>
    <w:p>
      <w:pPr>
        <w:bidi/>
        <w:jc w:val="right"/>
      </w:pPr>
      <w:r>
        <w:rPr>
          <w:sz w:val="22"/>
          <w:rtl/>
          <w:cs/>
        </w:rPr>
        <w:t>קריאה אחת מאוחדת. גם קריאה אחת ל-fail-fast ב-Web OnPost חוסכת PBKDF2 על שם משתמש לא קיים (פרק 27.1).</w:t>
      </w:r>
    </w:p>
    <w:p>
      <w:pPr>
        <w:pStyle w:val="Heading1"/>
        <w:bidi/>
        <w:jc w:val="right"/>
      </w:pPr>
      <w:r>
        <w:rPr>
          <w:rtl/>
          <w:cs/>
        </w:rPr>
        <w:t>33. Snapshot DTOs — איגוד 12+ קריאות SOAP ל-1 בלבד</w:t>
      </w:r>
    </w:p>
    <w:p>
      <w:pPr>
        <w:bidi/>
        <w:jc w:val="right"/>
      </w:pPr>
      <w:r>
        <w:rPr>
          <w:sz w:val="22"/>
          <w:rtl/>
          <w:cs/>
        </w:rPr>
        <w:t>לאחר שהוספנו KPIs, Loans, ו-Cashflow Forecast, עמוד Owner Home ב-Web ביצע ב-OnGet למעלה מ-12 קריאות SOAP עוקבות (GetCustomersForOwner, GetUnpaidInvoices, GetVatSummary, GetMonthlyTaxSetAside, לולאת ‎6×‎GetInvoicesByCustomer, GetExpenseBreakdown, GetProfitLoss×2, GetAdvancedKpis, GetLoanSummary). כל קריאה נשאה תקורת ערוץ WCF + פתיחת חיבור OleDb. במצב ערוץ קר זה הצטבר ל-0.5–2 שניות לטעינה אחת. לעמוד Reports היה אותו דפוס: 7 קריאות. דפדפנים התחילו להציג "this site can't be reached".</w:t>
      </w:r>
    </w:p>
    <w:p>
      <w:pPr>
        <w:bidi/>
        <w:jc w:val="right"/>
      </w:pPr>
      <w:r>
        <w:rPr>
          <w:sz w:val="22"/>
          <w:rtl/>
          <w:cs/>
        </w:rPr>
        <w:t>הפתרון: שני DTO חדשים שמרכזים את כל הקריאות לקרובי-נתונים אחד.</w:t>
      </w:r>
    </w:p>
    <w:p>
      <w:pPr>
        <w:pStyle w:val="Heading2"/>
        <w:bidi/>
        <w:jc w:val="right"/>
      </w:pPr>
      <w:r>
        <w:rPr>
          <w:rtl/>
          <w:cs/>
        </w:rPr>
        <w:t>33.1 OwnerDashboardSnapshot</w:t>
      </w:r>
    </w:p>
    <w:p>
      <w:pPr>
        <w:bidi/>
        <w:jc w:val="right"/>
      </w:pPr>
      <w:r>
        <w:rPr>
          <w:sz w:val="22"/>
          <w:rtl/>
          <w:cs/>
        </w:rPr>
        <w:t>WcfServiceLibrary1/Model/Reports.cs:104-145:</w:t>
      </w:r>
    </w:p>
    <w:p>
      <w:pPr>
        <w:shd w:val="clear" w:color="auto" w:fill="F2F2EE"/>
        <w:jc w:val="left"/>
      </w:pPr>
      <w:r>
        <w:rPr>
          <w:rFonts w:ascii="Consolas" w:hAnsi="Consolas"/>
          <w:color w:val="0B0B0F"/>
          <w:sz w:val="18"/>
        </w:rPr>
        <w:t>public class OwnerDashboardSnapshot</w:t>
        <w:br/>
        <w:t>{</w:t>
        <w:br/>
        <w:t xml:space="preserve">    public int CustomersCount { get; set; }</w:t>
        <w:br/>
        <w:t xml:space="preserve">    public int UnpaidCount { get; set; }</w:t>
        <w:br/>
        <w:t xml:space="preserve">    public int OverdueCount { get; set; }</w:t>
        <w:br/>
        <w:t xml:space="preserve">    public int ActiveProjectsCount { get; set; }</w:t>
        <w:br/>
        <w:t xml:space="preserve">    public int UnreadNotificationsCount { get; set; }</w:t>
        <w:br/>
        <w:t xml:space="preserve">    public List&lt;ProfitLoss&gt; CashFlowForecast { get; set; }</w:t>
        <w:br/>
        <w:t xml:space="preserve">    public AnalyticsKpis Kpis { get; set; }</w:t>
        <w:br/>
        <w:t xml:space="preserve">    public LoanSummary LoanSummary { get; set; }</w:t>
        <w:br/>
        <w:br/>
        <w:t xml:space="preserve">    // Rolled in May 2026 to absorb 5 more SOAP ops:</w:t>
        <w:br/>
        <w:t xml:space="preserve">    public decimal UnpaidTotal { get; set; }</w:t>
        <w:br/>
        <w:t xml:space="preserve">    public decimal VatDue { get; set; }</w:t>
        <w:br/>
        <w:t xml:space="preserve">    public decimal MonthlyTaxSetAside { get; set; }</w:t>
        <w:br/>
        <w:t xml:space="preserve">    public string  TopExpenseCategory { get; set; }</w:t>
        <w:br/>
        <w:t xml:space="preserve">    public decimal TopExpenseAmount { get; set; }</w:t>
        <w:br/>
        <w:t xml:space="preserve">    public decimal RevenueChangePct { get; set; }</w:t>
        <w:br/>
        <w:t xml:space="preserve">    public List&lt;RecentInvoice&gt; RecentInvoices { get; set; }</w:t>
        <w:br/>
        <w:br/>
        <w:t xml:space="preserve">    public string DisplayCurrency { get; set; }</w:t>
        <w:br/>
        <w:t>}</w:t>
      </w:r>
    </w:p>
    <w:p>
      <w:pPr>
        <w:bidi/>
        <w:jc w:val="right"/>
      </w:pPr>
      <w:r>
        <w:rPr>
          <w:sz w:val="22"/>
          <w:rtl/>
          <w:cs/>
        </w:rPr>
        <w:t>Service1.GetOwnerDashboardSnapshot מבצע את כל השאילתות בצד-השרת, באותו תהליך, על אותו OleDbConnection (אחרי תיקון BaseDB — ראה פרק 34). הקוד ב-HomeModel.OnGet הצטמצם מ-~70 שורות לקריאה אחת:</w:t>
      </w:r>
    </w:p>
    <w:p>
      <w:pPr>
        <w:shd w:val="clear" w:color="auto" w:fill="F2F2EE"/>
        <w:jc w:val="left"/>
      </w:pPr>
      <w:r>
        <w:rPr>
          <w:rFonts w:ascii="Consolas" w:hAnsi="Consolas"/>
          <w:color w:val="0B0B0F"/>
          <w:sz w:val="18"/>
        </w:rPr>
        <w:t>var snap = _srv.GetOwnerDashboardSnapshot(id, Currency);</w:t>
        <w:br/>
        <w:t>if (snap != null)</w:t>
        <w:br/>
        <w:t>{</w:t>
        <w:br/>
        <w:t xml:space="preserve">    CustomersCount = snap.CustomersCount;</w:t>
        <w:br/>
        <w:t xml:space="preserve">    UnpaidCount    = snap.UnpaidCount;</w:t>
        <w:br/>
        <w:t xml:space="preserve">    UnpaidTotal    = snap.UnpaidTotal;</w:t>
        <w:br/>
        <w:t xml:space="preserve">    VatDue         = snap.VatDue;</w:t>
        <w:br/>
        <w:t xml:space="preserve">    /* ... */</w:t>
        <w:br/>
        <w:t xml:space="preserve">    Kpis  = snap.Kpis  ?? new AnalyticsKpis();</w:t>
        <w:br/>
        <w:t xml:space="preserve">    Loans = snap.LoanSummary ?? new LoanSummary();</w:t>
        <w:br/>
        <w:t>}</w:t>
      </w:r>
    </w:p>
    <w:p>
      <w:pPr>
        <w:pStyle w:val="Heading2"/>
        <w:bidi/>
        <w:jc w:val="right"/>
      </w:pPr>
      <w:r>
        <w:rPr>
          <w:rtl/>
          <w:cs/>
        </w:rPr>
        <w:t>33.2 ReportsSnapshot</w:t>
      </w:r>
    </w:p>
    <w:p>
      <w:pPr>
        <w:bidi/>
        <w:jc w:val="right"/>
      </w:pPr>
      <w:r>
        <w:rPr>
          <w:sz w:val="22"/>
          <w:rtl/>
          <w:cs/>
        </w:rPr>
        <w:t>WcfServiceLibrary1/Model/Reports.cs:147-160:</w:t>
      </w:r>
    </w:p>
    <w:p>
      <w:pPr>
        <w:shd w:val="clear" w:color="auto" w:fill="F2F2EE"/>
        <w:jc w:val="left"/>
      </w:pPr>
      <w:r>
        <w:rPr>
          <w:rFonts w:ascii="Consolas" w:hAnsi="Consolas"/>
          <w:color w:val="0B0B0F"/>
          <w:sz w:val="18"/>
        </w:rPr>
        <w:t>public class ReportsSnapshot</w:t>
        <w:br/>
        <w:t>{</w:t>
        <w:br/>
        <w:t xml:space="preserve">    public VatSummary Vat { get; set; }</w:t>
        <w:br/>
        <w:t xml:space="preserve">    public List&lt;CustomerRevenueRow&gt; TopCustomers { get; set; }</w:t>
        <w:br/>
        <w:t xml:space="preserve">    public List&lt;ExpenseBreakdownRow&gt; ExpenseBreakdown { get; set; }</w:t>
        <w:br/>
        <w:t xml:space="preserve">    public ProfitLoss MonthPl { get; set; }</w:t>
        <w:br/>
        <w:t xml:space="preserve">    public ProfitLoss YearPl  { get; set; }</w:t>
        <w:br/>
        <w:t xml:space="preserve">    public AnalyticsKpis Kpis { get; set; }</w:t>
        <w:br/>
        <w:t xml:space="preserve">    public LoanSummary LoanSummary { get; set; }</w:t>
        <w:br/>
        <w:t xml:space="preserve">    public string  BusinessType { get; set; }</w:t>
        <w:br/>
        <w:t xml:space="preserve">    public bool    IsZair { get; set; }</w:t>
        <w:br/>
        <w:t xml:space="preserve">    public string  DisplayCurrency { get; set; }</w:t>
        <w:br/>
        <w:t>}</w:t>
      </w:r>
    </w:p>
    <w:p>
      <w:pPr>
        <w:bidi/>
        <w:jc w:val="right"/>
      </w:pPr>
      <w:r>
        <w:rPr>
          <w:sz w:val="22"/>
          <w:rtl/>
          <w:cs/>
        </w:rPr>
        <w:t>Service1.GetReportsSnapshot(ownerId, year, month, currency) ממלא את כולו בקריאה אחת. ב-Pages/Owner/Reports.cshtml.cs 7 קריאות הוחלפו בקריאה אחת + הלוגיקה של מס הכנסה (TaxNote, Patur threshold, IsZair note) נשארת בצד הדף כי היא רק עיצוב טקסט מערכים שכבר חזרו.</w:t>
      </w:r>
    </w:p>
    <w:p>
      <w:pPr>
        <w:pStyle w:val="Heading2"/>
        <w:bidi/>
        <w:jc w:val="right"/>
      </w:pPr>
      <w:r>
        <w:rPr>
          <w:rtl/>
          <w:cs/>
        </w:rPr>
        <w:t>33.3 תוצאה</w:t>
      </w:r>
    </w:p>
    <w:tbl>
      <w:tblPr>
        <w:tblStyle w:val="LightGrid-Accent1"/>
        <w:tblW w:type="auto" w:w="0"/>
        <w:jc w:val="right"/>
        <w:tblLook w:firstColumn="1" w:firstRow="1" w:lastColumn="0" w:lastRow="0" w:noHBand="0" w:noVBand="1" w:val="04A0"/>
        <w:bidiVisual/>
      </w:tblPr>
      <w:tblGrid>
        <w:gridCol w:w="3202"/>
        <w:gridCol w:w="3202"/>
        <w:gridCol w:w="3202"/>
      </w:tblGrid>
      <w:tr>
        <w:tc>
          <w:tcPr>
            <w:tcW w:type="dxa" w:w="3202"/>
          </w:tcPr>
          <w:p>
            <w:pPr>
              <w:bidi/>
              <w:jc w:val="right"/>
            </w:pPr>
            <w:r>
              <w:rPr>
                <w:rtl/>
                <w:cs/>
              </w:rPr>
            </w:r>
            <w:r>
              <w:rPr>
                <w:b/>
                <w:rtl/>
                <w:cs/>
              </w:rPr>
              <w:t>עמוד</w:t>
            </w:r>
          </w:p>
        </w:tc>
        <w:tc>
          <w:tcPr>
            <w:tcW w:type="dxa" w:w="3202"/>
          </w:tcPr>
          <w:p>
            <w:pPr>
              <w:bidi/>
              <w:jc w:val="right"/>
            </w:pPr>
            <w:r>
              <w:rPr>
                <w:rtl/>
                <w:cs/>
              </w:rPr>
            </w:r>
            <w:r>
              <w:rPr>
                <w:b/>
                <w:rtl/>
                <w:cs/>
              </w:rPr>
              <w:t>לפני</w:t>
            </w:r>
          </w:p>
        </w:tc>
        <w:tc>
          <w:tcPr>
            <w:tcW w:type="dxa" w:w="3202"/>
          </w:tcPr>
          <w:p>
            <w:pPr>
              <w:bidi/>
              <w:jc w:val="right"/>
            </w:pPr>
            <w:r>
              <w:rPr>
                <w:rtl/>
                <w:cs/>
              </w:rPr>
            </w:r>
            <w:r>
              <w:rPr>
                <w:b/>
                <w:rtl/>
                <w:cs/>
              </w:rPr>
              <w:t>אחרי</w:t>
            </w:r>
          </w:p>
        </w:tc>
      </w:tr>
      <w:tr>
        <w:tc>
          <w:tcPr>
            <w:tcW w:type="dxa" w:w="3202"/>
          </w:tcPr>
          <w:p>
            <w:pPr>
              <w:bidi/>
              <w:jc w:val="right"/>
            </w:pPr>
            <w:r>
              <w:rPr>
                <w:rtl/>
                <w:cs/>
              </w:rPr>
            </w:r>
            <w:r>
              <w:rPr>
                <w:rtl/>
                <w:cs/>
              </w:rPr>
              <w:t>`/Owner/Home`</w:t>
            </w:r>
          </w:p>
        </w:tc>
        <w:tc>
          <w:tcPr>
            <w:tcW w:type="dxa" w:w="3202"/>
          </w:tcPr>
          <w:p>
            <w:pPr>
              <w:bidi/>
              <w:jc w:val="right"/>
            </w:pPr>
            <w:r>
              <w:rPr>
                <w:rtl/>
                <w:cs/>
              </w:rPr>
            </w:r>
            <w:r>
              <w:rPr>
                <w:rtl/>
                <w:cs/>
              </w:rPr>
              <w:t>12+ SOAP ops</w:t>
            </w:r>
          </w:p>
        </w:tc>
        <w:tc>
          <w:tcPr>
            <w:tcW w:type="dxa" w:w="3202"/>
          </w:tcPr>
          <w:p>
            <w:pPr>
              <w:bidi/>
              <w:jc w:val="right"/>
            </w:pPr>
            <w:r>
              <w:rPr>
                <w:rtl/>
                <w:cs/>
              </w:rPr>
            </w:r>
            <w:r>
              <w:rPr>
                <w:rtl/>
                <w:cs/>
              </w:rPr>
              <w:t>**1 SOAP op**</w:t>
            </w:r>
          </w:p>
        </w:tc>
      </w:tr>
      <w:tr>
        <w:tc>
          <w:tcPr>
            <w:tcW w:type="dxa" w:w="3202"/>
          </w:tcPr>
          <w:p>
            <w:pPr>
              <w:bidi/>
              <w:jc w:val="right"/>
            </w:pPr>
            <w:r>
              <w:rPr>
                <w:rtl/>
                <w:cs/>
              </w:rPr>
            </w:r>
            <w:r>
              <w:rPr>
                <w:rtl/>
                <w:cs/>
              </w:rPr>
              <w:t>`/Owner/Reports`</w:t>
            </w:r>
          </w:p>
        </w:tc>
        <w:tc>
          <w:tcPr>
            <w:tcW w:type="dxa" w:w="3202"/>
          </w:tcPr>
          <w:p>
            <w:pPr>
              <w:bidi/>
              <w:jc w:val="right"/>
            </w:pPr>
            <w:r>
              <w:rPr>
                <w:rtl/>
                <w:cs/>
              </w:rPr>
            </w:r>
            <w:r>
              <w:rPr>
                <w:rtl/>
                <w:cs/>
              </w:rPr>
              <w:t>7 SOAP ops</w:t>
            </w:r>
          </w:p>
        </w:tc>
        <w:tc>
          <w:tcPr>
            <w:tcW w:type="dxa" w:w="3202"/>
          </w:tcPr>
          <w:p>
            <w:pPr>
              <w:bidi/>
              <w:jc w:val="right"/>
            </w:pPr>
            <w:r>
              <w:rPr>
                <w:rtl/>
                <w:cs/>
              </w:rPr>
            </w:r>
            <w:r>
              <w:rPr>
                <w:rtl/>
                <w:cs/>
              </w:rPr>
              <w:t>**1 SOAP op**</w:t>
            </w:r>
          </w:p>
        </w:tc>
      </w:tr>
      <w:tr>
        <w:tc>
          <w:tcPr>
            <w:tcW w:type="dxa" w:w="3202"/>
          </w:tcPr>
          <w:p>
            <w:pPr>
              <w:bidi/>
              <w:jc w:val="right"/>
            </w:pPr>
            <w:r>
              <w:rPr>
                <w:rtl/>
                <w:cs/>
              </w:rPr>
            </w:r>
            <w:r>
              <w:rPr>
                <w:rtl/>
                <w:cs/>
              </w:rPr>
              <w:t>`WPF Reports`</w:t>
            </w:r>
          </w:p>
        </w:tc>
        <w:tc>
          <w:tcPr>
            <w:tcW w:type="dxa" w:w="3202"/>
          </w:tcPr>
          <w:p>
            <w:pPr>
              <w:bidi/>
              <w:jc w:val="right"/>
            </w:pPr>
            <w:r>
              <w:rPr>
                <w:rtl/>
                <w:cs/>
              </w:rPr>
            </w:r>
            <w:r>
              <w:rPr>
                <w:rtl/>
                <w:cs/>
              </w:rPr>
              <w:t>6 SOAP ops (כבר אוגדו תחת `ServiceGateway.Use`)</w:t>
            </w:r>
          </w:p>
        </w:tc>
        <w:tc>
          <w:tcPr>
            <w:tcW w:type="dxa" w:w="3202"/>
          </w:tcPr>
          <w:p>
            <w:pPr>
              <w:bidi/>
              <w:jc w:val="right"/>
            </w:pPr>
            <w:r>
              <w:rPr>
                <w:rtl/>
                <w:cs/>
              </w:rPr>
            </w:r>
            <w:r>
              <w:rPr>
                <w:rtl/>
                <w:cs/>
              </w:rPr>
              <w:t>אין שינוי — כבר מאוחד</w:t>
            </w:r>
          </w:p>
        </w:tc>
      </w:tr>
    </w:tbl>
    <w:p>
      <w:pPr>
        <w:bidi/>
        <w:jc w:val="right"/>
      </w:pPr>
      <w:r>
        <w:rPr>
          <w:sz w:val="22"/>
          <w:rtl/>
          <w:cs/>
        </w:rPr>
        <w:t>נוסף לכך, גם פעולה כמו "Mark Invoice Paid" שהיא mutation אחת לא מושפעת — רק עמודי ה-Read-heavy.</w:t>
      </w:r>
    </w:p>
    <w:p>
      <w:pPr>
        <w:pStyle w:val="Heading1"/>
        <w:bidi/>
        <w:jc w:val="right"/>
      </w:pPr>
      <w:r>
        <w:rPr>
          <w:rtl/>
          <w:cs/>
        </w:rPr>
        <w:t>34. יציבות שרת — תיקון BaseDB ושימוש בחיבור OleDb לכל קריאה</w:t>
      </w:r>
    </w:p>
    <w:p>
      <w:pPr>
        <w:pStyle w:val="Heading2"/>
        <w:bidi/>
        <w:jc w:val="right"/>
      </w:pPr>
      <w:r>
        <w:rPr>
          <w:rtl/>
          <w:cs/>
        </w:rPr>
        <w:t>34.1 הבעיה</w:t>
      </w:r>
    </w:p>
    <w:p>
      <w:pPr>
        <w:bidi/>
        <w:jc w:val="right"/>
      </w:pPr>
      <w:r>
        <w:rPr>
          <w:sz w:val="22"/>
          <w:rtl/>
          <w:cs/>
        </w:rPr>
        <w:t>BaseDB החזיק שלושה שדות-מופע משותפים:</w:t>
      </w:r>
    </w:p>
    <w:p>
      <w:pPr>
        <w:shd w:val="clear" w:color="auto" w:fill="F2F2EE"/>
        <w:jc w:val="left"/>
      </w:pPr>
      <w:r>
        <w:rPr>
          <w:rFonts w:ascii="Consolas" w:hAnsi="Consolas"/>
          <w:color w:val="0B0B0F"/>
          <w:sz w:val="18"/>
        </w:rPr>
        <w:t>protected OleDbConnection connection;</w:t>
        <w:br/>
        <w:t>protected OleDbCommand command;</w:t>
        <w:br/>
        <w:t>protected OleDbDataReader reader;</w:t>
      </w:r>
    </w:p>
    <w:p>
      <w:pPr>
        <w:bidi/>
        <w:jc w:val="right"/>
      </w:pPr>
      <w:r>
        <w:rPr>
          <w:sz w:val="22"/>
          <w:rtl/>
          <w:cs/>
        </w:rPr>
        <w:t>Service1 בברירת מחדל הוא PerSession. כלומר אותו מופע של Service1 (ובתוכו אותם מופעי UserDB, InvoiceDB, ReportsDB וכו') מטפל במספר קריאות SOAP מאותו לקוח. שתי קריאות עוקבות באותו session — או גרוע מזה, שתי שאילתות פנימיות בתוך אותה שיטת snapshot — נכנסו לאותם שדות:</w:t>
      </w:r>
    </w:p>
    <w:p>
      <w:pPr>
        <w:pStyle w:val="ListBullet"/>
        <w:bidi/>
        <w:jc w:val="right"/>
      </w:pPr>
      <w:r>
        <w:rPr>
          <w:rtl/>
          <w:cs/>
        </w:rPr>
        <w:t>קריאה A פתחה connection, ביצעה SELECT, התחילה לקרוא דרך reader.</w:t>
      </w:r>
    </w:p>
    <w:p>
      <w:pPr>
        <w:pStyle w:val="ListBullet"/>
        <w:bidi/>
        <w:jc w:val="right"/>
      </w:pPr>
      <w:r>
        <w:rPr>
          <w:rtl/>
          <w:cs/>
        </w:rPr>
        <w:t>קריאה B דרסה את command.CommandText ו-command.Parameters.</w:t>
      </w:r>
    </w:p>
    <w:p>
      <w:pPr>
        <w:pStyle w:val="ListBullet"/>
        <w:bidi/>
        <w:jc w:val="right"/>
      </w:pPr>
      <w:r>
        <w:rPr>
          <w:rtl/>
          <w:cs/>
        </w:rPr>
        <w:t>קריאה A קרסה כש-reader שלה כבר לא היה בתוקף.</w:t>
      </w:r>
    </w:p>
    <w:p>
      <w:pPr>
        <w:bidi/>
        <w:jc w:val="right"/>
      </w:pPr>
      <w:r>
        <w:rPr>
          <w:sz w:val="22"/>
          <w:rtl/>
          <w:cs/>
        </w:rPr>
        <w:t>התוצאה ב-VS Output:</w:t>
      </w:r>
    </w:p>
    <w:p>
      <w:pPr>
        <w:shd w:val="clear" w:color="auto" w:fill="F2F2EE"/>
        <w:jc w:val="left"/>
      </w:pPr>
      <w:r>
        <w:rPr>
          <w:rFonts w:ascii="Consolas" w:hAnsi="Consolas"/>
          <w:color w:val="0B0B0F"/>
          <w:sz w:val="18"/>
        </w:rPr>
        <w:t>Exception thrown: 'System.Data.OleDb.OleDbException' in System.Data.dll</w:t>
        <w:br/>
        <w:t>Exception thrown: 'System.Data.OleDb.OleDbException' in System.Data.dll</w:t>
        <w:br/>
        <w:t>Exception thrown: 'System.Data.OleDb.OleDbException' in System.Data.dll</w:t>
        <w:br/>
        <w:t>...</w:t>
        <w:br/>
        <w:t>The thread XXXX has exited with code 0 (0x0).</w:t>
      </w:r>
    </w:p>
    <w:p>
      <w:pPr>
        <w:bidi/>
        <w:jc w:val="right"/>
      </w:pPr>
      <w:r>
        <w:rPr>
          <w:sz w:val="22"/>
          <w:rtl/>
          <w:cs/>
        </w:rPr>
        <w:t>ה-host (WcfSvcHost.exe) הצטבר חריגות ראשון-מקרה עד שהקרי dispatcher ביטל את ה-channel ופירק את עצמו. כל לחיצה ב-Web שהפעילה כמה פעולות פנימיות (Snapshot!) הרגה את השרת.</w:t>
      </w:r>
    </w:p>
    <w:p>
      <w:pPr>
        <w:pStyle w:val="Heading2"/>
        <w:bidi/>
        <w:jc w:val="right"/>
      </w:pPr>
      <w:r>
        <w:rPr>
          <w:rtl/>
          <w:cs/>
        </w:rPr>
        <w:t>34.2 התיקון</w:t>
      </w:r>
    </w:p>
    <w:p>
      <w:pPr>
        <w:bidi/>
        <w:jc w:val="right"/>
      </w:pPr>
      <w:r>
        <w:rPr>
          <w:sz w:val="22"/>
          <w:rtl/>
          <w:cs/>
        </w:rPr>
        <w:t>WcfServiceLibrary1/ViewDB/BaseDB.cs:82-130 — כל פעולה (Select, SelectReview, SelectScalar, SaveChanges) פותחת חיבור משלה בתוך בלוק using:</w:t>
      </w:r>
    </w:p>
    <w:p>
      <w:pPr>
        <w:shd w:val="clear" w:color="auto" w:fill="F2F2EE"/>
        <w:jc w:val="left"/>
      </w:pPr>
      <w:r>
        <w:rPr>
          <w:rFonts w:ascii="Consolas" w:hAnsi="Consolas"/>
          <w:color w:val="0B0B0F"/>
          <w:sz w:val="18"/>
        </w:rPr>
        <w:t>protected virtual List&lt;Base&gt; Select(string sqlCommandTxt, params OleDbParameter[] parameters)</w:t>
        <w:br/>
        <w:t>{</w:t>
        <w:br/>
        <w:t xml:space="preserve">    List&lt;Base&gt; list = new List&lt;Base&gt;();</w:t>
        <w:br/>
        <w:t xml:space="preserve">    using (var conn = GetConnection())</w:t>
        <w:br/>
        <w:t xml:space="preserve">    using (var cmd  = new OleDbCommand(sqlCommandTxt, conn))</w:t>
        <w:br/>
        <w:t xml:space="preserve">    {</w:t>
        <w:br/>
        <w:t xml:space="preserve">        if (parameters != null &amp;&amp; parameters.Length &gt; 0)</w:t>
        <w:br/>
        <w:t xml:space="preserve">            cmd.Parameters.AddRange(parameters);</w:t>
        <w:br/>
        <w:t xml:space="preserve">        try</w:t>
        <w:br/>
        <w:t xml:space="preserve">        {</w:t>
        <w:br/>
        <w:t xml:space="preserve">            conn.Open();</w:t>
        <w:br/>
        <w:t xml:space="preserve">            using (var rd = cmd.ExecuteReader())</w:t>
        <w:br/>
        <w:t xml:space="preserve">            {</w:t>
        <w:br/>
        <w:t xml:space="preserve">                // Bind legacy fields so existing CreateModel(reader[...]) calls work.</w:t>
        <w:br/>
        <w:t xml:space="preserve">                connection = conn; command = cmd; reader = rd;</w:t>
        <w:br/>
        <w:t xml:space="preserve">                while (rd.Read())</w:t>
        <w:br/>
        <w:t xml:space="preserve">                {</w:t>
        <w:br/>
        <w:t xml:space="preserve">                    Base entity = NewEntity();</w:t>
        <w:br/>
        <w:t xml:space="preserve">                    CreateModel(entity);</w:t>
        <w:br/>
        <w:t xml:space="preserve">                    list.Add(entity);</w:t>
        <w:br/>
        <w:t xml:space="preserve">                }</w:t>
        <w:br/>
        <w:t xml:space="preserve">            }</w:t>
        <w:br/>
        <w:t xml:space="preserve">        }</w:t>
        <w:br/>
        <w:t xml:space="preserve">        catch (Exception ex)</w:t>
        <w:br/>
        <w:t xml:space="preserve">        {</w:t>
        <w:br/>
        <w:t xml:space="preserve">            throw new InvalidOperationException(</w:t>
        <w:br/>
        <w:t xml:space="preserve">                "Select failed: " + sqlCommandTxt + "  ::  " + ex.Message, ex);</w:t>
        <w:br/>
        <w:t xml:space="preserve">        }</w:t>
        <w:br/>
        <w:t xml:space="preserve">        finally { reader = null; command = null; connection = null; }</w:t>
        <w:br/>
        <w:t xml:space="preserve">    }</w:t>
        <w:br/>
        <w:t xml:space="preserve">    return list;</w:t>
        <w:br/>
        <w:t>}</w:t>
      </w:r>
    </w:p>
    <w:p>
      <w:pPr>
        <w:bidi/>
        <w:jc w:val="right"/>
      </w:pPr>
      <w:r>
        <w:rPr>
          <w:sz w:val="22"/>
          <w:rtl/>
          <w:cs/>
        </w:rPr>
        <w:t>נקודות חשובות:</w:t>
      </w:r>
    </w:p>
    <w:p>
      <w:pPr>
        <w:pStyle w:val="ListNumber"/>
        <w:bidi/>
        <w:jc w:val="right"/>
      </w:pPr>
      <w:r>
        <w:rPr>
          <w:rtl/>
          <w:cs/>
        </w:rPr>
        <w:t>using מבטיח Dispose גם בזריקת חריגה — ה-channel תמיד נסגר ולא דולף.</w:t>
      </w:r>
    </w:p>
    <w:p>
      <w:pPr>
        <w:pStyle w:val="ListNumber"/>
        <w:bidi/>
        <w:jc w:val="right"/>
      </w:pPr>
      <w:r>
        <w:rPr>
          <w:rtl/>
          <w:cs/>
        </w:rPr>
        <w:t>השדות הישנים connection/command/reader עדיין קיימים ומאוכלסים בזמן הקריאה הספציפית, כך שתת-מחלקות שכותבות reader["fieldName"] בתוך CreateModel ממשיכות לעבוד ללא שינוי.</w:t>
      </w:r>
    </w:p>
    <w:p>
      <w:pPr>
        <w:pStyle w:val="ListNumber"/>
        <w:bidi/>
        <w:jc w:val="right"/>
      </w:pPr>
      <w:r>
        <w:rPr>
          <w:rtl/>
          <w:cs/>
        </w:rPr>
        <w:t>כל שאילתה מקבלת חיבור חדש מ-GetConnection() שיוצר OleDbConnection חדש — נבנה רק מסיגרת מחרוזת, ללא תקורה אמיתית.</w:t>
      </w:r>
    </w:p>
    <w:p>
      <w:pPr>
        <w:pStyle w:val="Heading2"/>
        <w:bidi/>
        <w:jc w:val="right"/>
      </w:pPr>
      <w:r>
        <w:rPr>
          <w:rtl/>
          <w:cs/>
        </w:rPr>
        <w:t>34.3 שיפור דיאגנוסטיקה</w:t>
      </w:r>
    </w:p>
    <w:p>
      <w:pPr>
        <w:bidi/>
        <w:jc w:val="right"/>
      </w:pPr>
      <w:r>
        <w:rPr>
          <w:sz w:val="22"/>
          <w:rtl/>
          <w:cs/>
        </w:rPr>
        <w:t>החריגה כעת מקבלת גם את הודעת ה-OleDb הפנימית:</w:t>
      </w:r>
    </w:p>
    <w:p>
      <w:pPr>
        <w:shd w:val="clear" w:color="auto" w:fill="F2F2EE"/>
        <w:jc w:val="left"/>
      </w:pPr>
      <w:r>
        <w:rPr>
          <w:rFonts w:ascii="Consolas" w:hAnsi="Consolas"/>
          <w:color w:val="0B0B0F"/>
          <w:sz w:val="18"/>
        </w:rPr>
        <w:t>throw new InvalidOperationException(</w:t>
        <w:br/>
        <w:t xml:space="preserve">    "Select failed: " + sqlCommandTxt + "  ::  " + ex.Message, ex);</w:t>
      </w:r>
    </w:p>
    <w:p>
      <w:pPr>
        <w:bidi/>
        <w:jc w:val="right"/>
      </w:pPr>
      <w:r>
        <w:rPr>
          <w:sz w:val="22"/>
          <w:rtl/>
          <w:cs/>
        </w:rPr>
        <w:t>לפני התיקון, FaultException חצה את ה-WCF wire וההודעה הפנימית הוסתרה. הלקוח ראה רק "Select failed: SELECT * FROM ..." בלי להבין למה. עכשיו הוא רואה את ההודעה האמיתית מ-Microsoft.ACE.OLEDB.12.0 (למשל "column not found", "file is locked").</w:t>
      </w:r>
    </w:p>
    <w:p>
      <w:pPr>
        <w:pStyle w:val="Heading1"/>
        <w:bidi/>
        <w:jc w:val="right"/>
      </w:pPr>
      <w:r>
        <w:rPr>
          <w:rtl/>
          <w:cs/>
        </w:rPr>
        <w:t>35. תיקוני UX אחרונים — Routing, Login, Cash-basis KPIs, ופעולות *ForOwner</w:t>
      </w:r>
    </w:p>
    <w:p>
      <w:pPr>
        <w:pStyle w:val="Heading2"/>
        <w:bidi/>
        <w:jc w:val="right"/>
      </w:pPr>
      <w:r>
        <w:rPr>
          <w:rtl/>
          <w:cs/>
        </w:rPr>
        <w:t>35.1 ניתוב חשבוניות — `asp-route-id=""`</w:t>
      </w:r>
    </w:p>
    <w:p>
      <w:pPr>
        <w:bidi/>
        <w:jc w:val="right"/>
      </w:pPr>
      <w:r>
        <w:rPr>
          <w:sz w:val="22"/>
          <w:rtl/>
          <w:cs/>
        </w:rPr>
        <w:t>עמוד /Owner/Invoices/{id?} בנוי על route עם פרמטר id אופציונלי. כשמשתמש יצר חשבונית והגיע ל-/Owner/Invoices/123, לחיצה על קישור Invoices ב-nav (עם asp-page="/Owner/Invoices" בלבד) נשארה ב-/123 כי ASP.NET Core ממחזר את ערך-הסביבה (ambient route value).</w:t>
      </w:r>
    </w:p>
    <w:p>
      <w:pPr>
        <w:bidi/>
        <w:jc w:val="right"/>
      </w:pPr>
      <w:r>
        <w:rPr>
          <w:sz w:val="22"/>
          <w:rtl/>
          <w:cs/>
        </w:rPr>
        <w:t>תיקון:</w:t>
      </w:r>
    </w:p>
    <w:p>
      <w:pPr>
        <w:bidi/>
        <w:jc w:val="right"/>
      </w:pPr>
      <w:r>
        <w:rPr>
          <w:sz w:val="22"/>
          <w:rtl/>
          <w:cs/>
        </w:rPr>
        <w:t>Pages/Shared/_Layout.cshtml:</w:t>
      </w:r>
    </w:p>
    <w:p>
      <w:pPr>
        <w:shd w:val="clear" w:color="auto" w:fill="F2F2EE"/>
        <w:jc w:val="left"/>
      </w:pPr>
      <w:r>
        <w:rPr>
          <w:rFonts w:ascii="Consolas" w:hAnsi="Consolas"/>
          <w:color w:val="0B0B0F"/>
          <w:sz w:val="18"/>
        </w:rPr>
        <w:t>&lt;a asp-page="/Owner/Invoices" asp-route-id="" ...&gt;</w:t>
      </w:r>
    </w:p>
    <w:p>
      <w:pPr>
        <w:bidi/>
        <w:jc w:val="right"/>
      </w:pPr>
      <w:r>
        <w:rPr>
          <w:sz w:val="22"/>
          <w:rtl/>
          <w:cs/>
        </w:rPr>
        <w:t>וכן הכפתור "Back to all invoices" בתוך עמוד Detail. הוספת asp-route-id="" מפורשת מורידה את ערך-הסביבה ומחזירה את ה-URL ל-/Owner/Invoices שמטעין את רשימת החשבוניות.</w:t>
      </w:r>
    </w:p>
    <w:p>
      <w:pPr>
        <w:pStyle w:val="Heading2"/>
        <w:bidi/>
        <w:jc w:val="right"/>
      </w:pPr>
      <w:r>
        <w:rPr>
          <w:rtl/>
          <w:cs/>
        </w:rPr>
        <w:t>35.2 הודעת שגיאה ברורה לעובד שלא אושר</w:t>
      </w:r>
    </w:p>
    <w:p>
      <w:pPr>
        <w:bidi/>
        <w:jc w:val="right"/>
      </w:pPr>
      <w:r>
        <w:rPr>
          <w:sz w:val="22"/>
          <w:rtl/>
          <w:cs/>
        </w:rPr>
        <w:t>VerifyPassword ב-UserDB מסנן [isActive]=true. עובד שנרשם לפי קוד הצטרפות נשאר IsActive=false עד שבעלים מאשר אותו. הכניסה לעובד שלא אושר נכשלה עם ההודעה הגנרית "Invalid username or password" — בדיוק כמו סיסמה שגויה. המשתמש לא הבין למה הוא לא נכנס.</w:t>
      </w:r>
    </w:p>
    <w:p>
      <w:pPr>
        <w:bidi/>
        <w:jc w:val="right"/>
      </w:pPr>
      <w:r>
        <w:rPr>
          <w:sz w:val="22"/>
          <w:rtl/>
          <w:cs/>
        </w:rPr>
        <w:t>Pages/Login.cshtml.cs:</w:t>
      </w:r>
    </w:p>
    <w:p>
      <w:pPr>
        <w:shd w:val="clear" w:color="auto" w:fill="F2F2EE"/>
        <w:jc w:val="left"/>
      </w:pPr>
      <w:r>
        <w:rPr>
          <w:rFonts w:ascii="Consolas" w:hAnsi="Consolas"/>
          <w:color w:val="0B0B0F"/>
          <w:sz w:val="18"/>
        </w:rPr>
        <w:t>bool ok = _srv.CheckUserPassword(Username, Password);</w:t>
        <w:br/>
        <w:t>if (!ok)</w:t>
        <w:br/>
        <w:t>{</w:t>
        <w:br/>
        <w:t xml:space="preserve">    try</w:t>
        <w:br/>
        <w:t xml:space="preserve">    {</w:t>
        <w:br/>
        <w:t xml:space="preserve">        int probeId = _srv.GetUserId(Username);</w:t>
        <w:br/>
        <w:t xml:space="preserve">        if (probeId &gt; 0)</w:t>
        <w:br/>
        <w:t xml:space="preserve">        {</w:t>
        <w:br/>
        <w:t xml:space="preserve">            var probe = _srv.GetUserById(probeId);</w:t>
        <w:br/>
        <w:t xml:space="preserve">            if (probe != null &amp;&amp; !probe.IsActive)</w:t>
        <w:br/>
        <w:t xml:space="preserve">            {</w:t>
        <w:br/>
        <w:t xml:space="preserve">                ErrorMessage = "Account awaiting Owner approval. Ask the Owner of your company to approve you in Manage Users.";</w:t>
        <w:br/>
        <w:t xml:space="preserve">                return Page();</w:t>
        <w:br/>
        <w:t xml:space="preserve">            }</w:t>
        <w:br/>
        <w:t xml:space="preserve">        }</w:t>
        <w:br/>
        <w:t xml:space="preserve">    }</w:t>
        <w:br/>
        <w:t xml:space="preserve">    catch { }</w:t>
        <w:br/>
        <w:t xml:space="preserve">    ErrorMessage = "Invalid username or password";</w:t>
        <w:br/>
        <w:t xml:space="preserve">    return Page();</w:t>
        <w:br/>
        <w:t>}</w:t>
      </w:r>
    </w:p>
    <w:p>
      <w:pPr>
        <w:bidi/>
        <w:jc w:val="right"/>
      </w:pPr>
      <w:r>
        <w:rPr>
          <w:sz w:val="22"/>
          <w:rtl/>
          <w:cs/>
        </w:rPr>
        <w:t>ההודעה הספציפית מופיעה רק אם המשתמש קיים ולא פעיל — כדי לא לחשוף "המשתמש לא קיים" לתוקף. לסיסמה שגויה על חשבון פעיל, הודעה גנרית כרגיל.</w:t>
      </w:r>
    </w:p>
    <w:p>
      <w:pPr>
        <w:pStyle w:val="Heading2"/>
        <w:bidi/>
        <w:jc w:val="right"/>
      </w:pPr>
      <w:r>
        <w:rPr>
          <w:rtl/>
          <w:cs/>
        </w:rPr>
        <w:t>35.3 KPIs על בסיס מזומן — paidDate ולא issueDate</w:t>
      </w:r>
    </w:p>
    <w:p>
      <w:pPr>
        <w:bidi/>
        <w:jc w:val="right"/>
      </w:pPr>
      <w:r>
        <w:rPr>
          <w:sz w:val="22"/>
          <w:rtl/>
          <w:cs/>
        </w:rPr>
        <w:t>המשתמש דיווח על בעיה: הכנסות שנתיות 6,180 ₪ והוצאות 722 ₪, אבל הטיילים של "ממוצע חודשי 3 חודשים אחרונים" הראו 0/0/0. הסיבה: ReportsDB.AdvancedKpis סינן את התקופה לפי I.[issueDate] &gt;= threeAgo. חשבונית שהונפקה בינואר ושולמה רק במאי הוצאה החוצה — הכסף הגיע בתוך החלון, אבל ההנפקה לא.</w:t>
      </w:r>
    </w:p>
    <w:p>
      <w:pPr>
        <w:bidi/>
        <w:jc w:val="right"/>
      </w:pPr>
      <w:r>
        <w:rPr>
          <w:sz w:val="22"/>
          <w:rtl/>
          <w:cs/>
        </w:rPr>
        <w:t>ViewDB/ReportsDB.cs:430-465 — שינוי ל-cash basis:</w:t>
      </w:r>
    </w:p>
    <w:p>
      <w:pPr>
        <w:shd w:val="clear" w:color="auto" w:fill="F2F2EE"/>
        <w:jc w:val="left"/>
      </w:pPr>
      <w:r>
        <w:rPr>
          <w:rFonts w:ascii="Consolas" w:hAnsi="Consolas"/>
          <w:color w:val="0B0B0F"/>
          <w:sz w:val="18"/>
        </w:rPr>
        <w:t>WHERE C.[ownerId] = ?</w:t>
        <w:br/>
        <w:t xml:space="preserve">  AND I.[status] = 'Paid'</w:t>
        <w:br/>
        <w:t xml:space="preserve">  AND ( (I.[paidDate] &gt;= ? AND I.[paidDate] &lt;= ?)</w:t>
        <w:br/>
        <w:t xml:space="preserve">     OR (I.[paidDate] IS NULL AND I.[issueDate] &gt;= ? AND I.[issueDate] &lt;= ?) )</w:t>
      </w:r>
    </w:p>
    <w:p>
      <w:pPr>
        <w:bidi/>
        <w:jc w:val="right"/>
      </w:pPr>
      <w:r>
        <w:rPr>
          <w:sz w:val="22"/>
          <w:rtl/>
          <w:cs/>
        </w:rPr>
        <w:t>הסינון הראשי הוא paidDate (כשהכסף הגיע). חזרה ל-issueDate רק לרשומות ישנות שלא נשמרה להן paidDate (לפני שהשדה היה מחוּוַט). זה גם תיקון מתודולוגי: דו"ח תזרים מזומנים אמור לעקוב אחרי תאריכי תשלום בפועל, לא תאריך הנפקה.</w:t>
      </w:r>
    </w:p>
    <w:p>
      <w:pPr>
        <w:pStyle w:val="Heading2"/>
        <w:bidi/>
        <w:jc w:val="right"/>
      </w:pPr>
      <w:r>
        <w:rPr>
          <w:rtl/>
          <w:cs/>
        </w:rPr>
        <w:t>35.4 פעולות *ForOwner — שכבת tenancy מפורשת</w:t>
      </w:r>
    </w:p>
    <w:p>
      <w:pPr>
        <w:bidi/>
        <w:jc w:val="right"/>
      </w:pPr>
      <w:r>
        <w:rPr>
          <w:sz w:val="22"/>
          <w:rtl/>
          <w:cs/>
        </w:rPr>
        <w:t>הוספנו זוג שכבות-tenancy לכל פעולת CRUD שמקבלת id של רשומה אחרת:</w:t>
      </w:r>
    </w:p>
    <w:p>
      <w:pPr>
        <w:shd w:val="clear" w:color="auto" w:fill="F2F2EE"/>
        <w:jc w:val="left"/>
      </w:pPr>
      <w:r>
        <w:rPr>
          <w:rFonts w:ascii="Consolas" w:hAnsi="Consolas"/>
          <w:color w:val="0B0B0F"/>
          <w:sz w:val="18"/>
        </w:rPr>
        <w:t>private void RequireCustomerOwner(int customerId, int ownerId)</w:t>
        <w:br/>
        <w:t>{</w:t>
        <w:br/>
        <w:t xml:space="preserve">    if (!custDB.BelongsToOwner(customerId, ownerId))</w:t>
        <w:br/>
        <w:t xml:space="preserve">        throw new FaultException("Customer does not belong to this owner.");</w:t>
        <w:br/>
        <w:t>}</w:t>
        <w:br/>
        <w:t>private void RequireProjectOwner(int projectId, int ownerId)   { /* ... */ }</w:t>
        <w:br/>
        <w:t>private void RequireInvoiceOwner(int invoiceId, int ownerId)   { /* ... */ }</w:t>
        <w:br/>
        <w:t>private void RequireEmployeeOwner(int employeeId, int ownerId) { /* ... */ }</w:t>
      </w:r>
    </w:p>
    <w:p>
      <w:pPr>
        <w:bidi/>
        <w:jc w:val="right"/>
      </w:pPr>
      <w:r>
        <w:rPr>
          <w:sz w:val="22"/>
          <w:rtl/>
          <w:cs/>
        </w:rPr>
        <w:t>ולכל מתודה כמו CreateInvoice ו-UpdateProject נוספה גרסת *ForOwner(...) שמקבלת ownerId ובודקת שייכות לפני העדכון:</w:t>
      </w:r>
    </w:p>
    <w:tbl>
      <w:tblPr>
        <w:tblStyle w:val="LightGrid-Accent1"/>
        <w:tblW w:type="auto" w:w="0"/>
        <w:jc w:val="right"/>
        <w:tblLook w:firstColumn="1" w:firstRow="1" w:lastColumn="0" w:lastRow="0" w:noHBand="0" w:noVBand="1" w:val="04A0"/>
        <w:bidiVisual/>
      </w:tblPr>
      <w:tblGrid>
        <w:gridCol w:w="4802"/>
        <w:gridCol w:w="4802"/>
      </w:tblGrid>
      <w:tr>
        <w:tc>
          <w:tcPr>
            <w:tcW w:type="dxa" w:w="4802"/>
          </w:tcPr>
          <w:p>
            <w:pPr>
              <w:bidi/>
              <w:jc w:val="right"/>
            </w:pPr>
            <w:r>
              <w:rPr>
                <w:rtl/>
                <w:cs/>
              </w:rPr>
            </w:r>
            <w:r>
              <w:rPr>
                <w:b/>
                <w:rtl/>
                <w:cs/>
              </w:rPr>
              <w:t>ישנה</w:t>
            </w:r>
          </w:p>
        </w:tc>
        <w:tc>
          <w:tcPr>
            <w:tcW w:type="dxa" w:w="4802"/>
          </w:tcPr>
          <w:p>
            <w:pPr>
              <w:bidi/>
              <w:jc w:val="right"/>
            </w:pPr>
            <w:r>
              <w:rPr>
                <w:rtl/>
                <w:cs/>
              </w:rPr>
            </w:r>
            <w:r>
              <w:rPr>
                <w:b/>
                <w:rtl/>
                <w:cs/>
              </w:rPr>
              <w:t>חדשה (tenant-safe)</w:t>
            </w:r>
          </w:p>
        </w:tc>
      </w:tr>
      <w:tr>
        <w:tc>
          <w:tcPr>
            <w:tcW w:type="dxa" w:w="4802"/>
          </w:tcPr>
          <w:p>
            <w:pPr>
              <w:bidi/>
              <w:jc w:val="right"/>
            </w:pPr>
            <w:r>
              <w:rPr>
                <w:rtl/>
                <w:cs/>
              </w:rPr>
            </w:r>
            <w:r>
              <w:rPr>
                <w:rtl/>
                <w:cs/>
              </w:rPr>
              <w:t>`CreateInvoice(Invoice)`</w:t>
            </w:r>
          </w:p>
        </w:tc>
        <w:tc>
          <w:tcPr>
            <w:tcW w:type="dxa" w:w="4802"/>
          </w:tcPr>
          <w:p>
            <w:pPr>
              <w:bidi/>
              <w:jc w:val="right"/>
            </w:pPr>
            <w:r>
              <w:rPr>
                <w:rtl/>
                <w:cs/>
              </w:rPr>
            </w:r>
            <w:r>
              <w:rPr>
                <w:rtl/>
                <w:cs/>
              </w:rPr>
              <w:t>`CreateInvoiceForOwner(Invoice, int ownerId)`</w:t>
            </w:r>
          </w:p>
        </w:tc>
      </w:tr>
      <w:tr>
        <w:tc>
          <w:tcPr>
            <w:tcW w:type="dxa" w:w="4802"/>
          </w:tcPr>
          <w:p>
            <w:pPr>
              <w:bidi/>
              <w:jc w:val="right"/>
            </w:pPr>
            <w:r>
              <w:rPr>
                <w:rtl/>
                <w:cs/>
              </w:rPr>
            </w:r>
            <w:r>
              <w:rPr>
                <w:rtl/>
                <w:cs/>
              </w:rPr>
              <w:t>`AddInvoiceLine(InvoiceLine)`</w:t>
            </w:r>
          </w:p>
        </w:tc>
        <w:tc>
          <w:tcPr>
            <w:tcW w:type="dxa" w:w="4802"/>
          </w:tcPr>
          <w:p>
            <w:pPr>
              <w:bidi/>
              <w:jc w:val="right"/>
            </w:pPr>
            <w:r>
              <w:rPr>
                <w:rtl/>
                <w:cs/>
              </w:rPr>
            </w:r>
            <w:r>
              <w:rPr>
                <w:rtl/>
                <w:cs/>
              </w:rPr>
              <w:t>`AddInvoiceLineForOwner(InvoiceLine, int ownerId)`</w:t>
            </w:r>
          </w:p>
        </w:tc>
      </w:tr>
      <w:tr>
        <w:tc>
          <w:tcPr>
            <w:tcW w:type="dxa" w:w="4802"/>
          </w:tcPr>
          <w:p>
            <w:pPr>
              <w:bidi/>
              <w:jc w:val="right"/>
            </w:pPr>
            <w:r>
              <w:rPr>
                <w:rtl/>
                <w:cs/>
              </w:rPr>
            </w:r>
            <w:r>
              <w:rPr>
                <w:rtl/>
                <w:cs/>
              </w:rPr>
              <w:t>`UpdateInvoiceStatus(int, string)`</w:t>
            </w:r>
          </w:p>
        </w:tc>
        <w:tc>
          <w:tcPr>
            <w:tcW w:type="dxa" w:w="4802"/>
          </w:tcPr>
          <w:p>
            <w:pPr>
              <w:bidi/>
              <w:jc w:val="right"/>
            </w:pPr>
            <w:r>
              <w:rPr>
                <w:rtl/>
                <w:cs/>
              </w:rPr>
            </w:r>
            <w:r>
              <w:rPr>
                <w:rtl/>
                <w:cs/>
              </w:rPr>
              <w:t>`UpdateInvoiceStatusForOwner(int, int ownerId, string)`</w:t>
            </w:r>
          </w:p>
        </w:tc>
      </w:tr>
      <w:tr>
        <w:tc>
          <w:tcPr>
            <w:tcW w:type="dxa" w:w="4802"/>
          </w:tcPr>
          <w:p>
            <w:pPr>
              <w:bidi/>
              <w:jc w:val="right"/>
            </w:pPr>
            <w:r>
              <w:rPr>
                <w:rtl/>
                <w:cs/>
              </w:rPr>
            </w:r>
            <w:r>
              <w:rPr>
                <w:rtl/>
                <w:cs/>
              </w:rPr>
              <w:t>`MarkInvoicePaid(int, DateTime)`</w:t>
            </w:r>
          </w:p>
        </w:tc>
        <w:tc>
          <w:tcPr>
            <w:tcW w:type="dxa" w:w="4802"/>
          </w:tcPr>
          <w:p>
            <w:pPr>
              <w:bidi/>
              <w:jc w:val="right"/>
            </w:pPr>
            <w:r>
              <w:rPr>
                <w:rtl/>
                <w:cs/>
              </w:rPr>
            </w:r>
            <w:r>
              <w:rPr>
                <w:rtl/>
                <w:cs/>
              </w:rPr>
              <w:t>`MarkInvoicePaidForOwner(int, int ownerId, DateTime)`</w:t>
            </w:r>
          </w:p>
        </w:tc>
      </w:tr>
      <w:tr>
        <w:tc>
          <w:tcPr>
            <w:tcW w:type="dxa" w:w="4802"/>
          </w:tcPr>
          <w:p>
            <w:pPr>
              <w:bidi/>
              <w:jc w:val="right"/>
            </w:pPr>
            <w:r>
              <w:rPr>
                <w:rtl/>
                <w:cs/>
              </w:rPr>
            </w:r>
            <w:r>
              <w:rPr>
                <w:rtl/>
                <w:cs/>
              </w:rPr>
              <w:t>`GetInvoiceById(int)`</w:t>
            </w:r>
          </w:p>
        </w:tc>
        <w:tc>
          <w:tcPr>
            <w:tcW w:type="dxa" w:w="4802"/>
          </w:tcPr>
          <w:p>
            <w:pPr>
              <w:bidi/>
              <w:jc w:val="right"/>
            </w:pPr>
            <w:r>
              <w:rPr>
                <w:rtl/>
                <w:cs/>
              </w:rPr>
            </w:r>
            <w:r>
              <w:rPr>
                <w:rtl/>
                <w:cs/>
              </w:rPr>
              <w:t>`GetInvoiceByIdForOwner(int, int ownerId)`</w:t>
            </w:r>
          </w:p>
        </w:tc>
      </w:tr>
      <w:tr>
        <w:tc>
          <w:tcPr>
            <w:tcW w:type="dxa" w:w="4802"/>
          </w:tcPr>
          <w:p>
            <w:pPr>
              <w:bidi/>
              <w:jc w:val="right"/>
            </w:pPr>
            <w:r>
              <w:rPr>
                <w:rtl/>
                <w:cs/>
              </w:rPr>
            </w:r>
            <w:r>
              <w:rPr>
                <w:rtl/>
                <w:cs/>
              </w:rPr>
              <w:t>`GetInvoiceLines(int)`</w:t>
            </w:r>
          </w:p>
        </w:tc>
        <w:tc>
          <w:tcPr>
            <w:tcW w:type="dxa" w:w="4802"/>
          </w:tcPr>
          <w:p>
            <w:pPr>
              <w:bidi/>
              <w:jc w:val="right"/>
            </w:pPr>
            <w:r>
              <w:rPr>
                <w:rtl/>
                <w:cs/>
              </w:rPr>
            </w:r>
            <w:r>
              <w:rPr>
                <w:rtl/>
                <w:cs/>
              </w:rPr>
              <w:t>`GetInvoiceLinesForOwner(int, int ownerId)`</w:t>
            </w:r>
          </w:p>
        </w:tc>
      </w:tr>
      <w:tr>
        <w:tc>
          <w:tcPr>
            <w:tcW w:type="dxa" w:w="4802"/>
          </w:tcPr>
          <w:p>
            <w:pPr>
              <w:bidi/>
              <w:jc w:val="right"/>
            </w:pPr>
            <w:r>
              <w:rPr>
                <w:rtl/>
                <w:cs/>
              </w:rPr>
            </w:r>
            <w:r>
              <w:rPr>
                <w:rtl/>
                <w:cs/>
              </w:rPr>
              <w:t>`GenerateInvoicePdf(int)`</w:t>
            </w:r>
          </w:p>
        </w:tc>
        <w:tc>
          <w:tcPr>
            <w:tcW w:type="dxa" w:w="4802"/>
          </w:tcPr>
          <w:p>
            <w:pPr>
              <w:bidi/>
              <w:jc w:val="right"/>
            </w:pPr>
            <w:r>
              <w:rPr>
                <w:rtl/>
                <w:cs/>
              </w:rPr>
            </w:r>
            <w:r>
              <w:rPr>
                <w:rtl/>
                <w:cs/>
              </w:rPr>
              <w:t>`GenerateInvoicePdfForOwner(int, int ownerId)`</w:t>
            </w:r>
          </w:p>
        </w:tc>
      </w:tr>
      <w:tr>
        <w:tc>
          <w:tcPr>
            <w:tcW w:type="dxa" w:w="4802"/>
          </w:tcPr>
          <w:p>
            <w:pPr>
              <w:bidi/>
              <w:jc w:val="right"/>
            </w:pPr>
            <w:r>
              <w:rPr>
                <w:rtl/>
                <w:cs/>
              </w:rPr>
            </w:r>
            <w:r>
              <w:rPr>
                <w:rtl/>
                <w:cs/>
              </w:rPr>
              <w:t>`AddProject`</w:t>
            </w:r>
          </w:p>
        </w:tc>
        <w:tc>
          <w:tcPr>
            <w:tcW w:type="dxa" w:w="4802"/>
          </w:tcPr>
          <w:p>
            <w:pPr>
              <w:bidi/>
              <w:jc w:val="right"/>
            </w:pPr>
            <w:r>
              <w:rPr>
                <w:rtl/>
                <w:cs/>
              </w:rPr>
            </w:r>
            <w:r>
              <w:rPr>
                <w:rtl/>
                <w:cs/>
              </w:rPr>
              <w:t>`AddProjectForOwner(Project, int ownerId)`</w:t>
            </w:r>
          </w:p>
        </w:tc>
      </w:tr>
      <w:tr>
        <w:tc>
          <w:tcPr>
            <w:tcW w:type="dxa" w:w="4802"/>
          </w:tcPr>
          <w:p>
            <w:pPr>
              <w:bidi/>
              <w:jc w:val="right"/>
            </w:pPr>
            <w:r>
              <w:rPr>
                <w:rtl/>
                <w:cs/>
              </w:rPr>
            </w:r>
            <w:r>
              <w:rPr>
                <w:rtl/>
                <w:cs/>
              </w:rPr>
              <w:t>`SetProjectStatus(int, string)`</w:t>
            </w:r>
          </w:p>
        </w:tc>
        <w:tc>
          <w:tcPr>
            <w:tcW w:type="dxa" w:w="4802"/>
          </w:tcPr>
          <w:p>
            <w:pPr>
              <w:bidi/>
              <w:jc w:val="right"/>
            </w:pPr>
            <w:r>
              <w:rPr>
                <w:rtl/>
                <w:cs/>
              </w:rPr>
            </w:r>
            <w:r>
              <w:rPr>
                <w:rtl/>
                <w:cs/>
              </w:rPr>
              <w:t>`SetProjectStatusForOwner(int, int ownerId, string)`</w:t>
            </w:r>
          </w:p>
        </w:tc>
      </w:tr>
      <w:tr>
        <w:tc>
          <w:tcPr>
            <w:tcW w:type="dxa" w:w="4802"/>
          </w:tcPr>
          <w:p>
            <w:pPr>
              <w:bidi/>
              <w:jc w:val="right"/>
            </w:pPr>
            <w:r>
              <w:rPr>
                <w:rtl/>
                <w:cs/>
              </w:rPr>
            </w:r>
            <w:r>
              <w:rPr>
                <w:rtl/>
                <w:cs/>
              </w:rPr>
              <w:t>`GetProjectById(int)`</w:t>
            </w:r>
          </w:p>
        </w:tc>
        <w:tc>
          <w:tcPr>
            <w:tcW w:type="dxa" w:w="4802"/>
          </w:tcPr>
          <w:p>
            <w:pPr>
              <w:bidi/>
              <w:jc w:val="right"/>
            </w:pPr>
            <w:r>
              <w:rPr>
                <w:rtl/>
                <w:cs/>
              </w:rPr>
            </w:r>
            <w:r>
              <w:rPr>
                <w:rtl/>
                <w:cs/>
              </w:rPr>
              <w:t>`GetProjectByIdForOwner(int, int ownerId)`</w:t>
            </w:r>
          </w:p>
        </w:tc>
      </w:tr>
      <w:tr>
        <w:tc>
          <w:tcPr>
            <w:tcW w:type="dxa" w:w="4802"/>
          </w:tcPr>
          <w:p>
            <w:pPr>
              <w:bidi/>
              <w:jc w:val="right"/>
            </w:pPr>
            <w:r>
              <w:rPr>
                <w:rtl/>
                <w:cs/>
              </w:rPr>
            </w:r>
            <w:r>
              <w:rPr>
                <w:rtl/>
                <w:cs/>
              </w:rPr>
              <w:t>`AddProjectAssignment(int, int)`</w:t>
            </w:r>
          </w:p>
        </w:tc>
        <w:tc>
          <w:tcPr>
            <w:tcW w:type="dxa" w:w="4802"/>
          </w:tcPr>
          <w:p>
            <w:pPr>
              <w:bidi/>
              <w:jc w:val="right"/>
            </w:pPr>
            <w:r>
              <w:rPr>
                <w:rtl/>
                <w:cs/>
              </w:rPr>
            </w:r>
            <w:r>
              <w:rPr>
                <w:rtl/>
                <w:cs/>
              </w:rPr>
              <w:t>`AddProjectAssignmentForOwner(int, int ownerId, int)`</w:t>
            </w:r>
          </w:p>
        </w:tc>
      </w:tr>
      <w:tr>
        <w:tc>
          <w:tcPr>
            <w:tcW w:type="dxa" w:w="4802"/>
          </w:tcPr>
          <w:p>
            <w:pPr>
              <w:bidi/>
              <w:jc w:val="right"/>
            </w:pPr>
            <w:r>
              <w:rPr>
                <w:rtl/>
                <w:cs/>
              </w:rPr>
            </w:r>
            <w:r>
              <w:rPr>
                <w:rtl/>
                <w:cs/>
              </w:rPr>
              <w:t>`RemoveProjectAssignment`</w:t>
            </w:r>
          </w:p>
        </w:tc>
        <w:tc>
          <w:tcPr>
            <w:tcW w:type="dxa" w:w="4802"/>
          </w:tcPr>
          <w:p>
            <w:pPr>
              <w:bidi/>
              <w:jc w:val="right"/>
            </w:pPr>
            <w:r>
              <w:rPr>
                <w:rtl/>
                <w:cs/>
              </w:rPr>
            </w:r>
            <w:r>
              <w:rPr>
                <w:rtl/>
                <w:cs/>
              </w:rPr>
              <w:t>`RemoveProjectAssignmentForOwner(...)`</w:t>
            </w:r>
          </w:p>
        </w:tc>
      </w:tr>
      <w:tr>
        <w:tc>
          <w:tcPr>
            <w:tcW w:type="dxa" w:w="4802"/>
          </w:tcPr>
          <w:p>
            <w:pPr>
              <w:bidi/>
              <w:jc w:val="right"/>
            </w:pPr>
            <w:r>
              <w:rPr>
                <w:rtl/>
                <w:cs/>
              </w:rPr>
            </w:r>
            <w:r>
              <w:rPr>
                <w:rtl/>
                <w:cs/>
              </w:rPr>
              <w:t>`GetCustomerById(int)`</w:t>
            </w:r>
          </w:p>
        </w:tc>
        <w:tc>
          <w:tcPr>
            <w:tcW w:type="dxa" w:w="4802"/>
          </w:tcPr>
          <w:p>
            <w:pPr>
              <w:bidi/>
              <w:jc w:val="right"/>
            </w:pPr>
            <w:r>
              <w:rPr>
                <w:rtl/>
                <w:cs/>
              </w:rPr>
            </w:r>
            <w:r>
              <w:rPr>
                <w:rtl/>
                <w:cs/>
              </w:rPr>
              <w:t>`GetCustomerByIdForOwner(int, int ownerId)`</w:t>
            </w:r>
          </w:p>
        </w:tc>
      </w:tr>
      <w:tr>
        <w:tc>
          <w:tcPr>
            <w:tcW w:type="dxa" w:w="4802"/>
          </w:tcPr>
          <w:p>
            <w:pPr>
              <w:bidi/>
              <w:jc w:val="right"/>
            </w:pPr>
            <w:r>
              <w:rPr>
                <w:rtl/>
                <w:cs/>
              </w:rPr>
            </w:r>
            <w:r>
              <w:rPr>
                <w:rtl/>
                <w:cs/>
              </w:rPr>
              <w:t>`UpdateCustomer / DeleteCustomer`</w:t>
            </w:r>
          </w:p>
        </w:tc>
        <w:tc>
          <w:tcPr>
            <w:tcW w:type="dxa" w:w="4802"/>
          </w:tcPr>
          <w:p>
            <w:pPr>
              <w:bidi/>
              <w:jc w:val="right"/>
            </w:pPr>
            <w:r>
              <w:rPr>
                <w:rtl/>
                <w:cs/>
              </w:rPr>
            </w:r>
            <w:r>
              <w:rPr>
                <w:rtl/>
                <w:cs/>
              </w:rPr>
              <w:t>`UpdateCustomerForOwner / DeleteCustomerForOwner`</w:t>
            </w:r>
          </w:p>
        </w:tc>
      </w:tr>
    </w:tbl>
    <w:p>
      <w:pPr>
        <w:bidi/>
        <w:jc w:val="right"/>
      </w:pPr>
      <w:r>
        <w:rPr>
          <w:sz w:val="22"/>
          <w:rtl/>
          <w:cs/>
        </w:rPr>
        <w:t>ה-UI עברה לקרוא לגרסאות *ForOwner. הגרסאות הישנות נשארות ב-Contract לתאימות לאחור (seed admin, מיגרציה) אבל מתועדות "DEPRECATED — not tenant-safe".</w:t>
      </w:r>
    </w:p>
    <w:p>
      <w:pPr>
        <w:bidi/>
        <w:jc w:val="right"/>
      </w:pPr>
      <w:r>
        <w:rPr>
          <w:sz w:val="22"/>
          <w:rtl/>
          <w:cs/>
        </w:rPr>
        <w:t>סוף הספר. סך הכל 80+ פעולות WCF, 15 טבלאות, 37 דפי UI (16 WPF + 21 Web), 5 דו״חות (כולל KPIs ו-Loan Summary), 2 לקוחות, 2 שפות, 2 מטבעות. עדכון מאי 2026 הוסיף: VAT 18%, מודל עוסק תקין (Patur/Murshe + IsZair), הלוואות עסקיות (כולל קרן בערבות מדינה), אנליטיקה מתקדמת (Aging/Payment Lag/Concentration/Runway), הרשמת בעלים-ועובד דו-שלבית עם קודי הצטרפות, רב-דיירות בטוחה (OwnerId scoping + פעולות *ForOwner), ולידציה צבעונית בכל הטפסים, עמוד הגדרות לבעלים עם סיבוב קוד, שיפורי ביצועים משמעותיים (ערוץ WCF משותף, snapshot DTOs), ותיקון יציבות שרת בשכבת BaseDB.</w:t>
      </w:r>
    </w:p>
    <w:sectPr w:rsidR="00FC693F" w:rsidRPr="0006063C" w:rsidSect="00034616">
      <w:pgSz w:w="11909" w:h="16834"/>
      <w:pgMar w:top="1152" w:right="1152" w:bottom="1152" w:left="1152" w:header="720" w:footer="720" w:gutter="0"/>
      <w:cols w:space="720"/>
      <w:docGrid w:linePitch="360"/>
      <w:bidi/>
      <w:rtlGutter/>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Fonts w:cs="David" w:ascii="Calibri" w:hAnsi="Calibri" w:hint="cs"/>
      <w:rtl/>
      <w:lang w:val="he-IL" w:bidi="he-I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b/>
      <w:bCs/>
      <w:color w:val="365F91" w:themeColor="accent1" w:themeShade="BF"/>
      <w:sz w:val="28"/>
      <w:szCs w:val="28"/>
      <w:rFonts w:cs="David" w:hint="cs"/>
      <w:rtl/>
    </w:rPr>
  </w:style>
  <w:style w:type="paragraph" w:styleId="Heading2">
    <w:name w:val="heading 2"/>
    <w:basedOn w:val="Normal"/>
    <w:next w:val="Normal"/>
    <w:link w:val="Heading2Char"/>
    <w:uiPriority w:val="9"/>
    <w:unhideWhenUsed/>
    <w:qFormat/>
    <w:rsid w:val="00FC693F"/>
    <w:pPr>
      <w:keepNext/>
      <w:keepLines/>
      <w:spacing w:before="200" w:after="0"/>
      <w:outlineLvl w:val="1"/>
    </w:pPr>
    <w:rPr>
      <w:b/>
      <w:bCs/>
      <w:color w:val="4F81BD" w:themeColor="accent1"/>
      <w:sz w:val="26"/>
      <w:szCs w:val="26"/>
      <w:rFonts w:cs="David" w:hint="cs"/>
      <w:rtl/>
    </w:rPr>
  </w:style>
  <w:style w:type="paragraph" w:styleId="Heading3">
    <w:name w:val="heading 3"/>
    <w:basedOn w:val="Normal"/>
    <w:next w:val="Normal"/>
    <w:link w:val="Heading3Char"/>
    <w:uiPriority w:val="9"/>
    <w:unhideWhenUsed/>
    <w:qFormat/>
    <w:rsid w:val="00FC693F"/>
    <w:pPr>
      <w:keepNext/>
      <w:keepLines/>
      <w:spacing w:before="200" w:after="0"/>
      <w:outlineLvl w:val="2"/>
    </w:pPr>
    <w:rPr>
      <w:b/>
      <w:bCs/>
      <w:color w:val="4F81BD" w:themeColor="accent1"/>
      <w:rFonts w:cs="David" w:hint="cs"/>
      <w:rtl/>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bCs/>
      <w:i/>
      <w:iCs/>
      <w:color w:val="4F81BD" w:themeColor="accent1"/>
      <w:rFonts w:cs="David" w:hint="cs"/>
      <w:rtl/>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