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Certified Machine Learning Engineer - Associate Exam Guide</w:t>
      </w:r>
    </w:p>
    <w:p>
      <w:pPr>
        <w:pStyle w:val="Heading1"/>
      </w:pPr>
      <w:r>
        <w:t>Section 1.3 — Ensure Data Integrity &amp; Prepare for Modeling (In-Depth)</w:t>
      </w:r>
    </w:p>
    <w:p>
      <w:r>
        <w:t>This section focuses on ensuring high-quality, unbiased, and secure data is ready for ML training. It includes bias detection, compliance, quality validation, and AWS services to support these tasks.</w:t>
      </w:r>
    </w:p>
    <w:p>
      <w:pPr>
        <w:pStyle w:val="Heading2"/>
      </w:pPr>
      <w:r>
        <w:t>1. Data Integrity &amp; Quality</w:t>
      </w:r>
    </w:p>
    <w:p>
      <w:r>
        <w:t>• Validate schema consistency: enforce column types, constraints</w:t>
      </w:r>
    </w:p>
    <w:p>
      <w:r>
        <w:t>• Detect missing or corrupted records</w:t>
      </w:r>
    </w:p>
    <w:p>
      <w:r>
        <w:t>• Use AWS Glue DataBrew / Glue Data Quality for profiling and validation</w:t>
      </w:r>
    </w:p>
    <w:p>
      <w:r>
        <w:t>• Ensure correct splits: training, validation, test sets with stratification</w:t>
      </w:r>
    </w:p>
    <w:p>
      <w:pPr>
        <w:pStyle w:val="Heading2"/>
      </w:pPr>
      <w:r>
        <w:t>2. Bias Detection &amp; Mitigation</w:t>
      </w:r>
    </w:p>
    <w:p>
      <w:r>
        <w:t>• Types of bias: selection bias, measurement bias, label bias</w:t>
      </w:r>
    </w:p>
    <w:p>
      <w:r>
        <w:t>• Metrics: Class Imbalance (CI), Difference in Proportions (DPL)</w:t>
      </w:r>
    </w:p>
    <w:p>
      <w:r>
        <w:t>• Strategies: resampling (over/under-sampling), synthetic data generation (SMOTE), stratified splits</w:t>
      </w:r>
    </w:p>
    <w:p>
      <w:r>
        <w:t>• SageMaker Clarify: detect pre-training dataset bias and prediction bias</w:t>
      </w:r>
    </w:p>
    <w:p>
      <w:pPr>
        <w:pStyle w:val="Heading2"/>
      </w:pPr>
      <w:r>
        <w:t>3. Security &amp; Compliance</w:t>
      </w:r>
    </w:p>
    <w:p>
      <w:r>
        <w:t>• Encryption at rest: SSE-S3, SSE-KMS, CSE</w:t>
      </w:r>
    </w:p>
    <w:p>
      <w:r>
        <w:t>• Encryption in transit: TLS</w:t>
      </w:r>
    </w:p>
    <w:p>
      <w:r>
        <w:t>• Anonymization/masking for sensitive data (PII/PHI)</w:t>
      </w:r>
    </w:p>
    <w:p>
      <w:r>
        <w:t>• Data residency compliance (ensure regional storage for regulated datasets)</w:t>
      </w:r>
    </w:p>
    <w:p>
      <w:pPr>
        <w:pStyle w:val="Heading2"/>
      </w:pPr>
      <w:r>
        <w:t>4. Preparing Data for Modeling</w:t>
      </w:r>
    </w:p>
    <w:p>
      <w:r>
        <w:t>• Ensure balanced datasets to reduce prediction bias</w:t>
      </w:r>
    </w:p>
    <w:p>
      <w:r>
        <w:t>• Shuffle and stratify to avoid leakage and imbalance</w:t>
      </w:r>
    </w:p>
    <w:p>
      <w:r>
        <w:t>• Augmentation: text/image augmentation to improve generalization</w:t>
      </w:r>
    </w:p>
    <w:p>
      <w:r>
        <w:t>• Configure loading methods: S3, Amazon EFS, Amazon FSx for Lustre (high-performance)</w:t>
      </w:r>
    </w:p>
    <w:p>
      <w:pPr>
        <w:pStyle w:val="Heading2"/>
      </w:pPr>
      <w:r>
        <w:t>5. AWS Tools for Data Integrity &amp; Preparation</w:t>
      </w:r>
    </w:p>
    <w:p>
      <w:r>
        <w:t>• AWS Glue DataBrew → profile and detect anomalies</w:t>
      </w:r>
    </w:p>
    <w:p>
      <w:r>
        <w:t>• AWS Glue Data Quality → enforce validation rules</w:t>
      </w:r>
    </w:p>
    <w:p>
      <w:r>
        <w:t>• SageMaker Clarify → bias detection, explainability reports</w:t>
      </w:r>
    </w:p>
    <w:p>
      <w:r>
        <w:t>• Amazon Macie → detect and protect sensitive data (PII/PHI)</w:t>
      </w:r>
    </w:p>
    <w:p>
      <w:r>
        <w:t>• AWS Config &amp; CloudTrail → compliance/audit tracking</w:t>
      </w:r>
    </w:p>
    <w:p>
      <w:pPr>
        <w:pStyle w:val="Heading2"/>
      </w:pPr>
      <w:r>
        <w:t>✅ Exam Tips</w:t>
      </w:r>
    </w:p>
    <w:p>
      <w:r>
        <w:t>• Clarify is the go-to tool for bias detection and explainability</w:t>
      </w:r>
    </w:p>
    <w:p>
      <w:r>
        <w:t>• Stratified sampling ensures balanced splits for imbalanced datasets</w:t>
      </w:r>
    </w:p>
    <w:p>
      <w:r>
        <w:t>• Use FSx for Lustre when you need high-performance model training with large datasets</w:t>
      </w:r>
    </w:p>
    <w:p>
      <w:r>
        <w:t>• Macie = PII/PHI detection, KMS = encryption, IAM = access control</w:t>
      </w:r>
    </w:p>
    <w:p>
      <w:r>
        <w:t>• Always validate and monitor datasets for corruption or schema mismatch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