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4.1 — Monitor Model Inference (In-Depth)</w:t>
      </w:r>
    </w:p>
    <w:p>
      <w:r>
        <w:t>This section focuses on monitoring deployed ML models in production. It covers drift detection, anomaly monitoring, performance tracking, and AWS tools for observability.</w:t>
      </w:r>
    </w:p>
    <w:p>
      <w:pPr>
        <w:pStyle w:val="Heading2"/>
      </w:pPr>
      <w:r>
        <w:t>1. Monitoring Concepts</w:t>
      </w:r>
    </w:p>
    <w:p>
      <w:r>
        <w:t>• Data Drift → change in input data distribution over time.</w:t>
      </w:r>
    </w:p>
    <w:p>
      <w:r>
        <w:t>• Concept Drift → relationship between input and output changes (model assumptions break).</w:t>
      </w:r>
    </w:p>
    <w:p>
      <w:r>
        <w:t>• Prediction Drift → distribution of predictions changes from expected baseline.</w:t>
      </w:r>
    </w:p>
    <w:p>
      <w:r>
        <w:t>• Model Decay → performance degradation over time due to drift or outdated training data.</w:t>
      </w:r>
    </w:p>
    <w:p>
      <w:pPr>
        <w:pStyle w:val="Heading2"/>
      </w:pPr>
      <w:r>
        <w:t>2. Metrics for Monitoring</w:t>
      </w:r>
    </w:p>
    <w:p>
      <w:r>
        <w:t>• Latency → time per inference request.</w:t>
      </w:r>
    </w:p>
    <w:p>
      <w:r>
        <w:t>• Throughput → number of requests served per second.</w:t>
      </w:r>
    </w:p>
    <w:p>
      <w:r>
        <w:t>• Error rate → failed predictions, timeouts.</w:t>
      </w:r>
    </w:p>
    <w:p>
      <w:r>
        <w:t>• Accuracy metrics → tracked via shadow/A/B testing against labeled data.</w:t>
      </w:r>
    </w:p>
    <w:p>
      <w:pPr>
        <w:pStyle w:val="Heading2"/>
      </w:pPr>
      <w:r>
        <w:t>3. AWS Tools</w:t>
      </w:r>
    </w:p>
    <w:p>
      <w:r>
        <w:t>• SageMaker Model Monitor → detects data quality issues, drift, missing features, schema violations.</w:t>
      </w:r>
    </w:p>
    <w:p>
      <w:r>
        <w:t>• SageMaker Clarify → detects bias and explains model predictions with SHAP values.</w:t>
      </w:r>
    </w:p>
    <w:p>
      <w:r>
        <w:t>• Amazon CloudWatch → collects logs, latency, error rates, and custom metrics.</w:t>
      </w:r>
    </w:p>
    <w:p>
      <w:r>
        <w:t>• SageMaker Debugger (extended) → runtime monitoring of training &amp; inference anomalies.</w:t>
      </w:r>
    </w:p>
    <w:p>
      <w:pPr>
        <w:pStyle w:val="Heading2"/>
      </w:pPr>
      <w:r>
        <w:t>4. Monitoring Strategies</w:t>
      </w:r>
    </w:p>
    <w:p>
      <w:r>
        <w:t>• Schedule monitoring jobs with Model Monitor for real-time or batch analysis.</w:t>
      </w:r>
    </w:p>
    <w:p>
      <w:r>
        <w:t>• Use A/B testing to compare production vs candidate models.</w:t>
      </w:r>
    </w:p>
    <w:p>
      <w:r>
        <w:t>• Shadow testing to monitor new model alongside production.</w:t>
      </w:r>
    </w:p>
    <w:p>
      <w:r>
        <w:t>• Alerts via CloudWatch Alarms when thresholds are breached.</w:t>
      </w:r>
    </w:p>
    <w:p>
      <w:r>
        <w:t>• Retraining triggers when drift/anomalies exceed thresholds.</w:t>
      </w:r>
    </w:p>
    <w:p>
      <w:pPr>
        <w:pStyle w:val="Heading2"/>
      </w:pPr>
      <w:r>
        <w:t>5. Best Practices</w:t>
      </w:r>
    </w:p>
    <w:p>
      <w:r>
        <w:t>• Always baseline data distribution during training for future comparisons.</w:t>
      </w:r>
    </w:p>
    <w:p>
      <w:r>
        <w:t>• Use Clarify for fairness and bias detection in production models.</w:t>
      </w:r>
    </w:p>
    <w:p>
      <w:r>
        <w:t>• Combine CloudWatch logs with Model Monitor metrics for full observability.</w:t>
      </w:r>
    </w:p>
    <w:p>
      <w:r>
        <w:t>• Automate retraining workflows based on monitoring signals.</w:t>
      </w:r>
    </w:p>
    <w:p>
      <w:pPr>
        <w:pStyle w:val="Heading2"/>
      </w:pPr>
      <w:r>
        <w:t>✅ Exam Tips</w:t>
      </w:r>
    </w:p>
    <w:p>
      <w:r>
        <w:t>• Model Monitor = detect drift, bias, and data quality issues.</w:t>
      </w:r>
    </w:p>
    <w:p>
      <w:r>
        <w:t>• Clarify = bias detection and explainability.</w:t>
      </w:r>
    </w:p>
    <w:p>
      <w:r>
        <w:t>• CloudWatch = metrics, logs, alarms.</w:t>
      </w:r>
    </w:p>
    <w:p>
      <w:r>
        <w:t>• Shadow &amp; A/B testing = validate new models before rollout.</w:t>
      </w:r>
    </w:p>
    <w:p>
      <w:r>
        <w:t>• Expect exam scenarios with data drift triggering retraining.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