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4.2 — Monitor &amp; Optimize Infrastructure and Costs (In-Depth)</w:t>
      </w:r>
    </w:p>
    <w:p>
      <w:r>
        <w:t>This section focuses on monitoring ML infrastructure performance, optimizing resource utilization, and managing costs. It includes observability tools, cost tracking, scaling practices, and AWS services for optimization.</w:t>
      </w:r>
    </w:p>
    <w:p>
      <w:pPr>
        <w:pStyle w:val="Heading2"/>
      </w:pPr>
      <w:r>
        <w:t>1. Infrastructure KPIs</w:t>
      </w:r>
    </w:p>
    <w:p>
      <w:r>
        <w:t>• Utilization → CPU, GPU, memory usage.</w:t>
      </w:r>
    </w:p>
    <w:p>
      <w:r>
        <w:t>• Throughput → requests/second or data processed per batch job.</w:t>
      </w:r>
    </w:p>
    <w:p>
      <w:r>
        <w:t>• Latency → response time per request.</w:t>
      </w:r>
    </w:p>
    <w:p>
      <w:r>
        <w:t>• Availability &amp; Fault Tolerance → uptime, error handling, failover capacity.</w:t>
      </w:r>
    </w:p>
    <w:p>
      <w:r>
        <w:t>• Scalability → ability to handle workload increases.</w:t>
      </w:r>
    </w:p>
    <w:p>
      <w:pPr>
        <w:pStyle w:val="Heading2"/>
      </w:pPr>
      <w:r>
        <w:t>2. Observability &amp; Monitoring Tools</w:t>
      </w:r>
    </w:p>
    <w:p>
      <w:r>
        <w:t>• Amazon CloudWatch → monitor CPU/GPU/memory, logs, create alarms/dashboards.</w:t>
      </w:r>
    </w:p>
    <w:p>
      <w:r>
        <w:t>• AWS CloudTrail → track API calls, auditing, triggering retraining pipelines.</w:t>
      </w:r>
    </w:p>
    <w:p>
      <w:r>
        <w:t>• AWS X-Ray → trace distributed applications for bottlenecks.</w:t>
      </w:r>
    </w:p>
    <w:p>
      <w:r>
        <w:t>• Lambda Insights &amp; CloudWatch Logs Insights → analyze serverless workloads.</w:t>
      </w:r>
    </w:p>
    <w:p>
      <w:r>
        <w:t>• QuickSight → visualize monitoring metrics.</w:t>
      </w:r>
    </w:p>
    <w:p>
      <w:pPr>
        <w:pStyle w:val="Heading2"/>
      </w:pPr>
      <w:r>
        <w:t>3. Cost Optimization</w:t>
      </w:r>
    </w:p>
    <w:p>
      <w:r>
        <w:t>• AWS Cost Explorer → analyze usage patterns, forecast costs.</w:t>
      </w:r>
    </w:p>
    <w:p>
      <w:r>
        <w:t>• AWS Budgets → set cost and usage budgets with alerts.</w:t>
      </w:r>
    </w:p>
    <w:p>
      <w:r>
        <w:t>• AWS Trusted Advisor → recommends cost savings and best practices.</w:t>
      </w:r>
    </w:p>
    <w:p>
      <w:r>
        <w:t>• Tagging resources → track costs by project/team.</w:t>
      </w:r>
    </w:p>
    <w:p>
      <w:r>
        <w:t>• Instance purchasing options: Spot (cheapest), On-Demand (flexible), Reserved (predictable), Savings Plans.</w:t>
      </w:r>
    </w:p>
    <w:p>
      <w:pPr>
        <w:pStyle w:val="Heading2"/>
      </w:pPr>
      <w:r>
        <w:t>4. Scaling &amp; Right-Sizing</w:t>
      </w:r>
    </w:p>
    <w:p>
      <w:r>
        <w:t>• Auto Scaling → dynamically adjust instance counts.</w:t>
      </w:r>
    </w:p>
    <w:p>
      <w:r>
        <w:t>• SageMaker Inference Recommender → suggests best instance types for inference workloads.</w:t>
      </w:r>
    </w:p>
    <w:p>
      <w:r>
        <w:t>• AWS Compute Optimizer → recommends right-sized instances based on usage.</w:t>
      </w:r>
    </w:p>
    <w:p>
      <w:r>
        <w:t>• Provisioned Concurrency for Lambda → balance latency vs cost.</w:t>
      </w:r>
    </w:p>
    <w:p>
      <w:r>
        <w:t>• Batch Transform → cost-efficient for large batch inference jobs.</w:t>
      </w:r>
    </w:p>
    <w:p>
      <w:pPr>
        <w:pStyle w:val="Heading2"/>
      </w:pPr>
      <w:r>
        <w:t>5. Best Practices</w:t>
      </w:r>
    </w:p>
    <w:p>
      <w:r>
        <w:t>• Always monitor GPU utilization to avoid under/overprovisioning.</w:t>
      </w:r>
    </w:p>
    <w:p>
      <w:r>
        <w:t>• Use Spot Instances for cost savings in training jobs.</w:t>
      </w:r>
    </w:p>
    <w:p>
      <w:r>
        <w:t>• Right-size instances regularly using Compute Optimizer.</w:t>
      </w:r>
    </w:p>
    <w:p>
      <w:r>
        <w:t>• Use tagging and cost allocation reports for accountability.</w:t>
      </w:r>
    </w:p>
    <w:p>
      <w:r>
        <w:t>• Configure CloudWatch alarms to detect anomalies early.</w:t>
      </w:r>
    </w:p>
    <w:p>
      <w:pPr>
        <w:pStyle w:val="Heading2"/>
      </w:pPr>
      <w:r>
        <w:t>✅ Exam Tips</w:t>
      </w:r>
    </w:p>
    <w:p>
      <w:r>
        <w:t>• Inference Recommender = find best instance type for production endpoints.</w:t>
      </w:r>
    </w:p>
    <w:p>
      <w:r>
        <w:t>• Compute Optimizer = right-sizing instances for cost/performance.</w:t>
      </w:r>
    </w:p>
    <w:p>
      <w:r>
        <w:t>• Spot = cheapest for training, Reserved = best for long-term predictable workloads.</w:t>
      </w:r>
    </w:p>
    <w:p>
      <w:r>
        <w:t>• CloudWatch = logs/metrics, CloudTrail = API auditing.</w:t>
      </w:r>
    </w:p>
    <w:p>
      <w:r>
        <w:t>• Cost Explorer + Budgets = track and manage AWS spend.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