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Hotel Concierge Bot — API Test Results</w:t>
      </w:r>
    </w:p>
    <w:p>
      <w:pPr>
        <w:spacing w:after="300"/>
      </w:pPr>
      <w:r>
        <w:rPr>
          <w:color w:val="666666"/>
        </w:rPr>
        <w:t xml:space="preserve">Tested via Postman against http://127.0.0.1:8000 · 2026-08-05</w:t>
      </w:r>
    </w:p>
    <w:p>
      <w:pPr>
        <w:spacing w:after="300"/>
      </w:pPr>
      <w:r>
        <w:t xml:space="preserve">All 15 tests from the API testing plan were executed manually in Postman against the live local server. The /chat tests made real (billed) OpenAI requests — no mocks. Result: 15 / 15 passed.</w:t>
      </w:r>
    </w:p>
    <w:p>
      <w:pPr>
        <w:pStyle w:val="Heading2"/>
        <w:spacing w:after="150" w:before="300"/>
      </w:pPr>
      <w: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600"/>
        <w:gridCol w:w="1600"/>
        <w:gridCol w:w="1500"/>
      </w:tblGrid>
      <w:tr>
        <w:tc>
          <w:tcPr>
            <w:tcW w:type="dxa" w:w="700"/>
            <w:shd w:fill="2F5496" w:val="clear"/>
          </w:tcPr>
          <w:p>
            <w:r>
              <w:rPr>
                <w:b/>
                <w:bCs/>
                <w:color w:val="FFFFFF"/>
                <w:sz w:val="20"/>
                <w:szCs w:val="20"/>
              </w:rPr>
              <w:t xml:space="preserve">#</w:t>
            </w:r>
          </w:p>
        </w:tc>
        <w:tc>
          <w:tcPr>
            <w:tcW w:type="dxa" w:w="3600"/>
            <w:shd w:fill="2F5496" w:val="clear"/>
          </w:tcPr>
          <w:p>
            <w:r>
              <w:rPr>
                <w:b/>
                <w:bCs/>
                <w:color w:val="FFFFFF"/>
                <w:sz w:val="20"/>
                <w:szCs w:val="20"/>
              </w:rPr>
              <w:t xml:space="preserve">Endpoint</w:t>
            </w:r>
          </w:p>
        </w:tc>
        <w:tc>
          <w:tcPr>
            <w:tcW w:type="dxa" w:w="2600"/>
            <w:shd w:fill="2F5496" w:val="clear"/>
          </w:tcPr>
          <w:p>
            <w:r>
              <w:rPr>
                <w:b/>
                <w:bCs/>
                <w:color w:val="FFFFFF"/>
                <w:sz w:val="20"/>
                <w:szCs w:val="20"/>
              </w:rPr>
              <w:t xml:space="preserve">Test</w:t>
            </w:r>
          </w:p>
        </w:tc>
        <w:tc>
          <w:tcPr>
            <w:tcW w:type="dxa" w:w="1600"/>
            <w:shd w:fill="2F5496" w:val="clear"/>
          </w:tcPr>
          <w:p>
            <w:r>
              <w:rPr>
                <w:b/>
                <w:bCs/>
                <w:color w:val="FFFFFF"/>
                <w:sz w:val="20"/>
                <w:szCs w:val="20"/>
              </w:rPr>
              <w:t xml:space="preserve">Status</w:t>
            </w:r>
          </w:p>
        </w:tc>
        <w:tc>
          <w:tcPr>
            <w:tcW w:type="dxa" w:w="1500"/>
            <w:shd w:fill="2F5496" w:val="clear"/>
          </w:tcPr>
          <w:p>
            <w:r>
              <w:rPr>
                <w:b/>
                <w:bCs/>
                <w:color w:val="FFFFFF"/>
                <w:sz w:val="20"/>
                <w:szCs w:val="20"/>
              </w:rPr>
              <w:t xml:space="preserve">Result</w:t>
            </w:r>
          </w:p>
        </w:tc>
      </w:tr>
      <w:tr>
        <w:tc>
          <w:tcPr>
            <w:tcW w:type="dxa" w:w="700"/>
          </w:tcPr>
          <w:p>
            <w:r>
              <w:rPr>
                <w:b w:val="false"/>
                <w:bCs w:val="false"/>
                <w:color w:val="000000"/>
                <w:sz w:val="20"/>
                <w:szCs w:val="20"/>
              </w:rPr>
              <w:t xml:space="preserve">1</w:t>
            </w:r>
          </w:p>
        </w:tc>
        <w:tc>
          <w:tcPr>
            <w:tcW w:type="dxa" w:w="3600"/>
          </w:tcPr>
          <w:p>
            <w:r>
              <w:rPr>
                <w:b w:val="false"/>
                <w:bCs w:val="false"/>
                <w:color w:val="000000"/>
                <w:sz w:val="20"/>
                <w:szCs w:val="20"/>
              </w:rPr>
              <w:t xml:space="preserve">GET /health</w:t>
            </w:r>
          </w:p>
        </w:tc>
        <w:tc>
          <w:tcPr>
            <w:tcW w:type="dxa" w:w="2600"/>
          </w:tcPr>
          <w:p>
            <w:r>
              <w:rPr>
                <w:b w:val="false"/>
                <w:bCs w:val="false"/>
                <w:color w:val="000000"/>
                <w:sz w:val="20"/>
                <w:szCs w:val="20"/>
              </w:rPr>
              <w:t xml:space="preserve">Basic health check</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2</w:t>
            </w:r>
          </w:p>
        </w:tc>
        <w:tc>
          <w:tcPr>
            <w:tcW w:type="dxa" w:w="3600"/>
          </w:tcPr>
          <w:p>
            <w:r>
              <w:rPr>
                <w:b w:val="false"/>
                <w:bCs w:val="false"/>
                <w:color w:val="000000"/>
                <w:sz w:val="20"/>
                <w:szCs w:val="20"/>
              </w:rPr>
              <w:t xml:space="preserve">GET /health</w:t>
            </w:r>
          </w:p>
        </w:tc>
        <w:tc>
          <w:tcPr>
            <w:tcW w:type="dxa" w:w="2600"/>
          </w:tcPr>
          <w:p>
            <w:r>
              <w:rPr>
                <w:b w:val="false"/>
                <w:bCs w:val="false"/>
                <w:color w:val="000000"/>
                <w:sz w:val="20"/>
                <w:szCs w:val="20"/>
              </w:rPr>
              <w:t xml:space="preserve">Content-Type is JSON</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3</w:t>
            </w:r>
          </w:p>
        </w:tc>
        <w:tc>
          <w:tcPr>
            <w:tcW w:type="dxa" w:w="3600"/>
          </w:tcPr>
          <w:p>
            <w:r>
              <w:rPr>
                <w:b w:val="false"/>
                <w:bCs w:val="false"/>
                <w:color w:val="000000"/>
                <w:sz w:val="20"/>
                <w:szCs w:val="20"/>
              </w:rPr>
              <w:t xml:space="preserve">GET /health</w:t>
            </w:r>
          </w:p>
        </w:tc>
        <w:tc>
          <w:tcPr>
            <w:tcW w:type="dxa" w:w="2600"/>
          </w:tcPr>
          <w:p>
            <w:r>
              <w:rPr>
                <w:b w:val="false"/>
                <w:bCs w:val="false"/>
                <w:color w:val="000000"/>
                <w:sz w:val="20"/>
                <w:szCs w:val="20"/>
              </w:rPr>
              <w:t xml:space="preserve">Response time &lt; 500ms (12ms)</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4</w:t>
            </w:r>
          </w:p>
        </w:tc>
        <w:tc>
          <w:tcPr>
            <w:tcW w:type="dxa" w:w="3600"/>
          </w:tcPr>
          <w:p>
            <w:r>
              <w:rPr>
                <w:b w:val="false"/>
                <w:bCs w:val="false"/>
                <w:color w:val="000000"/>
                <w:sz w:val="20"/>
                <w:szCs w:val="20"/>
              </w:rPr>
              <w:t xml:space="preserve">GET /health</w:t>
            </w:r>
          </w:p>
        </w:tc>
        <w:tc>
          <w:tcPr>
            <w:tcW w:type="dxa" w:w="2600"/>
          </w:tcPr>
          <w:p>
            <w:r>
              <w:rPr>
                <w:b w:val="false"/>
                <w:bCs w:val="false"/>
                <w:color w:val="000000"/>
                <w:sz w:val="20"/>
                <w:szCs w:val="20"/>
              </w:rPr>
              <w:t xml:space="preserve">Idempotent (called twice)</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5</w:t>
            </w:r>
          </w:p>
        </w:tc>
        <w:tc>
          <w:tcPr>
            <w:tcW w:type="dxa" w:w="3600"/>
          </w:tcPr>
          <w:p>
            <w:r>
              <w:rPr>
                <w:b w:val="false"/>
                <w:bCs w:val="false"/>
                <w:color w:val="000000"/>
                <w:sz w:val="20"/>
                <w:szCs w:val="20"/>
              </w:rPr>
              <w:t xml:space="preserve">POST /health</w:t>
            </w:r>
          </w:p>
        </w:tc>
        <w:tc>
          <w:tcPr>
            <w:tcW w:type="dxa" w:w="2600"/>
          </w:tcPr>
          <w:p>
            <w:r>
              <w:rPr>
                <w:b w:val="false"/>
                <w:bCs w:val="false"/>
                <w:color w:val="000000"/>
                <w:sz w:val="20"/>
                <w:szCs w:val="20"/>
              </w:rPr>
              <w:t xml:space="preserve">Wrong method rejected</w:t>
            </w:r>
          </w:p>
        </w:tc>
        <w:tc>
          <w:tcPr>
            <w:tcW w:type="dxa" w:w="1600"/>
          </w:tcPr>
          <w:p>
            <w:r>
              <w:rPr>
                <w:b w:val="false"/>
                <w:bCs w:val="false"/>
                <w:color w:val="000000"/>
                <w:sz w:val="20"/>
                <w:szCs w:val="20"/>
              </w:rPr>
              <w:t xml:space="preserve">405</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6</w:t>
            </w:r>
          </w:p>
        </w:tc>
        <w:tc>
          <w:tcPr>
            <w:tcW w:type="dxa" w:w="3600"/>
          </w:tcPr>
          <w:p>
            <w:r>
              <w:rPr>
                <w:b w:val="false"/>
                <w:bCs w:val="false"/>
                <w:color w:val="000000"/>
                <w:sz w:val="20"/>
                <w:szCs w:val="20"/>
              </w:rPr>
              <w:t xml:space="preserve">POST /admin/hotels</w:t>
            </w:r>
          </w:p>
        </w:tc>
        <w:tc>
          <w:tcPr>
            <w:tcW w:type="dxa" w:w="2600"/>
          </w:tcPr>
          <w:p>
            <w:r>
              <w:rPr>
                <w:b w:val="false"/>
                <w:bCs w:val="false"/>
                <w:color w:val="000000"/>
                <w:sz w:val="20"/>
                <w:szCs w:val="20"/>
              </w:rPr>
              <w:t xml:space="preserve">Create hotel with real OpenAI key</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7</w:t>
            </w:r>
          </w:p>
        </w:tc>
        <w:tc>
          <w:tcPr>
            <w:tcW w:type="dxa" w:w="3600"/>
          </w:tcPr>
          <w:p>
            <w:r>
              <w:rPr>
                <w:b w:val="false"/>
                <w:bCs w:val="false"/>
                <w:color w:val="000000"/>
                <w:sz w:val="20"/>
                <w:szCs w:val="20"/>
              </w:rPr>
              <w:t xml:space="preserve">POST /admin/hotels</w:t>
            </w:r>
          </w:p>
        </w:tc>
        <w:tc>
          <w:tcPr>
            <w:tcW w:type="dxa" w:w="2600"/>
          </w:tcPr>
          <w:p>
            <w:r>
              <w:rPr>
                <w:b w:val="false"/>
                <w:bCs w:val="false"/>
                <w:color w:val="000000"/>
                <w:sz w:val="20"/>
                <w:szCs w:val="20"/>
              </w:rPr>
              <w:t xml:space="preserve">Missing admin token rejected</w:t>
            </w:r>
          </w:p>
        </w:tc>
        <w:tc>
          <w:tcPr>
            <w:tcW w:type="dxa" w:w="1600"/>
          </w:tcPr>
          <w:p>
            <w:r>
              <w:rPr>
                <w:b w:val="false"/>
                <w:bCs w:val="false"/>
                <w:color w:val="000000"/>
                <w:sz w:val="20"/>
                <w:szCs w:val="20"/>
              </w:rPr>
              <w:t xml:space="preserve">401</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8</w:t>
            </w:r>
          </w:p>
        </w:tc>
        <w:tc>
          <w:tcPr>
            <w:tcW w:type="dxa" w:w="3600"/>
          </w:tcPr>
          <w:p>
            <w:r>
              <w:rPr>
                <w:b w:val="false"/>
                <w:bCs w:val="false"/>
                <w:color w:val="000000"/>
                <w:sz w:val="20"/>
                <w:szCs w:val="20"/>
              </w:rPr>
              <w:t xml:space="preserve">POST /admin/hotels</w:t>
            </w:r>
          </w:p>
        </w:tc>
        <w:tc>
          <w:tcPr>
            <w:tcW w:type="dxa" w:w="2600"/>
          </w:tcPr>
          <w:p>
            <w:r>
              <w:rPr>
                <w:b w:val="false"/>
                <w:bCs w:val="false"/>
                <w:color w:val="000000"/>
                <w:sz w:val="20"/>
                <w:szCs w:val="20"/>
              </w:rPr>
              <w:t xml:space="preserve">Wrong admin token rejected</w:t>
            </w:r>
          </w:p>
        </w:tc>
        <w:tc>
          <w:tcPr>
            <w:tcW w:type="dxa" w:w="1600"/>
          </w:tcPr>
          <w:p>
            <w:r>
              <w:rPr>
                <w:b w:val="false"/>
                <w:bCs w:val="false"/>
                <w:color w:val="000000"/>
                <w:sz w:val="20"/>
                <w:szCs w:val="20"/>
              </w:rPr>
              <w:t xml:space="preserve">401</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9</w:t>
            </w:r>
          </w:p>
        </w:tc>
        <w:tc>
          <w:tcPr>
            <w:tcW w:type="dxa" w:w="3600"/>
          </w:tcPr>
          <w:p>
            <w:r>
              <w:rPr>
                <w:b w:val="false"/>
                <w:bCs w:val="false"/>
                <w:color w:val="000000"/>
                <w:sz w:val="20"/>
                <w:szCs w:val="20"/>
              </w:rPr>
              <w:t xml:space="preserve">POST /admin/hotels</w:t>
            </w:r>
          </w:p>
        </w:tc>
        <w:tc>
          <w:tcPr>
            <w:tcW w:type="dxa" w:w="2600"/>
          </w:tcPr>
          <w:p>
            <w:r>
              <w:rPr>
                <w:b w:val="false"/>
                <w:bCs w:val="false"/>
                <w:color w:val="000000"/>
                <w:sz w:val="20"/>
                <w:szCs w:val="20"/>
              </w:rPr>
              <w:t xml:space="preserve">Update existing hotel (is_test:false)</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10</w:t>
            </w:r>
          </w:p>
        </w:tc>
        <w:tc>
          <w:tcPr>
            <w:tcW w:type="dxa" w:w="3600"/>
          </w:tcPr>
          <w:p>
            <w:r>
              <w:rPr>
                <w:b w:val="false"/>
                <w:bCs w:val="false"/>
                <w:color w:val="000000"/>
                <w:sz w:val="20"/>
                <w:szCs w:val="20"/>
              </w:rPr>
              <w:t xml:space="preserve">POST /admin/hotels</w:t>
            </w:r>
          </w:p>
        </w:tc>
        <w:tc>
          <w:tcPr>
            <w:tcW w:type="dxa" w:w="2600"/>
          </w:tcPr>
          <w:p>
            <w:r>
              <w:rPr>
                <w:b w:val="false"/>
                <w:bCs w:val="false"/>
                <w:color w:val="000000"/>
                <w:sz w:val="20"/>
                <w:szCs w:val="20"/>
              </w:rPr>
              <w:t xml:space="preserve">Validation error, missing api_key</w:t>
            </w:r>
          </w:p>
        </w:tc>
        <w:tc>
          <w:tcPr>
            <w:tcW w:type="dxa" w:w="1600"/>
          </w:tcPr>
          <w:p>
            <w:r>
              <w:rPr>
                <w:b w:val="false"/>
                <w:bCs w:val="false"/>
                <w:color w:val="000000"/>
                <w:sz w:val="20"/>
                <w:szCs w:val="20"/>
              </w:rPr>
              <w:t xml:space="preserve">422</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11</w:t>
            </w:r>
          </w:p>
        </w:tc>
        <w:tc>
          <w:tcPr>
            <w:tcW w:type="dxa" w:w="3600"/>
          </w:tcPr>
          <w:p>
            <w:r>
              <w:rPr>
                <w:b w:val="false"/>
                <w:bCs w:val="false"/>
                <w:color w:val="000000"/>
                <w:sz w:val="20"/>
                <w:szCs w:val="20"/>
              </w:rPr>
              <w:t xml:space="preserve">POST /chat</w:t>
            </w:r>
          </w:p>
        </w:tc>
        <w:tc>
          <w:tcPr>
            <w:tcW w:type="dxa" w:w="2600"/>
          </w:tcPr>
          <w:p>
            <w:r>
              <w:rPr>
                <w:b w:val="false"/>
                <w:bCs w:val="false"/>
                <w:color w:val="000000"/>
                <w:sz w:val="20"/>
                <w:szCs w:val="20"/>
              </w:rPr>
              <w:t xml:space="preserve">Knowledge-base fact is used</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12</w:t>
            </w:r>
          </w:p>
        </w:tc>
        <w:tc>
          <w:tcPr>
            <w:tcW w:type="dxa" w:w="3600"/>
          </w:tcPr>
          <w:p>
            <w:r>
              <w:rPr>
                <w:b w:val="false"/>
                <w:bCs w:val="false"/>
                <w:color w:val="000000"/>
                <w:sz w:val="20"/>
                <w:szCs w:val="20"/>
              </w:rPr>
              <w:t xml:space="preserve">POST /chat</w:t>
            </w:r>
          </w:p>
        </w:tc>
        <w:tc>
          <w:tcPr>
            <w:tcW w:type="dxa" w:w="2600"/>
          </w:tcPr>
          <w:p>
            <w:r>
              <w:rPr>
                <w:b w:val="false"/>
                <w:bCs w:val="false"/>
                <w:color w:val="000000"/>
                <w:sz w:val="20"/>
                <w:szCs w:val="20"/>
              </w:rPr>
              <w:t xml:space="preserve">No relevant knowledge, sensible answer</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13</w:t>
            </w:r>
          </w:p>
        </w:tc>
        <w:tc>
          <w:tcPr>
            <w:tcW w:type="dxa" w:w="3600"/>
          </w:tcPr>
          <w:p>
            <w:r>
              <w:rPr>
                <w:b w:val="false"/>
                <w:bCs w:val="false"/>
                <w:color w:val="000000"/>
                <w:sz w:val="20"/>
                <w:szCs w:val="20"/>
              </w:rPr>
              <w:t xml:space="preserve">POST /chat</w:t>
            </w:r>
          </w:p>
        </w:tc>
        <w:tc>
          <w:tcPr>
            <w:tcW w:type="dxa" w:w="2600"/>
          </w:tcPr>
          <w:p>
            <w:r>
              <w:rPr>
                <w:b w:val="false"/>
                <w:bCs w:val="false"/>
                <w:color w:val="000000"/>
                <w:sz w:val="20"/>
                <w:szCs w:val="20"/>
              </w:rPr>
              <w:t xml:space="preserve">Answers in guest's language (Hebrew)</w:t>
            </w:r>
          </w:p>
        </w:tc>
        <w:tc>
          <w:tcPr>
            <w:tcW w:type="dxa" w:w="1600"/>
          </w:tcPr>
          <w:p>
            <w:r>
              <w:rPr>
                <w:b w:val="false"/>
                <w:bCs w:val="false"/>
                <w:color w:val="000000"/>
                <w:sz w:val="20"/>
                <w:szCs w:val="20"/>
              </w:rPr>
              <w:t xml:space="preserve">200 OK</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14</w:t>
            </w:r>
          </w:p>
        </w:tc>
        <w:tc>
          <w:tcPr>
            <w:tcW w:type="dxa" w:w="3600"/>
          </w:tcPr>
          <w:p>
            <w:r>
              <w:rPr>
                <w:b w:val="false"/>
                <w:bCs w:val="false"/>
                <w:color w:val="000000"/>
                <w:sz w:val="20"/>
                <w:szCs w:val="20"/>
              </w:rPr>
              <w:t xml:space="preserve">POST /chat</w:t>
            </w:r>
          </w:p>
        </w:tc>
        <w:tc>
          <w:tcPr>
            <w:tcW w:type="dxa" w:w="2600"/>
          </w:tcPr>
          <w:p>
            <w:r>
              <w:rPr>
                <w:b w:val="false"/>
                <w:bCs w:val="false"/>
                <w:color w:val="000000"/>
                <w:sz w:val="20"/>
                <w:szCs w:val="20"/>
              </w:rPr>
              <w:t xml:space="preserve">Unknown hotel_id rejected</w:t>
            </w:r>
          </w:p>
        </w:tc>
        <w:tc>
          <w:tcPr>
            <w:tcW w:type="dxa" w:w="1600"/>
          </w:tcPr>
          <w:p>
            <w:r>
              <w:rPr>
                <w:b w:val="false"/>
                <w:bCs w:val="false"/>
                <w:color w:val="000000"/>
                <w:sz w:val="20"/>
                <w:szCs w:val="20"/>
              </w:rPr>
              <w:t xml:space="preserve">404</w:t>
            </w:r>
          </w:p>
        </w:tc>
        <w:tc>
          <w:tcPr>
            <w:tcW w:type="dxa" w:w="1500"/>
          </w:tcPr>
          <w:p>
            <w:r>
              <w:rPr>
                <w:b w:val="false"/>
                <w:bCs w:val="false"/>
                <w:color w:val="000000"/>
                <w:sz w:val="20"/>
                <w:szCs w:val="20"/>
              </w:rPr>
              <w:t xml:space="preserve">PASS</w:t>
            </w:r>
          </w:p>
        </w:tc>
      </w:tr>
      <w:tr>
        <w:tc>
          <w:tcPr>
            <w:tcW w:type="dxa" w:w="700"/>
          </w:tcPr>
          <w:p>
            <w:r>
              <w:rPr>
                <w:b w:val="false"/>
                <w:bCs w:val="false"/>
                <w:color w:val="000000"/>
                <w:sz w:val="20"/>
                <w:szCs w:val="20"/>
              </w:rPr>
              <w:t xml:space="preserve">15</w:t>
            </w:r>
          </w:p>
        </w:tc>
        <w:tc>
          <w:tcPr>
            <w:tcW w:type="dxa" w:w="3600"/>
          </w:tcPr>
          <w:p>
            <w:r>
              <w:rPr>
                <w:b w:val="false"/>
                <w:bCs w:val="false"/>
                <w:color w:val="000000"/>
                <w:sz w:val="20"/>
                <w:szCs w:val="20"/>
              </w:rPr>
              <w:t xml:space="preserve">POST /chat</w:t>
            </w:r>
          </w:p>
        </w:tc>
        <w:tc>
          <w:tcPr>
            <w:tcW w:type="dxa" w:w="2600"/>
          </w:tcPr>
          <w:p>
            <w:r>
              <w:rPr>
                <w:b w:val="false"/>
                <w:bCs w:val="false"/>
                <w:color w:val="000000"/>
                <w:sz w:val="20"/>
                <w:szCs w:val="20"/>
              </w:rPr>
              <w:t xml:space="preserve">Validation error, empty question</w:t>
            </w:r>
          </w:p>
        </w:tc>
        <w:tc>
          <w:tcPr>
            <w:tcW w:type="dxa" w:w="1600"/>
          </w:tcPr>
          <w:p>
            <w:r>
              <w:rPr>
                <w:b w:val="false"/>
                <w:bCs w:val="false"/>
                <w:color w:val="000000"/>
                <w:sz w:val="20"/>
                <w:szCs w:val="20"/>
              </w:rPr>
              <w:t xml:space="preserve">422</w:t>
            </w:r>
          </w:p>
        </w:tc>
        <w:tc>
          <w:tcPr>
            <w:tcW w:type="dxa" w:w="1500"/>
          </w:tcPr>
          <w:p>
            <w:r>
              <w:rPr>
                <w:b w:val="false"/>
                <w:bCs w:val="false"/>
                <w:color w:val="000000"/>
                <w:sz w:val="20"/>
                <w:szCs w:val="20"/>
              </w:rPr>
              <w:t xml:space="preserve">PASS</w:t>
            </w:r>
          </w:p>
        </w:tc>
      </w:tr>
    </w:tbl>
    <w:p>
      <w:pPr>
        <w:spacing w:before="300"/>
      </w:pPr>
    </w:p>
    <w:p>
      <w:pPr>
        <w:pStyle w:val="Heading2"/>
        <w:spacing w:after="150" w:before="300"/>
      </w:pPr>
      <w:r>
        <w:t xml:space="preserve">GET /health</w:t>
      </w:r>
    </w:p>
    <w:p>
      <w:pPr>
        <w:pStyle w:val="Heading3"/>
        <w:spacing w:after="100" w:before="200"/>
      </w:pPr>
      <w:r>
        <w:t xml:space="preserve">Test 1 — Basic health check</w:t>
      </w:r>
    </w:p>
    <w:p>
      <w:pPr>
        <w:spacing w:after="80"/>
      </w:pPr>
      <w:r>
        <w:rPr>
          <w:b/>
          <w:bCs/>
        </w:rPr>
        <w:t xml:space="preserve">Request: </w:t>
      </w:r>
      <w:r>
        <w:rPr>
          <w:rFonts w:ascii="Consolas" w:cs="Consolas" w:eastAsia="Consolas" w:hAnsi="Consolas"/>
          <w:sz w:val="20"/>
          <w:szCs w:val="20"/>
        </w:rPr>
        <w:t xml:space="preserve">GET {{base_url}}/health</w:t>
      </w:r>
    </w:p>
    <w:p>
      <w:pPr>
        <w:spacing w:after="40"/>
      </w:pPr>
      <w:r>
        <w:rPr>
          <w:b/>
          <w:bCs/>
        </w:rPr>
        <w:t xml:space="preserve">Response: </w:t>
      </w:r>
      <w:r>
        <w:rPr>
          <w:b/>
          <w:bCs/>
          <w:color w:val="1E7B34"/>
        </w:rPr>
        <w:t xml:space="preserve">200 OK</w:t>
      </w:r>
      <w:r>
        <w:rPr>
          <w:i/>
          <w:iCs/>
          <w:color w:val="666666"/>
        </w:rPr>
        <w:t xml:space="preserve">  (64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"status": "ok"</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status 200</w:t>
      </w:r>
    </w:p>
    <w:p>
      <w:pPr>
        <w:spacing w:after="20"/>
      </w:pPr>
      <w:r>
        <w:rPr>
          <w:b/>
          <w:bCs/>
          <w:color w:val="1E7B34"/>
        </w:rPr>
        <w:t xml:space="preserve">✓ </w:t>
      </w:r>
      <w:r>
        <w:t xml:space="preserve">body is ok</w:t>
      </w:r>
    </w:p>
    <w:p>
      <w:pPr>
        <w:pBdr>
          <w:bottom w:val="single" w:color="CCCCCC" w:sz="6" w:space="1"/>
        </w:pBdr>
        <w:spacing w:after="200"/>
      </w:pPr>
    </w:p>
    <w:p>
      <w:pPr>
        <w:pStyle w:val="Heading3"/>
        <w:spacing w:after="100" w:before="200"/>
      </w:pPr>
      <w:r>
        <w:t xml:space="preserve">Test 2 — Content-Type is JSON</w:t>
      </w:r>
    </w:p>
    <w:p>
      <w:pPr>
        <w:spacing w:after="80"/>
      </w:pPr>
      <w:r>
        <w:rPr>
          <w:b/>
          <w:bCs/>
        </w:rPr>
        <w:t xml:space="preserve">Request: </w:t>
      </w:r>
      <w:r>
        <w:rPr>
          <w:rFonts w:ascii="Consolas" w:cs="Consolas" w:eastAsia="Consolas" w:hAnsi="Consolas"/>
          <w:sz w:val="20"/>
          <w:szCs w:val="20"/>
        </w:rPr>
        <w:t xml:space="preserve">GET {{base_url}}/health</w:t>
      </w:r>
    </w:p>
    <w:p>
      <w:pPr>
        <w:spacing w:after="40"/>
      </w:pPr>
      <w:r>
        <w:rPr>
          <w:b/>
          <w:bCs/>
        </w:rPr>
        <w:t xml:space="preserve">Response: </w:t>
      </w:r>
      <w:r>
        <w:rPr>
          <w:b/>
          <w:bCs/>
          <w:color w:val="1E7B34"/>
        </w:rPr>
        <w:t xml:space="preserve">200 OK</w:t>
      </w:r>
      <w:r>
        <w:rPr>
          <w:i/>
          <w:iCs/>
          <w:color w:val="666666"/>
        </w:rPr>
        <w:t xml:space="preserve">  (7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"status": "ok"</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Content-Type: application/json</w:t>
      </w:r>
    </w:p>
    <w:p>
      <w:pPr>
        <w:spacing w:after="40" w:before="40"/>
      </w:pPr>
      <w:r>
        <w:rPr>
          <w:b/>
          <w:bCs/>
        </w:rPr>
        <w:t xml:space="preserve">Assertions:</w:t>
      </w:r>
    </w:p>
    <w:p>
      <w:pPr>
        <w:spacing w:after="20"/>
      </w:pPr>
      <w:r>
        <w:rPr>
          <w:b/>
          <w:bCs/>
          <w:color w:val="1E7B34"/>
        </w:rPr>
        <w:t xml:space="preserve">✓ </w:t>
      </w:r>
      <w:r>
        <w:t xml:space="preserve">json content-type</w:t>
      </w:r>
    </w:p>
    <w:p>
      <w:pPr>
        <w:pBdr>
          <w:bottom w:val="single" w:color="CCCCCC" w:sz="6" w:space="1"/>
        </w:pBdr>
        <w:spacing w:after="200"/>
      </w:pPr>
    </w:p>
    <w:p>
      <w:pPr>
        <w:pStyle w:val="Heading3"/>
        <w:spacing w:after="100" w:before="200"/>
      </w:pPr>
      <w:r>
        <w:t xml:space="preserve">Test 3 — Fast response (sanity check)</w:t>
      </w:r>
    </w:p>
    <w:p>
      <w:pPr>
        <w:spacing w:after="80"/>
      </w:pPr>
      <w:r>
        <w:rPr>
          <w:b/>
          <w:bCs/>
        </w:rPr>
        <w:t xml:space="preserve">Request: </w:t>
      </w:r>
      <w:r>
        <w:rPr>
          <w:rFonts w:ascii="Consolas" w:cs="Consolas" w:eastAsia="Consolas" w:hAnsi="Consolas"/>
          <w:sz w:val="20"/>
          <w:szCs w:val="20"/>
        </w:rPr>
        <w:t xml:space="preserve">GET {{base_url}}/health</w:t>
      </w:r>
    </w:p>
    <w:p>
      <w:pPr>
        <w:spacing w:after="40"/>
      </w:pPr>
      <w:r>
        <w:rPr>
          <w:b/>
          <w:bCs/>
        </w:rPr>
        <w:t xml:space="preserve">Response: </w:t>
      </w:r>
      <w:r>
        <w:rPr>
          <w:b/>
          <w:bCs/>
          <w:color w:val="1E7B34"/>
        </w:rPr>
        <w:t xml:space="preserve">200 OK</w:t>
      </w:r>
      <w:r>
        <w:rPr>
          <w:i/>
          <w:iCs/>
          <w:color w:val="666666"/>
        </w:rPr>
        <w:t xml:space="preserve">  (12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"status": "ok"</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responds under 500ms (12ms)</w:t>
      </w:r>
    </w:p>
    <w:p>
      <w:pPr>
        <w:pBdr>
          <w:bottom w:val="single" w:color="CCCCCC" w:sz="6" w:space="1"/>
        </w:pBdr>
        <w:spacing w:after="200"/>
      </w:pPr>
    </w:p>
    <w:p>
      <w:pPr>
        <w:pStyle w:val="Heading3"/>
        <w:spacing w:after="100" w:before="200"/>
      </w:pPr>
      <w:r>
        <w:t xml:space="preserve">Test 4 — Idempotent — called twice in a row</w:t>
      </w:r>
    </w:p>
    <w:p>
      <w:pPr>
        <w:spacing w:after="80"/>
      </w:pPr>
      <w:r>
        <w:rPr>
          <w:b/>
          <w:bCs/>
        </w:rPr>
        <w:t xml:space="preserve">Request: </w:t>
      </w:r>
      <w:r>
        <w:rPr>
          <w:rFonts w:ascii="Consolas" w:cs="Consolas" w:eastAsia="Consolas" w:hAnsi="Consolas"/>
          <w:sz w:val="20"/>
          <w:szCs w:val="20"/>
        </w:rPr>
        <w:t xml:space="preserve">GET {{base_url}}/health</w:t>
      </w:r>
    </w:p>
    <w:p>
      <w:pPr>
        <w:spacing w:after="40"/>
      </w:pPr>
      <w:r>
        <w:rPr>
          <w:b/>
          <w:bCs/>
        </w:rPr>
        <w:t xml:space="preserve">Response: </w:t>
      </w:r>
      <w:r>
        <w:rPr>
          <w:b/>
          <w:bCs/>
          <w:color w:val="1E7B34"/>
        </w:rPr>
        <w:t xml:space="preserve">200 OK (both calls)</w:t>
      </w:r>
      <w:r>
        <w:t xml:space="preserve"/>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Call 1: {"status": "ok"}  (12 ms)</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Call 2: {"status": "ok"}  (10 ms)</w:t>
      </w:r>
    </w:p>
    <w:p>
      <w:pPr>
        <w:spacing w:after="40" w:before="40"/>
      </w:pPr>
      <w:r>
        <w:rPr>
          <w:b/>
          <w:bCs/>
        </w:rPr>
        <w:t xml:space="preserve">Assertions:</w:t>
      </w:r>
    </w:p>
    <w:p>
      <w:pPr>
        <w:spacing w:after="20"/>
      </w:pPr>
      <w:r>
        <w:rPr>
          <w:b/>
          <w:bCs/>
          <w:color w:val="1E7B34"/>
        </w:rPr>
        <w:t xml:space="preserve">✓ </w:t>
      </w:r>
      <w:r>
        <w:t xml:space="preserve">still ok (call 1)</w:t>
      </w:r>
    </w:p>
    <w:p>
      <w:pPr>
        <w:spacing w:after="20"/>
      </w:pPr>
      <w:r>
        <w:rPr>
          <w:b/>
          <w:bCs/>
          <w:color w:val="1E7B34"/>
        </w:rPr>
        <w:t xml:space="preserve">✓ </w:t>
      </w:r>
      <w:r>
        <w:t xml:space="preserve">still ok (call 2)</w:t>
      </w:r>
    </w:p>
    <w:p>
      <w:pPr>
        <w:pBdr>
          <w:bottom w:val="single" w:color="CCCCCC" w:sz="6" w:space="1"/>
        </w:pBdr>
        <w:spacing w:after="200"/>
      </w:pPr>
    </w:p>
    <w:p>
      <w:pPr>
        <w:pStyle w:val="Heading3"/>
        <w:spacing w:after="100" w:before="200"/>
      </w:pPr>
      <w:r>
        <w:t xml:space="preserve">Test 5 — Wrong method rejected</w:t>
      </w:r>
    </w:p>
    <w:p>
      <w:pPr>
        <w:spacing w:after="80"/>
      </w:pPr>
      <w:r>
        <w:rPr>
          <w:b/>
          <w:bCs/>
        </w:rPr>
        <w:t xml:space="preserve">Request: </w:t>
      </w:r>
      <w:r>
        <w:rPr>
          <w:rFonts w:ascii="Consolas" w:cs="Consolas" w:eastAsia="Consolas" w:hAnsi="Consolas"/>
          <w:sz w:val="20"/>
          <w:szCs w:val="20"/>
        </w:rPr>
        <w:t xml:space="preserve">POST {{base_url}}/health</w:t>
      </w:r>
    </w:p>
    <w:p>
      <w:pPr>
        <w:spacing w:after="40"/>
      </w:pPr>
      <w:r>
        <w:rPr>
          <w:b/>
          <w:bCs/>
        </w:rPr>
        <w:t xml:space="preserve">Response: </w:t>
      </w:r>
      <w:r>
        <w:rPr>
          <w:b/>
          <w:bCs/>
          <w:color w:val="666666"/>
        </w:rPr>
        <w:t xml:space="preserve">405</w:t>
      </w:r>
      <w:r>
        <w:rPr>
          <w:i/>
          <w:iCs/>
          <w:color w:val="666666"/>
        </w:rPr>
        <w:t xml:space="preserve">  (68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"detail": "Method Not Allowed"</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405 method not allowed</w:t>
      </w:r>
    </w:p>
    <w:p>
      <w:pPr>
        <w:pBdr>
          <w:bottom w:val="single" w:color="CCCCCC" w:sz="6" w:space="1"/>
        </w:pBdr>
        <w:spacing w:after="200"/>
      </w:pPr>
    </w:p>
    <w:p>
      <w:pPr>
        <w:pStyle w:val="Heading2"/>
        <w:spacing w:after="150" w:before="300"/>
      </w:pPr>
      <w:r>
        <w:t xml:space="preserve">POST /admin/hotels</w:t>
      </w:r>
    </w:p>
    <w:p>
      <w:pPr>
        <w:pStyle w:val="Heading3"/>
        <w:spacing w:after="100" w:before="200"/>
      </w:pPr>
      <w:r>
        <w:t xml:space="preserve">Test 6 — Create hotel with a real OpenAI key</w:t>
      </w:r>
    </w:p>
    <w:p>
      <w:pPr>
        <w:spacing w:after="80"/>
      </w:pPr>
      <w:r>
        <w:rPr>
          <w:b/>
          <w:bCs/>
        </w:rPr>
        <w:t xml:space="preserve">Request: </w:t>
      </w:r>
      <w:r>
        <w:rPr>
          <w:rFonts w:ascii="Consolas" w:cs="Consolas" w:eastAsia="Consolas" w:hAnsi="Consolas"/>
          <w:sz w:val="20"/>
          <w:szCs w:val="20"/>
        </w:rPr>
        <w:t xml:space="preserve">POST {{base_url}}/admin/hotels</w:t>
      </w:r>
    </w:p>
    <w:p>
      <w:pPr>
        <w:spacing w:after="80"/>
      </w:pPr>
      <w:r>
        <w:rPr>
          <w:b/>
          <w:bCs/>
        </w:rPr>
        <w:t xml:space="preserve">Headers: </w:t>
      </w:r>
      <w:r>
        <w:rPr>
          <w:rFonts w:ascii="Consolas" w:cs="Consolas" w:eastAsia="Consolas" w:hAnsi="Consolas"/>
          <w:sz w:val="20"/>
          <w:szCs w:val="20"/>
        </w:rPr>
        <w:t xml:space="preserve">X-Admin-Token: {{admin_token}}</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"api_key": "{{openai_api_key}}",</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true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1E7B34"/>
        </w:rPr>
        <w:t xml:space="preserve">200 OK</w:t>
      </w:r>
      <w:r>
        <w:rPr>
          <w:i/>
          <w:iCs/>
          <w:color w:val="666666"/>
        </w:rPr>
        <w:t xml:space="preserve">  (689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true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status 200</w:t>
      </w:r>
    </w:p>
    <w:p>
      <w:pPr>
        <w:spacing w:after="20"/>
      </w:pPr>
      <w:r>
        <w:rPr>
          <w:b/>
          <w:bCs/>
          <w:color w:val="1E7B34"/>
        </w:rPr>
        <w:t xml:space="preserve">✓ </w:t>
      </w:r>
      <w:r>
        <w:t xml:space="preserve">correct fields echoed (hotel_id, ai_engine, is_test)</w:t>
      </w:r>
    </w:p>
    <w:p>
      <w:pPr>
        <w:spacing w:after="20"/>
      </w:pPr>
      <w:r>
        <w:rPr>
          <w:b/>
          <w:bCs/>
          <w:color w:val="1E7B34"/>
        </w:rPr>
        <w:t xml:space="preserve">✓ </w:t>
      </w:r>
      <w:r>
        <w:t xml:space="preserve">api key never echoed back in response</w:t>
      </w:r>
    </w:p>
    <w:p>
      <w:pPr>
        <w:pBdr>
          <w:bottom w:val="single" w:color="CCCCCC" w:sz="6" w:space="1"/>
        </w:pBdr>
        <w:spacing w:after="200"/>
      </w:pPr>
    </w:p>
    <w:p>
      <w:pPr>
        <w:pStyle w:val="Heading3"/>
        <w:spacing w:after="100" w:before="200"/>
      </w:pPr>
      <w:r>
        <w:t xml:space="preserve">Test 7 — Missing admin token rejected</w:t>
      </w:r>
    </w:p>
    <w:p>
      <w:pPr>
        <w:spacing w:after="80"/>
      </w:pPr>
      <w:r>
        <w:rPr>
          <w:b/>
          <w:bCs/>
        </w:rPr>
        <w:t xml:space="preserve">Request: </w:t>
      </w:r>
      <w:r>
        <w:rPr>
          <w:rFonts w:ascii="Consolas" w:cs="Consolas" w:eastAsia="Consolas" w:hAnsi="Consolas"/>
          <w:sz w:val="20"/>
          <w:szCs w:val="20"/>
        </w:rPr>
        <w:t xml:space="preserve">POST {{base_url}}/admin/hotels</w:t>
      </w:r>
    </w:p>
    <w:p>
      <w:pPr>
        <w:spacing w:after="80"/>
      </w:pPr>
      <w:r>
        <w:rPr>
          <w:b/>
          <w:bCs/>
        </w:rPr>
        <w:t xml:space="preserve">Headers: </w:t>
      </w:r>
      <w:r>
        <w:rPr>
          <w:rFonts w:ascii="Consolas" w:cs="Consolas" w:eastAsia="Consolas" w:hAnsi="Consolas"/>
          <w:sz w:val="20"/>
          <w:szCs w:val="20"/>
        </w:rPr>
        <w:t xml:space="preserve">(X-Admin-Token header removed)</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"api_key": "{{openai_api_key}}",</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true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666666"/>
        </w:rPr>
        <w:t xml:space="preserve">401</w:t>
      </w:r>
      <w:r>
        <w:rPr>
          <w:i/>
          <w:iCs/>
          <w:color w:val="666666"/>
        </w:rPr>
        <w:t xml:space="preserve">  (40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"detail": "Invalid admin token"</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401 unauthorized</w:t>
      </w:r>
    </w:p>
    <w:p>
      <w:pPr>
        <w:pBdr>
          <w:bottom w:val="single" w:color="CCCCCC" w:sz="6" w:space="1"/>
        </w:pBdr>
        <w:spacing w:after="200"/>
      </w:pPr>
    </w:p>
    <w:p>
      <w:pPr>
        <w:pStyle w:val="Heading3"/>
        <w:spacing w:after="100" w:before="200"/>
      </w:pPr>
      <w:r>
        <w:t xml:space="preserve">Test 8 — Wrong admin token rejected</w:t>
      </w:r>
    </w:p>
    <w:p>
      <w:pPr>
        <w:spacing w:after="80"/>
      </w:pPr>
      <w:r>
        <w:rPr>
          <w:b/>
          <w:bCs/>
        </w:rPr>
        <w:t xml:space="preserve">Request: </w:t>
      </w:r>
      <w:r>
        <w:rPr>
          <w:rFonts w:ascii="Consolas" w:cs="Consolas" w:eastAsia="Consolas" w:hAnsi="Consolas"/>
          <w:sz w:val="20"/>
          <w:szCs w:val="20"/>
        </w:rPr>
        <w:t xml:space="preserve">POST {{base_url}}/admin/hotels</w:t>
      </w:r>
    </w:p>
    <w:p>
      <w:pPr>
        <w:spacing w:after="80"/>
      </w:pPr>
      <w:r>
        <w:rPr>
          <w:b/>
          <w:bCs/>
        </w:rPr>
        <w:t xml:space="preserve">Headers: </w:t>
      </w:r>
      <w:r>
        <w:rPr>
          <w:rFonts w:ascii="Consolas" w:cs="Consolas" w:eastAsia="Consolas" w:hAnsi="Consolas"/>
          <w:sz w:val="20"/>
          <w:szCs w:val="20"/>
        </w:rPr>
        <w:t xml:space="preserve">X-Admin-Token: wrong-token</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"api_key": "{{openai_api_key}}",</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true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666666"/>
        </w:rPr>
        <w:t xml:space="preserve">401</w:t>
      </w:r>
      <w:r>
        <w:rPr>
          <w:i/>
          <w:iCs/>
          <w:color w:val="666666"/>
        </w:rPr>
        <w:t xml:space="preserve">  (159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"detail": "Invalid admin token"</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401 unauthorized</w:t>
      </w:r>
    </w:p>
    <w:p>
      <w:pPr>
        <w:pBdr>
          <w:bottom w:val="single" w:color="CCCCCC" w:sz="6" w:space="1"/>
        </w:pBdr>
        <w:spacing w:after="200"/>
      </w:pPr>
    </w:p>
    <w:p>
      <w:pPr>
        <w:pStyle w:val="Heading3"/>
        <w:spacing w:after="100" w:before="200"/>
      </w:pPr>
      <w:r>
        <w:t xml:space="preserve">Test 9 — Updating an existing hotel switches its settings</w:t>
      </w:r>
    </w:p>
    <w:p>
      <w:pPr>
        <w:spacing w:after="80"/>
      </w:pPr>
      <w:r>
        <w:rPr>
          <w:b/>
          <w:bCs/>
        </w:rPr>
        <w:t xml:space="preserve">Request: </w:t>
      </w:r>
      <w:r>
        <w:rPr>
          <w:rFonts w:ascii="Consolas" w:cs="Consolas" w:eastAsia="Consolas" w:hAnsi="Consolas"/>
          <w:sz w:val="20"/>
          <w:szCs w:val="20"/>
        </w:rPr>
        <w:t xml:space="preserve">POST {{base_url}}/admin/hotels</w:t>
      </w:r>
    </w:p>
    <w:p>
      <w:pPr>
        <w:spacing w:after="80"/>
      </w:pPr>
      <w:r>
        <w:rPr>
          <w:b/>
          <w:bCs/>
        </w:rPr>
        <w:t xml:space="preserve">Headers: </w:t>
      </w:r>
      <w:r>
        <w:rPr>
          <w:rFonts w:ascii="Consolas" w:cs="Consolas" w:eastAsia="Consolas" w:hAnsi="Consolas"/>
          <w:sz w:val="20"/>
          <w:szCs w:val="20"/>
        </w:rPr>
        <w:t xml:space="preserve">X-Admin-Token: {{admin_token}}</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"api_key": "{{openai_api_key}}",</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false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1E7B34"/>
        </w:rPr>
        <w:t xml:space="preserve">200 OK</w:t>
      </w:r>
      <w:r>
        <w:rPr>
          <w:i/>
          <w:iCs/>
          <w:color w:val="666666"/>
        </w:rPr>
        <w:t xml:space="preserve">  (47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false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status 200</w:t>
      </w:r>
    </w:p>
    <w:p>
      <w:pPr>
        <w:spacing w:after="20"/>
      </w:pPr>
      <w:r>
        <w:rPr>
          <w:b/>
          <w:bCs/>
          <w:color w:val="1E7B34"/>
        </w:rPr>
        <w:t xml:space="preserve">✓ </w:t>
      </w:r>
      <w:r>
        <w:t xml:space="preserve">is_test updated to false</w:t>
      </w:r>
    </w:p>
    <w:p>
      <w:pPr>
        <w:spacing w:after="100" w:before="40"/>
      </w:pPr>
      <w:r>
        <w:rPr>
          <w:i/>
          <w:iCs/>
          <w:color w:val="666666"/>
          <w:sz w:val="20"/>
          <w:szCs w:val="20"/>
        </w:rPr>
        <w:t xml:space="preserve">hotel-test-prague was re-registered with is_test: true immediately afterward, before running the /chat tests below.</w:t>
      </w:r>
    </w:p>
    <w:p>
      <w:pPr>
        <w:pBdr>
          <w:bottom w:val="single" w:color="CCCCCC" w:sz="6" w:space="1"/>
        </w:pBdr>
        <w:spacing w:after="200"/>
      </w:pPr>
    </w:p>
    <w:p>
      <w:pPr>
        <w:pStyle w:val="Heading3"/>
        <w:spacing w:after="100" w:before="200"/>
      </w:pPr>
      <w:r>
        <w:t xml:space="preserve">Test 10 — Validation error on missing required field</w:t>
      </w:r>
    </w:p>
    <w:p>
      <w:pPr>
        <w:spacing w:after="80"/>
      </w:pPr>
      <w:r>
        <w:rPr>
          <w:b/>
          <w:bCs/>
        </w:rPr>
        <w:t xml:space="preserve">Request: </w:t>
      </w:r>
      <w:r>
        <w:rPr>
          <w:rFonts w:ascii="Consolas" w:cs="Consolas" w:eastAsia="Consolas" w:hAnsi="Consolas"/>
          <w:sz w:val="20"/>
          <w:szCs w:val="20"/>
        </w:rPr>
        <w:t xml:space="preserve">POST {{base_url}}/admin/hotels</w:t>
      </w:r>
    </w:p>
    <w:p>
      <w:pPr>
        <w:spacing w:after="80"/>
      </w:pPr>
      <w:r>
        <w:rPr>
          <w:b/>
          <w:bCs/>
        </w:rPr>
        <w:t xml:space="preserve">Headers: </w:t>
      </w:r>
      <w:r>
        <w:rPr>
          <w:rFonts w:ascii="Consolas" w:cs="Consolas" w:eastAsia="Consolas" w:hAnsi="Consolas"/>
          <w:sz w:val="20"/>
          <w:szCs w:val="20"/>
        </w:rPr>
        <w:t xml:space="preserve">X-Admin-Token: {{admin_token}}</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"bad-request-test",</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true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666666"/>
        </w:rPr>
        <w:t xml:space="preserve">422</w:t>
      </w:r>
      <w:r>
        <w:rPr>
          <w:i/>
          <w:iCs/>
          <w:color w:val="666666"/>
        </w:rPr>
        <w:t xml:space="preserve">  (25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"detail":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"type": "missing",</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"loc": ["body", "api_key"],</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"msg": "Field required",</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"input":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"bad-request-test",</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"ai_engine": "openai",</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"is_test": true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422 validation error</w:t>
      </w:r>
    </w:p>
    <w:p>
      <w:pPr>
        <w:pBdr>
          <w:bottom w:val="single" w:color="CCCCCC" w:sz="6" w:space="1"/>
        </w:pBdr>
        <w:spacing w:after="200"/>
      </w:pPr>
    </w:p>
    <w:p>
      <w:pPr>
        <w:pStyle w:val="Heading2"/>
        <w:spacing w:after="150" w:before="300"/>
      </w:pPr>
      <w:r>
        <w:t xml:space="preserve">POST /chat — real OpenAI answers</w:t>
      </w:r>
    </w:p>
    <w:p>
      <w:pPr>
        <w:spacing w:after="200"/>
      </w:pPr>
      <w:r>
        <w:rPr>
          <w:i/>
          <w:iCs/>
        </w:rPr>
        <w:t xml:space="preserve">These are the tests you asked to see in detail: the exact context (request body) sent to the server, the question asked, and the real answer returned by the bot (which itself calls OpenAI server-side). No mocks were used.</w:t>
      </w:r>
    </w:p>
    <w:p>
      <w:pPr>
        <w:pStyle w:val="Heading3"/>
        <w:spacing w:after="100" w:before="200"/>
      </w:pPr>
      <w:r>
        <w:t xml:space="preserve">Test 11 — Knowledge-base fact is used (found_in_kb: true)</w:t>
      </w:r>
    </w:p>
    <w:p>
      <w:pPr>
        <w:spacing w:after="80"/>
      </w:pPr>
      <w:r>
        <w:rPr>
          <w:b/>
          <w:bCs/>
        </w:rPr>
        <w:t xml:space="preserve">Request: </w:t>
      </w:r>
      <w:r>
        <w:rPr>
          <w:rFonts w:ascii="Consolas" w:cs="Consolas" w:eastAsia="Consolas" w:hAnsi="Consolas"/>
          <w:sz w:val="20"/>
          <w:szCs w:val="20"/>
        </w:rPr>
        <w:t xml:space="preserve">POST {{base_url}}/chat</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"region": "prague",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"question": "What is the most famous dish at U Fleku?"</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1E7B34"/>
        </w:rPr>
        <w:t xml:space="preserve">200 OK</w:t>
      </w:r>
      <w:r>
        <w:rPr>
          <w:i/>
          <w:iCs/>
          <w:color w:val="666666"/>
        </w:rPr>
        <w:t xml:space="preserve">  (12.02 s (real OpenAI call))</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Question: "What is the most famous dish at U Fleku?"</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Answer: "The most famous dish at U Fleku (or Fleku) is the \"Golden Vltava Dumplings\" (בופתאות הזוזבה), which are dumplings filled with caramelized duck. They are only served on Tuesdays, and the recipe has been kept within the founder's family for five generations. It's definitely worth planning a visit on a Tuesday if you want to try them!"</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found_in_kb: true</w:t>
      </w:r>
    </w:p>
    <w:p>
      <w:pPr>
        <w:spacing w:after="40" w:before="40"/>
      </w:pPr>
      <w:r>
        <w:rPr>
          <w:b/>
          <w:bCs/>
        </w:rPr>
        <w:t xml:space="preserve">Assertions:</w:t>
      </w:r>
    </w:p>
    <w:p>
      <w:pPr>
        <w:spacing w:after="20"/>
      </w:pPr>
      <w:r>
        <w:rPr>
          <w:b/>
          <w:bCs/>
          <w:color w:val="1E7B34"/>
        </w:rPr>
        <w:t xml:space="preserve">✓ </w:t>
      </w:r>
      <w:r>
        <w:t xml:space="preserve">status 200</w:t>
      </w:r>
    </w:p>
    <w:p>
      <w:pPr>
        <w:spacing w:after="20"/>
      </w:pPr>
      <w:r>
        <w:rPr>
          <w:b/>
          <w:bCs/>
          <w:color w:val="1E7B34"/>
        </w:rPr>
        <w:t xml:space="preserve">✓ </w:t>
      </w:r>
      <w:r>
        <w:t xml:space="preserve">found_in_kb is true</w:t>
      </w:r>
    </w:p>
    <w:p>
      <w:pPr>
        <w:spacing w:after="20"/>
      </w:pPr>
      <w:r>
        <w:rPr>
          <w:b/>
          <w:bCs/>
          <w:color w:val="1E7B34"/>
        </w:rPr>
        <w:t xml:space="preserve">✓ </w:t>
      </w:r>
      <w:r>
        <w:t xml:space="preserve">answer mentions the fictional dish "golden vltava dumplings" — proof the knowledge base (not just general LLM knowledge) drove the answer</w:t>
      </w:r>
    </w:p>
    <w:p>
      <w:pPr>
        <w:pBdr>
          <w:bottom w:val="single" w:color="CCCCCC" w:sz="6" w:space="1"/>
        </w:pBdr>
        <w:spacing w:after="200"/>
      </w:pPr>
    </w:p>
    <w:p>
      <w:pPr>
        <w:pStyle w:val="Heading3"/>
        <w:spacing w:after="100" w:before="200"/>
      </w:pPr>
      <w:r>
        <w:t xml:space="preserve">Test 12 — No relevant knowledge (found_in_kb: false), still a sensible answer</w:t>
      </w:r>
    </w:p>
    <w:p>
      <w:pPr>
        <w:spacing w:after="80"/>
      </w:pPr>
      <w:r>
        <w:rPr>
          <w:b/>
          <w:bCs/>
        </w:rPr>
        <w:t xml:space="preserve">Request: </w:t>
      </w:r>
      <w:r>
        <w:rPr>
          <w:rFonts w:ascii="Consolas" w:cs="Consolas" w:eastAsia="Consolas" w:hAnsi="Consolas"/>
          <w:sz w:val="20"/>
          <w:szCs w:val="20"/>
        </w:rPr>
        <w:t xml:space="preserve">POST {{base_url}}/chat</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"region": "prague",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"question": "What's the best nightlife area in Prague?"</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1E7B34"/>
        </w:rPr>
        <w:t xml:space="preserve">200 OK</w:t>
      </w:r>
      <w:r>
        <w:rPr>
          <w:i/>
          <w:iCs/>
          <w:color w:val="666666"/>
        </w:rPr>
        <w:t xml:space="preserve">  (4.59 s (real OpenAI call))</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Question: "What's the best nightlife area in 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Answer: "One of the best nightlife areas in Prague is the neighborhood around Wenceslas Square (רחוב ואצלאס). Here, you'll find a mix of trendy bars, lively clubs, and relaxed pubs. The area is vibrant and attracts a diverse crowd, making it perfect for an exciting night out. Additionally, consider exploring the area around Old Town Square (כיכר העיר הישנה), where there are also plenty of options for nightlife.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Just make sure to check the local regulations regarding closing times and entry requirements, especially if you're planning to visit clubs!"</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found_in_kb: false</w:t>
      </w:r>
    </w:p>
    <w:p>
      <w:pPr>
        <w:spacing w:after="40" w:before="40"/>
      </w:pPr>
      <w:r>
        <w:rPr>
          <w:b/>
          <w:bCs/>
        </w:rPr>
        <w:t xml:space="preserve">Assertions:</w:t>
      </w:r>
    </w:p>
    <w:p>
      <w:pPr>
        <w:spacing w:after="20"/>
      </w:pPr>
      <w:r>
        <w:rPr>
          <w:b/>
          <w:bCs/>
          <w:color w:val="1E7B34"/>
        </w:rPr>
        <w:t xml:space="preserve">✓ </w:t>
      </w:r>
      <w:r>
        <w:t xml:space="preserve">status 200</w:t>
      </w:r>
    </w:p>
    <w:p>
      <w:pPr>
        <w:spacing w:after="20"/>
      </w:pPr>
      <w:r>
        <w:rPr>
          <w:b/>
          <w:bCs/>
          <w:color w:val="1E7B34"/>
        </w:rPr>
        <w:t xml:space="preserve">✓ </w:t>
      </w:r>
      <w:r>
        <w:t xml:space="preserve">found_in_kb is false</w:t>
      </w:r>
    </w:p>
    <w:p>
      <w:pPr>
        <w:spacing w:after="20"/>
      </w:pPr>
      <w:r>
        <w:rPr>
          <w:b/>
          <w:bCs/>
          <w:color w:val="1E7B34"/>
        </w:rPr>
        <w:t xml:space="preserve">✓ </w:t>
      </w:r>
      <w:r>
        <w:t xml:space="preserve">answer is non-empty and reasonable</w:t>
      </w:r>
    </w:p>
    <w:p>
      <w:pPr>
        <w:pBdr>
          <w:bottom w:val="single" w:color="CCCCCC" w:sz="6" w:space="1"/>
        </w:pBdr>
        <w:spacing w:after="200"/>
      </w:pPr>
    </w:p>
    <w:p>
      <w:pPr>
        <w:pStyle w:val="Heading3"/>
        <w:spacing w:after="100" w:before="200"/>
      </w:pPr>
      <w:r>
        <w:t xml:space="preserve">Test 13 — Answers in the guest's language (Hebrew in, Hebrew out)</w:t>
      </w:r>
    </w:p>
    <w:p>
      <w:pPr>
        <w:spacing w:after="80"/>
      </w:pPr>
      <w:r>
        <w:rPr>
          <w:b/>
          <w:bCs/>
        </w:rPr>
        <w:t xml:space="preserve">Request: </w:t>
      </w:r>
      <w:r>
        <w:rPr>
          <w:rFonts w:ascii="Consolas" w:cs="Consolas" w:eastAsia="Consolas" w:hAnsi="Consolas"/>
          <w:sz w:val="20"/>
          <w:szCs w:val="20"/>
        </w:rPr>
        <w:t xml:space="preserve">POST {{base_url}}/chat</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"region": "prague",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"question": "מה המנה הכי מפורסמת ב-U Fleku?"</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1E7B34"/>
        </w:rPr>
        <w:t xml:space="preserve">200 OK</w:t>
      </w:r>
      <w:r>
        <w:rPr>
          <w:i/>
          <w:iCs/>
          <w:color w:val="666666"/>
        </w:rPr>
        <w:t xml:space="preserve">  (4.77 s (real OpenAI call))</w:t>
      </w:r>
    </w:p>
    <w:p>
      <w:pPr>
        <w:pBdr>
          <w:top w:val="single" w:color="DDDDDD" w:sz="4" w:space="4"/>
          <w:left w:val="single" w:color="DDDDDD" w:sz="4" w:space="4"/>
          <w:right w:val="single" w:color="DDDDDD" w:sz="4" w:space="4"/>
        </w:pBdr>
        <w:shd w:fill="F4F4F4" w:val="clear"/>
        <w:bidi/>
        <w:spacing w:after="0" w:before="80"/>
        <w:jc w:val="right"/>
      </w:pPr>
      <w:r>
        <w:rPr>
          <w:sz w:val="22"/>
          <w:szCs w:val="22"/>
          <w:rtl/>
        </w:rPr>
        <w:t xml:space="preserve">שאלה: "מה המנה הכי מפורסמת ב-U Fleku?"</w:t>
      </w:r>
    </w:p>
    <w:p>
      <w:pPr>
        <w:pBdr>
          <w:left w:val="single" w:color="DDDDDD" w:sz="4" w:space="4"/>
          <w:right w:val="single" w:color="DDDDDD" w:sz="4" w:space="4"/>
        </w:pBdr>
        <w:shd w:fill="F4F4F4" w:val="clear"/>
        <w:bidi/>
        <w:spacing w:after="0" w:before="0"/>
        <w:jc w:val="right"/>
      </w:pPr>
      <w:r>
        <w:rPr>
          <w:sz w:val="22"/>
          <w:szCs w:val="22"/>
          <w:rtl/>
        </w:rPr>
        <w:t xml:space="preserve"> </w:t>
      </w:r>
    </w:p>
    <w:p>
      <w:pPr>
        <w:pBdr>
          <w:left w:val="single" w:color="DDDDDD" w:sz="4" w:space="4"/>
          <w:right w:val="single" w:color="DDDDDD" w:sz="4" w:space="4"/>
        </w:pBdr>
        <w:shd w:fill="F4F4F4" w:val="clear"/>
        <w:bidi/>
        <w:spacing w:after="0" w:before="0"/>
        <w:jc w:val="right"/>
      </w:pPr>
      <w:r>
        <w:rPr>
          <w:sz w:val="22"/>
          <w:szCs w:val="22"/>
          <w:rtl/>
        </w:rPr>
        <w:t xml:space="preserve">תשובה: "המנה הכי מפורסמת ב-U Fleku (או פלֶקו) היא \"כופתאות הולנבה הזוזבה\" (Golden Vltava Dumplings). אלו כופתאות במילוי ברווז מקורמל שמוגשות רק בימי שלישי, והמתכון נשמר במשפחת המייסדים במשך חמישה דורות. מומלץ לתאם ביקור ראשי אם חרדה לנסות את המנה!"</w:t>
      </w:r>
    </w:p>
    <w:p>
      <w:pPr>
        <w:pBdr>
          <w:left w:val="single" w:color="DDDDDD" w:sz="4" w:space="4"/>
          <w:right w:val="single" w:color="DDDDDD" w:sz="4" w:space="4"/>
        </w:pBdr>
        <w:shd w:fill="F4F4F4" w:val="clear"/>
        <w:bidi/>
        <w:spacing w:after="0" w:before="0"/>
        <w:jc w:val="right"/>
      </w:pPr>
      <w:r>
        <w:rPr>
          <w:sz w:val="22"/>
          <w:szCs w:val="22"/>
          <w:rtl/>
        </w:rPr>
        <w:t xml:space="preserve"> </w:t>
      </w:r>
    </w:p>
    <w:p>
      <w:pPr>
        <w:pBdr>
          <w:bottom w:val="single" w:color="DDDDDD" w:sz="4" w:space="4"/>
          <w:left w:val="single" w:color="DDDDDD" w:sz="4" w:space="4"/>
          <w:right w:val="single" w:color="DDDDDD" w:sz="4" w:space="4"/>
        </w:pBdr>
        <w:shd w:fill="F4F4F4" w:val="clear"/>
        <w:bidi/>
        <w:spacing w:after="160" w:before="0"/>
        <w:jc w:val="right"/>
      </w:pPr>
      <w:r>
        <w:rPr>
          <w:sz w:val="22"/>
          <w:szCs w:val="22"/>
          <w:rtl/>
        </w:rPr>
        <w:t xml:space="preserve">found_in_kb: true</w:t>
      </w:r>
    </w:p>
    <w:p>
      <w:pPr>
        <w:spacing w:after="40" w:before="40"/>
      </w:pPr>
      <w:r>
        <w:rPr>
          <w:b/>
          <w:bCs/>
        </w:rPr>
        <w:t xml:space="preserve">Assertions:</w:t>
      </w:r>
    </w:p>
    <w:p>
      <w:pPr>
        <w:spacing w:after="20"/>
      </w:pPr>
      <w:r>
        <w:rPr>
          <w:b/>
          <w:bCs/>
          <w:color w:val="1E7B34"/>
        </w:rPr>
        <w:t xml:space="preserve">✓ </w:t>
      </w:r>
      <w:r>
        <w:t xml:space="preserve">status 200</w:t>
      </w:r>
    </w:p>
    <w:p>
      <w:pPr>
        <w:spacing w:after="20"/>
      </w:pPr>
      <w:r>
        <w:rPr>
          <w:b/>
          <w:bCs/>
          <w:color w:val="1E7B34"/>
        </w:rPr>
        <w:t xml:space="preserve">✓ </w:t>
      </w:r>
      <w:r>
        <w:t xml:space="preserve">answer contains Hebrew characters — the bot replied in the same language as the question</w:t>
      </w:r>
    </w:p>
    <w:p>
      <w:pPr>
        <w:pBdr>
          <w:bottom w:val="single" w:color="CCCCCC" w:sz="6" w:space="1"/>
        </w:pBdr>
        <w:spacing w:after="200"/>
      </w:pPr>
    </w:p>
    <w:p>
      <w:pPr>
        <w:pStyle w:val="Heading3"/>
        <w:spacing w:after="100" w:before="200"/>
      </w:pPr>
      <w:r>
        <w:t xml:space="preserve">Test 14 — Unknown hotel_id rejected</w:t>
      </w:r>
    </w:p>
    <w:p>
      <w:pPr>
        <w:spacing w:after="80"/>
      </w:pPr>
      <w:r>
        <w:rPr>
          <w:b/>
          <w:bCs/>
        </w:rPr>
        <w:t xml:space="preserve">Request: </w:t>
      </w:r>
      <w:r>
        <w:rPr>
          <w:rFonts w:ascii="Consolas" w:cs="Consolas" w:eastAsia="Consolas" w:hAnsi="Consolas"/>
          <w:sz w:val="20"/>
          <w:szCs w:val="20"/>
        </w:rPr>
        <w:t xml:space="preserve">POST {{base_url}}/chat</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"no-such-hotel",</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"region": "prague",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"question": "hi"</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666666"/>
        </w:rPr>
        <w:t xml:space="preserve">404</w:t>
      </w:r>
      <w:r>
        <w:rPr>
          <w:i/>
          <w:iCs/>
          <w:color w:val="666666"/>
        </w:rPr>
        <w:t xml:space="preserve">  (17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"detail": "Unknown hotel_id"</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404 unknown hotel</w:t>
      </w:r>
    </w:p>
    <w:p>
      <w:pPr>
        <w:pBdr>
          <w:bottom w:val="single" w:color="CCCCCC" w:sz="6" w:space="1"/>
        </w:pBdr>
        <w:spacing w:after="200"/>
      </w:pPr>
    </w:p>
    <w:p>
      <w:pPr>
        <w:pStyle w:val="Heading3"/>
        <w:spacing w:after="100" w:before="200"/>
      </w:pPr>
      <w:r>
        <w:t xml:space="preserve">Test 15 — Validation error on empty question</w:t>
      </w:r>
    </w:p>
    <w:p>
      <w:pPr>
        <w:spacing w:after="80"/>
      </w:pPr>
      <w:r>
        <w:rPr>
          <w:b/>
          <w:bCs/>
        </w:rPr>
        <w:t xml:space="preserve">Request: </w:t>
      </w:r>
      <w:r>
        <w:rPr>
          <w:rFonts w:ascii="Consolas" w:cs="Consolas" w:eastAsia="Consolas" w:hAnsi="Consolas"/>
          <w:sz w:val="20"/>
          <w:szCs w:val="20"/>
        </w:rPr>
        <w:t xml:space="preserve">POST {{base_url}}/chat</w:t>
      </w:r>
    </w:p>
    <w:p>
      <w:pPr>
        <w:spacing w:after="40" w:before="80"/>
      </w:pPr>
      <w:r>
        <w:rPr>
          <w:b/>
          <w:bCs/>
        </w:rPr>
        <w:t xml:space="preserve">Context sent (request body):</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"hotel_id": "hotel-test-prague",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"region": "prague",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"question": ""</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pPr>
      <w:r>
        <w:rPr>
          <w:b/>
          <w:bCs/>
        </w:rPr>
        <w:t xml:space="preserve">Response: </w:t>
      </w:r>
      <w:r>
        <w:rPr>
          <w:b/>
          <w:bCs/>
          <w:color w:val="666666"/>
        </w:rPr>
        <w:t xml:space="preserve">422</w:t>
      </w:r>
      <w:r>
        <w:rPr>
          <w:i/>
          <w:iCs/>
          <w:color w:val="666666"/>
        </w:rPr>
        <w:t xml:space="preserve">  (14 ms)</w:t>
      </w:r>
    </w:p>
    <w:p>
      <w:pPr>
        <w:pBdr>
          <w:top w:val="single" w:color="DDDDDD" w:sz="4" w:space="4"/>
          <w:left w:val="single" w:color="DDDDDD" w:sz="4" w:space="4"/>
          <w:right w:val="single" w:color="DDDDDD" w:sz="4" w:space="4"/>
        </w:pBdr>
        <w:shd w:fill="F4F4F4" w:val="clear"/>
        <w:spacing w:after="0" w:before="80"/>
      </w:pPr>
      <w:r>
        <w:rPr>
          <w:rFonts w:ascii="Consolas" w:cs="Consolas" w:eastAsia="Consolas" w:hAnsi="Consolas"/>
          <w:sz w:val="20"/>
          <w:szCs w:val="20"/>
        </w:rPr>
        <w:t xml:space="preserve">{</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"detail":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"type": "string_too_short",</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"loc": ["body", "question"],</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"msg": "String should have at least 1 character",</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"input":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"ctx": {"min_length": 1}</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left w:val="single" w:color="DDDDDD" w:sz="4" w:space="4"/>
          <w:right w:val="single" w:color="DDDDDD" w:sz="4" w:space="4"/>
        </w:pBdr>
        <w:shd w:fill="F4F4F4" w:val="clear"/>
        <w:spacing w:after="0" w:before="0"/>
      </w:pPr>
      <w:r>
        <w:rPr>
          <w:rFonts w:ascii="Consolas" w:cs="Consolas" w:eastAsia="Consolas" w:hAnsi="Consolas"/>
          <w:sz w:val="20"/>
          <w:szCs w:val="20"/>
        </w:rPr>
        <w:t xml:space="preserve">  ]</w:t>
      </w:r>
    </w:p>
    <w:p>
      <w:pPr>
        <w:pBdr>
          <w:bottom w:val="single" w:color="DDDDDD" w:sz="4" w:space="4"/>
          <w:left w:val="single" w:color="DDDDDD" w:sz="4" w:space="4"/>
          <w:right w:val="single" w:color="DDDDDD" w:sz="4" w:space="4"/>
        </w:pBdr>
        <w:shd w:fill="F4F4F4" w:val="clear"/>
        <w:spacing w:after="160" w:before="0"/>
      </w:pPr>
      <w:r>
        <w:rPr>
          <w:rFonts w:ascii="Consolas" w:cs="Consolas" w:eastAsia="Consolas" w:hAnsi="Consolas"/>
          <w:sz w:val="20"/>
          <w:szCs w:val="20"/>
        </w:rPr>
        <w:t xml:space="preserve">}</w:t>
      </w:r>
    </w:p>
    <w:p>
      <w:pPr>
        <w:spacing w:after="40" w:before="40"/>
      </w:pPr>
      <w:r>
        <w:rPr>
          <w:b/>
          <w:bCs/>
        </w:rPr>
        <w:t xml:space="preserve">Assertions:</w:t>
      </w:r>
    </w:p>
    <w:p>
      <w:pPr>
        <w:spacing w:after="20"/>
      </w:pPr>
      <w:r>
        <w:rPr>
          <w:b/>
          <w:bCs/>
          <w:color w:val="1E7B34"/>
        </w:rPr>
        <w:t xml:space="preserve">✓ </w:t>
      </w:r>
      <w:r>
        <w:t xml:space="preserve">422 validation error</w:t>
      </w:r>
    </w:p>
    <w:p>
      <w:pPr>
        <w:pBdr>
          <w:bottom w:val="single" w:color="CCCCCC" w:sz="6" w:space="1"/>
        </w:pBdr>
        <w:spacing w:after="200"/>
      </w:pPr>
    </w:p>
    <w:p>
      <w:pPr>
        <w:spacing w:before="200"/>
      </w:pPr>
      <w:r>
        <w:rPr>
          <w:b/>
          <w:bCs/>
        </w:rPr>
        <w:t xml:space="preserve">End of results — 15 / 15 tests passed.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2026-08-05T07:25:49.246Z</dcterms:created>
  <dcterms:modified xsi:type="dcterms:W3CDTF">2026-08-05T07:25:49.246Z</dcterms:modified>
</cp:coreProperties>
</file>

<file path=docProps/custom.xml><?xml version="1.0" encoding="utf-8"?>
<Properties xmlns="http://schemas.openxmlformats.org/officeDocument/2006/custom-properties" xmlns:vt="http://schemas.openxmlformats.org/officeDocument/2006/docPropsVTypes"/>
</file>