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Privacy Policy</w:t>
      </w:r>
    </w:p>
    <w:p>
      <w:pPr>
        <w:pStyle w:val="Normal"/>
        <w:rPr/>
      </w:pPr>
      <w:r>
        <w:rPr/>
        <w:t>No personal data is saved with us. It is all on your phone.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Issues with the app</w:t>
      </w:r>
    </w:p>
    <w:p>
      <w:pPr>
        <w:pStyle w:val="Normal"/>
        <w:rPr/>
      </w:pPr>
      <w:r>
        <w:rPr/>
        <w:t>We would prefer to first have a chat, or a communication of some sort if you have any feedback you have to share at the email below. Feeback, negative or positive is always welcome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About this policy </w:t>
      </w:r>
    </w:p>
    <w:p>
      <w:pPr>
        <w:pStyle w:val="Normal"/>
        <w:rPr/>
      </w:pPr>
      <w:r>
        <w:rPr/>
        <w:t>This policy was prepared by Eli Agbenu.If you feel it is lacking in any department, please share and I would work on it ASAP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 to contact: eli.anthony.agbenu@gmail.com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2014-11-24T17:52:54Z</dcterms:created>
  <dc:language>en-US</dc:language>
  <cp:revision>0</cp:revision>
</cp:coreProperties>
</file>