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7C00C1" w14:textId="77777777" w:rsidR="00350044" w:rsidRDefault="00350044" w:rsidP="00350044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МИНИСТЕРСТВО ТРАНСПОРТА РОССИЙСКОЙ ФЕДЕРАЦИИ</w:t>
      </w:r>
    </w:p>
    <w:p w14:paraId="3635B7B8" w14:textId="77777777" w:rsidR="00350044" w:rsidRDefault="00350044" w:rsidP="00350044">
      <w:pPr>
        <w:tabs>
          <w:tab w:val="left" w:pos="1077"/>
        </w:tabs>
        <w:spacing w:before="120"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ФЕДЕРАЛЬНОЕ АГЕНТСТВО ЖЕЛЕЗНОДОРОЖНОГО ТРАНСПОРТА</w:t>
      </w:r>
    </w:p>
    <w:p w14:paraId="45D5CBE2" w14:textId="77777777" w:rsidR="00350044" w:rsidRDefault="00350044" w:rsidP="00350044">
      <w:pPr>
        <w:tabs>
          <w:tab w:val="left" w:pos="1077"/>
        </w:tabs>
        <w:spacing w:before="120"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Государственное бюджетное образовательное учреждение</w:t>
      </w:r>
    </w:p>
    <w:p w14:paraId="35FB863A" w14:textId="77777777" w:rsidR="00350044" w:rsidRDefault="00350044" w:rsidP="00350044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высшего образования</w:t>
      </w:r>
    </w:p>
    <w:p w14:paraId="0D5932D8" w14:textId="77777777" w:rsidR="00350044" w:rsidRDefault="00350044" w:rsidP="00350044">
      <w:pPr>
        <w:tabs>
          <w:tab w:val="left" w:pos="1077"/>
        </w:tabs>
        <w:spacing w:before="120"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«ПЕТЕРБУРГСКИЙ ГОСУДАРСТВЕННЫЙ УНИВЕРСИТЕТ</w:t>
      </w:r>
    </w:p>
    <w:p w14:paraId="32003ECB" w14:textId="77777777" w:rsidR="00350044" w:rsidRDefault="00350044" w:rsidP="00350044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ПУТЕЙ СООБЩЕНИЯ ИМПЕРАТОРА АЛЕКСАНДРА I»</w:t>
      </w:r>
    </w:p>
    <w:p w14:paraId="4E75BFAC" w14:textId="77777777" w:rsidR="00350044" w:rsidRDefault="00350044" w:rsidP="00350044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1646FFBB" w14:textId="77777777" w:rsidR="00350044" w:rsidRDefault="00350044" w:rsidP="00350044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Кафедра «</w:t>
      </w:r>
      <w:r>
        <w:rPr>
          <w:rFonts w:ascii="Times New Roman" w:eastAsia="Times New Roman" w:hAnsi="Times New Roman" w:cs="Times New Roman"/>
          <w:sz w:val="26"/>
          <w:szCs w:val="26"/>
        </w:rPr>
        <w:t>ИНФОРМАЦИОННЫЕ И ВЫЧИСЛИТЕЛЬНЫЕ СИСТЕМЫ</w:t>
      </w:r>
      <w:r>
        <w:rPr>
          <w:rFonts w:ascii="Times New Roman" w:eastAsia="Times New Roman" w:hAnsi="Times New Roman" w:cs="Times New Roman"/>
          <w:sz w:val="24"/>
          <w:szCs w:val="24"/>
        </w:rPr>
        <w:t>»</w:t>
      </w:r>
    </w:p>
    <w:p w14:paraId="3CCD5F08" w14:textId="77777777" w:rsidR="00350044" w:rsidRDefault="00350044" w:rsidP="00350044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DC3954B" w14:textId="77777777" w:rsidR="00350044" w:rsidRDefault="00350044" w:rsidP="00350044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Дисциплина: «Базы данных и управление данными»</w:t>
      </w:r>
    </w:p>
    <w:p w14:paraId="43431A7D" w14:textId="77777777" w:rsidR="00350044" w:rsidRDefault="00350044" w:rsidP="00350044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005C08C1" w14:textId="77777777" w:rsidR="00350044" w:rsidRDefault="00350044" w:rsidP="00350044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65C87155" w14:textId="77777777" w:rsidR="00350044" w:rsidRDefault="00350044" w:rsidP="00350044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55B0C3F0" w14:textId="77777777" w:rsidR="00350044" w:rsidRDefault="00350044" w:rsidP="00350044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7959B24A" w14:textId="77777777" w:rsidR="00350044" w:rsidRDefault="00350044" w:rsidP="00350044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ОТЧЕТ</w:t>
      </w:r>
    </w:p>
    <w:p w14:paraId="0119B480" w14:textId="55A62BFD" w:rsidR="00350044" w:rsidRDefault="00350044" w:rsidP="00350044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по практической работе № </w:t>
      </w:r>
      <w:r w:rsidR="008F2FFC">
        <w:rPr>
          <w:rFonts w:ascii="Times New Roman" w:eastAsia="Times New Roman" w:hAnsi="Times New Roman" w:cs="Times New Roman"/>
          <w:sz w:val="26"/>
          <w:szCs w:val="26"/>
        </w:rPr>
        <w:t>4</w:t>
      </w:r>
    </w:p>
    <w:p w14:paraId="522E5077" w14:textId="477ADE87" w:rsidR="00350044" w:rsidRDefault="00350044" w:rsidP="00350044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8"/>
        </w:rPr>
        <w:t>«</w:t>
      </w:r>
      <w:r w:rsidR="008F2FFC" w:rsidRPr="008F2FFC">
        <w:rPr>
          <w:rFonts w:ascii="Times New Roman" w:hAnsi="Times New Roman" w:cs="Times New Roman"/>
          <w:sz w:val="28"/>
        </w:rPr>
        <w:t>Обеспечение целостности данных и разрешение противоречий</w:t>
      </w:r>
      <w:r>
        <w:rPr>
          <w:rFonts w:ascii="Times New Roman" w:hAnsi="Times New Roman" w:cs="Times New Roman"/>
          <w:sz w:val="28"/>
        </w:rPr>
        <w:t>»</w:t>
      </w:r>
    </w:p>
    <w:p w14:paraId="55D1C763" w14:textId="77777777" w:rsidR="00350044" w:rsidRDefault="00350044" w:rsidP="00350044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6BDB0451" w14:textId="77777777" w:rsidR="00350044" w:rsidRDefault="00350044" w:rsidP="00350044">
      <w:pPr>
        <w:tabs>
          <w:tab w:val="left" w:pos="1077"/>
        </w:tabs>
        <w:spacing w:before="120"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4C419215" w14:textId="77777777" w:rsidR="00350044" w:rsidRDefault="00350044" w:rsidP="00350044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0A8E16CF" w14:textId="77777777" w:rsidR="00350044" w:rsidRDefault="00350044" w:rsidP="00350044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080DBB40" w14:textId="77777777" w:rsidR="00350044" w:rsidRDefault="00350044" w:rsidP="00350044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11D534A2" w14:textId="77777777" w:rsidR="00350044" w:rsidRDefault="00350044" w:rsidP="00350044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3B50EF09" w14:textId="77777777" w:rsidR="00350044" w:rsidRDefault="00350044" w:rsidP="00350044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2AEF1159" w14:textId="77777777" w:rsidR="00350044" w:rsidRDefault="00350044" w:rsidP="00350044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30795E72" w14:textId="77777777" w:rsidR="00350044" w:rsidRDefault="00350044" w:rsidP="00350044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3B291075" w14:textId="77777777" w:rsidR="00350044" w:rsidRDefault="00350044" w:rsidP="00350044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ab/>
      </w:r>
      <w:r>
        <w:rPr>
          <w:rFonts w:ascii="Times New Roman" w:eastAsia="Times New Roman" w:hAnsi="Times New Roman" w:cs="Times New Roman"/>
          <w:b/>
          <w:sz w:val="26"/>
          <w:szCs w:val="26"/>
        </w:rPr>
        <w:tab/>
      </w:r>
      <w:r>
        <w:rPr>
          <w:rFonts w:ascii="Times New Roman" w:eastAsia="Times New Roman" w:hAnsi="Times New Roman" w:cs="Times New Roman"/>
          <w:b/>
          <w:sz w:val="26"/>
          <w:szCs w:val="26"/>
        </w:rPr>
        <w:tab/>
      </w:r>
    </w:p>
    <w:p w14:paraId="31693890" w14:textId="77777777" w:rsidR="00350044" w:rsidRDefault="00350044" w:rsidP="00350044">
      <w:pPr>
        <w:tabs>
          <w:tab w:val="left" w:pos="1077"/>
        </w:tabs>
        <w:spacing w:after="0" w:line="240" w:lineRule="auto"/>
        <w:ind w:left="7513" w:hanging="7513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Выполнил студент                                                                                    Засеев Г. А.</w:t>
      </w:r>
    </w:p>
    <w:p w14:paraId="2CABC0E8" w14:textId="77777777" w:rsidR="00350044" w:rsidRDefault="00350044" w:rsidP="00350044">
      <w:pPr>
        <w:tabs>
          <w:tab w:val="left" w:pos="1077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Факультета </w:t>
      </w:r>
      <w:r>
        <w:rPr>
          <w:rFonts w:ascii="Times New Roman" w:eastAsia="Times New Roman" w:hAnsi="Times New Roman" w:cs="Times New Roman"/>
          <w:i/>
          <w:sz w:val="26"/>
          <w:szCs w:val="26"/>
        </w:rPr>
        <w:t>АИТ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  <w:t xml:space="preserve">  </w:t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</w:p>
    <w:p w14:paraId="541460E4" w14:textId="77777777" w:rsidR="00350044" w:rsidRDefault="00350044" w:rsidP="00350044">
      <w:pPr>
        <w:tabs>
          <w:tab w:val="left" w:pos="1077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Группы </w:t>
      </w:r>
      <w:r>
        <w:rPr>
          <w:rFonts w:ascii="Times New Roman" w:eastAsia="Times New Roman" w:hAnsi="Times New Roman" w:cs="Times New Roman"/>
          <w:i/>
          <w:sz w:val="26"/>
          <w:szCs w:val="26"/>
        </w:rPr>
        <w:t>ИВБ-311</w:t>
      </w:r>
    </w:p>
    <w:p w14:paraId="2CD5F826" w14:textId="77777777" w:rsidR="00350044" w:rsidRDefault="00350044" w:rsidP="00350044">
      <w:pPr>
        <w:tabs>
          <w:tab w:val="left" w:pos="1077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279DA42C" w14:textId="77777777" w:rsidR="00350044" w:rsidRDefault="00350044" w:rsidP="00350044">
      <w:pPr>
        <w:tabs>
          <w:tab w:val="left" w:pos="1077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65AFE1B5" w14:textId="77777777" w:rsidR="00350044" w:rsidRDefault="00350044" w:rsidP="00350044">
      <w:pPr>
        <w:tabs>
          <w:tab w:val="left" w:pos="1077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Проверил</w:t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  <w:t xml:space="preserve">проф.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Хомоненко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А. Д.</w:t>
      </w:r>
    </w:p>
    <w:p w14:paraId="2772BFA9" w14:textId="77777777" w:rsidR="00350044" w:rsidRDefault="00350044" w:rsidP="00350044">
      <w:pPr>
        <w:tabs>
          <w:tab w:val="left" w:pos="1077"/>
        </w:tabs>
        <w:spacing w:after="0" w:line="240" w:lineRule="auto"/>
        <w:ind w:left="7938" w:hanging="6945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782F873D" w14:textId="77777777" w:rsidR="00350044" w:rsidRDefault="00350044" w:rsidP="00350044">
      <w:pPr>
        <w:tabs>
          <w:tab w:val="left" w:pos="1077"/>
        </w:tabs>
        <w:spacing w:after="0" w:line="240" w:lineRule="auto"/>
        <w:ind w:left="7938" w:hanging="6945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52642EFD" w14:textId="77777777" w:rsidR="00350044" w:rsidRDefault="00350044" w:rsidP="00350044">
      <w:pPr>
        <w:tabs>
          <w:tab w:val="left" w:pos="1077"/>
        </w:tabs>
        <w:spacing w:after="0" w:line="240" w:lineRule="auto"/>
        <w:ind w:left="7938" w:hanging="6945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686B7540" w14:textId="77777777" w:rsidR="00350044" w:rsidRDefault="00350044" w:rsidP="00350044">
      <w:pPr>
        <w:tabs>
          <w:tab w:val="left" w:pos="1077"/>
        </w:tabs>
        <w:spacing w:after="0" w:line="240" w:lineRule="auto"/>
        <w:ind w:left="7938" w:hanging="6945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7D7E142E" w14:textId="77777777" w:rsidR="00350044" w:rsidRDefault="00350044" w:rsidP="00350044">
      <w:pPr>
        <w:tabs>
          <w:tab w:val="left" w:pos="1077"/>
        </w:tabs>
        <w:spacing w:after="0" w:line="240" w:lineRule="auto"/>
        <w:ind w:left="7938" w:hanging="6945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68D9132F" w14:textId="77777777" w:rsidR="00350044" w:rsidRDefault="00350044" w:rsidP="00350044">
      <w:pPr>
        <w:tabs>
          <w:tab w:val="left" w:pos="1077"/>
        </w:tabs>
        <w:spacing w:after="0" w:line="240" w:lineRule="auto"/>
        <w:ind w:left="7938" w:hanging="6945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6AC1D042" w14:textId="77777777" w:rsidR="00350044" w:rsidRDefault="00350044" w:rsidP="00350044">
      <w:pPr>
        <w:tabs>
          <w:tab w:val="left" w:pos="1077"/>
        </w:tabs>
        <w:spacing w:after="0" w:line="240" w:lineRule="auto"/>
        <w:ind w:left="7938" w:hanging="6945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285F5A2E" w14:textId="77777777" w:rsidR="00350044" w:rsidRDefault="00350044" w:rsidP="00350044">
      <w:pPr>
        <w:tabs>
          <w:tab w:val="left" w:pos="1077"/>
        </w:tabs>
        <w:spacing w:after="0" w:line="240" w:lineRule="auto"/>
        <w:ind w:left="7938" w:hanging="6945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6D136742" w14:textId="77777777" w:rsidR="00350044" w:rsidRDefault="00350044" w:rsidP="00350044">
      <w:pPr>
        <w:tabs>
          <w:tab w:val="left" w:pos="1077"/>
        </w:tabs>
        <w:spacing w:after="0" w:line="240" w:lineRule="auto"/>
        <w:ind w:left="7938" w:hanging="6945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1C6D32EF" w14:textId="77777777" w:rsidR="00350044" w:rsidRDefault="00350044" w:rsidP="00350044">
      <w:pPr>
        <w:tabs>
          <w:tab w:val="left" w:pos="1077"/>
        </w:tabs>
        <w:spacing w:after="0" w:line="240" w:lineRule="auto"/>
        <w:ind w:left="7938" w:hanging="6945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2447BA4A" w14:textId="77777777" w:rsidR="00350044" w:rsidRDefault="00350044" w:rsidP="00350044">
      <w:pPr>
        <w:tabs>
          <w:tab w:val="left" w:pos="1077"/>
        </w:tabs>
        <w:spacing w:after="0" w:line="240" w:lineRule="auto"/>
        <w:ind w:left="7938" w:hanging="7938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Санкт-Петербург</w:t>
      </w:r>
    </w:p>
    <w:p w14:paraId="6EC27CF3" w14:textId="77777777" w:rsidR="00350044" w:rsidRDefault="00350044" w:rsidP="00350044">
      <w:pPr>
        <w:tabs>
          <w:tab w:val="left" w:pos="1077"/>
        </w:tabs>
        <w:spacing w:after="0" w:line="240" w:lineRule="auto"/>
        <w:ind w:left="7938" w:hanging="7938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2025</w:t>
      </w:r>
      <w:r>
        <w:rPr>
          <w:rFonts w:ascii="Times New Roman" w:eastAsia="Times New Roman" w:hAnsi="Times New Roman" w:cs="Times New Roman"/>
          <w:sz w:val="26"/>
          <w:szCs w:val="26"/>
        </w:rPr>
        <w:br w:type="page"/>
      </w:r>
    </w:p>
    <w:p w14:paraId="4ADAF749" w14:textId="77777777" w:rsidR="002C242F" w:rsidRPr="002C242F" w:rsidRDefault="002C242F" w:rsidP="002C242F">
      <w:pPr>
        <w:rPr>
          <w:rFonts w:ascii="Times New Roman" w:hAnsi="Times New Roman" w:cs="Times New Roman"/>
          <w:sz w:val="28"/>
          <w:szCs w:val="28"/>
        </w:rPr>
      </w:pPr>
      <w:r w:rsidRPr="00A74042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</w:t>
      </w:r>
      <w:proofErr w:type="gramStart"/>
      <w:r w:rsidRPr="00A74042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2C242F">
        <w:rPr>
          <w:rFonts w:ascii="Times New Roman" w:hAnsi="Times New Roman" w:cs="Times New Roman"/>
          <w:sz w:val="28"/>
          <w:szCs w:val="28"/>
        </w:rPr>
        <w:t> Рассмотрите</w:t>
      </w:r>
      <w:proofErr w:type="gramEnd"/>
      <w:r w:rsidRPr="002C242F">
        <w:rPr>
          <w:rFonts w:ascii="Times New Roman" w:hAnsi="Times New Roman" w:cs="Times New Roman"/>
          <w:sz w:val="28"/>
          <w:szCs w:val="28"/>
        </w:rPr>
        <w:t xml:space="preserve"> методы обеспечения целостности данных в информационных системах.</w:t>
      </w:r>
    </w:p>
    <w:p w14:paraId="4D4D9B50" w14:textId="77777777" w:rsidR="002C242F" w:rsidRPr="002C242F" w:rsidRDefault="002C242F" w:rsidP="002C242F">
      <w:pPr>
        <w:rPr>
          <w:rFonts w:ascii="Times New Roman" w:hAnsi="Times New Roman" w:cs="Times New Roman"/>
          <w:sz w:val="28"/>
          <w:szCs w:val="28"/>
        </w:rPr>
      </w:pPr>
      <w:r w:rsidRPr="002C242F">
        <w:rPr>
          <w:rFonts w:ascii="Times New Roman" w:hAnsi="Times New Roman" w:cs="Times New Roman"/>
          <w:sz w:val="28"/>
          <w:szCs w:val="28"/>
        </w:rPr>
        <w:t>Продемонстрируйте варианты разрешения данных при их противоречии, используя тестовые сценарии.</w:t>
      </w:r>
    </w:p>
    <w:p w14:paraId="354C2634" w14:textId="77777777" w:rsidR="002C242F" w:rsidRPr="002C242F" w:rsidRDefault="002C242F" w:rsidP="002C242F">
      <w:pPr>
        <w:rPr>
          <w:rFonts w:ascii="Times New Roman" w:hAnsi="Times New Roman" w:cs="Times New Roman"/>
          <w:sz w:val="28"/>
          <w:szCs w:val="28"/>
        </w:rPr>
      </w:pPr>
      <w:r w:rsidRPr="002C242F">
        <w:rPr>
          <w:rFonts w:ascii="Times New Roman" w:hAnsi="Times New Roman" w:cs="Times New Roman"/>
          <w:sz w:val="28"/>
          <w:szCs w:val="28"/>
        </w:rPr>
        <w:t>Проанализируйте эффективность каждого метода.</w:t>
      </w:r>
    </w:p>
    <w:p w14:paraId="45626013" w14:textId="77777777" w:rsidR="002C242F" w:rsidRPr="002C242F" w:rsidRDefault="002C242F" w:rsidP="002C242F">
      <w:pPr>
        <w:rPr>
          <w:rFonts w:ascii="Times New Roman" w:hAnsi="Times New Roman" w:cs="Times New Roman"/>
          <w:sz w:val="28"/>
          <w:szCs w:val="28"/>
        </w:rPr>
      </w:pPr>
      <w:r w:rsidRPr="002C242F">
        <w:rPr>
          <w:rFonts w:ascii="Times New Roman" w:hAnsi="Times New Roman" w:cs="Times New Roman"/>
          <w:sz w:val="28"/>
          <w:szCs w:val="28"/>
        </w:rPr>
        <w:t> </w:t>
      </w:r>
      <w:r w:rsidRPr="002C242F">
        <w:rPr>
          <w:rFonts w:ascii="Times New Roman" w:hAnsi="Times New Roman" w:cs="Times New Roman"/>
          <w:b/>
          <w:bCs/>
          <w:sz w:val="28"/>
          <w:szCs w:val="28"/>
        </w:rPr>
        <w:t>Требования к содержанию отчета:</w:t>
      </w:r>
    </w:p>
    <w:p w14:paraId="6A0C81CE" w14:textId="77777777" w:rsidR="002C242F" w:rsidRPr="002C242F" w:rsidRDefault="002C242F" w:rsidP="002C242F">
      <w:pPr>
        <w:rPr>
          <w:rFonts w:ascii="Times New Roman" w:hAnsi="Times New Roman" w:cs="Times New Roman"/>
          <w:sz w:val="28"/>
          <w:szCs w:val="28"/>
        </w:rPr>
      </w:pPr>
      <w:r w:rsidRPr="002C242F">
        <w:rPr>
          <w:rFonts w:ascii="Times New Roman" w:hAnsi="Times New Roman" w:cs="Times New Roman"/>
          <w:sz w:val="28"/>
          <w:szCs w:val="28"/>
        </w:rPr>
        <w:t>Описание методов обеспечения целостности данных.</w:t>
      </w:r>
    </w:p>
    <w:p w14:paraId="7CDCB1EB" w14:textId="77777777" w:rsidR="002C242F" w:rsidRPr="002C242F" w:rsidRDefault="002C242F" w:rsidP="002C242F">
      <w:pPr>
        <w:rPr>
          <w:rFonts w:ascii="Times New Roman" w:hAnsi="Times New Roman" w:cs="Times New Roman"/>
          <w:sz w:val="28"/>
          <w:szCs w:val="28"/>
        </w:rPr>
      </w:pPr>
      <w:r w:rsidRPr="002C242F">
        <w:rPr>
          <w:rFonts w:ascii="Times New Roman" w:hAnsi="Times New Roman" w:cs="Times New Roman"/>
          <w:sz w:val="28"/>
          <w:szCs w:val="28"/>
        </w:rPr>
        <w:t>Описание сценариев разрешения противоречий и выбранные методы.</w:t>
      </w:r>
    </w:p>
    <w:p w14:paraId="39A28EC4" w14:textId="77777777" w:rsidR="002C242F" w:rsidRPr="002C242F" w:rsidRDefault="002C242F" w:rsidP="002C242F">
      <w:pPr>
        <w:rPr>
          <w:rFonts w:ascii="Times New Roman" w:hAnsi="Times New Roman" w:cs="Times New Roman"/>
          <w:sz w:val="28"/>
          <w:szCs w:val="28"/>
        </w:rPr>
      </w:pPr>
      <w:r w:rsidRPr="002C242F">
        <w:rPr>
          <w:rFonts w:ascii="Times New Roman" w:hAnsi="Times New Roman" w:cs="Times New Roman"/>
          <w:sz w:val="28"/>
          <w:szCs w:val="28"/>
        </w:rPr>
        <w:t>Анализ эффективности методов на основе тестовых сценариев.</w:t>
      </w:r>
    </w:p>
    <w:p w14:paraId="2C4BBB90" w14:textId="77777777" w:rsidR="002C242F" w:rsidRPr="002C242F" w:rsidRDefault="002C242F" w:rsidP="002C242F">
      <w:pPr>
        <w:rPr>
          <w:rFonts w:ascii="Times New Roman" w:hAnsi="Times New Roman" w:cs="Times New Roman"/>
          <w:sz w:val="28"/>
          <w:szCs w:val="28"/>
        </w:rPr>
      </w:pPr>
      <w:r w:rsidRPr="002C242F">
        <w:rPr>
          <w:rFonts w:ascii="Times New Roman" w:hAnsi="Times New Roman" w:cs="Times New Roman"/>
          <w:sz w:val="28"/>
          <w:szCs w:val="28"/>
        </w:rPr>
        <w:t>Выводы о наиболее эффективных методах.</w:t>
      </w:r>
    </w:p>
    <w:p w14:paraId="6823C4BA" w14:textId="77777777" w:rsidR="00A74042" w:rsidRDefault="00A74042" w:rsidP="00A7404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Решение:</w:t>
      </w:r>
    </w:p>
    <w:p w14:paraId="24285F73" w14:textId="455CFBA5" w:rsidR="002C242F" w:rsidRPr="0092461F" w:rsidRDefault="00A74042">
      <w:pPr>
        <w:rPr>
          <w:rFonts w:ascii="Times New Roman" w:hAnsi="Times New Roman" w:cs="Times New Roman"/>
          <w:sz w:val="28"/>
          <w:szCs w:val="28"/>
        </w:rPr>
      </w:pPr>
      <w:r w:rsidRPr="00A74042">
        <w:rPr>
          <w:rFonts w:ascii="Times New Roman" w:hAnsi="Times New Roman" w:cs="Times New Roman"/>
          <w:sz w:val="28"/>
          <w:szCs w:val="28"/>
        </w:rPr>
        <w:t xml:space="preserve">Целостность данных </w:t>
      </w:r>
      <w:proofErr w:type="gramStart"/>
      <w:r w:rsidRPr="00A74042">
        <w:rPr>
          <w:rFonts w:ascii="Times New Roman" w:hAnsi="Times New Roman" w:cs="Times New Roman"/>
          <w:sz w:val="28"/>
          <w:szCs w:val="28"/>
        </w:rPr>
        <w:t>- это</w:t>
      </w:r>
      <w:proofErr w:type="gramEnd"/>
      <w:r w:rsidRPr="00A74042">
        <w:rPr>
          <w:rFonts w:ascii="Times New Roman" w:hAnsi="Times New Roman" w:cs="Times New Roman"/>
          <w:sz w:val="28"/>
          <w:szCs w:val="28"/>
        </w:rPr>
        <w:t xml:space="preserve"> свойство информационной системы обеспечивать точность, непротиворечивость и достоверность хранимой информации на всех этапах её обработки и передачи. Нарушение целостности может привести к ошибкам в расчетах, потере информации или искажению аналитических данных.</w:t>
      </w:r>
    </w:p>
    <w:p w14:paraId="6C7A5E3F" w14:textId="79298D7A" w:rsidR="00A74042" w:rsidRDefault="00A7404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Методы обеспечения целостности данных:</w:t>
      </w:r>
    </w:p>
    <w:p w14:paraId="6CBD5AD8" w14:textId="77777777" w:rsidR="00A74042" w:rsidRPr="00A74042" w:rsidRDefault="00A74042" w:rsidP="00A74042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74042">
        <w:rPr>
          <w:rFonts w:ascii="Times New Roman" w:hAnsi="Times New Roman" w:cs="Times New Roman"/>
          <w:sz w:val="28"/>
          <w:szCs w:val="28"/>
        </w:rPr>
        <w:t>Синтаксическая целостность</w:t>
      </w:r>
      <w:r w:rsidRPr="00A74042">
        <w:rPr>
          <w:rFonts w:ascii="Times New Roman" w:hAnsi="Times New Roman" w:cs="Times New Roman"/>
          <w:sz w:val="28"/>
          <w:szCs w:val="28"/>
        </w:rPr>
        <w:br/>
        <w:t>Проверка корректности формата данных при вводе или передаче (например, тип поля, длина строки, формат даты).</w:t>
      </w:r>
      <w:r w:rsidRPr="00A74042">
        <w:rPr>
          <w:rFonts w:ascii="Times New Roman" w:hAnsi="Times New Roman" w:cs="Times New Roman"/>
          <w:sz w:val="28"/>
          <w:szCs w:val="28"/>
        </w:rPr>
        <w:br/>
      </w:r>
      <w:r w:rsidRPr="00A74042">
        <w:rPr>
          <w:rFonts w:ascii="Times New Roman" w:hAnsi="Times New Roman" w:cs="Times New Roman"/>
          <w:i/>
          <w:iCs/>
          <w:sz w:val="28"/>
          <w:szCs w:val="28"/>
        </w:rPr>
        <w:t>Пример:</w:t>
      </w:r>
      <w:r w:rsidRPr="00A74042">
        <w:rPr>
          <w:rFonts w:ascii="Times New Roman" w:hAnsi="Times New Roman" w:cs="Times New Roman"/>
          <w:sz w:val="28"/>
          <w:szCs w:val="28"/>
        </w:rPr>
        <w:t xml:space="preserve"> поле «Телефон» должно содержать только цифры и символ «+».</w:t>
      </w:r>
    </w:p>
    <w:p w14:paraId="3752FCE4" w14:textId="77777777" w:rsidR="00A74042" w:rsidRPr="00A74042" w:rsidRDefault="00A74042" w:rsidP="00A74042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74042">
        <w:rPr>
          <w:rFonts w:ascii="Times New Roman" w:hAnsi="Times New Roman" w:cs="Times New Roman"/>
          <w:sz w:val="28"/>
          <w:szCs w:val="28"/>
        </w:rPr>
        <w:t>Семантическая целостность</w:t>
      </w:r>
      <w:r w:rsidRPr="00A74042">
        <w:rPr>
          <w:rFonts w:ascii="Times New Roman" w:hAnsi="Times New Roman" w:cs="Times New Roman"/>
          <w:sz w:val="28"/>
          <w:szCs w:val="28"/>
        </w:rPr>
        <w:br/>
        <w:t>Контроль логической связности данных.</w:t>
      </w:r>
      <w:r w:rsidRPr="00A74042">
        <w:rPr>
          <w:rFonts w:ascii="Times New Roman" w:hAnsi="Times New Roman" w:cs="Times New Roman"/>
          <w:sz w:val="28"/>
          <w:szCs w:val="28"/>
        </w:rPr>
        <w:br/>
      </w:r>
      <w:r w:rsidRPr="00A74042">
        <w:rPr>
          <w:rFonts w:ascii="Times New Roman" w:hAnsi="Times New Roman" w:cs="Times New Roman"/>
          <w:i/>
          <w:iCs/>
          <w:sz w:val="28"/>
          <w:szCs w:val="28"/>
        </w:rPr>
        <w:t>Пример:</w:t>
      </w:r>
      <w:r w:rsidRPr="00A74042">
        <w:rPr>
          <w:rFonts w:ascii="Times New Roman" w:hAnsi="Times New Roman" w:cs="Times New Roman"/>
          <w:sz w:val="28"/>
          <w:szCs w:val="28"/>
        </w:rPr>
        <w:t xml:space="preserve"> дата окончания договора не может быть раньше даты начала.</w:t>
      </w:r>
    </w:p>
    <w:p w14:paraId="05BC8A61" w14:textId="77777777" w:rsidR="00A74042" w:rsidRPr="00A74042" w:rsidRDefault="00A74042" w:rsidP="00A74042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74042">
        <w:rPr>
          <w:rFonts w:ascii="Times New Roman" w:hAnsi="Times New Roman" w:cs="Times New Roman"/>
          <w:sz w:val="28"/>
          <w:szCs w:val="28"/>
        </w:rPr>
        <w:t>Ссылочная целостность</w:t>
      </w:r>
      <w:r w:rsidRPr="00A74042">
        <w:rPr>
          <w:rFonts w:ascii="Times New Roman" w:hAnsi="Times New Roman" w:cs="Times New Roman"/>
          <w:sz w:val="28"/>
          <w:szCs w:val="28"/>
        </w:rPr>
        <w:br/>
        <w:t>Гарантия корректности связей между таблицами в базе данных (обычно обеспечивается с помощью внешних ключей).</w:t>
      </w:r>
      <w:r w:rsidRPr="00A74042">
        <w:rPr>
          <w:rFonts w:ascii="Times New Roman" w:hAnsi="Times New Roman" w:cs="Times New Roman"/>
          <w:sz w:val="28"/>
          <w:szCs w:val="28"/>
        </w:rPr>
        <w:br/>
      </w:r>
      <w:r w:rsidRPr="00A74042">
        <w:rPr>
          <w:rFonts w:ascii="Times New Roman" w:hAnsi="Times New Roman" w:cs="Times New Roman"/>
          <w:i/>
          <w:iCs/>
          <w:sz w:val="28"/>
          <w:szCs w:val="28"/>
        </w:rPr>
        <w:t>Пример:</w:t>
      </w:r>
      <w:r w:rsidRPr="00A74042">
        <w:rPr>
          <w:rFonts w:ascii="Times New Roman" w:hAnsi="Times New Roman" w:cs="Times New Roman"/>
          <w:sz w:val="28"/>
          <w:szCs w:val="28"/>
        </w:rPr>
        <w:t xml:space="preserve"> нельзя удалить клиента, если у него есть активные заказы.</w:t>
      </w:r>
    </w:p>
    <w:p w14:paraId="2D154CA8" w14:textId="77777777" w:rsidR="00A74042" w:rsidRPr="00A74042" w:rsidRDefault="00A74042" w:rsidP="00A74042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74042">
        <w:rPr>
          <w:rFonts w:ascii="Times New Roman" w:hAnsi="Times New Roman" w:cs="Times New Roman"/>
          <w:sz w:val="28"/>
          <w:szCs w:val="28"/>
        </w:rPr>
        <w:t>Транзакционная целостность (ACID)</w:t>
      </w:r>
    </w:p>
    <w:p w14:paraId="252AA352" w14:textId="77777777" w:rsidR="00A74042" w:rsidRPr="00A74042" w:rsidRDefault="00A74042" w:rsidP="003B6C2E">
      <w:pPr>
        <w:numPr>
          <w:ilvl w:val="1"/>
          <w:numId w:val="7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74042">
        <w:rPr>
          <w:rFonts w:ascii="Times New Roman" w:hAnsi="Times New Roman" w:cs="Times New Roman"/>
          <w:sz w:val="28"/>
          <w:szCs w:val="28"/>
        </w:rPr>
        <w:t>Atomicity</w:t>
      </w:r>
      <w:proofErr w:type="spellEnd"/>
      <w:r w:rsidRPr="00A74042">
        <w:rPr>
          <w:rFonts w:ascii="Times New Roman" w:hAnsi="Times New Roman" w:cs="Times New Roman"/>
          <w:sz w:val="28"/>
          <w:szCs w:val="28"/>
        </w:rPr>
        <w:t xml:space="preserve"> (атомарность): операция выполняется полностью или не выполняется вовсе.</w:t>
      </w:r>
    </w:p>
    <w:p w14:paraId="6FC855E8" w14:textId="77777777" w:rsidR="00A74042" w:rsidRPr="00A74042" w:rsidRDefault="00A74042" w:rsidP="003B6C2E">
      <w:pPr>
        <w:numPr>
          <w:ilvl w:val="1"/>
          <w:numId w:val="7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74042">
        <w:rPr>
          <w:rFonts w:ascii="Times New Roman" w:hAnsi="Times New Roman" w:cs="Times New Roman"/>
          <w:sz w:val="28"/>
          <w:szCs w:val="28"/>
        </w:rPr>
        <w:lastRenderedPageBreak/>
        <w:t>Consistency</w:t>
      </w:r>
      <w:proofErr w:type="spellEnd"/>
      <w:r w:rsidRPr="00A74042">
        <w:rPr>
          <w:rFonts w:ascii="Times New Roman" w:hAnsi="Times New Roman" w:cs="Times New Roman"/>
          <w:sz w:val="28"/>
          <w:szCs w:val="28"/>
        </w:rPr>
        <w:t xml:space="preserve"> (согласованность): после транзакции данные остаются в допустимом состоянии.</w:t>
      </w:r>
    </w:p>
    <w:p w14:paraId="73948C4E" w14:textId="77777777" w:rsidR="00A74042" w:rsidRPr="00A74042" w:rsidRDefault="00A74042" w:rsidP="003B6C2E">
      <w:pPr>
        <w:numPr>
          <w:ilvl w:val="1"/>
          <w:numId w:val="7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74042">
        <w:rPr>
          <w:rFonts w:ascii="Times New Roman" w:hAnsi="Times New Roman" w:cs="Times New Roman"/>
          <w:sz w:val="28"/>
          <w:szCs w:val="28"/>
        </w:rPr>
        <w:t>Isolation</w:t>
      </w:r>
      <w:proofErr w:type="spellEnd"/>
      <w:r w:rsidRPr="00A74042">
        <w:rPr>
          <w:rFonts w:ascii="Times New Roman" w:hAnsi="Times New Roman" w:cs="Times New Roman"/>
          <w:sz w:val="28"/>
          <w:szCs w:val="28"/>
        </w:rPr>
        <w:t xml:space="preserve"> (изолированность): параллельные транзакции не влияют друг на друга.</w:t>
      </w:r>
    </w:p>
    <w:p w14:paraId="24D78340" w14:textId="77777777" w:rsidR="00A74042" w:rsidRPr="00A74042" w:rsidRDefault="00A74042" w:rsidP="003B6C2E">
      <w:pPr>
        <w:numPr>
          <w:ilvl w:val="1"/>
          <w:numId w:val="7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74042">
        <w:rPr>
          <w:rFonts w:ascii="Times New Roman" w:hAnsi="Times New Roman" w:cs="Times New Roman"/>
          <w:sz w:val="28"/>
          <w:szCs w:val="28"/>
        </w:rPr>
        <w:t>Durability</w:t>
      </w:r>
      <w:proofErr w:type="spellEnd"/>
      <w:r w:rsidRPr="00A74042">
        <w:rPr>
          <w:rFonts w:ascii="Times New Roman" w:hAnsi="Times New Roman" w:cs="Times New Roman"/>
          <w:sz w:val="28"/>
          <w:szCs w:val="28"/>
        </w:rPr>
        <w:t xml:space="preserve"> (долговечность): результаты транзакции сохраняются даже при сбоях.</w:t>
      </w:r>
    </w:p>
    <w:p w14:paraId="7AD2EBEA" w14:textId="77777777" w:rsidR="00A74042" w:rsidRPr="00A74042" w:rsidRDefault="00A74042" w:rsidP="00A74042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74042">
        <w:rPr>
          <w:rFonts w:ascii="Times New Roman" w:hAnsi="Times New Roman" w:cs="Times New Roman"/>
          <w:sz w:val="28"/>
          <w:szCs w:val="28"/>
        </w:rPr>
        <w:t>Репликационная целостность</w:t>
      </w:r>
      <w:r w:rsidRPr="00A74042">
        <w:rPr>
          <w:rFonts w:ascii="Times New Roman" w:hAnsi="Times New Roman" w:cs="Times New Roman"/>
          <w:sz w:val="28"/>
          <w:szCs w:val="28"/>
        </w:rPr>
        <w:br/>
        <w:t>Обеспечивает согласованность данных между копиями (репликами) в распределённых системах.</w:t>
      </w:r>
    </w:p>
    <w:p w14:paraId="173C5B32" w14:textId="159590B1" w:rsidR="00A74042" w:rsidRPr="00A74042" w:rsidRDefault="00A74042" w:rsidP="00A74042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74042">
        <w:rPr>
          <w:rFonts w:ascii="Times New Roman" w:hAnsi="Times New Roman" w:cs="Times New Roman"/>
          <w:sz w:val="28"/>
          <w:szCs w:val="28"/>
        </w:rPr>
        <w:t>Контроль версий и журналирование (</w:t>
      </w:r>
      <w:proofErr w:type="spellStart"/>
      <w:r w:rsidRPr="00A74042">
        <w:rPr>
          <w:rFonts w:ascii="Times New Roman" w:hAnsi="Times New Roman" w:cs="Times New Roman"/>
          <w:sz w:val="28"/>
          <w:szCs w:val="28"/>
        </w:rPr>
        <w:t>audit</w:t>
      </w:r>
      <w:proofErr w:type="spellEnd"/>
      <w:r w:rsidRPr="00A7404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74042">
        <w:rPr>
          <w:rFonts w:ascii="Times New Roman" w:hAnsi="Times New Roman" w:cs="Times New Roman"/>
          <w:sz w:val="28"/>
          <w:szCs w:val="28"/>
        </w:rPr>
        <w:t>trail</w:t>
      </w:r>
      <w:proofErr w:type="spellEnd"/>
      <w:r w:rsidRPr="00A74042">
        <w:rPr>
          <w:rFonts w:ascii="Times New Roman" w:hAnsi="Times New Roman" w:cs="Times New Roman"/>
          <w:sz w:val="28"/>
          <w:szCs w:val="28"/>
        </w:rPr>
        <w:t>)</w:t>
      </w:r>
      <w:r w:rsidRPr="00A74042">
        <w:rPr>
          <w:rFonts w:ascii="Times New Roman" w:hAnsi="Times New Roman" w:cs="Times New Roman"/>
          <w:sz w:val="28"/>
          <w:szCs w:val="28"/>
        </w:rPr>
        <w:br/>
        <w:t>Сохранение истории изменений позволяет выявить и восстановить корректные данные при нарушении целостности.</w:t>
      </w:r>
    </w:p>
    <w:p w14:paraId="01834F8E" w14:textId="0BC44B76" w:rsidR="00A74042" w:rsidRPr="00A74042" w:rsidRDefault="00A74042" w:rsidP="00A74042">
      <w:pPr>
        <w:rPr>
          <w:rFonts w:ascii="Times New Roman" w:hAnsi="Times New Roman" w:cs="Times New Roman"/>
          <w:sz w:val="28"/>
          <w:szCs w:val="28"/>
        </w:rPr>
      </w:pPr>
      <w:r w:rsidRPr="00A74042">
        <w:rPr>
          <w:rFonts w:ascii="Times New Roman" w:hAnsi="Times New Roman" w:cs="Times New Roman"/>
          <w:sz w:val="28"/>
          <w:szCs w:val="28"/>
        </w:rPr>
        <w:t>Сценарии разрешения противоречий</w:t>
      </w:r>
    </w:p>
    <w:p w14:paraId="2207F2C0" w14:textId="77777777" w:rsidR="00A74042" w:rsidRDefault="00A74042" w:rsidP="00A74042">
      <w:pPr>
        <w:rPr>
          <w:rFonts w:ascii="Times New Roman" w:hAnsi="Times New Roman" w:cs="Times New Roman"/>
          <w:sz w:val="28"/>
          <w:szCs w:val="28"/>
        </w:rPr>
      </w:pPr>
      <w:r w:rsidRPr="00A74042">
        <w:rPr>
          <w:rFonts w:ascii="Times New Roman" w:hAnsi="Times New Roman" w:cs="Times New Roman"/>
          <w:sz w:val="28"/>
          <w:szCs w:val="28"/>
        </w:rPr>
        <w:t xml:space="preserve">Сценарий 1. </w:t>
      </w:r>
      <w:r>
        <w:rPr>
          <w:rFonts w:ascii="Times New Roman" w:hAnsi="Times New Roman" w:cs="Times New Roman"/>
          <w:sz w:val="28"/>
          <w:szCs w:val="28"/>
        </w:rPr>
        <w:t>Одновременное изменение данных</w:t>
      </w:r>
    </w:p>
    <w:p w14:paraId="13B3B1E3" w14:textId="65665641" w:rsidR="00A74042" w:rsidRPr="00A74042" w:rsidRDefault="00A74042" w:rsidP="00A74042">
      <w:pPr>
        <w:rPr>
          <w:rFonts w:ascii="Times New Roman" w:hAnsi="Times New Roman" w:cs="Times New Roman"/>
          <w:sz w:val="28"/>
          <w:szCs w:val="28"/>
        </w:rPr>
      </w:pPr>
      <w:r w:rsidRPr="00A74042">
        <w:rPr>
          <w:rFonts w:ascii="Times New Roman" w:hAnsi="Times New Roman" w:cs="Times New Roman"/>
          <w:sz w:val="28"/>
          <w:szCs w:val="28"/>
        </w:rPr>
        <w:t>Два пользователя одновременно редактируют один и тот же профиль клиента.</w:t>
      </w:r>
    </w:p>
    <w:p w14:paraId="6FBC02A7" w14:textId="77777777" w:rsidR="00A74042" w:rsidRPr="00A74042" w:rsidRDefault="00A74042" w:rsidP="00A74042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A74042">
        <w:rPr>
          <w:rFonts w:ascii="Times New Roman" w:hAnsi="Times New Roman" w:cs="Times New Roman"/>
          <w:sz w:val="28"/>
          <w:szCs w:val="28"/>
        </w:rPr>
        <w:t>Пользователь A меняет адрес.</w:t>
      </w:r>
    </w:p>
    <w:p w14:paraId="1ABEB72B" w14:textId="77777777" w:rsidR="00A74042" w:rsidRPr="00A74042" w:rsidRDefault="00A74042" w:rsidP="00A74042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A74042">
        <w:rPr>
          <w:rFonts w:ascii="Times New Roman" w:hAnsi="Times New Roman" w:cs="Times New Roman"/>
          <w:sz w:val="28"/>
          <w:szCs w:val="28"/>
        </w:rPr>
        <w:t>Пользователь B меняет телефон.</w:t>
      </w:r>
    </w:p>
    <w:p w14:paraId="2185BD79" w14:textId="77777777" w:rsidR="00A74042" w:rsidRPr="00A74042" w:rsidRDefault="00A74042" w:rsidP="00A74042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A74042">
        <w:rPr>
          <w:rFonts w:ascii="Times New Roman" w:hAnsi="Times New Roman" w:cs="Times New Roman"/>
          <w:sz w:val="28"/>
          <w:szCs w:val="28"/>
        </w:rPr>
        <w:t>Система должна решить, как объединить изменения.</w:t>
      </w:r>
    </w:p>
    <w:p w14:paraId="22C27E0F" w14:textId="77777777" w:rsidR="00A74042" w:rsidRPr="00A74042" w:rsidRDefault="00A74042" w:rsidP="00A74042">
      <w:pPr>
        <w:rPr>
          <w:rFonts w:ascii="Times New Roman" w:hAnsi="Times New Roman" w:cs="Times New Roman"/>
          <w:sz w:val="28"/>
          <w:szCs w:val="28"/>
        </w:rPr>
      </w:pPr>
      <w:r w:rsidRPr="00A74042">
        <w:rPr>
          <w:rFonts w:ascii="Times New Roman" w:hAnsi="Times New Roman" w:cs="Times New Roman"/>
          <w:sz w:val="28"/>
          <w:szCs w:val="28"/>
        </w:rPr>
        <w:t>Методы разрешения:</w:t>
      </w:r>
    </w:p>
    <w:p w14:paraId="1A6ADAA5" w14:textId="77777777" w:rsidR="00A74042" w:rsidRPr="00A74042" w:rsidRDefault="00A74042" w:rsidP="00A74042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A74042">
        <w:rPr>
          <w:rFonts w:ascii="Times New Roman" w:hAnsi="Times New Roman" w:cs="Times New Roman"/>
          <w:i/>
          <w:iCs/>
          <w:sz w:val="28"/>
          <w:szCs w:val="28"/>
        </w:rPr>
        <w:t>Последняя запись побеждает</w:t>
      </w:r>
      <w:r w:rsidRPr="00A74042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A74042">
        <w:rPr>
          <w:rFonts w:ascii="Times New Roman" w:hAnsi="Times New Roman" w:cs="Times New Roman"/>
          <w:sz w:val="28"/>
          <w:szCs w:val="28"/>
        </w:rPr>
        <w:t>Last</w:t>
      </w:r>
      <w:proofErr w:type="spellEnd"/>
      <w:r w:rsidRPr="00A7404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74042">
        <w:rPr>
          <w:rFonts w:ascii="Times New Roman" w:hAnsi="Times New Roman" w:cs="Times New Roman"/>
          <w:sz w:val="28"/>
          <w:szCs w:val="28"/>
        </w:rPr>
        <w:t>Write</w:t>
      </w:r>
      <w:proofErr w:type="spellEnd"/>
      <w:r w:rsidRPr="00A7404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74042">
        <w:rPr>
          <w:rFonts w:ascii="Times New Roman" w:hAnsi="Times New Roman" w:cs="Times New Roman"/>
          <w:sz w:val="28"/>
          <w:szCs w:val="28"/>
        </w:rPr>
        <w:t>Wins</w:t>
      </w:r>
      <w:proofErr w:type="spellEnd"/>
      <w:r w:rsidRPr="00A74042">
        <w:rPr>
          <w:rFonts w:ascii="Times New Roman" w:hAnsi="Times New Roman" w:cs="Times New Roman"/>
          <w:sz w:val="28"/>
          <w:szCs w:val="28"/>
        </w:rPr>
        <w:t>).</w:t>
      </w:r>
      <w:r w:rsidRPr="00A74042">
        <w:rPr>
          <w:rFonts w:ascii="Times New Roman" w:hAnsi="Times New Roman" w:cs="Times New Roman"/>
          <w:sz w:val="28"/>
          <w:szCs w:val="28"/>
        </w:rPr>
        <w:br/>
        <w:t>— Применяется время последнего изменения: данные того, кто сохранил позже, считаются актуальными.</w:t>
      </w:r>
    </w:p>
    <w:p w14:paraId="1052B393" w14:textId="77777777" w:rsidR="00A74042" w:rsidRPr="00A74042" w:rsidRDefault="00A74042" w:rsidP="00A74042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A74042">
        <w:rPr>
          <w:rFonts w:ascii="Times New Roman" w:hAnsi="Times New Roman" w:cs="Times New Roman"/>
          <w:i/>
          <w:iCs/>
          <w:sz w:val="28"/>
          <w:szCs w:val="28"/>
        </w:rPr>
        <w:t xml:space="preserve">Построчный/полевой </w:t>
      </w:r>
      <w:proofErr w:type="spellStart"/>
      <w:r w:rsidRPr="00A74042">
        <w:rPr>
          <w:rFonts w:ascii="Times New Roman" w:hAnsi="Times New Roman" w:cs="Times New Roman"/>
          <w:i/>
          <w:iCs/>
          <w:sz w:val="28"/>
          <w:szCs w:val="28"/>
        </w:rPr>
        <w:t>merge</w:t>
      </w:r>
      <w:proofErr w:type="spellEnd"/>
      <w:r w:rsidRPr="00A74042">
        <w:rPr>
          <w:rFonts w:ascii="Times New Roman" w:hAnsi="Times New Roman" w:cs="Times New Roman"/>
          <w:i/>
          <w:iCs/>
          <w:sz w:val="28"/>
          <w:szCs w:val="28"/>
        </w:rPr>
        <w:t>.</w:t>
      </w:r>
      <w:r w:rsidRPr="00A74042">
        <w:rPr>
          <w:rFonts w:ascii="Times New Roman" w:hAnsi="Times New Roman" w:cs="Times New Roman"/>
          <w:sz w:val="28"/>
          <w:szCs w:val="28"/>
        </w:rPr>
        <w:br/>
        <w:t>— Изменения объединяются по отдельным полям (адрес — от одного, телефон — от другого).</w:t>
      </w:r>
    </w:p>
    <w:p w14:paraId="4FBFDAC1" w14:textId="77777777" w:rsidR="00A74042" w:rsidRPr="00A74042" w:rsidRDefault="00A74042" w:rsidP="00A74042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A74042">
        <w:rPr>
          <w:rFonts w:ascii="Times New Roman" w:hAnsi="Times New Roman" w:cs="Times New Roman"/>
          <w:i/>
          <w:iCs/>
          <w:sz w:val="28"/>
          <w:szCs w:val="28"/>
        </w:rPr>
        <w:t>Ручное разрешение конфликта.</w:t>
      </w:r>
      <w:r w:rsidRPr="00A74042">
        <w:rPr>
          <w:rFonts w:ascii="Times New Roman" w:hAnsi="Times New Roman" w:cs="Times New Roman"/>
          <w:sz w:val="28"/>
          <w:szCs w:val="28"/>
        </w:rPr>
        <w:br/>
        <w:t>— Пользователю предлагается выбрать корректный вариант вручную.</w:t>
      </w:r>
    </w:p>
    <w:p w14:paraId="3C621230" w14:textId="19607CC7" w:rsidR="00A74042" w:rsidRPr="00A74042" w:rsidRDefault="00A74042" w:rsidP="00A74042">
      <w:pPr>
        <w:rPr>
          <w:rFonts w:ascii="Times New Roman" w:hAnsi="Times New Roman" w:cs="Times New Roman"/>
          <w:sz w:val="28"/>
          <w:szCs w:val="28"/>
        </w:rPr>
      </w:pPr>
      <w:r w:rsidRPr="00A74042">
        <w:rPr>
          <w:rFonts w:ascii="Times New Roman" w:hAnsi="Times New Roman" w:cs="Times New Roman"/>
          <w:sz w:val="28"/>
          <w:szCs w:val="28"/>
        </w:rPr>
        <w:t>Сценарий 2. Несогласованные данные при репликации</w:t>
      </w:r>
      <w:r w:rsidRPr="00A74042">
        <w:rPr>
          <w:rFonts w:ascii="Times New Roman" w:hAnsi="Times New Roman" w:cs="Times New Roman"/>
          <w:sz w:val="28"/>
          <w:szCs w:val="28"/>
        </w:rPr>
        <w:br/>
        <w:t>Данные в узлах распределённой базы данных расходятся из-за задержки сети.</w:t>
      </w:r>
    </w:p>
    <w:p w14:paraId="0E7838EB" w14:textId="77777777" w:rsidR="00A74042" w:rsidRPr="00A74042" w:rsidRDefault="00A74042" w:rsidP="00A74042">
      <w:pPr>
        <w:rPr>
          <w:rFonts w:ascii="Times New Roman" w:hAnsi="Times New Roman" w:cs="Times New Roman"/>
          <w:sz w:val="28"/>
          <w:szCs w:val="28"/>
        </w:rPr>
      </w:pPr>
      <w:r w:rsidRPr="00A74042">
        <w:rPr>
          <w:rFonts w:ascii="Times New Roman" w:hAnsi="Times New Roman" w:cs="Times New Roman"/>
          <w:sz w:val="28"/>
          <w:szCs w:val="28"/>
        </w:rPr>
        <w:t>Методы разрешения:</w:t>
      </w:r>
    </w:p>
    <w:p w14:paraId="352C4C97" w14:textId="77777777" w:rsidR="00A74042" w:rsidRPr="00A74042" w:rsidRDefault="00A74042" w:rsidP="00A74042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A74042">
        <w:rPr>
          <w:rFonts w:ascii="Times New Roman" w:hAnsi="Times New Roman" w:cs="Times New Roman"/>
          <w:i/>
          <w:iCs/>
          <w:sz w:val="28"/>
          <w:szCs w:val="28"/>
        </w:rPr>
        <w:lastRenderedPageBreak/>
        <w:t>Master-</w:t>
      </w:r>
      <w:proofErr w:type="spellStart"/>
      <w:r w:rsidRPr="00A74042">
        <w:rPr>
          <w:rFonts w:ascii="Times New Roman" w:hAnsi="Times New Roman" w:cs="Times New Roman"/>
          <w:i/>
          <w:iCs/>
          <w:sz w:val="28"/>
          <w:szCs w:val="28"/>
        </w:rPr>
        <w:t>Slave</w:t>
      </w:r>
      <w:proofErr w:type="spellEnd"/>
      <w:r w:rsidRPr="00A74042">
        <w:rPr>
          <w:rFonts w:ascii="Times New Roman" w:hAnsi="Times New Roman" w:cs="Times New Roman"/>
          <w:i/>
          <w:iCs/>
          <w:sz w:val="28"/>
          <w:szCs w:val="28"/>
        </w:rPr>
        <w:t xml:space="preserve"> репликация</w:t>
      </w:r>
      <w:r w:rsidRPr="00A74042">
        <w:rPr>
          <w:rFonts w:ascii="Times New Roman" w:hAnsi="Times New Roman" w:cs="Times New Roman"/>
          <w:sz w:val="28"/>
          <w:szCs w:val="28"/>
        </w:rPr>
        <w:t xml:space="preserve"> — главный узел является единственным источником истины.</w:t>
      </w:r>
    </w:p>
    <w:p w14:paraId="7F82FFB0" w14:textId="77777777" w:rsidR="00A74042" w:rsidRPr="00A74042" w:rsidRDefault="00A74042" w:rsidP="00A74042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74042">
        <w:rPr>
          <w:rFonts w:ascii="Times New Roman" w:hAnsi="Times New Roman" w:cs="Times New Roman"/>
          <w:i/>
          <w:iCs/>
          <w:sz w:val="28"/>
          <w:szCs w:val="28"/>
        </w:rPr>
        <w:t>Quorum-based</w:t>
      </w:r>
      <w:proofErr w:type="spellEnd"/>
      <w:r w:rsidRPr="00A74042">
        <w:rPr>
          <w:rFonts w:ascii="Times New Roman" w:hAnsi="Times New Roman" w:cs="Times New Roman"/>
          <w:i/>
          <w:iCs/>
          <w:sz w:val="28"/>
          <w:szCs w:val="28"/>
        </w:rPr>
        <w:t xml:space="preserve"> согласование</w:t>
      </w:r>
      <w:r w:rsidRPr="00A74042">
        <w:rPr>
          <w:rFonts w:ascii="Times New Roman" w:hAnsi="Times New Roman" w:cs="Times New Roman"/>
          <w:sz w:val="28"/>
          <w:szCs w:val="28"/>
        </w:rPr>
        <w:t xml:space="preserve"> — данные считаются корректными, если большинство узлов согласны.</w:t>
      </w:r>
    </w:p>
    <w:p w14:paraId="56B5F160" w14:textId="1EE8AE13" w:rsidR="00A74042" w:rsidRPr="00A74042" w:rsidRDefault="00A74042" w:rsidP="00A74042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74042">
        <w:rPr>
          <w:rFonts w:ascii="Times New Roman" w:hAnsi="Times New Roman" w:cs="Times New Roman"/>
          <w:i/>
          <w:iCs/>
          <w:sz w:val="28"/>
          <w:szCs w:val="28"/>
        </w:rPr>
        <w:t>Conflict-free</w:t>
      </w:r>
      <w:proofErr w:type="spellEnd"/>
      <w:r w:rsidRPr="00A74042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A74042">
        <w:rPr>
          <w:rFonts w:ascii="Times New Roman" w:hAnsi="Times New Roman" w:cs="Times New Roman"/>
          <w:i/>
          <w:iCs/>
          <w:sz w:val="28"/>
          <w:szCs w:val="28"/>
        </w:rPr>
        <w:t>Replicated</w:t>
      </w:r>
      <w:proofErr w:type="spellEnd"/>
      <w:r w:rsidRPr="00A74042">
        <w:rPr>
          <w:rFonts w:ascii="Times New Roman" w:hAnsi="Times New Roman" w:cs="Times New Roman"/>
          <w:i/>
          <w:iCs/>
          <w:sz w:val="28"/>
          <w:szCs w:val="28"/>
        </w:rPr>
        <w:t xml:space="preserve"> Data </w:t>
      </w:r>
      <w:proofErr w:type="spellStart"/>
      <w:r w:rsidRPr="00A74042">
        <w:rPr>
          <w:rFonts w:ascii="Times New Roman" w:hAnsi="Times New Roman" w:cs="Times New Roman"/>
          <w:i/>
          <w:iCs/>
          <w:sz w:val="28"/>
          <w:szCs w:val="28"/>
        </w:rPr>
        <w:t>Types</w:t>
      </w:r>
      <w:proofErr w:type="spellEnd"/>
      <w:r w:rsidRPr="00A74042">
        <w:rPr>
          <w:rFonts w:ascii="Times New Roman" w:hAnsi="Times New Roman" w:cs="Times New Roman"/>
          <w:i/>
          <w:iCs/>
          <w:sz w:val="28"/>
          <w:szCs w:val="28"/>
        </w:rPr>
        <w:t xml:space="preserve"> (CRDT)</w:t>
      </w:r>
      <w:r w:rsidRPr="00A74042">
        <w:rPr>
          <w:rFonts w:ascii="Times New Roman" w:hAnsi="Times New Roman" w:cs="Times New Roman"/>
          <w:sz w:val="28"/>
          <w:szCs w:val="28"/>
        </w:rPr>
        <w:t xml:space="preserve"> — автоматическое разрешение конфликтов на уровне структуры данных.</w:t>
      </w:r>
    </w:p>
    <w:p w14:paraId="36297E3D" w14:textId="49A98433" w:rsidR="00A74042" w:rsidRPr="00A74042" w:rsidRDefault="00A74042" w:rsidP="00A74042">
      <w:pPr>
        <w:rPr>
          <w:rFonts w:ascii="Times New Roman" w:hAnsi="Times New Roman" w:cs="Times New Roman"/>
          <w:sz w:val="28"/>
          <w:szCs w:val="28"/>
        </w:rPr>
      </w:pPr>
      <w:r w:rsidRPr="00A74042">
        <w:rPr>
          <w:rFonts w:ascii="Times New Roman" w:hAnsi="Times New Roman" w:cs="Times New Roman"/>
          <w:sz w:val="28"/>
          <w:szCs w:val="28"/>
        </w:rPr>
        <w:t>Сценарий 3. Нарушение ссылочной целостности</w:t>
      </w:r>
      <w:r w:rsidRPr="00A74042">
        <w:rPr>
          <w:rFonts w:ascii="Times New Roman" w:hAnsi="Times New Roman" w:cs="Times New Roman"/>
          <w:sz w:val="28"/>
          <w:szCs w:val="28"/>
        </w:rPr>
        <w:br/>
        <w:t>Удален родительский объект (например, заказ), но дочерние записи (позиции заказа) остались.</w:t>
      </w:r>
    </w:p>
    <w:p w14:paraId="70DCC066" w14:textId="77777777" w:rsidR="00A74042" w:rsidRPr="00A74042" w:rsidRDefault="00A74042" w:rsidP="00A74042">
      <w:pPr>
        <w:rPr>
          <w:rFonts w:ascii="Times New Roman" w:hAnsi="Times New Roman" w:cs="Times New Roman"/>
          <w:sz w:val="28"/>
          <w:szCs w:val="28"/>
        </w:rPr>
      </w:pPr>
      <w:r w:rsidRPr="00A74042">
        <w:rPr>
          <w:rFonts w:ascii="Times New Roman" w:hAnsi="Times New Roman" w:cs="Times New Roman"/>
          <w:sz w:val="28"/>
          <w:szCs w:val="28"/>
        </w:rPr>
        <w:t>Методы разрешения:</w:t>
      </w:r>
    </w:p>
    <w:p w14:paraId="5FCE0BE1" w14:textId="77777777" w:rsidR="00A74042" w:rsidRPr="00A74042" w:rsidRDefault="00A74042" w:rsidP="00A74042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A74042">
        <w:rPr>
          <w:rFonts w:ascii="Times New Roman" w:hAnsi="Times New Roman" w:cs="Times New Roman"/>
          <w:i/>
          <w:iCs/>
          <w:sz w:val="28"/>
          <w:szCs w:val="28"/>
        </w:rPr>
        <w:t>ON DELETE CASCADE</w:t>
      </w:r>
      <w:r w:rsidRPr="00A74042">
        <w:rPr>
          <w:rFonts w:ascii="Times New Roman" w:hAnsi="Times New Roman" w:cs="Times New Roman"/>
          <w:sz w:val="28"/>
          <w:szCs w:val="28"/>
        </w:rPr>
        <w:t xml:space="preserve"> — автоматическое удаление зависимых записей.</w:t>
      </w:r>
    </w:p>
    <w:p w14:paraId="7EAA9645" w14:textId="77777777" w:rsidR="00A74042" w:rsidRPr="00A74042" w:rsidRDefault="00A74042" w:rsidP="00A74042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A74042">
        <w:rPr>
          <w:rFonts w:ascii="Times New Roman" w:hAnsi="Times New Roman" w:cs="Times New Roman"/>
          <w:i/>
          <w:iCs/>
          <w:sz w:val="28"/>
          <w:szCs w:val="28"/>
          <w:lang w:val="en-US"/>
        </w:rPr>
        <w:t>ON DELETE SET NULL</w:t>
      </w:r>
      <w:r w:rsidRPr="00A74042">
        <w:rPr>
          <w:rFonts w:ascii="Times New Roman" w:hAnsi="Times New Roman" w:cs="Times New Roman"/>
          <w:sz w:val="28"/>
          <w:szCs w:val="28"/>
          <w:lang w:val="en-US"/>
        </w:rPr>
        <w:t xml:space="preserve"> — </w:t>
      </w:r>
      <w:r w:rsidRPr="00A74042">
        <w:rPr>
          <w:rFonts w:ascii="Times New Roman" w:hAnsi="Times New Roman" w:cs="Times New Roman"/>
          <w:sz w:val="28"/>
          <w:szCs w:val="28"/>
        </w:rPr>
        <w:t>обнуление</w:t>
      </w:r>
      <w:r w:rsidRPr="00A740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74042">
        <w:rPr>
          <w:rFonts w:ascii="Times New Roman" w:hAnsi="Times New Roman" w:cs="Times New Roman"/>
          <w:sz w:val="28"/>
          <w:szCs w:val="28"/>
        </w:rPr>
        <w:t>ссылок</w:t>
      </w:r>
      <w:r w:rsidRPr="00A74042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BF242E9" w14:textId="2428C7B3" w:rsidR="00A74042" w:rsidRDefault="00A74042" w:rsidP="00A74042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A74042">
        <w:rPr>
          <w:rFonts w:ascii="Times New Roman" w:hAnsi="Times New Roman" w:cs="Times New Roman"/>
          <w:i/>
          <w:iCs/>
          <w:sz w:val="28"/>
          <w:szCs w:val="28"/>
        </w:rPr>
        <w:t>Ограничение удаления</w:t>
      </w:r>
      <w:r w:rsidRPr="00A74042">
        <w:rPr>
          <w:rFonts w:ascii="Times New Roman" w:hAnsi="Times New Roman" w:cs="Times New Roman"/>
          <w:sz w:val="28"/>
          <w:szCs w:val="28"/>
        </w:rPr>
        <w:t xml:space="preserve"> — операция отменяется при нарушении связей.</w:t>
      </w:r>
    </w:p>
    <w:p w14:paraId="7CF4F0C4" w14:textId="77777777" w:rsidR="00CA7FA5" w:rsidRDefault="00CA7FA5" w:rsidP="00CA7FA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A7FA5">
        <w:rPr>
          <w:rFonts w:ascii="Times New Roman" w:hAnsi="Times New Roman" w:cs="Times New Roman"/>
          <w:b/>
          <w:bCs/>
          <w:sz w:val="28"/>
          <w:szCs w:val="28"/>
        </w:rPr>
        <w:t>Пример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918198F" w14:textId="4B07953C" w:rsidR="00CA7FA5" w:rsidRPr="00CA7FA5" w:rsidRDefault="00CA7FA5" w:rsidP="00CA7FA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A7FA5">
        <w:rPr>
          <w:rFonts w:ascii="Times New Roman" w:hAnsi="Times New Roman" w:cs="Times New Roman"/>
          <w:sz w:val="28"/>
          <w:szCs w:val="28"/>
        </w:rPr>
        <w:t>Обеспечение транзакционной целостности при переводе средств</w:t>
      </w:r>
    </w:p>
    <w:p w14:paraId="7C992FE7" w14:textId="77777777" w:rsidR="00CA7FA5" w:rsidRPr="00CA7FA5" w:rsidRDefault="00CA7FA5" w:rsidP="00A72E35">
      <w:pPr>
        <w:rPr>
          <w:rFonts w:ascii="Times New Roman" w:hAnsi="Times New Roman" w:cs="Times New Roman"/>
          <w:sz w:val="28"/>
          <w:szCs w:val="28"/>
        </w:rPr>
      </w:pPr>
      <w:r w:rsidRPr="00CA7FA5">
        <w:rPr>
          <w:rFonts w:ascii="Times New Roman" w:hAnsi="Times New Roman" w:cs="Times New Roman"/>
          <w:sz w:val="28"/>
          <w:szCs w:val="28"/>
        </w:rPr>
        <w:t>1. Создание таблицы и начальных данных</w:t>
      </w:r>
    </w:p>
    <w:p w14:paraId="1BCFB086" w14:textId="77777777" w:rsidR="00CA7FA5" w:rsidRPr="00CA7FA5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</w:rPr>
      </w:pPr>
      <w:r w:rsidRPr="00CA7FA5">
        <w:rPr>
          <w:rFonts w:ascii="Times New Roman" w:hAnsi="Times New Roman" w:cs="Times New Roman"/>
          <w:sz w:val="28"/>
          <w:szCs w:val="28"/>
        </w:rPr>
        <w:t>-- Создаем таблицу со счетами клиентов</w:t>
      </w:r>
    </w:p>
    <w:p w14:paraId="09B3C50C" w14:textId="77777777" w:rsidR="00CA7FA5" w:rsidRPr="00CA7FA5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  <w:lang w:val="en-US"/>
        </w:rPr>
      </w:pPr>
      <w:r w:rsidRPr="00CA7FA5">
        <w:rPr>
          <w:rFonts w:ascii="Times New Roman" w:hAnsi="Times New Roman" w:cs="Times New Roman"/>
          <w:sz w:val="28"/>
          <w:szCs w:val="28"/>
          <w:lang w:val="en-US"/>
        </w:rPr>
        <w:t>CREATE TABLE accounts (</w:t>
      </w:r>
    </w:p>
    <w:p w14:paraId="509B11F5" w14:textId="77777777" w:rsidR="00CA7FA5" w:rsidRPr="00CA7FA5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  <w:lang w:val="en-US"/>
        </w:rPr>
      </w:pPr>
      <w:r w:rsidRPr="00CA7FA5">
        <w:rPr>
          <w:rFonts w:ascii="Times New Roman" w:hAnsi="Times New Roman" w:cs="Times New Roman"/>
          <w:sz w:val="28"/>
          <w:szCs w:val="28"/>
          <w:lang w:val="en-US"/>
        </w:rPr>
        <w:t xml:space="preserve">    id INTEGER PRIMARY KEY,</w:t>
      </w:r>
    </w:p>
    <w:p w14:paraId="680CD179" w14:textId="77777777" w:rsidR="00CA7FA5" w:rsidRPr="00CA7FA5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  <w:lang w:val="en-US"/>
        </w:rPr>
      </w:pPr>
      <w:r w:rsidRPr="00CA7FA5">
        <w:rPr>
          <w:rFonts w:ascii="Times New Roman" w:hAnsi="Times New Roman" w:cs="Times New Roman"/>
          <w:sz w:val="28"/>
          <w:szCs w:val="28"/>
          <w:lang w:val="en-US"/>
        </w:rPr>
        <w:t xml:space="preserve">    name TEXT NOT NULL,</w:t>
      </w:r>
    </w:p>
    <w:p w14:paraId="4ECCF742" w14:textId="77777777" w:rsidR="00CA7FA5" w:rsidRPr="00CA7FA5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  <w:lang w:val="en-US"/>
        </w:rPr>
      </w:pPr>
      <w:r w:rsidRPr="00CA7FA5">
        <w:rPr>
          <w:rFonts w:ascii="Times New Roman" w:hAnsi="Times New Roman" w:cs="Times New Roman"/>
          <w:sz w:val="28"/>
          <w:szCs w:val="28"/>
          <w:lang w:val="en-US"/>
        </w:rPr>
        <w:t xml:space="preserve">    balance </w:t>
      </w:r>
      <w:proofErr w:type="gramStart"/>
      <w:r w:rsidRPr="00CA7FA5">
        <w:rPr>
          <w:rFonts w:ascii="Times New Roman" w:hAnsi="Times New Roman" w:cs="Times New Roman"/>
          <w:sz w:val="28"/>
          <w:szCs w:val="28"/>
          <w:lang w:val="en-US"/>
        </w:rPr>
        <w:t>NUMERIC(</w:t>
      </w:r>
      <w:proofErr w:type="gramEnd"/>
      <w:r w:rsidRPr="00CA7FA5">
        <w:rPr>
          <w:rFonts w:ascii="Times New Roman" w:hAnsi="Times New Roman" w:cs="Times New Roman"/>
          <w:sz w:val="28"/>
          <w:szCs w:val="28"/>
          <w:lang w:val="en-US"/>
        </w:rPr>
        <w:t>10, 2) NOT NULL</w:t>
      </w:r>
    </w:p>
    <w:p w14:paraId="283672D3" w14:textId="77777777" w:rsidR="00CA7FA5" w:rsidRPr="00CA7FA5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  <w:lang w:val="en-US"/>
        </w:rPr>
      </w:pPr>
      <w:r w:rsidRPr="00CA7FA5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60ACF77" w14:textId="77777777" w:rsidR="00CA7FA5" w:rsidRPr="00CA7FA5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  <w:lang w:val="en-US"/>
        </w:rPr>
      </w:pPr>
      <w:r w:rsidRPr="00CA7FA5">
        <w:rPr>
          <w:rFonts w:ascii="Times New Roman" w:hAnsi="Times New Roman" w:cs="Times New Roman"/>
          <w:sz w:val="28"/>
          <w:szCs w:val="28"/>
          <w:lang w:val="en-US"/>
        </w:rPr>
        <w:t>INSERT INTO accounts (id, name, balance) VALUES</w:t>
      </w:r>
    </w:p>
    <w:p w14:paraId="67C5BACE" w14:textId="77777777" w:rsidR="00CA7FA5" w:rsidRPr="00CA7FA5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</w:rPr>
      </w:pPr>
      <w:r w:rsidRPr="00CA7FA5">
        <w:rPr>
          <w:rFonts w:ascii="Times New Roman" w:hAnsi="Times New Roman" w:cs="Times New Roman"/>
          <w:sz w:val="28"/>
          <w:szCs w:val="28"/>
        </w:rPr>
        <w:t>(1, 'Иванов', 1000.00),</w:t>
      </w:r>
    </w:p>
    <w:p w14:paraId="279C61FB" w14:textId="77777777" w:rsidR="00CA7FA5" w:rsidRPr="00CA7FA5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</w:rPr>
      </w:pPr>
      <w:r w:rsidRPr="00CA7FA5">
        <w:rPr>
          <w:rFonts w:ascii="Times New Roman" w:hAnsi="Times New Roman" w:cs="Times New Roman"/>
          <w:sz w:val="28"/>
          <w:szCs w:val="28"/>
        </w:rPr>
        <w:t>(2, 'Петров', 500.00);</w:t>
      </w:r>
    </w:p>
    <w:p w14:paraId="3567984D" w14:textId="77777777" w:rsidR="00CA7FA5" w:rsidRPr="00CA7FA5" w:rsidRDefault="00CA7FA5" w:rsidP="00CA7FA5">
      <w:pPr>
        <w:rPr>
          <w:rFonts w:ascii="Times New Roman" w:hAnsi="Times New Roman" w:cs="Times New Roman"/>
          <w:sz w:val="28"/>
          <w:szCs w:val="28"/>
        </w:rPr>
      </w:pPr>
    </w:p>
    <w:p w14:paraId="256901DA" w14:textId="77777777" w:rsidR="00CA7FA5" w:rsidRDefault="00CA7FA5" w:rsidP="00CA7FA5">
      <w:pPr>
        <w:rPr>
          <w:rFonts w:ascii="Times New Roman" w:hAnsi="Times New Roman" w:cs="Times New Roman"/>
          <w:sz w:val="28"/>
          <w:szCs w:val="28"/>
        </w:rPr>
      </w:pPr>
    </w:p>
    <w:p w14:paraId="5C87D2DA" w14:textId="77777777" w:rsidR="00CA7FA5" w:rsidRDefault="00CA7FA5" w:rsidP="00CA7FA5">
      <w:pPr>
        <w:rPr>
          <w:rFonts w:ascii="Times New Roman" w:hAnsi="Times New Roman" w:cs="Times New Roman"/>
          <w:sz w:val="28"/>
          <w:szCs w:val="28"/>
        </w:rPr>
      </w:pPr>
    </w:p>
    <w:p w14:paraId="4A7E84B2" w14:textId="4878C76F" w:rsidR="00CA7FA5" w:rsidRPr="00CA7FA5" w:rsidRDefault="00CA7FA5" w:rsidP="00CA7FA5">
      <w:pPr>
        <w:rPr>
          <w:rFonts w:ascii="Times New Roman" w:hAnsi="Times New Roman" w:cs="Times New Roman"/>
          <w:sz w:val="28"/>
          <w:szCs w:val="28"/>
        </w:rPr>
      </w:pPr>
      <w:r w:rsidRPr="00CA7FA5">
        <w:rPr>
          <w:rFonts w:ascii="Times New Roman" w:hAnsi="Times New Roman" w:cs="Times New Roman"/>
          <w:sz w:val="28"/>
          <w:szCs w:val="28"/>
        </w:rPr>
        <w:lastRenderedPageBreak/>
        <w:t>Результат: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3"/>
        <w:gridCol w:w="941"/>
        <w:gridCol w:w="985"/>
      </w:tblGrid>
      <w:tr w:rsidR="00CA7FA5" w:rsidRPr="00CA7FA5" w14:paraId="3857DE5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B56B11" w14:textId="77777777" w:rsidR="00CA7FA5" w:rsidRPr="00CA7FA5" w:rsidRDefault="00CA7FA5" w:rsidP="00CA7F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A7FA5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D9532D" w14:textId="77777777" w:rsidR="00CA7FA5" w:rsidRPr="00CA7FA5" w:rsidRDefault="00CA7FA5" w:rsidP="00CA7F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7FA5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1058C3B0" w14:textId="77777777" w:rsidR="00CA7FA5" w:rsidRPr="00CA7FA5" w:rsidRDefault="00CA7FA5" w:rsidP="00CA7F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A7FA5">
              <w:rPr>
                <w:rFonts w:ascii="Times New Roman" w:hAnsi="Times New Roman" w:cs="Times New Roman"/>
                <w:sz w:val="28"/>
                <w:szCs w:val="28"/>
              </w:rPr>
              <w:t>balance</w:t>
            </w:r>
            <w:proofErr w:type="spellEnd"/>
          </w:p>
        </w:tc>
      </w:tr>
      <w:tr w:rsidR="00CA7FA5" w:rsidRPr="00CA7FA5" w14:paraId="4683E2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9EB01" w14:textId="77777777" w:rsidR="00CA7FA5" w:rsidRPr="00CA7FA5" w:rsidRDefault="00CA7FA5" w:rsidP="00CA7F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7FA5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7B943B5" w14:textId="77777777" w:rsidR="00CA7FA5" w:rsidRPr="00CA7FA5" w:rsidRDefault="00CA7FA5" w:rsidP="00CA7F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7FA5">
              <w:rPr>
                <w:rFonts w:ascii="Times New Roman" w:hAnsi="Times New Roman" w:cs="Times New Roman"/>
                <w:sz w:val="28"/>
                <w:szCs w:val="28"/>
              </w:rPr>
              <w:t>Иванов</w:t>
            </w:r>
          </w:p>
        </w:tc>
        <w:tc>
          <w:tcPr>
            <w:tcW w:w="0" w:type="auto"/>
            <w:vAlign w:val="center"/>
            <w:hideMark/>
          </w:tcPr>
          <w:p w14:paraId="39672F07" w14:textId="77777777" w:rsidR="00CA7FA5" w:rsidRPr="00CA7FA5" w:rsidRDefault="00CA7FA5" w:rsidP="00CA7F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7FA5">
              <w:rPr>
                <w:rFonts w:ascii="Times New Roman" w:hAnsi="Times New Roman" w:cs="Times New Roman"/>
                <w:sz w:val="28"/>
                <w:szCs w:val="28"/>
              </w:rPr>
              <w:t>1000.00</w:t>
            </w:r>
          </w:p>
        </w:tc>
      </w:tr>
      <w:tr w:rsidR="00CA7FA5" w:rsidRPr="00CA7FA5" w14:paraId="0D8C1B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A1BD33" w14:textId="77777777" w:rsidR="00CA7FA5" w:rsidRPr="00CA7FA5" w:rsidRDefault="00CA7FA5" w:rsidP="00CA7F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7FA5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3E433BA" w14:textId="77777777" w:rsidR="00CA7FA5" w:rsidRPr="00CA7FA5" w:rsidRDefault="00CA7FA5" w:rsidP="00CA7F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7FA5">
              <w:rPr>
                <w:rFonts w:ascii="Times New Roman" w:hAnsi="Times New Roman" w:cs="Times New Roman"/>
                <w:sz w:val="28"/>
                <w:szCs w:val="28"/>
              </w:rPr>
              <w:t>Петров</w:t>
            </w:r>
          </w:p>
        </w:tc>
        <w:tc>
          <w:tcPr>
            <w:tcW w:w="0" w:type="auto"/>
            <w:vAlign w:val="center"/>
            <w:hideMark/>
          </w:tcPr>
          <w:p w14:paraId="14A15D7C" w14:textId="77777777" w:rsidR="00CA7FA5" w:rsidRPr="00CA7FA5" w:rsidRDefault="00CA7FA5" w:rsidP="00CA7F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7FA5">
              <w:rPr>
                <w:rFonts w:ascii="Times New Roman" w:hAnsi="Times New Roman" w:cs="Times New Roman"/>
                <w:sz w:val="28"/>
                <w:szCs w:val="28"/>
              </w:rPr>
              <w:t>500.00</w:t>
            </w:r>
          </w:p>
        </w:tc>
      </w:tr>
    </w:tbl>
    <w:p w14:paraId="531001C3" w14:textId="752FC642" w:rsidR="00CA7FA5" w:rsidRPr="00CA7FA5" w:rsidRDefault="00CA7FA5" w:rsidP="00CA7FA5">
      <w:pPr>
        <w:rPr>
          <w:rFonts w:ascii="Times New Roman" w:hAnsi="Times New Roman" w:cs="Times New Roman"/>
          <w:sz w:val="28"/>
          <w:szCs w:val="28"/>
        </w:rPr>
      </w:pPr>
    </w:p>
    <w:p w14:paraId="28207E37" w14:textId="77777777" w:rsidR="00CA7FA5" w:rsidRPr="00CA7FA5" w:rsidRDefault="00CA7FA5" w:rsidP="00CA7FA5">
      <w:pPr>
        <w:rPr>
          <w:rFonts w:ascii="Times New Roman" w:hAnsi="Times New Roman" w:cs="Times New Roman"/>
          <w:sz w:val="28"/>
          <w:szCs w:val="28"/>
        </w:rPr>
      </w:pPr>
      <w:r w:rsidRPr="00CA7FA5">
        <w:rPr>
          <w:rFonts w:ascii="Times New Roman" w:hAnsi="Times New Roman" w:cs="Times New Roman"/>
          <w:sz w:val="28"/>
          <w:szCs w:val="28"/>
        </w:rPr>
        <w:t>2. Демонстрация проблемы без транзакций (нарушение целостности)</w:t>
      </w:r>
    </w:p>
    <w:p w14:paraId="0196DECC" w14:textId="77777777" w:rsidR="00CA7FA5" w:rsidRPr="00CA7FA5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</w:rPr>
      </w:pPr>
      <w:r w:rsidRPr="00CA7FA5">
        <w:rPr>
          <w:rFonts w:ascii="Times New Roman" w:hAnsi="Times New Roman" w:cs="Times New Roman"/>
          <w:sz w:val="28"/>
          <w:szCs w:val="28"/>
        </w:rPr>
        <w:t>-- Пользователь A переводит 200 рублей Иванова -&gt; Петрову</w:t>
      </w:r>
    </w:p>
    <w:p w14:paraId="13EDF148" w14:textId="77777777" w:rsidR="00CA7FA5" w:rsidRPr="00CA7FA5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  <w:lang w:val="en-US"/>
        </w:rPr>
      </w:pPr>
      <w:r w:rsidRPr="00CA7FA5">
        <w:rPr>
          <w:rFonts w:ascii="Times New Roman" w:hAnsi="Times New Roman" w:cs="Times New Roman"/>
          <w:sz w:val="28"/>
          <w:szCs w:val="28"/>
          <w:lang w:val="en-US"/>
        </w:rPr>
        <w:t xml:space="preserve">UPDATE accounts SET balance = balance - 200 WHERE id = </w:t>
      </w:r>
      <w:proofErr w:type="gramStart"/>
      <w:r w:rsidRPr="00CA7FA5">
        <w:rPr>
          <w:rFonts w:ascii="Times New Roman" w:hAnsi="Times New Roman" w:cs="Times New Roman"/>
          <w:sz w:val="28"/>
          <w:szCs w:val="28"/>
          <w:lang w:val="en-US"/>
        </w:rPr>
        <w:t>1;</w:t>
      </w:r>
      <w:proofErr w:type="gramEnd"/>
    </w:p>
    <w:p w14:paraId="2A4E2157" w14:textId="77777777" w:rsidR="00CA7FA5" w:rsidRPr="00CA7FA5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  <w:lang w:val="en-US"/>
        </w:rPr>
      </w:pPr>
      <w:r w:rsidRPr="00CA7FA5">
        <w:rPr>
          <w:rFonts w:ascii="Times New Roman" w:hAnsi="Times New Roman" w:cs="Times New Roman"/>
          <w:sz w:val="28"/>
          <w:szCs w:val="28"/>
          <w:lang w:val="en-US"/>
        </w:rPr>
        <w:t xml:space="preserve">UPDATE accounts SET balance = balance + 200 WHERE id = </w:t>
      </w:r>
      <w:proofErr w:type="gramStart"/>
      <w:r w:rsidRPr="00CA7FA5">
        <w:rPr>
          <w:rFonts w:ascii="Times New Roman" w:hAnsi="Times New Roman" w:cs="Times New Roman"/>
          <w:sz w:val="28"/>
          <w:szCs w:val="28"/>
          <w:lang w:val="en-US"/>
        </w:rPr>
        <w:t>2;</w:t>
      </w:r>
      <w:proofErr w:type="gramEnd"/>
    </w:p>
    <w:p w14:paraId="1261BED8" w14:textId="77777777" w:rsidR="00CA7FA5" w:rsidRPr="00CA7FA5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  <w:lang w:val="en-US"/>
        </w:rPr>
      </w:pPr>
    </w:p>
    <w:p w14:paraId="4AE31117" w14:textId="77777777" w:rsidR="00CA7FA5" w:rsidRPr="00CA7FA5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</w:rPr>
      </w:pPr>
      <w:r w:rsidRPr="00CA7FA5">
        <w:rPr>
          <w:rFonts w:ascii="Times New Roman" w:hAnsi="Times New Roman" w:cs="Times New Roman"/>
          <w:sz w:val="28"/>
          <w:szCs w:val="28"/>
        </w:rPr>
        <w:t>-- Пользователь B почти одновременно переводит 300 рублей Иванова -&gt; Петрову</w:t>
      </w:r>
    </w:p>
    <w:p w14:paraId="04136C6C" w14:textId="77777777" w:rsidR="00CA7FA5" w:rsidRPr="00CA7FA5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  <w:lang w:val="en-US"/>
        </w:rPr>
      </w:pPr>
      <w:r w:rsidRPr="00CA7FA5">
        <w:rPr>
          <w:rFonts w:ascii="Times New Roman" w:hAnsi="Times New Roman" w:cs="Times New Roman"/>
          <w:sz w:val="28"/>
          <w:szCs w:val="28"/>
          <w:lang w:val="en-US"/>
        </w:rPr>
        <w:t xml:space="preserve">UPDATE accounts SET balance = balance - 300 WHERE id = </w:t>
      </w:r>
      <w:proofErr w:type="gramStart"/>
      <w:r w:rsidRPr="00CA7FA5">
        <w:rPr>
          <w:rFonts w:ascii="Times New Roman" w:hAnsi="Times New Roman" w:cs="Times New Roman"/>
          <w:sz w:val="28"/>
          <w:szCs w:val="28"/>
          <w:lang w:val="en-US"/>
        </w:rPr>
        <w:t>1;</w:t>
      </w:r>
      <w:proofErr w:type="gramEnd"/>
    </w:p>
    <w:p w14:paraId="78332AEC" w14:textId="77777777" w:rsidR="00CA7FA5" w:rsidRPr="00CA7FA5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  <w:lang w:val="en-US"/>
        </w:rPr>
      </w:pPr>
      <w:r w:rsidRPr="00CA7FA5">
        <w:rPr>
          <w:rFonts w:ascii="Times New Roman" w:hAnsi="Times New Roman" w:cs="Times New Roman"/>
          <w:sz w:val="28"/>
          <w:szCs w:val="28"/>
          <w:lang w:val="en-US"/>
        </w:rPr>
        <w:t xml:space="preserve">UPDATE accounts SET balance = balance + 300 WHERE id = </w:t>
      </w:r>
      <w:proofErr w:type="gramStart"/>
      <w:r w:rsidRPr="00CA7FA5">
        <w:rPr>
          <w:rFonts w:ascii="Times New Roman" w:hAnsi="Times New Roman" w:cs="Times New Roman"/>
          <w:sz w:val="28"/>
          <w:szCs w:val="28"/>
          <w:lang w:val="en-US"/>
        </w:rPr>
        <w:t>2;</w:t>
      </w:r>
      <w:proofErr w:type="gramEnd"/>
    </w:p>
    <w:p w14:paraId="6159F573" w14:textId="153E9DA4" w:rsidR="00CA7FA5" w:rsidRPr="00CA7FA5" w:rsidRDefault="00CA7FA5" w:rsidP="00CA7FA5">
      <w:pPr>
        <w:rPr>
          <w:rFonts w:ascii="Times New Roman" w:hAnsi="Times New Roman" w:cs="Times New Roman"/>
          <w:sz w:val="28"/>
          <w:szCs w:val="28"/>
        </w:rPr>
      </w:pPr>
      <w:r w:rsidRPr="00CA7FA5">
        <w:rPr>
          <w:rFonts w:ascii="Times New Roman" w:hAnsi="Times New Roman" w:cs="Times New Roman"/>
          <w:sz w:val="28"/>
          <w:szCs w:val="28"/>
        </w:rPr>
        <w:t xml:space="preserve">Если оба запроса выполняются без транзакционного контроля (или </w:t>
      </w:r>
      <w:r>
        <w:rPr>
          <w:rFonts w:ascii="Times New Roman" w:hAnsi="Times New Roman" w:cs="Times New Roman"/>
          <w:sz w:val="28"/>
          <w:szCs w:val="28"/>
        </w:rPr>
        <w:t xml:space="preserve">с </w:t>
      </w:r>
      <w:r w:rsidRPr="00CA7FA5">
        <w:rPr>
          <w:rFonts w:ascii="Times New Roman" w:hAnsi="Times New Roman" w:cs="Times New Roman"/>
          <w:sz w:val="28"/>
          <w:szCs w:val="28"/>
        </w:rPr>
        <w:t>ошибкой синхронизации),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A7FA5">
        <w:rPr>
          <w:rFonts w:ascii="Times New Roman" w:hAnsi="Times New Roman" w:cs="Times New Roman"/>
          <w:sz w:val="28"/>
          <w:szCs w:val="28"/>
        </w:rPr>
        <w:t>возможна потеря данных: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A7FA5">
        <w:rPr>
          <w:rFonts w:ascii="Times New Roman" w:hAnsi="Times New Roman" w:cs="Times New Roman"/>
          <w:sz w:val="28"/>
          <w:szCs w:val="28"/>
        </w:rPr>
        <w:t>например, итоговый баланс Иванова станет 700 вместо ожидаемых 500.</w:t>
      </w:r>
    </w:p>
    <w:p w14:paraId="532A1890" w14:textId="77777777" w:rsidR="00CA7FA5" w:rsidRPr="00CA7FA5" w:rsidRDefault="00CA7FA5" w:rsidP="00CA7FA5">
      <w:pPr>
        <w:rPr>
          <w:rFonts w:ascii="Times New Roman" w:hAnsi="Times New Roman" w:cs="Times New Roman"/>
          <w:sz w:val="28"/>
          <w:szCs w:val="28"/>
        </w:rPr>
      </w:pPr>
      <w:r w:rsidRPr="00CA7FA5">
        <w:rPr>
          <w:rFonts w:ascii="Times New Roman" w:hAnsi="Times New Roman" w:cs="Times New Roman"/>
          <w:sz w:val="28"/>
          <w:szCs w:val="28"/>
        </w:rPr>
        <w:t>3. Корректный вариант с транзакциями (обеспечение целостности)</w:t>
      </w:r>
    </w:p>
    <w:p w14:paraId="10FD39B6" w14:textId="77777777" w:rsidR="00CA7FA5" w:rsidRPr="00CA7FA5" w:rsidRDefault="00CA7FA5" w:rsidP="00CA7FA5">
      <w:pPr>
        <w:rPr>
          <w:rFonts w:ascii="Times New Roman" w:hAnsi="Times New Roman" w:cs="Times New Roman"/>
          <w:sz w:val="28"/>
          <w:szCs w:val="28"/>
        </w:rPr>
      </w:pPr>
      <w:r w:rsidRPr="00CA7FA5">
        <w:rPr>
          <w:rFonts w:ascii="Times New Roman" w:hAnsi="Times New Roman" w:cs="Times New Roman"/>
          <w:sz w:val="28"/>
          <w:szCs w:val="28"/>
        </w:rPr>
        <w:t>Транзакция A</w:t>
      </w:r>
    </w:p>
    <w:p w14:paraId="39A541F5" w14:textId="61D21DB4" w:rsidR="00CA7FA5" w:rsidRPr="00A72E35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  <w:lang w:val="en-US"/>
        </w:rPr>
      </w:pPr>
      <w:r w:rsidRPr="00CA7FA5">
        <w:rPr>
          <w:rFonts w:ascii="Times New Roman" w:hAnsi="Times New Roman" w:cs="Times New Roman"/>
          <w:sz w:val="28"/>
          <w:szCs w:val="28"/>
        </w:rPr>
        <w:t>BEGIN TRANSACTION;</w:t>
      </w:r>
    </w:p>
    <w:p w14:paraId="13E03749" w14:textId="77777777" w:rsidR="00CA7FA5" w:rsidRPr="0092461F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</w:rPr>
      </w:pPr>
      <w:r w:rsidRPr="0092461F">
        <w:rPr>
          <w:rFonts w:ascii="Times New Roman" w:hAnsi="Times New Roman" w:cs="Times New Roman"/>
          <w:sz w:val="28"/>
          <w:szCs w:val="28"/>
        </w:rPr>
        <w:t xml:space="preserve">-- </w:t>
      </w:r>
      <w:r w:rsidRPr="00CA7FA5">
        <w:rPr>
          <w:rFonts w:ascii="Times New Roman" w:hAnsi="Times New Roman" w:cs="Times New Roman"/>
          <w:sz w:val="28"/>
          <w:szCs w:val="28"/>
        </w:rPr>
        <w:t>Проверяем</w:t>
      </w:r>
      <w:r w:rsidRPr="0092461F">
        <w:rPr>
          <w:rFonts w:ascii="Times New Roman" w:hAnsi="Times New Roman" w:cs="Times New Roman"/>
          <w:sz w:val="28"/>
          <w:szCs w:val="28"/>
        </w:rPr>
        <w:t xml:space="preserve"> </w:t>
      </w:r>
      <w:r w:rsidRPr="00CA7FA5">
        <w:rPr>
          <w:rFonts w:ascii="Times New Roman" w:hAnsi="Times New Roman" w:cs="Times New Roman"/>
          <w:sz w:val="28"/>
          <w:szCs w:val="28"/>
        </w:rPr>
        <w:t>текущий</w:t>
      </w:r>
      <w:r w:rsidRPr="0092461F">
        <w:rPr>
          <w:rFonts w:ascii="Times New Roman" w:hAnsi="Times New Roman" w:cs="Times New Roman"/>
          <w:sz w:val="28"/>
          <w:szCs w:val="28"/>
        </w:rPr>
        <w:t xml:space="preserve"> </w:t>
      </w:r>
      <w:r w:rsidRPr="00CA7FA5">
        <w:rPr>
          <w:rFonts w:ascii="Times New Roman" w:hAnsi="Times New Roman" w:cs="Times New Roman"/>
          <w:sz w:val="28"/>
          <w:szCs w:val="28"/>
        </w:rPr>
        <w:t>баланс</w:t>
      </w:r>
      <w:r w:rsidRPr="0092461F">
        <w:rPr>
          <w:rFonts w:ascii="Times New Roman" w:hAnsi="Times New Roman" w:cs="Times New Roman"/>
          <w:sz w:val="28"/>
          <w:szCs w:val="28"/>
        </w:rPr>
        <w:t xml:space="preserve"> </w:t>
      </w:r>
      <w:r w:rsidRPr="00CA7FA5">
        <w:rPr>
          <w:rFonts w:ascii="Times New Roman" w:hAnsi="Times New Roman" w:cs="Times New Roman"/>
          <w:sz w:val="28"/>
          <w:szCs w:val="28"/>
        </w:rPr>
        <w:t>Иванова</w:t>
      </w:r>
    </w:p>
    <w:p w14:paraId="1BB5B8D9" w14:textId="77777777" w:rsidR="00CA7FA5" w:rsidRPr="00CA7FA5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  <w:lang w:val="en-US"/>
        </w:rPr>
      </w:pPr>
      <w:r w:rsidRPr="00CA7FA5">
        <w:rPr>
          <w:rFonts w:ascii="Times New Roman" w:hAnsi="Times New Roman" w:cs="Times New Roman"/>
          <w:sz w:val="28"/>
          <w:szCs w:val="28"/>
          <w:lang w:val="en-US"/>
        </w:rPr>
        <w:t xml:space="preserve">SELECT balance FROM accounts WHERE id = </w:t>
      </w:r>
      <w:proofErr w:type="gramStart"/>
      <w:r w:rsidRPr="00CA7FA5">
        <w:rPr>
          <w:rFonts w:ascii="Times New Roman" w:hAnsi="Times New Roman" w:cs="Times New Roman"/>
          <w:sz w:val="28"/>
          <w:szCs w:val="28"/>
          <w:lang w:val="en-US"/>
        </w:rPr>
        <w:t>1;</w:t>
      </w:r>
      <w:proofErr w:type="gramEnd"/>
    </w:p>
    <w:p w14:paraId="258121B1" w14:textId="77777777" w:rsidR="00CA7FA5" w:rsidRPr="00CA7FA5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  <w:lang w:val="en-US"/>
        </w:rPr>
      </w:pPr>
    </w:p>
    <w:p w14:paraId="65F65A5E" w14:textId="77777777" w:rsidR="00CA7FA5" w:rsidRPr="00CA7FA5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  <w:lang w:val="en-US"/>
        </w:rPr>
      </w:pPr>
      <w:r w:rsidRPr="00CA7FA5">
        <w:rPr>
          <w:rFonts w:ascii="Times New Roman" w:hAnsi="Times New Roman" w:cs="Times New Roman"/>
          <w:sz w:val="28"/>
          <w:szCs w:val="28"/>
          <w:lang w:val="en-US"/>
        </w:rPr>
        <w:t xml:space="preserve">-- </w:t>
      </w:r>
      <w:r w:rsidRPr="00CA7FA5">
        <w:rPr>
          <w:rFonts w:ascii="Times New Roman" w:hAnsi="Times New Roman" w:cs="Times New Roman"/>
          <w:sz w:val="28"/>
          <w:szCs w:val="28"/>
        </w:rPr>
        <w:t>Переводим</w:t>
      </w:r>
      <w:r w:rsidRPr="00CA7FA5">
        <w:rPr>
          <w:rFonts w:ascii="Times New Roman" w:hAnsi="Times New Roman" w:cs="Times New Roman"/>
          <w:sz w:val="28"/>
          <w:szCs w:val="28"/>
          <w:lang w:val="en-US"/>
        </w:rPr>
        <w:t xml:space="preserve"> 200 </w:t>
      </w:r>
      <w:r w:rsidRPr="00CA7FA5">
        <w:rPr>
          <w:rFonts w:ascii="Times New Roman" w:hAnsi="Times New Roman" w:cs="Times New Roman"/>
          <w:sz w:val="28"/>
          <w:szCs w:val="28"/>
        </w:rPr>
        <w:t>рублей</w:t>
      </w:r>
    </w:p>
    <w:p w14:paraId="36F5A489" w14:textId="77777777" w:rsidR="00CA7FA5" w:rsidRPr="00CA7FA5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  <w:lang w:val="en-US"/>
        </w:rPr>
      </w:pPr>
      <w:r w:rsidRPr="00CA7FA5">
        <w:rPr>
          <w:rFonts w:ascii="Times New Roman" w:hAnsi="Times New Roman" w:cs="Times New Roman"/>
          <w:sz w:val="28"/>
          <w:szCs w:val="28"/>
          <w:lang w:val="en-US"/>
        </w:rPr>
        <w:t xml:space="preserve">UPDATE accounts SET balance = balance - 200 WHERE id = </w:t>
      </w:r>
      <w:proofErr w:type="gramStart"/>
      <w:r w:rsidRPr="00CA7FA5">
        <w:rPr>
          <w:rFonts w:ascii="Times New Roman" w:hAnsi="Times New Roman" w:cs="Times New Roman"/>
          <w:sz w:val="28"/>
          <w:szCs w:val="28"/>
          <w:lang w:val="en-US"/>
        </w:rPr>
        <w:t>1;</w:t>
      </w:r>
      <w:proofErr w:type="gramEnd"/>
    </w:p>
    <w:p w14:paraId="08B5F430" w14:textId="77777777" w:rsidR="00CA7FA5" w:rsidRPr="00CA7FA5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  <w:lang w:val="en-US"/>
        </w:rPr>
      </w:pPr>
      <w:r w:rsidRPr="00CA7FA5">
        <w:rPr>
          <w:rFonts w:ascii="Times New Roman" w:hAnsi="Times New Roman" w:cs="Times New Roman"/>
          <w:sz w:val="28"/>
          <w:szCs w:val="28"/>
          <w:lang w:val="en-US"/>
        </w:rPr>
        <w:t xml:space="preserve">UPDATE accounts SET balance = balance + 200 WHERE id = </w:t>
      </w:r>
      <w:proofErr w:type="gramStart"/>
      <w:r w:rsidRPr="00CA7FA5">
        <w:rPr>
          <w:rFonts w:ascii="Times New Roman" w:hAnsi="Times New Roman" w:cs="Times New Roman"/>
          <w:sz w:val="28"/>
          <w:szCs w:val="28"/>
          <w:lang w:val="en-US"/>
        </w:rPr>
        <w:t>2;</w:t>
      </w:r>
      <w:proofErr w:type="gramEnd"/>
    </w:p>
    <w:p w14:paraId="476595CD" w14:textId="77777777" w:rsidR="00CA7FA5" w:rsidRPr="00CA7FA5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  <w:lang w:val="en-US"/>
        </w:rPr>
      </w:pPr>
    </w:p>
    <w:p w14:paraId="1F30B470" w14:textId="77777777" w:rsidR="00CA7FA5" w:rsidRPr="003B6C2E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CA7FA5">
        <w:rPr>
          <w:rFonts w:ascii="Times New Roman" w:hAnsi="Times New Roman" w:cs="Times New Roman"/>
          <w:sz w:val="28"/>
          <w:szCs w:val="28"/>
          <w:lang w:val="en-US"/>
        </w:rPr>
        <w:t>COMMIT</w:t>
      </w:r>
      <w:r w:rsidRPr="003B6C2E">
        <w:rPr>
          <w:rFonts w:ascii="Times New Roman" w:hAnsi="Times New Roman" w:cs="Times New Roman"/>
          <w:sz w:val="28"/>
          <w:szCs w:val="28"/>
          <w:lang w:val="en-US"/>
        </w:rPr>
        <w:t>;</w:t>
      </w:r>
      <w:proofErr w:type="gramEnd"/>
    </w:p>
    <w:p w14:paraId="2A86F3CC" w14:textId="77777777" w:rsidR="00CA7FA5" w:rsidRPr="003B6C2E" w:rsidRDefault="00CA7FA5" w:rsidP="00A72E3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A7FA5">
        <w:rPr>
          <w:rFonts w:ascii="Times New Roman" w:hAnsi="Times New Roman" w:cs="Times New Roman"/>
          <w:sz w:val="28"/>
          <w:szCs w:val="28"/>
        </w:rPr>
        <w:lastRenderedPageBreak/>
        <w:t>Транзакция</w:t>
      </w:r>
      <w:r w:rsidRPr="003B6C2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A7FA5">
        <w:rPr>
          <w:rFonts w:ascii="Times New Roman" w:hAnsi="Times New Roman" w:cs="Times New Roman"/>
          <w:sz w:val="28"/>
          <w:szCs w:val="28"/>
          <w:lang w:val="en-US"/>
        </w:rPr>
        <w:t>B</w:t>
      </w:r>
    </w:p>
    <w:p w14:paraId="16439B0D" w14:textId="77777777" w:rsidR="00CA7FA5" w:rsidRPr="003B6C2E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  <w:lang w:val="en-US"/>
        </w:rPr>
      </w:pPr>
      <w:r w:rsidRPr="00CA7FA5">
        <w:rPr>
          <w:rFonts w:ascii="Times New Roman" w:hAnsi="Times New Roman" w:cs="Times New Roman"/>
          <w:sz w:val="28"/>
          <w:szCs w:val="28"/>
          <w:lang w:val="en-US"/>
        </w:rPr>
        <w:t>BEGIN</w:t>
      </w:r>
      <w:r w:rsidRPr="003B6C2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CA7FA5">
        <w:rPr>
          <w:rFonts w:ascii="Times New Roman" w:hAnsi="Times New Roman" w:cs="Times New Roman"/>
          <w:sz w:val="28"/>
          <w:szCs w:val="28"/>
          <w:lang w:val="en-US"/>
        </w:rPr>
        <w:t>TRANSACTION</w:t>
      </w:r>
      <w:r w:rsidRPr="003B6C2E">
        <w:rPr>
          <w:rFonts w:ascii="Times New Roman" w:hAnsi="Times New Roman" w:cs="Times New Roman"/>
          <w:sz w:val="28"/>
          <w:szCs w:val="28"/>
          <w:lang w:val="en-US"/>
        </w:rPr>
        <w:t>;</w:t>
      </w:r>
      <w:proofErr w:type="gramEnd"/>
    </w:p>
    <w:p w14:paraId="3A9FEF34" w14:textId="77777777" w:rsidR="00CA7FA5" w:rsidRPr="003B6C2E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  <w:lang w:val="en-US"/>
        </w:rPr>
      </w:pPr>
    </w:p>
    <w:p w14:paraId="24A8818C" w14:textId="77777777" w:rsidR="00CA7FA5" w:rsidRPr="00CA7FA5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</w:rPr>
      </w:pPr>
      <w:r w:rsidRPr="00CA7FA5">
        <w:rPr>
          <w:rFonts w:ascii="Times New Roman" w:hAnsi="Times New Roman" w:cs="Times New Roman"/>
          <w:sz w:val="28"/>
          <w:szCs w:val="28"/>
        </w:rPr>
        <w:t>-- Проверяем текущий баланс Иванова (теперь он уже 800 после Транзакции A)</w:t>
      </w:r>
    </w:p>
    <w:p w14:paraId="6F7EA1A9" w14:textId="77777777" w:rsidR="00CA7FA5" w:rsidRPr="00CA7FA5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  <w:lang w:val="en-US"/>
        </w:rPr>
      </w:pPr>
      <w:r w:rsidRPr="00CA7FA5">
        <w:rPr>
          <w:rFonts w:ascii="Times New Roman" w:hAnsi="Times New Roman" w:cs="Times New Roman"/>
          <w:sz w:val="28"/>
          <w:szCs w:val="28"/>
          <w:lang w:val="en-US"/>
        </w:rPr>
        <w:t xml:space="preserve">SELECT balance FROM accounts WHERE id = </w:t>
      </w:r>
      <w:proofErr w:type="gramStart"/>
      <w:r w:rsidRPr="00CA7FA5">
        <w:rPr>
          <w:rFonts w:ascii="Times New Roman" w:hAnsi="Times New Roman" w:cs="Times New Roman"/>
          <w:sz w:val="28"/>
          <w:szCs w:val="28"/>
          <w:lang w:val="en-US"/>
        </w:rPr>
        <w:t>1;</w:t>
      </w:r>
      <w:proofErr w:type="gramEnd"/>
    </w:p>
    <w:p w14:paraId="680CCD5F" w14:textId="77777777" w:rsidR="00CA7FA5" w:rsidRPr="00CA7FA5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  <w:lang w:val="en-US"/>
        </w:rPr>
      </w:pPr>
    </w:p>
    <w:p w14:paraId="4E2FB4D0" w14:textId="77777777" w:rsidR="00CA7FA5" w:rsidRPr="00CA7FA5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  <w:lang w:val="en-US"/>
        </w:rPr>
      </w:pPr>
      <w:r w:rsidRPr="00CA7FA5">
        <w:rPr>
          <w:rFonts w:ascii="Times New Roman" w:hAnsi="Times New Roman" w:cs="Times New Roman"/>
          <w:sz w:val="28"/>
          <w:szCs w:val="28"/>
          <w:lang w:val="en-US"/>
        </w:rPr>
        <w:t xml:space="preserve">-- </w:t>
      </w:r>
      <w:r w:rsidRPr="00CA7FA5">
        <w:rPr>
          <w:rFonts w:ascii="Times New Roman" w:hAnsi="Times New Roman" w:cs="Times New Roman"/>
          <w:sz w:val="28"/>
          <w:szCs w:val="28"/>
        </w:rPr>
        <w:t>Переводим</w:t>
      </w:r>
      <w:r w:rsidRPr="00CA7FA5">
        <w:rPr>
          <w:rFonts w:ascii="Times New Roman" w:hAnsi="Times New Roman" w:cs="Times New Roman"/>
          <w:sz w:val="28"/>
          <w:szCs w:val="28"/>
          <w:lang w:val="en-US"/>
        </w:rPr>
        <w:t xml:space="preserve"> 300 </w:t>
      </w:r>
      <w:r w:rsidRPr="00CA7FA5">
        <w:rPr>
          <w:rFonts w:ascii="Times New Roman" w:hAnsi="Times New Roman" w:cs="Times New Roman"/>
          <w:sz w:val="28"/>
          <w:szCs w:val="28"/>
        </w:rPr>
        <w:t>рублей</w:t>
      </w:r>
    </w:p>
    <w:p w14:paraId="173880B5" w14:textId="77777777" w:rsidR="00CA7FA5" w:rsidRPr="00CA7FA5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  <w:lang w:val="en-US"/>
        </w:rPr>
      </w:pPr>
      <w:r w:rsidRPr="00CA7FA5">
        <w:rPr>
          <w:rFonts w:ascii="Times New Roman" w:hAnsi="Times New Roman" w:cs="Times New Roman"/>
          <w:sz w:val="28"/>
          <w:szCs w:val="28"/>
          <w:lang w:val="en-US"/>
        </w:rPr>
        <w:t xml:space="preserve">UPDATE accounts SET balance = balance - 300 WHERE id = </w:t>
      </w:r>
      <w:proofErr w:type="gramStart"/>
      <w:r w:rsidRPr="00CA7FA5">
        <w:rPr>
          <w:rFonts w:ascii="Times New Roman" w:hAnsi="Times New Roman" w:cs="Times New Roman"/>
          <w:sz w:val="28"/>
          <w:szCs w:val="28"/>
          <w:lang w:val="en-US"/>
        </w:rPr>
        <w:t>1;</w:t>
      </w:r>
      <w:proofErr w:type="gramEnd"/>
    </w:p>
    <w:p w14:paraId="6DAE5DDE" w14:textId="77777777" w:rsidR="00CA7FA5" w:rsidRPr="00CA7FA5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  <w:lang w:val="en-US"/>
        </w:rPr>
      </w:pPr>
      <w:r w:rsidRPr="00CA7FA5">
        <w:rPr>
          <w:rFonts w:ascii="Times New Roman" w:hAnsi="Times New Roman" w:cs="Times New Roman"/>
          <w:sz w:val="28"/>
          <w:szCs w:val="28"/>
          <w:lang w:val="en-US"/>
        </w:rPr>
        <w:t xml:space="preserve">UPDATE accounts SET balance = balance + 300 WHERE id = </w:t>
      </w:r>
      <w:proofErr w:type="gramStart"/>
      <w:r w:rsidRPr="00CA7FA5">
        <w:rPr>
          <w:rFonts w:ascii="Times New Roman" w:hAnsi="Times New Roman" w:cs="Times New Roman"/>
          <w:sz w:val="28"/>
          <w:szCs w:val="28"/>
          <w:lang w:val="en-US"/>
        </w:rPr>
        <w:t>2;</w:t>
      </w:r>
      <w:proofErr w:type="gramEnd"/>
    </w:p>
    <w:p w14:paraId="5553FDBD" w14:textId="77777777" w:rsidR="00CA7FA5" w:rsidRPr="00CA7FA5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  <w:lang w:val="en-US"/>
        </w:rPr>
      </w:pPr>
    </w:p>
    <w:p w14:paraId="123A31AD" w14:textId="77777777" w:rsidR="00CA7FA5" w:rsidRPr="00CA7FA5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CA7FA5">
        <w:rPr>
          <w:rFonts w:ascii="Times New Roman" w:hAnsi="Times New Roman" w:cs="Times New Roman"/>
          <w:sz w:val="28"/>
          <w:szCs w:val="28"/>
          <w:lang w:val="en-US"/>
        </w:rPr>
        <w:t>COMMIT;</w:t>
      </w:r>
      <w:proofErr w:type="gramEnd"/>
    </w:p>
    <w:p w14:paraId="093A7544" w14:textId="642F155B" w:rsidR="00CA7FA5" w:rsidRPr="00CA7FA5" w:rsidRDefault="00CA7FA5" w:rsidP="00CA7FA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A7FA5">
        <w:rPr>
          <w:rFonts w:ascii="Times New Roman" w:hAnsi="Times New Roman" w:cs="Times New Roman"/>
          <w:sz w:val="28"/>
          <w:szCs w:val="28"/>
        </w:rPr>
        <w:t>Результат</w:t>
      </w:r>
      <w:r w:rsidRPr="00CA7FA5">
        <w:rPr>
          <w:rFonts w:ascii="Times New Roman" w:hAnsi="Times New Roman" w:cs="Times New Roman"/>
          <w:sz w:val="28"/>
          <w:szCs w:val="28"/>
          <w:lang w:val="en-US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3"/>
        <w:gridCol w:w="941"/>
        <w:gridCol w:w="985"/>
      </w:tblGrid>
      <w:tr w:rsidR="00CA7FA5" w:rsidRPr="00CA7FA5" w14:paraId="16F15BD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B17358" w14:textId="77777777" w:rsidR="00CA7FA5" w:rsidRPr="00CA7FA5" w:rsidRDefault="00CA7FA5" w:rsidP="00CA7F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A7FA5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A2AEF2" w14:textId="77777777" w:rsidR="00CA7FA5" w:rsidRPr="00CA7FA5" w:rsidRDefault="00CA7FA5" w:rsidP="00CA7F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7FA5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581E2153" w14:textId="77777777" w:rsidR="00CA7FA5" w:rsidRPr="00CA7FA5" w:rsidRDefault="00CA7FA5" w:rsidP="00CA7F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A7FA5">
              <w:rPr>
                <w:rFonts w:ascii="Times New Roman" w:hAnsi="Times New Roman" w:cs="Times New Roman"/>
                <w:sz w:val="28"/>
                <w:szCs w:val="28"/>
              </w:rPr>
              <w:t>balance</w:t>
            </w:r>
            <w:proofErr w:type="spellEnd"/>
          </w:p>
        </w:tc>
      </w:tr>
      <w:tr w:rsidR="00CA7FA5" w:rsidRPr="00CA7FA5" w14:paraId="504956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5C6BFE" w14:textId="77777777" w:rsidR="00CA7FA5" w:rsidRPr="00CA7FA5" w:rsidRDefault="00CA7FA5" w:rsidP="00CA7F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7FA5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8A7CDE9" w14:textId="77777777" w:rsidR="00CA7FA5" w:rsidRPr="00CA7FA5" w:rsidRDefault="00CA7FA5" w:rsidP="00CA7F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7FA5">
              <w:rPr>
                <w:rFonts w:ascii="Times New Roman" w:hAnsi="Times New Roman" w:cs="Times New Roman"/>
                <w:sz w:val="28"/>
                <w:szCs w:val="28"/>
              </w:rPr>
              <w:t>Иванов</w:t>
            </w:r>
          </w:p>
        </w:tc>
        <w:tc>
          <w:tcPr>
            <w:tcW w:w="0" w:type="auto"/>
            <w:vAlign w:val="center"/>
            <w:hideMark/>
          </w:tcPr>
          <w:p w14:paraId="489326EE" w14:textId="77777777" w:rsidR="00CA7FA5" w:rsidRPr="00CA7FA5" w:rsidRDefault="00CA7FA5" w:rsidP="00CA7F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7FA5">
              <w:rPr>
                <w:rFonts w:ascii="Times New Roman" w:hAnsi="Times New Roman" w:cs="Times New Roman"/>
                <w:sz w:val="28"/>
                <w:szCs w:val="28"/>
              </w:rPr>
              <w:t>500.00</w:t>
            </w:r>
          </w:p>
        </w:tc>
      </w:tr>
      <w:tr w:rsidR="00CA7FA5" w:rsidRPr="00CA7FA5" w14:paraId="54DE45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DDE25" w14:textId="77777777" w:rsidR="00CA7FA5" w:rsidRPr="00CA7FA5" w:rsidRDefault="00CA7FA5" w:rsidP="00CA7F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7FA5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59001FD" w14:textId="77777777" w:rsidR="00CA7FA5" w:rsidRPr="00CA7FA5" w:rsidRDefault="00CA7FA5" w:rsidP="00CA7F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7FA5">
              <w:rPr>
                <w:rFonts w:ascii="Times New Roman" w:hAnsi="Times New Roman" w:cs="Times New Roman"/>
                <w:sz w:val="28"/>
                <w:szCs w:val="28"/>
              </w:rPr>
              <w:t>Петров</w:t>
            </w:r>
          </w:p>
        </w:tc>
        <w:tc>
          <w:tcPr>
            <w:tcW w:w="0" w:type="auto"/>
            <w:vAlign w:val="center"/>
            <w:hideMark/>
          </w:tcPr>
          <w:p w14:paraId="60A92ADD" w14:textId="77777777" w:rsidR="00CA7FA5" w:rsidRPr="00CA7FA5" w:rsidRDefault="00CA7FA5" w:rsidP="00CA7F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7FA5">
              <w:rPr>
                <w:rFonts w:ascii="Times New Roman" w:hAnsi="Times New Roman" w:cs="Times New Roman"/>
                <w:sz w:val="28"/>
                <w:szCs w:val="28"/>
              </w:rPr>
              <w:t>1000.00</w:t>
            </w:r>
          </w:p>
        </w:tc>
      </w:tr>
    </w:tbl>
    <w:p w14:paraId="168F2ABA" w14:textId="0F1B6DE3" w:rsidR="00CA7FA5" w:rsidRPr="00CA7FA5" w:rsidRDefault="00CA7FA5" w:rsidP="00CA7FA5">
      <w:pPr>
        <w:rPr>
          <w:rFonts w:ascii="Times New Roman" w:hAnsi="Times New Roman" w:cs="Times New Roman"/>
          <w:sz w:val="28"/>
          <w:szCs w:val="28"/>
        </w:rPr>
      </w:pPr>
      <w:r w:rsidRPr="00CA7FA5">
        <w:rPr>
          <w:rFonts w:ascii="Times New Roman" w:hAnsi="Times New Roman" w:cs="Times New Roman"/>
          <w:sz w:val="28"/>
          <w:szCs w:val="28"/>
        </w:rPr>
        <w:t>Целостность данных сохранена: оба перевода применились последовательно, без потерь и конфликтов.</w:t>
      </w:r>
    </w:p>
    <w:p w14:paraId="0D66DE57" w14:textId="77777777" w:rsidR="00CA7FA5" w:rsidRPr="00CA7FA5" w:rsidRDefault="00CA7FA5" w:rsidP="00CA7FA5">
      <w:pPr>
        <w:rPr>
          <w:rFonts w:ascii="Times New Roman" w:hAnsi="Times New Roman" w:cs="Times New Roman"/>
          <w:sz w:val="28"/>
          <w:szCs w:val="28"/>
        </w:rPr>
      </w:pPr>
      <w:r w:rsidRPr="00CA7FA5">
        <w:rPr>
          <w:rFonts w:ascii="Times New Roman" w:hAnsi="Times New Roman" w:cs="Times New Roman"/>
          <w:sz w:val="28"/>
          <w:szCs w:val="28"/>
        </w:rPr>
        <w:t>4. Механизм защиты (внутри СУБД)</w:t>
      </w:r>
    </w:p>
    <w:p w14:paraId="3E6C6EFF" w14:textId="77777777" w:rsidR="00CA7FA5" w:rsidRPr="00CA7FA5" w:rsidRDefault="00CA7FA5" w:rsidP="00CA7FA5">
      <w:pPr>
        <w:rPr>
          <w:rFonts w:ascii="Times New Roman" w:hAnsi="Times New Roman" w:cs="Times New Roman"/>
          <w:sz w:val="28"/>
          <w:szCs w:val="28"/>
        </w:rPr>
      </w:pPr>
      <w:r w:rsidRPr="00CA7FA5">
        <w:rPr>
          <w:rFonts w:ascii="Times New Roman" w:hAnsi="Times New Roman" w:cs="Times New Roman"/>
          <w:sz w:val="28"/>
          <w:szCs w:val="28"/>
        </w:rPr>
        <w:t>СУБД выполняет четыре гарантии ACID: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52"/>
        <w:gridCol w:w="6174"/>
      </w:tblGrid>
      <w:tr w:rsidR="00CA7FA5" w:rsidRPr="00CA7FA5" w14:paraId="25CA6AD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363922" w14:textId="77777777" w:rsidR="00CA7FA5" w:rsidRPr="00CA7FA5" w:rsidRDefault="00CA7FA5" w:rsidP="00CA7F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7FA5">
              <w:rPr>
                <w:rFonts w:ascii="Times New Roman" w:eastAsia="Times New Roman" w:hAnsi="Times New Roman" w:cs="Times New Roman"/>
                <w:sz w:val="24"/>
                <w:szCs w:val="24"/>
              </w:rPr>
              <w:t>Принцип</w:t>
            </w:r>
          </w:p>
        </w:tc>
        <w:tc>
          <w:tcPr>
            <w:tcW w:w="0" w:type="auto"/>
            <w:vAlign w:val="center"/>
            <w:hideMark/>
          </w:tcPr>
          <w:p w14:paraId="613ABF51" w14:textId="77777777" w:rsidR="00CA7FA5" w:rsidRPr="00CA7FA5" w:rsidRDefault="00CA7FA5" w:rsidP="00CA7F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7FA5">
              <w:rPr>
                <w:rFonts w:ascii="Times New Roman" w:eastAsia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CA7FA5" w:rsidRPr="00CA7FA5" w14:paraId="076A69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713023" w14:textId="77777777" w:rsidR="00CA7FA5" w:rsidRPr="00CA7FA5" w:rsidRDefault="00CA7FA5" w:rsidP="00CA7F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A7FA5">
              <w:rPr>
                <w:rFonts w:ascii="Times New Roman" w:eastAsia="Times New Roman" w:hAnsi="Times New Roman" w:cs="Times New Roman"/>
                <w:sz w:val="24"/>
                <w:szCs w:val="24"/>
              </w:rPr>
              <w:t>Atomicity</w:t>
            </w:r>
            <w:proofErr w:type="spellEnd"/>
            <w:r w:rsidRPr="00CA7FA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(атомарность)</w:t>
            </w:r>
          </w:p>
        </w:tc>
        <w:tc>
          <w:tcPr>
            <w:tcW w:w="0" w:type="auto"/>
            <w:vAlign w:val="center"/>
            <w:hideMark/>
          </w:tcPr>
          <w:p w14:paraId="4E50A8D9" w14:textId="77777777" w:rsidR="00CA7FA5" w:rsidRPr="00CA7FA5" w:rsidRDefault="00CA7FA5" w:rsidP="00CA7F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7FA5">
              <w:rPr>
                <w:rFonts w:ascii="Times New Roman" w:eastAsia="Times New Roman" w:hAnsi="Times New Roman" w:cs="Times New Roman"/>
                <w:sz w:val="24"/>
                <w:szCs w:val="24"/>
              </w:rPr>
              <w:t>Если операция прерывается, все изменения откатываются.</w:t>
            </w:r>
          </w:p>
        </w:tc>
      </w:tr>
      <w:tr w:rsidR="00CA7FA5" w:rsidRPr="00CA7FA5" w14:paraId="488F84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5EE13F" w14:textId="77777777" w:rsidR="00CA7FA5" w:rsidRPr="00CA7FA5" w:rsidRDefault="00CA7FA5" w:rsidP="00CA7F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A7FA5">
              <w:rPr>
                <w:rFonts w:ascii="Times New Roman" w:eastAsia="Times New Roman" w:hAnsi="Times New Roman" w:cs="Times New Roman"/>
                <w:sz w:val="24"/>
                <w:szCs w:val="24"/>
              </w:rPr>
              <w:t>Consistency</w:t>
            </w:r>
            <w:proofErr w:type="spellEnd"/>
            <w:r w:rsidRPr="00CA7FA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(согласованность)</w:t>
            </w:r>
          </w:p>
        </w:tc>
        <w:tc>
          <w:tcPr>
            <w:tcW w:w="0" w:type="auto"/>
            <w:vAlign w:val="center"/>
            <w:hideMark/>
          </w:tcPr>
          <w:p w14:paraId="0AF3DDC5" w14:textId="77777777" w:rsidR="00CA7FA5" w:rsidRPr="00CA7FA5" w:rsidRDefault="00CA7FA5" w:rsidP="00CA7F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7FA5">
              <w:rPr>
                <w:rFonts w:ascii="Times New Roman" w:eastAsia="Times New Roman" w:hAnsi="Times New Roman" w:cs="Times New Roman"/>
                <w:sz w:val="24"/>
                <w:szCs w:val="24"/>
              </w:rPr>
              <w:t>После каждой транзакции база данных находится в допустимом состоянии.</w:t>
            </w:r>
          </w:p>
        </w:tc>
      </w:tr>
      <w:tr w:rsidR="00CA7FA5" w:rsidRPr="00CA7FA5" w14:paraId="051354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E14D24" w14:textId="77777777" w:rsidR="00CA7FA5" w:rsidRPr="00CA7FA5" w:rsidRDefault="00CA7FA5" w:rsidP="00CA7F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A7FA5">
              <w:rPr>
                <w:rFonts w:ascii="Times New Roman" w:eastAsia="Times New Roman" w:hAnsi="Times New Roman" w:cs="Times New Roman"/>
                <w:sz w:val="24"/>
                <w:szCs w:val="24"/>
              </w:rPr>
              <w:t>Isolation</w:t>
            </w:r>
            <w:proofErr w:type="spellEnd"/>
            <w:r w:rsidRPr="00CA7FA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(изолированность)</w:t>
            </w:r>
          </w:p>
        </w:tc>
        <w:tc>
          <w:tcPr>
            <w:tcW w:w="0" w:type="auto"/>
            <w:vAlign w:val="center"/>
            <w:hideMark/>
          </w:tcPr>
          <w:p w14:paraId="125940B0" w14:textId="77777777" w:rsidR="00CA7FA5" w:rsidRPr="00CA7FA5" w:rsidRDefault="00CA7FA5" w:rsidP="00CA7F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7FA5">
              <w:rPr>
                <w:rFonts w:ascii="Times New Roman" w:eastAsia="Times New Roman" w:hAnsi="Times New Roman" w:cs="Times New Roman"/>
                <w:sz w:val="24"/>
                <w:szCs w:val="24"/>
              </w:rPr>
              <w:t>Пока одна транзакция не завершена, другая не видит её изменений.</w:t>
            </w:r>
          </w:p>
        </w:tc>
      </w:tr>
      <w:tr w:rsidR="00CA7FA5" w:rsidRPr="00CA7FA5" w14:paraId="030CF0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D5898" w14:textId="77777777" w:rsidR="00CA7FA5" w:rsidRPr="00CA7FA5" w:rsidRDefault="00CA7FA5" w:rsidP="00CA7F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A7FA5">
              <w:rPr>
                <w:rFonts w:ascii="Times New Roman" w:eastAsia="Times New Roman" w:hAnsi="Times New Roman" w:cs="Times New Roman"/>
                <w:sz w:val="24"/>
                <w:szCs w:val="24"/>
              </w:rPr>
              <w:t>Durability</w:t>
            </w:r>
            <w:proofErr w:type="spellEnd"/>
            <w:r w:rsidRPr="00CA7FA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(долговечность)</w:t>
            </w:r>
          </w:p>
        </w:tc>
        <w:tc>
          <w:tcPr>
            <w:tcW w:w="0" w:type="auto"/>
            <w:vAlign w:val="center"/>
            <w:hideMark/>
          </w:tcPr>
          <w:p w14:paraId="022C92EB" w14:textId="77777777" w:rsidR="00CA7FA5" w:rsidRPr="00CA7FA5" w:rsidRDefault="00CA7FA5" w:rsidP="00CA7F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7FA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После </w:t>
            </w:r>
            <w:r w:rsidRPr="00CA7FA5">
              <w:rPr>
                <w:rFonts w:ascii="Courier New" w:eastAsia="Times New Roman" w:hAnsi="Courier New" w:cs="Courier New"/>
                <w:sz w:val="20"/>
                <w:szCs w:val="20"/>
              </w:rPr>
              <w:t>COMMIT</w:t>
            </w:r>
            <w:r w:rsidRPr="00CA7FA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данные сохраняются даже при сбоях.</w:t>
            </w:r>
          </w:p>
        </w:tc>
      </w:tr>
    </w:tbl>
    <w:p w14:paraId="066564DE" w14:textId="77777777" w:rsidR="00CA7FA5" w:rsidRDefault="00CA7FA5" w:rsidP="00A7404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4EB71FD" w14:textId="77777777" w:rsidR="00A72E35" w:rsidRPr="00A72E35" w:rsidRDefault="00A72E35" w:rsidP="00A7404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92DB98A" w14:textId="77777777" w:rsidR="00A74042" w:rsidRPr="00A74042" w:rsidRDefault="00A74042" w:rsidP="00A7404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74042">
        <w:rPr>
          <w:rFonts w:ascii="Times New Roman" w:hAnsi="Times New Roman" w:cs="Times New Roman"/>
          <w:b/>
          <w:bCs/>
          <w:sz w:val="28"/>
          <w:szCs w:val="28"/>
        </w:rPr>
        <w:t>5. Выводы</w:t>
      </w:r>
    </w:p>
    <w:p w14:paraId="2A33B448" w14:textId="77777777" w:rsidR="00A74042" w:rsidRPr="00A74042" w:rsidRDefault="00A74042" w:rsidP="00A74042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A74042">
        <w:rPr>
          <w:rFonts w:ascii="Times New Roman" w:hAnsi="Times New Roman" w:cs="Times New Roman"/>
          <w:sz w:val="28"/>
          <w:szCs w:val="28"/>
        </w:rPr>
        <w:lastRenderedPageBreak/>
        <w:t>Наиболее универсальным и надёжным методом является транзакционная целостность (ACID), обеспечивающая согласованность на уровне операций.</w:t>
      </w:r>
    </w:p>
    <w:p w14:paraId="1C97FD22" w14:textId="77777777" w:rsidR="00A74042" w:rsidRPr="00A74042" w:rsidRDefault="00A74042" w:rsidP="00A74042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A74042">
        <w:rPr>
          <w:rFonts w:ascii="Times New Roman" w:hAnsi="Times New Roman" w:cs="Times New Roman"/>
          <w:sz w:val="28"/>
          <w:szCs w:val="28"/>
        </w:rPr>
        <w:t xml:space="preserve">Для распределённых систем оптимальны CRDT и </w:t>
      </w:r>
      <w:proofErr w:type="spellStart"/>
      <w:r w:rsidRPr="00A74042">
        <w:rPr>
          <w:rFonts w:ascii="Times New Roman" w:hAnsi="Times New Roman" w:cs="Times New Roman"/>
          <w:sz w:val="28"/>
          <w:szCs w:val="28"/>
        </w:rPr>
        <w:t>quorum-based</w:t>
      </w:r>
      <w:proofErr w:type="spellEnd"/>
      <w:r w:rsidRPr="00A74042">
        <w:rPr>
          <w:rFonts w:ascii="Times New Roman" w:hAnsi="Times New Roman" w:cs="Times New Roman"/>
          <w:sz w:val="28"/>
          <w:szCs w:val="28"/>
        </w:rPr>
        <w:t xml:space="preserve"> согласование, обеспечивающие баланс между доступностью и точностью.</w:t>
      </w:r>
    </w:p>
    <w:p w14:paraId="03791CF2" w14:textId="77777777" w:rsidR="00A74042" w:rsidRPr="00A74042" w:rsidRDefault="00A74042" w:rsidP="00A74042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A74042">
        <w:rPr>
          <w:rFonts w:ascii="Times New Roman" w:hAnsi="Times New Roman" w:cs="Times New Roman"/>
          <w:sz w:val="28"/>
          <w:szCs w:val="28"/>
        </w:rPr>
        <w:t>На практике целостность достигается комбинацией методов — валидацией на уровне приложения, ограничениями в БД и транзакционным контролем.</w:t>
      </w:r>
    </w:p>
    <w:p w14:paraId="312AA514" w14:textId="77777777" w:rsidR="00A74042" w:rsidRPr="00A74042" w:rsidRDefault="00A74042" w:rsidP="00A74042">
      <w:pPr>
        <w:rPr>
          <w:rFonts w:ascii="Times New Roman" w:hAnsi="Times New Roman" w:cs="Times New Roman"/>
          <w:sz w:val="28"/>
          <w:szCs w:val="28"/>
        </w:rPr>
      </w:pPr>
    </w:p>
    <w:sectPr w:rsidR="00A74042" w:rsidRPr="00A740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56676D"/>
    <w:multiLevelType w:val="multilevel"/>
    <w:tmpl w:val="733C54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5CF5B5D"/>
    <w:multiLevelType w:val="multilevel"/>
    <w:tmpl w:val="7DDE42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D6F67E8"/>
    <w:multiLevelType w:val="multilevel"/>
    <w:tmpl w:val="DED06D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E0A5E51"/>
    <w:multiLevelType w:val="multilevel"/>
    <w:tmpl w:val="20E68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F9E088E"/>
    <w:multiLevelType w:val="multilevel"/>
    <w:tmpl w:val="BE427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5442093"/>
    <w:multiLevelType w:val="multilevel"/>
    <w:tmpl w:val="A67098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83B6085"/>
    <w:multiLevelType w:val="multilevel"/>
    <w:tmpl w:val="127C9B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00319884">
    <w:abstractNumId w:val="2"/>
  </w:num>
  <w:num w:numId="2" w16cid:durableId="1448963782">
    <w:abstractNumId w:val="3"/>
  </w:num>
  <w:num w:numId="3" w16cid:durableId="1607426164">
    <w:abstractNumId w:val="5"/>
  </w:num>
  <w:num w:numId="4" w16cid:durableId="4597888">
    <w:abstractNumId w:val="6"/>
  </w:num>
  <w:num w:numId="5" w16cid:durableId="1787696241">
    <w:abstractNumId w:val="1"/>
  </w:num>
  <w:num w:numId="6" w16cid:durableId="471673889">
    <w:abstractNumId w:val="4"/>
  </w:num>
  <w:num w:numId="7" w16cid:durableId="339311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7A60"/>
    <w:rsid w:val="000C019E"/>
    <w:rsid w:val="002266B2"/>
    <w:rsid w:val="00261B15"/>
    <w:rsid w:val="002C242F"/>
    <w:rsid w:val="00350044"/>
    <w:rsid w:val="003B6C2E"/>
    <w:rsid w:val="006C084F"/>
    <w:rsid w:val="00707664"/>
    <w:rsid w:val="007E4BDA"/>
    <w:rsid w:val="00836AB1"/>
    <w:rsid w:val="008C62D7"/>
    <w:rsid w:val="008F2FFC"/>
    <w:rsid w:val="0092461F"/>
    <w:rsid w:val="00A72E35"/>
    <w:rsid w:val="00A74042"/>
    <w:rsid w:val="00AD7A60"/>
    <w:rsid w:val="00CA7F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D7128C"/>
  <w15:chartTrackingRefBased/>
  <w15:docId w15:val="{A68749B0-DEFD-4715-BB5C-A175A62E45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50044"/>
    <w:pPr>
      <w:spacing w:line="256" w:lineRule="auto"/>
    </w:pPr>
    <w:rPr>
      <w:rFonts w:ascii="Calibri" w:eastAsia="Calibri" w:hAnsi="Calibri" w:cs="Calibri"/>
      <w:kern w:val="0"/>
      <w:sz w:val="22"/>
      <w:szCs w:val="22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AD7A6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D7A6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D7A60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D7A60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D7A60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D7A60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D7A60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D7A60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D7A60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D7A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D7A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D7A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D7A6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D7A6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D7A6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D7A6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D7A6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D7A6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D7A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AD7A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D7A60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AD7A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D7A60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AD7A6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D7A60"/>
    <w:pPr>
      <w:spacing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styleId="a8">
    <w:name w:val="Intense Emphasis"/>
    <w:basedOn w:val="a0"/>
    <w:uiPriority w:val="21"/>
    <w:qFormat/>
    <w:rsid w:val="00AD7A6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D7A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AD7A6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D7A6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999</Words>
  <Characters>5700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Георгий Засеев</dc:creator>
  <cp:keywords/>
  <dc:description/>
  <cp:lastModifiedBy>Георгий Засеев</cp:lastModifiedBy>
  <cp:revision>8</cp:revision>
  <dcterms:created xsi:type="dcterms:W3CDTF">2025-10-20T21:42:00Z</dcterms:created>
  <dcterms:modified xsi:type="dcterms:W3CDTF">2025-11-01T10:37:00Z</dcterms:modified>
</cp:coreProperties>
</file>