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08B95988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01</w:t>
      </w:r>
      <w:r>
        <w:rPr>
          <w:rFonts w:cs="Arial"/>
          <w:lang w:val="es-ES"/>
        </w:rPr>
        <w:t xml:space="preserve">_Catálogo de </w:t>
      </w:r>
      <w:r w:rsidR="007444BA">
        <w:rPr>
          <w:rFonts w:cs="Arial"/>
          <w:lang w:val="es-ES"/>
        </w:rPr>
        <w:t>Proveedores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5501CE6A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los </w:t>
      </w:r>
      <w:r w:rsidR="00720712">
        <w:rPr>
          <w:rFonts w:ascii="Arial" w:hAnsi="Arial" w:cs="Arial"/>
          <w:iCs/>
          <w:sz w:val="20"/>
          <w:szCs w:val="20"/>
          <w:lang w:val="es-ES_tradnl"/>
        </w:rPr>
        <w:t>clientes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7CBDCAAF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la forma en que interactúa el usuario en las diferentes acciones que puede realizar con los </w:t>
      </w:r>
      <w:r w:rsidR="00472511">
        <w:rPr>
          <w:rFonts w:ascii="Arial" w:hAnsi="Arial" w:cs="Arial"/>
          <w:iCs/>
          <w:sz w:val="20"/>
          <w:szCs w:val="20"/>
          <w:lang w:val="es-ES_tradnl"/>
        </w:rPr>
        <w:t>clientes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en el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050576CE" w:rsidR="00A25A9F" w:rsidRPr="00802373" w:rsidRDefault="00802373" w:rsidP="00802373">
      <w:pPr>
        <w:pStyle w:val="BodyText"/>
        <w:spacing w:line="360" w:lineRule="auto"/>
        <w:ind w:left="141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65FDD89E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opción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>proveedores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25DABDC1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>proveedores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49E83106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FD4DEA">
        <w:rPr>
          <w:rFonts w:ascii="Arial" w:hAnsi="Arial" w:cs="Arial"/>
          <w:bCs/>
          <w:sz w:val="20"/>
          <w:szCs w:val="20"/>
          <w:lang w:val="es-ES_tradnl"/>
        </w:rPr>
        <w:t>cliente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1124E7E9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proveedor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2D4706">
        <w:rPr>
          <w:rFonts w:ascii="Arial" w:hAnsi="Arial" w:cs="Arial"/>
          <w:b/>
          <w:iCs/>
          <w:sz w:val="20"/>
          <w:szCs w:val="20"/>
          <w:lang w:val="es-ES_tradnl"/>
        </w:rPr>
        <w:t>(ANEXO 2)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31E4A3E1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[FA03]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1F4A1A04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>proveedor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158BDE87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04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53ED51AA" w:rsidR="0044221E" w:rsidRPr="008F2844" w:rsidRDefault="0044221E" w:rsidP="008F284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1C9AE1D0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>proveedor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223387BD" w14:textId="77777777" w:rsidR="00C84172" w:rsidRPr="00C84172" w:rsidRDefault="00C84172" w:rsidP="00C84172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571DE862" w14:textId="7023A310" w:rsidR="0044221E" w:rsidRPr="00092D23" w:rsidRDefault="00092D23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  <w:r w:rsidRPr="00092D23">
        <w:rPr>
          <w:rFonts w:ascii="Arial" w:hAnsi="Arial" w:cs="Arial"/>
          <w:b/>
          <w:bCs/>
          <w:sz w:val="20"/>
          <w:szCs w:val="20"/>
          <w:lang w:val="es-ES_tradnl"/>
        </w:rPr>
        <w:t xml:space="preserve">[FA04] El usuario selecciona una opción cancelar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eliminación</w:t>
      </w:r>
    </w:p>
    <w:p w14:paraId="2DEE3416" w14:textId="5677F2B7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1. El usuario elige el botón “Cancelar”.</w:t>
      </w:r>
    </w:p>
    <w:p w14:paraId="2651032A" w14:textId="7EE36B0D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2.</w:t>
      </w:r>
      <w:r w:rsidR="00DC4384">
        <w:rPr>
          <w:rFonts w:ascii="Arial" w:hAnsi="Arial" w:cs="Arial"/>
          <w:bCs/>
          <w:sz w:val="20"/>
          <w:szCs w:val="20"/>
          <w:lang w:val="es-ES_tradnl"/>
        </w:rPr>
        <w:t xml:space="preserve"> El sistema cancela la eliminación y regresa al paso 1.3.2 del flujo </w:t>
      </w:r>
      <w:r w:rsidR="00740F98">
        <w:rPr>
          <w:rFonts w:ascii="Arial" w:hAnsi="Arial" w:cs="Arial"/>
          <w:bCs/>
          <w:sz w:val="20"/>
          <w:szCs w:val="20"/>
          <w:lang w:val="es-ES_tradnl"/>
        </w:rPr>
        <w:t>básico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2B796A2B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>proveedor</w:t>
      </w:r>
    </w:p>
    <w:p w14:paraId="2F74F1B5" w14:textId="38F6C15A" w:rsidR="00EE3ACD" w:rsidRDefault="00EE3ACD" w:rsidP="00802373">
      <w:pPr>
        <w:pStyle w:val="Heading1"/>
      </w:pPr>
    </w:p>
    <w:p w14:paraId="560FA703" w14:textId="24A3358C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de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>proveedor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E5E4" w14:textId="77777777" w:rsidR="00A34EFC" w:rsidRDefault="00A34EFC" w:rsidP="00A25A9F">
      <w:r>
        <w:separator/>
      </w:r>
    </w:p>
  </w:endnote>
  <w:endnote w:type="continuationSeparator" w:id="0">
    <w:p w14:paraId="069977A8" w14:textId="77777777" w:rsidR="00A34EFC" w:rsidRDefault="00A34EFC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89C0" w14:textId="77777777" w:rsidR="00A34EFC" w:rsidRDefault="00A34EFC" w:rsidP="00A25A9F">
      <w:r>
        <w:separator/>
      </w:r>
    </w:p>
  </w:footnote>
  <w:footnote w:type="continuationSeparator" w:id="0">
    <w:p w14:paraId="7CB10AFA" w14:textId="77777777" w:rsidR="00A34EFC" w:rsidRDefault="00A34EFC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5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140D3F"/>
    <w:rsid w:val="0014138C"/>
    <w:rsid w:val="001426F8"/>
    <w:rsid w:val="001F091F"/>
    <w:rsid w:val="001F5BDE"/>
    <w:rsid w:val="00274D7E"/>
    <w:rsid w:val="002D4706"/>
    <w:rsid w:val="003405EC"/>
    <w:rsid w:val="003D66F0"/>
    <w:rsid w:val="003E0C12"/>
    <w:rsid w:val="004208F8"/>
    <w:rsid w:val="0044221E"/>
    <w:rsid w:val="004651B3"/>
    <w:rsid w:val="00472511"/>
    <w:rsid w:val="00485242"/>
    <w:rsid w:val="00535B2D"/>
    <w:rsid w:val="0054711F"/>
    <w:rsid w:val="005A460E"/>
    <w:rsid w:val="005E0867"/>
    <w:rsid w:val="005F3EA2"/>
    <w:rsid w:val="00667196"/>
    <w:rsid w:val="0069207F"/>
    <w:rsid w:val="00695039"/>
    <w:rsid w:val="006A60C3"/>
    <w:rsid w:val="006B1430"/>
    <w:rsid w:val="007131F4"/>
    <w:rsid w:val="00720712"/>
    <w:rsid w:val="00740F98"/>
    <w:rsid w:val="007444BA"/>
    <w:rsid w:val="007A63A7"/>
    <w:rsid w:val="007C34CB"/>
    <w:rsid w:val="007F04A4"/>
    <w:rsid w:val="00801932"/>
    <w:rsid w:val="00802373"/>
    <w:rsid w:val="00806B96"/>
    <w:rsid w:val="0083046A"/>
    <w:rsid w:val="0084750B"/>
    <w:rsid w:val="00852961"/>
    <w:rsid w:val="008A072D"/>
    <w:rsid w:val="008F2844"/>
    <w:rsid w:val="00941230"/>
    <w:rsid w:val="009807DD"/>
    <w:rsid w:val="009918F8"/>
    <w:rsid w:val="009E2504"/>
    <w:rsid w:val="00A11918"/>
    <w:rsid w:val="00A25A9F"/>
    <w:rsid w:val="00A34EFC"/>
    <w:rsid w:val="00A52A89"/>
    <w:rsid w:val="00A734F7"/>
    <w:rsid w:val="00AF6BAA"/>
    <w:rsid w:val="00B822FF"/>
    <w:rsid w:val="00BE3FB2"/>
    <w:rsid w:val="00C20A68"/>
    <w:rsid w:val="00C2682C"/>
    <w:rsid w:val="00C84172"/>
    <w:rsid w:val="00CF6F2F"/>
    <w:rsid w:val="00D9164E"/>
    <w:rsid w:val="00DB1DB5"/>
    <w:rsid w:val="00DC4384"/>
    <w:rsid w:val="00E539B1"/>
    <w:rsid w:val="00EE3ACD"/>
    <w:rsid w:val="00EE4C98"/>
    <w:rsid w:val="00F37338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63</cp:revision>
  <dcterms:created xsi:type="dcterms:W3CDTF">2021-07-29T16:44:00Z</dcterms:created>
  <dcterms:modified xsi:type="dcterms:W3CDTF">2021-08-03T03:58:00Z</dcterms:modified>
</cp:coreProperties>
</file>