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CC2DD" w14:textId="0FF00E0B" w:rsidR="00F42BC4" w:rsidRPr="00216658" w:rsidRDefault="00F42BC4" w:rsidP="00DF7713">
      <w:pPr>
        <w:tabs>
          <w:tab w:val="left" w:pos="2730"/>
        </w:tabs>
        <w:ind w:left="150"/>
        <w:jc w:val="center"/>
        <w:rPr>
          <w:b/>
          <w:bCs/>
          <w:sz w:val="22"/>
          <w:szCs w:val="22"/>
          <w:lang w:val="en-GB"/>
        </w:rPr>
      </w:pPr>
      <w:bookmarkStart w:id="0" w:name="_Hlk165621096"/>
      <w:bookmarkStart w:id="1" w:name="_Hlk194824294"/>
      <w:bookmarkEnd w:id="0"/>
      <w:r w:rsidRPr="00216658">
        <w:rPr>
          <w:noProof/>
          <w:sz w:val="22"/>
          <w:szCs w:val="22"/>
          <w:lang w:val="en-GB"/>
        </w:rPr>
        <w:drawing>
          <wp:inline distT="0" distB="0" distL="0" distR="0" wp14:anchorId="69924647" wp14:editId="2B9EF4C6">
            <wp:extent cx="4076700" cy="609600"/>
            <wp:effectExtent l="0" t="0" r="0" b="0"/>
            <wp:docPr id="1565843309" name="Picture 1" descr="A black and white logo with two hea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43309" name="Picture 1" descr="A black and white logo with two heads&#10;&#10;Description automatically generated"/>
                    <pic:cNvPicPr/>
                  </pic:nvPicPr>
                  <pic:blipFill>
                    <a:blip r:embed="rId8"/>
                    <a:stretch>
                      <a:fillRect/>
                    </a:stretch>
                  </pic:blipFill>
                  <pic:spPr>
                    <a:xfrm>
                      <a:off x="0" y="0"/>
                      <a:ext cx="4094348" cy="612239"/>
                    </a:xfrm>
                    <a:prstGeom prst="rect">
                      <a:avLst/>
                    </a:prstGeom>
                  </pic:spPr>
                </pic:pic>
              </a:graphicData>
            </a:graphic>
          </wp:inline>
        </w:drawing>
      </w:r>
    </w:p>
    <w:p w14:paraId="6D3C7319" w14:textId="77777777" w:rsidR="00F42BC4" w:rsidRPr="00216658" w:rsidRDefault="00F42BC4" w:rsidP="00DF7713">
      <w:pPr>
        <w:jc w:val="center"/>
        <w:rPr>
          <w:b/>
          <w:bCs/>
          <w:sz w:val="22"/>
          <w:szCs w:val="22"/>
          <w:lang w:val="en-GB"/>
        </w:rPr>
      </w:pPr>
      <w:r w:rsidRPr="008416D5">
        <w:rPr>
          <w:b/>
          <w:bCs/>
          <w:sz w:val="22"/>
          <w:szCs w:val="22"/>
          <w:lang w:val="en-GB"/>
        </w:rPr>
        <w:t>REPUBLIC</w:t>
      </w:r>
      <w:r w:rsidRPr="00216658">
        <w:rPr>
          <w:b/>
          <w:bCs/>
          <w:sz w:val="22"/>
          <w:szCs w:val="22"/>
          <w:lang w:val="en-GB"/>
        </w:rPr>
        <w:t xml:space="preserve"> OF ALBANIA</w:t>
      </w:r>
    </w:p>
    <w:p w14:paraId="4318659E" w14:textId="77777777" w:rsidR="00F42BC4" w:rsidRPr="00216658" w:rsidRDefault="00F42BC4" w:rsidP="00DF7713">
      <w:pPr>
        <w:jc w:val="center"/>
        <w:rPr>
          <w:b/>
          <w:bCs/>
          <w:sz w:val="22"/>
          <w:szCs w:val="22"/>
          <w:lang w:val="en-GB"/>
        </w:rPr>
      </w:pPr>
      <w:r w:rsidRPr="00216658">
        <w:rPr>
          <w:b/>
          <w:bCs/>
          <w:sz w:val="22"/>
          <w:szCs w:val="22"/>
          <w:lang w:val="en-GB"/>
        </w:rPr>
        <w:t>MINISTRY OF JUSTICE</w:t>
      </w:r>
    </w:p>
    <w:p w14:paraId="19FF28A8" w14:textId="77777777" w:rsidR="00F42BC4" w:rsidRPr="00216658" w:rsidRDefault="00F42BC4" w:rsidP="00DF7713">
      <w:pPr>
        <w:jc w:val="center"/>
        <w:rPr>
          <w:b/>
          <w:bCs/>
          <w:sz w:val="22"/>
          <w:szCs w:val="22"/>
          <w:lang w:val="en-GB"/>
        </w:rPr>
      </w:pPr>
      <w:r w:rsidRPr="00216658">
        <w:rPr>
          <w:b/>
          <w:bCs/>
          <w:sz w:val="22"/>
          <w:szCs w:val="22"/>
          <w:lang w:val="en-GB"/>
        </w:rPr>
        <w:t>GENERAL REGULATORY DIRECTORATE OF LEGAL MATTERS</w:t>
      </w:r>
    </w:p>
    <w:p w14:paraId="6CC768BB" w14:textId="77777777" w:rsidR="00F42BC4" w:rsidRPr="00216658" w:rsidRDefault="00F42BC4" w:rsidP="00DF7713">
      <w:pPr>
        <w:jc w:val="center"/>
        <w:rPr>
          <w:b/>
          <w:bCs/>
          <w:sz w:val="22"/>
          <w:szCs w:val="22"/>
          <w:lang w:val="en-GB"/>
        </w:rPr>
      </w:pPr>
      <w:r w:rsidRPr="00216658">
        <w:rPr>
          <w:b/>
          <w:bCs/>
          <w:sz w:val="22"/>
          <w:szCs w:val="22"/>
          <w:lang w:val="en-GB"/>
        </w:rPr>
        <w:t>DEPARTMENT OF JURISDICTIONAL RELATIONS AND INTERNATIONAL JUDICIAL COPPERATION</w:t>
      </w:r>
    </w:p>
    <w:p w14:paraId="3909B483" w14:textId="77777777" w:rsidR="00F42BC4" w:rsidRPr="00216658" w:rsidRDefault="00F42BC4" w:rsidP="005B3C39">
      <w:pPr>
        <w:tabs>
          <w:tab w:val="center" w:pos="1478"/>
          <w:tab w:val="center" w:pos="7863"/>
        </w:tabs>
        <w:spacing w:after="120"/>
        <w:jc w:val="both"/>
        <w:rPr>
          <w:lang w:val="en-GB"/>
        </w:rPr>
      </w:pPr>
    </w:p>
    <w:p w14:paraId="445ED2B1" w14:textId="339E3FBA" w:rsidR="00F42BC4" w:rsidRPr="00216658" w:rsidRDefault="00F42BC4" w:rsidP="005B3C39">
      <w:pPr>
        <w:tabs>
          <w:tab w:val="center" w:pos="1478"/>
          <w:tab w:val="center" w:pos="7863"/>
        </w:tabs>
        <w:spacing w:after="120"/>
        <w:jc w:val="both"/>
        <w:rPr>
          <w:lang w:val="en-GB"/>
        </w:rPr>
      </w:pPr>
      <w:r w:rsidRPr="00216658">
        <w:rPr>
          <w:lang w:val="en-GB"/>
        </w:rPr>
        <w:t xml:space="preserve">Prot. No. </w:t>
      </w:r>
      <w:r w:rsidR="00993E5A" w:rsidRPr="00216658">
        <w:t>2561</w:t>
      </w:r>
      <w:r w:rsidRPr="00216658">
        <w:rPr>
          <w:lang w:val="en-GB"/>
        </w:rPr>
        <w:t>/</w:t>
      </w:r>
      <w:r w:rsidR="00993E5A" w:rsidRPr="00216658">
        <w:t xml:space="preserve"> A.R</w:t>
      </w:r>
      <w:r w:rsidRPr="00216658">
        <w:rPr>
          <w:lang w:val="en-GB"/>
        </w:rPr>
        <w:t xml:space="preserve">. </w:t>
      </w:r>
      <w:r w:rsidRPr="00216658">
        <w:rPr>
          <w:lang w:val="en-GB"/>
        </w:rPr>
        <w:tab/>
        <w:t>Tirana, on _. _. 2026</w:t>
      </w:r>
    </w:p>
    <w:p w14:paraId="04C5A69F" w14:textId="77777777" w:rsidR="00F42BC4" w:rsidRPr="00216658" w:rsidRDefault="00F42BC4" w:rsidP="005B3C39">
      <w:pPr>
        <w:spacing w:after="120"/>
        <w:jc w:val="both"/>
        <w:rPr>
          <w:lang w:val="en-GB"/>
        </w:rPr>
      </w:pPr>
      <w:r w:rsidRPr="00216658">
        <w:rPr>
          <w:lang w:val="en-GB"/>
        </w:rPr>
        <w:t xml:space="preserve">(Please refer in case of reply) </w:t>
      </w:r>
    </w:p>
    <w:p w14:paraId="2D95DED4" w14:textId="77777777" w:rsidR="00F42BC4" w:rsidRPr="00706826" w:rsidRDefault="00F42BC4" w:rsidP="00706826">
      <w:pPr>
        <w:spacing w:after="120"/>
        <w:ind w:right="560"/>
        <w:jc w:val="both"/>
        <w:rPr>
          <w:lang w:val="en-GB"/>
        </w:rPr>
      </w:pPr>
      <w:r w:rsidRPr="00706826">
        <w:rPr>
          <w:lang w:val="en-GB"/>
        </w:rPr>
        <w:t xml:space="preserve">Subject: </w:t>
      </w:r>
      <w:r w:rsidRPr="00706826">
        <w:rPr>
          <w:lang w:val="en-GB"/>
        </w:rPr>
        <w:tab/>
      </w:r>
      <w:r w:rsidRPr="00706826">
        <w:rPr>
          <w:u w:val="single"/>
          <w:lang w:val="en-GB"/>
        </w:rPr>
        <w:t>Request for legal assistance</w:t>
      </w:r>
    </w:p>
    <w:p w14:paraId="651BB20E" w14:textId="77777777" w:rsidR="00706826" w:rsidRDefault="00706826" w:rsidP="0072768A">
      <w:pPr>
        <w:ind w:right="560"/>
        <w:jc w:val="both"/>
        <w:rPr>
          <w:b/>
          <w:bCs/>
          <w:lang w:val="en-GB"/>
        </w:rPr>
      </w:pPr>
    </w:p>
    <w:p w14:paraId="20473C71" w14:textId="7A09CD73" w:rsidR="001D3EFA" w:rsidRPr="00216658" w:rsidRDefault="003D7DF6" w:rsidP="0072768A">
      <w:pPr>
        <w:ind w:right="560"/>
        <w:jc w:val="both"/>
        <w:rPr>
          <w:b/>
          <w:bCs/>
          <w:lang w:val="en-GB"/>
        </w:rPr>
      </w:pPr>
      <w:r w:rsidRPr="00216658">
        <w:rPr>
          <w:b/>
          <w:bCs/>
          <w:lang w:val="en-GB"/>
        </w:rPr>
        <w:t>To:</w:t>
      </w:r>
      <w:r w:rsidRPr="00216658">
        <w:rPr>
          <w:b/>
          <w:bCs/>
          <w:lang w:val="en-GB"/>
        </w:rPr>
        <w:tab/>
      </w:r>
      <w:r w:rsidR="00F10917" w:rsidRPr="00216658">
        <w:rPr>
          <w:b/>
          <w:bCs/>
          <w:lang w:val="en-GB"/>
        </w:rPr>
        <w:t xml:space="preserve">       </w:t>
      </w:r>
      <w:r w:rsidR="009C71A9" w:rsidRPr="00216658">
        <w:rPr>
          <w:b/>
          <w:bCs/>
          <w:lang w:val="en-GB"/>
        </w:rPr>
        <w:t xml:space="preserve">THE </w:t>
      </w:r>
      <w:r w:rsidR="00E81BF1" w:rsidRPr="00216658">
        <w:rPr>
          <w:b/>
          <w:bCs/>
          <w:lang w:val="en-GB"/>
        </w:rPr>
        <w:t xml:space="preserve">MINISTRY OF JUSTICE AND SECURITY </w:t>
      </w:r>
      <w:r w:rsidR="00C92B52" w:rsidRPr="00216658">
        <w:rPr>
          <w:b/>
          <w:bCs/>
          <w:lang w:val="en-GB"/>
        </w:rPr>
        <w:t xml:space="preserve">OF THE </w:t>
      </w:r>
      <w:r w:rsidR="000C42A2" w:rsidRPr="00216658">
        <w:rPr>
          <w:b/>
          <w:bCs/>
          <w:lang w:val="en-GB"/>
        </w:rPr>
        <w:t xml:space="preserve">KINGDOM </w:t>
      </w:r>
      <w:r w:rsidR="000C42A2" w:rsidRPr="00216658">
        <w:rPr>
          <w:b/>
          <w:bCs/>
          <w:lang w:val="en-GB"/>
        </w:rPr>
        <w:tab/>
      </w:r>
      <w:r w:rsidR="000C42A2" w:rsidRPr="00216658">
        <w:rPr>
          <w:b/>
          <w:bCs/>
          <w:lang w:val="en-GB"/>
        </w:rPr>
        <w:tab/>
        <w:t xml:space="preserve">       OF THE</w:t>
      </w:r>
      <w:r w:rsidR="009C71A9" w:rsidRPr="00216658">
        <w:rPr>
          <w:b/>
          <w:bCs/>
          <w:lang w:val="en-GB"/>
        </w:rPr>
        <w:t xml:space="preserve"> </w:t>
      </w:r>
      <w:r w:rsidR="00C92B52" w:rsidRPr="00216658">
        <w:rPr>
          <w:b/>
          <w:bCs/>
          <w:lang w:val="en-GB"/>
        </w:rPr>
        <w:t xml:space="preserve">NETHERLANDS </w:t>
      </w:r>
    </w:p>
    <w:p w14:paraId="67E66F46" w14:textId="3C701393" w:rsidR="001D3EFA" w:rsidRPr="00216658" w:rsidRDefault="001D3EFA" w:rsidP="0072768A">
      <w:pPr>
        <w:ind w:right="560"/>
        <w:jc w:val="both"/>
        <w:rPr>
          <w:b/>
          <w:bCs/>
          <w:lang w:val="en-GB"/>
        </w:rPr>
      </w:pPr>
      <w:r w:rsidRPr="00216658">
        <w:rPr>
          <w:b/>
          <w:bCs/>
          <w:lang w:val="en-GB"/>
        </w:rPr>
        <w:tab/>
      </w:r>
      <w:r w:rsidRPr="00216658">
        <w:rPr>
          <w:b/>
          <w:bCs/>
          <w:lang w:val="en-GB"/>
        </w:rPr>
        <w:tab/>
      </w:r>
      <w:r w:rsidR="00291732" w:rsidRPr="00216658">
        <w:rPr>
          <w:b/>
          <w:bCs/>
          <w:lang w:val="en-GB"/>
        </w:rPr>
        <w:t xml:space="preserve">Postbus 20301 </w:t>
      </w:r>
    </w:p>
    <w:p w14:paraId="0E47C16D" w14:textId="0A7899B6" w:rsidR="00DB1B3C" w:rsidRPr="00216658" w:rsidRDefault="003D7DF6" w:rsidP="0072768A">
      <w:pPr>
        <w:ind w:right="560"/>
        <w:jc w:val="both"/>
        <w:rPr>
          <w:b/>
          <w:bCs/>
          <w:lang w:val="en-GB"/>
        </w:rPr>
      </w:pPr>
      <w:r w:rsidRPr="00216658">
        <w:rPr>
          <w:b/>
          <w:bCs/>
          <w:lang w:val="en-GB"/>
        </w:rPr>
        <w:tab/>
      </w:r>
      <w:r w:rsidR="00A13AE7" w:rsidRPr="00216658">
        <w:rPr>
          <w:b/>
          <w:bCs/>
          <w:lang w:val="en-GB"/>
        </w:rPr>
        <w:tab/>
      </w:r>
      <w:r w:rsidR="00291732" w:rsidRPr="00216658">
        <w:rPr>
          <w:b/>
          <w:bCs/>
          <w:lang w:val="en-GB"/>
        </w:rPr>
        <w:t xml:space="preserve">2500 </w:t>
      </w:r>
      <w:r w:rsidR="00654DB8" w:rsidRPr="00216658">
        <w:rPr>
          <w:b/>
          <w:bCs/>
          <w:lang w:val="en-GB"/>
        </w:rPr>
        <w:t>EH Den Haag</w:t>
      </w:r>
    </w:p>
    <w:p w14:paraId="77C69C18" w14:textId="77777777" w:rsidR="00125B9E" w:rsidRPr="00216658" w:rsidRDefault="00654DB8" w:rsidP="0072768A">
      <w:pPr>
        <w:ind w:right="560"/>
        <w:jc w:val="both"/>
        <w:rPr>
          <w:b/>
          <w:bCs/>
          <w:u w:val="single"/>
          <w:lang w:val="en-GB"/>
        </w:rPr>
      </w:pPr>
      <w:r w:rsidRPr="00216658">
        <w:rPr>
          <w:b/>
          <w:bCs/>
          <w:lang w:val="en-GB"/>
        </w:rPr>
        <w:tab/>
      </w:r>
      <w:r w:rsidRPr="00216658">
        <w:rPr>
          <w:b/>
          <w:bCs/>
          <w:lang w:val="en-GB"/>
        </w:rPr>
        <w:tab/>
      </w:r>
      <w:r w:rsidR="00125B9E" w:rsidRPr="00216658">
        <w:rPr>
          <w:b/>
          <w:bCs/>
          <w:u w:val="single"/>
          <w:lang w:val="en-GB"/>
        </w:rPr>
        <w:t>THE NETHERLANDS</w:t>
      </w:r>
    </w:p>
    <w:p w14:paraId="739109C2" w14:textId="77777777" w:rsidR="00125B9E" w:rsidRPr="00216658" w:rsidRDefault="00125B9E" w:rsidP="005B3C39">
      <w:pPr>
        <w:spacing w:after="120"/>
        <w:ind w:right="560"/>
        <w:jc w:val="both"/>
        <w:rPr>
          <w:b/>
          <w:bCs/>
          <w:u w:val="single"/>
          <w:lang w:val="en-GB"/>
        </w:rPr>
      </w:pPr>
    </w:p>
    <w:p w14:paraId="7246FE43" w14:textId="3AFB8D62" w:rsidR="00743798" w:rsidRPr="00216658" w:rsidRDefault="004541C3" w:rsidP="0072768A">
      <w:pPr>
        <w:spacing w:after="120"/>
        <w:ind w:right="560"/>
        <w:jc w:val="both"/>
        <w:rPr>
          <w:b/>
          <w:bCs/>
          <w:lang w:val="en-GB"/>
        </w:rPr>
      </w:pPr>
      <w:r w:rsidRPr="00216658">
        <w:rPr>
          <w:b/>
          <w:bCs/>
          <w:lang w:val="en-GB"/>
        </w:rPr>
        <w:t>Cop</w:t>
      </w:r>
      <w:r w:rsidR="005A5B7C" w:rsidRPr="00216658">
        <w:rPr>
          <w:b/>
          <w:bCs/>
          <w:lang w:val="en-GB"/>
        </w:rPr>
        <w:t xml:space="preserve">y to: </w:t>
      </w:r>
      <w:r w:rsidR="0072768A">
        <w:rPr>
          <w:b/>
          <w:bCs/>
          <w:lang w:val="en-GB"/>
        </w:rPr>
        <w:t xml:space="preserve">   </w:t>
      </w:r>
      <w:r w:rsidR="00F42BC4" w:rsidRPr="00216658">
        <w:rPr>
          <w:b/>
          <w:bCs/>
          <w:lang w:val="en-GB"/>
        </w:rPr>
        <w:t xml:space="preserve">PROSECUTION OFFICE ATTACHED TO </w:t>
      </w:r>
      <w:r w:rsidR="00993E5A" w:rsidRPr="00216658">
        <w:rPr>
          <w:b/>
          <w:bCs/>
          <w:u w:val="single"/>
          <w:lang w:val="en-GB"/>
        </w:rPr>
        <w:t>ELBASAN</w:t>
      </w:r>
      <w:r w:rsidR="00993E5A" w:rsidRPr="00216658">
        <w:rPr>
          <w:b/>
          <w:bCs/>
          <w:lang w:val="en-GB"/>
        </w:rPr>
        <w:t xml:space="preserve"> </w:t>
      </w:r>
      <w:r w:rsidR="00F42BC4" w:rsidRPr="00216658">
        <w:rPr>
          <w:b/>
          <w:bCs/>
          <w:lang w:val="en-GB"/>
        </w:rPr>
        <w:t xml:space="preserve">GENERAL </w:t>
      </w:r>
      <w:r w:rsidR="00F42BC4" w:rsidRPr="00216658">
        <w:rPr>
          <w:b/>
          <w:bCs/>
          <w:lang w:val="en-GB"/>
        </w:rPr>
        <w:tab/>
      </w:r>
      <w:r w:rsidR="0072768A">
        <w:rPr>
          <w:b/>
          <w:bCs/>
          <w:lang w:val="en-GB"/>
        </w:rPr>
        <w:tab/>
        <w:t xml:space="preserve">      </w:t>
      </w:r>
      <w:r w:rsidR="00F42BC4" w:rsidRPr="00216658">
        <w:rPr>
          <w:b/>
          <w:bCs/>
          <w:lang w:val="en-GB"/>
        </w:rPr>
        <w:t>JURISDICTION COURT OF FIRST INSTANCE</w:t>
      </w:r>
    </w:p>
    <w:p w14:paraId="456B0B13" w14:textId="77777777" w:rsidR="0072768A" w:rsidRDefault="0072768A" w:rsidP="005B3C39">
      <w:pPr>
        <w:spacing w:after="120"/>
        <w:jc w:val="both"/>
        <w:rPr>
          <w:lang w:val="en-GB"/>
        </w:rPr>
      </w:pPr>
      <w:bookmarkStart w:id="2" w:name="_Hlk194821663"/>
    </w:p>
    <w:p w14:paraId="289545C1" w14:textId="0D3242FF" w:rsidR="00DB1B3C" w:rsidRPr="00216658" w:rsidRDefault="00DB1B3C" w:rsidP="005B3C39">
      <w:pPr>
        <w:spacing w:after="120"/>
        <w:jc w:val="both"/>
        <w:rPr>
          <w:lang w:val="en-GB"/>
        </w:rPr>
      </w:pPr>
      <w:r w:rsidRPr="00216658">
        <w:rPr>
          <w:lang w:val="en-GB"/>
        </w:rPr>
        <w:t xml:space="preserve">The Ministry of Justice of the Republic of Albania, </w:t>
      </w:r>
      <w:r w:rsidR="002D41A8" w:rsidRPr="00216658">
        <w:rPr>
          <w:lang w:val="en-GB"/>
        </w:rPr>
        <w:t xml:space="preserve">based on </w:t>
      </w:r>
      <w:r w:rsidRPr="00216658">
        <w:rPr>
          <w:lang w:val="en-GB"/>
        </w:rPr>
        <w:t>the European Convention</w:t>
      </w:r>
      <w:r w:rsidR="00AC3B95" w:rsidRPr="00216658">
        <w:rPr>
          <w:lang w:val="en-GB"/>
        </w:rPr>
        <w:t xml:space="preserve"> of 1959 </w:t>
      </w:r>
      <w:r w:rsidRPr="00216658">
        <w:rPr>
          <w:lang w:val="en-GB"/>
        </w:rPr>
        <w:t xml:space="preserve"> </w:t>
      </w:r>
      <w:r w:rsidR="002D41A8" w:rsidRPr="00216658">
        <w:rPr>
          <w:lang w:val="en-GB"/>
        </w:rPr>
        <w:t>“</w:t>
      </w:r>
      <w:r w:rsidRPr="00216658">
        <w:rPr>
          <w:lang w:val="en-GB"/>
        </w:rPr>
        <w:t xml:space="preserve">On Mutual </w:t>
      </w:r>
      <w:r w:rsidR="002D41A8" w:rsidRPr="00216658">
        <w:rPr>
          <w:lang w:val="en-GB"/>
        </w:rPr>
        <w:t xml:space="preserve">Legal </w:t>
      </w:r>
      <w:r w:rsidRPr="00216658">
        <w:rPr>
          <w:lang w:val="en-GB"/>
        </w:rPr>
        <w:t xml:space="preserve">Assistance in Criminal </w:t>
      </w:r>
      <w:r w:rsidR="002D41A8" w:rsidRPr="00216658">
        <w:rPr>
          <w:lang w:val="en-GB"/>
        </w:rPr>
        <w:t>Matters”</w:t>
      </w:r>
      <w:r w:rsidR="00AD0ECA" w:rsidRPr="00216658">
        <w:rPr>
          <w:lang w:val="en-GB"/>
        </w:rPr>
        <w:t xml:space="preserve">, and its </w:t>
      </w:r>
      <w:r w:rsidR="00541F42" w:rsidRPr="00216658">
        <w:rPr>
          <w:lang w:val="en-GB"/>
        </w:rPr>
        <w:t>Additional Protocols</w:t>
      </w:r>
      <w:r w:rsidR="00484119" w:rsidRPr="00216658">
        <w:rPr>
          <w:lang w:val="en-GB"/>
        </w:rPr>
        <w:t>;</w:t>
      </w:r>
      <w:r w:rsidRPr="00216658">
        <w:rPr>
          <w:lang w:val="en-GB"/>
        </w:rPr>
        <w:t xml:space="preserve"> Article 509 of the Criminal Procedure </w:t>
      </w:r>
      <w:r w:rsidR="002D41A8" w:rsidRPr="00216658">
        <w:rPr>
          <w:lang w:val="en-GB"/>
        </w:rPr>
        <w:t xml:space="preserve">Code </w:t>
      </w:r>
      <w:r w:rsidRPr="00216658">
        <w:rPr>
          <w:lang w:val="en-GB"/>
        </w:rPr>
        <w:t>of the Republic of Albania</w:t>
      </w:r>
      <w:r w:rsidR="00514699" w:rsidRPr="00216658">
        <w:rPr>
          <w:lang w:val="en-GB"/>
        </w:rPr>
        <w:t>;</w:t>
      </w:r>
      <w:r w:rsidRPr="00216658">
        <w:rPr>
          <w:lang w:val="en-GB"/>
        </w:rPr>
        <w:t xml:space="preserve"> Article</w:t>
      </w:r>
      <w:r w:rsidR="00CF698A" w:rsidRPr="00216658">
        <w:rPr>
          <w:lang w:val="en-GB"/>
        </w:rPr>
        <w:t>s</w:t>
      </w:r>
      <w:r w:rsidRPr="00216658">
        <w:rPr>
          <w:lang w:val="en-GB"/>
        </w:rPr>
        <w:t xml:space="preserve"> 6 and 13 of Law No. 10193, dated </w:t>
      </w:r>
      <w:r w:rsidR="002D41A8" w:rsidRPr="00216658">
        <w:rPr>
          <w:lang w:val="en-GB"/>
        </w:rPr>
        <w:t>0</w:t>
      </w:r>
      <w:r w:rsidRPr="00216658">
        <w:rPr>
          <w:lang w:val="en-GB"/>
        </w:rPr>
        <w:t xml:space="preserve">3.12.2009, </w:t>
      </w:r>
      <w:r w:rsidR="00A12569" w:rsidRPr="00216658">
        <w:rPr>
          <w:lang w:val="en-GB"/>
        </w:rPr>
        <w:t>“</w:t>
      </w:r>
      <w:r w:rsidRPr="00216658">
        <w:rPr>
          <w:lang w:val="en-GB"/>
        </w:rPr>
        <w:t>On Jurisdictional Relations with Foreign Authorities in Criminal Matters</w:t>
      </w:r>
      <w:r w:rsidR="00A12569" w:rsidRPr="00216658">
        <w:rPr>
          <w:lang w:val="en-GB"/>
        </w:rPr>
        <w:t>”</w:t>
      </w:r>
      <w:r w:rsidRPr="00216658">
        <w:rPr>
          <w:lang w:val="en-GB"/>
        </w:rPr>
        <w:t xml:space="preserve">, </w:t>
      </w:r>
      <w:r w:rsidR="00AC3B95" w:rsidRPr="00216658">
        <w:rPr>
          <w:lang w:val="en-GB"/>
        </w:rPr>
        <w:t xml:space="preserve">as </w:t>
      </w:r>
      <w:r w:rsidRPr="00216658">
        <w:rPr>
          <w:lang w:val="en-GB"/>
        </w:rPr>
        <w:t>amended by Law No. 100/2013 dated 18.03.2013</w:t>
      </w:r>
      <w:r w:rsidR="00AD0ECA" w:rsidRPr="00216658">
        <w:rPr>
          <w:lang w:val="en-GB"/>
        </w:rPr>
        <w:t xml:space="preserve"> </w:t>
      </w:r>
      <w:r w:rsidR="00AC3B95" w:rsidRPr="00216658">
        <w:rPr>
          <w:lang w:val="en-GB"/>
        </w:rPr>
        <w:t xml:space="preserve">and Law </w:t>
      </w:r>
      <w:r w:rsidRPr="00216658">
        <w:rPr>
          <w:lang w:val="en-GB"/>
        </w:rPr>
        <w:t>No. 97/2021 dated 07.07.2021</w:t>
      </w:r>
      <w:r w:rsidR="00E975B1" w:rsidRPr="00216658">
        <w:rPr>
          <w:lang w:val="en-GB"/>
        </w:rPr>
        <w:t xml:space="preserve"> - </w:t>
      </w:r>
      <w:r w:rsidR="00421A47" w:rsidRPr="00216658">
        <w:rPr>
          <w:lang w:val="en-GB"/>
        </w:rPr>
        <w:t xml:space="preserve">hereby </w:t>
      </w:r>
      <w:r w:rsidR="00AC3B95" w:rsidRPr="00216658">
        <w:rPr>
          <w:lang w:val="en-GB"/>
        </w:rPr>
        <w:t xml:space="preserve">forwards </w:t>
      </w:r>
      <w:r w:rsidRPr="00216658">
        <w:rPr>
          <w:lang w:val="en-GB"/>
        </w:rPr>
        <w:t>th</w:t>
      </w:r>
      <w:r w:rsidR="002A0725" w:rsidRPr="00216658">
        <w:rPr>
          <w:lang w:val="en-GB"/>
        </w:rPr>
        <w:t>e</w:t>
      </w:r>
      <w:r w:rsidR="00AD0ECA" w:rsidRPr="00216658">
        <w:rPr>
          <w:lang w:val="en-GB"/>
        </w:rPr>
        <w:t xml:space="preserve"> </w:t>
      </w:r>
      <w:r w:rsidRPr="00216658">
        <w:rPr>
          <w:lang w:val="en-GB"/>
        </w:rPr>
        <w:t xml:space="preserve">request for legal </w:t>
      </w:r>
      <w:r w:rsidR="00421A47" w:rsidRPr="00216658">
        <w:rPr>
          <w:lang w:val="en-GB"/>
        </w:rPr>
        <w:t xml:space="preserve">assistance, Prot. </w:t>
      </w:r>
      <w:r w:rsidRPr="00216658">
        <w:rPr>
          <w:lang w:val="en-GB"/>
        </w:rPr>
        <w:t xml:space="preserve">No. </w:t>
      </w:r>
      <w:r w:rsidR="006B192C" w:rsidRPr="00216658">
        <w:t xml:space="preserve">6114 </w:t>
      </w:r>
      <w:r w:rsidR="0025280E">
        <w:rPr>
          <w:lang w:val="en-US"/>
        </w:rPr>
        <w:t>(</w:t>
      </w:r>
      <w:r w:rsidR="006B192C" w:rsidRPr="00216658">
        <w:t>J.A</w:t>
      </w:r>
      <w:r w:rsidR="0025280E">
        <w:rPr>
          <w:lang w:val="en-US"/>
        </w:rPr>
        <w:t>)</w:t>
      </w:r>
      <w:r w:rsidR="00AD0ECA" w:rsidRPr="00216658">
        <w:rPr>
          <w:lang w:val="en-GB"/>
        </w:rPr>
        <w:t xml:space="preserve">, </w:t>
      </w:r>
      <w:r w:rsidR="00421A47" w:rsidRPr="00216658">
        <w:rPr>
          <w:lang w:val="en-GB"/>
        </w:rPr>
        <w:t>dated</w:t>
      </w:r>
      <w:r w:rsidR="00052321" w:rsidRPr="00216658">
        <w:rPr>
          <w:lang w:val="en-GB"/>
        </w:rPr>
        <w:t xml:space="preserve"> </w:t>
      </w:r>
      <w:r w:rsidR="006B192C" w:rsidRPr="00216658">
        <w:t>02.06.2026</w:t>
      </w:r>
      <w:r w:rsidRPr="00216658">
        <w:rPr>
          <w:lang w:val="en-GB"/>
        </w:rPr>
        <w:t xml:space="preserve">, </w:t>
      </w:r>
      <w:r w:rsidR="00247CA1" w:rsidRPr="00216658">
        <w:rPr>
          <w:lang w:val="en-GB"/>
        </w:rPr>
        <w:t xml:space="preserve">of the Prosecution Office attached to the </w:t>
      </w:r>
      <w:r w:rsidR="00216658">
        <w:rPr>
          <w:lang w:val="en-GB"/>
        </w:rPr>
        <w:t xml:space="preserve">Elbasan </w:t>
      </w:r>
      <w:r w:rsidR="00247CA1" w:rsidRPr="00216658">
        <w:rPr>
          <w:lang w:val="en-GB"/>
        </w:rPr>
        <w:t>General Jurisdiction Court of First Instance</w:t>
      </w:r>
      <w:r w:rsidRPr="00216658">
        <w:rPr>
          <w:lang w:val="en-GB"/>
        </w:rPr>
        <w:t xml:space="preserve">, in relation to </w:t>
      </w:r>
      <w:r w:rsidR="00421A47" w:rsidRPr="00216658">
        <w:rPr>
          <w:lang w:val="en-GB"/>
        </w:rPr>
        <w:t xml:space="preserve">the </w:t>
      </w:r>
      <w:r w:rsidRPr="00216658">
        <w:rPr>
          <w:lang w:val="en-GB"/>
        </w:rPr>
        <w:t xml:space="preserve">criminal proceedings No. </w:t>
      </w:r>
      <w:r w:rsidR="00781FD2" w:rsidRPr="00216658">
        <w:t>942</w:t>
      </w:r>
      <w:r w:rsidR="00533A04" w:rsidRPr="00216658">
        <w:rPr>
          <w:lang w:val="en-GB"/>
        </w:rPr>
        <w:t xml:space="preserve">, of </w:t>
      </w:r>
      <w:r w:rsidR="00781FD2" w:rsidRPr="00216658">
        <w:t>2015</w:t>
      </w:r>
      <w:r w:rsidRPr="00216658">
        <w:rPr>
          <w:lang w:val="en-GB"/>
        </w:rPr>
        <w:t xml:space="preserve">, </w:t>
      </w:r>
      <w:r w:rsidR="00781FD2" w:rsidRPr="00216658">
        <w:rPr>
          <w:lang w:val="en-GB"/>
        </w:rPr>
        <w:t xml:space="preserve">registered </w:t>
      </w:r>
      <w:r w:rsidR="00421A47" w:rsidRPr="00216658">
        <w:rPr>
          <w:lang w:val="en-GB"/>
        </w:rPr>
        <w:t xml:space="preserve">on </w:t>
      </w:r>
      <w:r w:rsidRPr="00216658">
        <w:rPr>
          <w:lang w:val="en-GB"/>
        </w:rPr>
        <w:t>the criminal offen</w:t>
      </w:r>
      <w:r w:rsidR="00421A47" w:rsidRPr="00216658">
        <w:rPr>
          <w:lang w:val="en-GB"/>
        </w:rPr>
        <w:t>c</w:t>
      </w:r>
      <w:r w:rsidRPr="00216658">
        <w:rPr>
          <w:lang w:val="en-GB"/>
        </w:rPr>
        <w:t>e</w:t>
      </w:r>
      <w:r w:rsidR="00216658">
        <w:rPr>
          <w:lang w:val="en-GB"/>
        </w:rPr>
        <w:t xml:space="preserve"> </w:t>
      </w:r>
      <w:r w:rsidR="00AD0ECA" w:rsidRPr="00216658">
        <w:rPr>
          <w:lang w:val="en-GB"/>
        </w:rPr>
        <w:t xml:space="preserve">of </w:t>
      </w:r>
      <w:r w:rsidR="009C2A68" w:rsidRPr="00216658">
        <w:rPr>
          <w:lang w:val="en-GB"/>
        </w:rPr>
        <w:t>“</w:t>
      </w:r>
      <w:r w:rsidR="00C669AD" w:rsidRPr="00216658">
        <w:rPr>
          <w:lang w:val="en-GB"/>
        </w:rPr>
        <w:t>Murder</w:t>
      </w:r>
      <w:r w:rsidR="00D03891" w:rsidRPr="00216658">
        <w:rPr>
          <w:lang w:val="en-GB"/>
        </w:rPr>
        <w:t>”</w:t>
      </w:r>
      <w:r w:rsidR="00AD0ECA" w:rsidRPr="00216658">
        <w:rPr>
          <w:lang w:val="en-GB"/>
        </w:rPr>
        <w:t xml:space="preserve">, </w:t>
      </w:r>
      <w:r w:rsidRPr="00216658">
        <w:rPr>
          <w:lang w:val="en-GB"/>
        </w:rPr>
        <w:t xml:space="preserve">provided </w:t>
      </w:r>
      <w:r w:rsidR="00421A47" w:rsidRPr="00216658">
        <w:rPr>
          <w:lang w:val="en-GB"/>
        </w:rPr>
        <w:t xml:space="preserve">for </w:t>
      </w:r>
      <w:r w:rsidRPr="00216658">
        <w:rPr>
          <w:lang w:val="en-GB"/>
        </w:rPr>
        <w:t xml:space="preserve">by </w:t>
      </w:r>
      <w:r w:rsidR="00640421" w:rsidRPr="00216658">
        <w:rPr>
          <w:lang w:val="en-GB"/>
        </w:rPr>
        <w:t>Article</w:t>
      </w:r>
      <w:r w:rsidR="00C669AD" w:rsidRPr="00216658">
        <w:rPr>
          <w:lang w:val="en-GB"/>
        </w:rPr>
        <w:t xml:space="preserve"> 76 </w:t>
      </w:r>
      <w:r w:rsidRPr="00216658">
        <w:rPr>
          <w:lang w:val="en-GB"/>
        </w:rPr>
        <w:t>of the Criminal Code of the Republic of Albania.</w:t>
      </w:r>
      <w:r w:rsidR="00755212" w:rsidRPr="00216658">
        <w:rPr>
          <w:lang w:val="en-GB"/>
        </w:rPr>
        <w:t xml:space="preserve"> </w:t>
      </w:r>
      <w:r w:rsidR="00D03891" w:rsidRPr="00216658">
        <w:rPr>
          <w:lang w:val="en-GB"/>
        </w:rPr>
        <w:t xml:space="preserve"> </w:t>
      </w:r>
      <w:r w:rsidR="00AD0ECA" w:rsidRPr="00216658">
        <w:rPr>
          <w:lang w:val="en-GB"/>
        </w:rPr>
        <w:t xml:space="preserve"> </w:t>
      </w:r>
      <w:r w:rsidR="006B192C" w:rsidRPr="00216658">
        <w:rPr>
          <w:lang w:val="en-GB"/>
        </w:rPr>
        <w:t xml:space="preserve"> </w:t>
      </w:r>
      <w:r w:rsidR="00781FD2" w:rsidRPr="00216658">
        <w:rPr>
          <w:lang w:val="en-GB"/>
        </w:rPr>
        <w:t xml:space="preserve"> </w:t>
      </w:r>
    </w:p>
    <w:bookmarkEnd w:id="2"/>
    <w:p w14:paraId="36A3B8A0" w14:textId="22F58E63" w:rsidR="00DB1B3C" w:rsidRPr="00216658" w:rsidRDefault="00AD0ECA" w:rsidP="00FB11F8">
      <w:pPr>
        <w:spacing w:after="120"/>
        <w:jc w:val="both"/>
        <w:rPr>
          <w:lang w:val="en-GB"/>
        </w:rPr>
      </w:pPr>
      <w:r w:rsidRPr="00216658">
        <w:rPr>
          <w:lang w:val="en-GB"/>
        </w:rPr>
        <w:t xml:space="preserve"> </w:t>
      </w:r>
      <w:r w:rsidR="00DB1B3C" w:rsidRPr="00216658">
        <w:rPr>
          <w:lang w:val="en-GB"/>
        </w:rPr>
        <w:t xml:space="preserve">The </w:t>
      </w:r>
      <w:r w:rsidR="0025280E">
        <w:rPr>
          <w:lang w:val="en-GB"/>
        </w:rPr>
        <w:t xml:space="preserve">purpose </w:t>
      </w:r>
      <w:r w:rsidR="00421A47" w:rsidRPr="00216658">
        <w:rPr>
          <w:lang w:val="en-GB"/>
        </w:rPr>
        <w:t xml:space="preserve">of the letter rogatory is: </w:t>
      </w:r>
      <w:r w:rsidR="00125BCE" w:rsidRPr="00216658">
        <w:rPr>
          <w:lang w:val="en-GB"/>
        </w:rPr>
        <w:t xml:space="preserve">carrying out procedural actions and </w:t>
      </w:r>
      <w:r w:rsidR="00421A47" w:rsidRPr="00216658">
        <w:rPr>
          <w:lang w:val="en-GB"/>
        </w:rPr>
        <w:t xml:space="preserve">providing </w:t>
      </w:r>
      <w:r w:rsidR="00EF1D07" w:rsidRPr="00216658">
        <w:rPr>
          <w:lang w:val="en-GB"/>
        </w:rPr>
        <w:t xml:space="preserve">relevant </w:t>
      </w:r>
      <w:r w:rsidR="00421A47" w:rsidRPr="00216658">
        <w:rPr>
          <w:lang w:val="en-GB"/>
        </w:rPr>
        <w:t xml:space="preserve">information and documents cited </w:t>
      </w:r>
      <w:r w:rsidR="00E975B1" w:rsidRPr="00216658">
        <w:rPr>
          <w:lang w:val="en-GB"/>
        </w:rPr>
        <w:t xml:space="preserve">therein. </w:t>
      </w:r>
      <w:r w:rsidR="00421A47" w:rsidRPr="00216658">
        <w:rPr>
          <w:lang w:val="en-GB"/>
        </w:rPr>
        <w:t xml:space="preserve"> </w:t>
      </w:r>
      <w:r w:rsidR="00B4165D" w:rsidRPr="00216658">
        <w:rPr>
          <w:lang w:val="en-GB"/>
        </w:rPr>
        <w:t xml:space="preserve"> </w:t>
      </w:r>
    </w:p>
    <w:p w14:paraId="7D5633B5" w14:textId="77777777" w:rsidR="00421A47" w:rsidRPr="00216658" w:rsidRDefault="00421A47" w:rsidP="005B3C39">
      <w:pPr>
        <w:spacing w:after="120"/>
        <w:jc w:val="both"/>
        <w:rPr>
          <w:lang w:val="en-GB"/>
        </w:rPr>
      </w:pPr>
      <w:r w:rsidRPr="00216658">
        <w:rPr>
          <w:lang w:val="en-GB"/>
        </w:rPr>
        <w:t xml:space="preserve">Documentation </w:t>
      </w:r>
      <w:r w:rsidR="00AC3B95" w:rsidRPr="00216658">
        <w:rPr>
          <w:lang w:val="en-GB"/>
        </w:rPr>
        <w:t xml:space="preserve">is </w:t>
      </w:r>
      <w:r w:rsidRPr="00216658">
        <w:rPr>
          <w:lang w:val="en-GB"/>
        </w:rPr>
        <w:t xml:space="preserve">hereto enclosed.  </w:t>
      </w:r>
    </w:p>
    <w:p w14:paraId="04DF4BC3" w14:textId="7F5B7C51" w:rsidR="00A13AE7" w:rsidRPr="00216658" w:rsidRDefault="00DB1B3C" w:rsidP="005B3C39">
      <w:pPr>
        <w:spacing w:after="120"/>
        <w:jc w:val="both"/>
        <w:rPr>
          <w:lang w:val="en-GB"/>
        </w:rPr>
      </w:pPr>
      <w:r w:rsidRPr="00216658">
        <w:rPr>
          <w:lang w:val="en-GB"/>
        </w:rPr>
        <w:t xml:space="preserve">The Ministry of Justice of the Republic of Albania </w:t>
      </w:r>
      <w:r w:rsidR="00421A47" w:rsidRPr="00216658">
        <w:rPr>
          <w:lang w:val="en-GB"/>
        </w:rPr>
        <w:t>here</w:t>
      </w:r>
      <w:r w:rsidR="00AC3B95" w:rsidRPr="00216658">
        <w:rPr>
          <w:lang w:val="en-GB"/>
        </w:rPr>
        <w:t xml:space="preserve">by </w:t>
      </w:r>
      <w:r w:rsidRPr="00216658">
        <w:rPr>
          <w:lang w:val="en-GB"/>
        </w:rPr>
        <w:t xml:space="preserve">takes the opportunity to reiterate </w:t>
      </w:r>
      <w:r w:rsidR="00A13AE7" w:rsidRPr="00216658">
        <w:rPr>
          <w:lang w:val="en-GB"/>
        </w:rPr>
        <w:t xml:space="preserve">its highest consideration </w:t>
      </w:r>
      <w:r w:rsidRPr="00216658">
        <w:rPr>
          <w:lang w:val="en-GB"/>
        </w:rPr>
        <w:t xml:space="preserve">to the </w:t>
      </w:r>
      <w:r w:rsidR="00125F7A" w:rsidRPr="00216658">
        <w:rPr>
          <w:lang w:val="en-GB"/>
        </w:rPr>
        <w:t xml:space="preserve">Ministry of Justice and Security </w:t>
      </w:r>
      <w:r w:rsidR="00A65688" w:rsidRPr="00216658">
        <w:rPr>
          <w:lang w:val="en-GB"/>
        </w:rPr>
        <w:t xml:space="preserve">of the Kingdom of the </w:t>
      </w:r>
      <w:r w:rsidR="00125F7A" w:rsidRPr="00216658">
        <w:rPr>
          <w:lang w:val="en-GB"/>
        </w:rPr>
        <w:t xml:space="preserve">Netherlands. </w:t>
      </w:r>
    </w:p>
    <w:p w14:paraId="056A1823" w14:textId="77777777" w:rsidR="00A13AE7" w:rsidRDefault="00A13AE7" w:rsidP="005B3C39">
      <w:pPr>
        <w:spacing w:after="120"/>
        <w:jc w:val="both"/>
        <w:rPr>
          <w:lang w:val="en-GB"/>
        </w:rPr>
      </w:pPr>
    </w:p>
    <w:p w14:paraId="01653859" w14:textId="77777777" w:rsidR="0072768A" w:rsidRPr="00216658" w:rsidRDefault="0072768A" w:rsidP="005B3C39">
      <w:pPr>
        <w:spacing w:after="120"/>
        <w:jc w:val="both"/>
        <w:rPr>
          <w:lang w:val="en-GB"/>
        </w:rPr>
      </w:pPr>
    </w:p>
    <w:p w14:paraId="51578ADC" w14:textId="77777777" w:rsidR="00FA662D" w:rsidRPr="00216658" w:rsidRDefault="00FA662D" w:rsidP="00DF7713">
      <w:pPr>
        <w:spacing w:after="120"/>
        <w:ind w:left="4320"/>
        <w:jc w:val="center"/>
        <w:rPr>
          <w:b/>
          <w:bCs/>
          <w:lang w:val="en-GB"/>
        </w:rPr>
      </w:pPr>
      <w:r w:rsidRPr="00216658">
        <w:rPr>
          <w:b/>
          <w:bCs/>
          <w:lang w:val="en-GB"/>
        </w:rPr>
        <w:t>SECRETARY GENERAL</w:t>
      </w:r>
    </w:p>
    <w:p w14:paraId="2677060C" w14:textId="037A512F" w:rsidR="00FA662D" w:rsidRDefault="00F1415C" w:rsidP="00F1415C">
      <w:pPr>
        <w:spacing w:after="120"/>
        <w:ind w:left="5040"/>
        <w:rPr>
          <w:b/>
          <w:bCs/>
          <w:lang w:val="en-GB"/>
        </w:rPr>
      </w:pPr>
      <w:r>
        <w:rPr>
          <w:b/>
          <w:bCs/>
          <w:lang w:val="en-GB"/>
        </w:rPr>
        <w:t xml:space="preserve">                 </w:t>
      </w:r>
      <w:r w:rsidR="00FA662D" w:rsidRPr="00216658">
        <w:rPr>
          <w:b/>
          <w:bCs/>
          <w:lang w:val="en-GB"/>
        </w:rPr>
        <w:t>Alban Mësonjësi</w:t>
      </w:r>
    </w:p>
    <w:p w14:paraId="2CF92AE2" w14:textId="77777777" w:rsidR="00FB11F8" w:rsidRPr="00216658" w:rsidRDefault="00FB11F8" w:rsidP="00DF7713">
      <w:pPr>
        <w:spacing w:after="120"/>
        <w:ind w:left="5040"/>
        <w:jc w:val="center"/>
        <w:rPr>
          <w:b/>
          <w:bCs/>
          <w:lang w:val="en-GB"/>
        </w:rPr>
      </w:pPr>
    </w:p>
    <w:p w14:paraId="055F8F44" w14:textId="77777777" w:rsidR="00DF7713" w:rsidRPr="00216658" w:rsidRDefault="00DF7713" w:rsidP="00DF7713">
      <w:pPr>
        <w:jc w:val="both"/>
        <w:rPr>
          <w:b/>
          <w:bCs/>
          <w:lang w:val="en-GB"/>
        </w:rPr>
      </w:pPr>
      <w:r w:rsidRPr="00216658">
        <w:rPr>
          <w:b/>
          <w:bCs/>
          <w:lang w:val="en-GB"/>
        </w:rPr>
        <w:t>__________________________________________________________________________</w:t>
      </w:r>
    </w:p>
    <w:p w14:paraId="3E07E09F" w14:textId="77777777" w:rsidR="00DF7713" w:rsidRPr="00216658" w:rsidRDefault="00DF7713" w:rsidP="00DF7713">
      <w:pPr>
        <w:jc w:val="both"/>
        <w:rPr>
          <w:sz w:val="18"/>
          <w:szCs w:val="18"/>
          <w:lang w:val="en-GB"/>
        </w:rPr>
      </w:pPr>
      <w:r w:rsidRPr="00216658">
        <w:rPr>
          <w:b/>
          <w:bCs/>
          <w:lang w:val="en-GB"/>
        </w:rPr>
        <w:t xml:space="preserve"> </w:t>
      </w:r>
      <w:r w:rsidRPr="00216658">
        <w:rPr>
          <w:sz w:val="18"/>
          <w:szCs w:val="18"/>
        </w:rPr>
        <w:t xml:space="preserve">Bulevardi "Zogu I-rë”, Tiranë </w:t>
      </w:r>
      <w:r w:rsidRPr="00216658">
        <w:rPr>
          <w:sz w:val="18"/>
          <w:szCs w:val="18"/>
          <w:lang w:val="en-US"/>
        </w:rPr>
        <w:t xml:space="preserve">      </w:t>
      </w:r>
      <w:r w:rsidRPr="00216658">
        <w:rPr>
          <w:sz w:val="18"/>
          <w:szCs w:val="18"/>
        </w:rPr>
        <w:t>Tel: + 355 4 2259 390</w:t>
      </w:r>
      <w:r w:rsidRPr="00216658">
        <w:rPr>
          <w:sz w:val="18"/>
          <w:szCs w:val="18"/>
          <w:lang w:val="en-US"/>
        </w:rPr>
        <w:t xml:space="preserve">      </w:t>
      </w:r>
      <w:r w:rsidRPr="00216658">
        <w:rPr>
          <w:sz w:val="18"/>
          <w:szCs w:val="18"/>
        </w:rPr>
        <w:t xml:space="preserve"> http:/www. drejtesia.gov.al</w:t>
      </w:r>
      <w:r w:rsidRPr="00216658">
        <w:rPr>
          <w:sz w:val="18"/>
          <w:szCs w:val="18"/>
        </w:rPr>
        <w:tab/>
      </w:r>
      <w:r w:rsidRPr="00216658">
        <w:rPr>
          <w:sz w:val="18"/>
          <w:szCs w:val="18"/>
          <w:lang w:val="en-US"/>
        </w:rPr>
        <w:t xml:space="preserve">    </w:t>
      </w:r>
      <w:r w:rsidRPr="00216658">
        <w:rPr>
          <w:sz w:val="18"/>
          <w:szCs w:val="18"/>
        </w:rPr>
        <w:t>foreigndepart@drejtesia.gov.al</w:t>
      </w:r>
    </w:p>
    <w:p w14:paraId="41FCFE93" w14:textId="77777777" w:rsidR="00DF7713" w:rsidRPr="00216658" w:rsidRDefault="00DF7713" w:rsidP="00DF7713">
      <w:pPr>
        <w:tabs>
          <w:tab w:val="left" w:pos="2730"/>
        </w:tabs>
        <w:ind w:left="150"/>
        <w:jc w:val="center"/>
        <w:rPr>
          <w:b/>
          <w:bCs/>
          <w:sz w:val="22"/>
          <w:szCs w:val="22"/>
          <w:lang w:val="en-GB"/>
        </w:rPr>
      </w:pPr>
      <w:r w:rsidRPr="00216658">
        <w:rPr>
          <w:noProof/>
          <w:sz w:val="22"/>
          <w:szCs w:val="22"/>
          <w:lang w:val="en-GB"/>
        </w:rPr>
        <w:lastRenderedPageBreak/>
        <w:drawing>
          <wp:inline distT="0" distB="0" distL="0" distR="0" wp14:anchorId="62335366" wp14:editId="6613647E">
            <wp:extent cx="4076700" cy="609600"/>
            <wp:effectExtent l="0" t="0" r="0" b="0"/>
            <wp:docPr id="649808567" name="Picture 1" descr="A black and white logo with two hea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43309" name="Picture 1" descr="A black and white logo with two heads&#10;&#10;Description automatically generated"/>
                    <pic:cNvPicPr/>
                  </pic:nvPicPr>
                  <pic:blipFill>
                    <a:blip r:embed="rId8"/>
                    <a:stretch>
                      <a:fillRect/>
                    </a:stretch>
                  </pic:blipFill>
                  <pic:spPr>
                    <a:xfrm>
                      <a:off x="0" y="0"/>
                      <a:ext cx="4094348" cy="612239"/>
                    </a:xfrm>
                    <a:prstGeom prst="rect">
                      <a:avLst/>
                    </a:prstGeom>
                  </pic:spPr>
                </pic:pic>
              </a:graphicData>
            </a:graphic>
          </wp:inline>
        </w:drawing>
      </w:r>
    </w:p>
    <w:p w14:paraId="21BF2EE3" w14:textId="77777777" w:rsidR="00DF7713" w:rsidRPr="00216658" w:rsidRDefault="00DF7713" w:rsidP="00DF7713">
      <w:pPr>
        <w:jc w:val="center"/>
        <w:rPr>
          <w:b/>
          <w:bCs/>
          <w:sz w:val="22"/>
          <w:szCs w:val="22"/>
          <w:lang w:val="en-GB"/>
        </w:rPr>
      </w:pPr>
      <w:r w:rsidRPr="00216658">
        <w:rPr>
          <w:b/>
          <w:bCs/>
          <w:sz w:val="22"/>
          <w:szCs w:val="22"/>
          <w:lang w:val="en-GB"/>
        </w:rPr>
        <w:t>REPUBLIC OF ALBANIA</w:t>
      </w:r>
    </w:p>
    <w:p w14:paraId="3B2E7C4A" w14:textId="77777777" w:rsidR="00285368" w:rsidRPr="00216658" w:rsidRDefault="00285368" w:rsidP="00DF7713">
      <w:pPr>
        <w:jc w:val="center"/>
        <w:rPr>
          <w:b/>
          <w:bCs/>
          <w:sz w:val="22"/>
          <w:szCs w:val="22"/>
          <w:lang w:val="en-GB"/>
        </w:rPr>
      </w:pPr>
      <w:r w:rsidRPr="00216658">
        <w:rPr>
          <w:b/>
          <w:bCs/>
          <w:sz w:val="22"/>
          <w:szCs w:val="22"/>
          <w:lang w:val="en-GB"/>
        </w:rPr>
        <w:t xml:space="preserve">PROSECUTION OFFICE ATTACHED TO </w:t>
      </w:r>
    </w:p>
    <w:p w14:paraId="0162F250" w14:textId="0E933EEF" w:rsidR="00285368" w:rsidRPr="00216658" w:rsidRDefault="00285368" w:rsidP="00DF7713">
      <w:pPr>
        <w:jc w:val="center"/>
        <w:rPr>
          <w:b/>
          <w:bCs/>
          <w:sz w:val="22"/>
          <w:szCs w:val="22"/>
          <w:lang w:val="en-GB"/>
        </w:rPr>
      </w:pPr>
      <w:r w:rsidRPr="00216658">
        <w:rPr>
          <w:b/>
          <w:bCs/>
          <w:sz w:val="22"/>
          <w:szCs w:val="22"/>
          <w:lang w:val="en-GB"/>
        </w:rPr>
        <w:t xml:space="preserve">ELBASAN GENERAL JURISDICTION COURT OF FIRST INSTANCE </w:t>
      </w:r>
    </w:p>
    <w:p w14:paraId="0158175B" w14:textId="77777777" w:rsidR="00E975B1" w:rsidRPr="00216658" w:rsidRDefault="00E975B1" w:rsidP="005B3C39">
      <w:pPr>
        <w:tabs>
          <w:tab w:val="center" w:pos="1999"/>
          <w:tab w:val="center" w:pos="7039"/>
        </w:tabs>
        <w:spacing w:after="120"/>
        <w:jc w:val="both"/>
        <w:rPr>
          <w:b/>
          <w:bCs/>
          <w:sz w:val="22"/>
          <w:szCs w:val="22"/>
          <w:lang w:val="en-GB"/>
        </w:rPr>
      </w:pPr>
    </w:p>
    <w:p w14:paraId="76EF2ECF" w14:textId="67AF2451" w:rsidR="009B5E82" w:rsidRPr="00216658" w:rsidRDefault="00A233D5" w:rsidP="005B3C39">
      <w:pPr>
        <w:tabs>
          <w:tab w:val="center" w:pos="1999"/>
          <w:tab w:val="center" w:pos="7039"/>
        </w:tabs>
        <w:spacing w:after="120"/>
        <w:jc w:val="both"/>
        <w:rPr>
          <w:lang w:val="en-GB"/>
        </w:rPr>
      </w:pPr>
      <w:r w:rsidRPr="00216658">
        <w:rPr>
          <w:lang w:val="en-GB"/>
        </w:rPr>
        <w:t xml:space="preserve">Prot. No. </w:t>
      </w:r>
      <w:r w:rsidR="00543AE2" w:rsidRPr="00216658">
        <w:t>6114 J.A</w:t>
      </w:r>
      <w:r w:rsidR="006A1308" w:rsidRPr="00216658">
        <w:rPr>
          <w:lang w:val="en-US"/>
        </w:rPr>
        <w:t>.</w:t>
      </w:r>
      <w:r w:rsidR="000E3BFE" w:rsidRPr="00216658">
        <w:rPr>
          <w:lang w:val="en-GB"/>
        </w:rPr>
        <w:tab/>
      </w:r>
      <w:r w:rsidRPr="00216658">
        <w:rPr>
          <w:lang w:val="en-GB"/>
        </w:rPr>
        <w:tab/>
      </w:r>
      <w:r w:rsidR="005F3EBA" w:rsidRPr="00216658">
        <w:rPr>
          <w:lang w:val="en-GB"/>
        </w:rPr>
        <w:t xml:space="preserve">Tirana, </w:t>
      </w:r>
      <w:r w:rsidRPr="00216658">
        <w:rPr>
          <w:lang w:val="en-GB"/>
        </w:rPr>
        <w:t xml:space="preserve">on </w:t>
      </w:r>
      <w:r w:rsidR="00125BCE" w:rsidRPr="00216658">
        <w:rPr>
          <w:lang w:val="en-GB"/>
        </w:rPr>
        <w:t>0</w:t>
      </w:r>
      <w:r w:rsidR="001255ED" w:rsidRPr="00216658">
        <w:rPr>
          <w:lang w:val="en-GB"/>
        </w:rPr>
        <w:t>2.06.2026</w:t>
      </w:r>
    </w:p>
    <w:p w14:paraId="3378AD0E" w14:textId="77777777" w:rsidR="001255ED" w:rsidRPr="00216658" w:rsidRDefault="001255ED" w:rsidP="005B3C39">
      <w:pPr>
        <w:tabs>
          <w:tab w:val="center" w:pos="1999"/>
          <w:tab w:val="center" w:pos="7039"/>
        </w:tabs>
        <w:spacing w:after="120"/>
        <w:jc w:val="both"/>
        <w:rPr>
          <w:b/>
          <w:bCs/>
          <w:u w:val="single"/>
          <w:lang w:val="en-GB"/>
        </w:rPr>
      </w:pPr>
    </w:p>
    <w:p w14:paraId="37606337" w14:textId="39E3028C" w:rsidR="00230698" w:rsidRPr="00216658" w:rsidRDefault="00230698" w:rsidP="0072768A">
      <w:pPr>
        <w:tabs>
          <w:tab w:val="center" w:pos="1999"/>
          <w:tab w:val="center" w:pos="7039"/>
        </w:tabs>
        <w:spacing w:after="120"/>
        <w:ind w:left="720" w:hanging="720"/>
        <w:jc w:val="both"/>
        <w:rPr>
          <w:b/>
          <w:bCs/>
          <w:lang w:val="en-GB"/>
        </w:rPr>
      </w:pPr>
      <w:r w:rsidRPr="00216658">
        <w:rPr>
          <w:b/>
          <w:bCs/>
          <w:i/>
          <w:iCs/>
          <w:lang w:val="en-GB"/>
        </w:rPr>
        <w:t>Subject:</w:t>
      </w:r>
      <w:r w:rsidRPr="00216658">
        <w:rPr>
          <w:b/>
          <w:bCs/>
          <w:lang w:val="en-GB"/>
        </w:rPr>
        <w:t xml:space="preserve">  </w:t>
      </w:r>
      <w:r w:rsidR="00330058" w:rsidRPr="0072768A">
        <w:rPr>
          <w:lang w:val="en-GB"/>
        </w:rPr>
        <w:t>R</w:t>
      </w:r>
      <w:r w:rsidRPr="00216658">
        <w:rPr>
          <w:lang w:val="en-GB"/>
        </w:rPr>
        <w:t xml:space="preserve">equest </w:t>
      </w:r>
      <w:r w:rsidRPr="00216658">
        <w:rPr>
          <w:lang w:val="en-GB"/>
        </w:rPr>
        <w:tab/>
        <w:t xml:space="preserve">for legal assistance addressed to the judicial authorities of the </w:t>
      </w:r>
      <w:r w:rsidR="00C24F48" w:rsidRPr="00216658">
        <w:rPr>
          <w:lang w:val="en-GB"/>
        </w:rPr>
        <w:t xml:space="preserve">Kingdom of the </w:t>
      </w:r>
      <w:r w:rsidR="0072768A">
        <w:rPr>
          <w:lang w:val="en-GB"/>
        </w:rPr>
        <w:t xml:space="preserve">       </w:t>
      </w:r>
      <w:r w:rsidR="00C24F48" w:rsidRPr="00216658">
        <w:rPr>
          <w:lang w:val="en-GB"/>
        </w:rPr>
        <w:t>Netherlands</w:t>
      </w:r>
      <w:r w:rsidRPr="00216658">
        <w:rPr>
          <w:lang w:val="en-GB"/>
        </w:rPr>
        <w:t xml:space="preserve">, in connection with criminal proceedings </w:t>
      </w:r>
      <w:r w:rsidRPr="00216658">
        <w:rPr>
          <w:b/>
          <w:bCs/>
          <w:lang w:val="en-GB"/>
        </w:rPr>
        <w:t xml:space="preserve">No. </w:t>
      </w:r>
      <w:r w:rsidR="00D97CC5" w:rsidRPr="00216658">
        <w:rPr>
          <w:b/>
          <w:bCs/>
        </w:rPr>
        <w:t>942</w:t>
      </w:r>
      <w:r w:rsidR="00D97CC5" w:rsidRPr="00216658">
        <w:rPr>
          <w:b/>
          <w:bCs/>
          <w:lang w:val="en-US"/>
        </w:rPr>
        <w:t xml:space="preserve">, dated </w:t>
      </w:r>
      <w:r w:rsidR="00D97CC5" w:rsidRPr="00216658">
        <w:rPr>
          <w:b/>
          <w:bCs/>
        </w:rPr>
        <w:t>05.05.2015</w:t>
      </w:r>
      <w:r w:rsidRPr="00216658">
        <w:rPr>
          <w:b/>
          <w:bCs/>
          <w:lang w:val="en-GB"/>
        </w:rPr>
        <w:t>.</w:t>
      </w:r>
    </w:p>
    <w:p w14:paraId="07CAFA5E" w14:textId="77777777" w:rsidR="00230698" w:rsidRPr="00216658" w:rsidRDefault="00230698" w:rsidP="005B3C39">
      <w:pPr>
        <w:tabs>
          <w:tab w:val="center" w:pos="1999"/>
          <w:tab w:val="center" w:pos="7039"/>
        </w:tabs>
        <w:spacing w:after="120"/>
        <w:ind w:left="1440"/>
        <w:jc w:val="both"/>
        <w:rPr>
          <w:b/>
          <w:bCs/>
          <w:lang w:val="en-GB"/>
        </w:rPr>
      </w:pPr>
    </w:p>
    <w:p w14:paraId="10F3A345" w14:textId="54E587A7" w:rsidR="00230698" w:rsidRPr="00216658" w:rsidRDefault="00230698" w:rsidP="005B3C39">
      <w:pPr>
        <w:spacing w:after="120"/>
        <w:jc w:val="both"/>
        <w:rPr>
          <w:b/>
          <w:bCs/>
          <w:lang w:val="en-GB"/>
        </w:rPr>
      </w:pPr>
      <w:r w:rsidRPr="00216658">
        <w:rPr>
          <w:b/>
          <w:bCs/>
          <w:lang w:val="en-GB"/>
        </w:rPr>
        <w:t>To:</w:t>
      </w:r>
      <w:r w:rsidRPr="00216658">
        <w:rPr>
          <w:b/>
          <w:bCs/>
          <w:lang w:val="en-GB"/>
        </w:rPr>
        <w:tab/>
        <w:t>MINISTRY OF JUSTICE</w:t>
      </w:r>
    </w:p>
    <w:p w14:paraId="6DCB4D9A" w14:textId="6666A288" w:rsidR="00230698" w:rsidRPr="00216658" w:rsidRDefault="00230698" w:rsidP="0072768A">
      <w:pPr>
        <w:ind w:left="720"/>
        <w:jc w:val="both"/>
        <w:rPr>
          <w:b/>
          <w:bCs/>
          <w:i/>
          <w:iCs/>
          <w:lang w:val="en-GB"/>
        </w:rPr>
      </w:pPr>
      <w:r w:rsidRPr="00216658">
        <w:rPr>
          <w:b/>
          <w:bCs/>
          <w:i/>
          <w:iCs/>
          <w:lang w:val="en-GB"/>
        </w:rPr>
        <w:t>General Directorate of Implementation of Priorities,</w:t>
      </w:r>
      <w:r w:rsidR="00FB11F8">
        <w:rPr>
          <w:b/>
          <w:bCs/>
          <w:i/>
          <w:iCs/>
          <w:lang w:val="en-GB"/>
        </w:rPr>
        <w:t xml:space="preserve"> </w:t>
      </w:r>
      <w:r w:rsidRPr="00216658">
        <w:rPr>
          <w:b/>
          <w:bCs/>
          <w:i/>
          <w:iCs/>
          <w:lang w:val="en-GB"/>
        </w:rPr>
        <w:t xml:space="preserve">International Jurisdictional Relations and Integration </w:t>
      </w:r>
    </w:p>
    <w:p w14:paraId="2B6D0E59" w14:textId="77777777" w:rsidR="00230698" w:rsidRPr="00216658" w:rsidRDefault="00230698" w:rsidP="005B3C39">
      <w:pPr>
        <w:spacing w:after="120"/>
        <w:ind w:left="720" w:right="230"/>
        <w:jc w:val="both"/>
        <w:rPr>
          <w:b/>
          <w:bCs/>
          <w:i/>
          <w:iCs/>
          <w:lang w:val="en-GB"/>
        </w:rPr>
      </w:pPr>
      <w:r w:rsidRPr="00216658">
        <w:rPr>
          <w:b/>
          <w:bCs/>
          <w:i/>
          <w:iCs/>
          <w:lang w:val="en-GB"/>
        </w:rPr>
        <w:t xml:space="preserve">Directorate of International Jurisdictional Relations </w:t>
      </w:r>
    </w:p>
    <w:p w14:paraId="11CC3A7C" w14:textId="77777777" w:rsidR="00230698" w:rsidRPr="00216658" w:rsidRDefault="00230698" w:rsidP="005B3C39">
      <w:pPr>
        <w:spacing w:after="120"/>
        <w:ind w:left="6480"/>
        <w:jc w:val="both"/>
        <w:rPr>
          <w:b/>
          <w:bCs/>
          <w:i/>
          <w:iCs/>
          <w:u w:val="single"/>
          <w:lang w:val="en-GB"/>
        </w:rPr>
      </w:pPr>
      <w:r w:rsidRPr="00216658">
        <w:rPr>
          <w:b/>
          <w:bCs/>
          <w:i/>
          <w:iCs/>
          <w:u w:val="single"/>
          <w:lang w:val="en-GB"/>
        </w:rPr>
        <w:t>TIRANA</w:t>
      </w:r>
    </w:p>
    <w:p w14:paraId="62EC6BD4" w14:textId="2A5382EF" w:rsidR="00230698" w:rsidRPr="00216658" w:rsidRDefault="00230698" w:rsidP="005B3C39">
      <w:pPr>
        <w:spacing w:after="120"/>
        <w:ind w:right="230"/>
        <w:jc w:val="both"/>
        <w:rPr>
          <w:b/>
          <w:bCs/>
          <w:lang w:val="en-GB"/>
        </w:rPr>
      </w:pPr>
      <w:r w:rsidRPr="00216658">
        <w:rPr>
          <w:b/>
          <w:bCs/>
          <w:lang w:val="en-GB"/>
        </w:rPr>
        <w:t>Copy to:</w:t>
      </w:r>
      <w:r w:rsidR="0072768A">
        <w:rPr>
          <w:b/>
          <w:bCs/>
          <w:lang w:val="en-GB"/>
        </w:rPr>
        <w:t xml:space="preserve">  </w:t>
      </w:r>
      <w:r w:rsidRPr="00216658">
        <w:rPr>
          <w:b/>
          <w:bCs/>
          <w:lang w:val="en-GB"/>
        </w:rPr>
        <w:t xml:space="preserve">GENERAL PROSECUTION OFFICE </w:t>
      </w:r>
    </w:p>
    <w:p w14:paraId="22F19A7B" w14:textId="77777777" w:rsidR="00230698" w:rsidRPr="00216658" w:rsidRDefault="00230698" w:rsidP="005B3C39">
      <w:pPr>
        <w:spacing w:after="120"/>
        <w:ind w:left="720" w:right="230"/>
        <w:jc w:val="both"/>
        <w:rPr>
          <w:b/>
          <w:bCs/>
          <w:i/>
          <w:iCs/>
          <w:lang w:val="en-GB"/>
        </w:rPr>
      </w:pPr>
      <w:r w:rsidRPr="00216658">
        <w:rPr>
          <w:b/>
          <w:bCs/>
          <w:i/>
          <w:iCs/>
          <w:lang w:val="en-GB"/>
        </w:rPr>
        <w:t xml:space="preserve">Directorate of International Jurisdictional Relations </w:t>
      </w:r>
    </w:p>
    <w:p w14:paraId="29C01AD4" w14:textId="77777777" w:rsidR="00230698" w:rsidRPr="00216658" w:rsidRDefault="00230698" w:rsidP="005B3C39">
      <w:pPr>
        <w:spacing w:after="120"/>
        <w:ind w:left="6480"/>
        <w:jc w:val="both"/>
        <w:rPr>
          <w:b/>
          <w:bCs/>
          <w:i/>
          <w:iCs/>
          <w:u w:val="single"/>
          <w:lang w:val="en-GB"/>
        </w:rPr>
      </w:pPr>
      <w:r w:rsidRPr="00216658">
        <w:rPr>
          <w:b/>
          <w:bCs/>
          <w:i/>
          <w:iCs/>
          <w:u w:val="single"/>
          <w:lang w:val="en-GB"/>
        </w:rPr>
        <w:t>TIRANA</w:t>
      </w:r>
    </w:p>
    <w:p w14:paraId="49D20F0E" w14:textId="77777777" w:rsidR="00230698" w:rsidRPr="00216658" w:rsidRDefault="00230698" w:rsidP="005B3C39">
      <w:pPr>
        <w:spacing w:after="120"/>
        <w:ind w:left="720" w:right="230"/>
        <w:jc w:val="both"/>
        <w:rPr>
          <w:lang w:val="en-GB"/>
        </w:rPr>
      </w:pPr>
    </w:p>
    <w:p w14:paraId="1A987656" w14:textId="1F143B7E" w:rsidR="00230698" w:rsidRPr="00216658" w:rsidRDefault="00230698" w:rsidP="005B3C39">
      <w:pPr>
        <w:spacing w:after="120"/>
        <w:jc w:val="both"/>
        <w:rPr>
          <w:lang w:val="en-GB"/>
        </w:rPr>
      </w:pPr>
      <w:r w:rsidRPr="00216658">
        <w:rPr>
          <w:lang w:val="en-GB"/>
        </w:rPr>
        <w:t>Based on Article 15 of the Council of Europe’s Convention on Mutual Legal Assistance in Criminal Matters, Article 509 of the Criminal Procedure Code, and Article 6 of Law no. 10193, dated 03.12.2009 “</w:t>
      </w:r>
      <w:r w:rsidRPr="00216658">
        <w:rPr>
          <w:i/>
          <w:iCs/>
          <w:lang w:val="en-GB"/>
        </w:rPr>
        <w:t>On Jurisdictional Relations and Cooperation in Criminal Matters</w:t>
      </w:r>
      <w:r w:rsidRPr="00216658">
        <w:rPr>
          <w:lang w:val="en-GB"/>
        </w:rPr>
        <w:t xml:space="preserve">”, we hereby send you, for the purpose of forwarding it to the judicial authorities of </w:t>
      </w:r>
      <w:r w:rsidR="003825C1" w:rsidRPr="00216658">
        <w:rPr>
          <w:b/>
          <w:bCs/>
          <w:lang w:val="en-GB"/>
        </w:rPr>
        <w:t xml:space="preserve">the Kingdom of </w:t>
      </w:r>
      <w:r w:rsidR="003825C1" w:rsidRPr="003A73DC">
        <w:rPr>
          <w:b/>
          <w:bCs/>
          <w:u w:val="single"/>
          <w:lang w:val="en-GB"/>
        </w:rPr>
        <w:t>the</w:t>
      </w:r>
      <w:r w:rsidR="003825C1" w:rsidRPr="00216658">
        <w:rPr>
          <w:b/>
          <w:bCs/>
          <w:lang w:val="en-GB"/>
        </w:rPr>
        <w:t xml:space="preserve"> </w:t>
      </w:r>
      <w:r w:rsidR="003825C1" w:rsidRPr="00216658">
        <w:rPr>
          <w:b/>
          <w:bCs/>
          <w:u w:val="single"/>
          <w:lang w:val="en-GB"/>
        </w:rPr>
        <w:t>Netherlands</w:t>
      </w:r>
      <w:r w:rsidR="003825C1" w:rsidRPr="00216658">
        <w:rPr>
          <w:lang w:val="en-GB"/>
        </w:rPr>
        <w:t xml:space="preserve"> </w:t>
      </w:r>
      <w:r w:rsidRPr="00216658">
        <w:rPr>
          <w:lang w:val="en-GB"/>
        </w:rPr>
        <w:t xml:space="preserve">- the request for legal assistance, concerning the </w:t>
      </w:r>
      <w:r w:rsidRPr="00216658">
        <w:rPr>
          <w:b/>
          <w:bCs/>
          <w:lang w:val="en-GB"/>
        </w:rPr>
        <w:t xml:space="preserve">Criminal Proceedings no. </w:t>
      </w:r>
      <w:r w:rsidR="00454900" w:rsidRPr="00216658">
        <w:rPr>
          <w:b/>
          <w:bCs/>
        </w:rPr>
        <w:t>942</w:t>
      </w:r>
      <w:r w:rsidRPr="00216658">
        <w:rPr>
          <w:b/>
          <w:bCs/>
          <w:lang w:val="en-GB"/>
        </w:rPr>
        <w:t xml:space="preserve">, of </w:t>
      </w:r>
      <w:r w:rsidR="00454900" w:rsidRPr="00216658">
        <w:rPr>
          <w:b/>
          <w:bCs/>
        </w:rPr>
        <w:t>2015</w:t>
      </w:r>
      <w:r w:rsidRPr="00216658">
        <w:rPr>
          <w:lang w:val="en-GB"/>
        </w:rPr>
        <w:t>, registered for the criminal offence of “</w:t>
      </w:r>
      <w:r w:rsidR="00454900" w:rsidRPr="00216658">
        <w:rPr>
          <w:lang w:val="en-GB"/>
        </w:rPr>
        <w:t>Murder</w:t>
      </w:r>
      <w:r w:rsidRPr="00216658">
        <w:rPr>
          <w:lang w:val="en-GB"/>
        </w:rPr>
        <w:t xml:space="preserve">”, provided for by Article </w:t>
      </w:r>
      <w:r w:rsidR="00454900" w:rsidRPr="00216658">
        <w:rPr>
          <w:lang w:val="en-GB"/>
        </w:rPr>
        <w:t>76 o</w:t>
      </w:r>
      <w:r w:rsidRPr="00216658">
        <w:rPr>
          <w:lang w:val="en-GB"/>
        </w:rPr>
        <w:t xml:space="preserve">f the Criminal Code. </w:t>
      </w:r>
    </w:p>
    <w:p w14:paraId="3DCC2303" w14:textId="77777777" w:rsidR="00230698" w:rsidRPr="00216658" w:rsidRDefault="00230698" w:rsidP="005B3C39">
      <w:pPr>
        <w:spacing w:after="120"/>
        <w:jc w:val="both"/>
        <w:rPr>
          <w:i/>
          <w:iCs/>
          <w:lang w:val="en-GB"/>
        </w:rPr>
      </w:pPr>
      <w:r w:rsidRPr="00216658">
        <w:rPr>
          <w:i/>
          <w:iCs/>
          <w:lang w:val="en-GB"/>
        </w:rPr>
        <w:t xml:space="preserve">Thank you for your cooperation, </w:t>
      </w:r>
    </w:p>
    <w:p w14:paraId="72E297F9" w14:textId="77777777" w:rsidR="00FB11F8" w:rsidRDefault="00FB11F8" w:rsidP="00DF7713">
      <w:pPr>
        <w:spacing w:after="120"/>
        <w:ind w:left="1440"/>
        <w:jc w:val="center"/>
        <w:rPr>
          <w:b/>
          <w:bCs/>
          <w:lang w:val="en-GB"/>
        </w:rPr>
      </w:pPr>
    </w:p>
    <w:p w14:paraId="19777251" w14:textId="77777777" w:rsidR="00FB11F8" w:rsidRDefault="00FB11F8" w:rsidP="0072768A">
      <w:pPr>
        <w:spacing w:after="120"/>
        <w:ind w:left="1440"/>
        <w:jc w:val="center"/>
        <w:rPr>
          <w:b/>
          <w:bCs/>
          <w:lang w:val="en-GB"/>
        </w:rPr>
      </w:pPr>
    </w:p>
    <w:p w14:paraId="4ADD99ED" w14:textId="79ED237D" w:rsidR="00230698" w:rsidRPr="00216658" w:rsidRDefault="00230698" w:rsidP="0072768A">
      <w:pPr>
        <w:spacing w:after="120"/>
        <w:ind w:left="1440"/>
        <w:jc w:val="center"/>
        <w:rPr>
          <w:b/>
          <w:bCs/>
          <w:lang w:val="en-GB"/>
        </w:rPr>
      </w:pPr>
      <w:r w:rsidRPr="00216658">
        <w:rPr>
          <w:b/>
          <w:bCs/>
          <w:lang w:val="en-GB"/>
        </w:rPr>
        <w:t>HEAD OF PROSECUTION OFFICE</w:t>
      </w:r>
    </w:p>
    <w:p w14:paraId="31CD9B02" w14:textId="23FD0946" w:rsidR="00230698" w:rsidRPr="00216658" w:rsidRDefault="0027727A" w:rsidP="0072768A">
      <w:pPr>
        <w:spacing w:after="120"/>
        <w:ind w:left="1440"/>
        <w:jc w:val="center"/>
        <w:rPr>
          <w:b/>
          <w:bCs/>
          <w:lang w:val="en-GB"/>
        </w:rPr>
      </w:pPr>
      <w:r w:rsidRPr="00216658">
        <w:rPr>
          <w:b/>
          <w:bCs/>
          <w:lang w:val="en-GB"/>
        </w:rPr>
        <w:t>KRESHNIK AJAZI</w:t>
      </w:r>
    </w:p>
    <w:p w14:paraId="6C03BD83" w14:textId="3A731BEA" w:rsidR="00230698" w:rsidRPr="00E152CB" w:rsidRDefault="00230698" w:rsidP="0072768A">
      <w:pPr>
        <w:spacing w:after="120"/>
        <w:ind w:left="1440"/>
        <w:jc w:val="center"/>
        <w:rPr>
          <w:i/>
          <w:iCs/>
          <w:lang w:val="en-GB"/>
        </w:rPr>
      </w:pPr>
      <w:r w:rsidRPr="00216658">
        <w:rPr>
          <w:i/>
          <w:iCs/>
          <w:lang w:val="en-GB"/>
        </w:rPr>
        <w:t>[Signature</w:t>
      </w:r>
      <w:r w:rsidR="00C3776F" w:rsidRPr="00216658">
        <w:rPr>
          <w:i/>
          <w:iCs/>
          <w:lang w:val="en-GB"/>
        </w:rPr>
        <w:t xml:space="preserve"> and Stamp</w:t>
      </w:r>
      <w:r w:rsidRPr="00216658">
        <w:rPr>
          <w:i/>
          <w:iCs/>
          <w:lang w:val="en-GB"/>
        </w:rPr>
        <w:t>]</w:t>
      </w:r>
    </w:p>
    <w:p w14:paraId="5F04CFC3" w14:textId="77777777" w:rsidR="002A0725" w:rsidRDefault="002A0725" w:rsidP="005B3C39">
      <w:pPr>
        <w:spacing w:after="120"/>
        <w:ind w:left="14" w:right="91"/>
        <w:jc w:val="both"/>
        <w:rPr>
          <w:lang w:val="en-GB"/>
        </w:rPr>
      </w:pPr>
    </w:p>
    <w:p w14:paraId="78F8B397" w14:textId="77777777" w:rsidR="0072768A" w:rsidRDefault="0072768A" w:rsidP="005B3C39">
      <w:pPr>
        <w:spacing w:after="120"/>
        <w:ind w:left="14" w:right="91"/>
        <w:jc w:val="both"/>
        <w:rPr>
          <w:lang w:val="en-GB"/>
        </w:rPr>
      </w:pPr>
    </w:p>
    <w:p w14:paraId="635DEFB2" w14:textId="77777777" w:rsidR="0072768A" w:rsidRDefault="0072768A" w:rsidP="005B3C39">
      <w:pPr>
        <w:spacing w:after="120"/>
        <w:ind w:left="14" w:right="91"/>
        <w:jc w:val="both"/>
        <w:rPr>
          <w:lang w:val="en-GB"/>
        </w:rPr>
      </w:pPr>
    </w:p>
    <w:p w14:paraId="14EABF83" w14:textId="348D2F41" w:rsidR="00DF7713" w:rsidRDefault="00DF7713" w:rsidP="00DF7713">
      <w:pPr>
        <w:jc w:val="center"/>
        <w:rPr>
          <w:b/>
          <w:bCs/>
          <w:lang w:val="en-GB"/>
        </w:rPr>
      </w:pPr>
      <w:r>
        <w:rPr>
          <w:b/>
          <w:bCs/>
          <w:lang w:val="en-GB"/>
        </w:rPr>
        <w:t>________________________________________________________________</w:t>
      </w:r>
    </w:p>
    <w:p w14:paraId="0CC1D3F1" w14:textId="086E56AE" w:rsidR="00DF7713" w:rsidRPr="006B6DB1" w:rsidRDefault="00DF7713" w:rsidP="00DF7713">
      <w:pPr>
        <w:spacing w:after="120"/>
        <w:jc w:val="center"/>
        <w:rPr>
          <w:sz w:val="18"/>
          <w:szCs w:val="18"/>
          <w:lang w:val="en-GB"/>
        </w:rPr>
      </w:pPr>
      <w:r>
        <w:rPr>
          <w:sz w:val="18"/>
          <w:szCs w:val="18"/>
          <w:lang w:val="en-US"/>
        </w:rPr>
        <w:t>Lagjja “5 Maj”, Rruga “Koço Brisku”, Elbasan</w:t>
      </w:r>
    </w:p>
    <w:bookmarkEnd w:id="1"/>
    <w:p w14:paraId="3F499413" w14:textId="77777777" w:rsidR="00DF7713" w:rsidRPr="00216658" w:rsidRDefault="00DF7713" w:rsidP="00DF7713">
      <w:pPr>
        <w:tabs>
          <w:tab w:val="left" w:pos="2730"/>
        </w:tabs>
        <w:ind w:left="150"/>
        <w:jc w:val="center"/>
        <w:rPr>
          <w:b/>
          <w:bCs/>
          <w:sz w:val="22"/>
          <w:szCs w:val="22"/>
          <w:lang w:val="en-GB"/>
        </w:rPr>
      </w:pPr>
      <w:r w:rsidRPr="00216658">
        <w:rPr>
          <w:noProof/>
          <w:sz w:val="22"/>
          <w:szCs w:val="22"/>
          <w:lang w:val="en-GB"/>
        </w:rPr>
        <w:lastRenderedPageBreak/>
        <w:drawing>
          <wp:inline distT="0" distB="0" distL="0" distR="0" wp14:anchorId="647DE9A9" wp14:editId="4D79E5CA">
            <wp:extent cx="4076700" cy="609600"/>
            <wp:effectExtent l="0" t="0" r="0" b="0"/>
            <wp:docPr id="614506170" name="Picture 1" descr="A black and white logo with two hea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43309" name="Picture 1" descr="A black and white logo with two heads&#10;&#10;Description automatically generated"/>
                    <pic:cNvPicPr/>
                  </pic:nvPicPr>
                  <pic:blipFill>
                    <a:blip r:embed="rId8"/>
                    <a:stretch>
                      <a:fillRect/>
                    </a:stretch>
                  </pic:blipFill>
                  <pic:spPr>
                    <a:xfrm>
                      <a:off x="0" y="0"/>
                      <a:ext cx="4094348" cy="612239"/>
                    </a:xfrm>
                    <a:prstGeom prst="rect">
                      <a:avLst/>
                    </a:prstGeom>
                  </pic:spPr>
                </pic:pic>
              </a:graphicData>
            </a:graphic>
          </wp:inline>
        </w:drawing>
      </w:r>
    </w:p>
    <w:p w14:paraId="04C262D0" w14:textId="77777777" w:rsidR="00DF7713" w:rsidRPr="00216658" w:rsidRDefault="00DF7713" w:rsidP="00DF7713">
      <w:pPr>
        <w:jc w:val="center"/>
        <w:rPr>
          <w:b/>
          <w:bCs/>
          <w:sz w:val="22"/>
          <w:szCs w:val="22"/>
          <w:lang w:val="en-GB"/>
        </w:rPr>
      </w:pPr>
      <w:r w:rsidRPr="00216658">
        <w:rPr>
          <w:b/>
          <w:bCs/>
          <w:sz w:val="22"/>
          <w:szCs w:val="22"/>
          <w:lang w:val="en-GB"/>
        </w:rPr>
        <w:t>REPUBLIC OF ALBANIA</w:t>
      </w:r>
    </w:p>
    <w:p w14:paraId="5CC60723" w14:textId="77777777" w:rsidR="00DF7713" w:rsidRPr="00216658" w:rsidRDefault="00DF7713" w:rsidP="00DF7713">
      <w:pPr>
        <w:jc w:val="center"/>
        <w:rPr>
          <w:b/>
          <w:bCs/>
          <w:sz w:val="22"/>
          <w:szCs w:val="22"/>
          <w:lang w:val="en-GB"/>
        </w:rPr>
      </w:pPr>
      <w:r w:rsidRPr="00216658">
        <w:rPr>
          <w:b/>
          <w:bCs/>
          <w:sz w:val="22"/>
          <w:szCs w:val="22"/>
          <w:lang w:val="en-GB"/>
        </w:rPr>
        <w:t xml:space="preserve">PROSECUTION OFFICE ATTACHED TO </w:t>
      </w:r>
    </w:p>
    <w:p w14:paraId="340CA760" w14:textId="77777777" w:rsidR="00DF7713" w:rsidRPr="00216658" w:rsidRDefault="00DF7713" w:rsidP="00DF7713">
      <w:pPr>
        <w:jc w:val="center"/>
        <w:rPr>
          <w:b/>
          <w:bCs/>
          <w:sz w:val="22"/>
          <w:szCs w:val="22"/>
          <w:lang w:val="en-GB"/>
        </w:rPr>
      </w:pPr>
      <w:r w:rsidRPr="00216658">
        <w:rPr>
          <w:b/>
          <w:bCs/>
          <w:sz w:val="22"/>
          <w:szCs w:val="22"/>
          <w:lang w:val="en-GB"/>
        </w:rPr>
        <w:t xml:space="preserve">ELBASAN GENERAL JURISDICTION COURT OF FIRST INSTANCE </w:t>
      </w:r>
    </w:p>
    <w:p w14:paraId="57F07FDD" w14:textId="757B79E3" w:rsidR="000372E8" w:rsidRPr="00E152CB" w:rsidRDefault="000372E8" w:rsidP="005B3C39">
      <w:pPr>
        <w:tabs>
          <w:tab w:val="center" w:pos="1999"/>
          <w:tab w:val="center" w:pos="7039"/>
        </w:tabs>
        <w:spacing w:after="120"/>
        <w:jc w:val="both"/>
        <w:rPr>
          <w:b/>
          <w:bCs/>
          <w:sz w:val="22"/>
          <w:szCs w:val="22"/>
          <w:lang w:val="en-GB"/>
        </w:rPr>
      </w:pPr>
    </w:p>
    <w:p w14:paraId="2853AA7D" w14:textId="7FB2BCAE" w:rsidR="000372E8" w:rsidRPr="00FB11F8" w:rsidRDefault="00F51EE5" w:rsidP="00DF7713">
      <w:pPr>
        <w:tabs>
          <w:tab w:val="center" w:pos="1999"/>
          <w:tab w:val="center" w:pos="7039"/>
        </w:tabs>
        <w:spacing w:after="120"/>
        <w:rPr>
          <w:lang w:val="en-GB"/>
        </w:rPr>
      </w:pPr>
      <w:r>
        <w:rPr>
          <w:b/>
          <w:bCs/>
          <w:i/>
          <w:iCs/>
          <w:lang w:val="en-GB"/>
        </w:rPr>
        <w:t>Confidential</w:t>
      </w:r>
      <w:r>
        <w:rPr>
          <w:b/>
          <w:bCs/>
          <w:i/>
          <w:iCs/>
          <w:lang w:val="en-GB"/>
        </w:rPr>
        <w:tab/>
      </w:r>
      <w:r>
        <w:rPr>
          <w:b/>
          <w:bCs/>
          <w:i/>
          <w:iCs/>
          <w:lang w:val="en-GB"/>
        </w:rPr>
        <w:tab/>
      </w:r>
      <w:r w:rsidR="00C173F3">
        <w:rPr>
          <w:b/>
          <w:bCs/>
          <w:i/>
          <w:iCs/>
          <w:lang w:val="en-GB"/>
        </w:rPr>
        <w:t xml:space="preserve">                          </w:t>
      </w:r>
      <w:r w:rsidRPr="00FB11F8">
        <w:rPr>
          <w:lang w:val="en-GB"/>
        </w:rPr>
        <w:t xml:space="preserve">Elbasan, on </w:t>
      </w:r>
      <w:r w:rsidR="00C173F3" w:rsidRPr="00FB11F8">
        <w:rPr>
          <w:lang w:val="en-GB"/>
        </w:rPr>
        <w:t>01.06.2026</w:t>
      </w:r>
    </w:p>
    <w:p w14:paraId="6247DCAD" w14:textId="77777777" w:rsidR="008058FE" w:rsidRDefault="008058FE" w:rsidP="00FB11F8">
      <w:pPr>
        <w:tabs>
          <w:tab w:val="center" w:pos="1999"/>
          <w:tab w:val="center" w:pos="7039"/>
        </w:tabs>
        <w:spacing w:after="120"/>
        <w:ind w:left="1440"/>
        <w:jc w:val="center"/>
        <w:rPr>
          <w:b/>
          <w:bCs/>
          <w:u w:val="single"/>
          <w:lang w:val="en-GB"/>
        </w:rPr>
      </w:pPr>
    </w:p>
    <w:p w14:paraId="2CC04378" w14:textId="53F7BE2E" w:rsidR="000372E8" w:rsidRPr="00C173F3" w:rsidRDefault="000372E8" w:rsidP="00FB11F8">
      <w:pPr>
        <w:tabs>
          <w:tab w:val="center" w:pos="1999"/>
          <w:tab w:val="center" w:pos="7039"/>
        </w:tabs>
        <w:spacing w:after="120"/>
        <w:jc w:val="center"/>
        <w:rPr>
          <w:b/>
          <w:bCs/>
          <w:u w:val="single"/>
          <w:lang w:val="en-GB"/>
        </w:rPr>
      </w:pPr>
      <w:r w:rsidRPr="00C173F3">
        <w:rPr>
          <w:b/>
          <w:bCs/>
          <w:u w:val="single"/>
          <w:lang w:val="en-GB"/>
        </w:rPr>
        <w:t>REQUEST FOR LEGAL ASSISTANCE</w:t>
      </w:r>
    </w:p>
    <w:p w14:paraId="66E92610" w14:textId="318B8B69" w:rsidR="000372E8" w:rsidRPr="00E152CB" w:rsidRDefault="000372E8" w:rsidP="0072768A">
      <w:pPr>
        <w:tabs>
          <w:tab w:val="center" w:pos="1999"/>
          <w:tab w:val="center" w:pos="7039"/>
        </w:tabs>
        <w:jc w:val="center"/>
        <w:rPr>
          <w:b/>
          <w:bCs/>
          <w:lang w:val="en-GB"/>
        </w:rPr>
      </w:pPr>
      <w:r w:rsidRPr="00E152CB">
        <w:rPr>
          <w:b/>
          <w:bCs/>
          <w:lang w:val="en-GB"/>
        </w:rPr>
        <w:t xml:space="preserve">ADDRESSED TO THE </w:t>
      </w:r>
      <w:r>
        <w:rPr>
          <w:b/>
          <w:bCs/>
          <w:lang w:val="en-GB"/>
        </w:rPr>
        <w:t xml:space="preserve">COMPETENT </w:t>
      </w:r>
      <w:r w:rsidRPr="00E152CB">
        <w:rPr>
          <w:b/>
          <w:bCs/>
          <w:lang w:val="en-GB"/>
        </w:rPr>
        <w:t>JUDICIAL AUTHORI</w:t>
      </w:r>
      <w:r w:rsidR="00C173F3">
        <w:rPr>
          <w:b/>
          <w:bCs/>
          <w:lang w:val="en-GB"/>
        </w:rPr>
        <w:t xml:space="preserve">TY </w:t>
      </w:r>
      <w:r w:rsidRPr="00E152CB">
        <w:rPr>
          <w:b/>
          <w:bCs/>
          <w:lang w:val="en-GB"/>
        </w:rPr>
        <w:t>OF</w:t>
      </w:r>
    </w:p>
    <w:p w14:paraId="329F62FD" w14:textId="1314CAF9" w:rsidR="000C6C7C" w:rsidRDefault="00DF7713" w:rsidP="00FB11F8">
      <w:pPr>
        <w:tabs>
          <w:tab w:val="center" w:pos="1999"/>
          <w:tab w:val="center" w:pos="7039"/>
        </w:tabs>
        <w:spacing w:after="120"/>
        <w:jc w:val="center"/>
        <w:rPr>
          <w:b/>
          <w:bCs/>
          <w:lang w:val="en-GB"/>
        </w:rPr>
      </w:pPr>
      <w:r>
        <w:rPr>
          <w:b/>
          <w:bCs/>
          <w:lang w:val="en-GB"/>
        </w:rPr>
        <w:t>T</w:t>
      </w:r>
      <w:r w:rsidR="000C6C7C" w:rsidRPr="008058FE">
        <w:rPr>
          <w:b/>
          <w:bCs/>
          <w:lang w:val="en-GB"/>
        </w:rPr>
        <w:t>HE KINGDOM OF THE NETHERLANDS</w:t>
      </w:r>
    </w:p>
    <w:p w14:paraId="0A390C65" w14:textId="77777777" w:rsidR="000C6C7C" w:rsidRDefault="000C6C7C" w:rsidP="005B3C39">
      <w:pPr>
        <w:tabs>
          <w:tab w:val="center" w:pos="1999"/>
          <w:tab w:val="center" w:pos="7039"/>
        </w:tabs>
        <w:spacing w:after="120"/>
        <w:ind w:left="1440"/>
        <w:jc w:val="both"/>
        <w:rPr>
          <w:b/>
          <w:bCs/>
          <w:lang w:val="en-GB"/>
        </w:rPr>
      </w:pPr>
    </w:p>
    <w:p w14:paraId="4EFA48CC" w14:textId="1650CB41" w:rsidR="00A77444" w:rsidRDefault="000372E8" w:rsidP="005B3C39">
      <w:pPr>
        <w:spacing w:after="120"/>
        <w:jc w:val="both"/>
        <w:rPr>
          <w:lang w:val="en-GB"/>
        </w:rPr>
      </w:pPr>
      <w:r w:rsidRPr="00E152CB">
        <w:rPr>
          <w:lang w:val="en-GB"/>
        </w:rPr>
        <w:t xml:space="preserve">The Prosecution Office attached to the </w:t>
      </w:r>
      <w:r w:rsidR="009E1A3E">
        <w:rPr>
          <w:lang w:val="en-GB"/>
        </w:rPr>
        <w:t xml:space="preserve">Elbasan </w:t>
      </w:r>
      <w:r w:rsidRPr="00E152CB">
        <w:rPr>
          <w:lang w:val="en-GB"/>
        </w:rPr>
        <w:t xml:space="preserve">General Jurisdiction Court of First Instance, hereby requests legal assistance from the </w:t>
      </w:r>
      <w:r>
        <w:rPr>
          <w:lang w:val="en-GB"/>
        </w:rPr>
        <w:t xml:space="preserve">justice </w:t>
      </w:r>
      <w:r w:rsidRPr="00E152CB">
        <w:rPr>
          <w:lang w:val="en-GB"/>
        </w:rPr>
        <w:t xml:space="preserve">authorities of </w:t>
      </w:r>
      <w:r w:rsidR="00E81402" w:rsidRPr="008058FE">
        <w:rPr>
          <w:lang w:val="en-GB"/>
        </w:rPr>
        <w:t>the Kingdom of the Netherlands</w:t>
      </w:r>
      <w:r w:rsidRPr="008058FE">
        <w:rPr>
          <w:lang w:val="en-GB"/>
        </w:rPr>
        <w:t>,</w:t>
      </w:r>
      <w:r>
        <w:rPr>
          <w:lang w:val="en-GB"/>
        </w:rPr>
        <w:t xml:space="preserve"> </w:t>
      </w:r>
      <w:r w:rsidRPr="00E152CB">
        <w:rPr>
          <w:lang w:val="en-GB"/>
        </w:rPr>
        <w:t>in</w:t>
      </w:r>
      <w:r w:rsidR="00A77444">
        <w:rPr>
          <w:lang w:val="en-GB"/>
        </w:rPr>
        <w:t xml:space="preserve"> connection with:</w:t>
      </w:r>
    </w:p>
    <w:p w14:paraId="0926A210" w14:textId="6734E597" w:rsidR="00A77444" w:rsidRDefault="00A77444" w:rsidP="005B3C39">
      <w:pPr>
        <w:spacing w:after="120"/>
        <w:jc w:val="both"/>
        <w:rPr>
          <w:lang w:val="en-US"/>
        </w:rPr>
      </w:pPr>
      <w:r>
        <w:rPr>
          <w:lang w:val="en-GB"/>
        </w:rPr>
        <w:t>C</w:t>
      </w:r>
      <w:r w:rsidR="000372E8" w:rsidRPr="00E152CB">
        <w:rPr>
          <w:lang w:val="en-GB"/>
        </w:rPr>
        <w:t xml:space="preserve">riminal </w:t>
      </w:r>
      <w:r>
        <w:rPr>
          <w:lang w:val="en-GB"/>
        </w:rPr>
        <w:t>P</w:t>
      </w:r>
      <w:r w:rsidR="000372E8" w:rsidRPr="00E152CB">
        <w:rPr>
          <w:lang w:val="en-GB"/>
        </w:rPr>
        <w:t xml:space="preserve">roceedings </w:t>
      </w:r>
      <w:r>
        <w:rPr>
          <w:lang w:val="en-GB"/>
        </w:rPr>
        <w:t>N</w:t>
      </w:r>
      <w:r w:rsidR="000372E8" w:rsidRPr="00E152CB">
        <w:rPr>
          <w:lang w:val="en-GB"/>
        </w:rPr>
        <w:t xml:space="preserve">o. </w:t>
      </w:r>
      <w:r w:rsidR="00E81402" w:rsidRPr="00F34E0F">
        <w:t>942</w:t>
      </w:r>
      <w:r w:rsidR="000372E8">
        <w:rPr>
          <w:lang w:val="en-GB"/>
        </w:rPr>
        <w:t xml:space="preserve">, </w:t>
      </w:r>
      <w:r w:rsidR="00E81402">
        <w:rPr>
          <w:lang w:val="en-GB"/>
        </w:rPr>
        <w:t xml:space="preserve">dated </w:t>
      </w:r>
      <w:r w:rsidR="00E81402" w:rsidRPr="00F34E0F">
        <w:t>05.05.2016</w:t>
      </w:r>
      <w:r>
        <w:rPr>
          <w:lang w:val="en-US"/>
        </w:rPr>
        <w:t>;</w:t>
      </w:r>
    </w:p>
    <w:p w14:paraId="3E983089" w14:textId="0B551C20" w:rsidR="000372E8" w:rsidRPr="00E152CB" w:rsidRDefault="00A77444" w:rsidP="005B3C39">
      <w:pPr>
        <w:spacing w:after="120"/>
        <w:jc w:val="both"/>
        <w:rPr>
          <w:lang w:val="en-GB"/>
        </w:rPr>
      </w:pPr>
      <w:r w:rsidRPr="008058FE">
        <w:rPr>
          <w:lang w:val="en-GB"/>
        </w:rPr>
        <w:t xml:space="preserve">For </w:t>
      </w:r>
      <w:r w:rsidR="000372E8" w:rsidRPr="008058FE">
        <w:rPr>
          <w:lang w:val="en-GB"/>
        </w:rPr>
        <w:t>the criminal offence of “</w:t>
      </w:r>
      <w:r w:rsidRPr="008058FE">
        <w:rPr>
          <w:lang w:val="en-GB"/>
        </w:rPr>
        <w:t>Murder</w:t>
      </w:r>
      <w:r w:rsidR="000372E8" w:rsidRPr="008058FE">
        <w:rPr>
          <w:lang w:val="en-GB"/>
        </w:rPr>
        <w:t>”, provided for by Article</w:t>
      </w:r>
      <w:r w:rsidR="00B31283" w:rsidRPr="008058FE">
        <w:rPr>
          <w:lang w:val="en-GB"/>
        </w:rPr>
        <w:t xml:space="preserve"> 76 </w:t>
      </w:r>
      <w:r w:rsidR="00FD10C5" w:rsidRPr="008058FE">
        <w:rPr>
          <w:lang w:val="en-GB"/>
        </w:rPr>
        <w:t>o</w:t>
      </w:r>
      <w:r w:rsidR="000372E8" w:rsidRPr="008058FE">
        <w:rPr>
          <w:lang w:val="en-GB"/>
        </w:rPr>
        <w:t>f the Criminal Code.</w:t>
      </w:r>
      <w:r w:rsidR="000372E8" w:rsidRPr="00E152CB">
        <w:rPr>
          <w:lang w:val="en-GB"/>
        </w:rPr>
        <w:t xml:space="preserve">   </w:t>
      </w:r>
    </w:p>
    <w:p w14:paraId="6F8ABC07" w14:textId="77777777" w:rsidR="000372E8" w:rsidRPr="00907349" w:rsidRDefault="000372E8" w:rsidP="00FB11F8">
      <w:pPr>
        <w:spacing w:after="120"/>
        <w:ind w:firstLine="720"/>
        <w:jc w:val="both"/>
        <w:rPr>
          <w:b/>
          <w:bCs/>
          <w:i/>
          <w:iCs/>
          <w:lang w:val="en-GB"/>
        </w:rPr>
      </w:pPr>
      <w:r w:rsidRPr="00907349">
        <w:rPr>
          <w:b/>
          <w:bCs/>
          <w:i/>
          <w:iCs/>
          <w:lang w:val="en-GB"/>
        </w:rPr>
        <w:t xml:space="preserve">A. Overview of criminal facts </w:t>
      </w:r>
    </w:p>
    <w:p w14:paraId="4950F5FD" w14:textId="7FD43170" w:rsidR="005F6B35" w:rsidRPr="005F6B35" w:rsidRDefault="005F6B35" w:rsidP="005B3C39">
      <w:pPr>
        <w:tabs>
          <w:tab w:val="center" w:pos="1999"/>
          <w:tab w:val="center" w:pos="7039"/>
        </w:tabs>
        <w:spacing w:after="120"/>
        <w:jc w:val="both"/>
        <w:rPr>
          <w:lang w:val="en-GB"/>
        </w:rPr>
      </w:pPr>
      <w:r w:rsidRPr="005F6B35">
        <w:rPr>
          <w:lang w:val="en-GB"/>
        </w:rPr>
        <w:t>On 25.04.2015, in the village of Babje, Librazhd</w:t>
      </w:r>
      <w:r w:rsidR="008058FE">
        <w:rPr>
          <w:lang w:val="en-GB"/>
        </w:rPr>
        <w:t xml:space="preserve">, </w:t>
      </w:r>
      <w:r w:rsidRPr="005F6B35">
        <w:rPr>
          <w:lang w:val="en-GB"/>
        </w:rPr>
        <w:t xml:space="preserve">more specifically in the place called </w:t>
      </w:r>
      <w:r w:rsidR="00047114">
        <w:rPr>
          <w:lang w:val="en-GB"/>
        </w:rPr>
        <w:t>“</w:t>
      </w:r>
      <w:proofErr w:type="spellStart"/>
      <w:r w:rsidRPr="005F6B35">
        <w:rPr>
          <w:lang w:val="en-GB"/>
        </w:rPr>
        <w:t>Shkalla</w:t>
      </w:r>
      <w:proofErr w:type="spellEnd"/>
      <w:r w:rsidRPr="005F6B35">
        <w:rPr>
          <w:lang w:val="en-GB"/>
        </w:rPr>
        <w:t xml:space="preserve"> e </w:t>
      </w:r>
      <w:proofErr w:type="spellStart"/>
      <w:r w:rsidRPr="005F6B35">
        <w:rPr>
          <w:lang w:val="en-GB"/>
        </w:rPr>
        <w:t>Xhaferrit</w:t>
      </w:r>
      <w:proofErr w:type="spellEnd"/>
      <w:r w:rsidR="00047114">
        <w:rPr>
          <w:lang w:val="en-GB"/>
        </w:rPr>
        <w:t>”</w:t>
      </w:r>
      <w:r w:rsidRPr="005F6B35">
        <w:rPr>
          <w:lang w:val="en-GB"/>
        </w:rPr>
        <w:t>, at a distance of about 12 (twelve) meters from the main road, a human skeleton was found.</w:t>
      </w:r>
    </w:p>
    <w:p w14:paraId="41F9C81F" w14:textId="11C5DC1C" w:rsidR="005F6B35" w:rsidRPr="005F6B35" w:rsidRDefault="005F6B35" w:rsidP="005B3C39">
      <w:pPr>
        <w:tabs>
          <w:tab w:val="center" w:pos="1999"/>
          <w:tab w:val="center" w:pos="7039"/>
        </w:tabs>
        <w:spacing w:after="120"/>
        <w:jc w:val="both"/>
        <w:rPr>
          <w:lang w:val="en-GB"/>
        </w:rPr>
      </w:pPr>
      <w:r w:rsidRPr="005F6B35">
        <w:rPr>
          <w:lang w:val="en-GB"/>
        </w:rPr>
        <w:t xml:space="preserve">As part of the initial investigative actions, the scene </w:t>
      </w:r>
      <w:r w:rsidR="008058FE">
        <w:rPr>
          <w:lang w:val="en-GB"/>
        </w:rPr>
        <w:t xml:space="preserve">of the incident </w:t>
      </w:r>
      <w:r w:rsidRPr="005F6B35">
        <w:rPr>
          <w:lang w:val="en-GB"/>
        </w:rPr>
        <w:t>was examined.</w:t>
      </w:r>
    </w:p>
    <w:p w14:paraId="267F259B" w14:textId="036386ED" w:rsidR="005F6B35" w:rsidRPr="005F6B35" w:rsidRDefault="005F6B35" w:rsidP="005B3C39">
      <w:pPr>
        <w:tabs>
          <w:tab w:val="center" w:pos="1999"/>
          <w:tab w:val="center" w:pos="7039"/>
        </w:tabs>
        <w:spacing w:after="120"/>
        <w:jc w:val="both"/>
        <w:rPr>
          <w:lang w:val="en-GB"/>
        </w:rPr>
      </w:pPr>
      <w:r w:rsidRPr="005F6B35">
        <w:rPr>
          <w:lang w:val="en-GB"/>
        </w:rPr>
        <w:t xml:space="preserve">Citizens </w:t>
      </w:r>
      <w:r w:rsidRPr="00FB11F8">
        <w:rPr>
          <w:i/>
          <w:iCs/>
          <w:lang w:val="en-GB"/>
        </w:rPr>
        <w:t>Xhealdo Reshka</w:t>
      </w:r>
      <w:r w:rsidRPr="005F6B35">
        <w:rPr>
          <w:lang w:val="en-GB"/>
        </w:rPr>
        <w:t xml:space="preserve"> and </w:t>
      </w:r>
      <w:r w:rsidRPr="00FB11F8">
        <w:rPr>
          <w:i/>
          <w:iCs/>
          <w:lang w:val="en-GB"/>
        </w:rPr>
        <w:t>Besim Rreshka</w:t>
      </w:r>
      <w:r w:rsidRPr="005F6B35">
        <w:rPr>
          <w:lang w:val="en-GB"/>
        </w:rPr>
        <w:t xml:space="preserve">, residents of the village where the skeletal remains were found, were questioned as persons </w:t>
      </w:r>
      <w:r w:rsidR="0064552C">
        <w:rPr>
          <w:lang w:val="en-GB"/>
        </w:rPr>
        <w:t xml:space="preserve">who have </w:t>
      </w:r>
      <w:r w:rsidRPr="005F6B35">
        <w:rPr>
          <w:lang w:val="en-GB"/>
        </w:rPr>
        <w:t xml:space="preserve">knowledge of the criminal </w:t>
      </w:r>
      <w:r w:rsidR="00FB11F8">
        <w:rPr>
          <w:lang w:val="en-GB"/>
        </w:rPr>
        <w:t>offence</w:t>
      </w:r>
      <w:r w:rsidRPr="005F6B35">
        <w:rPr>
          <w:lang w:val="en-GB"/>
        </w:rPr>
        <w:t xml:space="preserve">, who explained the circumstances </w:t>
      </w:r>
      <w:r w:rsidR="008058FE">
        <w:rPr>
          <w:lang w:val="en-GB"/>
        </w:rPr>
        <w:t xml:space="preserve">where they found </w:t>
      </w:r>
      <w:r w:rsidRPr="005F6B35">
        <w:rPr>
          <w:lang w:val="en-GB"/>
        </w:rPr>
        <w:t>the skeletal remains.</w:t>
      </w:r>
    </w:p>
    <w:p w14:paraId="76D264B3" w14:textId="66821E14" w:rsidR="005F6B35" w:rsidRPr="005F6B35" w:rsidRDefault="005F6B35" w:rsidP="005B3C39">
      <w:pPr>
        <w:tabs>
          <w:tab w:val="center" w:pos="1999"/>
          <w:tab w:val="center" w:pos="7039"/>
        </w:tabs>
        <w:spacing w:after="120"/>
        <w:jc w:val="both"/>
        <w:rPr>
          <w:lang w:val="en-GB"/>
        </w:rPr>
      </w:pPr>
      <w:r w:rsidRPr="005F6B35">
        <w:rPr>
          <w:lang w:val="en-GB"/>
        </w:rPr>
        <w:t xml:space="preserve">Further, the judicial police </w:t>
      </w:r>
      <w:r w:rsidR="008058FE">
        <w:rPr>
          <w:lang w:val="en-GB"/>
        </w:rPr>
        <w:t xml:space="preserve">officers </w:t>
      </w:r>
      <w:r w:rsidRPr="005F6B35">
        <w:rPr>
          <w:lang w:val="en-GB"/>
        </w:rPr>
        <w:t xml:space="preserve">of the Elbasan Local Police Directorate carried out other actions, the relevant documentation was </w:t>
      </w:r>
      <w:r w:rsidR="008058FE">
        <w:rPr>
          <w:lang w:val="en-GB"/>
        </w:rPr>
        <w:t xml:space="preserve">compiled, </w:t>
      </w:r>
      <w:r w:rsidRPr="005F6B35">
        <w:rPr>
          <w:lang w:val="en-GB"/>
        </w:rPr>
        <w:t xml:space="preserve">the </w:t>
      </w:r>
      <w:r w:rsidR="0062442D">
        <w:rPr>
          <w:lang w:val="en-GB"/>
        </w:rPr>
        <w:t xml:space="preserve">unidentified </w:t>
      </w:r>
      <w:r w:rsidRPr="005F6B35">
        <w:rPr>
          <w:lang w:val="en-GB"/>
        </w:rPr>
        <w:t xml:space="preserve">skeletonized corpse was taken, and several small pieces of cotton that </w:t>
      </w:r>
      <w:r w:rsidR="00D52485">
        <w:rPr>
          <w:lang w:val="en-GB"/>
        </w:rPr>
        <w:t xml:space="preserve">appeared as remains of </w:t>
      </w:r>
      <w:r w:rsidRPr="005F6B35">
        <w:rPr>
          <w:lang w:val="en-GB"/>
        </w:rPr>
        <w:t>underwear</w:t>
      </w:r>
      <w:r w:rsidR="00D52485">
        <w:rPr>
          <w:lang w:val="en-GB"/>
        </w:rPr>
        <w:t>,</w:t>
      </w:r>
      <w:r w:rsidRPr="005F6B35">
        <w:rPr>
          <w:lang w:val="en-GB"/>
        </w:rPr>
        <w:t xml:space="preserve"> were seized for further examination.</w:t>
      </w:r>
    </w:p>
    <w:p w14:paraId="006E2C7B" w14:textId="02875FF5" w:rsidR="005F6B35" w:rsidRPr="005F6B35" w:rsidRDefault="005F6B35" w:rsidP="005B3C39">
      <w:pPr>
        <w:tabs>
          <w:tab w:val="center" w:pos="1999"/>
          <w:tab w:val="center" w:pos="7039"/>
        </w:tabs>
        <w:spacing w:after="120"/>
        <w:jc w:val="both"/>
        <w:rPr>
          <w:lang w:val="en-GB"/>
        </w:rPr>
      </w:pPr>
      <w:r w:rsidRPr="005F6B35">
        <w:rPr>
          <w:lang w:val="en-GB"/>
        </w:rPr>
        <w:t xml:space="preserve">Regarding the seized evidence, the relevant decisions </w:t>
      </w:r>
      <w:r w:rsidR="00D52485">
        <w:rPr>
          <w:lang w:val="en-GB"/>
        </w:rPr>
        <w:t xml:space="preserve">were made, </w:t>
      </w:r>
      <w:r w:rsidRPr="005F6B35">
        <w:rPr>
          <w:lang w:val="en-GB"/>
        </w:rPr>
        <w:t xml:space="preserve">such as: a decision </w:t>
      </w:r>
      <w:r w:rsidR="00D52485">
        <w:rPr>
          <w:lang w:val="en-GB"/>
        </w:rPr>
        <w:t>was m</w:t>
      </w:r>
      <w:r w:rsidRPr="005F6B35">
        <w:rPr>
          <w:lang w:val="en-GB"/>
        </w:rPr>
        <w:t>ade to conduct a comparative biological examination of the cotton residues f</w:t>
      </w:r>
      <w:r w:rsidR="00D52485">
        <w:rPr>
          <w:lang w:val="en-GB"/>
        </w:rPr>
        <w:t xml:space="preserve">ound </w:t>
      </w:r>
      <w:r w:rsidRPr="005F6B35">
        <w:rPr>
          <w:lang w:val="en-GB"/>
        </w:rPr>
        <w:t xml:space="preserve">at </w:t>
      </w:r>
      <w:r w:rsidR="00D52485" w:rsidRPr="005F6B35">
        <w:rPr>
          <w:lang w:val="en-GB"/>
        </w:rPr>
        <w:t xml:space="preserve">the scene </w:t>
      </w:r>
      <w:r w:rsidR="00D52485">
        <w:rPr>
          <w:lang w:val="en-GB"/>
        </w:rPr>
        <w:t>of the incident</w:t>
      </w:r>
      <w:r w:rsidR="005964DC">
        <w:rPr>
          <w:lang w:val="en-GB"/>
        </w:rPr>
        <w:t>;</w:t>
      </w:r>
      <w:r w:rsidRPr="005F6B35">
        <w:rPr>
          <w:lang w:val="en-GB"/>
        </w:rPr>
        <w:t xml:space="preserve"> a decision </w:t>
      </w:r>
      <w:r w:rsidR="00D52485">
        <w:rPr>
          <w:lang w:val="en-GB"/>
        </w:rPr>
        <w:t xml:space="preserve">was </w:t>
      </w:r>
      <w:r w:rsidRPr="005F6B35">
        <w:rPr>
          <w:lang w:val="en-GB"/>
        </w:rPr>
        <w:t xml:space="preserve">made to conduct a forensic medical examination of the skeletal remains suspected of being </w:t>
      </w:r>
      <w:r w:rsidR="00C03423">
        <w:rPr>
          <w:lang w:val="en-GB"/>
        </w:rPr>
        <w:t xml:space="preserve">from </w:t>
      </w:r>
      <w:r w:rsidR="005964DC">
        <w:rPr>
          <w:lang w:val="en-GB"/>
        </w:rPr>
        <w:t xml:space="preserve">a </w:t>
      </w:r>
      <w:r w:rsidRPr="005F6B35">
        <w:rPr>
          <w:lang w:val="en-GB"/>
        </w:rPr>
        <w:t>human bod</w:t>
      </w:r>
      <w:r w:rsidR="005964DC">
        <w:rPr>
          <w:lang w:val="en-GB"/>
        </w:rPr>
        <w:t>y.</w:t>
      </w:r>
    </w:p>
    <w:p w14:paraId="1DAD0B21" w14:textId="3E37B1FA" w:rsidR="005F6B35" w:rsidRPr="005F6B35" w:rsidRDefault="005F6B35" w:rsidP="005B3C39">
      <w:pPr>
        <w:tabs>
          <w:tab w:val="center" w:pos="1999"/>
          <w:tab w:val="center" w:pos="7039"/>
        </w:tabs>
        <w:spacing w:after="120"/>
        <w:jc w:val="both"/>
        <w:rPr>
          <w:lang w:val="en-GB"/>
        </w:rPr>
      </w:pPr>
      <w:r w:rsidRPr="005F6B35">
        <w:rPr>
          <w:lang w:val="en-GB"/>
        </w:rPr>
        <w:t xml:space="preserve">In order to obtain concrete information regarding this </w:t>
      </w:r>
      <w:r w:rsidR="00D52485">
        <w:rPr>
          <w:lang w:val="en-GB"/>
        </w:rPr>
        <w:t>incident</w:t>
      </w:r>
      <w:r w:rsidRPr="005F6B35">
        <w:rPr>
          <w:lang w:val="en-GB"/>
        </w:rPr>
        <w:t xml:space="preserve">, cooperation </w:t>
      </w:r>
      <w:r w:rsidR="00D52485">
        <w:rPr>
          <w:lang w:val="en-GB"/>
        </w:rPr>
        <w:t xml:space="preserve">was established </w:t>
      </w:r>
      <w:r w:rsidRPr="005F6B35">
        <w:rPr>
          <w:lang w:val="en-GB"/>
        </w:rPr>
        <w:t xml:space="preserve">with the residents of the area </w:t>
      </w:r>
      <w:r w:rsidR="00D52485">
        <w:rPr>
          <w:lang w:val="en-GB"/>
        </w:rPr>
        <w:t xml:space="preserve">about </w:t>
      </w:r>
      <w:r w:rsidRPr="005F6B35">
        <w:rPr>
          <w:lang w:val="en-GB"/>
        </w:rPr>
        <w:t xml:space="preserve">missing persons, as well as cooperation with the </w:t>
      </w:r>
      <w:r w:rsidR="00D52485">
        <w:rPr>
          <w:lang w:val="en-GB"/>
        </w:rPr>
        <w:t>commissariats / police stations of</w:t>
      </w:r>
      <w:r w:rsidRPr="005F6B35">
        <w:rPr>
          <w:lang w:val="en-GB"/>
        </w:rPr>
        <w:t xml:space="preserve"> the Elbasan Local Police Directorate.</w:t>
      </w:r>
      <w:r w:rsidR="00D52485">
        <w:rPr>
          <w:lang w:val="en-GB"/>
        </w:rPr>
        <w:t xml:space="preserve">  </w:t>
      </w:r>
    </w:p>
    <w:p w14:paraId="75D761A5" w14:textId="09A71B73" w:rsidR="0072768A" w:rsidRDefault="0072768A" w:rsidP="00FB11F8">
      <w:pPr>
        <w:tabs>
          <w:tab w:val="center" w:pos="1999"/>
          <w:tab w:val="center" w:pos="7039"/>
        </w:tabs>
        <w:spacing w:after="120"/>
        <w:jc w:val="both"/>
        <w:rPr>
          <w:lang w:val="en-GB"/>
        </w:rPr>
      </w:pPr>
      <w:r>
        <w:rPr>
          <w:lang w:val="en-GB"/>
        </w:rPr>
        <w:t xml:space="preserve">Initially it was not possible to obtain any concrete </w:t>
      </w:r>
      <w:r w:rsidR="00573B30">
        <w:rPr>
          <w:lang w:val="en-GB"/>
        </w:rPr>
        <w:t xml:space="preserve">relevant </w:t>
      </w:r>
      <w:r>
        <w:rPr>
          <w:lang w:val="en-GB"/>
        </w:rPr>
        <w:t>information on any resident declared missing in that area.</w:t>
      </w:r>
    </w:p>
    <w:p w14:paraId="6AD4CBBD" w14:textId="77777777" w:rsidR="00A97DAC" w:rsidRDefault="00A97DAC" w:rsidP="00FB11F8">
      <w:pPr>
        <w:tabs>
          <w:tab w:val="center" w:pos="1999"/>
          <w:tab w:val="center" w:pos="7039"/>
        </w:tabs>
        <w:spacing w:after="120"/>
        <w:jc w:val="both"/>
        <w:rPr>
          <w:lang w:val="en-GB"/>
        </w:rPr>
      </w:pPr>
    </w:p>
    <w:p w14:paraId="267509DF" w14:textId="77777777" w:rsidR="00DF7713" w:rsidRDefault="00DF7713" w:rsidP="00DF7713">
      <w:pPr>
        <w:jc w:val="center"/>
        <w:rPr>
          <w:b/>
          <w:bCs/>
          <w:lang w:val="en-GB"/>
        </w:rPr>
      </w:pPr>
      <w:r>
        <w:rPr>
          <w:b/>
          <w:bCs/>
          <w:lang w:val="en-GB"/>
        </w:rPr>
        <w:t>________________________________________________________________</w:t>
      </w:r>
    </w:p>
    <w:p w14:paraId="73087E29" w14:textId="77777777" w:rsidR="00DF7713" w:rsidRPr="006B6DB1" w:rsidRDefault="00DF7713" w:rsidP="00DF7713">
      <w:pPr>
        <w:spacing w:after="120"/>
        <w:jc w:val="center"/>
        <w:rPr>
          <w:sz w:val="18"/>
          <w:szCs w:val="18"/>
          <w:lang w:val="en-GB"/>
        </w:rPr>
      </w:pPr>
      <w:r>
        <w:rPr>
          <w:sz w:val="18"/>
          <w:szCs w:val="18"/>
          <w:lang w:val="en-US"/>
        </w:rPr>
        <w:t>Lagjja “5 Maj”, Rruga “Koço Brisku”, Elbasan</w:t>
      </w:r>
    </w:p>
    <w:p w14:paraId="356C3DC1" w14:textId="505EC923" w:rsidR="00D52485" w:rsidRPr="00325865" w:rsidRDefault="0072768A" w:rsidP="0072768A">
      <w:pPr>
        <w:tabs>
          <w:tab w:val="center" w:pos="1999"/>
          <w:tab w:val="center" w:pos="7039"/>
        </w:tabs>
        <w:spacing w:after="120"/>
        <w:jc w:val="both"/>
        <w:rPr>
          <w:i/>
          <w:iCs/>
          <w:lang w:val="en-GB"/>
        </w:rPr>
      </w:pPr>
      <w:r w:rsidRPr="005F6B35">
        <w:rPr>
          <w:lang w:val="en-GB"/>
        </w:rPr>
        <w:lastRenderedPageBreak/>
        <w:t xml:space="preserve">The </w:t>
      </w:r>
      <w:r>
        <w:rPr>
          <w:lang w:val="en-GB"/>
        </w:rPr>
        <w:t xml:space="preserve">forensic biological / DNA examination </w:t>
      </w:r>
      <w:r w:rsidR="00E11293">
        <w:rPr>
          <w:lang w:val="en-GB"/>
        </w:rPr>
        <w:t xml:space="preserve">report </w:t>
      </w:r>
      <w:r w:rsidR="00E11293" w:rsidRPr="005F6B35">
        <w:rPr>
          <w:lang w:val="en-GB"/>
        </w:rPr>
        <w:t>No.</w:t>
      </w:r>
      <w:r w:rsidRPr="005F6B35">
        <w:rPr>
          <w:lang w:val="en-GB"/>
        </w:rPr>
        <w:t xml:space="preserve"> 5297 dated 01.06.2015, </w:t>
      </w:r>
      <w:r>
        <w:rPr>
          <w:lang w:val="en-GB"/>
        </w:rPr>
        <w:t>was administered,</w:t>
      </w:r>
      <w:r w:rsidRPr="00FB11F8">
        <w:rPr>
          <w:lang w:val="en-GB"/>
        </w:rPr>
        <w:t xml:space="preserve"> </w:t>
      </w:r>
      <w:r>
        <w:rPr>
          <w:lang w:val="en-GB"/>
        </w:rPr>
        <w:t xml:space="preserve">in which it was established </w:t>
      </w:r>
      <w:r w:rsidR="00B675BA">
        <w:rPr>
          <w:lang w:val="en-GB"/>
        </w:rPr>
        <w:t>that</w:t>
      </w:r>
      <w:r w:rsidR="00B675BA" w:rsidRPr="005F6B35">
        <w:rPr>
          <w:lang w:val="en-GB"/>
        </w:rPr>
        <w:t>:</w:t>
      </w:r>
      <w:r w:rsidR="00B675BA">
        <w:rPr>
          <w:i/>
          <w:iCs/>
          <w:lang w:val="en-GB"/>
        </w:rPr>
        <w:t xml:space="preserve"> </w:t>
      </w:r>
      <w:r w:rsidR="00B675BA" w:rsidRPr="00325865">
        <w:rPr>
          <w:i/>
          <w:iCs/>
          <w:lang w:val="en-GB"/>
        </w:rPr>
        <w:t>“From</w:t>
      </w:r>
      <w:r w:rsidR="00D52485" w:rsidRPr="00325865">
        <w:rPr>
          <w:i/>
          <w:iCs/>
          <w:lang w:val="en-GB"/>
        </w:rPr>
        <w:t xml:space="preserve"> the piece of cotton (material evidence) </w:t>
      </w:r>
      <w:r w:rsidR="00325865">
        <w:rPr>
          <w:i/>
          <w:iCs/>
          <w:lang w:val="en-GB"/>
        </w:rPr>
        <w:t xml:space="preserve">subject to examination, </w:t>
      </w:r>
      <w:r w:rsidR="00D52485" w:rsidRPr="00325865">
        <w:rPr>
          <w:i/>
          <w:iCs/>
          <w:lang w:val="en-GB"/>
        </w:rPr>
        <w:t xml:space="preserve">taken </w:t>
      </w:r>
      <w:r w:rsidR="00325865">
        <w:rPr>
          <w:i/>
          <w:iCs/>
          <w:lang w:val="en-GB"/>
        </w:rPr>
        <w:t xml:space="preserve">in the vicinity of </w:t>
      </w:r>
      <w:r w:rsidR="00D52485" w:rsidRPr="00325865">
        <w:rPr>
          <w:i/>
          <w:iCs/>
          <w:lang w:val="en-GB"/>
        </w:rPr>
        <w:t xml:space="preserve">the skeletal remains, </w:t>
      </w:r>
      <w:r w:rsidR="00D52485" w:rsidRPr="00325865">
        <w:rPr>
          <w:b/>
          <w:bCs/>
          <w:i/>
          <w:iCs/>
          <w:lang w:val="en-GB"/>
        </w:rPr>
        <w:t xml:space="preserve">no human genetic profile was obtained, therefore there are no biological remains with individual identification value ​​with </w:t>
      </w:r>
      <w:r w:rsidR="00325865">
        <w:rPr>
          <w:b/>
          <w:bCs/>
          <w:i/>
          <w:iCs/>
          <w:lang w:val="en-GB"/>
        </w:rPr>
        <w:t xml:space="preserve">the </w:t>
      </w:r>
      <w:r w:rsidR="00D52485" w:rsidRPr="00325865">
        <w:rPr>
          <w:b/>
          <w:bCs/>
          <w:i/>
          <w:iCs/>
          <w:lang w:val="en-GB"/>
        </w:rPr>
        <w:t>DNA analysis</w:t>
      </w:r>
      <w:r w:rsidR="00325865">
        <w:rPr>
          <w:b/>
          <w:bCs/>
          <w:i/>
          <w:iCs/>
          <w:lang w:val="en-GB"/>
        </w:rPr>
        <w:t>”</w:t>
      </w:r>
      <w:r w:rsidR="00D52485" w:rsidRPr="00325865">
        <w:rPr>
          <w:b/>
          <w:bCs/>
          <w:i/>
          <w:iCs/>
          <w:lang w:val="en-GB"/>
        </w:rPr>
        <w:t>.</w:t>
      </w:r>
    </w:p>
    <w:p w14:paraId="23C06156" w14:textId="494503EE" w:rsidR="00786472" w:rsidRPr="00325865" w:rsidRDefault="005F6B35" w:rsidP="005B3C39">
      <w:pPr>
        <w:tabs>
          <w:tab w:val="center" w:pos="1999"/>
          <w:tab w:val="center" w:pos="7039"/>
        </w:tabs>
        <w:spacing w:after="120"/>
        <w:jc w:val="both"/>
        <w:rPr>
          <w:i/>
          <w:iCs/>
          <w:lang w:val="en-GB"/>
        </w:rPr>
      </w:pPr>
      <w:r w:rsidRPr="005F6B35">
        <w:rPr>
          <w:lang w:val="en-GB"/>
        </w:rPr>
        <w:t>F</w:t>
      </w:r>
      <w:r w:rsidR="003D7A7B">
        <w:rPr>
          <w:lang w:val="en-GB"/>
        </w:rPr>
        <w:t xml:space="preserve">ollowing </w:t>
      </w:r>
      <w:r w:rsidRPr="005F6B35">
        <w:rPr>
          <w:lang w:val="en-GB"/>
        </w:rPr>
        <w:t xml:space="preserve">the </w:t>
      </w:r>
      <w:r w:rsidR="003D7A7B">
        <w:rPr>
          <w:lang w:val="en-GB"/>
        </w:rPr>
        <w:t>f</w:t>
      </w:r>
      <w:r w:rsidRPr="005F6B35">
        <w:rPr>
          <w:lang w:val="en-GB"/>
        </w:rPr>
        <w:t xml:space="preserve">orensic </w:t>
      </w:r>
      <w:r w:rsidR="003D7A7B">
        <w:rPr>
          <w:lang w:val="en-GB"/>
        </w:rPr>
        <w:t>m</w:t>
      </w:r>
      <w:r w:rsidRPr="005F6B35">
        <w:rPr>
          <w:lang w:val="en-GB"/>
        </w:rPr>
        <w:t xml:space="preserve">edical </w:t>
      </w:r>
      <w:r w:rsidR="003D7A7B">
        <w:rPr>
          <w:lang w:val="en-GB"/>
        </w:rPr>
        <w:t>e</w:t>
      </w:r>
      <w:r w:rsidRPr="005F6B35">
        <w:rPr>
          <w:lang w:val="en-GB"/>
        </w:rPr>
        <w:t>x</w:t>
      </w:r>
      <w:r w:rsidR="003D7A7B">
        <w:rPr>
          <w:lang w:val="en-GB"/>
        </w:rPr>
        <w:t>amination</w:t>
      </w:r>
      <w:r w:rsidR="001E0557">
        <w:rPr>
          <w:lang w:val="en-GB"/>
        </w:rPr>
        <w:t>,</w:t>
      </w:r>
      <w:r w:rsidR="003D7A7B">
        <w:rPr>
          <w:lang w:val="en-GB"/>
        </w:rPr>
        <w:t xml:space="preserve"> </w:t>
      </w:r>
      <w:r w:rsidR="003D7A7B" w:rsidRPr="003D7A7B">
        <w:rPr>
          <w:lang w:val="en-GB"/>
        </w:rPr>
        <w:t xml:space="preserve">the Forensic Institute </w:t>
      </w:r>
      <w:r w:rsidR="003D7A7B">
        <w:rPr>
          <w:lang w:val="en-GB"/>
        </w:rPr>
        <w:t xml:space="preserve">concluded </w:t>
      </w:r>
      <w:r w:rsidR="003D7A7B" w:rsidRPr="003D7A7B">
        <w:rPr>
          <w:lang w:val="en-GB"/>
        </w:rPr>
        <w:t>in its Report No.</w:t>
      </w:r>
      <w:r w:rsidRPr="003D7A7B">
        <w:rPr>
          <w:lang w:val="en-GB"/>
        </w:rPr>
        <w:t xml:space="preserve"> 207</w:t>
      </w:r>
      <w:r w:rsidR="003D7A7B">
        <w:rPr>
          <w:lang w:val="en-GB"/>
        </w:rPr>
        <w:t>,</w:t>
      </w:r>
      <w:r w:rsidRPr="003D7A7B">
        <w:rPr>
          <w:lang w:val="en-GB"/>
        </w:rPr>
        <w:t xml:space="preserve"> </w:t>
      </w:r>
      <w:r w:rsidRPr="005F6B35">
        <w:rPr>
          <w:lang w:val="en-GB"/>
        </w:rPr>
        <w:t>dated 13.07.2015</w:t>
      </w:r>
      <w:r w:rsidR="00DB0E93">
        <w:rPr>
          <w:lang w:val="en-GB"/>
        </w:rPr>
        <w:t>,</w:t>
      </w:r>
      <w:r w:rsidRPr="005F6B35">
        <w:rPr>
          <w:lang w:val="en-GB"/>
        </w:rPr>
        <w:t xml:space="preserve"> </w:t>
      </w:r>
      <w:r w:rsidR="003D7A7B">
        <w:rPr>
          <w:i/>
          <w:iCs/>
          <w:lang w:val="en-GB"/>
        </w:rPr>
        <w:t>“</w:t>
      </w:r>
      <w:r w:rsidRPr="00325865">
        <w:rPr>
          <w:i/>
          <w:iCs/>
          <w:lang w:val="en-GB"/>
        </w:rPr>
        <w:t>On the examination of an unknown skeletonized corpse</w:t>
      </w:r>
      <w:r w:rsidR="003D7A7B">
        <w:rPr>
          <w:i/>
          <w:iCs/>
          <w:lang w:val="en-GB"/>
        </w:rPr>
        <w:t xml:space="preserve">”, </w:t>
      </w:r>
      <w:r w:rsidRPr="00325865">
        <w:rPr>
          <w:i/>
          <w:iCs/>
          <w:lang w:val="en-GB"/>
        </w:rPr>
        <w:t xml:space="preserve">that: </w:t>
      </w:r>
      <w:r w:rsidR="003D7A7B">
        <w:rPr>
          <w:i/>
          <w:iCs/>
          <w:lang w:val="en-GB"/>
        </w:rPr>
        <w:t>“</w:t>
      </w:r>
      <w:r w:rsidRPr="00325865">
        <w:rPr>
          <w:i/>
          <w:iCs/>
          <w:lang w:val="en-GB"/>
        </w:rPr>
        <w:t xml:space="preserve">1.2 The bones </w:t>
      </w:r>
      <w:r w:rsidR="003D7A7B">
        <w:rPr>
          <w:i/>
          <w:iCs/>
          <w:lang w:val="en-GB"/>
        </w:rPr>
        <w:t xml:space="preserve">subjected to examination </w:t>
      </w:r>
      <w:r w:rsidRPr="00325865">
        <w:rPr>
          <w:i/>
          <w:iCs/>
          <w:lang w:val="en-GB"/>
        </w:rPr>
        <w:t xml:space="preserve">belong to a single human skeleton. 3. The corpse is </w:t>
      </w:r>
      <w:r w:rsidR="00782FDF">
        <w:rPr>
          <w:i/>
          <w:iCs/>
          <w:lang w:val="en-GB"/>
        </w:rPr>
        <w:t xml:space="preserve">of an adult </w:t>
      </w:r>
      <w:r w:rsidRPr="00325865">
        <w:rPr>
          <w:i/>
          <w:iCs/>
          <w:lang w:val="en-GB"/>
        </w:rPr>
        <w:t xml:space="preserve">male, </w:t>
      </w:r>
      <w:r w:rsidR="003D7A7B">
        <w:rPr>
          <w:i/>
          <w:iCs/>
          <w:lang w:val="en-GB"/>
        </w:rPr>
        <w:t xml:space="preserve">of </w:t>
      </w:r>
      <w:r w:rsidRPr="00325865">
        <w:rPr>
          <w:i/>
          <w:iCs/>
          <w:lang w:val="en-GB"/>
        </w:rPr>
        <w:t>approximately 30 years</w:t>
      </w:r>
      <w:r w:rsidR="003D7A7B">
        <w:rPr>
          <w:i/>
          <w:iCs/>
          <w:lang w:val="en-GB"/>
        </w:rPr>
        <w:t xml:space="preserve"> of age</w:t>
      </w:r>
      <w:r w:rsidRPr="00325865">
        <w:rPr>
          <w:i/>
          <w:iCs/>
          <w:lang w:val="en-GB"/>
        </w:rPr>
        <w:t xml:space="preserve">, with an approximate body </w:t>
      </w:r>
      <w:r w:rsidR="003D7A7B">
        <w:rPr>
          <w:i/>
          <w:iCs/>
          <w:lang w:val="en-GB"/>
        </w:rPr>
        <w:t xml:space="preserve">height of 170 – 175 cm, </w:t>
      </w:r>
      <w:r w:rsidRPr="00325865">
        <w:rPr>
          <w:i/>
          <w:iCs/>
          <w:lang w:val="en-GB"/>
        </w:rPr>
        <w:t xml:space="preserve">with the characteristics of the teeth described in the </w:t>
      </w:r>
      <w:r w:rsidR="003D7A7B">
        <w:rPr>
          <w:i/>
          <w:iCs/>
          <w:lang w:val="en-GB"/>
        </w:rPr>
        <w:t xml:space="preserve">report, </w:t>
      </w:r>
      <w:r w:rsidRPr="00325865">
        <w:rPr>
          <w:i/>
          <w:iCs/>
          <w:lang w:val="en-GB"/>
        </w:rPr>
        <w:t xml:space="preserve">which belongs to the white races. 4. </w:t>
      </w:r>
      <w:r w:rsidR="00A81058">
        <w:rPr>
          <w:i/>
          <w:iCs/>
          <w:lang w:val="en-GB"/>
        </w:rPr>
        <w:t>It was evidenced</w:t>
      </w:r>
      <w:r w:rsidR="005F2575">
        <w:rPr>
          <w:i/>
          <w:iCs/>
          <w:lang w:val="en-GB"/>
        </w:rPr>
        <w:t xml:space="preserve"> that there are</w:t>
      </w:r>
      <w:r w:rsidR="00A81058">
        <w:rPr>
          <w:i/>
          <w:iCs/>
          <w:lang w:val="en-GB"/>
        </w:rPr>
        <w:t xml:space="preserve"> cavities and fractures of </w:t>
      </w:r>
      <w:r w:rsidR="003D7A7B">
        <w:rPr>
          <w:i/>
          <w:iCs/>
          <w:lang w:val="en-GB"/>
        </w:rPr>
        <w:t xml:space="preserve">the </w:t>
      </w:r>
      <w:r w:rsidRPr="00325865">
        <w:rPr>
          <w:i/>
          <w:iCs/>
          <w:lang w:val="en-GB"/>
        </w:rPr>
        <w:t xml:space="preserve">bones of this skeleton, </w:t>
      </w:r>
      <w:r w:rsidR="00A81058">
        <w:rPr>
          <w:i/>
          <w:iCs/>
          <w:lang w:val="en-GB"/>
        </w:rPr>
        <w:t xml:space="preserve">mostly of the ribs, </w:t>
      </w:r>
      <w:r w:rsidRPr="00325865">
        <w:rPr>
          <w:i/>
          <w:iCs/>
          <w:lang w:val="en-GB"/>
        </w:rPr>
        <w:t xml:space="preserve">as well as the absence of bones of the upper and lower limbs (legs), etc., caused both by the postmortem action of various </w:t>
      </w:r>
      <w:r w:rsidR="005D7209">
        <w:rPr>
          <w:i/>
          <w:iCs/>
          <w:lang w:val="en-GB"/>
        </w:rPr>
        <w:t>de</w:t>
      </w:r>
      <w:r w:rsidRPr="00325865">
        <w:rPr>
          <w:i/>
          <w:iCs/>
          <w:lang w:val="en-GB"/>
        </w:rPr>
        <w:t xml:space="preserve">structive factors, and by the premortem action of </w:t>
      </w:r>
      <w:r w:rsidR="005D7209" w:rsidRPr="00325865">
        <w:rPr>
          <w:i/>
          <w:iCs/>
          <w:lang w:val="en-GB"/>
        </w:rPr>
        <w:t xml:space="preserve">undefined </w:t>
      </w:r>
      <w:r w:rsidRPr="00325865">
        <w:rPr>
          <w:i/>
          <w:iCs/>
          <w:lang w:val="en-GB"/>
        </w:rPr>
        <w:t>hard</w:t>
      </w:r>
      <w:r w:rsidR="005D7209">
        <w:rPr>
          <w:i/>
          <w:iCs/>
          <w:lang w:val="en-GB"/>
        </w:rPr>
        <w:t>/blunt</w:t>
      </w:r>
      <w:r w:rsidR="00DA1E17">
        <w:rPr>
          <w:i/>
          <w:iCs/>
          <w:lang w:val="en-GB"/>
        </w:rPr>
        <w:t xml:space="preserve"> articles, </w:t>
      </w:r>
      <w:r w:rsidRPr="00325865">
        <w:rPr>
          <w:i/>
          <w:iCs/>
          <w:lang w:val="en-GB"/>
        </w:rPr>
        <w:t>especially on the skull bones. 5. The time of death in such cases is difficult to determine with precision. However, the appearance of these bone fragments, with numerous remains of dried soft tissues, indicate that the death of the person to whom they belong occurred not long ago (</w:t>
      </w:r>
      <w:r w:rsidR="005D7209">
        <w:rPr>
          <w:i/>
          <w:iCs/>
          <w:lang w:val="en-GB"/>
        </w:rPr>
        <w:t xml:space="preserve">approximately between </w:t>
      </w:r>
      <w:r w:rsidRPr="00325865">
        <w:rPr>
          <w:i/>
          <w:iCs/>
          <w:lang w:val="en-GB"/>
        </w:rPr>
        <w:t xml:space="preserve">a few months </w:t>
      </w:r>
      <w:r w:rsidR="005D7209">
        <w:rPr>
          <w:i/>
          <w:iCs/>
          <w:lang w:val="en-GB"/>
        </w:rPr>
        <w:t xml:space="preserve">and </w:t>
      </w:r>
      <w:r w:rsidRPr="00325865">
        <w:rPr>
          <w:i/>
          <w:iCs/>
          <w:lang w:val="en-GB"/>
        </w:rPr>
        <w:t>1</w:t>
      </w:r>
      <w:r w:rsidR="00325865">
        <w:rPr>
          <w:i/>
          <w:iCs/>
          <w:lang w:val="en-GB"/>
        </w:rPr>
        <w:t>-</w:t>
      </w:r>
      <w:r w:rsidRPr="00325865">
        <w:rPr>
          <w:i/>
          <w:iCs/>
          <w:lang w:val="en-GB"/>
        </w:rPr>
        <w:t>2 years ago). 6. The cause of death must have been brain contusion. 7. Comparative DNA examination can be applied to these bones.</w:t>
      </w:r>
    </w:p>
    <w:p w14:paraId="5F0ABFA2" w14:textId="15268A52" w:rsidR="00544999" w:rsidRDefault="00544999" w:rsidP="005B3C39">
      <w:pPr>
        <w:tabs>
          <w:tab w:val="center" w:pos="1999"/>
          <w:tab w:val="center" w:pos="7039"/>
        </w:tabs>
        <w:spacing w:after="120"/>
        <w:jc w:val="both"/>
        <w:rPr>
          <w:lang w:val="en-GB"/>
        </w:rPr>
      </w:pPr>
      <w:r w:rsidRPr="00544999">
        <w:rPr>
          <w:lang w:val="en-GB"/>
        </w:rPr>
        <w:t xml:space="preserve">After analyzing the evidence administered, arguing that </w:t>
      </w:r>
      <w:r w:rsidR="005D7209">
        <w:rPr>
          <w:lang w:val="en-GB"/>
        </w:rPr>
        <w:t xml:space="preserve">we are dealing with </w:t>
      </w:r>
      <w:r w:rsidRPr="00544999">
        <w:rPr>
          <w:lang w:val="en-GB"/>
        </w:rPr>
        <w:t xml:space="preserve">elements of the criminal </w:t>
      </w:r>
      <w:r w:rsidR="00FB11F8">
        <w:rPr>
          <w:lang w:val="en-GB"/>
        </w:rPr>
        <w:t>offence</w:t>
      </w:r>
      <w:r w:rsidRPr="00544999">
        <w:rPr>
          <w:lang w:val="en-GB"/>
        </w:rPr>
        <w:t xml:space="preserve"> of </w:t>
      </w:r>
      <w:r w:rsidR="005D7209" w:rsidRPr="005D7209">
        <w:rPr>
          <w:i/>
          <w:iCs/>
          <w:lang w:val="en-GB"/>
        </w:rPr>
        <w:t>“</w:t>
      </w:r>
      <w:r w:rsidR="00874DB0">
        <w:rPr>
          <w:i/>
          <w:iCs/>
          <w:lang w:val="en-GB"/>
        </w:rPr>
        <w:t xml:space="preserve">Intentional </w:t>
      </w:r>
      <w:r w:rsidRPr="005D7209">
        <w:rPr>
          <w:i/>
          <w:iCs/>
          <w:lang w:val="en-GB"/>
        </w:rPr>
        <w:t>Murder</w:t>
      </w:r>
      <w:r w:rsidR="005D7209" w:rsidRPr="005D7209">
        <w:rPr>
          <w:i/>
          <w:iCs/>
          <w:lang w:val="en-GB"/>
        </w:rPr>
        <w:t>”</w:t>
      </w:r>
      <w:r w:rsidRPr="00544999">
        <w:rPr>
          <w:lang w:val="en-GB"/>
        </w:rPr>
        <w:t xml:space="preserve"> provided for by Article 76 of the Criminal Code, but from all possible investigative actions carried out, it was not possible to </w:t>
      </w:r>
      <w:r w:rsidR="005B3C39">
        <w:rPr>
          <w:lang w:val="en-GB"/>
        </w:rPr>
        <w:t xml:space="preserve">reveal </w:t>
      </w:r>
      <w:r w:rsidRPr="00544999">
        <w:rPr>
          <w:lang w:val="en-GB"/>
        </w:rPr>
        <w:t xml:space="preserve">the </w:t>
      </w:r>
      <w:r w:rsidR="005D7209">
        <w:rPr>
          <w:lang w:val="en-GB"/>
        </w:rPr>
        <w:t xml:space="preserve">perpetrator </w:t>
      </w:r>
      <w:r w:rsidRPr="00544999">
        <w:rPr>
          <w:lang w:val="en-GB"/>
        </w:rPr>
        <w:t>of this criminal offen</w:t>
      </w:r>
      <w:r w:rsidR="005D7209">
        <w:rPr>
          <w:lang w:val="en-GB"/>
        </w:rPr>
        <w:t>c</w:t>
      </w:r>
      <w:r w:rsidRPr="00544999">
        <w:rPr>
          <w:lang w:val="en-GB"/>
        </w:rPr>
        <w:t>e, on 30.04.2018</w:t>
      </w:r>
      <w:r w:rsidR="005B3C39">
        <w:rPr>
          <w:lang w:val="en-GB"/>
        </w:rPr>
        <w:t>,</w:t>
      </w:r>
      <w:r w:rsidRPr="00544999">
        <w:rPr>
          <w:lang w:val="en-GB"/>
        </w:rPr>
        <w:t xml:space="preserve"> the prosecution </w:t>
      </w:r>
      <w:r w:rsidR="005B3C39">
        <w:rPr>
          <w:lang w:val="en-GB"/>
        </w:rPr>
        <w:t xml:space="preserve">office </w:t>
      </w:r>
      <w:r w:rsidRPr="00544999">
        <w:rPr>
          <w:lang w:val="en-GB"/>
        </w:rPr>
        <w:t>decided to suspend the investigations.</w:t>
      </w:r>
    </w:p>
    <w:p w14:paraId="3A669D77" w14:textId="24B3555A" w:rsidR="00544999" w:rsidRPr="00544999" w:rsidRDefault="005B3C39" w:rsidP="0072768A">
      <w:pPr>
        <w:tabs>
          <w:tab w:val="center" w:pos="1999"/>
          <w:tab w:val="center" w:pos="7039"/>
        </w:tabs>
        <w:spacing w:after="120"/>
        <w:jc w:val="both"/>
        <w:rPr>
          <w:lang w:val="en-GB"/>
        </w:rPr>
      </w:pPr>
      <w:r w:rsidRPr="00544999">
        <w:rPr>
          <w:lang w:val="en-GB"/>
        </w:rPr>
        <w:t>On 04</w:t>
      </w:r>
      <w:r>
        <w:rPr>
          <w:lang w:val="en-GB"/>
        </w:rPr>
        <w:t>.11.</w:t>
      </w:r>
      <w:r w:rsidRPr="00544999">
        <w:rPr>
          <w:lang w:val="en-GB"/>
        </w:rPr>
        <w:t>2016</w:t>
      </w:r>
      <w:r>
        <w:rPr>
          <w:lang w:val="en-GB"/>
        </w:rPr>
        <w:t>,</w:t>
      </w:r>
      <w:r w:rsidRPr="00544999">
        <w:rPr>
          <w:lang w:val="en-GB"/>
        </w:rPr>
        <w:t xml:space="preserve"> the prosecution</w:t>
      </w:r>
      <w:r>
        <w:rPr>
          <w:lang w:val="en-GB"/>
        </w:rPr>
        <w:t xml:space="preserve"> office</w:t>
      </w:r>
      <w:r w:rsidRPr="00544999">
        <w:rPr>
          <w:lang w:val="en-GB"/>
        </w:rPr>
        <w:t xml:space="preserve"> decided to resume the investigations after it was suspected</w:t>
      </w:r>
      <w:r w:rsidRPr="005B3C39">
        <w:rPr>
          <w:lang w:val="en-GB"/>
        </w:rPr>
        <w:t xml:space="preserve"> </w:t>
      </w:r>
      <w:r w:rsidRPr="00544999">
        <w:rPr>
          <w:lang w:val="en-GB"/>
        </w:rPr>
        <w:t xml:space="preserve">that the body could belong to citizen Renato Hmaza. But after the investigative actions </w:t>
      </w:r>
      <w:r w:rsidR="00544999" w:rsidRPr="00544999">
        <w:rPr>
          <w:lang w:val="en-GB"/>
        </w:rPr>
        <w:t xml:space="preserve">were carried out, the prosecution </w:t>
      </w:r>
      <w:r>
        <w:rPr>
          <w:lang w:val="en-GB"/>
        </w:rPr>
        <w:t xml:space="preserve">office </w:t>
      </w:r>
      <w:r w:rsidR="00544999" w:rsidRPr="00544999">
        <w:rPr>
          <w:lang w:val="en-GB"/>
        </w:rPr>
        <w:t>decided to suspend the investigations</w:t>
      </w:r>
      <w:r>
        <w:rPr>
          <w:lang w:val="en-GB"/>
        </w:rPr>
        <w:t>,</w:t>
      </w:r>
      <w:r w:rsidR="00544999" w:rsidRPr="00544999">
        <w:rPr>
          <w:lang w:val="en-GB"/>
        </w:rPr>
        <w:t xml:space="preserve"> since it was not possible to identify the </w:t>
      </w:r>
      <w:r>
        <w:rPr>
          <w:lang w:val="en-GB"/>
        </w:rPr>
        <w:t xml:space="preserve">perpetrator or </w:t>
      </w:r>
      <w:r w:rsidR="00544999" w:rsidRPr="00544999">
        <w:rPr>
          <w:lang w:val="en-GB"/>
        </w:rPr>
        <w:t xml:space="preserve">the victim of the criminal </w:t>
      </w:r>
      <w:r w:rsidR="00FB11F8">
        <w:rPr>
          <w:lang w:val="en-GB"/>
        </w:rPr>
        <w:t>offence</w:t>
      </w:r>
      <w:r w:rsidR="00544999" w:rsidRPr="00544999">
        <w:rPr>
          <w:lang w:val="en-GB"/>
        </w:rPr>
        <w:t>.</w:t>
      </w:r>
    </w:p>
    <w:p w14:paraId="0DB3C27D" w14:textId="52E9590E" w:rsidR="00544999" w:rsidRPr="00544999" w:rsidRDefault="005B3C39" w:rsidP="005B3C39">
      <w:pPr>
        <w:tabs>
          <w:tab w:val="center" w:pos="1999"/>
          <w:tab w:val="center" w:pos="7039"/>
        </w:tabs>
        <w:spacing w:after="120"/>
        <w:jc w:val="both"/>
        <w:rPr>
          <w:lang w:val="en-GB"/>
        </w:rPr>
      </w:pPr>
      <w:r>
        <w:rPr>
          <w:lang w:val="en-GB"/>
        </w:rPr>
        <w:t xml:space="preserve">In the </w:t>
      </w:r>
      <w:r w:rsidR="00544999" w:rsidRPr="00544999">
        <w:rPr>
          <w:lang w:val="en-GB"/>
        </w:rPr>
        <w:t xml:space="preserve">report dated 28.01.2026, the judicial police officer, based on the fact that, from the investigations </w:t>
      </w:r>
      <w:r>
        <w:rPr>
          <w:lang w:val="en-GB"/>
        </w:rPr>
        <w:t xml:space="preserve">in connection with the </w:t>
      </w:r>
      <w:r w:rsidR="00544999" w:rsidRPr="00544999">
        <w:rPr>
          <w:lang w:val="en-GB"/>
        </w:rPr>
        <w:t xml:space="preserve">criminal proceedings no. 1616 of 2014, it was </w:t>
      </w:r>
      <w:r>
        <w:rPr>
          <w:lang w:val="en-GB"/>
        </w:rPr>
        <w:t xml:space="preserve">made </w:t>
      </w:r>
      <w:r w:rsidR="00544999" w:rsidRPr="00544999">
        <w:rPr>
          <w:lang w:val="en-GB"/>
        </w:rPr>
        <w:t xml:space="preserve">possible to identify the body found in the village of Babje, </w:t>
      </w:r>
      <w:r w:rsidR="00DE56C8">
        <w:rPr>
          <w:lang w:val="en-GB"/>
        </w:rPr>
        <w:t xml:space="preserve">district of </w:t>
      </w:r>
      <w:r w:rsidR="00544999" w:rsidRPr="00544999">
        <w:rPr>
          <w:lang w:val="en-GB"/>
        </w:rPr>
        <w:t xml:space="preserve">Librazhd, on 25.04.2015, which turned out to belong to citizen </w:t>
      </w:r>
      <w:r w:rsidR="00544999" w:rsidRPr="00DE56C8">
        <w:rPr>
          <w:b/>
          <w:bCs/>
          <w:i/>
          <w:iCs/>
          <w:lang w:val="en-GB"/>
        </w:rPr>
        <w:t>Entoni Janushi (Tauland Maze)</w:t>
      </w:r>
      <w:r w:rsidR="00544999" w:rsidRPr="00544999">
        <w:rPr>
          <w:lang w:val="en-GB"/>
        </w:rPr>
        <w:t>, suggested the resumption of the investigations.</w:t>
      </w:r>
    </w:p>
    <w:p w14:paraId="4438EA3C" w14:textId="272EE216" w:rsidR="00544999" w:rsidRPr="00544999" w:rsidRDefault="00544999" w:rsidP="005B3C39">
      <w:pPr>
        <w:tabs>
          <w:tab w:val="center" w:pos="1999"/>
          <w:tab w:val="center" w:pos="7039"/>
        </w:tabs>
        <w:spacing w:after="120"/>
        <w:jc w:val="both"/>
        <w:rPr>
          <w:lang w:val="en-GB"/>
        </w:rPr>
      </w:pPr>
      <w:r w:rsidRPr="00544999">
        <w:rPr>
          <w:lang w:val="en-GB"/>
        </w:rPr>
        <w:t xml:space="preserve">With the decision of 04.02.2026, the </w:t>
      </w:r>
      <w:r w:rsidR="00DE56C8">
        <w:rPr>
          <w:lang w:val="en-GB"/>
        </w:rPr>
        <w:t>Prosecution Office attached to</w:t>
      </w:r>
      <w:r w:rsidRPr="00544999">
        <w:rPr>
          <w:lang w:val="en-GB"/>
        </w:rPr>
        <w:t xml:space="preserve"> </w:t>
      </w:r>
      <w:r w:rsidR="00DE56C8">
        <w:rPr>
          <w:lang w:val="en-GB"/>
        </w:rPr>
        <w:t>the Elbasan General Jurisdiction Court of First Instance</w:t>
      </w:r>
      <w:r w:rsidRPr="00544999">
        <w:rPr>
          <w:lang w:val="en-GB"/>
        </w:rPr>
        <w:t>, decided to resum</w:t>
      </w:r>
      <w:r w:rsidR="00AE45EC">
        <w:rPr>
          <w:lang w:val="en-GB"/>
        </w:rPr>
        <w:t xml:space="preserve">e </w:t>
      </w:r>
      <w:r w:rsidRPr="00544999">
        <w:rPr>
          <w:lang w:val="en-GB"/>
        </w:rPr>
        <w:t>the investigations.</w:t>
      </w:r>
    </w:p>
    <w:p w14:paraId="567EDBCF" w14:textId="152F8B58" w:rsidR="00544999" w:rsidRDefault="00AE45EC" w:rsidP="005B3C39">
      <w:pPr>
        <w:tabs>
          <w:tab w:val="center" w:pos="1999"/>
          <w:tab w:val="center" w:pos="7039"/>
        </w:tabs>
        <w:spacing w:after="120"/>
        <w:jc w:val="both"/>
        <w:rPr>
          <w:lang w:val="en-GB"/>
        </w:rPr>
      </w:pPr>
      <w:r>
        <w:rPr>
          <w:lang w:val="en-GB"/>
        </w:rPr>
        <w:t xml:space="preserve">The </w:t>
      </w:r>
      <w:r w:rsidR="00544999" w:rsidRPr="00544999">
        <w:rPr>
          <w:lang w:val="en-GB"/>
        </w:rPr>
        <w:t>acts</w:t>
      </w:r>
      <w:r>
        <w:rPr>
          <w:lang w:val="en-GB"/>
        </w:rPr>
        <w:t xml:space="preserve">/documentation </w:t>
      </w:r>
      <w:r w:rsidR="00BC4AC4">
        <w:rPr>
          <w:lang w:val="en-GB"/>
        </w:rPr>
        <w:t xml:space="preserve">concerning </w:t>
      </w:r>
      <w:r w:rsidR="00544999" w:rsidRPr="00544999">
        <w:rPr>
          <w:lang w:val="en-GB"/>
        </w:rPr>
        <w:t>the criminal proceeding no. 1616 of 2014 were administered</w:t>
      </w:r>
      <w:r>
        <w:rPr>
          <w:lang w:val="en-GB"/>
        </w:rPr>
        <w:t xml:space="preserve">, which are related to the </w:t>
      </w:r>
      <w:r w:rsidRPr="00544999">
        <w:rPr>
          <w:lang w:val="en-GB"/>
        </w:rPr>
        <w:t>criminal proceeding no.</w:t>
      </w:r>
      <w:r>
        <w:rPr>
          <w:lang w:val="en-GB"/>
        </w:rPr>
        <w:t xml:space="preserve"> 942, of 2015. </w:t>
      </w:r>
    </w:p>
    <w:p w14:paraId="2A363109" w14:textId="6D061D6B" w:rsidR="00A97A10" w:rsidRPr="00E5640B" w:rsidRDefault="00A97A10" w:rsidP="00A97A10">
      <w:pPr>
        <w:tabs>
          <w:tab w:val="center" w:pos="1999"/>
          <w:tab w:val="center" w:pos="7039"/>
        </w:tabs>
        <w:spacing w:after="120"/>
        <w:jc w:val="both"/>
        <w:rPr>
          <w:i/>
          <w:iCs/>
          <w:lang w:val="en-GB"/>
        </w:rPr>
      </w:pPr>
      <w:r w:rsidRPr="00544999">
        <w:rPr>
          <w:lang w:val="en-GB"/>
        </w:rPr>
        <w:t xml:space="preserve">From the administered acts, it </w:t>
      </w:r>
      <w:r>
        <w:rPr>
          <w:lang w:val="en-GB"/>
        </w:rPr>
        <w:t xml:space="preserve">is established </w:t>
      </w:r>
      <w:r w:rsidRPr="00544999">
        <w:rPr>
          <w:lang w:val="en-GB"/>
        </w:rPr>
        <w:t>that</w:t>
      </w:r>
      <w:r>
        <w:rPr>
          <w:lang w:val="en-GB"/>
        </w:rPr>
        <w:t xml:space="preserve">, </w:t>
      </w:r>
      <w:r w:rsidRPr="00544999">
        <w:rPr>
          <w:lang w:val="en-GB"/>
        </w:rPr>
        <w:t>within the framework of the criminal proceeding</w:t>
      </w:r>
      <w:r>
        <w:rPr>
          <w:lang w:val="en-GB"/>
        </w:rPr>
        <w:t>s</w:t>
      </w:r>
      <w:r w:rsidRPr="00544999">
        <w:rPr>
          <w:lang w:val="en-GB"/>
        </w:rPr>
        <w:t xml:space="preserve"> no. 1616</w:t>
      </w:r>
      <w:r>
        <w:rPr>
          <w:lang w:val="en-GB"/>
        </w:rPr>
        <w:t xml:space="preserve">, of </w:t>
      </w:r>
      <w:r w:rsidRPr="00544999">
        <w:rPr>
          <w:lang w:val="en-GB"/>
        </w:rPr>
        <w:t xml:space="preserve">2014, on 18.10.2022, the </w:t>
      </w:r>
      <w:r>
        <w:rPr>
          <w:lang w:val="en-GB"/>
        </w:rPr>
        <w:t>Prosecution Office attached to</w:t>
      </w:r>
      <w:r w:rsidRPr="00544999">
        <w:rPr>
          <w:lang w:val="en-GB"/>
        </w:rPr>
        <w:t xml:space="preserve"> the Elbasan</w:t>
      </w:r>
      <w:r>
        <w:rPr>
          <w:lang w:val="en-GB"/>
        </w:rPr>
        <w:t xml:space="preserve"> </w:t>
      </w:r>
      <w:r w:rsidRPr="00544999">
        <w:rPr>
          <w:lang w:val="en-GB"/>
        </w:rPr>
        <w:t xml:space="preserve">Court of First Instance </w:t>
      </w:r>
      <w:r>
        <w:rPr>
          <w:lang w:val="en-GB"/>
        </w:rPr>
        <w:t>made t</w:t>
      </w:r>
      <w:r w:rsidRPr="00544999">
        <w:rPr>
          <w:lang w:val="en-GB"/>
        </w:rPr>
        <w:t xml:space="preserve">he decision </w:t>
      </w:r>
      <w:r>
        <w:rPr>
          <w:i/>
          <w:iCs/>
          <w:lang w:val="en-GB"/>
        </w:rPr>
        <w:t>“</w:t>
      </w:r>
      <w:r w:rsidRPr="00E5640B">
        <w:rPr>
          <w:i/>
          <w:iCs/>
          <w:lang w:val="en-GB"/>
        </w:rPr>
        <w:t>On the exhumation and examination of the corpse and</w:t>
      </w:r>
      <w:r w:rsidRPr="00A97A10">
        <w:rPr>
          <w:i/>
          <w:iCs/>
          <w:lang w:val="en-GB"/>
        </w:rPr>
        <w:t xml:space="preserve"> </w:t>
      </w:r>
      <w:r w:rsidRPr="00E5640B">
        <w:rPr>
          <w:i/>
          <w:iCs/>
          <w:lang w:val="en-GB"/>
        </w:rPr>
        <w:t>the se</w:t>
      </w:r>
      <w:r>
        <w:rPr>
          <w:i/>
          <w:iCs/>
          <w:lang w:val="en-GB"/>
        </w:rPr>
        <w:t xml:space="preserve">izure </w:t>
      </w:r>
      <w:r w:rsidRPr="00E5640B">
        <w:rPr>
          <w:i/>
          <w:iCs/>
          <w:lang w:val="en-GB"/>
        </w:rPr>
        <w:t>of material evidence</w:t>
      </w:r>
      <w:r>
        <w:rPr>
          <w:i/>
          <w:iCs/>
          <w:lang w:val="en-GB"/>
        </w:rPr>
        <w:t xml:space="preserve">”. </w:t>
      </w:r>
      <w:r w:rsidRPr="00E5640B">
        <w:rPr>
          <w:lang w:val="en-GB"/>
        </w:rPr>
        <w:t>On the same date, the decision was made</w:t>
      </w:r>
      <w:r w:rsidRPr="00E5640B">
        <w:rPr>
          <w:i/>
          <w:iCs/>
          <w:lang w:val="en-GB"/>
        </w:rPr>
        <w:t xml:space="preserve"> </w:t>
      </w:r>
      <w:r>
        <w:rPr>
          <w:i/>
          <w:iCs/>
          <w:lang w:val="en-GB"/>
        </w:rPr>
        <w:t>“</w:t>
      </w:r>
      <w:r w:rsidRPr="00E5640B">
        <w:rPr>
          <w:i/>
          <w:iCs/>
          <w:lang w:val="en-GB"/>
        </w:rPr>
        <w:t>On conducting a forensic medical examination, assigning an expert and submitting the</w:t>
      </w:r>
      <w:r w:rsidR="00552FC8">
        <w:rPr>
          <w:i/>
          <w:iCs/>
          <w:lang w:val="en-GB"/>
        </w:rPr>
        <w:t xml:space="preserve"> cases</w:t>
      </w:r>
      <w:r w:rsidR="004B61CB">
        <w:rPr>
          <w:i/>
          <w:iCs/>
          <w:lang w:val="en-GB"/>
        </w:rPr>
        <w:t>/issues</w:t>
      </w:r>
      <w:r>
        <w:rPr>
          <w:i/>
          <w:iCs/>
          <w:lang w:val="en-GB"/>
        </w:rPr>
        <w:t xml:space="preserve"> for examination”. </w:t>
      </w:r>
    </w:p>
    <w:p w14:paraId="62392B07" w14:textId="77777777" w:rsidR="00A97A10" w:rsidRPr="00544999" w:rsidRDefault="00A97A10" w:rsidP="00A97A10">
      <w:pPr>
        <w:tabs>
          <w:tab w:val="center" w:pos="1999"/>
          <w:tab w:val="center" w:pos="7039"/>
        </w:tabs>
        <w:spacing w:after="120"/>
        <w:jc w:val="both"/>
        <w:rPr>
          <w:lang w:val="en-GB"/>
        </w:rPr>
      </w:pPr>
      <w:r w:rsidRPr="00544999">
        <w:rPr>
          <w:lang w:val="en-GB"/>
        </w:rPr>
        <w:t>On 02.</w:t>
      </w:r>
      <w:r>
        <w:rPr>
          <w:lang w:val="en-GB"/>
        </w:rPr>
        <w:t>11.</w:t>
      </w:r>
      <w:r w:rsidRPr="00544999">
        <w:rPr>
          <w:lang w:val="en-GB"/>
        </w:rPr>
        <w:t xml:space="preserve">2022, a report was </w:t>
      </w:r>
      <w:r>
        <w:rPr>
          <w:lang w:val="en-GB"/>
        </w:rPr>
        <w:t xml:space="preserve">drafted on </w:t>
      </w:r>
      <w:r w:rsidRPr="00544999">
        <w:rPr>
          <w:lang w:val="en-GB"/>
        </w:rPr>
        <w:t>the examination of the corpse and bone material was seized as material evidence.</w:t>
      </w:r>
    </w:p>
    <w:p w14:paraId="3B4CEE1C" w14:textId="2F8404BA" w:rsidR="00A97A10" w:rsidRDefault="00A97A10" w:rsidP="00A97A10">
      <w:pPr>
        <w:tabs>
          <w:tab w:val="center" w:pos="1999"/>
          <w:tab w:val="center" w:pos="7039"/>
        </w:tabs>
        <w:spacing w:after="120"/>
        <w:jc w:val="both"/>
        <w:rPr>
          <w:lang w:val="en-GB"/>
        </w:rPr>
      </w:pPr>
      <w:r w:rsidRPr="00544999">
        <w:rPr>
          <w:lang w:val="en-GB"/>
        </w:rPr>
        <w:t xml:space="preserve">On 14.12.2022, a decision was made to conduct a comparative biological examination with the </w:t>
      </w:r>
    </w:p>
    <w:p w14:paraId="32F212EF" w14:textId="77777777" w:rsidR="00DF7713" w:rsidRDefault="00DF7713" w:rsidP="00DF7713">
      <w:pPr>
        <w:jc w:val="center"/>
        <w:rPr>
          <w:b/>
          <w:bCs/>
          <w:lang w:val="en-GB"/>
        </w:rPr>
      </w:pPr>
      <w:r>
        <w:rPr>
          <w:b/>
          <w:bCs/>
          <w:lang w:val="en-GB"/>
        </w:rPr>
        <w:t>________________________________________________________________</w:t>
      </w:r>
    </w:p>
    <w:p w14:paraId="0BCD345E" w14:textId="77777777" w:rsidR="00DF7713" w:rsidRPr="006B6DB1" w:rsidRDefault="00DF7713" w:rsidP="00DF7713">
      <w:pPr>
        <w:spacing w:after="120"/>
        <w:jc w:val="center"/>
        <w:rPr>
          <w:sz w:val="18"/>
          <w:szCs w:val="18"/>
          <w:lang w:val="en-GB"/>
        </w:rPr>
      </w:pPr>
      <w:r>
        <w:rPr>
          <w:sz w:val="18"/>
          <w:szCs w:val="18"/>
          <w:lang w:val="en-US"/>
        </w:rPr>
        <w:t>Lagjja “5 Maj”, Rruga “Koço Brisku”, Elbasan</w:t>
      </w:r>
    </w:p>
    <w:p w14:paraId="7FCB3D0D" w14:textId="6CA4471A" w:rsidR="00DF7713" w:rsidRPr="00544999" w:rsidRDefault="00A97A10" w:rsidP="005B3C39">
      <w:pPr>
        <w:tabs>
          <w:tab w:val="center" w:pos="1999"/>
          <w:tab w:val="center" w:pos="7039"/>
        </w:tabs>
        <w:spacing w:after="120"/>
        <w:jc w:val="both"/>
        <w:rPr>
          <w:lang w:val="en-GB"/>
        </w:rPr>
      </w:pPr>
      <w:r w:rsidRPr="00544999">
        <w:rPr>
          <w:lang w:val="en-GB"/>
        </w:rPr>
        <w:lastRenderedPageBreak/>
        <w:t>genetic profiles of citizens Namik Janushi and Salushe Janushi.</w:t>
      </w:r>
    </w:p>
    <w:p w14:paraId="17D2B1A1" w14:textId="056E1F30" w:rsidR="00325865" w:rsidRDefault="00E5640B" w:rsidP="005B3C39">
      <w:pPr>
        <w:tabs>
          <w:tab w:val="center" w:pos="1999"/>
          <w:tab w:val="center" w:pos="7039"/>
        </w:tabs>
        <w:spacing w:after="120"/>
        <w:jc w:val="both"/>
        <w:rPr>
          <w:lang w:val="en-GB"/>
        </w:rPr>
      </w:pPr>
      <w:r>
        <w:rPr>
          <w:lang w:val="en-GB"/>
        </w:rPr>
        <w:t xml:space="preserve">In the </w:t>
      </w:r>
      <w:r w:rsidR="00544999" w:rsidRPr="00544999">
        <w:rPr>
          <w:lang w:val="en-GB"/>
        </w:rPr>
        <w:t xml:space="preserve">evaluative biological examination </w:t>
      </w:r>
      <w:r w:rsidR="00A57BB8">
        <w:rPr>
          <w:lang w:val="en-GB"/>
        </w:rPr>
        <w:t xml:space="preserve">report </w:t>
      </w:r>
      <w:r w:rsidR="00544999" w:rsidRPr="00544999">
        <w:rPr>
          <w:lang w:val="en-GB"/>
        </w:rPr>
        <w:t>No. 598., dated 28.01.2026, the expert concluded that:</w:t>
      </w:r>
    </w:p>
    <w:p w14:paraId="1C019911" w14:textId="67F3C4DC" w:rsidR="00544999" w:rsidRPr="00E5640B" w:rsidRDefault="00E5640B" w:rsidP="005B3C39">
      <w:pPr>
        <w:tabs>
          <w:tab w:val="center" w:pos="1999"/>
          <w:tab w:val="center" w:pos="7039"/>
        </w:tabs>
        <w:spacing w:after="120"/>
        <w:jc w:val="both"/>
        <w:rPr>
          <w:i/>
          <w:iCs/>
          <w:lang w:val="en-GB"/>
        </w:rPr>
      </w:pPr>
      <w:r>
        <w:rPr>
          <w:i/>
          <w:iCs/>
          <w:lang w:val="en-GB"/>
        </w:rPr>
        <w:t>“</w:t>
      </w:r>
      <w:r w:rsidR="00544999" w:rsidRPr="00E5640B">
        <w:rPr>
          <w:i/>
          <w:iCs/>
          <w:lang w:val="en-GB"/>
        </w:rPr>
        <w:t xml:space="preserve">1. From the biological sample examined with DNA analysis, prepared from the saliva swab taken from citizen Namik Janushi, a genetic profile of the male </w:t>
      </w:r>
      <w:r w:rsidR="005B1D1A">
        <w:rPr>
          <w:i/>
          <w:iCs/>
          <w:lang w:val="en-GB"/>
        </w:rPr>
        <w:t xml:space="preserve">gender </w:t>
      </w:r>
      <w:r w:rsidR="00544999" w:rsidRPr="00E5640B">
        <w:rPr>
          <w:i/>
          <w:iCs/>
          <w:lang w:val="en-GB"/>
        </w:rPr>
        <w:t>was obtained, valid for identification with DNA analysis.</w:t>
      </w:r>
    </w:p>
    <w:p w14:paraId="0459E78A" w14:textId="58EBBA1A" w:rsidR="00544999" w:rsidRPr="00E5640B" w:rsidRDefault="00544999" w:rsidP="005B3C39">
      <w:pPr>
        <w:tabs>
          <w:tab w:val="center" w:pos="1999"/>
          <w:tab w:val="center" w:pos="7039"/>
        </w:tabs>
        <w:spacing w:after="120"/>
        <w:jc w:val="both"/>
        <w:rPr>
          <w:i/>
          <w:iCs/>
          <w:lang w:val="en-GB"/>
        </w:rPr>
      </w:pPr>
      <w:r w:rsidRPr="00E5640B">
        <w:rPr>
          <w:i/>
          <w:iCs/>
          <w:lang w:val="en-GB"/>
        </w:rPr>
        <w:t xml:space="preserve">2. From the biological sample examined with the analysis of DNA, prepared from the saliva swab taken from citizen Salushe Janushi, a genetic profile of the female </w:t>
      </w:r>
      <w:r w:rsidR="005B1D1A">
        <w:rPr>
          <w:i/>
          <w:iCs/>
          <w:lang w:val="en-GB"/>
        </w:rPr>
        <w:t xml:space="preserve">gender </w:t>
      </w:r>
      <w:r w:rsidRPr="00E5640B">
        <w:rPr>
          <w:i/>
          <w:iCs/>
          <w:lang w:val="en-GB"/>
        </w:rPr>
        <w:t>was obtained, valid for identification with DNA analysis</w:t>
      </w:r>
      <w:r w:rsidR="00E5640B">
        <w:rPr>
          <w:i/>
          <w:iCs/>
          <w:lang w:val="en-GB"/>
        </w:rPr>
        <w:t>”</w:t>
      </w:r>
      <w:r w:rsidRPr="00E5640B">
        <w:rPr>
          <w:i/>
          <w:iCs/>
          <w:lang w:val="en-GB"/>
        </w:rPr>
        <w:t>.</w:t>
      </w:r>
      <w:r w:rsidR="005B1D1A">
        <w:rPr>
          <w:i/>
          <w:iCs/>
          <w:lang w:val="en-GB"/>
        </w:rPr>
        <w:t xml:space="preserve"> </w:t>
      </w:r>
    </w:p>
    <w:p w14:paraId="08143BC1" w14:textId="1EE6D061" w:rsidR="00544999" w:rsidRPr="00544999" w:rsidRDefault="00544999" w:rsidP="005B3C39">
      <w:pPr>
        <w:tabs>
          <w:tab w:val="center" w:pos="1999"/>
          <w:tab w:val="center" w:pos="7039"/>
        </w:tabs>
        <w:spacing w:after="120"/>
        <w:jc w:val="both"/>
        <w:rPr>
          <w:lang w:val="en-GB"/>
        </w:rPr>
      </w:pPr>
      <w:r w:rsidRPr="00544999">
        <w:rPr>
          <w:lang w:val="en-GB"/>
        </w:rPr>
        <w:t xml:space="preserve">On 21.01.2026, a decision was made to conduct a </w:t>
      </w:r>
      <w:r w:rsidR="005B1D1A">
        <w:rPr>
          <w:lang w:val="en-GB"/>
        </w:rPr>
        <w:t xml:space="preserve">biological </w:t>
      </w:r>
      <w:r w:rsidRPr="00544999">
        <w:rPr>
          <w:lang w:val="en-GB"/>
        </w:rPr>
        <w:t xml:space="preserve">re-examination of </w:t>
      </w:r>
      <w:r w:rsidR="005B1D1A">
        <w:rPr>
          <w:lang w:val="en-GB"/>
        </w:rPr>
        <w:t xml:space="preserve">the </w:t>
      </w:r>
      <w:r w:rsidRPr="00544999">
        <w:rPr>
          <w:lang w:val="en-GB"/>
        </w:rPr>
        <w:t>DNA.</w:t>
      </w:r>
    </w:p>
    <w:p w14:paraId="0B450B72" w14:textId="40502377" w:rsidR="00544999" w:rsidRPr="00544999" w:rsidRDefault="00A57BB8" w:rsidP="005B3C39">
      <w:pPr>
        <w:tabs>
          <w:tab w:val="center" w:pos="1999"/>
          <w:tab w:val="center" w:pos="7039"/>
        </w:tabs>
        <w:spacing w:after="120"/>
        <w:jc w:val="both"/>
        <w:rPr>
          <w:lang w:val="en-GB"/>
        </w:rPr>
      </w:pPr>
      <w:r>
        <w:rPr>
          <w:lang w:val="en-GB"/>
        </w:rPr>
        <w:t xml:space="preserve">In the </w:t>
      </w:r>
      <w:r w:rsidR="00544999" w:rsidRPr="00544999">
        <w:rPr>
          <w:lang w:val="en-GB"/>
        </w:rPr>
        <w:t xml:space="preserve">act of comparative biological </w:t>
      </w:r>
      <w:r w:rsidRPr="00544999">
        <w:rPr>
          <w:lang w:val="en-GB"/>
        </w:rPr>
        <w:t xml:space="preserve">examination </w:t>
      </w:r>
      <w:r>
        <w:rPr>
          <w:lang w:val="en-GB"/>
        </w:rPr>
        <w:t xml:space="preserve">report </w:t>
      </w:r>
      <w:r w:rsidRPr="00544999">
        <w:rPr>
          <w:lang w:val="en-GB"/>
        </w:rPr>
        <w:t xml:space="preserve">No. </w:t>
      </w:r>
      <w:r w:rsidR="00544999" w:rsidRPr="00544999">
        <w:rPr>
          <w:lang w:val="en-GB"/>
        </w:rPr>
        <w:t>597, dated 28.01.2026, the expert concluded that:</w:t>
      </w:r>
    </w:p>
    <w:p w14:paraId="72D4CDF5" w14:textId="028A449D" w:rsidR="00544999" w:rsidRPr="005B1D1A" w:rsidRDefault="008C22AA" w:rsidP="005B3C39">
      <w:pPr>
        <w:tabs>
          <w:tab w:val="center" w:pos="1999"/>
          <w:tab w:val="center" w:pos="7039"/>
        </w:tabs>
        <w:spacing w:after="120"/>
        <w:jc w:val="both"/>
        <w:rPr>
          <w:i/>
          <w:iCs/>
          <w:lang w:val="en-GB"/>
        </w:rPr>
      </w:pPr>
      <w:r>
        <w:rPr>
          <w:i/>
          <w:iCs/>
          <w:lang w:val="en-GB"/>
        </w:rPr>
        <w:t>“</w:t>
      </w:r>
      <w:r w:rsidR="00544999" w:rsidRPr="005B1D1A">
        <w:rPr>
          <w:i/>
          <w:iCs/>
          <w:lang w:val="en-GB"/>
        </w:rPr>
        <w:t xml:space="preserve">1. From the biological sample examined with </w:t>
      </w:r>
      <w:r w:rsidR="005B1D1A">
        <w:rPr>
          <w:i/>
          <w:iCs/>
          <w:lang w:val="en-GB"/>
        </w:rPr>
        <w:t xml:space="preserve">the </w:t>
      </w:r>
      <w:r w:rsidR="00544999" w:rsidRPr="005B1D1A">
        <w:rPr>
          <w:i/>
          <w:iCs/>
          <w:lang w:val="en-GB"/>
        </w:rPr>
        <w:t xml:space="preserve">DNA analysis, prepared from bone material taken </w:t>
      </w:r>
      <w:r w:rsidR="005B1D1A">
        <w:rPr>
          <w:i/>
          <w:iCs/>
          <w:lang w:val="en-GB"/>
        </w:rPr>
        <w:t xml:space="preserve">after </w:t>
      </w:r>
      <w:r w:rsidR="00544999" w:rsidRPr="005B1D1A">
        <w:rPr>
          <w:i/>
          <w:iCs/>
          <w:lang w:val="en-GB"/>
        </w:rPr>
        <w:t xml:space="preserve">the exhumation of the unidentified corpse in Babje, Librazhd, on 02.11.2022, a genetic profile of the male </w:t>
      </w:r>
      <w:r w:rsidR="005B1D1A">
        <w:rPr>
          <w:i/>
          <w:iCs/>
          <w:lang w:val="en-GB"/>
        </w:rPr>
        <w:t xml:space="preserve">gender </w:t>
      </w:r>
      <w:r w:rsidR="00544999" w:rsidRPr="005B1D1A">
        <w:rPr>
          <w:i/>
          <w:iCs/>
          <w:lang w:val="en-GB"/>
        </w:rPr>
        <w:t>was obtained, valid for identification.</w:t>
      </w:r>
      <w:r w:rsidR="005B1D1A">
        <w:rPr>
          <w:i/>
          <w:iCs/>
          <w:lang w:val="en-GB"/>
        </w:rPr>
        <w:t xml:space="preserve"> </w:t>
      </w:r>
    </w:p>
    <w:p w14:paraId="68EE1D06" w14:textId="361EE0E3" w:rsidR="00544999" w:rsidRPr="005B1D1A" w:rsidRDefault="00544999" w:rsidP="005B3C39">
      <w:pPr>
        <w:tabs>
          <w:tab w:val="center" w:pos="1999"/>
          <w:tab w:val="center" w:pos="7039"/>
        </w:tabs>
        <w:spacing w:after="120"/>
        <w:jc w:val="both"/>
        <w:rPr>
          <w:b/>
          <w:bCs/>
          <w:i/>
          <w:iCs/>
          <w:lang w:val="en-GB"/>
        </w:rPr>
      </w:pPr>
      <w:r w:rsidRPr="005B1D1A">
        <w:rPr>
          <w:i/>
          <w:iCs/>
          <w:lang w:val="en-GB"/>
        </w:rPr>
        <w:t xml:space="preserve">2. From the comparison carried out between the genetic profile of citizen </w:t>
      </w:r>
      <w:r w:rsidR="005B1D1A">
        <w:rPr>
          <w:i/>
          <w:iCs/>
          <w:lang w:val="en-GB"/>
        </w:rPr>
        <w:t xml:space="preserve">(Mr.) </w:t>
      </w:r>
      <w:r w:rsidRPr="00407D3B">
        <w:rPr>
          <w:b/>
          <w:bCs/>
          <w:i/>
          <w:iCs/>
          <w:lang w:val="en-GB"/>
        </w:rPr>
        <w:t>Namik Janushi</w:t>
      </w:r>
      <w:r w:rsidRPr="005B1D1A">
        <w:rPr>
          <w:i/>
          <w:iCs/>
          <w:lang w:val="en-GB"/>
        </w:rPr>
        <w:t>, examined by us with a special act</w:t>
      </w:r>
      <w:r w:rsidR="005B1D1A">
        <w:rPr>
          <w:i/>
          <w:iCs/>
          <w:lang w:val="en-GB"/>
        </w:rPr>
        <w:t>/report</w:t>
      </w:r>
      <w:r w:rsidRPr="005B1D1A">
        <w:rPr>
          <w:i/>
          <w:iCs/>
          <w:lang w:val="en-GB"/>
        </w:rPr>
        <w:t xml:space="preserve">, with the genetic profile obtained from the bone material taken </w:t>
      </w:r>
      <w:r w:rsidR="005B1D1A">
        <w:rPr>
          <w:i/>
          <w:iCs/>
          <w:lang w:val="en-GB"/>
        </w:rPr>
        <w:t xml:space="preserve">after </w:t>
      </w:r>
      <w:r w:rsidRPr="005B1D1A">
        <w:rPr>
          <w:i/>
          <w:iCs/>
          <w:lang w:val="en-GB"/>
        </w:rPr>
        <w:t xml:space="preserve">the exhumation of the unidentified corpse in Babje, Librazhd on 02.11.2022, </w:t>
      </w:r>
      <w:r w:rsidRPr="005B1D1A">
        <w:rPr>
          <w:b/>
          <w:bCs/>
          <w:i/>
          <w:iCs/>
          <w:lang w:val="en-GB"/>
        </w:rPr>
        <w:t>we conclude that these two profiles represent the father</w:t>
      </w:r>
      <w:r w:rsidR="005B1D1A">
        <w:rPr>
          <w:b/>
          <w:bCs/>
          <w:i/>
          <w:iCs/>
          <w:lang w:val="en-GB"/>
        </w:rPr>
        <w:t xml:space="preserve"> </w:t>
      </w:r>
      <w:r w:rsidRPr="005B1D1A">
        <w:rPr>
          <w:b/>
          <w:bCs/>
          <w:i/>
          <w:iCs/>
          <w:lang w:val="en-GB"/>
        </w:rPr>
        <w:t>-</w:t>
      </w:r>
      <w:r w:rsidR="005B1D1A">
        <w:rPr>
          <w:b/>
          <w:bCs/>
          <w:i/>
          <w:iCs/>
          <w:lang w:val="en-GB"/>
        </w:rPr>
        <w:t xml:space="preserve"> </w:t>
      </w:r>
      <w:r w:rsidRPr="005B1D1A">
        <w:rPr>
          <w:b/>
          <w:bCs/>
          <w:i/>
          <w:iCs/>
          <w:lang w:val="en-GB"/>
        </w:rPr>
        <w:t>son genetic relationship.</w:t>
      </w:r>
      <w:r w:rsidR="005B1D1A" w:rsidRPr="005B1D1A">
        <w:rPr>
          <w:b/>
          <w:bCs/>
          <w:i/>
          <w:iCs/>
          <w:lang w:val="en-GB"/>
        </w:rPr>
        <w:t xml:space="preserve"> </w:t>
      </w:r>
    </w:p>
    <w:p w14:paraId="11DC541C" w14:textId="7EE5B30B" w:rsidR="00544999" w:rsidRPr="005B1D1A" w:rsidRDefault="00544999" w:rsidP="005B3C39">
      <w:pPr>
        <w:tabs>
          <w:tab w:val="center" w:pos="1999"/>
          <w:tab w:val="center" w:pos="7039"/>
        </w:tabs>
        <w:spacing w:after="120"/>
        <w:jc w:val="both"/>
        <w:rPr>
          <w:b/>
          <w:bCs/>
          <w:i/>
          <w:iCs/>
          <w:lang w:val="en-GB"/>
        </w:rPr>
      </w:pPr>
      <w:r w:rsidRPr="005B1D1A">
        <w:rPr>
          <w:i/>
          <w:iCs/>
          <w:lang w:val="en-GB"/>
        </w:rPr>
        <w:t xml:space="preserve">3, From the comparison of the genetic profile of </w:t>
      </w:r>
      <w:r w:rsidR="005B1D1A">
        <w:rPr>
          <w:i/>
          <w:iCs/>
          <w:lang w:val="en-GB"/>
        </w:rPr>
        <w:t xml:space="preserve">citizen (Mrs.) </w:t>
      </w:r>
      <w:r w:rsidRPr="005B1D1A">
        <w:rPr>
          <w:b/>
          <w:bCs/>
          <w:i/>
          <w:iCs/>
          <w:lang w:val="en-GB"/>
        </w:rPr>
        <w:t>Salushe Janushi</w:t>
      </w:r>
      <w:r w:rsidRPr="005B1D1A">
        <w:rPr>
          <w:i/>
          <w:iCs/>
          <w:lang w:val="en-GB"/>
        </w:rPr>
        <w:t xml:space="preserve">, </w:t>
      </w:r>
      <w:r w:rsidR="005B1D1A" w:rsidRPr="005B1D1A">
        <w:rPr>
          <w:i/>
          <w:iCs/>
          <w:lang w:val="en-GB"/>
        </w:rPr>
        <w:t>examined by us with a special act</w:t>
      </w:r>
      <w:r w:rsidR="005B1D1A">
        <w:rPr>
          <w:i/>
          <w:iCs/>
          <w:lang w:val="en-GB"/>
        </w:rPr>
        <w:t>/report</w:t>
      </w:r>
      <w:r w:rsidR="005B1D1A" w:rsidRPr="005B1D1A">
        <w:rPr>
          <w:i/>
          <w:iCs/>
          <w:lang w:val="en-GB"/>
        </w:rPr>
        <w:t xml:space="preserve">, with the genetic profile obtained from the bone material taken </w:t>
      </w:r>
      <w:r w:rsidR="005B1D1A">
        <w:rPr>
          <w:i/>
          <w:iCs/>
          <w:lang w:val="en-GB"/>
        </w:rPr>
        <w:t xml:space="preserve">after </w:t>
      </w:r>
      <w:r w:rsidR="005B1D1A" w:rsidRPr="005B1D1A">
        <w:rPr>
          <w:i/>
          <w:iCs/>
          <w:lang w:val="en-GB"/>
        </w:rPr>
        <w:t xml:space="preserve">the exhumation of the unidentified corpse in Babje, Librazhd on 02.11.2022, </w:t>
      </w:r>
      <w:r w:rsidR="005B1D1A" w:rsidRPr="005B1D1A">
        <w:rPr>
          <w:b/>
          <w:bCs/>
          <w:i/>
          <w:iCs/>
          <w:lang w:val="en-GB"/>
        </w:rPr>
        <w:t xml:space="preserve">we conclude that these two profiles represent the </w:t>
      </w:r>
      <w:r w:rsidRPr="005B1D1A">
        <w:rPr>
          <w:b/>
          <w:bCs/>
          <w:i/>
          <w:iCs/>
          <w:lang w:val="en-GB"/>
        </w:rPr>
        <w:t>mother</w:t>
      </w:r>
      <w:r w:rsidR="005B1D1A">
        <w:rPr>
          <w:b/>
          <w:bCs/>
          <w:i/>
          <w:iCs/>
          <w:lang w:val="en-GB"/>
        </w:rPr>
        <w:t xml:space="preserve"> </w:t>
      </w:r>
      <w:r w:rsidRPr="005B1D1A">
        <w:rPr>
          <w:b/>
          <w:bCs/>
          <w:i/>
          <w:iCs/>
          <w:lang w:val="en-GB"/>
        </w:rPr>
        <w:t>-</w:t>
      </w:r>
      <w:r w:rsidR="005B1D1A">
        <w:rPr>
          <w:b/>
          <w:bCs/>
          <w:i/>
          <w:iCs/>
          <w:lang w:val="en-GB"/>
        </w:rPr>
        <w:t xml:space="preserve"> </w:t>
      </w:r>
      <w:r w:rsidRPr="005B1D1A">
        <w:rPr>
          <w:b/>
          <w:bCs/>
          <w:i/>
          <w:iCs/>
          <w:lang w:val="en-GB"/>
        </w:rPr>
        <w:t>son genetic relationship</w:t>
      </w:r>
      <w:r w:rsidR="005B1D1A">
        <w:rPr>
          <w:b/>
          <w:bCs/>
          <w:i/>
          <w:iCs/>
          <w:lang w:val="en-GB"/>
        </w:rPr>
        <w:t>”</w:t>
      </w:r>
      <w:r w:rsidRPr="005B1D1A">
        <w:rPr>
          <w:b/>
          <w:bCs/>
          <w:i/>
          <w:iCs/>
          <w:lang w:val="en-GB"/>
        </w:rPr>
        <w:t>.</w:t>
      </w:r>
      <w:r w:rsidR="00A57BB8">
        <w:rPr>
          <w:b/>
          <w:bCs/>
          <w:i/>
          <w:iCs/>
          <w:lang w:val="en-GB"/>
        </w:rPr>
        <w:t xml:space="preserve"> </w:t>
      </w:r>
    </w:p>
    <w:p w14:paraId="3DAAEE9B" w14:textId="5A07791E" w:rsidR="00786472" w:rsidRDefault="00544999" w:rsidP="005B3C39">
      <w:pPr>
        <w:tabs>
          <w:tab w:val="center" w:pos="1999"/>
          <w:tab w:val="center" w:pos="7039"/>
        </w:tabs>
        <w:spacing w:after="120"/>
        <w:jc w:val="both"/>
        <w:rPr>
          <w:lang w:val="en-GB"/>
        </w:rPr>
      </w:pPr>
      <w:r w:rsidRPr="00544999">
        <w:rPr>
          <w:lang w:val="en-GB"/>
        </w:rPr>
        <w:t xml:space="preserve">The Medical - Forensic </w:t>
      </w:r>
      <w:r w:rsidR="008C22AA" w:rsidRPr="00544999">
        <w:rPr>
          <w:lang w:val="en-GB"/>
        </w:rPr>
        <w:t>E</w:t>
      </w:r>
      <w:r w:rsidR="008C22AA">
        <w:rPr>
          <w:lang w:val="en-GB"/>
        </w:rPr>
        <w:t xml:space="preserve">xamination </w:t>
      </w:r>
      <w:r w:rsidRPr="00544999">
        <w:rPr>
          <w:lang w:val="en-GB"/>
        </w:rPr>
        <w:t>Act</w:t>
      </w:r>
      <w:r w:rsidR="008C22AA">
        <w:rPr>
          <w:lang w:val="en-GB"/>
        </w:rPr>
        <w:t>/Report</w:t>
      </w:r>
      <w:r w:rsidRPr="00544999">
        <w:rPr>
          <w:lang w:val="en-GB"/>
        </w:rPr>
        <w:t xml:space="preserve"> No. 627 </w:t>
      </w:r>
      <w:r w:rsidR="008C22AA">
        <w:rPr>
          <w:lang w:val="en-GB"/>
        </w:rPr>
        <w:t>was a</w:t>
      </w:r>
      <w:r w:rsidRPr="00544999">
        <w:rPr>
          <w:lang w:val="en-GB"/>
        </w:rPr>
        <w:t xml:space="preserve">dministered, accompanied by the letter </w:t>
      </w:r>
      <w:r w:rsidR="008C22AA">
        <w:rPr>
          <w:lang w:val="en-GB"/>
        </w:rPr>
        <w:t xml:space="preserve">Prot. </w:t>
      </w:r>
      <w:r w:rsidRPr="00544999">
        <w:rPr>
          <w:lang w:val="en-GB"/>
        </w:rPr>
        <w:t>No. 1130/1</w:t>
      </w:r>
      <w:r w:rsidR="008C22AA">
        <w:rPr>
          <w:lang w:val="en-GB"/>
        </w:rPr>
        <w:t xml:space="preserve">, </w:t>
      </w:r>
      <w:r w:rsidRPr="00544999">
        <w:rPr>
          <w:lang w:val="en-GB"/>
        </w:rPr>
        <w:t>dated 05.03.2026:</w:t>
      </w:r>
    </w:p>
    <w:p w14:paraId="639F42C5" w14:textId="6D3A53E6" w:rsidR="00544999" w:rsidRPr="008C22AA" w:rsidRDefault="008C22AA" w:rsidP="005B3C39">
      <w:pPr>
        <w:tabs>
          <w:tab w:val="center" w:pos="1999"/>
          <w:tab w:val="center" w:pos="7039"/>
        </w:tabs>
        <w:spacing w:after="120"/>
        <w:jc w:val="both"/>
        <w:rPr>
          <w:i/>
          <w:iCs/>
          <w:lang w:val="en-GB"/>
        </w:rPr>
      </w:pPr>
      <w:r>
        <w:rPr>
          <w:i/>
          <w:iCs/>
          <w:lang w:val="en-GB"/>
        </w:rPr>
        <w:t>“</w:t>
      </w:r>
      <w:r w:rsidR="00544999" w:rsidRPr="008C22AA">
        <w:rPr>
          <w:i/>
          <w:iCs/>
          <w:lang w:val="en-GB"/>
        </w:rPr>
        <w:t xml:space="preserve">1-2 Referring to the examination of the unidentified skeletonized corpse, it </w:t>
      </w:r>
      <w:r w:rsidR="006B54FC">
        <w:rPr>
          <w:i/>
          <w:iCs/>
          <w:lang w:val="en-GB"/>
        </w:rPr>
        <w:t xml:space="preserve">is revealed </w:t>
      </w:r>
      <w:r w:rsidR="00544999" w:rsidRPr="008C22AA">
        <w:rPr>
          <w:i/>
          <w:iCs/>
          <w:lang w:val="en-GB"/>
        </w:rPr>
        <w:t xml:space="preserve">that the skeleton belongs to a male person, about 30 years </w:t>
      </w:r>
      <w:r w:rsidR="006B54FC">
        <w:rPr>
          <w:i/>
          <w:iCs/>
          <w:lang w:val="en-GB"/>
        </w:rPr>
        <w:t xml:space="preserve">of age, </w:t>
      </w:r>
      <w:r w:rsidR="00544999" w:rsidRPr="008C22AA">
        <w:rPr>
          <w:i/>
          <w:iCs/>
          <w:lang w:val="en-GB"/>
        </w:rPr>
        <w:t>of the white race, with a height of 170</w:t>
      </w:r>
      <w:r w:rsidR="006B54FC">
        <w:rPr>
          <w:i/>
          <w:iCs/>
          <w:lang w:val="en-GB"/>
        </w:rPr>
        <w:t xml:space="preserve"> </w:t>
      </w:r>
      <w:r w:rsidR="00544999" w:rsidRPr="008C22AA">
        <w:rPr>
          <w:i/>
          <w:iCs/>
          <w:lang w:val="en-GB"/>
        </w:rPr>
        <w:t>-</w:t>
      </w:r>
      <w:r w:rsidR="006B54FC">
        <w:rPr>
          <w:i/>
          <w:iCs/>
          <w:lang w:val="en-GB"/>
        </w:rPr>
        <w:t xml:space="preserve"> </w:t>
      </w:r>
      <w:r w:rsidR="00544999" w:rsidRPr="008C22AA">
        <w:rPr>
          <w:i/>
          <w:iCs/>
          <w:lang w:val="en-GB"/>
        </w:rPr>
        <w:t>175 cm.</w:t>
      </w:r>
    </w:p>
    <w:p w14:paraId="6FD15EA6" w14:textId="3BA16DC5" w:rsidR="00544999" w:rsidRPr="008C22AA" w:rsidRDefault="00544999" w:rsidP="005B3C39">
      <w:pPr>
        <w:tabs>
          <w:tab w:val="center" w:pos="1999"/>
          <w:tab w:val="center" w:pos="7039"/>
        </w:tabs>
        <w:spacing w:after="120"/>
        <w:jc w:val="both"/>
        <w:rPr>
          <w:i/>
          <w:iCs/>
          <w:lang w:val="en-GB"/>
        </w:rPr>
      </w:pPr>
      <w:r w:rsidRPr="008C22AA">
        <w:rPr>
          <w:i/>
          <w:iCs/>
          <w:lang w:val="en-GB"/>
        </w:rPr>
        <w:t xml:space="preserve">3. </w:t>
      </w:r>
      <w:r w:rsidR="006B54FC">
        <w:rPr>
          <w:i/>
          <w:iCs/>
          <w:lang w:val="en-GB"/>
        </w:rPr>
        <w:t xml:space="preserve">On the exhumed cadaver, there were found </w:t>
      </w:r>
      <w:r w:rsidRPr="008C22AA">
        <w:rPr>
          <w:i/>
          <w:iCs/>
          <w:lang w:val="en-GB"/>
        </w:rPr>
        <w:t>fractures</w:t>
      </w:r>
      <w:r w:rsidR="00EE48A9">
        <w:rPr>
          <w:i/>
          <w:iCs/>
          <w:lang w:val="en-GB"/>
        </w:rPr>
        <w:t>, caused</w:t>
      </w:r>
      <w:r w:rsidRPr="008C22AA">
        <w:rPr>
          <w:i/>
          <w:iCs/>
          <w:lang w:val="en-GB"/>
        </w:rPr>
        <w:t xml:space="preserve"> </w:t>
      </w:r>
      <w:r w:rsidR="005B03F2">
        <w:rPr>
          <w:i/>
          <w:iCs/>
          <w:lang w:val="en-GB"/>
        </w:rPr>
        <w:t>pre</w:t>
      </w:r>
      <w:r w:rsidR="00EE48A9">
        <w:rPr>
          <w:i/>
          <w:iCs/>
          <w:lang w:val="en-GB"/>
        </w:rPr>
        <w:t>-</w:t>
      </w:r>
      <w:r w:rsidR="005B03F2">
        <w:rPr>
          <w:i/>
          <w:iCs/>
          <w:lang w:val="en-GB"/>
        </w:rPr>
        <w:t xml:space="preserve">mortem and </w:t>
      </w:r>
      <w:r w:rsidR="00EE48A9">
        <w:rPr>
          <w:i/>
          <w:iCs/>
          <w:lang w:val="en-GB"/>
        </w:rPr>
        <w:t>post-mortem,</w:t>
      </w:r>
      <w:r w:rsidR="005B03F2">
        <w:rPr>
          <w:i/>
          <w:iCs/>
          <w:lang w:val="en-GB"/>
        </w:rPr>
        <w:t xml:space="preserve"> </w:t>
      </w:r>
      <w:r w:rsidRPr="008C22AA">
        <w:rPr>
          <w:i/>
          <w:iCs/>
          <w:lang w:val="en-GB"/>
        </w:rPr>
        <w:t>of the bones of the skull</w:t>
      </w:r>
      <w:r w:rsidR="003B2ECC">
        <w:rPr>
          <w:i/>
          <w:iCs/>
          <w:lang w:val="en-GB"/>
        </w:rPr>
        <w:t xml:space="preserve">, </w:t>
      </w:r>
      <w:r w:rsidR="003F04E8">
        <w:rPr>
          <w:i/>
          <w:iCs/>
          <w:lang w:val="en-GB"/>
        </w:rPr>
        <w:t xml:space="preserve">missing </w:t>
      </w:r>
      <w:r w:rsidR="003F04E8" w:rsidRPr="008C22AA">
        <w:rPr>
          <w:i/>
          <w:iCs/>
          <w:lang w:val="en-GB"/>
        </w:rPr>
        <w:t>parts</w:t>
      </w:r>
      <w:r w:rsidR="00147CD7">
        <w:rPr>
          <w:i/>
          <w:iCs/>
          <w:lang w:val="en-GB"/>
        </w:rPr>
        <w:t xml:space="preserve"> of the skull </w:t>
      </w:r>
      <w:r w:rsidR="003F04E8">
        <w:rPr>
          <w:i/>
          <w:iCs/>
          <w:lang w:val="en-GB"/>
        </w:rPr>
        <w:t xml:space="preserve">bones, </w:t>
      </w:r>
      <w:r w:rsidR="003F04E8" w:rsidRPr="008C22AA">
        <w:rPr>
          <w:i/>
          <w:iCs/>
          <w:lang w:val="en-GB"/>
        </w:rPr>
        <w:t>fractures</w:t>
      </w:r>
      <w:r w:rsidRPr="008C22AA">
        <w:rPr>
          <w:i/>
          <w:iCs/>
          <w:lang w:val="en-GB"/>
        </w:rPr>
        <w:t xml:space="preserve"> of the ribs </w:t>
      </w:r>
      <w:r w:rsidR="006602DF">
        <w:rPr>
          <w:i/>
          <w:iCs/>
          <w:lang w:val="en-GB"/>
        </w:rPr>
        <w:t xml:space="preserve">and </w:t>
      </w:r>
      <w:r w:rsidR="005B03F2">
        <w:rPr>
          <w:i/>
          <w:iCs/>
          <w:lang w:val="en-GB"/>
        </w:rPr>
        <w:t>missing</w:t>
      </w:r>
      <w:r w:rsidR="006602DF">
        <w:rPr>
          <w:i/>
          <w:iCs/>
          <w:lang w:val="en-GB"/>
        </w:rPr>
        <w:t xml:space="preserve"> ones</w:t>
      </w:r>
      <w:r w:rsidR="005B03F2">
        <w:rPr>
          <w:i/>
          <w:iCs/>
          <w:lang w:val="en-GB"/>
        </w:rPr>
        <w:t xml:space="preserve">, </w:t>
      </w:r>
      <w:r w:rsidRPr="008C22AA">
        <w:rPr>
          <w:i/>
          <w:iCs/>
          <w:lang w:val="en-GB"/>
        </w:rPr>
        <w:t>the absence of the bones of the upper limbs, the sternum and the small bones of the feet and toes.</w:t>
      </w:r>
    </w:p>
    <w:p w14:paraId="4E28F366" w14:textId="6720A0CE" w:rsidR="00544999" w:rsidRDefault="00544999" w:rsidP="005B3C39">
      <w:pPr>
        <w:tabs>
          <w:tab w:val="center" w:pos="1999"/>
          <w:tab w:val="center" w:pos="7039"/>
        </w:tabs>
        <w:spacing w:after="120"/>
        <w:jc w:val="both"/>
        <w:rPr>
          <w:i/>
          <w:iCs/>
          <w:lang w:val="en-GB"/>
        </w:rPr>
      </w:pPr>
      <w:r w:rsidRPr="008C22AA">
        <w:rPr>
          <w:i/>
          <w:iCs/>
          <w:lang w:val="en-GB"/>
        </w:rPr>
        <w:t xml:space="preserve">4. </w:t>
      </w:r>
      <w:r w:rsidRPr="005B03F2">
        <w:rPr>
          <w:b/>
          <w:bCs/>
          <w:i/>
          <w:iCs/>
          <w:lang w:val="en-GB"/>
        </w:rPr>
        <w:t>The fractures of the bones of the skull before death were caused by a blunt instrument</w:t>
      </w:r>
      <w:r w:rsidRPr="008C22AA">
        <w:rPr>
          <w:i/>
          <w:iCs/>
          <w:lang w:val="en-GB"/>
        </w:rPr>
        <w:t>. The fractures of the ribs</w:t>
      </w:r>
      <w:r w:rsidR="003F04E8">
        <w:rPr>
          <w:i/>
          <w:iCs/>
          <w:lang w:val="en-GB"/>
        </w:rPr>
        <w:t xml:space="preserve"> and </w:t>
      </w:r>
      <w:r w:rsidRPr="008C22AA">
        <w:rPr>
          <w:i/>
          <w:iCs/>
          <w:lang w:val="en-GB"/>
        </w:rPr>
        <w:t xml:space="preserve">the bones of the skull, and the </w:t>
      </w:r>
      <w:r w:rsidR="003F18FA">
        <w:rPr>
          <w:i/>
          <w:iCs/>
          <w:lang w:val="en-GB"/>
        </w:rPr>
        <w:t xml:space="preserve">missing </w:t>
      </w:r>
      <w:r w:rsidRPr="008C22AA">
        <w:rPr>
          <w:i/>
          <w:iCs/>
          <w:lang w:val="en-GB"/>
        </w:rPr>
        <w:t>bones of the upper limbs and the small bones of the feet</w:t>
      </w:r>
      <w:r w:rsidR="003F18FA">
        <w:rPr>
          <w:i/>
          <w:iCs/>
          <w:lang w:val="en-GB"/>
        </w:rPr>
        <w:t>,</w:t>
      </w:r>
      <w:r w:rsidRPr="008C22AA">
        <w:rPr>
          <w:i/>
          <w:iCs/>
          <w:lang w:val="en-GB"/>
        </w:rPr>
        <w:t xml:space="preserve"> are the result of the post-mortem action of certain destructive factors.</w:t>
      </w:r>
    </w:p>
    <w:p w14:paraId="7B115673" w14:textId="7146B86F" w:rsidR="0072768A" w:rsidRDefault="00544999" w:rsidP="00A97A10">
      <w:pPr>
        <w:tabs>
          <w:tab w:val="center" w:pos="1999"/>
          <w:tab w:val="center" w:pos="7039"/>
        </w:tabs>
        <w:spacing w:after="120"/>
        <w:jc w:val="both"/>
        <w:rPr>
          <w:i/>
          <w:iCs/>
          <w:lang w:val="en-GB"/>
        </w:rPr>
      </w:pPr>
      <w:r w:rsidRPr="008C22AA">
        <w:rPr>
          <w:i/>
          <w:iCs/>
          <w:lang w:val="en-GB"/>
        </w:rPr>
        <w:t xml:space="preserve">5. The cause of death of the unidentified corpse </w:t>
      </w:r>
      <w:r w:rsidRPr="003F18FA">
        <w:rPr>
          <w:b/>
          <w:bCs/>
          <w:i/>
          <w:iCs/>
          <w:lang w:val="en-GB"/>
        </w:rPr>
        <w:t xml:space="preserve">must have </w:t>
      </w:r>
      <w:r w:rsidR="007C30D5">
        <w:rPr>
          <w:b/>
          <w:bCs/>
          <w:i/>
          <w:iCs/>
          <w:lang w:val="en-GB"/>
        </w:rPr>
        <w:t xml:space="preserve">been - </w:t>
      </w:r>
      <w:r w:rsidRPr="003F18FA">
        <w:rPr>
          <w:b/>
          <w:bCs/>
          <w:i/>
          <w:iCs/>
          <w:lang w:val="en-GB"/>
        </w:rPr>
        <w:t xml:space="preserve">severe </w:t>
      </w:r>
      <w:r w:rsidR="005534DB" w:rsidRPr="005534DB">
        <w:rPr>
          <w:b/>
          <w:bCs/>
          <w:i/>
          <w:iCs/>
          <w:lang w:val="en-GB"/>
        </w:rPr>
        <w:t>frontocranial trauma</w:t>
      </w:r>
      <w:r w:rsidRPr="008C22AA">
        <w:rPr>
          <w:i/>
          <w:iCs/>
          <w:lang w:val="en-GB"/>
        </w:rPr>
        <w:t>.</w:t>
      </w:r>
      <w:r w:rsidR="00A97A10" w:rsidRPr="00A97A10">
        <w:rPr>
          <w:i/>
          <w:iCs/>
          <w:lang w:val="en-GB"/>
        </w:rPr>
        <w:t xml:space="preserve"> </w:t>
      </w:r>
    </w:p>
    <w:p w14:paraId="53121C7A" w14:textId="712BF6A4" w:rsidR="00A97A10" w:rsidRPr="008C22AA" w:rsidRDefault="00A97A10" w:rsidP="00A97A10">
      <w:pPr>
        <w:tabs>
          <w:tab w:val="center" w:pos="1999"/>
          <w:tab w:val="center" w:pos="7039"/>
        </w:tabs>
        <w:spacing w:after="120"/>
        <w:jc w:val="both"/>
        <w:rPr>
          <w:i/>
          <w:iCs/>
          <w:lang w:val="en-GB"/>
        </w:rPr>
      </w:pPr>
      <w:r w:rsidRPr="008C22AA">
        <w:rPr>
          <w:i/>
          <w:iCs/>
          <w:lang w:val="en-GB"/>
        </w:rPr>
        <w:t xml:space="preserve">6. Based on the characteristics where </w:t>
      </w:r>
      <w:r w:rsidR="005534DB">
        <w:rPr>
          <w:i/>
          <w:iCs/>
          <w:lang w:val="en-GB"/>
        </w:rPr>
        <w:t xml:space="preserve">during </w:t>
      </w:r>
      <w:r w:rsidRPr="008C22AA">
        <w:rPr>
          <w:i/>
          <w:iCs/>
          <w:lang w:val="en-GB"/>
        </w:rPr>
        <w:t xml:space="preserve">the examination </w:t>
      </w:r>
      <w:r w:rsidR="00FE49F6">
        <w:rPr>
          <w:i/>
          <w:iCs/>
          <w:lang w:val="en-GB"/>
        </w:rPr>
        <w:t xml:space="preserve">we </w:t>
      </w:r>
      <w:r w:rsidRPr="008C22AA">
        <w:rPr>
          <w:i/>
          <w:iCs/>
          <w:lang w:val="en-GB"/>
        </w:rPr>
        <w:t xml:space="preserve">found a completely skeletonized corpse. </w:t>
      </w:r>
      <w:r>
        <w:rPr>
          <w:i/>
          <w:iCs/>
          <w:lang w:val="en-GB"/>
        </w:rPr>
        <w:t>w</w:t>
      </w:r>
      <w:r w:rsidRPr="008C22AA">
        <w:rPr>
          <w:i/>
          <w:iCs/>
          <w:lang w:val="en-GB"/>
        </w:rPr>
        <w:t>e believe that the approximate time of death must have been no less than three years from the moment of the examination</w:t>
      </w:r>
      <w:r>
        <w:rPr>
          <w:i/>
          <w:iCs/>
          <w:lang w:val="en-GB"/>
        </w:rPr>
        <w:t xml:space="preserve"> carried out </w:t>
      </w:r>
      <w:r w:rsidRPr="008C22AA">
        <w:rPr>
          <w:i/>
          <w:iCs/>
          <w:lang w:val="en-GB"/>
        </w:rPr>
        <w:t xml:space="preserve">by </w:t>
      </w:r>
      <w:r>
        <w:rPr>
          <w:i/>
          <w:iCs/>
          <w:lang w:val="en-GB"/>
        </w:rPr>
        <w:t>us.</w:t>
      </w:r>
    </w:p>
    <w:p w14:paraId="140E7BE1" w14:textId="6F271E83" w:rsidR="00544999" w:rsidRDefault="00A97A10" w:rsidP="00A97A10">
      <w:pPr>
        <w:tabs>
          <w:tab w:val="center" w:pos="1999"/>
          <w:tab w:val="center" w:pos="7039"/>
        </w:tabs>
        <w:spacing w:after="120"/>
        <w:jc w:val="both"/>
        <w:rPr>
          <w:i/>
          <w:iCs/>
          <w:lang w:val="en-GB"/>
        </w:rPr>
      </w:pPr>
      <w:r w:rsidRPr="00544999">
        <w:rPr>
          <w:lang w:val="en-GB"/>
        </w:rPr>
        <w:t>With letter Prot</w:t>
      </w:r>
      <w:r>
        <w:rPr>
          <w:lang w:val="en-GB"/>
        </w:rPr>
        <w:t xml:space="preserve">. </w:t>
      </w:r>
      <w:r w:rsidRPr="00544999">
        <w:rPr>
          <w:lang w:val="en-GB"/>
        </w:rPr>
        <w:t>No.</w:t>
      </w:r>
      <w:r>
        <w:rPr>
          <w:lang w:val="en-GB"/>
        </w:rPr>
        <w:t xml:space="preserve"> 1109, d</w:t>
      </w:r>
      <w:r w:rsidRPr="00544999">
        <w:rPr>
          <w:lang w:val="en-GB"/>
        </w:rPr>
        <w:t xml:space="preserve">ated 30.01.2026, information was requested from the General Directorate of the </w:t>
      </w:r>
      <w:r>
        <w:rPr>
          <w:lang w:val="en-GB"/>
        </w:rPr>
        <w:t xml:space="preserve">Albanian </w:t>
      </w:r>
      <w:r w:rsidRPr="00544999">
        <w:rPr>
          <w:lang w:val="en-GB"/>
        </w:rPr>
        <w:t xml:space="preserve">State Police, the Interpol Directorate, </w:t>
      </w:r>
      <w:r>
        <w:rPr>
          <w:lang w:val="en-GB"/>
        </w:rPr>
        <w:t xml:space="preserve">whether it results </w:t>
      </w:r>
      <w:r w:rsidRPr="00544999">
        <w:rPr>
          <w:lang w:val="en-GB"/>
        </w:rPr>
        <w:t>that citizen Entoni Janushi (alias Tauland Maze</w:t>
      </w:r>
      <w:r w:rsidR="001B2047">
        <w:rPr>
          <w:lang w:val="en-GB"/>
        </w:rPr>
        <w:t>,</w:t>
      </w:r>
      <w:r w:rsidRPr="00544999">
        <w:rPr>
          <w:lang w:val="en-GB"/>
        </w:rPr>
        <w:t xml:space="preserve"> alias Tauland Janushi) is or has been internationally wanted,</w:t>
      </w:r>
    </w:p>
    <w:p w14:paraId="1ED6A0C5" w14:textId="77777777" w:rsidR="00A97A10" w:rsidRDefault="00A97A10" w:rsidP="00A97A10">
      <w:pPr>
        <w:jc w:val="center"/>
        <w:rPr>
          <w:b/>
          <w:bCs/>
          <w:lang w:val="en-GB"/>
        </w:rPr>
      </w:pPr>
      <w:r>
        <w:rPr>
          <w:b/>
          <w:bCs/>
          <w:lang w:val="en-GB"/>
        </w:rPr>
        <w:t>________________________________________________________________</w:t>
      </w:r>
    </w:p>
    <w:p w14:paraId="2AE25AC4" w14:textId="77777777" w:rsidR="00A97A10" w:rsidRPr="006B6DB1" w:rsidRDefault="00A97A10" w:rsidP="00A97A10">
      <w:pPr>
        <w:spacing w:after="120"/>
        <w:jc w:val="center"/>
        <w:rPr>
          <w:sz w:val="18"/>
          <w:szCs w:val="18"/>
          <w:lang w:val="en-GB"/>
        </w:rPr>
      </w:pPr>
      <w:r>
        <w:rPr>
          <w:sz w:val="18"/>
          <w:szCs w:val="18"/>
          <w:lang w:val="en-US"/>
        </w:rPr>
        <w:t>Lagjja “5 Maj”, Rruga “Koço Brisku”, Elbasan</w:t>
      </w:r>
    </w:p>
    <w:p w14:paraId="1FC3350B" w14:textId="77777777" w:rsidR="00A97A10" w:rsidRPr="008C22AA" w:rsidRDefault="00A97A10" w:rsidP="005B3C39">
      <w:pPr>
        <w:tabs>
          <w:tab w:val="center" w:pos="1999"/>
          <w:tab w:val="center" w:pos="7039"/>
        </w:tabs>
        <w:spacing w:after="120"/>
        <w:jc w:val="both"/>
        <w:rPr>
          <w:i/>
          <w:iCs/>
          <w:lang w:val="en-GB"/>
        </w:rPr>
      </w:pPr>
    </w:p>
    <w:p w14:paraId="16320870" w14:textId="24CEBA96" w:rsidR="00544999" w:rsidRPr="00544999" w:rsidRDefault="00544999" w:rsidP="005B3C39">
      <w:pPr>
        <w:tabs>
          <w:tab w:val="center" w:pos="1999"/>
          <w:tab w:val="center" w:pos="7039"/>
        </w:tabs>
        <w:spacing w:after="120"/>
        <w:jc w:val="both"/>
        <w:rPr>
          <w:lang w:val="en-GB"/>
        </w:rPr>
      </w:pPr>
      <w:r w:rsidRPr="00544999">
        <w:rPr>
          <w:lang w:val="en-GB"/>
        </w:rPr>
        <w:t xml:space="preserve">as well as </w:t>
      </w:r>
      <w:r w:rsidR="00A5116F">
        <w:rPr>
          <w:lang w:val="en-GB"/>
        </w:rPr>
        <w:t xml:space="preserve">whether </w:t>
      </w:r>
      <w:r w:rsidRPr="00544999">
        <w:rPr>
          <w:lang w:val="en-GB"/>
        </w:rPr>
        <w:t xml:space="preserve">there is information available </w:t>
      </w:r>
      <w:r w:rsidR="00A5116F" w:rsidRPr="00544999">
        <w:rPr>
          <w:lang w:val="en-GB"/>
        </w:rPr>
        <w:t xml:space="preserve">from foreign countries </w:t>
      </w:r>
      <w:r w:rsidRPr="00544999">
        <w:rPr>
          <w:lang w:val="en-GB"/>
        </w:rPr>
        <w:t>regarding criminal activity for this citizen.</w:t>
      </w:r>
    </w:p>
    <w:p w14:paraId="187A65BD" w14:textId="55AE952A" w:rsidR="00544999" w:rsidRPr="00544999" w:rsidRDefault="00544999" w:rsidP="005B3C39">
      <w:pPr>
        <w:tabs>
          <w:tab w:val="center" w:pos="1999"/>
          <w:tab w:val="center" w:pos="7039"/>
        </w:tabs>
        <w:spacing w:after="120"/>
        <w:jc w:val="both"/>
        <w:rPr>
          <w:lang w:val="en-GB"/>
        </w:rPr>
      </w:pPr>
      <w:r w:rsidRPr="00544999">
        <w:rPr>
          <w:lang w:val="en-GB"/>
        </w:rPr>
        <w:t xml:space="preserve">With letter </w:t>
      </w:r>
      <w:r w:rsidR="00A5116F" w:rsidRPr="00544999">
        <w:rPr>
          <w:lang w:val="en-GB"/>
        </w:rPr>
        <w:t>Prot</w:t>
      </w:r>
      <w:r w:rsidR="00A5116F">
        <w:rPr>
          <w:lang w:val="en-GB"/>
        </w:rPr>
        <w:t xml:space="preserve">. </w:t>
      </w:r>
      <w:r w:rsidR="00A5116F" w:rsidRPr="00544999">
        <w:rPr>
          <w:lang w:val="en-GB"/>
        </w:rPr>
        <w:t>No.</w:t>
      </w:r>
      <w:r w:rsidR="00A5116F">
        <w:rPr>
          <w:lang w:val="en-GB"/>
        </w:rPr>
        <w:t xml:space="preserve"> </w:t>
      </w:r>
      <w:r w:rsidRPr="00544999">
        <w:rPr>
          <w:lang w:val="en-GB"/>
        </w:rPr>
        <w:t>3004 KL/lPr0t/FKB1422KA/2026., dated 05.02.2026, the Interpol Directorate has forwarded the information that:</w:t>
      </w:r>
      <w:r w:rsidR="00A5116F">
        <w:rPr>
          <w:lang w:val="en-GB"/>
        </w:rPr>
        <w:t xml:space="preserve"> </w:t>
      </w:r>
      <w:proofErr w:type="gramStart"/>
      <w:r w:rsidR="00A5116F" w:rsidRPr="00A5116F">
        <w:rPr>
          <w:i/>
          <w:iCs/>
          <w:lang w:val="en-GB"/>
        </w:rPr>
        <w:t>“</w:t>
      </w:r>
      <w:r w:rsidRPr="00A5116F">
        <w:rPr>
          <w:i/>
          <w:iCs/>
          <w:lang w:val="en-GB"/>
        </w:rPr>
        <w:t>..</w:t>
      </w:r>
      <w:proofErr w:type="gramEnd"/>
      <w:r w:rsidRPr="00A5116F">
        <w:rPr>
          <w:i/>
          <w:iCs/>
          <w:lang w:val="en-GB"/>
        </w:rPr>
        <w:t xml:space="preserve">citizen Entoni Janushi is an internationally wanted person by Interpol </w:t>
      </w:r>
      <w:r w:rsidR="001B2047">
        <w:rPr>
          <w:i/>
          <w:iCs/>
          <w:lang w:val="en-GB"/>
        </w:rPr>
        <w:t>t</w:t>
      </w:r>
      <w:r w:rsidRPr="00A5116F">
        <w:rPr>
          <w:i/>
          <w:iCs/>
          <w:lang w:val="en-GB"/>
        </w:rPr>
        <w:t xml:space="preserve">he Hague, Netherlands, after the Rotterdam Court, Netherlands, issued arrest warrant No. 10/6900022-15 dated 22.04.2022, for the criminal </w:t>
      </w:r>
      <w:r w:rsidR="00FB11F8">
        <w:rPr>
          <w:i/>
          <w:iCs/>
          <w:lang w:val="en-GB"/>
        </w:rPr>
        <w:t>offence</w:t>
      </w:r>
      <w:r w:rsidRPr="00A5116F">
        <w:rPr>
          <w:i/>
          <w:iCs/>
          <w:lang w:val="en-GB"/>
        </w:rPr>
        <w:t xml:space="preserve">s </w:t>
      </w:r>
      <w:r w:rsidR="00A5116F">
        <w:rPr>
          <w:i/>
          <w:iCs/>
          <w:lang w:val="en-GB"/>
        </w:rPr>
        <w:t>of “</w:t>
      </w:r>
      <w:r w:rsidRPr="00A5116F">
        <w:rPr>
          <w:i/>
          <w:iCs/>
          <w:lang w:val="en-GB"/>
        </w:rPr>
        <w:t>Murder</w:t>
      </w:r>
      <w:r w:rsidR="00A5116F">
        <w:rPr>
          <w:i/>
          <w:iCs/>
          <w:lang w:val="en-GB"/>
        </w:rPr>
        <w:t>”</w:t>
      </w:r>
      <w:r w:rsidRPr="00A5116F">
        <w:rPr>
          <w:i/>
          <w:iCs/>
          <w:lang w:val="en-GB"/>
        </w:rPr>
        <w:t xml:space="preserve"> and </w:t>
      </w:r>
      <w:r w:rsidR="00A5116F">
        <w:rPr>
          <w:i/>
          <w:iCs/>
          <w:lang w:val="en-GB"/>
        </w:rPr>
        <w:t>‘T</w:t>
      </w:r>
      <w:r w:rsidRPr="00A5116F">
        <w:rPr>
          <w:i/>
          <w:iCs/>
          <w:lang w:val="en-GB"/>
        </w:rPr>
        <w:t>rafficking in narcotics</w:t>
      </w:r>
      <w:r w:rsidR="00A5116F">
        <w:rPr>
          <w:i/>
          <w:iCs/>
          <w:lang w:val="en-GB"/>
        </w:rPr>
        <w:t>”</w:t>
      </w:r>
      <w:r w:rsidRPr="00A5116F">
        <w:rPr>
          <w:i/>
          <w:iCs/>
          <w:lang w:val="en-GB"/>
        </w:rPr>
        <w:t>, provided for by the Criminal Code of the Netherlands</w:t>
      </w:r>
      <w:r w:rsidRPr="00544999">
        <w:rPr>
          <w:lang w:val="en-GB"/>
        </w:rPr>
        <w:t>.</w:t>
      </w:r>
      <w:r w:rsidR="00A5116F">
        <w:rPr>
          <w:lang w:val="en-GB"/>
        </w:rPr>
        <w:t xml:space="preserve">  </w:t>
      </w:r>
    </w:p>
    <w:p w14:paraId="2A9DCE37" w14:textId="56BC0ACE" w:rsidR="00544999" w:rsidRPr="00544999" w:rsidRDefault="00544999" w:rsidP="005B3C39">
      <w:pPr>
        <w:tabs>
          <w:tab w:val="center" w:pos="1999"/>
          <w:tab w:val="center" w:pos="7039"/>
        </w:tabs>
        <w:spacing w:after="120"/>
        <w:jc w:val="both"/>
        <w:rPr>
          <w:lang w:val="en-GB"/>
        </w:rPr>
      </w:pPr>
      <w:r w:rsidRPr="00544999">
        <w:rPr>
          <w:lang w:val="en-GB"/>
        </w:rPr>
        <w:t xml:space="preserve">With letter </w:t>
      </w:r>
      <w:r w:rsidR="00A5116F" w:rsidRPr="00544999">
        <w:rPr>
          <w:lang w:val="en-GB"/>
        </w:rPr>
        <w:t>Prot</w:t>
      </w:r>
      <w:r w:rsidR="00A5116F">
        <w:rPr>
          <w:lang w:val="en-GB"/>
        </w:rPr>
        <w:t xml:space="preserve">. </w:t>
      </w:r>
      <w:r w:rsidR="00A5116F" w:rsidRPr="00544999">
        <w:rPr>
          <w:lang w:val="en-GB"/>
        </w:rPr>
        <w:t>No.</w:t>
      </w:r>
      <w:r w:rsidR="00A5116F">
        <w:rPr>
          <w:lang w:val="en-GB"/>
        </w:rPr>
        <w:t xml:space="preserve"> </w:t>
      </w:r>
      <w:r w:rsidRPr="00544999">
        <w:rPr>
          <w:lang w:val="en-GB"/>
        </w:rPr>
        <w:t xml:space="preserve">1108, dated 30.01.2026, information was requested from the Tirana Local Police Directorate, </w:t>
      </w:r>
      <w:r w:rsidR="00A5116F">
        <w:rPr>
          <w:lang w:val="en-GB"/>
        </w:rPr>
        <w:t>on whether t</w:t>
      </w:r>
      <w:r w:rsidRPr="00544999">
        <w:rPr>
          <w:lang w:val="en-GB"/>
        </w:rPr>
        <w:t>he police structures</w:t>
      </w:r>
      <w:r w:rsidR="00A5116F">
        <w:rPr>
          <w:lang w:val="en-GB"/>
        </w:rPr>
        <w:t xml:space="preserve"> have referred </w:t>
      </w:r>
      <w:r w:rsidRPr="00544999">
        <w:rPr>
          <w:lang w:val="en-GB"/>
        </w:rPr>
        <w:t xml:space="preserve">material </w:t>
      </w:r>
      <w:r w:rsidR="00A5116F">
        <w:rPr>
          <w:lang w:val="en-GB"/>
        </w:rPr>
        <w:t xml:space="preserve">to </w:t>
      </w:r>
      <w:r w:rsidR="00DE56C8">
        <w:rPr>
          <w:lang w:val="en-GB"/>
        </w:rPr>
        <w:t xml:space="preserve">the </w:t>
      </w:r>
      <w:r w:rsidR="00A5116F">
        <w:rPr>
          <w:lang w:val="en-GB"/>
        </w:rPr>
        <w:t>Prosecution Office attached to</w:t>
      </w:r>
      <w:r w:rsidR="00A5116F" w:rsidRPr="00544999">
        <w:rPr>
          <w:lang w:val="en-GB"/>
        </w:rPr>
        <w:t xml:space="preserve"> </w:t>
      </w:r>
      <w:r w:rsidR="00A5116F">
        <w:rPr>
          <w:lang w:val="en-GB"/>
        </w:rPr>
        <w:t xml:space="preserve">the </w:t>
      </w:r>
      <w:r w:rsidR="00DE56C8" w:rsidRPr="00544999">
        <w:rPr>
          <w:lang w:val="en-GB"/>
        </w:rPr>
        <w:t xml:space="preserve">Tirana </w:t>
      </w:r>
      <w:r w:rsidR="00DE56C8">
        <w:rPr>
          <w:lang w:val="en-GB"/>
        </w:rPr>
        <w:t>General Jurisdiction Court of First Instance</w:t>
      </w:r>
      <w:r w:rsidR="00A5116F">
        <w:rPr>
          <w:lang w:val="en-GB"/>
        </w:rPr>
        <w:t xml:space="preserve">, </w:t>
      </w:r>
      <w:r w:rsidRPr="00544999">
        <w:rPr>
          <w:lang w:val="en-GB"/>
        </w:rPr>
        <w:t xml:space="preserve">regarding the </w:t>
      </w:r>
      <w:r w:rsidR="00B87726">
        <w:rPr>
          <w:lang w:val="en-GB"/>
        </w:rPr>
        <w:t xml:space="preserve">complaint </w:t>
      </w:r>
      <w:r w:rsidRPr="00544999">
        <w:rPr>
          <w:lang w:val="en-GB"/>
        </w:rPr>
        <w:t xml:space="preserve">of citizens Namik and Salushe Janushi. Information was also requested regarding the status of the </w:t>
      </w:r>
      <w:r w:rsidR="00B87726">
        <w:rPr>
          <w:lang w:val="en-GB"/>
        </w:rPr>
        <w:t xml:space="preserve">complaint </w:t>
      </w:r>
      <w:r w:rsidRPr="00544999">
        <w:rPr>
          <w:lang w:val="en-GB"/>
        </w:rPr>
        <w:t>/proceedings as well as the decision-making of the prosecut</w:t>
      </w:r>
      <w:r w:rsidR="00A5116F">
        <w:rPr>
          <w:lang w:val="en-GB"/>
        </w:rPr>
        <w:t xml:space="preserve">ion office. </w:t>
      </w:r>
      <w:r w:rsidR="00B87726">
        <w:rPr>
          <w:lang w:val="en-GB"/>
        </w:rPr>
        <w:t xml:space="preserve"> </w:t>
      </w:r>
    </w:p>
    <w:p w14:paraId="02FCE38F" w14:textId="671F12D8" w:rsidR="00544999" w:rsidRPr="00544999" w:rsidRDefault="00544999" w:rsidP="005B3C39">
      <w:pPr>
        <w:tabs>
          <w:tab w:val="center" w:pos="1999"/>
          <w:tab w:val="center" w:pos="7039"/>
        </w:tabs>
        <w:spacing w:after="120"/>
        <w:jc w:val="both"/>
        <w:rPr>
          <w:lang w:val="en-GB"/>
        </w:rPr>
      </w:pPr>
      <w:r w:rsidRPr="00544999">
        <w:rPr>
          <w:lang w:val="en-GB"/>
        </w:rPr>
        <w:t xml:space="preserve">With letter </w:t>
      </w:r>
      <w:r w:rsidR="00A5116F" w:rsidRPr="00544999">
        <w:rPr>
          <w:lang w:val="en-GB"/>
        </w:rPr>
        <w:t>Prot</w:t>
      </w:r>
      <w:r w:rsidR="00A5116F">
        <w:rPr>
          <w:lang w:val="en-GB"/>
        </w:rPr>
        <w:t xml:space="preserve">. </w:t>
      </w:r>
      <w:r w:rsidR="00A5116F" w:rsidRPr="00544999">
        <w:rPr>
          <w:lang w:val="en-GB"/>
        </w:rPr>
        <w:t>No.</w:t>
      </w:r>
      <w:r w:rsidR="00A5116F">
        <w:rPr>
          <w:lang w:val="en-GB"/>
        </w:rPr>
        <w:t xml:space="preserve"> </w:t>
      </w:r>
      <w:r w:rsidRPr="00544999">
        <w:rPr>
          <w:lang w:val="en-GB"/>
        </w:rPr>
        <w:t>3011/2K, dated 12.02.2026, the Local Police Directorate</w:t>
      </w:r>
      <w:r w:rsidR="00CF487C">
        <w:rPr>
          <w:lang w:val="en-GB"/>
        </w:rPr>
        <w:t xml:space="preserve"> of</w:t>
      </w:r>
      <w:r w:rsidRPr="00544999">
        <w:rPr>
          <w:lang w:val="en-GB"/>
        </w:rPr>
        <w:t xml:space="preserve"> Tirana</w:t>
      </w:r>
      <w:r w:rsidR="00A5116F">
        <w:rPr>
          <w:lang w:val="en-GB"/>
        </w:rPr>
        <w:t xml:space="preserve"> </w:t>
      </w:r>
      <w:r w:rsidRPr="00544999">
        <w:rPr>
          <w:lang w:val="en-GB"/>
        </w:rPr>
        <w:t>forwarded the information that:</w:t>
      </w:r>
    </w:p>
    <w:p w14:paraId="3AB294AE" w14:textId="32FCF1F9" w:rsidR="00544999" w:rsidRPr="00A5116F" w:rsidRDefault="00A5116F" w:rsidP="005B3C39">
      <w:pPr>
        <w:tabs>
          <w:tab w:val="center" w:pos="1999"/>
          <w:tab w:val="center" w:pos="7039"/>
        </w:tabs>
        <w:spacing w:after="120"/>
        <w:jc w:val="both"/>
        <w:rPr>
          <w:i/>
          <w:iCs/>
          <w:lang w:val="en-GB"/>
        </w:rPr>
      </w:pPr>
      <w:r w:rsidRPr="00A5116F">
        <w:rPr>
          <w:i/>
          <w:iCs/>
          <w:lang w:val="en-GB"/>
        </w:rPr>
        <w:t>“</w:t>
      </w:r>
      <w:r w:rsidR="006564AA">
        <w:rPr>
          <w:i/>
          <w:iCs/>
          <w:lang w:val="en-GB"/>
        </w:rPr>
        <w:t>F</w:t>
      </w:r>
      <w:r>
        <w:rPr>
          <w:i/>
          <w:iCs/>
          <w:lang w:val="en-GB"/>
        </w:rPr>
        <w:t xml:space="preserve">ollowing </w:t>
      </w:r>
      <w:r w:rsidR="00544999" w:rsidRPr="00A5116F">
        <w:rPr>
          <w:i/>
          <w:iCs/>
          <w:lang w:val="en-GB"/>
        </w:rPr>
        <w:t xml:space="preserve">official communication with the </w:t>
      </w:r>
      <w:r w:rsidR="00DE56C8" w:rsidRPr="00A5116F">
        <w:rPr>
          <w:i/>
          <w:iCs/>
          <w:lang w:val="en-GB"/>
        </w:rPr>
        <w:t>Prosecution Office attached to</w:t>
      </w:r>
      <w:r w:rsidR="00544999" w:rsidRPr="00A5116F">
        <w:rPr>
          <w:i/>
          <w:iCs/>
          <w:lang w:val="en-GB"/>
        </w:rPr>
        <w:t xml:space="preserve"> </w:t>
      </w:r>
      <w:r w:rsidR="00DE56C8" w:rsidRPr="00A5116F">
        <w:rPr>
          <w:i/>
          <w:iCs/>
          <w:lang w:val="en-GB"/>
        </w:rPr>
        <w:t>the Tirana General Jurisdiction Court of First Instance</w:t>
      </w:r>
      <w:r w:rsidR="00544999" w:rsidRPr="00A5116F">
        <w:rPr>
          <w:i/>
          <w:iCs/>
          <w:lang w:val="en-GB"/>
        </w:rPr>
        <w:t xml:space="preserve"> and verifications carried out in</w:t>
      </w:r>
      <w:r>
        <w:rPr>
          <w:i/>
          <w:iCs/>
          <w:lang w:val="en-GB"/>
        </w:rPr>
        <w:t>to</w:t>
      </w:r>
      <w:r w:rsidR="00544999" w:rsidRPr="00A5116F">
        <w:rPr>
          <w:i/>
          <w:iCs/>
          <w:lang w:val="en-GB"/>
        </w:rPr>
        <w:t xml:space="preserve"> the procedural act</w:t>
      </w:r>
      <w:r>
        <w:rPr>
          <w:i/>
          <w:iCs/>
          <w:lang w:val="en-GB"/>
        </w:rPr>
        <w:t>/documents</w:t>
      </w:r>
      <w:r w:rsidR="00544999" w:rsidRPr="00A5116F">
        <w:rPr>
          <w:i/>
          <w:iCs/>
          <w:lang w:val="en-GB"/>
        </w:rPr>
        <w:t xml:space="preserve">, it </w:t>
      </w:r>
      <w:r>
        <w:rPr>
          <w:i/>
          <w:iCs/>
          <w:lang w:val="en-GB"/>
        </w:rPr>
        <w:t xml:space="preserve">is established </w:t>
      </w:r>
      <w:r w:rsidR="00544999" w:rsidRPr="00A5116F">
        <w:rPr>
          <w:i/>
          <w:iCs/>
          <w:lang w:val="en-GB"/>
        </w:rPr>
        <w:t xml:space="preserve">that the </w:t>
      </w:r>
      <w:r w:rsidR="00CC08A2">
        <w:rPr>
          <w:i/>
          <w:iCs/>
          <w:lang w:val="en-GB"/>
        </w:rPr>
        <w:t>criminal complaint</w:t>
      </w:r>
      <w:r>
        <w:rPr>
          <w:i/>
          <w:iCs/>
          <w:lang w:val="en-GB"/>
        </w:rPr>
        <w:t xml:space="preserve"> </w:t>
      </w:r>
      <w:r w:rsidR="00544999" w:rsidRPr="00A5116F">
        <w:rPr>
          <w:i/>
          <w:iCs/>
          <w:lang w:val="en-GB"/>
        </w:rPr>
        <w:t xml:space="preserve">of citizen Namik Janushi has been </w:t>
      </w:r>
      <w:r w:rsidR="003F2986" w:rsidRPr="00A5116F">
        <w:rPr>
          <w:i/>
          <w:iCs/>
          <w:lang w:val="en-GB"/>
        </w:rPr>
        <w:t>re</w:t>
      </w:r>
      <w:r w:rsidR="003F2986">
        <w:rPr>
          <w:i/>
          <w:iCs/>
          <w:lang w:val="en-GB"/>
        </w:rPr>
        <w:t xml:space="preserve">corded </w:t>
      </w:r>
      <w:r w:rsidR="006564AA">
        <w:rPr>
          <w:i/>
          <w:iCs/>
          <w:lang w:val="en-GB"/>
        </w:rPr>
        <w:t xml:space="preserve">under </w:t>
      </w:r>
      <w:r w:rsidR="00544999" w:rsidRPr="00A5116F">
        <w:rPr>
          <w:i/>
          <w:iCs/>
          <w:lang w:val="en-GB"/>
        </w:rPr>
        <w:t>no. 290 and has been registered with the</w:t>
      </w:r>
      <w:r w:rsidR="00166DE2" w:rsidRPr="00166DE2">
        <w:rPr>
          <w:i/>
          <w:iCs/>
          <w:lang w:val="en-GB"/>
        </w:rPr>
        <w:t xml:space="preserve"> </w:t>
      </w:r>
      <w:r w:rsidR="00166DE2" w:rsidRPr="00A5116F">
        <w:rPr>
          <w:i/>
          <w:iCs/>
          <w:lang w:val="en-GB"/>
        </w:rPr>
        <w:t>Tirana Judicial District</w:t>
      </w:r>
      <w:r w:rsidR="00544999" w:rsidRPr="00A5116F">
        <w:rPr>
          <w:i/>
          <w:iCs/>
          <w:lang w:val="en-GB"/>
        </w:rPr>
        <w:t xml:space="preserve"> Prosecut</w:t>
      </w:r>
      <w:r w:rsidR="006564AA">
        <w:rPr>
          <w:i/>
          <w:iCs/>
          <w:lang w:val="en-GB"/>
        </w:rPr>
        <w:t xml:space="preserve">ion </w:t>
      </w:r>
      <w:r w:rsidR="00544999" w:rsidRPr="00A5116F">
        <w:rPr>
          <w:i/>
          <w:iCs/>
          <w:lang w:val="en-GB"/>
        </w:rPr>
        <w:t xml:space="preserve">Office </w:t>
      </w:r>
      <w:r w:rsidR="006564AA">
        <w:rPr>
          <w:i/>
          <w:iCs/>
          <w:lang w:val="en-GB"/>
        </w:rPr>
        <w:t xml:space="preserve">with </w:t>
      </w:r>
      <w:r w:rsidR="00544999" w:rsidRPr="00A5116F">
        <w:rPr>
          <w:i/>
          <w:iCs/>
          <w:lang w:val="en-GB"/>
        </w:rPr>
        <w:t>no. 2748/2015.</w:t>
      </w:r>
    </w:p>
    <w:p w14:paraId="6FFEA5BC" w14:textId="2CF173CD" w:rsidR="00544999" w:rsidRPr="00A5116F" w:rsidRDefault="006564AA" w:rsidP="005B3C39">
      <w:pPr>
        <w:tabs>
          <w:tab w:val="center" w:pos="1999"/>
          <w:tab w:val="center" w:pos="7039"/>
        </w:tabs>
        <w:spacing w:after="120"/>
        <w:jc w:val="both"/>
        <w:rPr>
          <w:i/>
          <w:iCs/>
          <w:lang w:val="en-GB"/>
        </w:rPr>
      </w:pPr>
      <w:r>
        <w:rPr>
          <w:i/>
          <w:iCs/>
          <w:lang w:val="en-GB"/>
        </w:rPr>
        <w:t>By d</w:t>
      </w:r>
      <w:r w:rsidR="00544999" w:rsidRPr="00A5116F">
        <w:rPr>
          <w:i/>
          <w:iCs/>
          <w:lang w:val="en-GB"/>
        </w:rPr>
        <w:t xml:space="preserve">ecision </w:t>
      </w:r>
      <w:r w:rsidRPr="00A5116F">
        <w:rPr>
          <w:i/>
          <w:iCs/>
          <w:lang w:val="en-GB"/>
        </w:rPr>
        <w:t>dated 25.05.2015</w:t>
      </w:r>
      <w:r>
        <w:rPr>
          <w:i/>
          <w:iCs/>
          <w:lang w:val="en-GB"/>
        </w:rPr>
        <w:t xml:space="preserve">, </w:t>
      </w:r>
      <w:r w:rsidR="00544999" w:rsidRPr="00A5116F">
        <w:rPr>
          <w:i/>
          <w:iCs/>
          <w:lang w:val="en-GB"/>
        </w:rPr>
        <w:t xml:space="preserve">the </w:t>
      </w:r>
      <w:r w:rsidR="006B7323" w:rsidRPr="00A5116F">
        <w:rPr>
          <w:i/>
          <w:iCs/>
          <w:lang w:val="en-GB"/>
        </w:rPr>
        <w:t>Tirana Judicial District Prosecut</w:t>
      </w:r>
      <w:r w:rsidR="006B7323">
        <w:rPr>
          <w:i/>
          <w:iCs/>
          <w:lang w:val="en-GB"/>
        </w:rPr>
        <w:t xml:space="preserve">ion </w:t>
      </w:r>
      <w:r w:rsidR="006B7323" w:rsidRPr="00A5116F">
        <w:rPr>
          <w:i/>
          <w:iCs/>
          <w:lang w:val="en-GB"/>
        </w:rPr>
        <w:t>Office</w:t>
      </w:r>
      <w:r w:rsidR="006B7323">
        <w:rPr>
          <w:i/>
          <w:iCs/>
          <w:lang w:val="en-GB"/>
        </w:rPr>
        <w:t xml:space="preserve"> </w:t>
      </w:r>
      <w:r w:rsidR="00544999" w:rsidRPr="00A5116F">
        <w:rPr>
          <w:i/>
          <w:iCs/>
          <w:lang w:val="en-GB"/>
        </w:rPr>
        <w:t xml:space="preserve">decided </w:t>
      </w:r>
      <w:r>
        <w:rPr>
          <w:i/>
          <w:iCs/>
          <w:lang w:val="en-GB"/>
        </w:rPr>
        <w:t xml:space="preserve">not to initiate </w:t>
      </w:r>
      <w:r w:rsidR="00544999" w:rsidRPr="00A5116F">
        <w:rPr>
          <w:i/>
          <w:iCs/>
          <w:lang w:val="en-GB"/>
        </w:rPr>
        <w:t>criminal proceedings, in accordance with articles 290</w:t>
      </w:r>
      <w:r>
        <w:rPr>
          <w:i/>
          <w:iCs/>
          <w:lang w:val="en-GB"/>
        </w:rPr>
        <w:t xml:space="preserve">/ç </w:t>
      </w:r>
      <w:r w:rsidR="00544999" w:rsidRPr="00A5116F">
        <w:rPr>
          <w:i/>
          <w:iCs/>
          <w:lang w:val="en-GB"/>
        </w:rPr>
        <w:t xml:space="preserve">and 291 of </w:t>
      </w:r>
      <w:r w:rsidR="006B7323">
        <w:rPr>
          <w:i/>
          <w:iCs/>
          <w:lang w:val="en-GB"/>
        </w:rPr>
        <w:t xml:space="preserve">the </w:t>
      </w:r>
      <w:r w:rsidR="00544999" w:rsidRPr="00A5116F">
        <w:rPr>
          <w:i/>
          <w:iCs/>
          <w:lang w:val="en-GB"/>
        </w:rPr>
        <w:t>Criminal Procedure</w:t>
      </w:r>
      <w:r w:rsidRPr="006564AA">
        <w:rPr>
          <w:i/>
          <w:iCs/>
          <w:lang w:val="en-GB"/>
        </w:rPr>
        <w:t xml:space="preserve"> </w:t>
      </w:r>
      <w:r w:rsidRPr="00A5116F">
        <w:rPr>
          <w:i/>
          <w:iCs/>
          <w:lang w:val="en-GB"/>
        </w:rPr>
        <w:t>Code</w:t>
      </w:r>
      <w:r w:rsidR="00544999" w:rsidRPr="00A5116F">
        <w:rPr>
          <w:i/>
          <w:iCs/>
          <w:lang w:val="en-GB"/>
        </w:rPr>
        <w:t xml:space="preserve">. Consequently, there is no criminal proceedings registered or suspended, and there </w:t>
      </w:r>
      <w:proofErr w:type="gramStart"/>
      <w:r w:rsidR="00544999" w:rsidRPr="00A5116F">
        <w:rPr>
          <w:i/>
          <w:iCs/>
          <w:lang w:val="en-GB"/>
        </w:rPr>
        <w:t>is</w:t>
      </w:r>
      <w:proofErr w:type="gramEnd"/>
      <w:r w:rsidR="00544999" w:rsidRPr="00A5116F">
        <w:rPr>
          <w:i/>
          <w:iCs/>
          <w:lang w:val="en-GB"/>
        </w:rPr>
        <w:t xml:space="preserve"> no operational pro</w:t>
      </w:r>
      <w:r w:rsidR="0075198D">
        <w:rPr>
          <w:i/>
          <w:iCs/>
          <w:lang w:val="en-GB"/>
        </w:rPr>
        <w:t xml:space="preserve">ceedings </w:t>
      </w:r>
      <w:r w:rsidR="00544999" w:rsidRPr="00A5116F">
        <w:rPr>
          <w:i/>
          <w:iCs/>
          <w:lang w:val="en-GB"/>
        </w:rPr>
        <w:t xml:space="preserve">with the </w:t>
      </w:r>
      <w:r w:rsidR="00544999" w:rsidRPr="00F71191">
        <w:rPr>
          <w:i/>
          <w:iCs/>
          <w:lang w:val="en-GB"/>
        </w:rPr>
        <w:t>DZA</w:t>
      </w:r>
      <w:r w:rsidR="00F71191">
        <w:rPr>
          <w:i/>
          <w:iCs/>
          <w:lang w:val="en-GB"/>
        </w:rPr>
        <w:t xml:space="preserve"> [File of detection of perpetrator]</w:t>
      </w:r>
      <w:r w:rsidR="00544999" w:rsidRPr="00A5116F">
        <w:rPr>
          <w:i/>
          <w:iCs/>
          <w:lang w:val="en-GB"/>
        </w:rPr>
        <w:t xml:space="preserve">, in relation to this </w:t>
      </w:r>
      <w:r w:rsidR="00CC08A2">
        <w:rPr>
          <w:i/>
          <w:iCs/>
          <w:lang w:val="en-GB"/>
        </w:rPr>
        <w:t>criminal complaint</w:t>
      </w:r>
      <w:r>
        <w:rPr>
          <w:i/>
          <w:iCs/>
          <w:lang w:val="en-GB"/>
        </w:rPr>
        <w:t xml:space="preserve">.  </w:t>
      </w:r>
    </w:p>
    <w:p w14:paraId="17291BEE" w14:textId="704F2B48" w:rsidR="00544999" w:rsidRPr="00544999" w:rsidRDefault="00544999" w:rsidP="005B3C39">
      <w:pPr>
        <w:tabs>
          <w:tab w:val="center" w:pos="1999"/>
          <w:tab w:val="center" w:pos="7039"/>
        </w:tabs>
        <w:spacing w:after="120"/>
        <w:jc w:val="both"/>
        <w:rPr>
          <w:lang w:val="en-GB"/>
        </w:rPr>
      </w:pPr>
      <w:r w:rsidRPr="00544999">
        <w:rPr>
          <w:lang w:val="en-GB"/>
        </w:rPr>
        <w:t xml:space="preserve">On 03.03.2026, </w:t>
      </w:r>
      <w:r w:rsidR="00F3517A">
        <w:rPr>
          <w:lang w:val="en-GB"/>
        </w:rPr>
        <w:t xml:space="preserve">we administered </w:t>
      </w:r>
      <w:r w:rsidRPr="00544999">
        <w:rPr>
          <w:lang w:val="en-GB"/>
        </w:rPr>
        <w:t xml:space="preserve">the </w:t>
      </w:r>
      <w:r w:rsidR="006564AA">
        <w:rPr>
          <w:lang w:val="en-GB"/>
        </w:rPr>
        <w:t>acts/</w:t>
      </w:r>
      <w:r w:rsidR="00B74658">
        <w:rPr>
          <w:lang w:val="en-GB"/>
        </w:rPr>
        <w:t xml:space="preserve">material </w:t>
      </w:r>
      <w:r w:rsidR="006564AA">
        <w:rPr>
          <w:lang w:val="en-GB"/>
        </w:rPr>
        <w:t xml:space="preserve">of the </w:t>
      </w:r>
      <w:r w:rsidR="00CC08A2">
        <w:rPr>
          <w:lang w:val="en-GB"/>
        </w:rPr>
        <w:t>criminal complaint</w:t>
      </w:r>
      <w:r w:rsidR="006564AA">
        <w:rPr>
          <w:lang w:val="en-GB"/>
        </w:rPr>
        <w:t xml:space="preserve"> </w:t>
      </w:r>
      <w:r w:rsidRPr="00544999">
        <w:rPr>
          <w:lang w:val="en-GB"/>
        </w:rPr>
        <w:t>No. 2748</w:t>
      </w:r>
      <w:r w:rsidR="00B74658">
        <w:rPr>
          <w:lang w:val="en-GB"/>
        </w:rPr>
        <w:t>,</w:t>
      </w:r>
      <w:r w:rsidRPr="00544999">
        <w:rPr>
          <w:lang w:val="en-GB"/>
        </w:rPr>
        <w:t xml:space="preserve"> dated 27.02.2015</w:t>
      </w:r>
      <w:r w:rsidR="00B74658">
        <w:rPr>
          <w:lang w:val="en-GB"/>
        </w:rPr>
        <w:t>,</w:t>
      </w:r>
      <w:r w:rsidRPr="00544999">
        <w:rPr>
          <w:lang w:val="en-GB"/>
        </w:rPr>
        <w:t xml:space="preserve"> </w:t>
      </w:r>
      <w:r w:rsidR="00F3517A">
        <w:rPr>
          <w:lang w:val="en-GB"/>
        </w:rPr>
        <w:t xml:space="preserve">registered </w:t>
      </w:r>
      <w:r w:rsidRPr="00544999">
        <w:rPr>
          <w:lang w:val="en-GB"/>
        </w:rPr>
        <w:t xml:space="preserve">in the </w:t>
      </w:r>
      <w:r w:rsidR="00DE56C8">
        <w:rPr>
          <w:lang w:val="en-GB"/>
        </w:rPr>
        <w:t>Prosecution Office attached to</w:t>
      </w:r>
      <w:r w:rsidRPr="00544999">
        <w:rPr>
          <w:lang w:val="en-GB"/>
        </w:rPr>
        <w:t xml:space="preserve"> </w:t>
      </w:r>
      <w:r w:rsidR="00DE56C8">
        <w:rPr>
          <w:lang w:val="en-GB"/>
        </w:rPr>
        <w:t xml:space="preserve">the </w:t>
      </w:r>
      <w:r w:rsidR="00DE56C8" w:rsidRPr="00544999">
        <w:rPr>
          <w:lang w:val="en-GB"/>
        </w:rPr>
        <w:t xml:space="preserve">Tirana </w:t>
      </w:r>
      <w:r w:rsidR="00DE56C8">
        <w:rPr>
          <w:lang w:val="en-GB"/>
        </w:rPr>
        <w:t>General Jurisdiction Court of First Instance</w:t>
      </w:r>
      <w:r w:rsidRPr="00544999">
        <w:rPr>
          <w:lang w:val="en-GB"/>
        </w:rPr>
        <w:t xml:space="preserve">, </w:t>
      </w:r>
      <w:r w:rsidR="00B009FC">
        <w:rPr>
          <w:lang w:val="en-GB"/>
        </w:rPr>
        <w:t xml:space="preserve">case </w:t>
      </w:r>
      <w:r w:rsidRPr="00544999">
        <w:rPr>
          <w:lang w:val="en-GB"/>
        </w:rPr>
        <w:t>not initiated on 25.05.2015</w:t>
      </w:r>
      <w:r w:rsidR="00F3517A">
        <w:rPr>
          <w:lang w:val="en-GB"/>
        </w:rPr>
        <w:t>.</w:t>
      </w:r>
    </w:p>
    <w:p w14:paraId="1F212C0A" w14:textId="3CAF8196" w:rsidR="00544999" w:rsidRPr="00363969" w:rsidRDefault="00F71191" w:rsidP="00E51A9D">
      <w:pPr>
        <w:tabs>
          <w:tab w:val="center" w:pos="1999"/>
          <w:tab w:val="center" w:pos="7039"/>
        </w:tabs>
        <w:spacing w:after="120"/>
        <w:ind w:left="270" w:hanging="270"/>
        <w:jc w:val="both"/>
        <w:rPr>
          <w:b/>
          <w:bCs/>
          <w:i/>
          <w:iCs/>
          <w:lang w:val="en-GB"/>
        </w:rPr>
      </w:pPr>
      <w:r>
        <w:rPr>
          <w:lang w:val="en-GB"/>
        </w:rPr>
        <w:t xml:space="preserve">- </w:t>
      </w:r>
      <w:r w:rsidR="00363969" w:rsidRPr="00363969">
        <w:rPr>
          <w:b/>
          <w:bCs/>
          <w:i/>
          <w:iCs/>
          <w:lang w:val="en-GB"/>
        </w:rPr>
        <w:t>T</w:t>
      </w:r>
      <w:r w:rsidR="00544999" w:rsidRPr="00363969">
        <w:rPr>
          <w:b/>
          <w:bCs/>
          <w:i/>
          <w:iCs/>
          <w:lang w:val="en-GB"/>
        </w:rPr>
        <w:t xml:space="preserve">he </w:t>
      </w:r>
      <w:r w:rsidR="001F1902">
        <w:rPr>
          <w:b/>
          <w:bCs/>
          <w:i/>
          <w:iCs/>
          <w:lang w:val="en-GB"/>
        </w:rPr>
        <w:t xml:space="preserve">acts/file of the criminal </w:t>
      </w:r>
      <w:r w:rsidR="00544999" w:rsidRPr="00363969">
        <w:rPr>
          <w:b/>
          <w:bCs/>
          <w:i/>
          <w:iCs/>
          <w:lang w:val="en-GB"/>
        </w:rPr>
        <w:t>complaint No. 2748</w:t>
      </w:r>
      <w:r w:rsidR="001F1902">
        <w:rPr>
          <w:b/>
          <w:bCs/>
          <w:i/>
          <w:iCs/>
          <w:lang w:val="en-GB"/>
        </w:rPr>
        <w:t>,</w:t>
      </w:r>
      <w:r w:rsidR="00544999" w:rsidRPr="00363969">
        <w:rPr>
          <w:b/>
          <w:bCs/>
          <w:i/>
          <w:iCs/>
          <w:lang w:val="en-GB"/>
        </w:rPr>
        <w:t xml:space="preserve"> dated 27.02.2015</w:t>
      </w:r>
      <w:r w:rsidR="001F1902">
        <w:rPr>
          <w:b/>
          <w:bCs/>
          <w:i/>
          <w:iCs/>
          <w:lang w:val="en-GB"/>
        </w:rPr>
        <w:t>,</w:t>
      </w:r>
      <w:r w:rsidR="00544999" w:rsidRPr="00363969">
        <w:rPr>
          <w:b/>
          <w:bCs/>
          <w:i/>
          <w:iCs/>
          <w:lang w:val="en-GB"/>
        </w:rPr>
        <w:t xml:space="preserve"> registered in </w:t>
      </w:r>
      <w:r w:rsidR="00E51A9D" w:rsidRPr="00363969">
        <w:rPr>
          <w:b/>
          <w:bCs/>
          <w:i/>
          <w:iCs/>
          <w:lang w:val="en-GB"/>
        </w:rPr>
        <w:t xml:space="preserve">the </w:t>
      </w:r>
      <w:r w:rsidR="00E51A9D">
        <w:rPr>
          <w:b/>
          <w:bCs/>
          <w:i/>
          <w:iCs/>
          <w:lang w:val="en-GB"/>
        </w:rPr>
        <w:t>Prosecution</w:t>
      </w:r>
      <w:r w:rsidR="00DE56C8" w:rsidRPr="00363969">
        <w:rPr>
          <w:b/>
          <w:bCs/>
          <w:i/>
          <w:iCs/>
          <w:lang w:val="en-GB"/>
        </w:rPr>
        <w:t xml:space="preserve"> Office attached to</w:t>
      </w:r>
      <w:r w:rsidR="00544999" w:rsidRPr="00363969">
        <w:rPr>
          <w:b/>
          <w:bCs/>
          <w:i/>
          <w:iCs/>
          <w:lang w:val="en-GB"/>
        </w:rPr>
        <w:t xml:space="preserve"> </w:t>
      </w:r>
      <w:r w:rsidR="00DE56C8" w:rsidRPr="00363969">
        <w:rPr>
          <w:b/>
          <w:bCs/>
          <w:i/>
          <w:iCs/>
          <w:lang w:val="en-GB"/>
        </w:rPr>
        <w:t>the Tirana General Jurisdiction Court of First Instance</w:t>
      </w:r>
      <w:r w:rsidR="00544999" w:rsidRPr="00363969">
        <w:rPr>
          <w:b/>
          <w:bCs/>
          <w:i/>
          <w:iCs/>
          <w:lang w:val="en-GB"/>
        </w:rPr>
        <w:t xml:space="preserve">, </w:t>
      </w:r>
      <w:r w:rsidR="001F1902">
        <w:rPr>
          <w:b/>
          <w:bCs/>
          <w:i/>
          <w:iCs/>
          <w:lang w:val="en-GB"/>
        </w:rPr>
        <w:t xml:space="preserve">indicated as follows: </w:t>
      </w:r>
    </w:p>
    <w:p w14:paraId="2DF6AEB4" w14:textId="1DBEAEB1" w:rsidR="00544999" w:rsidRDefault="00544999" w:rsidP="005B3C39">
      <w:pPr>
        <w:tabs>
          <w:tab w:val="center" w:pos="1999"/>
          <w:tab w:val="center" w:pos="7039"/>
        </w:tabs>
        <w:spacing w:after="120"/>
        <w:jc w:val="both"/>
        <w:rPr>
          <w:lang w:val="en-GB"/>
        </w:rPr>
      </w:pPr>
      <w:r w:rsidRPr="00544999">
        <w:rPr>
          <w:lang w:val="en-GB"/>
        </w:rPr>
        <w:t xml:space="preserve">The </w:t>
      </w:r>
      <w:r w:rsidR="00DE56C8">
        <w:rPr>
          <w:lang w:val="en-GB"/>
        </w:rPr>
        <w:t>Prosecution Office attached to</w:t>
      </w:r>
      <w:r w:rsidRPr="00544999">
        <w:rPr>
          <w:lang w:val="en-GB"/>
        </w:rPr>
        <w:t xml:space="preserve"> the </w:t>
      </w:r>
      <w:r w:rsidR="003D024F" w:rsidRPr="00544999">
        <w:rPr>
          <w:lang w:val="en-GB"/>
        </w:rPr>
        <w:t xml:space="preserve">Judicial District </w:t>
      </w:r>
      <w:r w:rsidRPr="00544999">
        <w:rPr>
          <w:lang w:val="en-GB"/>
        </w:rPr>
        <w:t>Court of Tirana, based on the material received from the</w:t>
      </w:r>
      <w:r w:rsidR="006E4DBA" w:rsidRPr="006E4DBA">
        <w:rPr>
          <w:lang w:val="en-GB"/>
        </w:rPr>
        <w:t xml:space="preserve"> </w:t>
      </w:r>
      <w:r w:rsidR="006E4DBA" w:rsidRPr="00544999">
        <w:rPr>
          <w:lang w:val="en-GB"/>
        </w:rPr>
        <w:t>Tirana</w:t>
      </w:r>
      <w:r w:rsidRPr="00544999">
        <w:rPr>
          <w:lang w:val="en-GB"/>
        </w:rPr>
        <w:t xml:space="preserve"> Local </w:t>
      </w:r>
      <w:r w:rsidR="006E4DBA" w:rsidRPr="00544999">
        <w:rPr>
          <w:lang w:val="en-GB"/>
        </w:rPr>
        <w:t xml:space="preserve">Police </w:t>
      </w:r>
      <w:r w:rsidRPr="00544999">
        <w:rPr>
          <w:lang w:val="en-GB"/>
        </w:rPr>
        <w:t>Directorate</w:t>
      </w:r>
      <w:r w:rsidR="006E4DBA">
        <w:rPr>
          <w:lang w:val="en-GB"/>
        </w:rPr>
        <w:t xml:space="preserve"> - </w:t>
      </w:r>
      <w:r w:rsidRPr="00544999">
        <w:rPr>
          <w:lang w:val="en-GB"/>
        </w:rPr>
        <w:t xml:space="preserve">Sector for Serious Crimes Against Life and Property, </w:t>
      </w:r>
      <w:r w:rsidR="006E4DBA">
        <w:rPr>
          <w:lang w:val="en-GB"/>
        </w:rPr>
        <w:t xml:space="preserve">sent by </w:t>
      </w:r>
      <w:r w:rsidR="00B97811">
        <w:rPr>
          <w:lang w:val="en-GB"/>
        </w:rPr>
        <w:t>L</w:t>
      </w:r>
      <w:r w:rsidR="006E4DBA">
        <w:rPr>
          <w:lang w:val="en-GB"/>
        </w:rPr>
        <w:t xml:space="preserve">etter </w:t>
      </w:r>
      <w:r w:rsidR="00B97811">
        <w:rPr>
          <w:lang w:val="en-GB"/>
        </w:rPr>
        <w:t xml:space="preserve">Prot. </w:t>
      </w:r>
      <w:r w:rsidRPr="00544999">
        <w:rPr>
          <w:lang w:val="en-GB"/>
        </w:rPr>
        <w:t>No. 470</w:t>
      </w:r>
      <w:r w:rsidR="00913EC4">
        <w:rPr>
          <w:lang w:val="en-GB"/>
        </w:rPr>
        <w:t>1/</w:t>
      </w:r>
      <w:r w:rsidRPr="00544999">
        <w:rPr>
          <w:lang w:val="en-GB"/>
        </w:rPr>
        <w:t>K</w:t>
      </w:r>
      <w:r w:rsidR="00B97811">
        <w:rPr>
          <w:lang w:val="en-GB"/>
        </w:rPr>
        <w:t xml:space="preserve">, </w:t>
      </w:r>
      <w:r w:rsidRPr="00544999">
        <w:rPr>
          <w:lang w:val="en-GB"/>
        </w:rPr>
        <w:t>dated 27.02.2015, registered the criminal complaint no. 2748 dated 27.02.2015.</w:t>
      </w:r>
    </w:p>
    <w:p w14:paraId="291CAE1F" w14:textId="794C1D7A" w:rsidR="00BC161E" w:rsidRDefault="00B97811" w:rsidP="005B3C39">
      <w:pPr>
        <w:tabs>
          <w:tab w:val="center" w:pos="1999"/>
          <w:tab w:val="center" w:pos="7039"/>
        </w:tabs>
        <w:spacing w:after="120"/>
        <w:jc w:val="both"/>
        <w:rPr>
          <w:lang w:val="en-GB"/>
        </w:rPr>
      </w:pPr>
      <w:r>
        <w:rPr>
          <w:lang w:val="en-GB"/>
        </w:rPr>
        <w:t>T</w:t>
      </w:r>
      <w:r w:rsidR="00C36A7A" w:rsidRPr="00C36A7A">
        <w:rPr>
          <w:lang w:val="en-GB"/>
        </w:rPr>
        <w:t>he information provided by the judicial police officer</w:t>
      </w:r>
      <w:r w:rsidR="002F04FC">
        <w:rPr>
          <w:lang w:val="en-GB"/>
        </w:rPr>
        <w:t xml:space="preserve"> states that, </w:t>
      </w:r>
      <w:r w:rsidR="00C36A7A" w:rsidRPr="00C36A7A">
        <w:rPr>
          <w:lang w:val="en-GB"/>
        </w:rPr>
        <w:t>on 26.02.2015</w:t>
      </w:r>
      <w:r w:rsidR="002F04FC">
        <w:rPr>
          <w:lang w:val="en-GB"/>
        </w:rPr>
        <w:t>,</w:t>
      </w:r>
      <w:r w:rsidR="00C36A7A" w:rsidRPr="00C36A7A">
        <w:rPr>
          <w:lang w:val="en-GB"/>
        </w:rPr>
        <w:t xml:space="preserve"> at around </w:t>
      </w:r>
      <w:r w:rsidR="00BC161E">
        <w:rPr>
          <w:lang w:val="en-GB"/>
        </w:rPr>
        <w:t xml:space="preserve">20:00, </w:t>
      </w:r>
      <w:r w:rsidR="00C36A7A" w:rsidRPr="00C36A7A">
        <w:rPr>
          <w:lang w:val="en-GB"/>
        </w:rPr>
        <w:t xml:space="preserve">citizen </w:t>
      </w:r>
      <w:r w:rsidR="00E924AC">
        <w:rPr>
          <w:lang w:val="en-GB"/>
        </w:rPr>
        <w:t xml:space="preserve">(Mr) </w:t>
      </w:r>
      <w:r w:rsidR="00C36A7A" w:rsidRPr="00C36A7A">
        <w:rPr>
          <w:lang w:val="en-GB"/>
        </w:rPr>
        <w:t xml:space="preserve">Namik Janushi appeared at the premises of the </w:t>
      </w:r>
      <w:r w:rsidR="00FE6E39" w:rsidRPr="00544999">
        <w:rPr>
          <w:lang w:val="en-GB"/>
        </w:rPr>
        <w:t>Tirana Local Police Directorate</w:t>
      </w:r>
      <w:r w:rsidR="00FE6E39">
        <w:rPr>
          <w:lang w:val="en-GB"/>
        </w:rPr>
        <w:t xml:space="preserve"> </w:t>
      </w:r>
      <w:r w:rsidR="00C36A7A" w:rsidRPr="00C36A7A">
        <w:rPr>
          <w:lang w:val="en-GB"/>
        </w:rPr>
        <w:t xml:space="preserve">and filed a </w:t>
      </w:r>
      <w:r w:rsidR="00CC08A2">
        <w:rPr>
          <w:lang w:val="en-GB"/>
        </w:rPr>
        <w:t>criminal complaint</w:t>
      </w:r>
      <w:r w:rsidR="00C36A7A" w:rsidRPr="00C36A7A">
        <w:rPr>
          <w:lang w:val="en-GB"/>
        </w:rPr>
        <w:t xml:space="preserve"> </w:t>
      </w:r>
      <w:r w:rsidR="00FE6E39">
        <w:rPr>
          <w:lang w:val="en-GB"/>
        </w:rPr>
        <w:t xml:space="preserve">concerning </w:t>
      </w:r>
      <w:r w:rsidR="00C36A7A" w:rsidRPr="00C36A7A">
        <w:rPr>
          <w:lang w:val="en-GB"/>
        </w:rPr>
        <w:t xml:space="preserve">the </w:t>
      </w:r>
      <w:r w:rsidR="00495445">
        <w:rPr>
          <w:lang w:val="en-GB"/>
        </w:rPr>
        <w:t xml:space="preserve">abduction </w:t>
      </w:r>
      <w:r w:rsidR="00C36A7A" w:rsidRPr="00C36A7A">
        <w:rPr>
          <w:lang w:val="en-GB"/>
        </w:rPr>
        <w:t xml:space="preserve">of his son. </w:t>
      </w:r>
    </w:p>
    <w:p w14:paraId="651870AB" w14:textId="6CF8CACE" w:rsidR="00F1415C" w:rsidRDefault="00A97A10" w:rsidP="005B3C39">
      <w:pPr>
        <w:tabs>
          <w:tab w:val="center" w:pos="1999"/>
          <w:tab w:val="center" w:pos="7039"/>
        </w:tabs>
        <w:spacing w:after="120"/>
        <w:jc w:val="both"/>
        <w:rPr>
          <w:lang w:val="en-GB"/>
        </w:rPr>
      </w:pPr>
      <w:r w:rsidRPr="00C36A7A">
        <w:rPr>
          <w:lang w:val="en-GB"/>
        </w:rPr>
        <w:t xml:space="preserve">In the </w:t>
      </w:r>
      <w:r>
        <w:rPr>
          <w:lang w:val="en-GB"/>
        </w:rPr>
        <w:t>criminal complaint</w:t>
      </w:r>
      <w:r w:rsidRPr="00C36A7A">
        <w:rPr>
          <w:lang w:val="en-GB"/>
        </w:rPr>
        <w:t xml:space="preserve">, he explained that he </w:t>
      </w:r>
      <w:r>
        <w:rPr>
          <w:lang w:val="en-GB"/>
        </w:rPr>
        <w:t>resides in “</w:t>
      </w:r>
      <w:r w:rsidRPr="00C36A7A">
        <w:rPr>
          <w:lang w:val="en-GB"/>
        </w:rPr>
        <w:t>Teodor Keko</w:t>
      </w:r>
      <w:r>
        <w:rPr>
          <w:lang w:val="en-GB"/>
        </w:rPr>
        <w:t xml:space="preserve">” </w:t>
      </w:r>
      <w:r w:rsidRPr="00C36A7A">
        <w:rPr>
          <w:lang w:val="en-GB"/>
        </w:rPr>
        <w:t>Street, together with his wife. On 17.01.2015</w:t>
      </w:r>
      <w:r>
        <w:rPr>
          <w:lang w:val="en-GB"/>
        </w:rPr>
        <w:t>,</w:t>
      </w:r>
      <w:r w:rsidRPr="00C36A7A">
        <w:rPr>
          <w:lang w:val="en-GB"/>
        </w:rPr>
        <w:t xml:space="preserve"> at around 15</w:t>
      </w:r>
      <w:r>
        <w:rPr>
          <w:lang w:val="en-GB"/>
        </w:rPr>
        <w:t>:</w:t>
      </w:r>
      <w:r w:rsidRPr="00C36A7A">
        <w:rPr>
          <w:lang w:val="en-GB"/>
        </w:rPr>
        <w:t xml:space="preserve">00, his son, Entoni Janushi, </w:t>
      </w:r>
      <w:r>
        <w:rPr>
          <w:lang w:val="en-GB"/>
        </w:rPr>
        <w:t xml:space="preserve">came back to their home, </w:t>
      </w:r>
      <w:r w:rsidRPr="00C36A7A">
        <w:rPr>
          <w:lang w:val="en-GB"/>
        </w:rPr>
        <w:t xml:space="preserve">after having been abroad in the Netherlands. </w:t>
      </w:r>
      <w:r>
        <w:rPr>
          <w:lang w:val="en-GB"/>
        </w:rPr>
        <w:t xml:space="preserve">When he arrived to their home, </w:t>
      </w:r>
      <w:r w:rsidRPr="00C36A7A">
        <w:rPr>
          <w:lang w:val="en-GB"/>
        </w:rPr>
        <w:t>the</w:t>
      </w:r>
      <w:r>
        <w:rPr>
          <w:lang w:val="en-GB"/>
        </w:rPr>
        <w:t>ir</w:t>
      </w:r>
      <w:r w:rsidRPr="00C36A7A">
        <w:rPr>
          <w:lang w:val="en-GB"/>
        </w:rPr>
        <w:t xml:space="preserve"> son </w:t>
      </w:r>
      <w:r>
        <w:rPr>
          <w:lang w:val="en-GB"/>
        </w:rPr>
        <w:t xml:space="preserve">had </w:t>
      </w:r>
      <w:r w:rsidRPr="00C36A7A">
        <w:rPr>
          <w:lang w:val="en-GB"/>
        </w:rPr>
        <w:t xml:space="preserve">told </w:t>
      </w:r>
      <w:r>
        <w:rPr>
          <w:lang w:val="en-GB"/>
        </w:rPr>
        <w:t>them t</w:t>
      </w:r>
      <w:r w:rsidRPr="00C36A7A">
        <w:rPr>
          <w:lang w:val="en-GB"/>
        </w:rPr>
        <w:t xml:space="preserve">hat he had come from the Netherlands by plane and that he had landed in Skopje, </w:t>
      </w:r>
      <w:r>
        <w:rPr>
          <w:lang w:val="en-GB"/>
        </w:rPr>
        <w:t xml:space="preserve">North </w:t>
      </w:r>
      <w:r w:rsidRPr="00C36A7A">
        <w:rPr>
          <w:lang w:val="en-GB"/>
        </w:rPr>
        <w:t xml:space="preserve">Macedonia. </w:t>
      </w:r>
      <w:r w:rsidR="00D87E60" w:rsidRPr="00C36A7A">
        <w:rPr>
          <w:lang w:val="en-GB"/>
        </w:rPr>
        <w:t xml:space="preserve">The son </w:t>
      </w:r>
      <w:r w:rsidR="00D87E60">
        <w:rPr>
          <w:lang w:val="en-GB"/>
        </w:rPr>
        <w:t xml:space="preserve">had </w:t>
      </w:r>
      <w:r w:rsidR="00D87E60" w:rsidRPr="00C36A7A">
        <w:rPr>
          <w:lang w:val="en-GB"/>
        </w:rPr>
        <w:t xml:space="preserve">told </w:t>
      </w:r>
      <w:r w:rsidR="00D87E60">
        <w:rPr>
          <w:lang w:val="en-GB"/>
        </w:rPr>
        <w:t xml:space="preserve">him </w:t>
      </w:r>
      <w:r w:rsidR="00D87E60" w:rsidRPr="00C36A7A">
        <w:rPr>
          <w:lang w:val="en-GB"/>
        </w:rPr>
        <w:t>that he had come together with a friend of his</w:t>
      </w:r>
      <w:r w:rsidR="00D87E60">
        <w:rPr>
          <w:lang w:val="en-GB"/>
        </w:rPr>
        <w:t>,</w:t>
      </w:r>
      <w:r w:rsidR="00D87E60" w:rsidRPr="00C36A7A">
        <w:rPr>
          <w:lang w:val="en-GB"/>
        </w:rPr>
        <w:t xml:space="preserve"> whom this citizen </w:t>
      </w:r>
    </w:p>
    <w:p w14:paraId="7F65F083" w14:textId="77777777" w:rsidR="00F1415C" w:rsidRDefault="00F1415C" w:rsidP="00F1415C">
      <w:pPr>
        <w:jc w:val="center"/>
        <w:rPr>
          <w:b/>
          <w:bCs/>
          <w:lang w:val="en-GB"/>
        </w:rPr>
      </w:pPr>
      <w:r>
        <w:rPr>
          <w:b/>
          <w:bCs/>
          <w:lang w:val="en-GB"/>
        </w:rPr>
        <w:t>________________________________________________________________</w:t>
      </w:r>
    </w:p>
    <w:p w14:paraId="04C8BB64" w14:textId="77777777" w:rsidR="00F1415C" w:rsidRPr="006B6DB1" w:rsidRDefault="00F1415C" w:rsidP="00F1415C">
      <w:pPr>
        <w:spacing w:after="120"/>
        <w:jc w:val="center"/>
        <w:rPr>
          <w:sz w:val="18"/>
          <w:szCs w:val="18"/>
          <w:lang w:val="en-GB"/>
        </w:rPr>
      </w:pPr>
      <w:r>
        <w:rPr>
          <w:sz w:val="18"/>
          <w:szCs w:val="18"/>
          <w:lang w:val="en-US"/>
        </w:rPr>
        <w:t>Lagjja “5 Maj”, Rruga “Koço Brisku”, Elbasan</w:t>
      </w:r>
    </w:p>
    <w:p w14:paraId="7C0EA74D" w14:textId="123B8D27" w:rsidR="00C36A7A" w:rsidRPr="00C36A7A" w:rsidRDefault="0094589F" w:rsidP="005B3C39">
      <w:pPr>
        <w:tabs>
          <w:tab w:val="center" w:pos="1999"/>
          <w:tab w:val="center" w:pos="7039"/>
        </w:tabs>
        <w:spacing w:after="120"/>
        <w:jc w:val="both"/>
        <w:rPr>
          <w:lang w:val="en-GB"/>
        </w:rPr>
      </w:pPr>
      <w:r w:rsidRPr="00C36A7A">
        <w:rPr>
          <w:lang w:val="en-GB"/>
        </w:rPr>
        <w:lastRenderedPageBreak/>
        <w:t xml:space="preserve">knows by the name of Bujar Shega. The son had told </w:t>
      </w:r>
      <w:r>
        <w:rPr>
          <w:lang w:val="en-GB"/>
        </w:rPr>
        <w:t xml:space="preserve">them </w:t>
      </w:r>
      <w:r w:rsidRPr="00C36A7A">
        <w:rPr>
          <w:lang w:val="en-GB"/>
        </w:rPr>
        <w:t xml:space="preserve">that the cousin of citizen Bujar Shega named </w:t>
      </w:r>
      <w:r>
        <w:rPr>
          <w:lang w:val="en-GB"/>
        </w:rPr>
        <w:t>“</w:t>
      </w:r>
      <w:r w:rsidRPr="00C36A7A">
        <w:rPr>
          <w:lang w:val="en-GB"/>
        </w:rPr>
        <w:t>Miri</w:t>
      </w:r>
      <w:r>
        <w:rPr>
          <w:lang w:val="en-GB"/>
        </w:rPr>
        <w:t>”</w:t>
      </w:r>
      <w:r w:rsidRPr="00C36A7A">
        <w:rPr>
          <w:lang w:val="en-GB"/>
        </w:rPr>
        <w:t xml:space="preserve"> had picked him up in Skopje </w:t>
      </w:r>
      <w:r w:rsidR="00C36A7A" w:rsidRPr="00C36A7A">
        <w:rPr>
          <w:lang w:val="en-GB"/>
        </w:rPr>
        <w:t xml:space="preserve">That night they </w:t>
      </w:r>
      <w:r w:rsidR="00FA43FA">
        <w:rPr>
          <w:lang w:val="en-GB"/>
        </w:rPr>
        <w:t xml:space="preserve">had </w:t>
      </w:r>
      <w:r w:rsidR="00C36A7A" w:rsidRPr="00C36A7A">
        <w:rPr>
          <w:lang w:val="en-GB"/>
        </w:rPr>
        <w:t>talked to the</w:t>
      </w:r>
      <w:r w:rsidR="00FA43FA">
        <w:rPr>
          <w:lang w:val="en-GB"/>
        </w:rPr>
        <w:t>ir</w:t>
      </w:r>
      <w:r w:rsidR="00C36A7A" w:rsidRPr="00C36A7A">
        <w:rPr>
          <w:lang w:val="en-GB"/>
        </w:rPr>
        <w:t xml:space="preserve"> son and </w:t>
      </w:r>
      <w:r w:rsidR="007C4089">
        <w:rPr>
          <w:lang w:val="en-GB"/>
        </w:rPr>
        <w:t xml:space="preserve">had noticed </w:t>
      </w:r>
      <w:r w:rsidR="00C36A7A" w:rsidRPr="00C36A7A">
        <w:rPr>
          <w:lang w:val="en-GB"/>
        </w:rPr>
        <w:t>that he was worried. The complainant explained that that night, the</w:t>
      </w:r>
      <w:r w:rsidR="00C56EBB">
        <w:rPr>
          <w:lang w:val="en-GB"/>
        </w:rPr>
        <w:t>ir</w:t>
      </w:r>
      <w:r w:rsidR="00C36A7A" w:rsidRPr="00C36A7A">
        <w:rPr>
          <w:lang w:val="en-GB"/>
        </w:rPr>
        <w:t xml:space="preserve"> son slept </w:t>
      </w:r>
      <w:r w:rsidR="00C56EBB">
        <w:rPr>
          <w:lang w:val="en-GB"/>
        </w:rPr>
        <w:t xml:space="preserve">at their home, </w:t>
      </w:r>
      <w:r w:rsidR="00C36A7A" w:rsidRPr="00C36A7A">
        <w:rPr>
          <w:lang w:val="en-GB"/>
        </w:rPr>
        <w:t>then, the next day</w:t>
      </w:r>
      <w:r w:rsidR="00C56EBB">
        <w:rPr>
          <w:lang w:val="en-GB"/>
        </w:rPr>
        <w:t>,</w:t>
      </w:r>
      <w:r w:rsidR="00C36A7A" w:rsidRPr="00C36A7A">
        <w:rPr>
          <w:lang w:val="en-GB"/>
        </w:rPr>
        <w:t xml:space="preserve"> on 18.01.2015, the</w:t>
      </w:r>
      <w:r w:rsidR="00305E6D">
        <w:rPr>
          <w:lang w:val="en-GB"/>
        </w:rPr>
        <w:t xml:space="preserve"> s</w:t>
      </w:r>
      <w:r w:rsidR="00C36A7A" w:rsidRPr="00C36A7A">
        <w:rPr>
          <w:lang w:val="en-GB"/>
        </w:rPr>
        <w:t xml:space="preserve">on went and </w:t>
      </w:r>
      <w:r w:rsidR="0081100E">
        <w:rPr>
          <w:lang w:val="en-GB"/>
        </w:rPr>
        <w:t xml:space="preserve">stayed overnight at </w:t>
      </w:r>
      <w:r w:rsidR="00C36A7A" w:rsidRPr="00C36A7A">
        <w:rPr>
          <w:lang w:val="en-GB"/>
        </w:rPr>
        <w:t xml:space="preserve">the apartment of their daughter, who is called Mirela Nikolla, </w:t>
      </w:r>
      <w:r w:rsidR="0081100E">
        <w:rPr>
          <w:lang w:val="en-GB"/>
        </w:rPr>
        <w:t xml:space="preserve">in the area known as </w:t>
      </w:r>
      <w:r w:rsidR="00C36A7A" w:rsidRPr="00C36A7A">
        <w:rPr>
          <w:lang w:val="en-GB"/>
        </w:rPr>
        <w:t>the zoo.</w:t>
      </w:r>
    </w:p>
    <w:p w14:paraId="59353B8B" w14:textId="36FB9E35" w:rsidR="00C36A7A" w:rsidRPr="00C36A7A" w:rsidRDefault="00C36A7A" w:rsidP="005B3C39">
      <w:pPr>
        <w:tabs>
          <w:tab w:val="center" w:pos="1999"/>
          <w:tab w:val="center" w:pos="7039"/>
        </w:tabs>
        <w:spacing w:after="120"/>
        <w:jc w:val="both"/>
        <w:rPr>
          <w:lang w:val="en-GB"/>
        </w:rPr>
      </w:pPr>
      <w:r w:rsidRPr="00C36A7A">
        <w:rPr>
          <w:lang w:val="en-GB"/>
        </w:rPr>
        <w:t>Furthermore, the complainant stated that</w:t>
      </w:r>
      <w:r w:rsidR="003A708C">
        <w:rPr>
          <w:lang w:val="en-GB"/>
        </w:rPr>
        <w:t>,</w:t>
      </w:r>
      <w:r w:rsidRPr="00C36A7A">
        <w:rPr>
          <w:lang w:val="en-GB"/>
        </w:rPr>
        <w:t xml:space="preserve"> the next day</w:t>
      </w:r>
      <w:r w:rsidR="003A708C">
        <w:rPr>
          <w:lang w:val="en-GB"/>
        </w:rPr>
        <w:t>,</w:t>
      </w:r>
      <w:r w:rsidRPr="00C36A7A">
        <w:rPr>
          <w:lang w:val="en-GB"/>
        </w:rPr>
        <w:t xml:space="preserve"> he went together with his wife on 19.01.2015</w:t>
      </w:r>
      <w:r w:rsidR="003A708C">
        <w:rPr>
          <w:lang w:val="en-GB"/>
        </w:rPr>
        <w:t>,</w:t>
      </w:r>
      <w:r w:rsidRPr="00C36A7A">
        <w:rPr>
          <w:lang w:val="en-GB"/>
        </w:rPr>
        <w:t xml:space="preserve"> at 10</w:t>
      </w:r>
      <w:r w:rsidR="003A708C">
        <w:rPr>
          <w:lang w:val="en-GB"/>
        </w:rPr>
        <w:t>:</w:t>
      </w:r>
      <w:r w:rsidRPr="00C36A7A">
        <w:rPr>
          <w:lang w:val="en-GB"/>
        </w:rPr>
        <w:t>30 and they met the</w:t>
      </w:r>
      <w:r w:rsidR="003A708C">
        <w:rPr>
          <w:lang w:val="en-GB"/>
        </w:rPr>
        <w:t>ir</w:t>
      </w:r>
      <w:r w:rsidRPr="00C36A7A">
        <w:rPr>
          <w:lang w:val="en-GB"/>
        </w:rPr>
        <w:t xml:space="preserve"> son </w:t>
      </w:r>
      <w:r w:rsidR="003A708C">
        <w:rPr>
          <w:lang w:val="en-GB"/>
        </w:rPr>
        <w:t xml:space="preserve">in the area known as </w:t>
      </w:r>
      <w:r w:rsidR="003A708C" w:rsidRPr="00C36A7A">
        <w:rPr>
          <w:lang w:val="en-GB"/>
        </w:rPr>
        <w:t>the zoo</w:t>
      </w:r>
      <w:r w:rsidR="003A708C">
        <w:rPr>
          <w:lang w:val="en-GB"/>
        </w:rPr>
        <w:t>, had c</w:t>
      </w:r>
      <w:r w:rsidRPr="00C36A7A">
        <w:rPr>
          <w:lang w:val="en-GB"/>
        </w:rPr>
        <w:t xml:space="preserve">offee </w:t>
      </w:r>
      <w:r w:rsidR="003A708C">
        <w:rPr>
          <w:lang w:val="en-GB"/>
        </w:rPr>
        <w:t>with him</w:t>
      </w:r>
      <w:r w:rsidR="00D33182">
        <w:rPr>
          <w:lang w:val="en-GB"/>
        </w:rPr>
        <w:t xml:space="preserve">, stayed there </w:t>
      </w:r>
      <w:r w:rsidRPr="00C36A7A">
        <w:rPr>
          <w:lang w:val="en-GB"/>
        </w:rPr>
        <w:t>until 13:30</w:t>
      </w:r>
      <w:r w:rsidR="00D33182">
        <w:rPr>
          <w:lang w:val="en-GB"/>
        </w:rPr>
        <w:t xml:space="preserve">, </w:t>
      </w:r>
      <w:r w:rsidRPr="00C36A7A">
        <w:rPr>
          <w:lang w:val="en-GB"/>
        </w:rPr>
        <w:t xml:space="preserve">and then </w:t>
      </w:r>
      <w:r w:rsidR="00D33182">
        <w:rPr>
          <w:lang w:val="en-GB"/>
        </w:rPr>
        <w:t xml:space="preserve">they </w:t>
      </w:r>
      <w:r w:rsidRPr="00C36A7A">
        <w:rPr>
          <w:lang w:val="en-GB"/>
        </w:rPr>
        <w:t>left. Th</w:t>
      </w:r>
      <w:r w:rsidR="00D33182">
        <w:rPr>
          <w:lang w:val="en-GB"/>
        </w:rPr>
        <w:t xml:space="preserve">e </w:t>
      </w:r>
      <w:r w:rsidRPr="00C36A7A">
        <w:rPr>
          <w:lang w:val="en-GB"/>
        </w:rPr>
        <w:t xml:space="preserve">citizen </w:t>
      </w:r>
      <w:r w:rsidR="00D33182">
        <w:rPr>
          <w:lang w:val="en-GB"/>
        </w:rPr>
        <w:t xml:space="preserve">in question </w:t>
      </w:r>
      <w:r w:rsidRPr="00C36A7A">
        <w:rPr>
          <w:lang w:val="en-GB"/>
        </w:rPr>
        <w:t xml:space="preserve">stated that when they were in the </w:t>
      </w:r>
      <w:r w:rsidR="0017478E">
        <w:rPr>
          <w:lang w:val="en-GB"/>
        </w:rPr>
        <w:t xml:space="preserve">coffee bar, </w:t>
      </w:r>
      <w:r w:rsidRPr="00C36A7A">
        <w:rPr>
          <w:lang w:val="en-GB"/>
        </w:rPr>
        <w:t xml:space="preserve">they saw </w:t>
      </w:r>
      <w:r w:rsidR="0017478E">
        <w:rPr>
          <w:lang w:val="en-GB"/>
        </w:rPr>
        <w:t xml:space="preserve">that </w:t>
      </w:r>
      <w:r w:rsidRPr="00C36A7A">
        <w:rPr>
          <w:lang w:val="en-GB"/>
        </w:rPr>
        <w:t xml:space="preserve">the boy </w:t>
      </w:r>
      <w:r w:rsidR="0017478E">
        <w:rPr>
          <w:lang w:val="en-GB"/>
        </w:rPr>
        <w:t xml:space="preserve">looked frightened, </w:t>
      </w:r>
      <w:r w:rsidRPr="00C36A7A">
        <w:rPr>
          <w:lang w:val="en-GB"/>
        </w:rPr>
        <w:t xml:space="preserve">and asked him several times what </w:t>
      </w:r>
      <w:r w:rsidR="0017478E">
        <w:rPr>
          <w:lang w:val="en-GB"/>
        </w:rPr>
        <w:t>the matter was, a</w:t>
      </w:r>
      <w:r w:rsidRPr="00C36A7A">
        <w:rPr>
          <w:lang w:val="en-GB"/>
        </w:rPr>
        <w:t>nd the</w:t>
      </w:r>
      <w:r w:rsidR="00F74C2D">
        <w:rPr>
          <w:lang w:val="en-GB"/>
        </w:rPr>
        <w:t xml:space="preserve"> son </w:t>
      </w:r>
      <w:r w:rsidRPr="00C36A7A">
        <w:rPr>
          <w:lang w:val="en-GB"/>
        </w:rPr>
        <w:t xml:space="preserve">replied that </w:t>
      </w:r>
      <w:r w:rsidR="00FD2E3E">
        <w:rPr>
          <w:lang w:val="en-GB"/>
        </w:rPr>
        <w:t xml:space="preserve">he had received threats from </w:t>
      </w:r>
      <w:r w:rsidR="008D7959">
        <w:rPr>
          <w:lang w:val="en-GB"/>
        </w:rPr>
        <w:t>h</w:t>
      </w:r>
      <w:r w:rsidRPr="00C36A7A">
        <w:rPr>
          <w:lang w:val="en-GB"/>
        </w:rPr>
        <w:t>is friend Bujar</w:t>
      </w:r>
      <w:r w:rsidR="008D7959">
        <w:rPr>
          <w:lang w:val="en-GB"/>
        </w:rPr>
        <w:t xml:space="preserve">, </w:t>
      </w:r>
      <w:r w:rsidRPr="00C36A7A">
        <w:rPr>
          <w:lang w:val="en-GB"/>
        </w:rPr>
        <w:t>and that he did not feel comfortable</w:t>
      </w:r>
      <w:r w:rsidR="008D7959">
        <w:rPr>
          <w:lang w:val="en-GB"/>
        </w:rPr>
        <w:t xml:space="preserve">. </w:t>
      </w:r>
      <w:r w:rsidR="00FD4FD8">
        <w:rPr>
          <w:lang w:val="en-GB"/>
        </w:rPr>
        <w:t xml:space="preserve">When they asked him about </w:t>
      </w:r>
      <w:r w:rsidRPr="00C36A7A">
        <w:rPr>
          <w:lang w:val="en-GB"/>
        </w:rPr>
        <w:t>the reason</w:t>
      </w:r>
      <w:r w:rsidR="00FD4FD8">
        <w:rPr>
          <w:lang w:val="en-GB"/>
        </w:rPr>
        <w:t xml:space="preserve">, </w:t>
      </w:r>
      <w:r w:rsidR="00603A42">
        <w:rPr>
          <w:lang w:val="en-GB"/>
        </w:rPr>
        <w:t xml:space="preserve">he </w:t>
      </w:r>
      <w:r w:rsidRPr="00C36A7A">
        <w:rPr>
          <w:lang w:val="en-GB"/>
        </w:rPr>
        <w:t>did not give any explanations and that he was very</w:t>
      </w:r>
      <w:r w:rsidR="007C0E21">
        <w:rPr>
          <w:lang w:val="en-GB"/>
        </w:rPr>
        <w:t xml:space="preserve"> reserved. </w:t>
      </w:r>
      <w:r w:rsidRPr="00C36A7A">
        <w:rPr>
          <w:lang w:val="en-GB"/>
        </w:rPr>
        <w:t>He explained that the</w:t>
      </w:r>
      <w:r w:rsidR="00EE66E1">
        <w:rPr>
          <w:lang w:val="en-GB"/>
        </w:rPr>
        <w:t xml:space="preserve">ir son </w:t>
      </w:r>
      <w:r w:rsidRPr="00C36A7A">
        <w:rPr>
          <w:lang w:val="en-GB"/>
        </w:rPr>
        <w:t>did not tell</w:t>
      </w:r>
      <w:r w:rsidR="008470A6">
        <w:rPr>
          <w:lang w:val="en-GB"/>
        </w:rPr>
        <w:t xml:space="preserve"> them </w:t>
      </w:r>
      <w:r w:rsidRPr="00C36A7A">
        <w:rPr>
          <w:lang w:val="en-GB"/>
        </w:rPr>
        <w:t xml:space="preserve">the reason for the </w:t>
      </w:r>
      <w:r w:rsidR="008470A6">
        <w:rPr>
          <w:lang w:val="en-GB"/>
        </w:rPr>
        <w:t xml:space="preserve">dispute. </w:t>
      </w:r>
      <w:r w:rsidRPr="00C36A7A">
        <w:rPr>
          <w:lang w:val="en-GB"/>
        </w:rPr>
        <w:t xml:space="preserve">Afterwards, they </w:t>
      </w:r>
      <w:r w:rsidR="008470A6">
        <w:rPr>
          <w:lang w:val="en-GB"/>
        </w:rPr>
        <w:t xml:space="preserve">went back home. </w:t>
      </w:r>
      <w:r w:rsidRPr="00C36A7A">
        <w:rPr>
          <w:lang w:val="en-GB"/>
        </w:rPr>
        <w:t>A few hours later, on 19.01.2015, his wife</w:t>
      </w:r>
      <w:r w:rsidR="00422EE1">
        <w:rPr>
          <w:lang w:val="en-GB"/>
        </w:rPr>
        <w:t xml:space="preserve"> received a text message on her mobile phone, where the boy wrote: </w:t>
      </w:r>
      <w:r w:rsidR="00652F2C">
        <w:rPr>
          <w:lang w:val="en-GB"/>
        </w:rPr>
        <w:t>“</w:t>
      </w:r>
      <w:r w:rsidR="00652F2C">
        <w:rPr>
          <w:i/>
          <w:iCs/>
          <w:lang w:val="en-GB"/>
        </w:rPr>
        <w:t xml:space="preserve">I am going out </w:t>
      </w:r>
      <w:r w:rsidRPr="00652F2C">
        <w:rPr>
          <w:i/>
          <w:iCs/>
          <w:lang w:val="en-GB"/>
        </w:rPr>
        <w:t xml:space="preserve">and you </w:t>
      </w:r>
      <w:r w:rsidR="00652F2C">
        <w:rPr>
          <w:i/>
          <w:iCs/>
          <w:lang w:val="en-GB"/>
        </w:rPr>
        <w:t xml:space="preserve">may </w:t>
      </w:r>
      <w:r w:rsidRPr="00652F2C">
        <w:rPr>
          <w:i/>
          <w:iCs/>
          <w:lang w:val="en-GB"/>
        </w:rPr>
        <w:t xml:space="preserve">come and </w:t>
      </w:r>
      <w:r w:rsidR="00652F2C">
        <w:rPr>
          <w:i/>
          <w:iCs/>
          <w:lang w:val="en-GB"/>
        </w:rPr>
        <w:t xml:space="preserve">not find me. When I </w:t>
      </w:r>
      <w:r w:rsidRPr="00652F2C">
        <w:rPr>
          <w:i/>
          <w:iCs/>
          <w:lang w:val="en-GB"/>
        </w:rPr>
        <w:t xml:space="preserve">return. I will </w:t>
      </w:r>
      <w:r w:rsidR="00652F2C">
        <w:rPr>
          <w:i/>
          <w:iCs/>
          <w:lang w:val="en-GB"/>
        </w:rPr>
        <w:t>text you</w:t>
      </w:r>
      <w:r w:rsidR="00EE66E1">
        <w:rPr>
          <w:i/>
          <w:iCs/>
          <w:lang w:val="en-GB"/>
        </w:rPr>
        <w:t>”</w:t>
      </w:r>
      <w:r w:rsidR="00652F2C">
        <w:rPr>
          <w:i/>
          <w:iCs/>
          <w:lang w:val="en-GB"/>
        </w:rPr>
        <w:t xml:space="preserve">. </w:t>
      </w:r>
      <w:r w:rsidRPr="00C36A7A">
        <w:rPr>
          <w:lang w:val="en-GB"/>
        </w:rPr>
        <w:t>After this SMS and until 26.02.2015, they had no contact with the</w:t>
      </w:r>
      <w:r w:rsidR="00EE66E1">
        <w:rPr>
          <w:lang w:val="en-GB"/>
        </w:rPr>
        <w:t xml:space="preserve">ir son </w:t>
      </w:r>
      <w:r w:rsidRPr="00C36A7A">
        <w:rPr>
          <w:lang w:val="en-GB"/>
        </w:rPr>
        <w:t>and they d</w:t>
      </w:r>
      <w:r w:rsidR="000B3491">
        <w:rPr>
          <w:lang w:val="en-GB"/>
        </w:rPr>
        <w:t xml:space="preserve">id </w:t>
      </w:r>
      <w:r w:rsidRPr="00C36A7A">
        <w:rPr>
          <w:lang w:val="en-GB"/>
        </w:rPr>
        <w:t xml:space="preserve">not know his whereabouts. He added that </w:t>
      </w:r>
      <w:r w:rsidR="007D7330">
        <w:rPr>
          <w:lang w:val="en-GB"/>
        </w:rPr>
        <w:t xml:space="preserve">his son had </w:t>
      </w:r>
      <w:r w:rsidRPr="00C36A7A">
        <w:rPr>
          <w:lang w:val="en-GB"/>
        </w:rPr>
        <w:t xml:space="preserve">left his passport and identity card at home. </w:t>
      </w:r>
      <w:r w:rsidRPr="00F71191">
        <w:rPr>
          <w:lang w:val="en-GB"/>
        </w:rPr>
        <w:t>He</w:t>
      </w:r>
      <w:r w:rsidRPr="00C36A7A">
        <w:rPr>
          <w:lang w:val="en-GB"/>
        </w:rPr>
        <w:t xml:space="preserve"> added that he suspects that his </w:t>
      </w:r>
      <w:r w:rsidR="00951B92">
        <w:rPr>
          <w:lang w:val="en-GB"/>
        </w:rPr>
        <w:t>son was abducte</w:t>
      </w:r>
      <w:r w:rsidR="00FE3DE4">
        <w:rPr>
          <w:lang w:val="en-GB"/>
        </w:rPr>
        <w:t>d. When a</w:t>
      </w:r>
      <w:r w:rsidRPr="00C36A7A">
        <w:rPr>
          <w:lang w:val="en-GB"/>
        </w:rPr>
        <w:t>sked whether he has information on the whereabouts of citizen Bujar Shega, he stated that this citizen has a brother named Kadri Shega and th</w:t>
      </w:r>
      <w:r w:rsidR="00FE3DE4">
        <w:rPr>
          <w:lang w:val="en-GB"/>
        </w:rPr>
        <w:t xml:space="preserve">e latter owns </w:t>
      </w:r>
      <w:r w:rsidRPr="00C36A7A">
        <w:rPr>
          <w:lang w:val="en-GB"/>
        </w:rPr>
        <w:t xml:space="preserve">a four-story villa in the </w:t>
      </w:r>
      <w:r w:rsidR="00FE3DE4">
        <w:rPr>
          <w:lang w:val="en-GB"/>
        </w:rPr>
        <w:t xml:space="preserve">town </w:t>
      </w:r>
      <w:r w:rsidRPr="00C36A7A">
        <w:rPr>
          <w:lang w:val="en-GB"/>
        </w:rPr>
        <w:t xml:space="preserve">of Peqin. He also has an apartment in the city of Tirana but he does not know exactly where he lives. He explained that citizen Bujar Shega has changed his name and that </w:t>
      </w:r>
      <w:r w:rsidR="00425118">
        <w:rPr>
          <w:lang w:val="en-GB"/>
        </w:rPr>
        <w:t>he is married to a woman named “</w:t>
      </w:r>
      <w:r w:rsidRPr="00C36A7A">
        <w:rPr>
          <w:lang w:val="en-GB"/>
        </w:rPr>
        <w:t>Ida</w:t>
      </w:r>
      <w:r w:rsidR="00425118">
        <w:rPr>
          <w:lang w:val="en-GB"/>
        </w:rPr>
        <w:t>”</w:t>
      </w:r>
      <w:r w:rsidR="00923730">
        <w:rPr>
          <w:lang w:val="en-GB"/>
        </w:rPr>
        <w:t xml:space="preserve">, </w:t>
      </w:r>
      <w:r w:rsidRPr="00C36A7A">
        <w:rPr>
          <w:lang w:val="en-GB"/>
        </w:rPr>
        <w:t>who works as a prosecutor in the Serious Crime Prosecution Office.</w:t>
      </w:r>
    </w:p>
    <w:p w14:paraId="6A3A2606" w14:textId="316D5B31" w:rsidR="00C36A7A" w:rsidRPr="00C36A7A" w:rsidRDefault="00C36A7A" w:rsidP="005B3C39">
      <w:pPr>
        <w:tabs>
          <w:tab w:val="center" w:pos="1999"/>
          <w:tab w:val="center" w:pos="7039"/>
        </w:tabs>
        <w:spacing w:after="120"/>
        <w:jc w:val="both"/>
        <w:rPr>
          <w:lang w:val="en-GB"/>
        </w:rPr>
      </w:pPr>
      <w:r w:rsidRPr="00F71191">
        <w:rPr>
          <w:lang w:val="en-GB"/>
        </w:rPr>
        <w:t>The</w:t>
      </w:r>
      <w:r w:rsidRPr="00C36A7A">
        <w:rPr>
          <w:lang w:val="en-GB"/>
        </w:rPr>
        <w:t xml:space="preserve"> judicial police provided the complainant with a photo from the TIMS system</w:t>
      </w:r>
      <w:r w:rsidR="009A173C">
        <w:rPr>
          <w:lang w:val="en-GB"/>
        </w:rPr>
        <w:t>,</w:t>
      </w:r>
      <w:r w:rsidRPr="00C36A7A">
        <w:rPr>
          <w:lang w:val="en-GB"/>
        </w:rPr>
        <w:t xml:space="preserve"> from which citizen Namik Janushi identified citizen Marsel Shega, who is the person he knows by the name </w:t>
      </w:r>
      <w:r w:rsidR="009A173C" w:rsidRPr="00C36A7A">
        <w:rPr>
          <w:lang w:val="en-GB"/>
        </w:rPr>
        <w:t xml:space="preserve">Bujar </w:t>
      </w:r>
      <w:r w:rsidRPr="00C36A7A">
        <w:rPr>
          <w:lang w:val="en-GB"/>
        </w:rPr>
        <w:t>Shega.</w:t>
      </w:r>
    </w:p>
    <w:p w14:paraId="53D1AEE9" w14:textId="0B39ED9E" w:rsidR="00C36A7A" w:rsidRPr="00C36A7A" w:rsidRDefault="00F71191" w:rsidP="005B3C39">
      <w:pPr>
        <w:tabs>
          <w:tab w:val="center" w:pos="1999"/>
          <w:tab w:val="center" w:pos="7039"/>
        </w:tabs>
        <w:spacing w:after="120"/>
        <w:jc w:val="both"/>
        <w:rPr>
          <w:lang w:val="en-GB"/>
        </w:rPr>
      </w:pPr>
      <w:r>
        <w:rPr>
          <w:lang w:val="en-GB"/>
        </w:rPr>
        <w:t>When q</w:t>
      </w:r>
      <w:r w:rsidR="00C36A7A" w:rsidRPr="00C36A7A">
        <w:rPr>
          <w:lang w:val="en-GB"/>
        </w:rPr>
        <w:t>uestioned in the capacity of a person who ha</w:t>
      </w:r>
      <w:r w:rsidR="00D10795">
        <w:rPr>
          <w:lang w:val="en-GB"/>
        </w:rPr>
        <w:t>s</w:t>
      </w:r>
      <w:r w:rsidR="00C36A7A" w:rsidRPr="00C36A7A">
        <w:rPr>
          <w:lang w:val="en-GB"/>
        </w:rPr>
        <w:t xml:space="preserve"> knowledge of the criminal </w:t>
      </w:r>
      <w:r w:rsidR="00FB11F8">
        <w:rPr>
          <w:lang w:val="en-GB"/>
        </w:rPr>
        <w:t>offence</w:t>
      </w:r>
      <w:r w:rsidR="00D10795">
        <w:rPr>
          <w:lang w:val="en-GB"/>
        </w:rPr>
        <w:t>,</w:t>
      </w:r>
      <w:r w:rsidR="00C36A7A" w:rsidRPr="00C36A7A">
        <w:rPr>
          <w:lang w:val="en-GB"/>
        </w:rPr>
        <w:t xml:space="preserve"> on 26.02.2015, citizen Namik Janushi explained the same circumstances as</w:t>
      </w:r>
      <w:r w:rsidR="00D10795">
        <w:rPr>
          <w:lang w:val="en-GB"/>
        </w:rPr>
        <w:t xml:space="preserve"> those stated </w:t>
      </w:r>
      <w:r w:rsidR="00C36A7A" w:rsidRPr="00C36A7A">
        <w:rPr>
          <w:lang w:val="en-GB"/>
        </w:rPr>
        <w:t>in his complaint.</w:t>
      </w:r>
      <w:r w:rsidR="009A173C">
        <w:rPr>
          <w:lang w:val="en-GB"/>
        </w:rPr>
        <w:t xml:space="preserve"> </w:t>
      </w:r>
    </w:p>
    <w:p w14:paraId="2E300EB7" w14:textId="7C0FB561" w:rsidR="00C36A7A" w:rsidRPr="004E78A3" w:rsidRDefault="004A4B9E" w:rsidP="005B3C39">
      <w:pPr>
        <w:tabs>
          <w:tab w:val="center" w:pos="1999"/>
          <w:tab w:val="center" w:pos="7039"/>
        </w:tabs>
        <w:spacing w:after="120"/>
        <w:jc w:val="both"/>
        <w:rPr>
          <w:i/>
          <w:iCs/>
          <w:lang w:val="en-GB"/>
        </w:rPr>
      </w:pPr>
      <w:r w:rsidRPr="00C36A7A">
        <w:rPr>
          <w:lang w:val="en-GB"/>
        </w:rPr>
        <w:t xml:space="preserve">Citizen </w:t>
      </w:r>
      <w:r>
        <w:rPr>
          <w:lang w:val="en-GB"/>
        </w:rPr>
        <w:t xml:space="preserve">(Mrs.) </w:t>
      </w:r>
      <w:r w:rsidR="00C36A7A" w:rsidRPr="008B5F6F">
        <w:rPr>
          <w:i/>
          <w:iCs/>
          <w:lang w:val="en-GB"/>
        </w:rPr>
        <w:t>Salushe Janushi</w:t>
      </w:r>
      <w:r w:rsidR="00C36A7A" w:rsidRPr="00C36A7A">
        <w:rPr>
          <w:lang w:val="en-GB"/>
        </w:rPr>
        <w:t xml:space="preserve"> was questioned</w:t>
      </w:r>
      <w:r>
        <w:rPr>
          <w:lang w:val="en-GB"/>
        </w:rPr>
        <w:t>, i</w:t>
      </w:r>
      <w:r w:rsidRPr="00C36A7A">
        <w:rPr>
          <w:lang w:val="en-GB"/>
        </w:rPr>
        <w:t>n the capacity of a person who ha</w:t>
      </w:r>
      <w:r w:rsidR="001910D1">
        <w:rPr>
          <w:lang w:val="en-GB"/>
        </w:rPr>
        <w:t>s</w:t>
      </w:r>
      <w:r w:rsidRPr="00C36A7A">
        <w:rPr>
          <w:lang w:val="en-GB"/>
        </w:rPr>
        <w:t xml:space="preserve"> knowledge of the criminal </w:t>
      </w:r>
      <w:r w:rsidR="00FB11F8">
        <w:rPr>
          <w:lang w:val="en-GB"/>
        </w:rPr>
        <w:t>offence</w:t>
      </w:r>
      <w:r w:rsidRPr="00C36A7A">
        <w:rPr>
          <w:lang w:val="en-GB"/>
        </w:rPr>
        <w:t xml:space="preserve">, </w:t>
      </w:r>
      <w:r w:rsidR="00C36A7A" w:rsidRPr="00C36A7A">
        <w:rPr>
          <w:lang w:val="en-GB"/>
        </w:rPr>
        <w:t xml:space="preserve">and </w:t>
      </w:r>
      <w:r w:rsidR="008B5F6F">
        <w:rPr>
          <w:lang w:val="en-GB"/>
        </w:rPr>
        <w:t xml:space="preserve">she </w:t>
      </w:r>
      <w:r w:rsidR="00C36A7A" w:rsidRPr="00C36A7A">
        <w:rPr>
          <w:lang w:val="en-GB"/>
        </w:rPr>
        <w:t xml:space="preserve">stated that </w:t>
      </w:r>
      <w:r w:rsidR="00BB6119" w:rsidRPr="00C36A7A">
        <w:rPr>
          <w:lang w:val="en-GB"/>
        </w:rPr>
        <w:t xml:space="preserve">her son </w:t>
      </w:r>
      <w:r w:rsidR="00BB6119">
        <w:rPr>
          <w:lang w:val="en-GB"/>
        </w:rPr>
        <w:t>came back home from t</w:t>
      </w:r>
      <w:r w:rsidR="00BB6119" w:rsidRPr="00C36A7A">
        <w:rPr>
          <w:lang w:val="en-GB"/>
        </w:rPr>
        <w:t xml:space="preserve">he Netherlands </w:t>
      </w:r>
      <w:r w:rsidR="00C36A7A" w:rsidRPr="00C36A7A">
        <w:rPr>
          <w:lang w:val="en-GB"/>
        </w:rPr>
        <w:t>on 16.02.2015</w:t>
      </w:r>
      <w:r w:rsidR="00BB6119">
        <w:rPr>
          <w:lang w:val="en-GB"/>
        </w:rPr>
        <w:t xml:space="preserve">. </w:t>
      </w:r>
      <w:r w:rsidR="00C36A7A" w:rsidRPr="00C36A7A">
        <w:rPr>
          <w:lang w:val="en-GB"/>
        </w:rPr>
        <w:t xml:space="preserve">She explained that her son came </w:t>
      </w:r>
      <w:r w:rsidR="00707BF4">
        <w:rPr>
          <w:lang w:val="en-GB"/>
        </w:rPr>
        <w:t xml:space="preserve">together </w:t>
      </w:r>
      <w:r w:rsidR="00C36A7A" w:rsidRPr="00C36A7A">
        <w:rPr>
          <w:lang w:val="en-GB"/>
        </w:rPr>
        <w:t xml:space="preserve">with citizen Bujar Shega and </w:t>
      </w:r>
      <w:r w:rsidR="00EF22D9">
        <w:rPr>
          <w:lang w:val="en-GB"/>
        </w:rPr>
        <w:t xml:space="preserve">was picked up by a </w:t>
      </w:r>
      <w:r w:rsidR="00C36A7A" w:rsidRPr="00C36A7A">
        <w:rPr>
          <w:lang w:val="en-GB"/>
        </w:rPr>
        <w:t xml:space="preserve">person named </w:t>
      </w:r>
      <w:r w:rsidR="00EF22D9">
        <w:rPr>
          <w:lang w:val="en-GB"/>
        </w:rPr>
        <w:t>“</w:t>
      </w:r>
      <w:r w:rsidR="00C36A7A" w:rsidRPr="00C36A7A">
        <w:rPr>
          <w:lang w:val="en-GB"/>
        </w:rPr>
        <w:t>Miri</w:t>
      </w:r>
      <w:r w:rsidR="00EF22D9">
        <w:rPr>
          <w:lang w:val="en-GB"/>
        </w:rPr>
        <w:t xml:space="preserve">”, </w:t>
      </w:r>
      <w:r w:rsidR="00C36A7A" w:rsidRPr="00C36A7A">
        <w:rPr>
          <w:lang w:val="en-GB"/>
        </w:rPr>
        <w:t xml:space="preserve">whose last name she does not know. </w:t>
      </w:r>
      <w:r w:rsidR="002C332A">
        <w:rPr>
          <w:lang w:val="en-GB"/>
        </w:rPr>
        <w:t xml:space="preserve">She </w:t>
      </w:r>
      <w:r w:rsidR="00C36A7A" w:rsidRPr="00C36A7A">
        <w:rPr>
          <w:lang w:val="en-GB"/>
        </w:rPr>
        <w:t xml:space="preserve">stated that </w:t>
      </w:r>
      <w:r w:rsidR="002C332A">
        <w:rPr>
          <w:lang w:val="en-GB"/>
        </w:rPr>
        <w:t xml:space="preserve">her </w:t>
      </w:r>
      <w:r w:rsidR="00C36A7A" w:rsidRPr="00C36A7A">
        <w:rPr>
          <w:lang w:val="en-GB"/>
        </w:rPr>
        <w:t xml:space="preserve">son was worried and that </w:t>
      </w:r>
      <w:r w:rsidR="00392F0B">
        <w:rPr>
          <w:lang w:val="en-GB"/>
        </w:rPr>
        <w:t>he stayed overnight at their home, and afterwards</w:t>
      </w:r>
      <w:r w:rsidR="001E0668">
        <w:rPr>
          <w:lang w:val="en-GB"/>
        </w:rPr>
        <w:t xml:space="preserve"> stayed overnight at his sister’s home in the area known as the zoo. </w:t>
      </w:r>
      <w:r w:rsidR="00084C3B">
        <w:rPr>
          <w:lang w:val="en-GB"/>
        </w:rPr>
        <w:t xml:space="preserve">She added that the </w:t>
      </w:r>
      <w:r w:rsidR="00C36A7A" w:rsidRPr="00C36A7A">
        <w:rPr>
          <w:lang w:val="en-GB"/>
        </w:rPr>
        <w:t>next day</w:t>
      </w:r>
      <w:r w:rsidR="00084C3B">
        <w:rPr>
          <w:lang w:val="en-GB"/>
        </w:rPr>
        <w:t xml:space="preserve">, she </w:t>
      </w:r>
      <w:r w:rsidR="00C36A7A" w:rsidRPr="00C36A7A">
        <w:rPr>
          <w:lang w:val="en-GB"/>
        </w:rPr>
        <w:t xml:space="preserve">went with her husband and had coffee </w:t>
      </w:r>
      <w:r w:rsidR="00084C3B">
        <w:rPr>
          <w:lang w:val="en-GB"/>
        </w:rPr>
        <w:t xml:space="preserve">with their son, </w:t>
      </w:r>
      <w:r w:rsidR="00C36A7A" w:rsidRPr="00C36A7A">
        <w:rPr>
          <w:lang w:val="en-GB"/>
        </w:rPr>
        <w:t xml:space="preserve">and that the </w:t>
      </w:r>
      <w:r w:rsidR="0089238C">
        <w:rPr>
          <w:lang w:val="en-GB"/>
        </w:rPr>
        <w:t xml:space="preserve">latter looked worried. She </w:t>
      </w:r>
      <w:r w:rsidR="00C36A7A" w:rsidRPr="00C36A7A">
        <w:rPr>
          <w:lang w:val="en-GB"/>
        </w:rPr>
        <w:t xml:space="preserve">stated that on that day, her son sent her </w:t>
      </w:r>
      <w:r w:rsidR="006526FA">
        <w:rPr>
          <w:lang w:val="en-GB"/>
        </w:rPr>
        <w:t>a text message/</w:t>
      </w:r>
      <w:r w:rsidR="00C36A7A" w:rsidRPr="00C36A7A">
        <w:rPr>
          <w:lang w:val="en-GB"/>
        </w:rPr>
        <w:t>SMS where he wrote</w:t>
      </w:r>
      <w:r w:rsidR="006526FA">
        <w:rPr>
          <w:lang w:val="en-GB"/>
        </w:rPr>
        <w:t xml:space="preserve">: </w:t>
      </w:r>
      <w:r w:rsidR="006526FA" w:rsidRPr="004E78A3">
        <w:rPr>
          <w:i/>
          <w:iCs/>
          <w:lang w:val="en-GB"/>
        </w:rPr>
        <w:t>“I’</w:t>
      </w:r>
      <w:r w:rsidR="00C36A7A" w:rsidRPr="004E78A3">
        <w:rPr>
          <w:i/>
          <w:iCs/>
          <w:lang w:val="en-GB"/>
        </w:rPr>
        <w:t xml:space="preserve">m going </w:t>
      </w:r>
      <w:r w:rsidR="002A7CDC">
        <w:rPr>
          <w:i/>
          <w:iCs/>
          <w:lang w:val="en-GB"/>
        </w:rPr>
        <w:t>out for a bit</w:t>
      </w:r>
      <w:r w:rsidR="00CD3E87">
        <w:rPr>
          <w:i/>
          <w:iCs/>
          <w:lang w:val="en-GB"/>
        </w:rPr>
        <w:t xml:space="preserve">, </w:t>
      </w:r>
      <w:r w:rsidR="00EC7CD2">
        <w:rPr>
          <w:i/>
          <w:iCs/>
          <w:lang w:val="en-GB"/>
        </w:rPr>
        <w:t xml:space="preserve">love, </w:t>
      </w:r>
      <w:r w:rsidR="002A7CDC">
        <w:rPr>
          <w:i/>
          <w:iCs/>
          <w:lang w:val="en-GB"/>
        </w:rPr>
        <w:t>I will text you when I come back</w:t>
      </w:r>
      <w:r w:rsidR="00D86EB6">
        <w:rPr>
          <w:i/>
          <w:iCs/>
          <w:lang w:val="en-GB"/>
        </w:rPr>
        <w:t xml:space="preserve">, as you may </w:t>
      </w:r>
      <w:r w:rsidR="00C36A7A" w:rsidRPr="004E78A3">
        <w:rPr>
          <w:i/>
          <w:iCs/>
          <w:lang w:val="en-GB"/>
        </w:rPr>
        <w:t>come</w:t>
      </w:r>
      <w:r w:rsidR="00D86EB6">
        <w:rPr>
          <w:i/>
          <w:iCs/>
          <w:lang w:val="en-GB"/>
        </w:rPr>
        <w:t xml:space="preserve"> and don’t find me”. </w:t>
      </w:r>
      <w:r w:rsidR="0089238C" w:rsidRPr="004E78A3">
        <w:rPr>
          <w:i/>
          <w:iCs/>
          <w:lang w:val="en-GB"/>
        </w:rPr>
        <w:t xml:space="preserve"> </w:t>
      </w:r>
    </w:p>
    <w:p w14:paraId="0602D533" w14:textId="1E3C9612" w:rsidR="00F71191" w:rsidRDefault="00C36A7A" w:rsidP="00A97A10">
      <w:pPr>
        <w:tabs>
          <w:tab w:val="center" w:pos="1999"/>
          <w:tab w:val="center" w:pos="7039"/>
        </w:tabs>
        <w:spacing w:after="120"/>
        <w:jc w:val="both"/>
        <w:rPr>
          <w:i/>
          <w:iCs/>
          <w:lang w:val="en-GB"/>
        </w:rPr>
      </w:pPr>
      <w:r w:rsidRPr="00C36A7A">
        <w:rPr>
          <w:lang w:val="en-GB"/>
        </w:rPr>
        <w:t xml:space="preserve">The mobile phone of citizen </w:t>
      </w:r>
      <w:r w:rsidR="00D86EB6">
        <w:rPr>
          <w:lang w:val="en-GB"/>
        </w:rPr>
        <w:t xml:space="preserve">(Mrs.) </w:t>
      </w:r>
      <w:r w:rsidRPr="00C36A7A">
        <w:rPr>
          <w:lang w:val="en-GB"/>
        </w:rPr>
        <w:t xml:space="preserve">Salushe Janushi was examined, </w:t>
      </w:r>
      <w:r w:rsidR="00FD0E8E">
        <w:rPr>
          <w:lang w:val="en-GB"/>
        </w:rPr>
        <w:t xml:space="preserve">which revealed </w:t>
      </w:r>
      <w:r w:rsidRPr="00C36A7A">
        <w:rPr>
          <w:lang w:val="en-GB"/>
        </w:rPr>
        <w:t>that on 19.01.2015</w:t>
      </w:r>
      <w:r w:rsidR="00FD0E8E">
        <w:rPr>
          <w:lang w:val="en-GB"/>
        </w:rPr>
        <w:t>,</w:t>
      </w:r>
      <w:r w:rsidRPr="00C36A7A">
        <w:rPr>
          <w:lang w:val="en-GB"/>
        </w:rPr>
        <w:t xml:space="preserve"> at 15:54:58, </w:t>
      </w:r>
      <w:r w:rsidR="007B4128">
        <w:rPr>
          <w:lang w:val="en-GB"/>
        </w:rPr>
        <w:t xml:space="preserve">she received </w:t>
      </w:r>
      <w:r w:rsidRPr="00C36A7A">
        <w:rPr>
          <w:lang w:val="en-GB"/>
        </w:rPr>
        <w:t xml:space="preserve">an SMS </w:t>
      </w:r>
      <w:r w:rsidR="007B4128">
        <w:rPr>
          <w:lang w:val="en-GB"/>
        </w:rPr>
        <w:t xml:space="preserve">from </w:t>
      </w:r>
      <w:r w:rsidRPr="00C36A7A">
        <w:rPr>
          <w:lang w:val="en-GB"/>
        </w:rPr>
        <w:t xml:space="preserve">Entoni Janushi with the text </w:t>
      </w:r>
      <w:r w:rsidR="008C7F39" w:rsidRPr="004E78A3">
        <w:rPr>
          <w:i/>
          <w:iCs/>
          <w:lang w:val="en-GB"/>
        </w:rPr>
        <w:t>“</w:t>
      </w:r>
      <w:r w:rsidR="00ED2256" w:rsidRPr="004E78A3">
        <w:rPr>
          <w:i/>
          <w:iCs/>
          <w:lang w:val="en-GB"/>
        </w:rPr>
        <w:t xml:space="preserve">I’m going </w:t>
      </w:r>
      <w:r w:rsidR="00ED2256">
        <w:rPr>
          <w:i/>
          <w:iCs/>
          <w:lang w:val="en-GB"/>
        </w:rPr>
        <w:t xml:space="preserve">out for a bit, love, I will text you when I come back, as you may </w:t>
      </w:r>
      <w:r w:rsidR="00ED2256" w:rsidRPr="004E78A3">
        <w:rPr>
          <w:i/>
          <w:iCs/>
          <w:lang w:val="en-GB"/>
        </w:rPr>
        <w:t>come</w:t>
      </w:r>
      <w:r w:rsidR="00ED2256">
        <w:rPr>
          <w:i/>
          <w:iCs/>
          <w:lang w:val="en-GB"/>
        </w:rPr>
        <w:t xml:space="preserve"> and don’t find me</w:t>
      </w:r>
      <w:r w:rsidR="008C7F39">
        <w:rPr>
          <w:i/>
          <w:iCs/>
          <w:lang w:val="en-GB"/>
        </w:rPr>
        <w:t xml:space="preserve">”. </w:t>
      </w:r>
      <w:r w:rsidR="008C7F39" w:rsidRPr="004E78A3">
        <w:rPr>
          <w:i/>
          <w:iCs/>
          <w:lang w:val="en-GB"/>
        </w:rPr>
        <w:t xml:space="preserve"> </w:t>
      </w:r>
      <w:r w:rsidR="00ED2256">
        <w:rPr>
          <w:i/>
          <w:iCs/>
          <w:lang w:val="en-GB"/>
        </w:rPr>
        <w:t xml:space="preserve"> </w:t>
      </w:r>
    </w:p>
    <w:p w14:paraId="15DF3848" w14:textId="60698034" w:rsidR="00A97A10" w:rsidRPr="00C36A7A" w:rsidRDefault="00B54134" w:rsidP="00A97A10">
      <w:pPr>
        <w:tabs>
          <w:tab w:val="center" w:pos="1999"/>
          <w:tab w:val="center" w:pos="7039"/>
        </w:tabs>
        <w:spacing w:after="120"/>
        <w:jc w:val="both"/>
        <w:rPr>
          <w:lang w:val="en-GB"/>
        </w:rPr>
      </w:pPr>
      <w:r>
        <w:rPr>
          <w:lang w:val="en-GB"/>
        </w:rPr>
        <w:t>A</w:t>
      </w:r>
      <w:r w:rsidR="00A97A10" w:rsidRPr="00C36A7A">
        <w:rPr>
          <w:lang w:val="en-GB"/>
        </w:rPr>
        <w:t xml:space="preserve"> passport and an identity card belonging to Entoni Janushi were seized</w:t>
      </w:r>
      <w:r>
        <w:rPr>
          <w:lang w:val="en-GB"/>
        </w:rPr>
        <w:t xml:space="preserve"> as </w:t>
      </w:r>
      <w:r w:rsidRPr="00C36A7A">
        <w:rPr>
          <w:lang w:val="en-GB"/>
        </w:rPr>
        <w:t>material evidence</w:t>
      </w:r>
      <w:r>
        <w:rPr>
          <w:lang w:val="en-GB"/>
        </w:rPr>
        <w:t xml:space="preserve">. </w:t>
      </w:r>
      <w:r w:rsidR="00A97A10">
        <w:rPr>
          <w:lang w:val="en-GB"/>
        </w:rPr>
        <w:t xml:space="preserve"> </w:t>
      </w:r>
    </w:p>
    <w:p w14:paraId="6A6EF2FA" w14:textId="4CA31D34" w:rsidR="000608C2" w:rsidRDefault="00A97A10" w:rsidP="00A97A10">
      <w:pPr>
        <w:tabs>
          <w:tab w:val="center" w:pos="1999"/>
          <w:tab w:val="center" w:pos="7039"/>
        </w:tabs>
        <w:spacing w:after="120"/>
        <w:jc w:val="both"/>
        <w:rPr>
          <w:lang w:val="en-GB"/>
        </w:rPr>
      </w:pPr>
      <w:r w:rsidRPr="00C36A7A">
        <w:rPr>
          <w:lang w:val="en-GB"/>
        </w:rPr>
        <w:t>Citizen</w:t>
      </w:r>
      <w:r>
        <w:rPr>
          <w:lang w:val="en-GB"/>
        </w:rPr>
        <w:t xml:space="preserve"> (Mr.)</w:t>
      </w:r>
      <w:r w:rsidRPr="00C36A7A">
        <w:rPr>
          <w:lang w:val="en-GB"/>
        </w:rPr>
        <w:t xml:space="preserve"> </w:t>
      </w:r>
      <w:r w:rsidRPr="00BD0839">
        <w:rPr>
          <w:i/>
          <w:iCs/>
          <w:lang w:val="en-GB"/>
        </w:rPr>
        <w:t>Namik Janushi</w:t>
      </w:r>
      <w:r w:rsidRPr="00C36A7A">
        <w:rPr>
          <w:lang w:val="en-GB"/>
        </w:rPr>
        <w:t xml:space="preserve"> was questioned again on</w:t>
      </w:r>
      <w:r>
        <w:rPr>
          <w:lang w:val="en-GB"/>
        </w:rPr>
        <w:t xml:space="preserve"> the dates</w:t>
      </w:r>
      <w:r w:rsidRPr="00C36A7A">
        <w:rPr>
          <w:lang w:val="en-GB"/>
        </w:rPr>
        <w:t xml:space="preserve"> 27.02.2015, 02.03.2015 and </w:t>
      </w:r>
      <w:r w:rsidR="005978DC" w:rsidRPr="00C36A7A">
        <w:rPr>
          <w:lang w:val="en-GB"/>
        </w:rPr>
        <w:t xml:space="preserve">26.03.2015, </w:t>
      </w:r>
      <w:r w:rsidR="005978DC">
        <w:rPr>
          <w:lang w:val="en-GB"/>
        </w:rPr>
        <w:t xml:space="preserve">and he </w:t>
      </w:r>
      <w:r w:rsidR="005978DC" w:rsidRPr="00C36A7A">
        <w:rPr>
          <w:lang w:val="en-GB"/>
        </w:rPr>
        <w:t xml:space="preserve">stated that on 19.01.2015, the day he had coffee with his son Entoni Janushi, he told him that </w:t>
      </w:r>
      <w:r w:rsidR="005978DC">
        <w:rPr>
          <w:lang w:val="en-GB"/>
        </w:rPr>
        <w:t xml:space="preserve">in the evening, </w:t>
      </w:r>
      <w:r w:rsidR="005978DC" w:rsidRPr="00C36A7A">
        <w:rPr>
          <w:lang w:val="en-GB"/>
        </w:rPr>
        <w:t xml:space="preserve">his friends Bujar Shega and </w:t>
      </w:r>
      <w:r w:rsidR="005978DC">
        <w:rPr>
          <w:lang w:val="en-GB"/>
        </w:rPr>
        <w:t>“</w:t>
      </w:r>
      <w:r w:rsidR="005978DC" w:rsidRPr="00C36A7A">
        <w:rPr>
          <w:lang w:val="en-GB"/>
        </w:rPr>
        <w:t>Miri</w:t>
      </w:r>
      <w:r w:rsidR="005978DC">
        <w:rPr>
          <w:lang w:val="en-GB"/>
        </w:rPr>
        <w:t xml:space="preserve">” </w:t>
      </w:r>
      <w:r w:rsidR="005978DC" w:rsidRPr="00C36A7A">
        <w:rPr>
          <w:lang w:val="en-GB"/>
        </w:rPr>
        <w:t xml:space="preserve">(whose last name </w:t>
      </w:r>
      <w:r w:rsidR="005978DC">
        <w:rPr>
          <w:lang w:val="en-GB"/>
        </w:rPr>
        <w:t>he</w:t>
      </w:r>
      <w:r w:rsidR="005978DC" w:rsidRPr="00C36A7A">
        <w:rPr>
          <w:lang w:val="en-GB"/>
        </w:rPr>
        <w:t xml:space="preserve"> do</w:t>
      </w:r>
      <w:r w:rsidR="005978DC">
        <w:rPr>
          <w:lang w:val="en-GB"/>
        </w:rPr>
        <w:t>es</w:t>
      </w:r>
      <w:r w:rsidR="005978DC" w:rsidRPr="00C36A7A">
        <w:rPr>
          <w:lang w:val="en-GB"/>
        </w:rPr>
        <w:t xml:space="preserve"> not</w:t>
      </w:r>
      <w:r w:rsidR="005978DC" w:rsidRPr="00A97A10">
        <w:rPr>
          <w:lang w:val="en-GB"/>
        </w:rPr>
        <w:t xml:space="preserve"> </w:t>
      </w:r>
      <w:r w:rsidR="005978DC" w:rsidRPr="00D70F60">
        <w:rPr>
          <w:lang w:val="en-GB"/>
        </w:rPr>
        <w:t xml:space="preserve">know) had gone to the apartment where he was staying, and had threatened him, while three </w:t>
      </w:r>
      <w:r w:rsidR="00C21688">
        <w:rPr>
          <w:lang w:val="en-GB"/>
        </w:rPr>
        <w:t xml:space="preserve">more </w:t>
      </w:r>
      <w:r w:rsidR="005978DC">
        <w:rPr>
          <w:lang w:val="en-GB"/>
        </w:rPr>
        <w:t xml:space="preserve"> </w:t>
      </w:r>
    </w:p>
    <w:p w14:paraId="69DA4F00" w14:textId="77777777" w:rsidR="000608C2" w:rsidRDefault="000608C2" w:rsidP="000608C2">
      <w:pPr>
        <w:jc w:val="center"/>
        <w:rPr>
          <w:b/>
          <w:bCs/>
          <w:lang w:val="en-GB"/>
        </w:rPr>
      </w:pPr>
      <w:r>
        <w:rPr>
          <w:b/>
          <w:bCs/>
          <w:lang w:val="en-GB"/>
        </w:rPr>
        <w:t>________________________________________________________________</w:t>
      </w:r>
    </w:p>
    <w:p w14:paraId="7715B11A" w14:textId="77777777" w:rsidR="000608C2" w:rsidRPr="006B6DB1" w:rsidRDefault="000608C2" w:rsidP="000608C2">
      <w:pPr>
        <w:spacing w:after="120"/>
        <w:jc w:val="center"/>
        <w:rPr>
          <w:sz w:val="18"/>
          <w:szCs w:val="18"/>
          <w:lang w:val="en-GB"/>
        </w:rPr>
      </w:pPr>
      <w:r>
        <w:rPr>
          <w:sz w:val="18"/>
          <w:szCs w:val="18"/>
          <w:lang w:val="en-US"/>
        </w:rPr>
        <w:t>Lagjja “5 Maj”, Rruga “Koço Brisku”, Elbasan</w:t>
      </w:r>
    </w:p>
    <w:p w14:paraId="00F59ED0" w14:textId="77777777" w:rsidR="000608C2" w:rsidRDefault="000608C2" w:rsidP="00A97A10">
      <w:pPr>
        <w:tabs>
          <w:tab w:val="center" w:pos="1999"/>
          <w:tab w:val="center" w:pos="7039"/>
        </w:tabs>
        <w:spacing w:after="120"/>
        <w:jc w:val="both"/>
        <w:rPr>
          <w:lang w:val="en-GB"/>
        </w:rPr>
      </w:pPr>
    </w:p>
    <w:p w14:paraId="69E3E839" w14:textId="7B9D639A" w:rsidR="008C7F39" w:rsidRDefault="00A97A10" w:rsidP="00A97A10">
      <w:pPr>
        <w:tabs>
          <w:tab w:val="center" w:pos="1999"/>
          <w:tab w:val="center" w:pos="7039"/>
        </w:tabs>
        <w:spacing w:after="120"/>
        <w:jc w:val="both"/>
        <w:rPr>
          <w:i/>
          <w:iCs/>
          <w:lang w:val="en-GB"/>
        </w:rPr>
      </w:pPr>
      <w:r w:rsidRPr="00D70F60">
        <w:rPr>
          <w:lang w:val="en-GB"/>
        </w:rPr>
        <w:t>cars were waiting for him outside. He explained that he was told the above-mentioned by his son Entoni Janushi. He did not tell him the cause of the dispute.</w:t>
      </w:r>
      <w:r>
        <w:rPr>
          <w:lang w:val="en-GB"/>
        </w:rPr>
        <w:t xml:space="preserve"> </w:t>
      </w:r>
    </w:p>
    <w:p w14:paraId="69D3F2D4" w14:textId="554C57DC" w:rsidR="00C36A7A" w:rsidRPr="00C36A7A" w:rsidRDefault="00C36A7A" w:rsidP="005B3C39">
      <w:pPr>
        <w:tabs>
          <w:tab w:val="center" w:pos="1999"/>
          <w:tab w:val="center" w:pos="7039"/>
        </w:tabs>
        <w:spacing w:after="120"/>
        <w:jc w:val="both"/>
        <w:rPr>
          <w:lang w:val="en-GB"/>
        </w:rPr>
      </w:pPr>
      <w:r w:rsidRPr="00C36A7A">
        <w:rPr>
          <w:lang w:val="en-GB"/>
        </w:rPr>
        <w:t xml:space="preserve">Citizen </w:t>
      </w:r>
      <w:r w:rsidR="006E04D2" w:rsidRPr="00DA42AC">
        <w:rPr>
          <w:i/>
          <w:iCs/>
          <w:lang w:val="en-GB"/>
        </w:rPr>
        <w:t xml:space="preserve">(Mr.) </w:t>
      </w:r>
      <w:r w:rsidRPr="003E4DA6">
        <w:rPr>
          <w:i/>
          <w:iCs/>
          <w:lang w:val="en-GB"/>
        </w:rPr>
        <w:t>Marsel Shega (Bujar Shega)</w:t>
      </w:r>
      <w:r w:rsidRPr="00C36A7A">
        <w:rPr>
          <w:lang w:val="en-GB"/>
        </w:rPr>
        <w:t xml:space="preserve"> was questioned as a person who ha</w:t>
      </w:r>
      <w:r w:rsidR="009C599B">
        <w:rPr>
          <w:lang w:val="en-GB"/>
        </w:rPr>
        <w:t>s</w:t>
      </w:r>
      <w:r w:rsidRPr="00C36A7A">
        <w:rPr>
          <w:lang w:val="en-GB"/>
        </w:rPr>
        <w:t xml:space="preserve"> knowledge of the criminal </w:t>
      </w:r>
      <w:r w:rsidR="00FB11F8">
        <w:rPr>
          <w:lang w:val="en-GB"/>
        </w:rPr>
        <w:t>offence</w:t>
      </w:r>
      <w:r w:rsidRPr="00C36A7A">
        <w:rPr>
          <w:lang w:val="en-GB"/>
        </w:rPr>
        <w:t xml:space="preserve">, and he explained that he is married to Hilda Shega, who is a judicial police officer at the Tirana </w:t>
      </w:r>
      <w:r w:rsidR="00756A4D">
        <w:rPr>
          <w:lang w:val="en-GB"/>
        </w:rPr>
        <w:t xml:space="preserve">Judicial </w:t>
      </w:r>
      <w:r w:rsidRPr="00C36A7A">
        <w:rPr>
          <w:lang w:val="en-GB"/>
        </w:rPr>
        <w:t>District Prosecut</w:t>
      </w:r>
      <w:r w:rsidR="00756A4D">
        <w:rPr>
          <w:lang w:val="en-GB"/>
        </w:rPr>
        <w:t xml:space="preserve">ion </w:t>
      </w:r>
      <w:r w:rsidRPr="00C36A7A">
        <w:rPr>
          <w:lang w:val="en-GB"/>
        </w:rPr>
        <w:t xml:space="preserve">Office and that he works as a self-employed person as he owns a sports </w:t>
      </w:r>
      <w:r w:rsidR="00A71EE3">
        <w:rPr>
          <w:lang w:val="en-GB"/>
        </w:rPr>
        <w:t xml:space="preserve">gambling shop </w:t>
      </w:r>
      <w:r w:rsidRPr="00C36A7A">
        <w:rPr>
          <w:lang w:val="en-GB"/>
        </w:rPr>
        <w:t xml:space="preserve">in the city of Durrës. When asked if he knows anyone by the name of Entoni Janushi, he stated that </w:t>
      </w:r>
      <w:r w:rsidRPr="009C61AB">
        <w:rPr>
          <w:i/>
          <w:iCs/>
          <w:lang w:val="en-GB"/>
        </w:rPr>
        <w:t>he does not know anyone by that name</w:t>
      </w:r>
      <w:r w:rsidRPr="00C36A7A">
        <w:rPr>
          <w:lang w:val="en-GB"/>
        </w:rPr>
        <w:t xml:space="preserve">. He was asked if he has a friend called </w:t>
      </w:r>
      <w:r w:rsidR="009C61AB">
        <w:rPr>
          <w:lang w:val="en-GB"/>
        </w:rPr>
        <w:t>“</w:t>
      </w:r>
      <w:r w:rsidRPr="00C36A7A">
        <w:rPr>
          <w:lang w:val="en-GB"/>
        </w:rPr>
        <w:t>Miri</w:t>
      </w:r>
      <w:r w:rsidR="009C61AB">
        <w:rPr>
          <w:lang w:val="en-GB"/>
        </w:rPr>
        <w:t>”</w:t>
      </w:r>
      <w:r w:rsidRPr="00C36A7A">
        <w:rPr>
          <w:lang w:val="en-GB"/>
        </w:rPr>
        <w:t xml:space="preserve"> and he stated that he has a friend called </w:t>
      </w:r>
      <w:r w:rsidR="009C61AB">
        <w:rPr>
          <w:lang w:val="en-GB"/>
        </w:rPr>
        <w:t>“</w:t>
      </w:r>
      <w:r w:rsidRPr="00C36A7A">
        <w:rPr>
          <w:lang w:val="en-GB"/>
        </w:rPr>
        <w:t>Miri</w:t>
      </w:r>
      <w:r w:rsidR="009C61AB">
        <w:rPr>
          <w:lang w:val="en-GB"/>
        </w:rPr>
        <w:t xml:space="preserve">”, </w:t>
      </w:r>
      <w:r w:rsidRPr="00C36A7A">
        <w:rPr>
          <w:lang w:val="en-GB"/>
        </w:rPr>
        <w:t>named Fatmir Rakipi. This citizen stated that he does not remember where he was on 17.01.2015 and 19.01.2015 and that he did not leave Albania at all in January.</w:t>
      </w:r>
      <w:r w:rsidR="009C599B">
        <w:rPr>
          <w:lang w:val="en-GB"/>
        </w:rPr>
        <w:t xml:space="preserve"> </w:t>
      </w:r>
    </w:p>
    <w:p w14:paraId="03178CE8" w14:textId="4BAFBCC1" w:rsidR="00C36A7A" w:rsidRPr="00C36A7A" w:rsidRDefault="00C36A7A" w:rsidP="005B3C39">
      <w:pPr>
        <w:tabs>
          <w:tab w:val="center" w:pos="1999"/>
          <w:tab w:val="center" w:pos="7039"/>
        </w:tabs>
        <w:spacing w:after="120"/>
        <w:jc w:val="both"/>
        <w:rPr>
          <w:lang w:val="en-GB"/>
        </w:rPr>
      </w:pPr>
      <w:r w:rsidRPr="00C36A7A">
        <w:rPr>
          <w:lang w:val="en-GB"/>
        </w:rPr>
        <w:t>Citizen</w:t>
      </w:r>
      <w:r w:rsidR="00A34CFE">
        <w:rPr>
          <w:lang w:val="en-GB"/>
        </w:rPr>
        <w:t xml:space="preserve"> </w:t>
      </w:r>
      <w:r w:rsidR="00A34CFE" w:rsidRPr="00DA42AC">
        <w:rPr>
          <w:i/>
          <w:iCs/>
          <w:lang w:val="en-GB"/>
        </w:rPr>
        <w:t>(Mr.)</w:t>
      </w:r>
      <w:r w:rsidRPr="00C36A7A">
        <w:rPr>
          <w:lang w:val="en-GB"/>
        </w:rPr>
        <w:t xml:space="preserve"> </w:t>
      </w:r>
      <w:r w:rsidRPr="003E4DA6">
        <w:rPr>
          <w:i/>
          <w:iCs/>
          <w:lang w:val="en-GB"/>
        </w:rPr>
        <w:t>Fatmir (Roland) Rakipi</w:t>
      </w:r>
      <w:r w:rsidRPr="00C36A7A">
        <w:rPr>
          <w:lang w:val="en-GB"/>
        </w:rPr>
        <w:t xml:space="preserve"> was questioned as a person who ha</w:t>
      </w:r>
      <w:r w:rsidR="00A52F61">
        <w:rPr>
          <w:lang w:val="en-GB"/>
        </w:rPr>
        <w:t>s</w:t>
      </w:r>
      <w:r w:rsidRPr="00C36A7A">
        <w:rPr>
          <w:lang w:val="en-GB"/>
        </w:rPr>
        <w:t xml:space="preserve"> knowledge of the criminal </w:t>
      </w:r>
      <w:r w:rsidR="00FB11F8">
        <w:rPr>
          <w:lang w:val="en-GB"/>
        </w:rPr>
        <w:t>offence</w:t>
      </w:r>
      <w:r w:rsidRPr="00C36A7A">
        <w:rPr>
          <w:lang w:val="en-GB"/>
        </w:rPr>
        <w:t xml:space="preserve">, and he stated that he had social ties with citizens Marsel Shega, Renato and Ferdi Minoli, as well as </w:t>
      </w:r>
      <w:r w:rsidR="007F2251" w:rsidRPr="00C36A7A">
        <w:rPr>
          <w:lang w:val="en-GB"/>
        </w:rPr>
        <w:t xml:space="preserve">with </w:t>
      </w:r>
      <w:r w:rsidRPr="00C36A7A">
        <w:rPr>
          <w:lang w:val="en-GB"/>
        </w:rPr>
        <w:t xml:space="preserve">Durim Bicąj. </w:t>
      </w:r>
      <w:r w:rsidR="007F2251">
        <w:rPr>
          <w:lang w:val="en-GB"/>
        </w:rPr>
        <w:t>When a</w:t>
      </w:r>
      <w:r w:rsidRPr="00C36A7A">
        <w:rPr>
          <w:lang w:val="en-GB"/>
        </w:rPr>
        <w:t xml:space="preserve">sked </w:t>
      </w:r>
      <w:r w:rsidR="007F2251">
        <w:rPr>
          <w:lang w:val="en-GB"/>
        </w:rPr>
        <w:t xml:space="preserve">whether </w:t>
      </w:r>
      <w:r w:rsidRPr="00C36A7A">
        <w:rPr>
          <w:lang w:val="en-GB"/>
        </w:rPr>
        <w:t xml:space="preserve">he knew citizen Entoni Janushi, he stated that he did not know this person by this name but by the name </w:t>
      </w:r>
      <w:r w:rsidR="00E01E09">
        <w:rPr>
          <w:lang w:val="en-GB"/>
        </w:rPr>
        <w:t>“</w:t>
      </w:r>
      <w:r w:rsidRPr="00C36A7A">
        <w:rPr>
          <w:lang w:val="en-GB"/>
        </w:rPr>
        <w:t>L</w:t>
      </w:r>
      <w:r w:rsidR="00FF6DEF">
        <w:rPr>
          <w:lang w:val="en-GB"/>
        </w:rPr>
        <w:t>abi</w:t>
      </w:r>
      <w:r w:rsidR="00E01E09">
        <w:rPr>
          <w:lang w:val="en-GB"/>
        </w:rPr>
        <w:t xml:space="preserve">”. </w:t>
      </w:r>
      <w:r w:rsidRPr="00C36A7A">
        <w:rPr>
          <w:lang w:val="en-GB"/>
        </w:rPr>
        <w:t>This citizen stated that he had last met Entoni Janushi in September or October 2014 and had met him on the street wh</w:t>
      </w:r>
      <w:r w:rsidR="00E01E09">
        <w:rPr>
          <w:lang w:val="en-GB"/>
        </w:rPr>
        <w:t xml:space="preserve">ile </w:t>
      </w:r>
      <w:r w:rsidRPr="00C36A7A">
        <w:rPr>
          <w:lang w:val="en-GB"/>
        </w:rPr>
        <w:t xml:space="preserve">he was with two of his friends, while he was with citizen Marsel Shega. </w:t>
      </w:r>
      <w:r w:rsidR="002F2435">
        <w:rPr>
          <w:lang w:val="en-GB"/>
        </w:rPr>
        <w:t xml:space="preserve">He </w:t>
      </w:r>
      <w:r w:rsidRPr="00C36A7A">
        <w:rPr>
          <w:lang w:val="en-GB"/>
        </w:rPr>
        <w:t xml:space="preserve">stated that he did not remember who introduced him to this citizen, but that he had only met him two or three times and that citizen Marsel Shega </w:t>
      </w:r>
      <w:r w:rsidR="002F2435">
        <w:rPr>
          <w:lang w:val="en-GB"/>
        </w:rPr>
        <w:t xml:space="preserve">had always been </w:t>
      </w:r>
      <w:r w:rsidRPr="00C36A7A">
        <w:rPr>
          <w:lang w:val="en-GB"/>
        </w:rPr>
        <w:t xml:space="preserve">present. When asked if he had left the country in January, he stated that he had not left Tirana on </w:t>
      </w:r>
      <w:r w:rsidR="00A34CFE">
        <w:rPr>
          <w:lang w:val="en-GB"/>
        </w:rPr>
        <w:t xml:space="preserve">the </w:t>
      </w:r>
      <w:r w:rsidRPr="00C36A7A">
        <w:rPr>
          <w:lang w:val="en-GB"/>
        </w:rPr>
        <w:t>17</w:t>
      </w:r>
      <w:r w:rsidR="00A34CFE" w:rsidRPr="00A34CFE">
        <w:rPr>
          <w:vertAlign w:val="superscript"/>
          <w:lang w:val="en-GB"/>
        </w:rPr>
        <w:t>th</w:t>
      </w:r>
      <w:r w:rsidR="00A34CFE">
        <w:rPr>
          <w:lang w:val="en-GB"/>
        </w:rPr>
        <w:t xml:space="preserve"> </w:t>
      </w:r>
      <w:r w:rsidRPr="00C36A7A">
        <w:rPr>
          <w:lang w:val="en-GB"/>
        </w:rPr>
        <w:t>or</w:t>
      </w:r>
      <w:r w:rsidR="00A34CFE">
        <w:rPr>
          <w:lang w:val="en-GB"/>
        </w:rPr>
        <w:t xml:space="preserve"> </w:t>
      </w:r>
      <w:r w:rsidRPr="00C36A7A">
        <w:rPr>
          <w:lang w:val="en-GB"/>
        </w:rPr>
        <w:t>19</w:t>
      </w:r>
      <w:r w:rsidR="00A34CFE" w:rsidRPr="00A34CFE">
        <w:rPr>
          <w:vertAlign w:val="superscript"/>
          <w:lang w:val="en-GB"/>
        </w:rPr>
        <w:t>th</w:t>
      </w:r>
      <w:r w:rsidR="00A34CFE">
        <w:rPr>
          <w:lang w:val="en-GB"/>
        </w:rPr>
        <w:t xml:space="preserve">  of </w:t>
      </w:r>
      <w:r w:rsidR="00A34CFE" w:rsidRPr="00C36A7A">
        <w:rPr>
          <w:lang w:val="en-GB"/>
        </w:rPr>
        <w:t>January</w:t>
      </w:r>
      <w:r w:rsidR="00A34CFE">
        <w:rPr>
          <w:lang w:val="en-GB"/>
        </w:rPr>
        <w:t>.</w:t>
      </w:r>
    </w:p>
    <w:p w14:paraId="45894827" w14:textId="562FC867" w:rsidR="00C36A7A" w:rsidRDefault="00A34CFE" w:rsidP="005B3C39">
      <w:pPr>
        <w:tabs>
          <w:tab w:val="center" w:pos="1999"/>
          <w:tab w:val="center" w:pos="7039"/>
        </w:tabs>
        <w:spacing w:after="120"/>
        <w:jc w:val="both"/>
        <w:rPr>
          <w:lang w:val="en-GB"/>
        </w:rPr>
      </w:pPr>
      <w:r w:rsidRPr="00C36A7A">
        <w:rPr>
          <w:lang w:val="en-GB"/>
        </w:rPr>
        <w:t>Citizen</w:t>
      </w:r>
      <w:r>
        <w:rPr>
          <w:lang w:val="en-GB"/>
        </w:rPr>
        <w:t xml:space="preserve"> </w:t>
      </w:r>
      <w:r w:rsidRPr="00DA42AC">
        <w:rPr>
          <w:i/>
          <w:iCs/>
          <w:lang w:val="en-GB"/>
        </w:rPr>
        <w:t>(Mrs.)</w:t>
      </w:r>
      <w:r w:rsidRPr="00C36A7A">
        <w:rPr>
          <w:lang w:val="en-GB"/>
        </w:rPr>
        <w:t xml:space="preserve"> </w:t>
      </w:r>
      <w:r w:rsidR="00C36A7A" w:rsidRPr="00361F1F">
        <w:rPr>
          <w:i/>
          <w:iCs/>
          <w:lang w:val="en-GB"/>
        </w:rPr>
        <w:t>Er</w:t>
      </w:r>
      <w:r w:rsidR="00361F1F">
        <w:rPr>
          <w:i/>
          <w:iCs/>
          <w:lang w:val="en-GB"/>
        </w:rPr>
        <w:t>m</w:t>
      </w:r>
      <w:r w:rsidR="00C36A7A" w:rsidRPr="00361F1F">
        <w:rPr>
          <w:i/>
          <w:iCs/>
          <w:lang w:val="en-GB"/>
        </w:rPr>
        <w:t>ira Cenaj</w:t>
      </w:r>
      <w:r w:rsidR="00C36A7A" w:rsidRPr="00C36A7A">
        <w:rPr>
          <w:lang w:val="en-GB"/>
        </w:rPr>
        <w:t xml:space="preserve">, who is the sister of Entoni Janushi, was questioned as a person who had knowledge of the criminal </w:t>
      </w:r>
      <w:r w:rsidR="000608C2">
        <w:rPr>
          <w:lang w:val="en-GB"/>
        </w:rPr>
        <w:t>offence and</w:t>
      </w:r>
      <w:r w:rsidR="00C36A7A" w:rsidRPr="00C36A7A">
        <w:rPr>
          <w:lang w:val="en-GB"/>
        </w:rPr>
        <w:t xml:space="preserve"> stated that her brother had been an immigrant in several countries such as Italy, France, England and the Netherlands. He also has a girlfriend named Denisa Tafa, who is from the city of Fier. This citizen stated that she had last met her brother in December at her parents' ho</w:t>
      </w:r>
      <w:r w:rsidR="000D28A0">
        <w:rPr>
          <w:lang w:val="en-GB"/>
        </w:rPr>
        <w:t xml:space="preserve">me </w:t>
      </w:r>
      <w:r w:rsidR="00C36A7A" w:rsidRPr="00C36A7A">
        <w:rPr>
          <w:lang w:val="en-GB"/>
        </w:rPr>
        <w:t xml:space="preserve">and had no further contact. </w:t>
      </w:r>
      <w:r w:rsidR="000D28A0">
        <w:rPr>
          <w:lang w:val="en-GB"/>
        </w:rPr>
        <w:t>When a</w:t>
      </w:r>
      <w:r w:rsidR="00C36A7A" w:rsidRPr="00C36A7A">
        <w:rPr>
          <w:lang w:val="en-GB"/>
        </w:rPr>
        <w:t xml:space="preserve">sked about her brother's social connections, she explained that to her knowledge, he had a friend called Bujar or Marsel Shega, who is from Peqin, but she had never met him. She explained that to her knowledge, </w:t>
      </w:r>
      <w:r w:rsidR="00963F2E">
        <w:rPr>
          <w:lang w:val="en-GB"/>
        </w:rPr>
        <w:t xml:space="preserve">they met each other </w:t>
      </w:r>
      <w:r w:rsidR="00C36A7A" w:rsidRPr="00C36A7A">
        <w:rPr>
          <w:lang w:val="en-GB"/>
        </w:rPr>
        <w:t>from time to time. She is unaware of her brother's relationship with Mar</w:t>
      </w:r>
      <w:r w:rsidR="00963F2E">
        <w:rPr>
          <w:lang w:val="en-GB"/>
        </w:rPr>
        <w:t>s</w:t>
      </w:r>
      <w:r w:rsidR="00C36A7A" w:rsidRPr="00C36A7A">
        <w:rPr>
          <w:lang w:val="en-GB"/>
        </w:rPr>
        <w:t>el, but added that she knows that her father once visited Mar</w:t>
      </w:r>
      <w:r w:rsidR="00847243">
        <w:rPr>
          <w:lang w:val="en-GB"/>
        </w:rPr>
        <w:t>s</w:t>
      </w:r>
      <w:r w:rsidR="00C36A7A" w:rsidRPr="00C36A7A">
        <w:rPr>
          <w:lang w:val="en-GB"/>
        </w:rPr>
        <w:t xml:space="preserve">el for </w:t>
      </w:r>
      <w:r w:rsidR="00E128C9">
        <w:rPr>
          <w:lang w:val="en-GB"/>
        </w:rPr>
        <w:t xml:space="preserve">condolences when </w:t>
      </w:r>
      <w:r w:rsidR="00C36A7A" w:rsidRPr="00C36A7A">
        <w:rPr>
          <w:lang w:val="en-GB"/>
        </w:rPr>
        <w:t>his father died.</w:t>
      </w:r>
    </w:p>
    <w:p w14:paraId="3B08EB89" w14:textId="2F833A3C" w:rsidR="000608C2" w:rsidRDefault="00C36A7A" w:rsidP="00970768">
      <w:pPr>
        <w:tabs>
          <w:tab w:val="center" w:pos="1999"/>
          <w:tab w:val="center" w:pos="7039"/>
        </w:tabs>
        <w:spacing w:after="120"/>
        <w:jc w:val="both"/>
        <w:rPr>
          <w:lang w:val="en-GB"/>
        </w:rPr>
      </w:pPr>
      <w:r w:rsidRPr="000608C2">
        <w:rPr>
          <w:lang w:val="en-GB"/>
        </w:rPr>
        <w:t>Citizen</w:t>
      </w:r>
      <w:r w:rsidR="00600B41">
        <w:rPr>
          <w:lang w:val="en-GB"/>
        </w:rPr>
        <w:t xml:space="preserve"> </w:t>
      </w:r>
      <w:r w:rsidR="00600B41" w:rsidRPr="00DA42AC">
        <w:rPr>
          <w:i/>
          <w:iCs/>
          <w:lang w:val="en-GB"/>
        </w:rPr>
        <w:t>(Ms.)</w:t>
      </w:r>
      <w:r w:rsidRPr="00C36A7A">
        <w:rPr>
          <w:lang w:val="en-GB"/>
        </w:rPr>
        <w:t xml:space="preserve"> </w:t>
      </w:r>
      <w:r w:rsidRPr="00600B41">
        <w:rPr>
          <w:i/>
          <w:iCs/>
          <w:lang w:val="en-GB"/>
        </w:rPr>
        <w:t>Denisa T</w:t>
      </w:r>
      <w:r w:rsidR="00600B41">
        <w:rPr>
          <w:i/>
          <w:iCs/>
          <w:lang w:val="en-GB"/>
        </w:rPr>
        <w:t xml:space="preserve">afaj </w:t>
      </w:r>
      <w:r w:rsidRPr="00C36A7A">
        <w:rPr>
          <w:lang w:val="en-GB"/>
        </w:rPr>
        <w:t>was questioned as a person who ha</w:t>
      </w:r>
      <w:r w:rsidR="00600B41">
        <w:rPr>
          <w:lang w:val="en-GB"/>
        </w:rPr>
        <w:t>s</w:t>
      </w:r>
      <w:r w:rsidRPr="00C36A7A">
        <w:rPr>
          <w:lang w:val="en-GB"/>
        </w:rPr>
        <w:t xml:space="preserve"> knowledge of the criminal </w:t>
      </w:r>
      <w:r w:rsidR="00FB11F8">
        <w:rPr>
          <w:lang w:val="en-GB"/>
        </w:rPr>
        <w:t>offence</w:t>
      </w:r>
      <w:r w:rsidR="00AE5CF9" w:rsidRPr="00C36A7A">
        <w:rPr>
          <w:lang w:val="en-GB"/>
        </w:rPr>
        <w:t xml:space="preserve"> and</w:t>
      </w:r>
      <w:r w:rsidRPr="00C36A7A">
        <w:rPr>
          <w:lang w:val="en-GB"/>
        </w:rPr>
        <w:t xml:space="preserve"> stated that she lives in the city of Fier and is a teacher by profession. She explained that she has been in a relationship with Entoni Janushi for four years and that she was introduced to him by her cousin, Enada Duzha. Th</w:t>
      </w:r>
      <w:r w:rsidR="00600B41">
        <w:rPr>
          <w:lang w:val="en-GB"/>
        </w:rPr>
        <w:t xml:space="preserve">e said </w:t>
      </w:r>
      <w:r w:rsidRPr="00C36A7A">
        <w:rPr>
          <w:lang w:val="en-GB"/>
        </w:rPr>
        <w:t xml:space="preserve">citizen stated that while they were in a relationship, he mostly stayed abroad and they usually communicated on </w:t>
      </w:r>
      <w:r w:rsidRPr="00600B41">
        <w:rPr>
          <w:i/>
          <w:iCs/>
          <w:lang w:val="en-GB"/>
        </w:rPr>
        <w:t>Skype</w:t>
      </w:r>
      <w:r w:rsidR="00600B41">
        <w:rPr>
          <w:i/>
          <w:iCs/>
          <w:lang w:val="en-GB"/>
        </w:rPr>
        <w:t xml:space="preserve">. </w:t>
      </w:r>
      <w:r w:rsidRPr="00C36A7A">
        <w:rPr>
          <w:lang w:val="en-GB"/>
        </w:rPr>
        <w:t xml:space="preserve">She stated that he had told her that in England he had worked at a car wash, but in the Netherlands he did not tell her what kind of work he did. </w:t>
      </w:r>
      <w:r w:rsidR="00600B41" w:rsidRPr="00C36A7A">
        <w:rPr>
          <w:lang w:val="en-GB"/>
        </w:rPr>
        <w:t xml:space="preserve">She </w:t>
      </w:r>
      <w:r w:rsidRPr="00C36A7A">
        <w:rPr>
          <w:lang w:val="en-GB"/>
        </w:rPr>
        <w:t xml:space="preserve">stated that she </w:t>
      </w:r>
      <w:r w:rsidR="00600B41">
        <w:rPr>
          <w:lang w:val="en-GB"/>
        </w:rPr>
        <w:t xml:space="preserve">had been </w:t>
      </w:r>
      <w:r w:rsidRPr="00C36A7A">
        <w:rPr>
          <w:lang w:val="en-GB"/>
        </w:rPr>
        <w:t xml:space="preserve">to the Netherlands, </w:t>
      </w:r>
      <w:r w:rsidR="00600B41">
        <w:rPr>
          <w:lang w:val="en-GB"/>
        </w:rPr>
        <w:t xml:space="preserve">in </w:t>
      </w:r>
      <w:r w:rsidRPr="00C36A7A">
        <w:rPr>
          <w:lang w:val="en-GB"/>
        </w:rPr>
        <w:t>Amsterdam, and stayed for four days and during th</w:t>
      </w:r>
      <w:r w:rsidR="00600B41">
        <w:rPr>
          <w:lang w:val="en-GB"/>
        </w:rPr>
        <w:t xml:space="preserve">at </w:t>
      </w:r>
      <w:r w:rsidRPr="00C36A7A">
        <w:rPr>
          <w:lang w:val="en-GB"/>
        </w:rPr>
        <w:t xml:space="preserve">time he did not work but </w:t>
      </w:r>
      <w:r w:rsidR="00600B41">
        <w:rPr>
          <w:lang w:val="en-GB"/>
        </w:rPr>
        <w:t xml:space="preserve">only </w:t>
      </w:r>
      <w:r w:rsidRPr="00C36A7A">
        <w:rPr>
          <w:lang w:val="en-GB"/>
        </w:rPr>
        <w:t>stayed with her. In the Netherlands, this citizen also met a friend of Entoni's, whose name was Bujar Shega, but as she remembers, they</w:t>
      </w:r>
      <w:r w:rsidR="00A97A10" w:rsidRPr="00C36A7A">
        <w:rPr>
          <w:lang w:val="en-GB"/>
        </w:rPr>
        <w:t xml:space="preserve"> also called him Mar</w:t>
      </w:r>
      <w:r w:rsidR="00A97A10">
        <w:rPr>
          <w:lang w:val="en-GB"/>
        </w:rPr>
        <w:t>s</w:t>
      </w:r>
      <w:r w:rsidR="00A97A10" w:rsidRPr="00C36A7A">
        <w:rPr>
          <w:lang w:val="en-GB"/>
        </w:rPr>
        <w:t>el.</w:t>
      </w:r>
      <w:r w:rsidR="00A97A10">
        <w:rPr>
          <w:lang w:val="en-GB"/>
        </w:rPr>
        <w:t xml:space="preserve"> He had joined them for dinner in a restaurant, </w:t>
      </w:r>
      <w:r w:rsidR="00A97A10" w:rsidRPr="00C36A7A">
        <w:rPr>
          <w:lang w:val="en-GB"/>
        </w:rPr>
        <w:t xml:space="preserve">and this citizen was from the </w:t>
      </w:r>
      <w:r w:rsidR="00A97A10">
        <w:rPr>
          <w:lang w:val="en-GB"/>
        </w:rPr>
        <w:t xml:space="preserve">town </w:t>
      </w:r>
      <w:r w:rsidR="00A97A10" w:rsidRPr="00C36A7A">
        <w:rPr>
          <w:lang w:val="en-GB"/>
        </w:rPr>
        <w:t>of Peqin. At the table, this citizen was with another woman</w:t>
      </w:r>
      <w:r w:rsidR="00A97A10">
        <w:rPr>
          <w:lang w:val="en-GB"/>
        </w:rPr>
        <w:t>,</w:t>
      </w:r>
      <w:r w:rsidR="00A97A10" w:rsidRPr="00C36A7A">
        <w:rPr>
          <w:lang w:val="en-GB"/>
        </w:rPr>
        <w:t xml:space="preserve"> </w:t>
      </w:r>
      <w:r w:rsidR="00A97A10">
        <w:rPr>
          <w:lang w:val="en-GB"/>
        </w:rPr>
        <w:t xml:space="preserve">who was </w:t>
      </w:r>
      <w:r w:rsidR="00A97A10" w:rsidRPr="00C36A7A">
        <w:rPr>
          <w:lang w:val="en-GB"/>
        </w:rPr>
        <w:t xml:space="preserve">from Romania </w:t>
      </w:r>
      <w:r w:rsidR="00A97A10">
        <w:rPr>
          <w:lang w:val="en-GB"/>
        </w:rPr>
        <w:t xml:space="preserve">but spoke </w:t>
      </w:r>
      <w:r w:rsidR="00A97A10" w:rsidRPr="00C36A7A">
        <w:rPr>
          <w:lang w:val="en-GB"/>
        </w:rPr>
        <w:t>Italian</w:t>
      </w:r>
      <w:r w:rsidR="00A97A10">
        <w:rPr>
          <w:lang w:val="en-GB"/>
        </w:rPr>
        <w:t xml:space="preserve"> as well</w:t>
      </w:r>
      <w:r w:rsidR="00A97A10" w:rsidRPr="00C36A7A">
        <w:rPr>
          <w:lang w:val="en-GB"/>
        </w:rPr>
        <w:t xml:space="preserve">. Entoni </w:t>
      </w:r>
      <w:r w:rsidR="00A97A10">
        <w:rPr>
          <w:lang w:val="en-GB"/>
        </w:rPr>
        <w:t xml:space="preserve">had </w:t>
      </w:r>
      <w:r w:rsidR="00A97A10" w:rsidRPr="00C36A7A">
        <w:rPr>
          <w:lang w:val="en-GB"/>
        </w:rPr>
        <w:t>introduced Mar</w:t>
      </w:r>
      <w:r w:rsidR="00CF7915">
        <w:rPr>
          <w:lang w:val="en-GB"/>
        </w:rPr>
        <w:t xml:space="preserve">sel </w:t>
      </w:r>
      <w:r w:rsidR="00A97A10" w:rsidRPr="00C36A7A">
        <w:rPr>
          <w:lang w:val="en-GB"/>
        </w:rPr>
        <w:t>to her as a friend</w:t>
      </w:r>
      <w:r w:rsidR="00A97A10">
        <w:rPr>
          <w:lang w:val="en-GB"/>
        </w:rPr>
        <w:t xml:space="preserve">/acquaintance </w:t>
      </w:r>
      <w:r w:rsidR="00A97A10" w:rsidRPr="00C36A7A">
        <w:rPr>
          <w:lang w:val="en-GB"/>
        </w:rPr>
        <w:t>of his</w:t>
      </w:r>
      <w:r w:rsidR="00A97A10">
        <w:rPr>
          <w:lang w:val="en-GB"/>
        </w:rPr>
        <w:t xml:space="preserve">. </w:t>
      </w:r>
      <w:r w:rsidR="005978DC">
        <w:rPr>
          <w:lang w:val="en-GB"/>
        </w:rPr>
        <w:t xml:space="preserve">She </w:t>
      </w:r>
      <w:r w:rsidR="005978DC" w:rsidRPr="00C36A7A">
        <w:rPr>
          <w:lang w:val="en-GB"/>
        </w:rPr>
        <w:t>state</w:t>
      </w:r>
      <w:r w:rsidR="005978DC">
        <w:rPr>
          <w:lang w:val="en-GB"/>
        </w:rPr>
        <w:t>d</w:t>
      </w:r>
      <w:r w:rsidR="005978DC" w:rsidRPr="00C36A7A">
        <w:rPr>
          <w:lang w:val="en-GB"/>
        </w:rPr>
        <w:t xml:space="preserve"> that Entoni also had another friend who was called </w:t>
      </w:r>
      <w:r w:rsidR="005978DC">
        <w:rPr>
          <w:lang w:val="en-GB"/>
        </w:rPr>
        <w:t>“</w:t>
      </w:r>
      <w:r w:rsidR="005978DC" w:rsidRPr="00C36A7A">
        <w:rPr>
          <w:lang w:val="en-GB"/>
        </w:rPr>
        <w:t>Miri</w:t>
      </w:r>
      <w:r w:rsidR="005978DC">
        <w:rPr>
          <w:lang w:val="en-GB"/>
        </w:rPr>
        <w:t>”</w:t>
      </w:r>
      <w:r w:rsidR="005978DC" w:rsidRPr="00C36A7A">
        <w:rPr>
          <w:lang w:val="en-GB"/>
        </w:rPr>
        <w:t xml:space="preserve"> and was from Peqin, aged about</w:t>
      </w:r>
      <w:r w:rsidR="005978DC">
        <w:rPr>
          <w:lang w:val="en-GB"/>
        </w:rPr>
        <w:t xml:space="preserve"> </w:t>
      </w:r>
      <w:r w:rsidR="005978DC" w:rsidRPr="00C36A7A">
        <w:rPr>
          <w:lang w:val="en-GB"/>
        </w:rPr>
        <w:t xml:space="preserve">40 or 45, and </w:t>
      </w:r>
      <w:r w:rsidR="005978DC">
        <w:rPr>
          <w:lang w:val="en-GB"/>
        </w:rPr>
        <w:t xml:space="preserve">that </w:t>
      </w:r>
      <w:r w:rsidR="005978DC" w:rsidRPr="00C36A7A">
        <w:rPr>
          <w:lang w:val="en-GB"/>
        </w:rPr>
        <w:t xml:space="preserve">they </w:t>
      </w:r>
      <w:r w:rsidR="005978DC">
        <w:rPr>
          <w:lang w:val="en-GB"/>
        </w:rPr>
        <w:t>had had c</w:t>
      </w:r>
      <w:r w:rsidR="005978DC" w:rsidRPr="00C36A7A">
        <w:rPr>
          <w:lang w:val="en-GB"/>
        </w:rPr>
        <w:t xml:space="preserve">offee with this </w:t>
      </w:r>
      <w:r w:rsidR="005978DC">
        <w:rPr>
          <w:lang w:val="en-GB"/>
        </w:rPr>
        <w:t xml:space="preserve">person </w:t>
      </w:r>
      <w:r w:rsidR="005978DC" w:rsidRPr="00C36A7A">
        <w:rPr>
          <w:lang w:val="en-GB"/>
        </w:rPr>
        <w:t xml:space="preserve">at the </w:t>
      </w:r>
      <w:r w:rsidR="005978DC">
        <w:rPr>
          <w:lang w:val="en-GB"/>
        </w:rPr>
        <w:t>“</w:t>
      </w:r>
      <w:r w:rsidR="005978DC" w:rsidRPr="00C36A7A">
        <w:rPr>
          <w:lang w:val="en-GB"/>
        </w:rPr>
        <w:t>Segafredo</w:t>
      </w:r>
      <w:r w:rsidR="005978DC">
        <w:rPr>
          <w:lang w:val="en-GB"/>
        </w:rPr>
        <w:t>”</w:t>
      </w:r>
      <w:r w:rsidR="005978DC" w:rsidRPr="00C36A7A">
        <w:rPr>
          <w:lang w:val="en-GB"/>
        </w:rPr>
        <w:t xml:space="preserve"> bar. She also</w:t>
      </w:r>
      <w:r w:rsidR="002B573C" w:rsidRPr="002B573C">
        <w:rPr>
          <w:lang w:val="en-GB"/>
        </w:rPr>
        <w:t xml:space="preserve"> </w:t>
      </w:r>
      <w:r w:rsidR="002B573C" w:rsidRPr="00C36A7A">
        <w:rPr>
          <w:lang w:val="en-GB"/>
        </w:rPr>
        <w:t xml:space="preserve">added that she </w:t>
      </w:r>
      <w:r w:rsidR="002B573C">
        <w:rPr>
          <w:lang w:val="en-GB"/>
        </w:rPr>
        <w:t xml:space="preserve">had </w:t>
      </w:r>
      <w:r w:rsidR="002B573C" w:rsidRPr="00C36A7A">
        <w:rPr>
          <w:lang w:val="en-GB"/>
        </w:rPr>
        <w:t>met Bujar and Miri once again at the Police Station No.</w:t>
      </w:r>
      <w:r w:rsidR="002B573C">
        <w:rPr>
          <w:lang w:val="en-GB"/>
        </w:rPr>
        <w:t xml:space="preserve">1 </w:t>
      </w:r>
      <w:r w:rsidR="002B573C" w:rsidRPr="00C36A7A">
        <w:rPr>
          <w:lang w:val="en-GB"/>
        </w:rPr>
        <w:t>in Tirana, in</w:t>
      </w:r>
      <w:r w:rsidR="002B573C" w:rsidRPr="002B573C">
        <w:rPr>
          <w:lang w:val="en-GB"/>
        </w:rPr>
        <w:t xml:space="preserve"> </w:t>
      </w:r>
      <w:r w:rsidR="002B573C" w:rsidRPr="00C36A7A">
        <w:rPr>
          <w:lang w:val="en-GB"/>
        </w:rPr>
        <w:t>December</w:t>
      </w:r>
      <w:r w:rsidR="002B573C" w:rsidRPr="00AE5CF9">
        <w:rPr>
          <w:lang w:val="en-GB"/>
        </w:rPr>
        <w:t xml:space="preserve"> </w:t>
      </w:r>
      <w:r w:rsidR="002B573C" w:rsidRPr="00C36A7A">
        <w:rPr>
          <w:lang w:val="en-GB"/>
        </w:rPr>
        <w:t xml:space="preserve">2013, </w:t>
      </w:r>
    </w:p>
    <w:p w14:paraId="5BCEA85C" w14:textId="64BC7254" w:rsidR="000608C2" w:rsidRDefault="000608C2" w:rsidP="000608C2">
      <w:pPr>
        <w:jc w:val="center"/>
        <w:rPr>
          <w:b/>
          <w:bCs/>
          <w:lang w:val="en-GB"/>
        </w:rPr>
      </w:pPr>
      <w:r>
        <w:rPr>
          <w:b/>
          <w:bCs/>
          <w:lang w:val="en-GB"/>
        </w:rPr>
        <w:t>_____________________________________________________________</w:t>
      </w:r>
    </w:p>
    <w:p w14:paraId="221DAE1C" w14:textId="77777777" w:rsidR="000608C2" w:rsidRPr="006B6DB1" w:rsidRDefault="000608C2" w:rsidP="000608C2">
      <w:pPr>
        <w:spacing w:after="120"/>
        <w:jc w:val="center"/>
        <w:rPr>
          <w:sz w:val="18"/>
          <w:szCs w:val="18"/>
          <w:lang w:val="en-GB"/>
        </w:rPr>
      </w:pPr>
      <w:r>
        <w:rPr>
          <w:sz w:val="18"/>
          <w:szCs w:val="18"/>
          <w:lang w:val="en-US"/>
        </w:rPr>
        <w:t>Lagjja “5 Maj”, Rruga “Koço Brisku”, Elbasan</w:t>
      </w:r>
    </w:p>
    <w:p w14:paraId="5A8C8EAF" w14:textId="2041BE90" w:rsidR="00C36A7A" w:rsidRPr="00C36A7A" w:rsidRDefault="00C565FE" w:rsidP="000608C2">
      <w:pPr>
        <w:tabs>
          <w:tab w:val="center" w:pos="1999"/>
          <w:tab w:val="center" w:pos="7039"/>
        </w:tabs>
        <w:spacing w:after="120"/>
        <w:jc w:val="both"/>
        <w:rPr>
          <w:lang w:val="en-GB"/>
        </w:rPr>
      </w:pPr>
      <w:r>
        <w:rPr>
          <w:lang w:val="en-GB"/>
        </w:rPr>
        <w:lastRenderedPageBreak/>
        <w:t xml:space="preserve">when </w:t>
      </w:r>
      <w:r w:rsidRPr="00C36A7A">
        <w:rPr>
          <w:lang w:val="en-GB"/>
        </w:rPr>
        <w:t xml:space="preserve">Entoni had been extradited from the Netherlands and </w:t>
      </w:r>
      <w:r>
        <w:rPr>
          <w:lang w:val="en-GB"/>
        </w:rPr>
        <w:t xml:space="preserve">was kept </w:t>
      </w:r>
      <w:r w:rsidRPr="00C36A7A">
        <w:rPr>
          <w:lang w:val="en-GB"/>
        </w:rPr>
        <w:t>there for</w:t>
      </w:r>
      <w:r w:rsidRPr="002B573C">
        <w:rPr>
          <w:lang w:val="en-GB"/>
        </w:rPr>
        <w:t xml:space="preserve"> </w:t>
      </w:r>
      <w:r w:rsidRPr="00C36A7A">
        <w:rPr>
          <w:lang w:val="en-GB"/>
        </w:rPr>
        <w:t>several days.</w:t>
      </w:r>
      <w:r>
        <w:rPr>
          <w:lang w:val="en-GB"/>
        </w:rPr>
        <w:t xml:space="preserve"> </w:t>
      </w:r>
      <w:r w:rsidR="00C36A7A" w:rsidRPr="00C36A7A">
        <w:rPr>
          <w:lang w:val="en-GB"/>
        </w:rPr>
        <w:t xml:space="preserve">To her knowledge, he </w:t>
      </w:r>
      <w:r w:rsidR="00AE5CF9">
        <w:rPr>
          <w:lang w:val="en-GB"/>
        </w:rPr>
        <w:t xml:space="preserve">had been </w:t>
      </w:r>
      <w:r w:rsidR="00C36A7A" w:rsidRPr="00C36A7A">
        <w:rPr>
          <w:lang w:val="en-GB"/>
        </w:rPr>
        <w:t xml:space="preserve">extradited for false documents. </w:t>
      </w:r>
      <w:r w:rsidR="00970768" w:rsidRPr="00C36A7A">
        <w:rPr>
          <w:lang w:val="en-GB"/>
        </w:rPr>
        <w:t xml:space="preserve">She </w:t>
      </w:r>
      <w:r w:rsidR="00C36A7A" w:rsidRPr="00C36A7A">
        <w:rPr>
          <w:lang w:val="en-GB"/>
        </w:rPr>
        <w:t>state</w:t>
      </w:r>
      <w:r w:rsidR="00970768">
        <w:rPr>
          <w:lang w:val="en-GB"/>
        </w:rPr>
        <w:t>d</w:t>
      </w:r>
      <w:r w:rsidR="00C36A7A" w:rsidRPr="00C36A7A">
        <w:rPr>
          <w:lang w:val="en-GB"/>
        </w:rPr>
        <w:t xml:space="preserve"> that the citizen named </w:t>
      </w:r>
      <w:r w:rsidR="00970768">
        <w:rPr>
          <w:lang w:val="en-GB"/>
        </w:rPr>
        <w:t>“</w:t>
      </w:r>
      <w:r w:rsidR="00C36A7A" w:rsidRPr="00C36A7A">
        <w:rPr>
          <w:lang w:val="en-GB"/>
        </w:rPr>
        <w:t>Miri</w:t>
      </w:r>
      <w:r w:rsidR="00970768">
        <w:rPr>
          <w:lang w:val="en-GB"/>
        </w:rPr>
        <w:t>”</w:t>
      </w:r>
      <w:r w:rsidR="00600B41">
        <w:rPr>
          <w:lang w:val="en-GB"/>
        </w:rPr>
        <w:t xml:space="preserve"> </w:t>
      </w:r>
      <w:r w:rsidR="00C36A7A" w:rsidRPr="00C36A7A">
        <w:rPr>
          <w:lang w:val="en-GB"/>
        </w:rPr>
        <w:t xml:space="preserve">waited for her when she arrived from the Netherlands in Qafë Thanë </w:t>
      </w:r>
      <w:r w:rsidR="00970768">
        <w:rPr>
          <w:lang w:val="en-GB"/>
        </w:rPr>
        <w:t xml:space="preserve">[BCP] </w:t>
      </w:r>
      <w:r w:rsidR="00C36A7A" w:rsidRPr="00C36A7A">
        <w:rPr>
          <w:lang w:val="en-GB"/>
        </w:rPr>
        <w:t xml:space="preserve">and that Entoni Janushi himself </w:t>
      </w:r>
      <w:r w:rsidR="00011250">
        <w:rPr>
          <w:lang w:val="en-GB"/>
        </w:rPr>
        <w:t xml:space="preserve">had told her </w:t>
      </w:r>
      <w:r w:rsidR="00C36A7A" w:rsidRPr="00C36A7A">
        <w:rPr>
          <w:lang w:val="en-GB"/>
        </w:rPr>
        <w:t xml:space="preserve">this. From 17.01.2015 to 19.01.2015 she </w:t>
      </w:r>
      <w:r w:rsidR="00011250">
        <w:rPr>
          <w:lang w:val="en-GB"/>
        </w:rPr>
        <w:t xml:space="preserve">had </w:t>
      </w:r>
      <w:r w:rsidR="00C36A7A" w:rsidRPr="00C36A7A">
        <w:rPr>
          <w:lang w:val="en-GB"/>
        </w:rPr>
        <w:t xml:space="preserve">stayed at a hotel with </w:t>
      </w:r>
      <w:r w:rsidR="00011250">
        <w:rPr>
          <w:lang w:val="en-GB"/>
        </w:rPr>
        <w:t>Entoni a</w:t>
      </w:r>
      <w:r w:rsidR="00C36A7A" w:rsidRPr="00C36A7A">
        <w:rPr>
          <w:lang w:val="en-GB"/>
        </w:rPr>
        <w:t xml:space="preserve">nd </w:t>
      </w:r>
      <w:r w:rsidR="00011250">
        <w:rPr>
          <w:lang w:val="en-GB"/>
        </w:rPr>
        <w:t xml:space="preserve">had travelled to </w:t>
      </w:r>
      <w:r w:rsidR="00C36A7A" w:rsidRPr="00C36A7A">
        <w:rPr>
          <w:lang w:val="en-GB"/>
        </w:rPr>
        <w:t xml:space="preserve">Fier in her </w:t>
      </w:r>
      <w:r w:rsidR="00011250">
        <w:rPr>
          <w:lang w:val="en-GB"/>
        </w:rPr>
        <w:t>“</w:t>
      </w:r>
      <w:r w:rsidR="00C36A7A" w:rsidRPr="00C36A7A">
        <w:rPr>
          <w:lang w:val="en-GB"/>
        </w:rPr>
        <w:t>Peugeot</w:t>
      </w:r>
      <w:r w:rsidR="00011250">
        <w:rPr>
          <w:lang w:val="en-GB"/>
        </w:rPr>
        <w:t xml:space="preserve">” car, </w:t>
      </w:r>
      <w:r w:rsidR="00C36A7A" w:rsidRPr="00C36A7A">
        <w:rPr>
          <w:lang w:val="en-GB"/>
        </w:rPr>
        <w:t xml:space="preserve">with </w:t>
      </w:r>
      <w:r w:rsidR="00FB11F8">
        <w:rPr>
          <w:lang w:val="en-GB"/>
        </w:rPr>
        <w:t>licence</w:t>
      </w:r>
      <w:r w:rsidR="00C36A7A" w:rsidRPr="00C36A7A">
        <w:rPr>
          <w:lang w:val="en-GB"/>
        </w:rPr>
        <w:t xml:space="preserve"> plates AA622IE. </w:t>
      </w:r>
      <w:r w:rsidR="00011250">
        <w:rPr>
          <w:lang w:val="en-GB"/>
        </w:rPr>
        <w:t xml:space="preserve">She </w:t>
      </w:r>
      <w:r w:rsidR="00C36A7A" w:rsidRPr="00C36A7A">
        <w:rPr>
          <w:lang w:val="en-GB"/>
        </w:rPr>
        <w:t xml:space="preserve">states that since she arrived from the Netherlands on 17.01.2015, </w:t>
      </w:r>
      <w:r w:rsidR="00011250">
        <w:rPr>
          <w:lang w:val="en-GB"/>
        </w:rPr>
        <w:t xml:space="preserve">Entoni </w:t>
      </w:r>
      <w:r w:rsidR="00C36A7A" w:rsidRPr="00C36A7A">
        <w:rPr>
          <w:lang w:val="en-GB"/>
        </w:rPr>
        <w:t xml:space="preserve">has been very worried and </w:t>
      </w:r>
      <w:r w:rsidR="00011250">
        <w:rPr>
          <w:lang w:val="en-GB"/>
        </w:rPr>
        <w:t xml:space="preserve">that it was </w:t>
      </w:r>
      <w:r w:rsidR="00C36A7A" w:rsidRPr="00C36A7A">
        <w:rPr>
          <w:lang w:val="en-GB"/>
        </w:rPr>
        <w:t xml:space="preserve">very </w:t>
      </w:r>
      <w:r w:rsidR="00011250">
        <w:rPr>
          <w:lang w:val="en-GB"/>
        </w:rPr>
        <w:t xml:space="preserve">obvious. </w:t>
      </w:r>
      <w:r w:rsidR="00C36A7A" w:rsidRPr="00C36A7A">
        <w:rPr>
          <w:lang w:val="en-GB"/>
        </w:rPr>
        <w:t xml:space="preserve">She </w:t>
      </w:r>
      <w:r w:rsidR="00011250">
        <w:rPr>
          <w:lang w:val="en-GB"/>
        </w:rPr>
        <w:t xml:space="preserve">had </w:t>
      </w:r>
      <w:r w:rsidR="00C36A7A" w:rsidRPr="00C36A7A">
        <w:rPr>
          <w:lang w:val="en-GB"/>
        </w:rPr>
        <w:t xml:space="preserve">asked him what his problem was and he </w:t>
      </w:r>
      <w:r w:rsidR="00011250">
        <w:rPr>
          <w:lang w:val="en-GB"/>
        </w:rPr>
        <w:t xml:space="preserve">had replied by saying “leave </w:t>
      </w:r>
      <w:r w:rsidR="00C36A7A" w:rsidRPr="00C36A7A">
        <w:rPr>
          <w:lang w:val="en-GB"/>
        </w:rPr>
        <w:t>me alone</w:t>
      </w:r>
      <w:r w:rsidR="00011250">
        <w:rPr>
          <w:lang w:val="en-GB"/>
        </w:rPr>
        <w:t>” and “</w:t>
      </w:r>
      <w:r w:rsidR="00C36A7A" w:rsidRPr="00C36A7A">
        <w:rPr>
          <w:lang w:val="en-GB"/>
        </w:rPr>
        <w:t>it's none of your business</w:t>
      </w:r>
      <w:r w:rsidR="00011250">
        <w:rPr>
          <w:lang w:val="en-GB"/>
        </w:rPr>
        <w:t xml:space="preserve">”. </w:t>
      </w:r>
      <w:r w:rsidR="00C36A7A" w:rsidRPr="00C36A7A">
        <w:rPr>
          <w:lang w:val="en-GB"/>
        </w:rPr>
        <w:t xml:space="preserve">On 19.01.2015, they spoke on the </w:t>
      </w:r>
      <w:r w:rsidR="00EF3F41" w:rsidRPr="00C36A7A">
        <w:rPr>
          <w:lang w:val="en-GB"/>
        </w:rPr>
        <w:t>phone,</w:t>
      </w:r>
      <w:r w:rsidR="00C36A7A" w:rsidRPr="00C36A7A">
        <w:rPr>
          <w:lang w:val="en-GB"/>
        </w:rPr>
        <w:t xml:space="preserve"> and he told her that he was going out with some friends but did not tell her </w:t>
      </w:r>
      <w:r w:rsidR="00011250">
        <w:rPr>
          <w:lang w:val="en-GB"/>
        </w:rPr>
        <w:t xml:space="preserve">their </w:t>
      </w:r>
      <w:r w:rsidR="00C36A7A" w:rsidRPr="00C36A7A">
        <w:rPr>
          <w:lang w:val="en-GB"/>
        </w:rPr>
        <w:t>names and the last communication was on 19.01.2015 at around 14</w:t>
      </w:r>
      <w:r w:rsidR="00011250">
        <w:rPr>
          <w:lang w:val="en-GB"/>
        </w:rPr>
        <w:t>:0</w:t>
      </w:r>
      <w:r w:rsidR="00C36A7A" w:rsidRPr="00C36A7A">
        <w:rPr>
          <w:lang w:val="en-GB"/>
        </w:rPr>
        <w:t xml:space="preserve">0 by SMS. Then she </w:t>
      </w:r>
      <w:r w:rsidR="00011250">
        <w:rPr>
          <w:lang w:val="en-GB"/>
        </w:rPr>
        <w:t xml:space="preserve">rang him on his mobile </w:t>
      </w:r>
      <w:r w:rsidR="00C36A7A" w:rsidRPr="00C36A7A">
        <w:rPr>
          <w:lang w:val="en-GB"/>
        </w:rPr>
        <w:t xml:space="preserve">several </w:t>
      </w:r>
      <w:r w:rsidR="00EF3F41" w:rsidRPr="00C36A7A">
        <w:rPr>
          <w:lang w:val="en-GB"/>
        </w:rPr>
        <w:t>times,</w:t>
      </w:r>
      <w:r w:rsidR="00C36A7A" w:rsidRPr="00C36A7A">
        <w:rPr>
          <w:lang w:val="en-GB"/>
        </w:rPr>
        <w:t xml:space="preserve"> but he did not answer at all</w:t>
      </w:r>
      <w:r w:rsidR="00EF3F41">
        <w:rPr>
          <w:lang w:val="en-GB"/>
        </w:rPr>
        <w:t xml:space="preserve">; the calls went through, </w:t>
      </w:r>
      <w:r w:rsidR="00C36A7A" w:rsidRPr="00C36A7A">
        <w:rPr>
          <w:lang w:val="en-GB"/>
        </w:rPr>
        <w:t xml:space="preserve">but no one picked up. This was until 21.01.2015 when the phone was turned off and then she communicated with Entoni's family who told her that </w:t>
      </w:r>
      <w:r w:rsidR="00EF3F41">
        <w:rPr>
          <w:lang w:val="en-GB"/>
        </w:rPr>
        <w:t xml:space="preserve">he had had </w:t>
      </w:r>
      <w:r w:rsidR="00C36A7A" w:rsidRPr="00C36A7A">
        <w:rPr>
          <w:lang w:val="en-GB"/>
        </w:rPr>
        <w:t xml:space="preserve">no communication with them either. </w:t>
      </w:r>
      <w:r w:rsidR="00EF3F41" w:rsidRPr="00C36A7A">
        <w:rPr>
          <w:lang w:val="en-GB"/>
        </w:rPr>
        <w:t xml:space="preserve">She </w:t>
      </w:r>
      <w:r w:rsidR="00C36A7A" w:rsidRPr="00C36A7A">
        <w:rPr>
          <w:lang w:val="en-GB"/>
        </w:rPr>
        <w:t xml:space="preserve">stated that she was not aware of any </w:t>
      </w:r>
      <w:r w:rsidR="00EF3F41">
        <w:rPr>
          <w:lang w:val="en-GB"/>
        </w:rPr>
        <w:t>dispute</w:t>
      </w:r>
      <w:r w:rsidR="00C36A7A" w:rsidRPr="00C36A7A">
        <w:rPr>
          <w:lang w:val="en-GB"/>
        </w:rPr>
        <w:t>.</w:t>
      </w:r>
      <w:r w:rsidR="00011250">
        <w:rPr>
          <w:lang w:val="en-GB"/>
        </w:rPr>
        <w:t xml:space="preserve"> </w:t>
      </w:r>
    </w:p>
    <w:p w14:paraId="3CF39849" w14:textId="03259D7E" w:rsidR="000608C2" w:rsidRPr="00837DEF" w:rsidRDefault="00C36A7A" w:rsidP="005B3C39">
      <w:pPr>
        <w:tabs>
          <w:tab w:val="center" w:pos="1999"/>
          <w:tab w:val="center" w:pos="7039"/>
        </w:tabs>
        <w:spacing w:after="120"/>
        <w:jc w:val="both"/>
        <w:rPr>
          <w:lang w:val="en-GB"/>
        </w:rPr>
      </w:pPr>
      <w:r w:rsidRPr="00C36A7A">
        <w:rPr>
          <w:lang w:val="en-GB"/>
        </w:rPr>
        <w:t xml:space="preserve">With the </w:t>
      </w:r>
      <w:r w:rsidR="00EF3F41">
        <w:rPr>
          <w:lang w:val="en-GB"/>
        </w:rPr>
        <w:t xml:space="preserve">Letter No. </w:t>
      </w:r>
      <w:r w:rsidRPr="00C36A7A">
        <w:rPr>
          <w:lang w:val="en-GB"/>
        </w:rPr>
        <w:t>3453 K</w:t>
      </w:r>
      <w:r w:rsidR="00EF3F41">
        <w:rPr>
          <w:lang w:val="en-GB"/>
        </w:rPr>
        <w:t>.</w:t>
      </w:r>
      <w:r w:rsidRPr="00C36A7A">
        <w:rPr>
          <w:lang w:val="en-GB"/>
        </w:rPr>
        <w:t>L.</w:t>
      </w:r>
      <w:r w:rsidR="00763FEE">
        <w:rPr>
          <w:lang w:val="en-GB"/>
        </w:rPr>
        <w:t xml:space="preserve">1, </w:t>
      </w:r>
      <w:r w:rsidRPr="00C36A7A">
        <w:rPr>
          <w:lang w:val="en-GB"/>
        </w:rPr>
        <w:t xml:space="preserve">dated 28.04.2015, Interpol Tirana </w:t>
      </w:r>
      <w:r w:rsidR="00EF3F41">
        <w:rPr>
          <w:lang w:val="en-GB"/>
        </w:rPr>
        <w:t xml:space="preserve">sent </w:t>
      </w:r>
      <w:r w:rsidRPr="00C36A7A">
        <w:rPr>
          <w:lang w:val="en-GB"/>
        </w:rPr>
        <w:t xml:space="preserve">the information that for citizen Entoni Janushi there is an international </w:t>
      </w:r>
      <w:r w:rsidR="00D77AF5">
        <w:rPr>
          <w:lang w:val="en-GB"/>
        </w:rPr>
        <w:t xml:space="preserve">red </w:t>
      </w:r>
      <w:r w:rsidRPr="00C36A7A">
        <w:rPr>
          <w:lang w:val="en-GB"/>
        </w:rPr>
        <w:t xml:space="preserve">notice issued by Interpol </w:t>
      </w:r>
      <w:r w:rsidR="00EF3F41">
        <w:rPr>
          <w:lang w:val="en-GB"/>
        </w:rPr>
        <w:t>t</w:t>
      </w:r>
      <w:r w:rsidRPr="00C36A7A">
        <w:rPr>
          <w:lang w:val="en-GB"/>
        </w:rPr>
        <w:t>he Hague/Netherlands</w:t>
      </w:r>
      <w:r w:rsidR="00EF3F41">
        <w:rPr>
          <w:lang w:val="en-GB"/>
        </w:rPr>
        <w:t xml:space="preserve">, since </w:t>
      </w:r>
      <w:r w:rsidRPr="00C36A7A">
        <w:rPr>
          <w:lang w:val="en-GB"/>
        </w:rPr>
        <w:t xml:space="preserve">the </w:t>
      </w:r>
      <w:r w:rsidR="003313C1" w:rsidRPr="00C36A7A">
        <w:rPr>
          <w:lang w:val="en-GB"/>
        </w:rPr>
        <w:t xml:space="preserve">Public Prosecutor's Office </w:t>
      </w:r>
      <w:r w:rsidR="00EF3F41">
        <w:rPr>
          <w:lang w:val="en-GB"/>
        </w:rPr>
        <w:t xml:space="preserve">in </w:t>
      </w:r>
      <w:r w:rsidRPr="00C36A7A">
        <w:rPr>
          <w:lang w:val="en-GB"/>
        </w:rPr>
        <w:t>Rotterdam/</w:t>
      </w:r>
      <w:r w:rsidR="00EF3F41">
        <w:rPr>
          <w:lang w:val="en-GB"/>
        </w:rPr>
        <w:t xml:space="preserve">the </w:t>
      </w:r>
      <w:r w:rsidRPr="00C36A7A">
        <w:rPr>
          <w:lang w:val="en-GB"/>
        </w:rPr>
        <w:t xml:space="preserve">Netherlands has issued an international arrest warrant No. 10/690022-15, dated 19.02.2015, for the criminal </w:t>
      </w:r>
      <w:r w:rsidR="00FB11F8">
        <w:rPr>
          <w:lang w:val="en-GB"/>
        </w:rPr>
        <w:t>offence</w:t>
      </w:r>
      <w:r w:rsidRPr="00C36A7A">
        <w:rPr>
          <w:lang w:val="en-GB"/>
        </w:rPr>
        <w:t xml:space="preserve">s </w:t>
      </w:r>
      <w:r w:rsidR="00EF3F41">
        <w:rPr>
          <w:lang w:val="en-GB"/>
        </w:rPr>
        <w:t>‘</w:t>
      </w:r>
      <w:r w:rsidRPr="00C36A7A">
        <w:rPr>
          <w:lang w:val="en-GB"/>
        </w:rPr>
        <w:t xml:space="preserve">Injury resulting in death, murder, and </w:t>
      </w:r>
      <w:r w:rsidR="00EF3F41">
        <w:rPr>
          <w:lang w:val="en-GB"/>
        </w:rPr>
        <w:t xml:space="preserve">narcotics”, </w:t>
      </w:r>
      <w:r w:rsidRPr="00C36A7A">
        <w:rPr>
          <w:lang w:val="en-GB"/>
        </w:rPr>
        <w:t>provided for by articles 289 and 287 of the Dutch Criminal Code, article 2 of the Dutch Opium Act, as well as article 26 of the Dutch Firearms and Ammunition Act. Maximum sentence</w:t>
      </w:r>
      <w:r w:rsidR="0024175E">
        <w:rPr>
          <w:lang w:val="en-GB"/>
        </w:rPr>
        <w:t>,</w:t>
      </w:r>
      <w:r w:rsidRPr="00C36A7A">
        <w:rPr>
          <w:lang w:val="en-GB"/>
        </w:rPr>
        <w:t xml:space="preserve"> 30 years i</w:t>
      </w:r>
      <w:r w:rsidR="0024175E">
        <w:rPr>
          <w:lang w:val="en-GB"/>
        </w:rPr>
        <w:t xml:space="preserve">mprisonment. </w:t>
      </w:r>
      <w:r w:rsidRPr="00C36A7A">
        <w:rPr>
          <w:lang w:val="en-GB"/>
        </w:rPr>
        <w:t>While there is no data for citizen Marsel Shega.</w:t>
      </w:r>
      <w:r w:rsidR="0024175E">
        <w:rPr>
          <w:b/>
          <w:bCs/>
          <w:i/>
          <w:iCs/>
          <w:lang w:val="en-GB"/>
        </w:rPr>
        <w:t xml:space="preserve">     </w:t>
      </w:r>
    </w:p>
    <w:p w14:paraId="1B803346" w14:textId="77777777" w:rsidR="00837DEF" w:rsidRDefault="00837DEF" w:rsidP="000608C2">
      <w:pPr>
        <w:tabs>
          <w:tab w:val="center" w:pos="1999"/>
          <w:tab w:val="center" w:pos="7039"/>
        </w:tabs>
        <w:spacing w:after="120"/>
        <w:jc w:val="both"/>
        <w:rPr>
          <w:b/>
          <w:bCs/>
          <w:i/>
          <w:iCs/>
          <w:lang w:val="en-GB"/>
        </w:rPr>
      </w:pPr>
    </w:p>
    <w:p w14:paraId="173ABDD1" w14:textId="1E34E5F1" w:rsidR="000608C2" w:rsidRPr="000608C2" w:rsidRDefault="00C468E2" w:rsidP="000608C2">
      <w:pPr>
        <w:tabs>
          <w:tab w:val="center" w:pos="1999"/>
          <w:tab w:val="center" w:pos="7039"/>
        </w:tabs>
        <w:spacing w:after="120"/>
        <w:jc w:val="both"/>
        <w:rPr>
          <w:b/>
          <w:bCs/>
          <w:i/>
          <w:iCs/>
          <w:lang w:val="en-GB"/>
        </w:rPr>
      </w:pPr>
      <w:r>
        <w:rPr>
          <w:b/>
          <w:bCs/>
          <w:i/>
          <w:iCs/>
          <w:lang w:val="en-GB"/>
        </w:rPr>
        <w:t xml:space="preserve">      </w:t>
      </w:r>
      <w:r w:rsidR="00123F71" w:rsidRPr="0024175E">
        <w:rPr>
          <w:b/>
          <w:bCs/>
          <w:i/>
          <w:iCs/>
          <w:lang w:val="en-GB"/>
        </w:rPr>
        <w:t>B. Text of the appli</w:t>
      </w:r>
      <w:r w:rsidR="0024175E">
        <w:rPr>
          <w:b/>
          <w:bCs/>
          <w:i/>
          <w:iCs/>
          <w:lang w:val="en-GB"/>
        </w:rPr>
        <w:t xml:space="preserve">cable </w:t>
      </w:r>
      <w:r w:rsidR="00123F71" w:rsidRPr="0024175E">
        <w:rPr>
          <w:b/>
          <w:bCs/>
          <w:i/>
          <w:iCs/>
          <w:lang w:val="en-GB"/>
        </w:rPr>
        <w:t>legal provisions</w:t>
      </w:r>
    </w:p>
    <w:p w14:paraId="65F5938E" w14:textId="1BA6A4F3" w:rsidR="00123F71" w:rsidRPr="0024175E" w:rsidRDefault="000608C2" w:rsidP="0024175E">
      <w:pPr>
        <w:tabs>
          <w:tab w:val="center" w:pos="1999"/>
          <w:tab w:val="center" w:pos="7039"/>
        </w:tabs>
        <w:spacing w:after="120"/>
        <w:jc w:val="center"/>
        <w:rPr>
          <w:b/>
          <w:bCs/>
          <w:lang w:val="en-GB"/>
        </w:rPr>
      </w:pPr>
      <w:r>
        <w:rPr>
          <w:b/>
          <w:bCs/>
          <w:lang w:val="en-GB"/>
        </w:rPr>
        <w:t>A</w:t>
      </w:r>
      <w:r w:rsidR="00123F71" w:rsidRPr="0024175E">
        <w:rPr>
          <w:b/>
          <w:bCs/>
          <w:lang w:val="en-GB"/>
        </w:rPr>
        <w:t xml:space="preserve">rticle 76 of the </w:t>
      </w:r>
      <w:r>
        <w:rPr>
          <w:b/>
          <w:bCs/>
          <w:lang w:val="en-GB"/>
        </w:rPr>
        <w:t xml:space="preserve">Albanian </w:t>
      </w:r>
      <w:r w:rsidR="00123F71" w:rsidRPr="0024175E">
        <w:rPr>
          <w:b/>
          <w:bCs/>
          <w:lang w:val="en-GB"/>
        </w:rPr>
        <w:t xml:space="preserve">Criminal Code </w:t>
      </w:r>
    </w:p>
    <w:p w14:paraId="192AA367" w14:textId="77777777" w:rsidR="00123F71" w:rsidRPr="00EE1C98" w:rsidRDefault="00123F71" w:rsidP="0024175E">
      <w:pPr>
        <w:tabs>
          <w:tab w:val="center" w:pos="1999"/>
          <w:tab w:val="center" w:pos="7039"/>
        </w:tabs>
        <w:spacing w:after="120"/>
        <w:jc w:val="center"/>
        <w:rPr>
          <w:b/>
          <w:bCs/>
          <w:lang w:val="en-GB"/>
        </w:rPr>
      </w:pPr>
      <w:r w:rsidRPr="00EE1C98">
        <w:rPr>
          <w:b/>
          <w:bCs/>
          <w:lang w:val="en-GB"/>
        </w:rPr>
        <w:t>Intentional murder</w:t>
      </w:r>
    </w:p>
    <w:p w14:paraId="13CB60B7" w14:textId="3E3D033A" w:rsidR="00123F71" w:rsidRPr="00123F71" w:rsidRDefault="0024175E" w:rsidP="005B3C39">
      <w:pPr>
        <w:tabs>
          <w:tab w:val="center" w:pos="1999"/>
          <w:tab w:val="center" w:pos="7039"/>
        </w:tabs>
        <w:spacing w:after="120"/>
        <w:jc w:val="both"/>
        <w:rPr>
          <w:lang w:val="en-GB"/>
        </w:rPr>
      </w:pPr>
      <w:r w:rsidRPr="002054B4">
        <w:rPr>
          <w:lang w:val="en-GB"/>
        </w:rPr>
        <w:t>“</w:t>
      </w:r>
      <w:r w:rsidR="002054B4">
        <w:rPr>
          <w:lang w:val="en-GB"/>
        </w:rPr>
        <w:t>M</w:t>
      </w:r>
      <w:r w:rsidR="00123F71" w:rsidRPr="002054B4">
        <w:rPr>
          <w:lang w:val="en-GB"/>
        </w:rPr>
        <w:t>urder</w:t>
      </w:r>
      <w:r w:rsidR="002054B4">
        <w:rPr>
          <w:lang w:val="en-GB"/>
        </w:rPr>
        <w:t xml:space="preserve"> committed with intent shall be p</w:t>
      </w:r>
      <w:r w:rsidR="00123F71" w:rsidRPr="002054B4">
        <w:rPr>
          <w:lang w:val="en-GB"/>
        </w:rPr>
        <w:t>unishable by imprisonment from ten to twenty years</w:t>
      </w:r>
      <w:r w:rsidRPr="002054B4">
        <w:rPr>
          <w:lang w:val="en-GB"/>
        </w:rPr>
        <w:t>”.</w:t>
      </w:r>
      <w:r>
        <w:rPr>
          <w:lang w:val="en-GB"/>
        </w:rPr>
        <w:t xml:space="preserve"> </w:t>
      </w:r>
    </w:p>
    <w:p w14:paraId="39EFD063" w14:textId="77777777" w:rsidR="00E035E2" w:rsidRDefault="0024175E" w:rsidP="005B3C39">
      <w:pPr>
        <w:tabs>
          <w:tab w:val="center" w:pos="1999"/>
          <w:tab w:val="center" w:pos="7039"/>
        </w:tabs>
        <w:spacing w:after="120"/>
        <w:jc w:val="both"/>
        <w:rPr>
          <w:b/>
          <w:bCs/>
          <w:i/>
          <w:iCs/>
          <w:lang w:val="en-GB"/>
        </w:rPr>
      </w:pPr>
      <w:r w:rsidRPr="0024175E">
        <w:rPr>
          <w:b/>
          <w:bCs/>
          <w:i/>
          <w:iCs/>
          <w:lang w:val="en-GB"/>
        </w:rPr>
        <w:t xml:space="preserve">    </w:t>
      </w:r>
    </w:p>
    <w:p w14:paraId="7C4A0C17" w14:textId="11E95201" w:rsidR="00123F71" w:rsidRPr="0024175E" w:rsidRDefault="0024175E" w:rsidP="005B3C39">
      <w:pPr>
        <w:tabs>
          <w:tab w:val="center" w:pos="1999"/>
          <w:tab w:val="center" w:pos="7039"/>
        </w:tabs>
        <w:spacing w:after="120"/>
        <w:jc w:val="both"/>
        <w:rPr>
          <w:b/>
          <w:bCs/>
          <w:i/>
          <w:iCs/>
          <w:lang w:val="en-GB"/>
        </w:rPr>
      </w:pPr>
      <w:r w:rsidRPr="0024175E">
        <w:rPr>
          <w:b/>
          <w:bCs/>
          <w:i/>
          <w:iCs/>
          <w:lang w:val="en-GB"/>
        </w:rPr>
        <w:t xml:space="preserve"> </w:t>
      </w:r>
      <w:r w:rsidR="00C468E2">
        <w:rPr>
          <w:b/>
          <w:bCs/>
          <w:i/>
          <w:iCs/>
          <w:lang w:val="en-GB"/>
        </w:rPr>
        <w:t xml:space="preserve">     </w:t>
      </w:r>
      <w:r w:rsidR="00123F71" w:rsidRPr="0024175E">
        <w:rPr>
          <w:b/>
          <w:bCs/>
          <w:i/>
          <w:iCs/>
          <w:lang w:val="en-GB"/>
        </w:rPr>
        <w:t>C. Legal basis and assistance requested</w:t>
      </w:r>
    </w:p>
    <w:p w14:paraId="3FBED6BA" w14:textId="5EC7ED73" w:rsidR="00123F71" w:rsidRDefault="00123F71" w:rsidP="00E035E2">
      <w:pPr>
        <w:tabs>
          <w:tab w:val="center" w:pos="1999"/>
          <w:tab w:val="center" w:pos="7039"/>
        </w:tabs>
        <w:spacing w:line="276" w:lineRule="auto"/>
        <w:jc w:val="both"/>
        <w:rPr>
          <w:lang w:val="en-GB"/>
        </w:rPr>
      </w:pPr>
      <w:r w:rsidRPr="00123F71">
        <w:rPr>
          <w:lang w:val="en-GB"/>
        </w:rPr>
        <w:t>Based on the following normative acts:</w:t>
      </w:r>
    </w:p>
    <w:p w14:paraId="02E69D5B" w14:textId="61C09A54" w:rsidR="0024175E" w:rsidRPr="00837DEF" w:rsidRDefault="00123F71" w:rsidP="00837DEF">
      <w:pPr>
        <w:pStyle w:val="ListParagraph"/>
        <w:numPr>
          <w:ilvl w:val="0"/>
          <w:numId w:val="41"/>
        </w:numPr>
        <w:tabs>
          <w:tab w:val="center" w:pos="1999"/>
          <w:tab w:val="center" w:pos="7039"/>
        </w:tabs>
        <w:spacing w:after="0" w:line="240" w:lineRule="auto"/>
        <w:ind w:left="270" w:hanging="270"/>
        <w:jc w:val="both"/>
        <w:rPr>
          <w:rFonts w:ascii="Times New Roman" w:hAnsi="Times New Roman"/>
          <w:sz w:val="24"/>
          <w:szCs w:val="24"/>
          <w:lang w:val="en-GB"/>
        </w:rPr>
      </w:pPr>
      <w:r w:rsidRPr="00837DEF">
        <w:rPr>
          <w:rFonts w:ascii="Times New Roman" w:hAnsi="Times New Roman"/>
          <w:sz w:val="24"/>
          <w:szCs w:val="24"/>
          <w:lang w:val="en-GB"/>
        </w:rPr>
        <w:t>Council of Europe</w:t>
      </w:r>
      <w:r w:rsidR="0024175E" w:rsidRPr="00837DEF">
        <w:rPr>
          <w:rFonts w:ascii="Times New Roman" w:hAnsi="Times New Roman"/>
          <w:sz w:val="24"/>
          <w:szCs w:val="24"/>
          <w:lang w:val="en-GB"/>
        </w:rPr>
        <w:t>’s</w:t>
      </w:r>
      <w:r w:rsidRPr="00837DEF">
        <w:rPr>
          <w:rFonts w:ascii="Times New Roman" w:hAnsi="Times New Roman"/>
          <w:sz w:val="24"/>
          <w:szCs w:val="24"/>
          <w:lang w:val="en-GB"/>
        </w:rPr>
        <w:t xml:space="preserve"> Convention on Mutual Legal Assistance in Criminal Matters and its Additional Protocol (ratified by Law No. 8498, dated 10.</w:t>
      </w:r>
      <w:r w:rsidR="0024175E" w:rsidRPr="00837DEF">
        <w:rPr>
          <w:rFonts w:ascii="Times New Roman" w:hAnsi="Times New Roman"/>
          <w:sz w:val="24"/>
          <w:szCs w:val="24"/>
          <w:lang w:val="en-GB"/>
        </w:rPr>
        <w:t>0</w:t>
      </w:r>
      <w:r w:rsidRPr="00837DEF">
        <w:rPr>
          <w:rFonts w:ascii="Times New Roman" w:hAnsi="Times New Roman"/>
          <w:sz w:val="24"/>
          <w:szCs w:val="24"/>
          <w:lang w:val="en-GB"/>
        </w:rPr>
        <w:t>6.1999).</w:t>
      </w:r>
    </w:p>
    <w:p w14:paraId="4ED9EF7F" w14:textId="112FEB11" w:rsidR="0024175E" w:rsidRPr="00837DEF" w:rsidRDefault="00123F71" w:rsidP="00837DEF">
      <w:pPr>
        <w:pStyle w:val="ListParagraph"/>
        <w:numPr>
          <w:ilvl w:val="0"/>
          <w:numId w:val="41"/>
        </w:numPr>
        <w:tabs>
          <w:tab w:val="center" w:pos="1999"/>
          <w:tab w:val="center" w:pos="7039"/>
        </w:tabs>
        <w:spacing w:after="0" w:line="240" w:lineRule="auto"/>
        <w:ind w:left="270" w:hanging="270"/>
        <w:jc w:val="both"/>
        <w:rPr>
          <w:rFonts w:ascii="Times New Roman" w:hAnsi="Times New Roman"/>
          <w:sz w:val="24"/>
          <w:szCs w:val="24"/>
          <w:lang w:val="en-GB"/>
        </w:rPr>
      </w:pPr>
      <w:r w:rsidRPr="00837DEF">
        <w:rPr>
          <w:rFonts w:ascii="Times New Roman" w:hAnsi="Times New Roman"/>
          <w:sz w:val="24"/>
          <w:szCs w:val="24"/>
          <w:lang w:val="en-GB"/>
        </w:rPr>
        <w:t>Second Additional Protocol to the Council of Europe</w:t>
      </w:r>
      <w:r w:rsidR="0024175E" w:rsidRPr="00837DEF">
        <w:rPr>
          <w:rFonts w:ascii="Times New Roman" w:hAnsi="Times New Roman"/>
          <w:sz w:val="24"/>
          <w:szCs w:val="24"/>
          <w:lang w:val="en-GB"/>
        </w:rPr>
        <w:t>’s</w:t>
      </w:r>
      <w:r w:rsidRPr="00837DEF">
        <w:rPr>
          <w:rFonts w:ascii="Times New Roman" w:hAnsi="Times New Roman"/>
          <w:sz w:val="24"/>
          <w:szCs w:val="24"/>
          <w:lang w:val="en-GB"/>
        </w:rPr>
        <w:t xml:space="preserve"> Convention on Mutual Legal Assistance in Criminal Matters (ratified by Law No. 8883, dated 18.</w:t>
      </w:r>
      <w:r w:rsidR="0024175E" w:rsidRPr="00837DEF">
        <w:rPr>
          <w:rFonts w:ascii="Times New Roman" w:hAnsi="Times New Roman"/>
          <w:sz w:val="24"/>
          <w:szCs w:val="24"/>
          <w:lang w:val="en-GB"/>
        </w:rPr>
        <w:t>0</w:t>
      </w:r>
      <w:r w:rsidRPr="00837DEF">
        <w:rPr>
          <w:rFonts w:ascii="Times New Roman" w:hAnsi="Times New Roman"/>
          <w:sz w:val="24"/>
          <w:szCs w:val="24"/>
          <w:lang w:val="en-GB"/>
        </w:rPr>
        <w:t xml:space="preserve">4.2002). </w:t>
      </w:r>
    </w:p>
    <w:p w14:paraId="1CD0643C" w14:textId="550776A1" w:rsidR="00123F71" w:rsidRPr="00837DEF" w:rsidRDefault="00123F71" w:rsidP="00837DEF">
      <w:pPr>
        <w:pStyle w:val="ListParagraph"/>
        <w:numPr>
          <w:ilvl w:val="0"/>
          <w:numId w:val="41"/>
        </w:numPr>
        <w:tabs>
          <w:tab w:val="center" w:pos="1999"/>
          <w:tab w:val="center" w:pos="7039"/>
        </w:tabs>
        <w:spacing w:after="0" w:line="240" w:lineRule="auto"/>
        <w:ind w:left="270" w:hanging="270"/>
        <w:jc w:val="both"/>
        <w:rPr>
          <w:rFonts w:ascii="Times New Roman" w:hAnsi="Times New Roman"/>
          <w:sz w:val="24"/>
          <w:szCs w:val="24"/>
          <w:lang w:val="en-GB"/>
        </w:rPr>
      </w:pPr>
      <w:r w:rsidRPr="00837DEF">
        <w:rPr>
          <w:rFonts w:ascii="Times New Roman" w:hAnsi="Times New Roman"/>
          <w:sz w:val="24"/>
          <w:szCs w:val="24"/>
          <w:lang w:val="en-GB"/>
        </w:rPr>
        <w:t>Article 509/1 of the Criminal Procedure</w:t>
      </w:r>
      <w:r w:rsidR="0024175E" w:rsidRPr="00837DEF">
        <w:rPr>
          <w:rFonts w:ascii="Times New Roman" w:hAnsi="Times New Roman"/>
          <w:sz w:val="24"/>
          <w:szCs w:val="24"/>
          <w:lang w:val="en-GB"/>
        </w:rPr>
        <w:t xml:space="preserve"> Code</w:t>
      </w:r>
      <w:r w:rsidRPr="00837DEF">
        <w:rPr>
          <w:rFonts w:ascii="Times New Roman" w:hAnsi="Times New Roman"/>
          <w:sz w:val="24"/>
          <w:szCs w:val="24"/>
          <w:lang w:val="en-GB"/>
        </w:rPr>
        <w:t>.</w:t>
      </w:r>
    </w:p>
    <w:p w14:paraId="793F0574" w14:textId="383B2196" w:rsidR="00A97A10" w:rsidRPr="00837DEF" w:rsidRDefault="00123F71" w:rsidP="00837DEF">
      <w:pPr>
        <w:pStyle w:val="ListParagraph"/>
        <w:numPr>
          <w:ilvl w:val="0"/>
          <w:numId w:val="41"/>
        </w:numPr>
        <w:tabs>
          <w:tab w:val="center" w:pos="1999"/>
          <w:tab w:val="center" w:pos="7039"/>
        </w:tabs>
        <w:spacing w:after="0" w:line="240" w:lineRule="auto"/>
        <w:ind w:left="270" w:hanging="270"/>
        <w:jc w:val="both"/>
        <w:rPr>
          <w:rFonts w:ascii="Times New Roman" w:hAnsi="Times New Roman"/>
          <w:sz w:val="24"/>
          <w:szCs w:val="24"/>
          <w:lang w:val="en-GB"/>
        </w:rPr>
      </w:pPr>
      <w:r w:rsidRPr="00837DEF">
        <w:rPr>
          <w:rFonts w:ascii="Times New Roman" w:hAnsi="Times New Roman"/>
          <w:sz w:val="24"/>
          <w:szCs w:val="24"/>
          <w:lang w:val="en-GB"/>
        </w:rPr>
        <w:t>Law no. 10193</w:t>
      </w:r>
      <w:r w:rsidR="0024175E" w:rsidRPr="00837DEF">
        <w:rPr>
          <w:rFonts w:ascii="Times New Roman" w:hAnsi="Times New Roman"/>
          <w:sz w:val="24"/>
          <w:szCs w:val="24"/>
          <w:lang w:val="en-GB"/>
        </w:rPr>
        <w:t>,</w:t>
      </w:r>
      <w:r w:rsidRPr="00837DEF">
        <w:rPr>
          <w:rFonts w:ascii="Times New Roman" w:hAnsi="Times New Roman"/>
          <w:sz w:val="24"/>
          <w:szCs w:val="24"/>
          <w:lang w:val="en-GB"/>
        </w:rPr>
        <w:t xml:space="preserve"> dated 03.12.2009</w:t>
      </w:r>
      <w:r w:rsidR="0024175E" w:rsidRPr="00837DEF">
        <w:rPr>
          <w:rFonts w:ascii="Times New Roman" w:hAnsi="Times New Roman"/>
          <w:sz w:val="24"/>
          <w:szCs w:val="24"/>
          <w:lang w:val="en-GB"/>
        </w:rPr>
        <w:t xml:space="preserve">, “On </w:t>
      </w:r>
      <w:r w:rsidRPr="00837DEF">
        <w:rPr>
          <w:rFonts w:ascii="Times New Roman" w:hAnsi="Times New Roman"/>
          <w:sz w:val="24"/>
          <w:szCs w:val="24"/>
          <w:lang w:val="en-GB"/>
        </w:rPr>
        <w:t>jurisdictional relations with foreign authorities in criminal matters</w:t>
      </w:r>
      <w:r w:rsidR="0024175E" w:rsidRPr="00837DEF">
        <w:rPr>
          <w:rFonts w:ascii="Times New Roman" w:hAnsi="Times New Roman"/>
          <w:sz w:val="24"/>
          <w:szCs w:val="24"/>
          <w:lang w:val="en-GB"/>
        </w:rPr>
        <w:t xml:space="preserve">”. </w:t>
      </w:r>
    </w:p>
    <w:p w14:paraId="7594BDB8" w14:textId="0FDC4762" w:rsidR="00A97A10" w:rsidRPr="00837DEF" w:rsidRDefault="00A97A10" w:rsidP="00837DEF">
      <w:pPr>
        <w:pStyle w:val="ListParagraph"/>
        <w:numPr>
          <w:ilvl w:val="0"/>
          <w:numId w:val="41"/>
        </w:numPr>
        <w:tabs>
          <w:tab w:val="center" w:pos="1999"/>
          <w:tab w:val="center" w:pos="7039"/>
        </w:tabs>
        <w:spacing w:after="0" w:line="240" w:lineRule="auto"/>
        <w:ind w:left="270" w:hanging="270"/>
        <w:jc w:val="both"/>
        <w:rPr>
          <w:rFonts w:ascii="Times New Roman" w:hAnsi="Times New Roman"/>
          <w:sz w:val="24"/>
          <w:szCs w:val="24"/>
          <w:lang w:val="en-GB"/>
        </w:rPr>
      </w:pPr>
      <w:r w:rsidRPr="00837DEF">
        <w:rPr>
          <w:rFonts w:ascii="Times New Roman" w:hAnsi="Times New Roman"/>
          <w:sz w:val="24"/>
          <w:szCs w:val="24"/>
          <w:lang w:val="en-GB"/>
        </w:rPr>
        <w:t>The principle of reciprocity.</w:t>
      </w:r>
    </w:p>
    <w:p w14:paraId="6D3D322D" w14:textId="15385343" w:rsidR="00E035E2" w:rsidRDefault="00E035E2" w:rsidP="00837DEF">
      <w:pPr>
        <w:tabs>
          <w:tab w:val="center" w:pos="1999"/>
          <w:tab w:val="center" w:pos="7039"/>
        </w:tabs>
        <w:spacing w:after="120"/>
        <w:jc w:val="both"/>
        <w:rPr>
          <w:lang w:val="en-GB"/>
        </w:rPr>
      </w:pPr>
    </w:p>
    <w:p w14:paraId="2CDEE69E" w14:textId="7E41F47E" w:rsidR="00C565FE" w:rsidRDefault="00C565FE" w:rsidP="00837DEF">
      <w:pPr>
        <w:tabs>
          <w:tab w:val="center" w:pos="1999"/>
          <w:tab w:val="center" w:pos="7039"/>
        </w:tabs>
        <w:spacing w:after="120"/>
        <w:jc w:val="both"/>
        <w:rPr>
          <w:lang w:val="en-GB"/>
        </w:rPr>
      </w:pPr>
    </w:p>
    <w:p w14:paraId="434D6F59" w14:textId="0CB580A0" w:rsidR="00C565FE" w:rsidRDefault="00C565FE" w:rsidP="00837DEF">
      <w:pPr>
        <w:tabs>
          <w:tab w:val="center" w:pos="1999"/>
          <w:tab w:val="center" w:pos="7039"/>
        </w:tabs>
        <w:spacing w:after="120"/>
        <w:jc w:val="both"/>
        <w:rPr>
          <w:lang w:val="en-GB"/>
        </w:rPr>
      </w:pPr>
    </w:p>
    <w:p w14:paraId="2A14450E" w14:textId="77777777" w:rsidR="00C565FE" w:rsidRDefault="00C565FE" w:rsidP="00837DEF">
      <w:pPr>
        <w:tabs>
          <w:tab w:val="center" w:pos="1999"/>
          <w:tab w:val="center" w:pos="7039"/>
        </w:tabs>
        <w:spacing w:after="120"/>
        <w:jc w:val="both"/>
        <w:rPr>
          <w:lang w:val="en-GB"/>
        </w:rPr>
      </w:pPr>
    </w:p>
    <w:p w14:paraId="1DCFEE90" w14:textId="77777777" w:rsidR="00A97A10" w:rsidRDefault="00A97A10" w:rsidP="00A97A10">
      <w:pPr>
        <w:jc w:val="center"/>
        <w:rPr>
          <w:b/>
          <w:bCs/>
          <w:lang w:val="en-GB"/>
        </w:rPr>
      </w:pPr>
      <w:r>
        <w:rPr>
          <w:b/>
          <w:bCs/>
          <w:lang w:val="en-GB"/>
        </w:rPr>
        <w:t>________________________________________________________________</w:t>
      </w:r>
    </w:p>
    <w:p w14:paraId="4CFFBDF0" w14:textId="77777777" w:rsidR="00A97A10" w:rsidRPr="006B6DB1" w:rsidRDefault="00A97A10" w:rsidP="00A97A10">
      <w:pPr>
        <w:jc w:val="center"/>
        <w:rPr>
          <w:sz w:val="18"/>
          <w:szCs w:val="18"/>
          <w:lang w:val="en-GB"/>
        </w:rPr>
      </w:pPr>
      <w:r>
        <w:rPr>
          <w:sz w:val="18"/>
          <w:szCs w:val="18"/>
          <w:lang w:val="en-US"/>
        </w:rPr>
        <w:t>Lagjja “5 Maj”, Rruga “Koço Brisku”, Elbasan</w:t>
      </w:r>
    </w:p>
    <w:p w14:paraId="613E4A38" w14:textId="77777777" w:rsidR="00A97A10" w:rsidRDefault="00A97A10" w:rsidP="005B3C39">
      <w:pPr>
        <w:tabs>
          <w:tab w:val="center" w:pos="1999"/>
          <w:tab w:val="center" w:pos="7039"/>
        </w:tabs>
        <w:spacing w:after="120"/>
        <w:jc w:val="both"/>
        <w:rPr>
          <w:lang w:val="en-GB"/>
        </w:rPr>
      </w:pPr>
    </w:p>
    <w:p w14:paraId="2A7D23B7" w14:textId="77777777" w:rsidR="00A97A10" w:rsidRPr="00123F71" w:rsidRDefault="00A97A10" w:rsidP="005B3C39">
      <w:pPr>
        <w:tabs>
          <w:tab w:val="center" w:pos="1999"/>
          <w:tab w:val="center" w:pos="7039"/>
        </w:tabs>
        <w:spacing w:after="120"/>
        <w:jc w:val="both"/>
        <w:rPr>
          <w:lang w:val="en-GB"/>
        </w:rPr>
      </w:pPr>
    </w:p>
    <w:p w14:paraId="5FB93234" w14:textId="1FEDF6CA" w:rsidR="00E035E2" w:rsidRDefault="00E035E2" w:rsidP="00E035E2">
      <w:pPr>
        <w:tabs>
          <w:tab w:val="center" w:pos="1999"/>
          <w:tab w:val="center" w:pos="7039"/>
        </w:tabs>
        <w:spacing w:after="120"/>
        <w:jc w:val="both"/>
        <w:rPr>
          <w:lang w:val="en-GB"/>
        </w:rPr>
      </w:pPr>
      <w:r w:rsidRPr="00837DEF">
        <w:rPr>
          <w:lang w:val="en-GB"/>
        </w:rPr>
        <w:t>We request from the competent Dutch judicial authorities, the conduct of the following procedural actions:</w:t>
      </w:r>
    </w:p>
    <w:p w14:paraId="0721640D" w14:textId="11DD2009" w:rsidR="00070DD0" w:rsidRPr="00837DEF" w:rsidRDefault="00070DD0" w:rsidP="00E035E2">
      <w:pPr>
        <w:tabs>
          <w:tab w:val="center" w:pos="1999"/>
          <w:tab w:val="center" w:pos="7039"/>
        </w:tabs>
        <w:spacing w:after="120"/>
        <w:jc w:val="both"/>
        <w:rPr>
          <w:lang w:val="en-GB"/>
        </w:rPr>
      </w:pPr>
      <w:r>
        <w:rPr>
          <w:lang w:val="en-GB"/>
        </w:rPr>
        <w:t>Verifications be made on the persons as follows:</w:t>
      </w:r>
    </w:p>
    <w:p w14:paraId="36FF8788" w14:textId="33EE2312" w:rsidR="00D54C19" w:rsidRPr="00D54C19" w:rsidRDefault="00D54C19" w:rsidP="005B3C39">
      <w:pPr>
        <w:tabs>
          <w:tab w:val="center" w:pos="1999"/>
          <w:tab w:val="center" w:pos="7039"/>
        </w:tabs>
        <w:spacing w:after="120"/>
        <w:jc w:val="both"/>
        <w:rPr>
          <w:lang w:val="en-GB"/>
        </w:rPr>
      </w:pPr>
      <w:r w:rsidRPr="00D54C19">
        <w:rPr>
          <w:lang w:val="en-GB"/>
        </w:rPr>
        <w:t xml:space="preserve">• </w:t>
      </w:r>
      <w:r w:rsidRPr="00104A49">
        <w:rPr>
          <w:b/>
          <w:bCs/>
          <w:lang w:val="en-GB"/>
        </w:rPr>
        <w:t>Entoni Janushi (alias Tauland Maze alias Tauland Janushi)</w:t>
      </w:r>
      <w:r w:rsidR="00104A49" w:rsidRPr="00104A49">
        <w:rPr>
          <w:vertAlign w:val="superscript"/>
          <w:lang w:val="en-GB"/>
        </w:rPr>
        <w:t>1</w:t>
      </w:r>
      <w:r w:rsidRPr="00D54C19">
        <w:rPr>
          <w:lang w:val="en-GB"/>
        </w:rPr>
        <w:t>, son of Namik and Salushe, born on 05.06.1986, in Elbasan and resident in Tirana, single, with Albanian citizenship, lD</w:t>
      </w:r>
      <w:r w:rsidR="00104A49">
        <w:rPr>
          <w:lang w:val="en-GB"/>
        </w:rPr>
        <w:t xml:space="preserve"> No.</w:t>
      </w:r>
      <w:r w:rsidRPr="00D54C19">
        <w:rPr>
          <w:lang w:val="en-GB"/>
        </w:rPr>
        <w:t xml:space="preserve"> 160605067R.</w:t>
      </w:r>
    </w:p>
    <w:p w14:paraId="742265F3" w14:textId="5CDCCA87" w:rsidR="00D54C19" w:rsidRPr="00D54C19" w:rsidRDefault="00D54C19" w:rsidP="00104A49">
      <w:pPr>
        <w:tabs>
          <w:tab w:val="center" w:pos="1999"/>
          <w:tab w:val="center" w:pos="7039"/>
        </w:tabs>
        <w:spacing w:after="120"/>
        <w:jc w:val="both"/>
        <w:rPr>
          <w:lang w:val="en-GB"/>
        </w:rPr>
      </w:pPr>
      <w:r w:rsidRPr="00D54C19">
        <w:rPr>
          <w:lang w:val="en-GB"/>
        </w:rPr>
        <w:t xml:space="preserve">• </w:t>
      </w:r>
      <w:r w:rsidRPr="00104A49">
        <w:rPr>
          <w:b/>
          <w:bCs/>
          <w:lang w:val="en-GB"/>
        </w:rPr>
        <w:t>Marsel Shega (alias Bujar Shega),</w:t>
      </w:r>
      <w:r w:rsidRPr="00D54C19">
        <w:rPr>
          <w:lang w:val="en-GB"/>
        </w:rPr>
        <w:t xml:space="preserve"> son of Mahmud and Xhevahire, born on</w:t>
      </w:r>
      <w:r w:rsidR="00104A49">
        <w:rPr>
          <w:lang w:val="en-GB"/>
        </w:rPr>
        <w:t xml:space="preserve"> </w:t>
      </w:r>
      <w:r w:rsidRPr="00D54C19">
        <w:rPr>
          <w:lang w:val="en-GB"/>
        </w:rPr>
        <w:t>17.04.1973</w:t>
      </w:r>
      <w:r w:rsidR="00865FE5">
        <w:rPr>
          <w:lang w:val="en-GB"/>
        </w:rPr>
        <w:t xml:space="preserve"> </w:t>
      </w:r>
      <w:r w:rsidRPr="00D54C19">
        <w:rPr>
          <w:lang w:val="en-GB"/>
        </w:rPr>
        <w:t xml:space="preserve">in Elbasan and resident in Tirana, with Albanian citizenship, ID </w:t>
      </w:r>
      <w:r w:rsidR="003805B1">
        <w:rPr>
          <w:lang w:val="en-GB"/>
        </w:rPr>
        <w:t xml:space="preserve">No. </w:t>
      </w:r>
      <w:r w:rsidRPr="00D54C19">
        <w:rPr>
          <w:lang w:val="en-GB"/>
        </w:rPr>
        <w:t>H30417017J.</w:t>
      </w:r>
    </w:p>
    <w:p w14:paraId="66AE225F" w14:textId="5B8CFDDF" w:rsidR="00D54C19" w:rsidRPr="00D54C19" w:rsidRDefault="00D54C19" w:rsidP="005B3C39">
      <w:pPr>
        <w:tabs>
          <w:tab w:val="center" w:pos="1999"/>
          <w:tab w:val="center" w:pos="7039"/>
        </w:tabs>
        <w:spacing w:after="120"/>
        <w:jc w:val="both"/>
        <w:rPr>
          <w:lang w:val="en-GB"/>
        </w:rPr>
      </w:pPr>
      <w:r w:rsidRPr="00D54C19">
        <w:rPr>
          <w:lang w:val="en-GB"/>
        </w:rPr>
        <w:t xml:space="preserve">Referring to the acts administered by the Interpol Tirana office in 2026, from which it results that the citizen Entoni Janushi is a person declared internationally wanted by Interpol </w:t>
      </w:r>
      <w:r w:rsidR="00865FE5">
        <w:rPr>
          <w:lang w:val="en-GB"/>
        </w:rPr>
        <w:t>t</w:t>
      </w:r>
      <w:r w:rsidRPr="00D54C19">
        <w:rPr>
          <w:lang w:val="en-GB"/>
        </w:rPr>
        <w:t>he Hague/Netherlands, after the Court of Rotterdam</w:t>
      </w:r>
      <w:r w:rsidR="00A835A1">
        <w:rPr>
          <w:lang w:val="en-GB"/>
        </w:rPr>
        <w:t xml:space="preserve">, </w:t>
      </w:r>
      <w:r w:rsidR="00A835A1" w:rsidRPr="00D54C19">
        <w:rPr>
          <w:lang w:val="en-GB"/>
        </w:rPr>
        <w:t>the Netherlands</w:t>
      </w:r>
      <w:r w:rsidRPr="00D54C19">
        <w:rPr>
          <w:lang w:val="en-GB"/>
        </w:rPr>
        <w:t>, has issued the arrest warrant No. 10/6900022</w:t>
      </w:r>
      <w:r w:rsidR="00A835A1">
        <w:rPr>
          <w:lang w:val="en-GB"/>
        </w:rPr>
        <w:t>-</w:t>
      </w:r>
      <w:r w:rsidRPr="00D54C19">
        <w:rPr>
          <w:lang w:val="en-GB"/>
        </w:rPr>
        <w:t xml:space="preserve">15 dated 22.04.2022, For the criminal </w:t>
      </w:r>
      <w:r w:rsidR="00FB11F8">
        <w:rPr>
          <w:lang w:val="en-GB"/>
        </w:rPr>
        <w:t>offence</w:t>
      </w:r>
      <w:r w:rsidRPr="00D54C19">
        <w:rPr>
          <w:lang w:val="en-GB"/>
        </w:rPr>
        <w:t xml:space="preserve">s </w:t>
      </w:r>
      <w:r w:rsidR="00A835A1">
        <w:rPr>
          <w:lang w:val="en-GB"/>
        </w:rPr>
        <w:t xml:space="preserve">of </w:t>
      </w:r>
      <w:r w:rsidR="006723AD">
        <w:rPr>
          <w:lang w:val="en-GB"/>
        </w:rPr>
        <w:t>“</w:t>
      </w:r>
      <w:r w:rsidRPr="00D54C19">
        <w:rPr>
          <w:lang w:val="en-GB"/>
        </w:rPr>
        <w:t>Murder</w:t>
      </w:r>
      <w:r w:rsidR="006723AD">
        <w:rPr>
          <w:lang w:val="en-GB"/>
        </w:rPr>
        <w:t>”</w:t>
      </w:r>
      <w:r w:rsidRPr="00D54C19">
        <w:rPr>
          <w:lang w:val="en-GB"/>
        </w:rPr>
        <w:t xml:space="preserve"> and </w:t>
      </w:r>
      <w:r w:rsidR="006723AD">
        <w:rPr>
          <w:lang w:val="en-GB"/>
        </w:rPr>
        <w:t>“</w:t>
      </w:r>
      <w:r w:rsidRPr="00D54C19">
        <w:rPr>
          <w:lang w:val="en-GB"/>
        </w:rPr>
        <w:t>Trafficking in narcotics</w:t>
      </w:r>
      <w:r w:rsidR="006723AD">
        <w:rPr>
          <w:lang w:val="en-GB"/>
        </w:rPr>
        <w:t xml:space="preserve">”, </w:t>
      </w:r>
      <w:r w:rsidRPr="00D54C19">
        <w:rPr>
          <w:lang w:val="en-GB"/>
        </w:rPr>
        <w:t>provided for by the Criminal Code of the Netherlands</w:t>
      </w:r>
      <w:r w:rsidR="006723AD">
        <w:rPr>
          <w:lang w:val="en-GB"/>
        </w:rPr>
        <w:t>; a</w:t>
      </w:r>
      <w:r w:rsidRPr="00D54C19">
        <w:rPr>
          <w:lang w:val="en-GB"/>
        </w:rPr>
        <w:t xml:space="preserve">s well as the information forwarded by Interpol Tirana in 2015, that for citizen Entoni Janushi there is an international </w:t>
      </w:r>
      <w:r w:rsidR="003313C1">
        <w:rPr>
          <w:lang w:val="en-GB"/>
        </w:rPr>
        <w:t xml:space="preserve">red </w:t>
      </w:r>
      <w:r w:rsidRPr="00D54C19">
        <w:rPr>
          <w:lang w:val="en-GB"/>
        </w:rPr>
        <w:t xml:space="preserve">notice issued by Interpol </w:t>
      </w:r>
      <w:r w:rsidR="003313C1">
        <w:rPr>
          <w:lang w:val="en-GB"/>
        </w:rPr>
        <w:t>t</w:t>
      </w:r>
      <w:r w:rsidRPr="00D54C19">
        <w:rPr>
          <w:lang w:val="en-GB"/>
        </w:rPr>
        <w:t>he Hague/</w:t>
      </w:r>
      <w:r w:rsidR="003313C1">
        <w:rPr>
          <w:lang w:val="en-GB"/>
        </w:rPr>
        <w:t xml:space="preserve">the </w:t>
      </w:r>
      <w:r w:rsidRPr="00D54C19">
        <w:rPr>
          <w:lang w:val="en-GB"/>
        </w:rPr>
        <w:t xml:space="preserve">Netherlands because the </w:t>
      </w:r>
      <w:r w:rsidR="003313C1" w:rsidRPr="00D54C19">
        <w:rPr>
          <w:lang w:val="en-GB"/>
        </w:rPr>
        <w:t xml:space="preserve">Public Prosecutor's Office </w:t>
      </w:r>
      <w:r w:rsidRPr="00D54C19">
        <w:rPr>
          <w:lang w:val="en-GB"/>
        </w:rPr>
        <w:t>Rotterdam/</w:t>
      </w:r>
      <w:r w:rsidR="00F6441C">
        <w:rPr>
          <w:lang w:val="en-GB"/>
        </w:rPr>
        <w:t xml:space="preserve">the </w:t>
      </w:r>
      <w:r w:rsidRPr="00D54C19">
        <w:rPr>
          <w:lang w:val="en-GB"/>
        </w:rPr>
        <w:t xml:space="preserve">Netherlands has issued an international arrest warrant No. 10/690022-15, dated 19.02.2015, For the criminal </w:t>
      </w:r>
      <w:r w:rsidR="00FB11F8">
        <w:rPr>
          <w:lang w:val="en-GB"/>
        </w:rPr>
        <w:t>offence</w:t>
      </w:r>
      <w:r w:rsidRPr="00D54C19">
        <w:rPr>
          <w:lang w:val="en-GB"/>
        </w:rPr>
        <w:t xml:space="preserve">s </w:t>
      </w:r>
      <w:r w:rsidR="00F25B0D">
        <w:rPr>
          <w:lang w:val="en-GB"/>
        </w:rPr>
        <w:t>“</w:t>
      </w:r>
      <w:r w:rsidRPr="00D54C19">
        <w:rPr>
          <w:lang w:val="en-GB"/>
        </w:rPr>
        <w:t>Injury resulting in death, murder, and drugs</w:t>
      </w:r>
      <w:r w:rsidR="00196E54">
        <w:rPr>
          <w:lang w:val="en-GB"/>
        </w:rPr>
        <w:t xml:space="preserve">”, </w:t>
      </w:r>
      <w:r w:rsidRPr="00D54C19">
        <w:rPr>
          <w:lang w:val="en-GB"/>
        </w:rPr>
        <w:t xml:space="preserve">provided for by articles 289 and 287 of the Dutch Penal Code, </w:t>
      </w:r>
      <w:r w:rsidR="00196E54">
        <w:rPr>
          <w:lang w:val="en-GB"/>
        </w:rPr>
        <w:t>A</w:t>
      </w:r>
      <w:r w:rsidRPr="00D54C19">
        <w:rPr>
          <w:lang w:val="en-GB"/>
        </w:rPr>
        <w:t>rticle 2 of the Dutch Opium Act, as well as article 26 of the Dutch Firearms and Ammunition Act:</w:t>
      </w:r>
    </w:p>
    <w:p w14:paraId="41698388" w14:textId="770A6DDF" w:rsidR="00D54C19" w:rsidRPr="00D54C19" w:rsidRDefault="00D54C19" w:rsidP="00F1767D">
      <w:pPr>
        <w:tabs>
          <w:tab w:val="center" w:pos="1999"/>
          <w:tab w:val="center" w:pos="7039"/>
        </w:tabs>
        <w:spacing w:after="120"/>
        <w:ind w:left="720"/>
        <w:jc w:val="both"/>
        <w:rPr>
          <w:lang w:val="en-GB"/>
        </w:rPr>
      </w:pPr>
      <w:r w:rsidRPr="00D54C19">
        <w:rPr>
          <w:lang w:val="en-GB"/>
        </w:rPr>
        <w:t xml:space="preserve">1. We request that you verify whether the above citizens have been identified by the police authorities or other law enforcement agencies of the Netherlands as persons with criminal tendencies and </w:t>
      </w:r>
      <w:r w:rsidR="0041735C">
        <w:rPr>
          <w:lang w:val="en-GB"/>
        </w:rPr>
        <w:t xml:space="preserve">if so, copies </w:t>
      </w:r>
      <w:r w:rsidRPr="00D54C19">
        <w:rPr>
          <w:lang w:val="en-GB"/>
        </w:rPr>
        <w:t>certified with the stamp of the institution, of all police operational materials regarding the criminal activity of the above-mentioned citizens</w:t>
      </w:r>
      <w:r w:rsidR="0041735C">
        <w:rPr>
          <w:lang w:val="en-GB"/>
        </w:rPr>
        <w:t xml:space="preserve">, be </w:t>
      </w:r>
      <w:r w:rsidRPr="00D54C19">
        <w:rPr>
          <w:lang w:val="en-GB"/>
        </w:rPr>
        <w:t>administered and made available to us</w:t>
      </w:r>
      <w:r w:rsidR="0041735C">
        <w:rPr>
          <w:lang w:val="en-GB"/>
        </w:rPr>
        <w:t xml:space="preserve">, for </w:t>
      </w:r>
      <w:r w:rsidRPr="00D54C19">
        <w:rPr>
          <w:lang w:val="en-GB"/>
        </w:rPr>
        <w:t xml:space="preserve">the period in which these persons were identified in the </w:t>
      </w:r>
      <w:r w:rsidR="0041735C">
        <w:rPr>
          <w:lang w:val="en-GB"/>
        </w:rPr>
        <w:t xml:space="preserve">course </w:t>
      </w:r>
      <w:r w:rsidRPr="00D54C19">
        <w:rPr>
          <w:lang w:val="en-GB"/>
        </w:rPr>
        <w:t>of criminal activity,</w:t>
      </w:r>
      <w:r w:rsidR="00F1767D">
        <w:rPr>
          <w:lang w:val="en-GB"/>
        </w:rPr>
        <w:t xml:space="preserve"> on </w:t>
      </w:r>
      <w:r w:rsidRPr="00D54C19">
        <w:rPr>
          <w:lang w:val="en-GB"/>
        </w:rPr>
        <w:t xml:space="preserve">the nature of the criminal activity, the scope of action within the framework of </w:t>
      </w:r>
      <w:r w:rsidR="00F1767D">
        <w:rPr>
          <w:lang w:val="en-GB"/>
        </w:rPr>
        <w:t xml:space="preserve">such </w:t>
      </w:r>
      <w:r w:rsidRPr="00D54C19">
        <w:rPr>
          <w:lang w:val="en-GB"/>
        </w:rPr>
        <w:t xml:space="preserve">activity, as well as </w:t>
      </w:r>
      <w:r w:rsidR="00F1767D">
        <w:rPr>
          <w:lang w:val="en-GB"/>
        </w:rPr>
        <w:t xml:space="preserve">the extent in terms of </w:t>
      </w:r>
      <w:r w:rsidRPr="00D54C19">
        <w:rPr>
          <w:lang w:val="en-GB"/>
        </w:rPr>
        <w:t>geograph</w:t>
      </w:r>
      <w:r w:rsidR="00F1767D">
        <w:rPr>
          <w:lang w:val="en-GB"/>
        </w:rPr>
        <w:t xml:space="preserve">y and time period of </w:t>
      </w:r>
      <w:r w:rsidR="002E0440">
        <w:rPr>
          <w:lang w:val="en-GB"/>
        </w:rPr>
        <w:t xml:space="preserve">such </w:t>
      </w:r>
      <w:r w:rsidRPr="00D54C19">
        <w:rPr>
          <w:lang w:val="en-GB"/>
        </w:rPr>
        <w:t>activity.</w:t>
      </w:r>
    </w:p>
    <w:p w14:paraId="07E7DD43" w14:textId="73444607" w:rsidR="00D54C19" w:rsidRDefault="00D54C19" w:rsidP="00F1767D">
      <w:pPr>
        <w:tabs>
          <w:tab w:val="center" w:pos="1999"/>
          <w:tab w:val="center" w:pos="7039"/>
        </w:tabs>
        <w:spacing w:after="120"/>
        <w:ind w:left="720"/>
        <w:jc w:val="both"/>
        <w:rPr>
          <w:lang w:val="en-GB"/>
        </w:rPr>
      </w:pPr>
      <w:r w:rsidRPr="00D54C19">
        <w:rPr>
          <w:lang w:val="en-GB"/>
        </w:rPr>
        <w:t xml:space="preserve">2. </w:t>
      </w:r>
      <w:r w:rsidR="00F1767D">
        <w:rPr>
          <w:lang w:val="en-GB"/>
        </w:rPr>
        <w:t>V</w:t>
      </w:r>
      <w:r w:rsidRPr="00D54C19">
        <w:rPr>
          <w:lang w:val="en-GB"/>
        </w:rPr>
        <w:t xml:space="preserve">erify whether the above-mentioned citizens have been convicted </w:t>
      </w:r>
      <w:r w:rsidR="00F1767D">
        <w:rPr>
          <w:lang w:val="en-GB"/>
        </w:rPr>
        <w:t xml:space="preserve">by </w:t>
      </w:r>
      <w:r w:rsidRPr="00D54C19">
        <w:rPr>
          <w:lang w:val="en-GB"/>
        </w:rPr>
        <w:t xml:space="preserve">a final criminal decision by the Dutch judicial authorities and </w:t>
      </w:r>
      <w:r w:rsidR="00F1767D">
        <w:rPr>
          <w:lang w:val="en-GB"/>
        </w:rPr>
        <w:t xml:space="preserve">if so, </w:t>
      </w:r>
      <w:r w:rsidRPr="00D54C19">
        <w:rPr>
          <w:lang w:val="en-GB"/>
        </w:rPr>
        <w:t xml:space="preserve">the court decisions </w:t>
      </w:r>
      <w:r w:rsidR="00F1767D">
        <w:rPr>
          <w:lang w:val="en-GB"/>
        </w:rPr>
        <w:t xml:space="preserve">certified with  </w:t>
      </w:r>
      <w:r w:rsidRPr="00D54C19">
        <w:rPr>
          <w:lang w:val="en-GB"/>
        </w:rPr>
        <w:t>the original</w:t>
      </w:r>
      <w:r w:rsidR="00F1767D">
        <w:rPr>
          <w:lang w:val="en-GB"/>
        </w:rPr>
        <w:t xml:space="preserve">, be </w:t>
      </w:r>
      <w:r w:rsidRPr="00D54C19">
        <w:rPr>
          <w:lang w:val="en-GB"/>
        </w:rPr>
        <w:t xml:space="preserve">made available to us. </w:t>
      </w:r>
      <w:r w:rsidR="00F1767D">
        <w:rPr>
          <w:lang w:val="en-GB"/>
        </w:rPr>
        <w:t>A</w:t>
      </w:r>
      <w:r w:rsidRPr="00D54C19">
        <w:rPr>
          <w:lang w:val="en-GB"/>
        </w:rPr>
        <w:t xml:space="preserve">dminister and make available to us a copy, certified </w:t>
      </w:r>
      <w:r w:rsidR="00F1767D">
        <w:rPr>
          <w:lang w:val="en-GB"/>
        </w:rPr>
        <w:t xml:space="preserve">with the </w:t>
      </w:r>
      <w:r w:rsidRPr="00D54C19">
        <w:rPr>
          <w:lang w:val="en-GB"/>
        </w:rPr>
        <w:t>institution's s</w:t>
      </w:r>
      <w:r w:rsidR="00F1767D">
        <w:rPr>
          <w:lang w:val="en-GB"/>
        </w:rPr>
        <w:t>tamp</w:t>
      </w:r>
      <w:r w:rsidRPr="00D54C19">
        <w:rPr>
          <w:lang w:val="en-GB"/>
        </w:rPr>
        <w:t xml:space="preserve">, of the trial </w:t>
      </w:r>
      <w:r w:rsidR="00F1767D">
        <w:rPr>
          <w:lang w:val="en-GB"/>
        </w:rPr>
        <w:t xml:space="preserve">file </w:t>
      </w:r>
      <w:r w:rsidRPr="00D54C19">
        <w:rPr>
          <w:lang w:val="en-GB"/>
        </w:rPr>
        <w:t xml:space="preserve">or investigation file of all criminal proceedings in the </w:t>
      </w:r>
      <w:r w:rsidR="00F1767D">
        <w:rPr>
          <w:lang w:val="en-GB"/>
        </w:rPr>
        <w:t>Netherlands</w:t>
      </w:r>
      <w:r w:rsidRPr="00D54C19">
        <w:rPr>
          <w:lang w:val="en-GB"/>
        </w:rPr>
        <w:t xml:space="preserve">, by the Dutch judicial authorities, </w:t>
      </w:r>
      <w:r w:rsidR="00F1767D">
        <w:rPr>
          <w:lang w:val="en-GB"/>
        </w:rPr>
        <w:t xml:space="preserve">against </w:t>
      </w:r>
      <w:r w:rsidRPr="00D54C19">
        <w:rPr>
          <w:lang w:val="en-GB"/>
        </w:rPr>
        <w:t>the above-mentioned citizens.</w:t>
      </w:r>
    </w:p>
    <w:p w14:paraId="7E6C4AD7" w14:textId="77777777" w:rsidR="00A97A10" w:rsidRDefault="00A97A10" w:rsidP="00A97A10">
      <w:pPr>
        <w:tabs>
          <w:tab w:val="center" w:pos="1999"/>
          <w:tab w:val="center" w:pos="7039"/>
        </w:tabs>
        <w:spacing w:after="120"/>
        <w:ind w:left="720"/>
        <w:jc w:val="both"/>
        <w:rPr>
          <w:lang w:val="en-GB"/>
        </w:rPr>
      </w:pPr>
      <w:r w:rsidRPr="00D54C19">
        <w:rPr>
          <w:lang w:val="en-GB"/>
        </w:rPr>
        <w:t xml:space="preserve">3. </w:t>
      </w:r>
      <w:r>
        <w:rPr>
          <w:lang w:val="en-GB"/>
        </w:rPr>
        <w:t>C</w:t>
      </w:r>
      <w:r w:rsidRPr="00D54C19">
        <w:rPr>
          <w:lang w:val="en-GB"/>
        </w:rPr>
        <w:t>larify the fact whether the above-mentioned citizens have been declared internationally wanted by the Dutch judicial authorities</w:t>
      </w:r>
      <w:r>
        <w:rPr>
          <w:lang w:val="en-GB"/>
        </w:rPr>
        <w:t>,</w:t>
      </w:r>
      <w:r w:rsidRPr="00D54C19">
        <w:rPr>
          <w:lang w:val="en-GB"/>
        </w:rPr>
        <w:t xml:space="preserve"> or not.</w:t>
      </w:r>
    </w:p>
    <w:p w14:paraId="1B8006FB" w14:textId="0556214E" w:rsidR="00A97A10" w:rsidRDefault="00A97A10" w:rsidP="00A97A10">
      <w:pPr>
        <w:tabs>
          <w:tab w:val="center" w:pos="1999"/>
          <w:tab w:val="center" w:pos="7039"/>
        </w:tabs>
        <w:spacing w:after="120"/>
        <w:ind w:left="720"/>
        <w:jc w:val="both"/>
        <w:rPr>
          <w:lang w:val="en-GB"/>
        </w:rPr>
      </w:pPr>
      <w:r w:rsidRPr="00D54C19">
        <w:rPr>
          <w:lang w:val="en-GB"/>
        </w:rPr>
        <w:t xml:space="preserve">4. </w:t>
      </w:r>
      <w:r>
        <w:rPr>
          <w:lang w:val="en-GB"/>
        </w:rPr>
        <w:t>I</w:t>
      </w:r>
      <w:r w:rsidRPr="00D54C19">
        <w:rPr>
          <w:lang w:val="en-GB"/>
        </w:rPr>
        <w:t xml:space="preserve">nform us, without </w:t>
      </w:r>
      <w:r>
        <w:rPr>
          <w:lang w:val="en-GB"/>
        </w:rPr>
        <w:t xml:space="preserve">compromising </w:t>
      </w:r>
      <w:r w:rsidRPr="00D54C19">
        <w:rPr>
          <w:lang w:val="en-GB"/>
        </w:rPr>
        <w:t xml:space="preserve">your investigations, </w:t>
      </w:r>
      <w:r>
        <w:rPr>
          <w:lang w:val="en-GB"/>
        </w:rPr>
        <w:t xml:space="preserve">if </w:t>
      </w:r>
      <w:r w:rsidRPr="00D54C19">
        <w:rPr>
          <w:lang w:val="en-GB"/>
        </w:rPr>
        <w:t>you have information whether the above-mentioned citizens belong to criminal groups</w:t>
      </w:r>
      <w:r>
        <w:rPr>
          <w:lang w:val="en-GB"/>
        </w:rPr>
        <w:t xml:space="preserve"> </w:t>
      </w:r>
      <w:r w:rsidRPr="00D54C19">
        <w:rPr>
          <w:lang w:val="en-GB"/>
        </w:rPr>
        <w:t>/</w:t>
      </w:r>
      <w:r>
        <w:rPr>
          <w:lang w:val="en-GB"/>
        </w:rPr>
        <w:t xml:space="preserve"> </w:t>
      </w:r>
      <w:r w:rsidRPr="00D54C19">
        <w:rPr>
          <w:lang w:val="en-GB"/>
        </w:rPr>
        <w:t>criminal organizations known to you and if so, wh</w:t>
      </w:r>
      <w:r w:rsidR="00751FFA">
        <w:rPr>
          <w:lang w:val="en-GB"/>
        </w:rPr>
        <w:t xml:space="preserve">at </w:t>
      </w:r>
      <w:r w:rsidRPr="00D54C19">
        <w:rPr>
          <w:lang w:val="en-GB"/>
        </w:rPr>
        <w:t>these groups</w:t>
      </w:r>
      <w:r>
        <w:rPr>
          <w:lang w:val="en-GB"/>
        </w:rPr>
        <w:t xml:space="preserve"> </w:t>
      </w:r>
      <w:r w:rsidRPr="00D54C19">
        <w:rPr>
          <w:lang w:val="en-GB"/>
        </w:rPr>
        <w:t>/</w:t>
      </w:r>
      <w:r>
        <w:rPr>
          <w:lang w:val="en-GB"/>
        </w:rPr>
        <w:t xml:space="preserve"> </w:t>
      </w:r>
      <w:r w:rsidRPr="00D54C19">
        <w:rPr>
          <w:lang w:val="en-GB"/>
        </w:rPr>
        <w:t>organizations are.</w:t>
      </w:r>
    </w:p>
    <w:p w14:paraId="5448544C" w14:textId="77777777" w:rsidR="00D20E98" w:rsidRPr="00D54C19" w:rsidRDefault="00D20E98" w:rsidP="00A97A10">
      <w:pPr>
        <w:tabs>
          <w:tab w:val="center" w:pos="1999"/>
          <w:tab w:val="center" w:pos="7039"/>
        </w:tabs>
        <w:spacing w:after="120"/>
        <w:ind w:left="720"/>
        <w:jc w:val="both"/>
        <w:rPr>
          <w:lang w:val="en-GB"/>
        </w:rPr>
      </w:pPr>
    </w:p>
    <w:p w14:paraId="6D372F83" w14:textId="41343B0E" w:rsidR="00104A49" w:rsidRDefault="00104A49" w:rsidP="00104A49">
      <w:pPr>
        <w:tabs>
          <w:tab w:val="center" w:pos="1999"/>
          <w:tab w:val="center" w:pos="7039"/>
        </w:tabs>
        <w:spacing w:after="120"/>
        <w:jc w:val="both"/>
        <w:rPr>
          <w:i/>
          <w:iCs/>
          <w:sz w:val="20"/>
          <w:szCs w:val="20"/>
          <w:lang w:val="en-GB"/>
        </w:rPr>
      </w:pPr>
      <w:r w:rsidRPr="009075E8">
        <w:rPr>
          <w:i/>
          <w:iCs/>
          <w:sz w:val="20"/>
          <w:szCs w:val="20"/>
          <w:vertAlign w:val="superscript"/>
          <w:lang w:val="en-GB"/>
        </w:rPr>
        <w:t xml:space="preserve">1 </w:t>
      </w:r>
      <w:r w:rsidRPr="009075E8">
        <w:rPr>
          <w:i/>
          <w:iCs/>
          <w:sz w:val="20"/>
          <w:szCs w:val="20"/>
          <w:lang w:val="en-GB"/>
        </w:rPr>
        <w:t>Referring to individual report no. 2015/12432 Etoni Janushi (alias Palaro Marco, alias Janushi Tauland, alias Maze Tauland, alias Maza Tavkand, alias Pietroc Carlo, alias Pruna Dorel Florin, alias Pashaj Roland)</w:t>
      </w:r>
      <w:r w:rsidR="006A1F9C">
        <w:rPr>
          <w:i/>
          <w:iCs/>
          <w:sz w:val="20"/>
          <w:szCs w:val="20"/>
          <w:lang w:val="en-GB"/>
        </w:rPr>
        <w:t>.</w:t>
      </w:r>
    </w:p>
    <w:p w14:paraId="069DEB2F" w14:textId="77777777" w:rsidR="000608C2" w:rsidRDefault="000608C2" w:rsidP="000608C2">
      <w:pPr>
        <w:jc w:val="center"/>
        <w:rPr>
          <w:b/>
          <w:bCs/>
          <w:lang w:val="en-GB"/>
        </w:rPr>
      </w:pPr>
      <w:r>
        <w:rPr>
          <w:b/>
          <w:bCs/>
          <w:lang w:val="en-GB"/>
        </w:rPr>
        <w:t>________________________________________________________________</w:t>
      </w:r>
    </w:p>
    <w:p w14:paraId="73541F6C" w14:textId="77777777" w:rsidR="000608C2" w:rsidRDefault="000608C2" w:rsidP="000608C2">
      <w:pPr>
        <w:spacing w:after="120"/>
        <w:jc w:val="center"/>
        <w:rPr>
          <w:lang w:val="en-GB"/>
        </w:rPr>
      </w:pPr>
      <w:r>
        <w:rPr>
          <w:sz w:val="18"/>
          <w:szCs w:val="18"/>
          <w:lang w:val="en-US"/>
        </w:rPr>
        <w:t>Lagjja “5 Maj”, Rruga “Koço Brisku”, Elbasan</w:t>
      </w:r>
    </w:p>
    <w:p w14:paraId="3BA003BC" w14:textId="77777777" w:rsidR="00A97A10" w:rsidRDefault="00A97A10" w:rsidP="00A97A10">
      <w:pPr>
        <w:jc w:val="center"/>
        <w:rPr>
          <w:b/>
          <w:bCs/>
          <w:lang w:val="en-GB"/>
        </w:rPr>
      </w:pPr>
    </w:p>
    <w:p w14:paraId="3EB6C4E6" w14:textId="77777777" w:rsidR="00A97A10" w:rsidRDefault="00A97A10" w:rsidP="00A97A10">
      <w:pPr>
        <w:jc w:val="center"/>
        <w:rPr>
          <w:b/>
          <w:bCs/>
          <w:lang w:val="en-GB"/>
        </w:rPr>
      </w:pPr>
    </w:p>
    <w:p w14:paraId="127B01FB" w14:textId="77777777" w:rsidR="00D20E98" w:rsidRPr="00D54C19" w:rsidRDefault="00D20E98" w:rsidP="00D20E98">
      <w:pPr>
        <w:tabs>
          <w:tab w:val="center" w:pos="1999"/>
          <w:tab w:val="center" w:pos="7039"/>
        </w:tabs>
        <w:spacing w:after="120"/>
        <w:ind w:left="720"/>
        <w:jc w:val="both"/>
        <w:rPr>
          <w:lang w:val="en-GB"/>
        </w:rPr>
      </w:pPr>
      <w:r w:rsidRPr="00D54C19">
        <w:rPr>
          <w:lang w:val="en-GB"/>
        </w:rPr>
        <w:t>5. If it is evident from your side which criminal groups/organizations these citizens belong to, can you inform us about their rival groups, if they are known to the competent Dutch authorities.</w:t>
      </w:r>
    </w:p>
    <w:p w14:paraId="40545629" w14:textId="607C8532" w:rsidR="00A97A10" w:rsidRPr="00D54C19" w:rsidRDefault="00A97A10" w:rsidP="00A97A10">
      <w:pPr>
        <w:tabs>
          <w:tab w:val="center" w:pos="1999"/>
          <w:tab w:val="center" w:pos="7039"/>
        </w:tabs>
        <w:spacing w:after="120"/>
        <w:ind w:left="720"/>
        <w:jc w:val="both"/>
        <w:rPr>
          <w:lang w:val="en-GB"/>
        </w:rPr>
      </w:pPr>
      <w:r w:rsidRPr="00D54C19">
        <w:rPr>
          <w:lang w:val="en-GB"/>
        </w:rPr>
        <w:t xml:space="preserve">6. </w:t>
      </w:r>
      <w:r>
        <w:rPr>
          <w:lang w:val="en-GB"/>
        </w:rPr>
        <w:t>S</w:t>
      </w:r>
      <w:r w:rsidRPr="00D54C19">
        <w:rPr>
          <w:lang w:val="en-GB"/>
        </w:rPr>
        <w:t>end us information whether the victim Entoni Janushi (alias Tauland Maze</w:t>
      </w:r>
      <w:r w:rsidR="00A273E1">
        <w:rPr>
          <w:lang w:val="en-GB"/>
        </w:rPr>
        <w:t>,</w:t>
      </w:r>
      <w:r w:rsidRPr="00D54C19">
        <w:rPr>
          <w:lang w:val="en-GB"/>
        </w:rPr>
        <w:t xml:space="preserve"> alias Tauland Janushi) has had previous </w:t>
      </w:r>
      <w:r>
        <w:rPr>
          <w:lang w:val="en-GB"/>
        </w:rPr>
        <w:t xml:space="preserve">disputes </w:t>
      </w:r>
      <w:r w:rsidRPr="00D54C19">
        <w:rPr>
          <w:lang w:val="en-GB"/>
        </w:rPr>
        <w:t xml:space="preserve">during his stay in </w:t>
      </w:r>
      <w:r>
        <w:rPr>
          <w:lang w:val="en-GB"/>
        </w:rPr>
        <w:t xml:space="preserve">the </w:t>
      </w:r>
      <w:r w:rsidRPr="00D54C19">
        <w:rPr>
          <w:lang w:val="en-GB"/>
        </w:rPr>
        <w:t>Dutch territory.</w:t>
      </w:r>
    </w:p>
    <w:p w14:paraId="7E7A3B28" w14:textId="7DC50691" w:rsidR="00A97A10" w:rsidRDefault="00A97A10" w:rsidP="00A97A10">
      <w:pPr>
        <w:tabs>
          <w:tab w:val="center" w:pos="1999"/>
          <w:tab w:val="center" w:pos="7039"/>
        </w:tabs>
        <w:spacing w:after="120"/>
        <w:ind w:left="720"/>
        <w:jc w:val="both"/>
        <w:rPr>
          <w:lang w:val="en-GB"/>
        </w:rPr>
      </w:pPr>
      <w:r w:rsidRPr="00D54C19">
        <w:rPr>
          <w:lang w:val="en-GB"/>
        </w:rPr>
        <w:t xml:space="preserve">7. </w:t>
      </w:r>
      <w:r>
        <w:rPr>
          <w:lang w:val="en-GB"/>
        </w:rPr>
        <w:t>I</w:t>
      </w:r>
      <w:r w:rsidRPr="00D54C19">
        <w:rPr>
          <w:lang w:val="en-GB"/>
        </w:rPr>
        <w:t xml:space="preserve">nform us about the identities the aforementioned citizens </w:t>
      </w:r>
      <w:r>
        <w:rPr>
          <w:lang w:val="en-GB"/>
        </w:rPr>
        <w:t xml:space="preserve">have </w:t>
      </w:r>
      <w:r w:rsidRPr="00D54C19">
        <w:rPr>
          <w:lang w:val="en-GB"/>
        </w:rPr>
        <w:t>used before the Dutch authorities</w:t>
      </w:r>
      <w:r>
        <w:rPr>
          <w:lang w:val="en-GB"/>
        </w:rPr>
        <w:t xml:space="preserve">, </w:t>
      </w:r>
      <w:r w:rsidRPr="00D54C19">
        <w:rPr>
          <w:lang w:val="en-GB"/>
        </w:rPr>
        <w:t>as well as make available to us the photo</w:t>
      </w:r>
      <w:r w:rsidR="005C01D4">
        <w:rPr>
          <w:lang w:val="en-GB"/>
        </w:rPr>
        <w:t>-</w:t>
      </w:r>
      <w:r w:rsidR="005C01D4" w:rsidRPr="00D54C19">
        <w:rPr>
          <w:lang w:val="en-GB"/>
        </w:rPr>
        <w:t>dactyloscopy</w:t>
      </w:r>
      <w:r w:rsidRPr="00D54C19">
        <w:rPr>
          <w:lang w:val="en-GB"/>
        </w:rPr>
        <w:t xml:space="preserve"> </w:t>
      </w:r>
      <w:r w:rsidR="00871E04">
        <w:rPr>
          <w:lang w:val="en-GB"/>
        </w:rPr>
        <w:t xml:space="preserve">records </w:t>
      </w:r>
      <w:r w:rsidRPr="00D54C19">
        <w:rPr>
          <w:lang w:val="en-GB"/>
        </w:rPr>
        <w:t>of these persons.</w:t>
      </w:r>
    </w:p>
    <w:p w14:paraId="36507450" w14:textId="475F43E5" w:rsidR="00D54C19" w:rsidRPr="00562CF7" w:rsidRDefault="00562CF7" w:rsidP="005B3C39">
      <w:pPr>
        <w:tabs>
          <w:tab w:val="center" w:pos="1999"/>
          <w:tab w:val="center" w:pos="7039"/>
        </w:tabs>
        <w:spacing w:after="120"/>
        <w:jc w:val="both"/>
        <w:rPr>
          <w:b/>
          <w:bCs/>
          <w:i/>
          <w:iCs/>
          <w:lang w:val="en-GB"/>
        </w:rPr>
      </w:pPr>
      <w:r>
        <w:rPr>
          <w:b/>
          <w:bCs/>
          <w:i/>
          <w:iCs/>
          <w:lang w:val="en-GB"/>
        </w:rPr>
        <w:t xml:space="preserve">     </w:t>
      </w:r>
      <w:r w:rsidR="00D54C19" w:rsidRPr="00562CF7">
        <w:rPr>
          <w:b/>
          <w:bCs/>
          <w:i/>
          <w:iCs/>
          <w:lang w:val="en-GB"/>
        </w:rPr>
        <w:t xml:space="preserve">D. As </w:t>
      </w:r>
      <w:r>
        <w:rPr>
          <w:b/>
          <w:bCs/>
          <w:i/>
          <w:iCs/>
          <w:lang w:val="en-GB"/>
        </w:rPr>
        <w:t xml:space="preserve">to the </w:t>
      </w:r>
      <w:r w:rsidR="00D54C19" w:rsidRPr="00562CF7">
        <w:rPr>
          <w:b/>
          <w:bCs/>
          <w:i/>
          <w:iCs/>
          <w:lang w:val="en-GB"/>
        </w:rPr>
        <w:t>above:</w:t>
      </w:r>
    </w:p>
    <w:p w14:paraId="478ADFB4" w14:textId="279A92F8" w:rsidR="00D54C19" w:rsidRPr="00D54C19" w:rsidRDefault="00D54C19" w:rsidP="005B3C39">
      <w:pPr>
        <w:tabs>
          <w:tab w:val="center" w:pos="1999"/>
          <w:tab w:val="center" w:pos="7039"/>
        </w:tabs>
        <w:spacing w:after="120"/>
        <w:jc w:val="both"/>
        <w:rPr>
          <w:lang w:val="en-GB"/>
        </w:rPr>
      </w:pPr>
      <w:r w:rsidRPr="00D54C19">
        <w:rPr>
          <w:lang w:val="en-GB"/>
        </w:rPr>
        <w:t xml:space="preserve">Due to the deadlines of the investigation, we </w:t>
      </w:r>
      <w:r w:rsidR="00562CF7">
        <w:rPr>
          <w:lang w:val="en-GB"/>
        </w:rPr>
        <w:t xml:space="preserve">kindly </w:t>
      </w:r>
      <w:r w:rsidRPr="00D54C19">
        <w:rPr>
          <w:lang w:val="en-GB"/>
        </w:rPr>
        <w:t>request that these actions be carried out as soon as possible.</w:t>
      </w:r>
    </w:p>
    <w:p w14:paraId="35B4D089" w14:textId="77777777" w:rsidR="00D54C19" w:rsidRPr="00D54C19" w:rsidRDefault="00D54C19" w:rsidP="005B3C39">
      <w:pPr>
        <w:tabs>
          <w:tab w:val="center" w:pos="1999"/>
          <w:tab w:val="center" w:pos="7039"/>
        </w:tabs>
        <w:spacing w:after="120"/>
        <w:jc w:val="both"/>
        <w:rPr>
          <w:lang w:val="en-GB"/>
        </w:rPr>
      </w:pPr>
      <w:r w:rsidRPr="00D54C19">
        <w:rPr>
          <w:lang w:val="en-GB"/>
        </w:rPr>
        <w:t>We believe that the competent judicial authority for the execution of this letter of request may be the competent authority of the Netherlands.</w:t>
      </w:r>
    </w:p>
    <w:p w14:paraId="74B0F0EE" w14:textId="67330E6B" w:rsidR="00D54C19" w:rsidRPr="00D54C19" w:rsidRDefault="00D54C19" w:rsidP="005B3C39">
      <w:pPr>
        <w:tabs>
          <w:tab w:val="center" w:pos="1999"/>
          <w:tab w:val="center" w:pos="7039"/>
        </w:tabs>
        <w:spacing w:after="120"/>
        <w:jc w:val="both"/>
        <w:rPr>
          <w:lang w:val="en-GB"/>
        </w:rPr>
      </w:pPr>
      <w:r w:rsidRPr="00D54C19">
        <w:rPr>
          <w:lang w:val="en-GB"/>
        </w:rPr>
        <w:t>Attached to the request for legal assistance, for ease of verification, we are also sending you copies of the acts and documents we request</w:t>
      </w:r>
      <w:r w:rsidR="00562CF7">
        <w:rPr>
          <w:lang w:val="en-GB"/>
        </w:rPr>
        <w:t xml:space="preserve">, </w:t>
      </w:r>
      <w:r w:rsidRPr="00D54C19">
        <w:rPr>
          <w:lang w:val="en-GB"/>
        </w:rPr>
        <w:t>according to the letter of request and the investigative materials.</w:t>
      </w:r>
    </w:p>
    <w:p w14:paraId="4317E082" w14:textId="22156267" w:rsidR="00D54C19" w:rsidRPr="00D54C19" w:rsidRDefault="00D54C19" w:rsidP="00562CF7">
      <w:pPr>
        <w:tabs>
          <w:tab w:val="center" w:pos="1999"/>
          <w:tab w:val="center" w:pos="7039"/>
        </w:tabs>
        <w:spacing w:after="120"/>
        <w:jc w:val="both"/>
        <w:rPr>
          <w:lang w:val="en-GB"/>
        </w:rPr>
      </w:pPr>
      <w:r w:rsidRPr="00D54C19">
        <w:rPr>
          <w:lang w:val="en-GB"/>
        </w:rPr>
        <w:t xml:space="preserve">We declare that the data/information obtained in </w:t>
      </w:r>
      <w:r w:rsidR="00562CF7">
        <w:rPr>
          <w:lang w:val="en-GB"/>
        </w:rPr>
        <w:t xml:space="preserve">response to </w:t>
      </w:r>
      <w:r w:rsidRPr="00D54C19">
        <w:rPr>
          <w:lang w:val="en-GB"/>
        </w:rPr>
        <w:t xml:space="preserve">this letter </w:t>
      </w:r>
      <w:r w:rsidR="00562CF7">
        <w:rPr>
          <w:lang w:val="en-GB"/>
        </w:rPr>
        <w:t xml:space="preserve">rogatory, </w:t>
      </w:r>
      <w:r w:rsidRPr="00D54C19">
        <w:rPr>
          <w:lang w:val="en-GB"/>
        </w:rPr>
        <w:t>will be used by the Albanian judicial authorities only for the needs of this criminal proceeding</w:t>
      </w:r>
      <w:r w:rsidR="00986825">
        <w:rPr>
          <w:lang w:val="en-GB"/>
        </w:rPr>
        <w:t>,</w:t>
      </w:r>
      <w:r w:rsidRPr="00D54C19">
        <w:rPr>
          <w:lang w:val="en-GB"/>
        </w:rPr>
        <w:t xml:space="preserve"> in accordance with national legislation and in compliance with the principle of due process of law</w:t>
      </w:r>
      <w:r w:rsidR="00986825">
        <w:rPr>
          <w:lang w:val="en-GB"/>
        </w:rPr>
        <w:t>,</w:t>
      </w:r>
      <w:r w:rsidRPr="00D54C19">
        <w:rPr>
          <w:lang w:val="en-GB"/>
        </w:rPr>
        <w:t xml:space="preserve"> according to the standards of the </w:t>
      </w:r>
      <w:r w:rsidR="00562CF7" w:rsidRPr="00D54C19">
        <w:rPr>
          <w:lang w:val="en-GB"/>
        </w:rPr>
        <w:t xml:space="preserve">European </w:t>
      </w:r>
      <w:r w:rsidR="00562CF7" w:rsidRPr="00562CF7">
        <w:t>Convention for the Protection of Human Rights and Fundamental Freedoms</w:t>
      </w:r>
      <w:r w:rsidRPr="00D54C19">
        <w:rPr>
          <w:lang w:val="en-GB"/>
        </w:rPr>
        <w:t>.</w:t>
      </w:r>
      <w:r w:rsidR="00562CF7">
        <w:rPr>
          <w:lang w:val="en-GB"/>
        </w:rPr>
        <w:t xml:space="preserve"> </w:t>
      </w:r>
    </w:p>
    <w:p w14:paraId="060CB36C" w14:textId="106FC4AE" w:rsidR="00D54C19" w:rsidRPr="00562CF7" w:rsidRDefault="00562CF7" w:rsidP="005B3C39">
      <w:pPr>
        <w:tabs>
          <w:tab w:val="center" w:pos="1999"/>
          <w:tab w:val="center" w:pos="7039"/>
        </w:tabs>
        <w:spacing w:after="120"/>
        <w:jc w:val="both"/>
        <w:rPr>
          <w:b/>
          <w:bCs/>
          <w:i/>
          <w:iCs/>
          <w:lang w:val="en-GB"/>
        </w:rPr>
      </w:pPr>
      <w:r>
        <w:rPr>
          <w:b/>
          <w:bCs/>
          <w:i/>
          <w:iCs/>
          <w:lang w:val="en-GB"/>
        </w:rPr>
        <w:t xml:space="preserve">    </w:t>
      </w:r>
      <w:r w:rsidR="00D54C19" w:rsidRPr="00562CF7">
        <w:rPr>
          <w:b/>
          <w:bCs/>
          <w:i/>
          <w:iCs/>
          <w:lang w:val="en-GB"/>
        </w:rPr>
        <w:t>E. Contact details</w:t>
      </w:r>
    </w:p>
    <w:p w14:paraId="304BE1B2" w14:textId="77777777" w:rsidR="00D54C19" w:rsidRPr="00D54C19" w:rsidRDefault="00D54C19" w:rsidP="005B3C39">
      <w:pPr>
        <w:tabs>
          <w:tab w:val="center" w:pos="1999"/>
          <w:tab w:val="center" w:pos="7039"/>
        </w:tabs>
        <w:spacing w:after="120"/>
        <w:jc w:val="both"/>
        <w:rPr>
          <w:lang w:val="en-GB"/>
        </w:rPr>
      </w:pPr>
      <w:r w:rsidRPr="00D54C19">
        <w:rPr>
          <w:lang w:val="en-GB"/>
        </w:rPr>
        <w:t>For any further information regarding this request, please contact:</w:t>
      </w:r>
    </w:p>
    <w:p w14:paraId="76479F9D" w14:textId="098AEAD1" w:rsidR="00562CF7" w:rsidRPr="00A31257" w:rsidRDefault="00562CF7" w:rsidP="00E559B9">
      <w:pPr>
        <w:tabs>
          <w:tab w:val="center" w:pos="1999"/>
          <w:tab w:val="center" w:pos="7039"/>
        </w:tabs>
        <w:jc w:val="both"/>
        <w:rPr>
          <w:b/>
          <w:bCs/>
          <w:i/>
          <w:iCs/>
          <w:sz w:val="22"/>
          <w:szCs w:val="22"/>
          <w:lang w:val="en-GB"/>
        </w:rPr>
      </w:pPr>
      <w:proofErr w:type="spellStart"/>
      <w:r w:rsidRPr="00E559B9">
        <w:rPr>
          <w:b/>
          <w:bCs/>
          <w:lang w:val="en-GB"/>
        </w:rPr>
        <w:t>Prokuroria</w:t>
      </w:r>
      <w:proofErr w:type="spellEnd"/>
      <w:r w:rsidRPr="00E559B9">
        <w:rPr>
          <w:b/>
          <w:bCs/>
          <w:lang w:val="en-GB"/>
        </w:rPr>
        <w:t xml:space="preserve"> e </w:t>
      </w:r>
      <w:proofErr w:type="spellStart"/>
      <w:r w:rsidRPr="00E559B9">
        <w:rPr>
          <w:b/>
          <w:bCs/>
          <w:lang w:val="en-GB"/>
        </w:rPr>
        <w:t>Përgjithshm</w:t>
      </w:r>
      <w:r w:rsidR="00E559B9">
        <w:rPr>
          <w:b/>
          <w:bCs/>
          <w:lang w:val="en-GB"/>
        </w:rPr>
        <w:t>e</w:t>
      </w:r>
      <w:proofErr w:type="spellEnd"/>
      <w:r w:rsidRPr="00E559B9">
        <w:rPr>
          <w:b/>
          <w:bCs/>
          <w:lang w:val="en-GB"/>
        </w:rPr>
        <w:t xml:space="preserve"> </w:t>
      </w:r>
      <w:r w:rsidR="00A31257" w:rsidRPr="00A31257">
        <w:rPr>
          <w:i/>
          <w:iCs/>
          <w:sz w:val="22"/>
          <w:szCs w:val="22"/>
          <w:lang w:val="en-GB"/>
        </w:rPr>
        <w:t>[General Prosecution Office]</w:t>
      </w:r>
    </w:p>
    <w:p w14:paraId="7349FE77" w14:textId="77777777" w:rsidR="00A31257" w:rsidRDefault="00562CF7" w:rsidP="00A31257">
      <w:pPr>
        <w:tabs>
          <w:tab w:val="center" w:pos="1999"/>
          <w:tab w:val="center" w:pos="7039"/>
        </w:tabs>
        <w:jc w:val="both"/>
        <w:rPr>
          <w:b/>
          <w:bCs/>
          <w:lang w:val="en-GB"/>
        </w:rPr>
      </w:pPr>
      <w:proofErr w:type="spellStart"/>
      <w:r w:rsidRPr="00E559B9">
        <w:rPr>
          <w:b/>
          <w:bCs/>
          <w:lang w:val="en-GB"/>
        </w:rPr>
        <w:t>Drejtoria</w:t>
      </w:r>
      <w:proofErr w:type="spellEnd"/>
      <w:r w:rsidRPr="00E559B9">
        <w:rPr>
          <w:b/>
          <w:bCs/>
          <w:lang w:val="en-GB"/>
        </w:rPr>
        <w:t xml:space="preserve"> </w:t>
      </w:r>
      <w:r w:rsidR="00E559B9" w:rsidRPr="00E559B9">
        <w:rPr>
          <w:b/>
          <w:bCs/>
          <w:lang w:val="en-GB"/>
        </w:rPr>
        <w:t xml:space="preserve">e </w:t>
      </w:r>
      <w:proofErr w:type="spellStart"/>
      <w:r w:rsidR="00E559B9" w:rsidRPr="00E559B9">
        <w:rPr>
          <w:b/>
          <w:bCs/>
          <w:lang w:val="en-GB"/>
        </w:rPr>
        <w:t>Marrëdhënieve</w:t>
      </w:r>
      <w:proofErr w:type="spellEnd"/>
      <w:r w:rsidR="00E559B9" w:rsidRPr="00E559B9">
        <w:rPr>
          <w:b/>
          <w:bCs/>
          <w:lang w:val="en-GB"/>
        </w:rPr>
        <w:t xml:space="preserve"> Juridiksionale me </w:t>
      </w:r>
      <w:proofErr w:type="spellStart"/>
      <w:r w:rsidR="00E559B9" w:rsidRPr="00E559B9">
        <w:rPr>
          <w:b/>
          <w:bCs/>
          <w:lang w:val="en-GB"/>
        </w:rPr>
        <w:t>Jashtë</w:t>
      </w:r>
      <w:proofErr w:type="spellEnd"/>
      <w:r w:rsidR="00E559B9" w:rsidRPr="00E559B9">
        <w:rPr>
          <w:b/>
          <w:bCs/>
          <w:lang w:val="en-GB"/>
        </w:rPr>
        <w:t xml:space="preserve"> </w:t>
      </w:r>
    </w:p>
    <w:p w14:paraId="650235BA" w14:textId="74F6E925" w:rsidR="00A31257" w:rsidRPr="00A31257" w:rsidRDefault="00A31257" w:rsidP="00A31257">
      <w:pPr>
        <w:tabs>
          <w:tab w:val="center" w:pos="1999"/>
          <w:tab w:val="center" w:pos="7039"/>
        </w:tabs>
        <w:jc w:val="both"/>
        <w:rPr>
          <w:i/>
          <w:iCs/>
          <w:sz w:val="22"/>
          <w:szCs w:val="22"/>
          <w:lang w:val="en-GB"/>
        </w:rPr>
      </w:pPr>
      <w:r>
        <w:rPr>
          <w:b/>
          <w:bCs/>
          <w:lang w:val="en-GB"/>
        </w:rPr>
        <w:tab/>
        <w:t xml:space="preserve">                                             </w:t>
      </w:r>
      <w:r w:rsidRPr="00A31257">
        <w:rPr>
          <w:i/>
          <w:iCs/>
          <w:sz w:val="22"/>
          <w:szCs w:val="22"/>
          <w:lang w:val="en-GB"/>
        </w:rPr>
        <w:t>[Directorate of International Jurisdictional Relations</w:t>
      </w:r>
      <w:r>
        <w:rPr>
          <w:i/>
          <w:iCs/>
          <w:sz w:val="22"/>
          <w:szCs w:val="22"/>
          <w:lang w:val="en-GB"/>
        </w:rPr>
        <w:t>]</w:t>
      </w:r>
      <w:r w:rsidRPr="00A31257">
        <w:rPr>
          <w:i/>
          <w:iCs/>
          <w:sz w:val="22"/>
          <w:szCs w:val="22"/>
          <w:lang w:val="en-GB"/>
        </w:rPr>
        <w:t xml:space="preserve"> </w:t>
      </w:r>
    </w:p>
    <w:p w14:paraId="6A1E2AA0" w14:textId="1EF2911F" w:rsidR="00D54C19" w:rsidRPr="00D54C19" w:rsidRDefault="00D54C19" w:rsidP="00986825">
      <w:pPr>
        <w:tabs>
          <w:tab w:val="center" w:pos="1999"/>
          <w:tab w:val="center" w:pos="7039"/>
        </w:tabs>
        <w:jc w:val="both"/>
        <w:rPr>
          <w:lang w:val="en-GB"/>
        </w:rPr>
      </w:pPr>
      <w:r w:rsidRPr="00D54C19">
        <w:rPr>
          <w:lang w:val="en-GB"/>
        </w:rPr>
        <w:t>Tel/fax:</w:t>
      </w:r>
      <w:r w:rsidR="00E559B9">
        <w:rPr>
          <w:lang w:val="en-GB"/>
        </w:rPr>
        <w:tab/>
        <w:t xml:space="preserve">                     </w:t>
      </w:r>
      <w:r w:rsidRPr="00D54C19">
        <w:rPr>
          <w:lang w:val="en-GB"/>
        </w:rPr>
        <w:t>00355 42 235232</w:t>
      </w:r>
    </w:p>
    <w:p w14:paraId="22562879" w14:textId="5AB6036A" w:rsidR="00D54C19" w:rsidRPr="00D54C19" w:rsidRDefault="00D54C19" w:rsidP="005B3C39">
      <w:pPr>
        <w:tabs>
          <w:tab w:val="center" w:pos="1999"/>
          <w:tab w:val="center" w:pos="7039"/>
        </w:tabs>
        <w:spacing w:after="120"/>
        <w:jc w:val="both"/>
        <w:rPr>
          <w:lang w:val="en-GB"/>
        </w:rPr>
      </w:pPr>
      <w:r w:rsidRPr="00D54C19">
        <w:rPr>
          <w:lang w:val="en-GB"/>
        </w:rPr>
        <w:t xml:space="preserve">E-mail: </w:t>
      </w:r>
      <w:r w:rsidR="00E559B9">
        <w:rPr>
          <w:lang w:val="en-GB"/>
        </w:rPr>
        <w:tab/>
        <w:t xml:space="preserve">                     </w:t>
      </w:r>
      <w:r w:rsidRPr="00D54C19">
        <w:rPr>
          <w:lang w:val="en-GB"/>
        </w:rPr>
        <w:t>foreign.department@pp.gov.al</w:t>
      </w:r>
    </w:p>
    <w:p w14:paraId="60F82903" w14:textId="1168BC4D" w:rsidR="00D54C19" w:rsidRDefault="00D54C19" w:rsidP="005B3C39">
      <w:pPr>
        <w:tabs>
          <w:tab w:val="center" w:pos="1999"/>
          <w:tab w:val="center" w:pos="7039"/>
        </w:tabs>
        <w:spacing w:after="120"/>
        <w:jc w:val="both"/>
        <w:rPr>
          <w:b/>
          <w:bCs/>
          <w:lang w:val="en-GB"/>
        </w:rPr>
      </w:pPr>
      <w:r w:rsidRPr="00E559B9">
        <w:rPr>
          <w:b/>
          <w:bCs/>
          <w:lang w:val="en-GB"/>
        </w:rPr>
        <w:t>Prosecutor of the case</w:t>
      </w:r>
    </w:p>
    <w:p w14:paraId="7D9B7D63" w14:textId="2A227D64" w:rsidR="00E559B9" w:rsidRDefault="00E559B9" w:rsidP="00986825">
      <w:pPr>
        <w:tabs>
          <w:tab w:val="center" w:pos="1999"/>
          <w:tab w:val="center" w:pos="7039"/>
        </w:tabs>
        <w:jc w:val="both"/>
        <w:rPr>
          <w:lang w:val="en-GB"/>
        </w:rPr>
      </w:pPr>
      <w:r w:rsidRPr="00E559B9">
        <w:rPr>
          <w:lang w:val="en-GB"/>
        </w:rPr>
        <w:t>Name</w:t>
      </w:r>
      <w:r>
        <w:rPr>
          <w:lang w:val="en-GB"/>
        </w:rPr>
        <w:t>, Surname:</w:t>
      </w:r>
      <w:r>
        <w:rPr>
          <w:lang w:val="en-GB"/>
        </w:rPr>
        <w:tab/>
        <w:t xml:space="preserve">       Jonida Allushi</w:t>
      </w:r>
    </w:p>
    <w:p w14:paraId="60BC2F8C" w14:textId="04F4471D" w:rsidR="00E559B9" w:rsidRDefault="00E559B9" w:rsidP="00986825">
      <w:pPr>
        <w:tabs>
          <w:tab w:val="center" w:pos="1999"/>
          <w:tab w:val="center" w:pos="7039"/>
        </w:tabs>
        <w:jc w:val="both"/>
        <w:rPr>
          <w:lang w:val="en-GB"/>
        </w:rPr>
      </w:pPr>
      <w:r>
        <w:rPr>
          <w:lang w:val="en-GB"/>
        </w:rPr>
        <w:t xml:space="preserve">Address: </w:t>
      </w:r>
      <w:r>
        <w:rPr>
          <w:lang w:val="en-GB"/>
        </w:rPr>
        <w:tab/>
        <w:t xml:space="preserve">                   Lagjja “5 Maj”, Rruga “Koço Brisku”, Elbasan</w:t>
      </w:r>
    </w:p>
    <w:p w14:paraId="2CFB42BD" w14:textId="7379B872" w:rsidR="00E559B9" w:rsidRDefault="00E559B9" w:rsidP="00986825">
      <w:pPr>
        <w:tabs>
          <w:tab w:val="center" w:pos="1999"/>
          <w:tab w:val="center" w:pos="7039"/>
        </w:tabs>
        <w:jc w:val="both"/>
        <w:rPr>
          <w:lang w:val="en-GB"/>
        </w:rPr>
      </w:pPr>
      <w:r>
        <w:rPr>
          <w:lang w:val="en-GB"/>
        </w:rPr>
        <w:t>Telephone:</w:t>
      </w:r>
      <w:r>
        <w:rPr>
          <w:lang w:val="en-GB"/>
        </w:rPr>
        <w:tab/>
        <w:t xml:space="preserve">               +355694155545</w:t>
      </w:r>
    </w:p>
    <w:p w14:paraId="3C6B6EA1" w14:textId="17FE5635" w:rsidR="00E559B9" w:rsidRDefault="00E559B9" w:rsidP="00986825">
      <w:pPr>
        <w:tabs>
          <w:tab w:val="center" w:pos="1999"/>
          <w:tab w:val="center" w:pos="7039"/>
        </w:tabs>
        <w:jc w:val="both"/>
        <w:rPr>
          <w:lang w:val="en-GB"/>
        </w:rPr>
      </w:pPr>
      <w:r>
        <w:rPr>
          <w:lang w:val="en-GB"/>
        </w:rPr>
        <w:t xml:space="preserve">Email: </w:t>
      </w:r>
      <w:r>
        <w:rPr>
          <w:lang w:val="en-GB"/>
        </w:rPr>
        <w:tab/>
        <w:t xml:space="preserve">                      </w:t>
      </w:r>
      <w:hyperlink r:id="rId9" w:history="1">
        <w:r w:rsidRPr="00A31257">
          <w:rPr>
            <w:lang w:val="en-GB"/>
          </w:rPr>
          <w:t>jonida.allushi@pp.gov.al</w:t>
        </w:r>
      </w:hyperlink>
    </w:p>
    <w:p w14:paraId="31304BC9" w14:textId="77777777" w:rsidR="00E559B9" w:rsidRDefault="00E559B9" w:rsidP="005B3C39">
      <w:pPr>
        <w:tabs>
          <w:tab w:val="center" w:pos="1999"/>
          <w:tab w:val="center" w:pos="7039"/>
        </w:tabs>
        <w:spacing w:after="120"/>
        <w:jc w:val="both"/>
        <w:rPr>
          <w:lang w:val="en-GB"/>
        </w:rPr>
      </w:pPr>
    </w:p>
    <w:p w14:paraId="69813E4E" w14:textId="4567DEC9" w:rsidR="00E559B9" w:rsidRDefault="00E559B9" w:rsidP="005B3C39">
      <w:pPr>
        <w:tabs>
          <w:tab w:val="center" w:pos="1999"/>
          <w:tab w:val="center" w:pos="7039"/>
        </w:tabs>
        <w:spacing w:after="120"/>
        <w:jc w:val="both"/>
        <w:rPr>
          <w:i/>
          <w:iCs/>
          <w:lang w:val="en-GB"/>
        </w:rPr>
      </w:pPr>
      <w:r w:rsidRPr="00E559B9">
        <w:rPr>
          <w:i/>
          <w:iCs/>
          <w:lang w:val="en-GB"/>
        </w:rPr>
        <w:t xml:space="preserve">Thank </w:t>
      </w:r>
      <w:r>
        <w:rPr>
          <w:i/>
          <w:iCs/>
          <w:lang w:val="en-GB"/>
        </w:rPr>
        <w:t>you in advance for your cooperation,</w:t>
      </w:r>
    </w:p>
    <w:p w14:paraId="2A1B8EF3" w14:textId="7D3AA4A4" w:rsidR="00E559B9" w:rsidRPr="00E559B9" w:rsidRDefault="00E559B9" w:rsidP="00E559B9">
      <w:pPr>
        <w:tabs>
          <w:tab w:val="center" w:pos="1999"/>
          <w:tab w:val="center" w:pos="7039"/>
        </w:tabs>
        <w:spacing w:after="120"/>
        <w:jc w:val="center"/>
        <w:rPr>
          <w:b/>
          <w:bCs/>
          <w:lang w:val="en-GB"/>
        </w:rPr>
      </w:pPr>
      <w:r w:rsidRPr="00E559B9">
        <w:rPr>
          <w:b/>
          <w:bCs/>
          <w:lang w:val="en-GB"/>
        </w:rPr>
        <w:t>CASE PROSECUTOR</w:t>
      </w:r>
    </w:p>
    <w:p w14:paraId="433189F5" w14:textId="53BA1FDF" w:rsidR="00E559B9" w:rsidRPr="00E559B9" w:rsidRDefault="00E559B9" w:rsidP="00E559B9">
      <w:pPr>
        <w:tabs>
          <w:tab w:val="center" w:pos="1999"/>
          <w:tab w:val="center" w:pos="7039"/>
        </w:tabs>
        <w:spacing w:after="120"/>
        <w:jc w:val="center"/>
        <w:rPr>
          <w:b/>
          <w:bCs/>
          <w:lang w:val="en-GB"/>
        </w:rPr>
      </w:pPr>
      <w:r w:rsidRPr="00E559B9">
        <w:rPr>
          <w:b/>
          <w:bCs/>
          <w:lang w:val="en-GB"/>
        </w:rPr>
        <w:t>JONIDA ALLUSHI</w:t>
      </w:r>
    </w:p>
    <w:p w14:paraId="200E0863" w14:textId="131E1677" w:rsidR="00E559B9" w:rsidRPr="00E559B9" w:rsidRDefault="00E559B9" w:rsidP="00E559B9">
      <w:pPr>
        <w:tabs>
          <w:tab w:val="center" w:pos="1999"/>
          <w:tab w:val="center" w:pos="7039"/>
        </w:tabs>
        <w:spacing w:after="120"/>
        <w:jc w:val="center"/>
        <w:rPr>
          <w:i/>
          <w:iCs/>
          <w:lang w:val="en-GB"/>
        </w:rPr>
      </w:pPr>
      <w:r w:rsidRPr="00E559B9">
        <w:rPr>
          <w:i/>
          <w:iCs/>
          <w:lang w:val="en-GB"/>
        </w:rPr>
        <w:t>[Signature]</w:t>
      </w:r>
    </w:p>
    <w:p w14:paraId="696CD0AE" w14:textId="77777777" w:rsidR="00A97A10" w:rsidRDefault="00A97A10" w:rsidP="00A97A10">
      <w:pPr>
        <w:jc w:val="center"/>
        <w:rPr>
          <w:b/>
          <w:bCs/>
          <w:lang w:val="en-GB"/>
        </w:rPr>
      </w:pPr>
      <w:r>
        <w:rPr>
          <w:b/>
          <w:bCs/>
          <w:lang w:val="en-GB"/>
        </w:rPr>
        <w:t>________________________________________________________________</w:t>
      </w:r>
    </w:p>
    <w:p w14:paraId="45F52E5F" w14:textId="58DD975F" w:rsidR="00786472" w:rsidRDefault="00A97A10" w:rsidP="00A97A10">
      <w:pPr>
        <w:spacing w:after="120"/>
        <w:jc w:val="center"/>
        <w:rPr>
          <w:sz w:val="18"/>
          <w:szCs w:val="18"/>
          <w:lang w:val="en-US"/>
        </w:rPr>
      </w:pPr>
      <w:r>
        <w:rPr>
          <w:sz w:val="18"/>
          <w:szCs w:val="18"/>
          <w:lang w:val="en-US"/>
        </w:rPr>
        <w:t>Lagjja “5 Maj”, Rruga “Koço Brisku”, Elbasan</w:t>
      </w:r>
    </w:p>
    <w:p w14:paraId="4804F253" w14:textId="00D139B1" w:rsidR="009C1E14" w:rsidRDefault="009C1E14" w:rsidP="00A97A10">
      <w:pPr>
        <w:spacing w:after="120"/>
        <w:jc w:val="center"/>
        <w:rPr>
          <w:sz w:val="18"/>
          <w:szCs w:val="18"/>
          <w:lang w:val="en-US"/>
        </w:rPr>
      </w:pPr>
    </w:p>
    <w:p w14:paraId="76801246" w14:textId="77777777" w:rsidR="00D20E98" w:rsidRDefault="00D20E98" w:rsidP="009C1E14">
      <w:pPr>
        <w:rPr>
          <w:rFonts w:asciiTheme="majorBidi" w:hAnsiTheme="majorBidi" w:cstheme="majorBidi"/>
          <w:b/>
          <w:i/>
          <w:iCs/>
          <w:spacing w:val="-4"/>
          <w:sz w:val="22"/>
          <w:szCs w:val="22"/>
          <w:lang w:val="en-GB"/>
        </w:rPr>
      </w:pPr>
    </w:p>
    <w:p w14:paraId="73CED249" w14:textId="77777777" w:rsidR="00D20E98" w:rsidRDefault="00D20E98" w:rsidP="009C1E14">
      <w:pPr>
        <w:rPr>
          <w:rFonts w:asciiTheme="majorBidi" w:hAnsiTheme="majorBidi" w:cstheme="majorBidi"/>
          <w:b/>
          <w:i/>
          <w:iCs/>
          <w:spacing w:val="-4"/>
          <w:sz w:val="22"/>
          <w:szCs w:val="22"/>
          <w:lang w:val="en-GB"/>
        </w:rPr>
      </w:pPr>
    </w:p>
    <w:p w14:paraId="6AE254FE" w14:textId="2A49FF2B" w:rsidR="009C1E14" w:rsidRPr="00414987" w:rsidRDefault="009C1E14" w:rsidP="009C1E14">
      <w:pPr>
        <w:rPr>
          <w:rFonts w:asciiTheme="majorBidi" w:hAnsiTheme="majorBidi" w:cstheme="majorBidi"/>
          <w:b/>
          <w:i/>
          <w:iCs/>
          <w:spacing w:val="-4"/>
          <w:sz w:val="22"/>
          <w:szCs w:val="22"/>
          <w:lang w:val="en-GB"/>
        </w:rPr>
      </w:pPr>
      <w:r w:rsidRPr="00414987">
        <w:rPr>
          <w:rFonts w:asciiTheme="majorBidi" w:hAnsiTheme="majorBidi" w:cstheme="majorBidi"/>
          <w:b/>
          <w:i/>
          <w:iCs/>
          <w:spacing w:val="-4"/>
          <w:sz w:val="22"/>
          <w:szCs w:val="22"/>
          <w:lang w:val="en-GB"/>
        </w:rPr>
        <w:t>DECLARATION OF THE OFFICIAL TRANSLATOR</w:t>
      </w:r>
    </w:p>
    <w:p w14:paraId="07E38A97" w14:textId="77777777" w:rsidR="009C1E14" w:rsidRPr="00414987" w:rsidRDefault="009C1E14" w:rsidP="009C1E14">
      <w:pPr>
        <w:rPr>
          <w:rFonts w:asciiTheme="majorBidi" w:hAnsiTheme="majorBidi" w:cstheme="majorBidi"/>
          <w:b/>
          <w:i/>
          <w:iCs/>
          <w:spacing w:val="-4"/>
          <w:sz w:val="22"/>
          <w:szCs w:val="22"/>
          <w:lang w:val="en-GB"/>
        </w:rPr>
      </w:pPr>
    </w:p>
    <w:p w14:paraId="3F486F23" w14:textId="67945DFB" w:rsidR="009C1E14" w:rsidRPr="00414987" w:rsidRDefault="009C1E14" w:rsidP="009C1E14">
      <w:pPr>
        <w:spacing w:line="360" w:lineRule="auto"/>
        <w:rPr>
          <w:rFonts w:asciiTheme="majorBidi" w:hAnsiTheme="majorBidi" w:cstheme="majorBidi"/>
          <w:i/>
          <w:iCs/>
          <w:spacing w:val="-4"/>
          <w:sz w:val="22"/>
          <w:szCs w:val="22"/>
          <w:lang w:val="en-GB"/>
        </w:rPr>
      </w:pPr>
      <w:r w:rsidRPr="00D93B6F">
        <w:rPr>
          <w:rFonts w:asciiTheme="majorBidi" w:hAnsiTheme="majorBidi" w:cstheme="majorBidi"/>
          <w:i/>
          <w:iCs/>
          <w:spacing w:val="-4"/>
          <w:sz w:val="22"/>
          <w:szCs w:val="22"/>
          <w:lang w:val="en-GB"/>
        </w:rPr>
        <w:t xml:space="preserve">I, Arben Kumaraku, official translator of English language, certified by the Albanian Ministry of Justice with </w:t>
      </w:r>
      <w:r>
        <w:rPr>
          <w:rFonts w:asciiTheme="majorBidi" w:hAnsiTheme="majorBidi" w:cstheme="majorBidi"/>
          <w:i/>
          <w:iCs/>
          <w:spacing w:val="-4"/>
          <w:sz w:val="22"/>
          <w:szCs w:val="22"/>
          <w:lang w:val="en-GB"/>
        </w:rPr>
        <w:t>C</w:t>
      </w:r>
      <w:r w:rsidRPr="00D93B6F">
        <w:rPr>
          <w:rFonts w:asciiTheme="majorBidi" w:hAnsiTheme="majorBidi" w:cstheme="majorBidi"/>
          <w:i/>
          <w:iCs/>
          <w:spacing w:val="-4"/>
          <w:sz w:val="22"/>
          <w:szCs w:val="22"/>
          <w:lang w:val="en-GB"/>
        </w:rPr>
        <w:t>ertificate no. 315, dated 31.07.2024, declare that I have translated the text presented to me</w:t>
      </w:r>
      <w:r>
        <w:rPr>
          <w:rFonts w:asciiTheme="majorBidi" w:hAnsiTheme="majorBidi" w:cstheme="majorBidi"/>
          <w:i/>
          <w:iCs/>
          <w:spacing w:val="-4"/>
          <w:sz w:val="22"/>
          <w:szCs w:val="22"/>
          <w:lang w:val="en-GB"/>
        </w:rPr>
        <w:t>,</w:t>
      </w:r>
      <w:r w:rsidRPr="00D93B6F">
        <w:rPr>
          <w:rFonts w:asciiTheme="majorBidi" w:hAnsiTheme="majorBidi" w:cstheme="majorBidi"/>
          <w:i/>
          <w:iCs/>
          <w:spacing w:val="-4"/>
          <w:sz w:val="22"/>
          <w:szCs w:val="22"/>
          <w:lang w:val="en-GB"/>
        </w:rPr>
        <w:t xml:space="preserve"> from Albanian into English</w:t>
      </w:r>
      <w:r>
        <w:rPr>
          <w:rFonts w:asciiTheme="majorBidi" w:hAnsiTheme="majorBidi" w:cstheme="majorBidi"/>
          <w:i/>
          <w:iCs/>
          <w:spacing w:val="-4"/>
          <w:sz w:val="22"/>
          <w:szCs w:val="22"/>
          <w:lang w:val="en-GB"/>
        </w:rPr>
        <w:t>,</w:t>
      </w:r>
      <w:r w:rsidRPr="00D93B6F">
        <w:rPr>
          <w:rFonts w:asciiTheme="majorBidi" w:hAnsiTheme="majorBidi" w:cstheme="majorBidi"/>
          <w:i/>
          <w:iCs/>
          <w:spacing w:val="-4"/>
          <w:sz w:val="22"/>
          <w:szCs w:val="22"/>
          <w:lang w:val="en-GB"/>
        </w:rPr>
        <w:t xml:space="preserve"> accurately, with due care and legal responsibility</w:t>
      </w:r>
      <w:r w:rsidRPr="00414987">
        <w:rPr>
          <w:rFonts w:asciiTheme="majorBidi" w:hAnsiTheme="majorBidi" w:cstheme="majorBidi"/>
          <w:i/>
          <w:iCs/>
          <w:spacing w:val="-4"/>
          <w:sz w:val="22"/>
          <w:szCs w:val="22"/>
          <w:lang w:val="en-GB"/>
        </w:rPr>
        <w:t>.</w:t>
      </w:r>
    </w:p>
    <w:p w14:paraId="58DC78F7" w14:textId="77777777" w:rsidR="009C1E14" w:rsidRPr="00414987" w:rsidRDefault="009C1E14" w:rsidP="009C1E14">
      <w:pPr>
        <w:spacing w:line="360" w:lineRule="auto"/>
        <w:rPr>
          <w:rFonts w:asciiTheme="majorBidi" w:hAnsiTheme="majorBidi" w:cstheme="majorBidi"/>
          <w:i/>
          <w:iCs/>
          <w:spacing w:val="-4"/>
          <w:sz w:val="22"/>
          <w:szCs w:val="22"/>
          <w:lang w:val="en-GB"/>
        </w:rPr>
      </w:pPr>
    </w:p>
    <w:p w14:paraId="1D19811C" w14:textId="77777777" w:rsidR="009C1E14" w:rsidRDefault="009C1E14" w:rsidP="009C1E14">
      <w:pPr>
        <w:spacing w:line="360" w:lineRule="auto"/>
        <w:rPr>
          <w:rFonts w:asciiTheme="majorBidi" w:hAnsiTheme="majorBidi" w:cstheme="majorBidi"/>
          <w:i/>
          <w:iCs/>
          <w:spacing w:val="-4"/>
          <w:sz w:val="22"/>
          <w:szCs w:val="22"/>
          <w:lang w:val="en-GB"/>
        </w:rPr>
      </w:pPr>
      <w:r w:rsidRPr="00414987">
        <w:rPr>
          <w:rFonts w:asciiTheme="majorBidi" w:hAnsiTheme="majorBidi" w:cstheme="majorBidi"/>
          <w:i/>
          <w:iCs/>
          <w:spacing w:val="-4"/>
          <w:sz w:val="22"/>
          <w:szCs w:val="22"/>
          <w:lang w:val="en-GB"/>
        </w:rPr>
        <w:t>Date ____.</w:t>
      </w:r>
      <w:r>
        <w:rPr>
          <w:rFonts w:asciiTheme="majorBidi" w:hAnsiTheme="majorBidi" w:cstheme="majorBidi"/>
          <w:i/>
          <w:iCs/>
          <w:spacing w:val="-4"/>
          <w:sz w:val="22"/>
          <w:szCs w:val="22"/>
          <w:lang w:val="en-GB"/>
        </w:rPr>
        <w:t xml:space="preserve"> </w:t>
      </w:r>
      <w:r w:rsidRPr="00414987">
        <w:rPr>
          <w:rFonts w:asciiTheme="majorBidi" w:hAnsiTheme="majorBidi" w:cstheme="majorBidi"/>
          <w:i/>
          <w:iCs/>
          <w:spacing w:val="-4"/>
          <w:sz w:val="22"/>
          <w:szCs w:val="22"/>
          <w:lang w:val="en-GB"/>
        </w:rPr>
        <w:t>____.</w:t>
      </w:r>
      <w:r>
        <w:rPr>
          <w:rFonts w:asciiTheme="majorBidi" w:hAnsiTheme="majorBidi" w:cstheme="majorBidi"/>
          <w:i/>
          <w:iCs/>
          <w:spacing w:val="-4"/>
          <w:sz w:val="22"/>
          <w:szCs w:val="22"/>
          <w:lang w:val="en-GB"/>
        </w:rPr>
        <w:t xml:space="preserve"> </w:t>
      </w:r>
      <w:r w:rsidRPr="00414987">
        <w:rPr>
          <w:rFonts w:asciiTheme="majorBidi" w:hAnsiTheme="majorBidi" w:cstheme="majorBidi"/>
          <w:i/>
          <w:iCs/>
          <w:spacing w:val="-4"/>
          <w:sz w:val="22"/>
          <w:szCs w:val="22"/>
          <w:lang w:val="en-GB"/>
        </w:rPr>
        <w:t>_____</w:t>
      </w:r>
    </w:p>
    <w:p w14:paraId="767ADFCB" w14:textId="77777777" w:rsidR="009C1E14" w:rsidRPr="00414987" w:rsidRDefault="009C1E14" w:rsidP="009C1E14">
      <w:pPr>
        <w:spacing w:line="360" w:lineRule="auto"/>
        <w:rPr>
          <w:rFonts w:asciiTheme="majorBidi" w:hAnsiTheme="majorBidi" w:cstheme="majorBidi"/>
          <w:i/>
          <w:iCs/>
          <w:spacing w:val="-4"/>
          <w:sz w:val="22"/>
          <w:szCs w:val="22"/>
          <w:lang w:val="en-GB"/>
        </w:rPr>
      </w:pPr>
      <w:r>
        <w:rPr>
          <w:rFonts w:asciiTheme="majorBidi" w:hAnsiTheme="majorBidi" w:cstheme="majorBidi"/>
          <w:i/>
          <w:iCs/>
          <w:spacing w:val="-4"/>
          <w:sz w:val="22"/>
          <w:szCs w:val="22"/>
          <w:lang w:val="en-GB"/>
        </w:rPr>
        <w:t>Signature and Stamp</w:t>
      </w:r>
    </w:p>
    <w:p w14:paraId="759EDF1D" w14:textId="77777777" w:rsidR="009C1E14" w:rsidRDefault="009C1E14" w:rsidP="009C1E14">
      <w:pPr>
        <w:spacing w:after="120"/>
        <w:rPr>
          <w:lang w:val="en-GB"/>
        </w:rPr>
      </w:pPr>
    </w:p>
    <w:sectPr w:rsidR="009C1E14" w:rsidSect="00F41AE1">
      <w:headerReference w:type="default" r:id="rId10"/>
      <w:footerReference w:type="default" r:id="rId11"/>
      <w:pgSz w:w="12240" w:h="15840"/>
      <w:pgMar w:top="720" w:right="1530" w:bottom="432" w:left="1440" w:header="360"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5C99E" w14:textId="77777777" w:rsidR="006C4E56" w:rsidRDefault="006C4E56">
      <w:r>
        <w:separator/>
      </w:r>
    </w:p>
  </w:endnote>
  <w:endnote w:type="continuationSeparator" w:id="0">
    <w:p w14:paraId="26579CE6" w14:textId="77777777" w:rsidR="006C4E56" w:rsidRDefault="006C4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53E03" w14:textId="77777777" w:rsidR="004A3388" w:rsidRPr="00125BCE" w:rsidRDefault="004A3388">
    <w:pPr>
      <w:pStyle w:val="Footer"/>
      <w:pBdr>
        <w:top w:val="single" w:sz="4" w:space="1" w:color="auto"/>
      </w:pBdr>
      <w:jc w:val="center"/>
      <w:rPr>
        <w:b/>
        <w:i/>
        <w:color w:val="000080"/>
        <w:sz w:val="22"/>
        <w:lang w:val="sq-AL"/>
      </w:rPr>
    </w:pPr>
    <w:r w:rsidRPr="00125BCE">
      <w:rPr>
        <w:b/>
        <w:i/>
        <w:color w:val="000080"/>
        <w:sz w:val="22"/>
        <w:lang w:val="sq-AL"/>
      </w:rPr>
      <w:t>Shërbimi i Përkthimit Zyrtar, Ministria e Drejtësisë, Republika e Shqipërisë</w:t>
    </w:r>
  </w:p>
  <w:p w14:paraId="56D8C285" w14:textId="77777777" w:rsidR="004A3388" w:rsidRDefault="004A3388">
    <w:pPr>
      <w:pStyle w:val="Footer"/>
      <w:jc w:val="center"/>
      <w:rPr>
        <w:b/>
        <w:i/>
        <w:color w:val="000080"/>
        <w:sz w:val="22"/>
        <w:lang w:val="fr-FR"/>
      </w:rPr>
    </w:pPr>
    <w:r>
      <w:rPr>
        <w:b/>
        <w:i/>
        <w:color w:val="000080"/>
        <w:sz w:val="22"/>
        <w:lang w:val="fr-FR"/>
      </w:rPr>
      <w:t>Service des Traductions Officielles du Ministère de la Justice de la République d’Albanie</w:t>
    </w:r>
  </w:p>
  <w:p w14:paraId="54AB4274" w14:textId="77777777" w:rsidR="004A3388" w:rsidRDefault="004A3388">
    <w:pPr>
      <w:pStyle w:val="Footer"/>
      <w:jc w:val="center"/>
      <w:rPr>
        <w:b/>
        <w:i/>
        <w:color w:val="000080"/>
        <w:sz w:val="22"/>
      </w:rPr>
    </w:pPr>
    <w:r>
      <w:rPr>
        <w:b/>
        <w:i/>
        <w:color w:val="000080"/>
        <w:sz w:val="22"/>
      </w:rPr>
      <w:t>Republic of Albania, Ministry of Justice, Official Translations Service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2EC84" w14:textId="77777777" w:rsidR="006C4E56" w:rsidRDefault="006C4E56">
      <w:r>
        <w:separator/>
      </w:r>
    </w:p>
  </w:footnote>
  <w:footnote w:type="continuationSeparator" w:id="0">
    <w:p w14:paraId="17188198" w14:textId="77777777" w:rsidR="006C4E56" w:rsidRDefault="006C4E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AF4FC" w14:textId="77777777" w:rsidR="004A3388" w:rsidRDefault="004A3388" w:rsidP="00646222">
    <w:pPr>
      <w:pStyle w:val="Header"/>
      <w:pBdr>
        <w:bottom w:val="single" w:sz="4" w:space="1" w:color="auto"/>
      </w:pBdr>
      <w:tabs>
        <w:tab w:val="clear" w:pos="8640"/>
        <w:tab w:val="right" w:pos="9360"/>
      </w:tabs>
      <w:rPr>
        <w:b/>
        <w:color w:val="000080"/>
        <w:sz w:val="20"/>
      </w:rPr>
    </w:pPr>
    <w:r>
      <w:rPr>
        <w:b/>
        <w:color w:val="000080"/>
        <w:sz w:val="20"/>
      </w:rPr>
      <w:t xml:space="preserve">PERKTHIM ZYRTAR </w:t>
    </w:r>
    <w:r>
      <w:rPr>
        <w:b/>
        <w:color w:val="000080"/>
        <w:sz w:val="20"/>
      </w:rPr>
      <w:tab/>
      <w:t>TRADUCTION OFFICIELLE</w:t>
    </w:r>
    <w:r>
      <w:rPr>
        <w:b/>
        <w:color w:val="000080"/>
        <w:sz w:val="20"/>
      </w:rPr>
      <w:tab/>
      <w:t xml:space="preserve"> OFFICIAL TRANSLATION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28" type="#_x0000_t75" style="width:3pt;height:2.25pt;visibility:visible;mso-wrap-style:square" o:bullet="t">
        <v:imagedata r:id="rId1" o:title=""/>
      </v:shape>
    </w:pict>
  </w:numPicBullet>
  <w:numPicBullet w:numPicBulletId="1">
    <w:pict>
      <v:shape id="_x0000_i2229" type="#_x0000_t75" style="width:6.75pt;height:3pt;visibility:visible;mso-wrap-style:square" o:bullet="t">
        <v:imagedata r:id="rId2" o:title=""/>
      </v:shape>
    </w:pict>
  </w:numPicBullet>
  <w:abstractNum w:abstractNumId="0" w15:restartNumberingAfterBreak="0">
    <w:nsid w:val="FFFFFF89"/>
    <w:multiLevelType w:val="singleLevel"/>
    <w:tmpl w:val="A264447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E864DF"/>
    <w:multiLevelType w:val="hybridMultilevel"/>
    <w:tmpl w:val="F4BA100E"/>
    <w:lvl w:ilvl="0" w:tplc="763C52B8">
      <w:start w:val="1"/>
      <w:numFmt w:val="decimal"/>
      <w:lvlText w:val="%1."/>
      <w:lvlJc w:val="left"/>
      <w:pPr>
        <w:ind w:left="61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6BBEF1B6">
      <w:start w:val="4"/>
      <w:numFmt w:val="upperLetter"/>
      <w:lvlText w:val="%2."/>
      <w:lvlJc w:val="left"/>
      <w:pPr>
        <w:ind w:left="1194"/>
      </w:pPr>
      <w:rPr>
        <w:rFonts w:ascii="Times New Roman" w:eastAsia="Times New Roman" w:hAnsi="Times New Roman" w:cs="Times New Roman"/>
        <w:b/>
        <w:bCs w:val="0"/>
        <w:i/>
        <w:iCs/>
        <w:strike w:val="0"/>
        <w:dstrike w:val="0"/>
        <w:color w:val="000000"/>
        <w:sz w:val="22"/>
        <w:szCs w:val="22"/>
        <w:u w:val="none" w:color="000000"/>
        <w:bdr w:val="none" w:sz="0" w:space="0" w:color="auto"/>
        <w:shd w:val="clear" w:color="auto" w:fill="auto"/>
        <w:vertAlign w:val="baseline"/>
      </w:rPr>
    </w:lvl>
    <w:lvl w:ilvl="2" w:tplc="48CABB9C">
      <w:start w:val="1"/>
      <w:numFmt w:val="lowerRoman"/>
      <w:lvlText w:val="%3"/>
      <w:lvlJc w:val="left"/>
      <w:pPr>
        <w:ind w:left="15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EBEF61A">
      <w:start w:val="1"/>
      <w:numFmt w:val="decimal"/>
      <w:lvlText w:val="%4"/>
      <w:lvlJc w:val="left"/>
      <w:pPr>
        <w:ind w:left="22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1BA76FA">
      <w:start w:val="1"/>
      <w:numFmt w:val="lowerLetter"/>
      <w:lvlText w:val="%5"/>
      <w:lvlJc w:val="left"/>
      <w:pPr>
        <w:ind w:left="29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32CF894">
      <w:start w:val="1"/>
      <w:numFmt w:val="lowerRoman"/>
      <w:lvlText w:val="%6"/>
      <w:lvlJc w:val="left"/>
      <w:pPr>
        <w:ind w:left="36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DF23928">
      <w:start w:val="1"/>
      <w:numFmt w:val="decimal"/>
      <w:lvlText w:val="%7"/>
      <w:lvlJc w:val="left"/>
      <w:pPr>
        <w:ind w:left="43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B28C230">
      <w:start w:val="1"/>
      <w:numFmt w:val="lowerLetter"/>
      <w:lvlText w:val="%8"/>
      <w:lvlJc w:val="left"/>
      <w:pPr>
        <w:ind w:left="51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4348AE0">
      <w:start w:val="1"/>
      <w:numFmt w:val="lowerRoman"/>
      <w:lvlText w:val="%9"/>
      <w:lvlJc w:val="left"/>
      <w:pPr>
        <w:ind w:left="58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BA3ECB"/>
    <w:multiLevelType w:val="multilevel"/>
    <w:tmpl w:val="4F1A2784"/>
    <w:lvl w:ilvl="0">
      <w:start w:val="1"/>
      <w:numFmt w:val="bullet"/>
      <w:lvlText w:val=""/>
      <w:lvlJc w:val="left"/>
      <w:pPr>
        <w:tabs>
          <w:tab w:val="decimal" w:pos="432"/>
        </w:tabs>
        <w:ind w:left="720" w:firstLine="0"/>
      </w:pPr>
      <w:rPr>
        <w:rFonts w:ascii="Symbol" w:hAnsi="Symbol"/>
        <w:b/>
        <w:strike w:val="0"/>
        <w:dstrike w:val="0"/>
        <w:color w:val="000000"/>
        <w:spacing w:val="-4"/>
        <w:w w:val="100"/>
        <w:sz w:val="22"/>
        <w:u w:val="none"/>
        <w:effect w:val="none"/>
        <w:vertAlign w:val="baseline"/>
        <w:lang w:val="el-GR"/>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0D953E28"/>
    <w:multiLevelType w:val="hybridMultilevel"/>
    <w:tmpl w:val="EBB2C3FC"/>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222CF8"/>
    <w:multiLevelType w:val="hybridMultilevel"/>
    <w:tmpl w:val="FCA021F8"/>
    <w:lvl w:ilvl="0" w:tplc="FC4691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8B699F"/>
    <w:multiLevelType w:val="hybridMultilevel"/>
    <w:tmpl w:val="AEC087F8"/>
    <w:lvl w:ilvl="0" w:tplc="4E9E5F34">
      <w:start w:val="4"/>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DB332E"/>
    <w:multiLevelType w:val="hybridMultilevel"/>
    <w:tmpl w:val="24DC9934"/>
    <w:lvl w:ilvl="0" w:tplc="041C0011">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7" w15:restartNumberingAfterBreak="0">
    <w:nsid w:val="20910B7F"/>
    <w:multiLevelType w:val="hybridMultilevel"/>
    <w:tmpl w:val="E2DA4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FA4EBC"/>
    <w:multiLevelType w:val="hybridMultilevel"/>
    <w:tmpl w:val="C262BDA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30E10D8"/>
    <w:multiLevelType w:val="multilevel"/>
    <w:tmpl w:val="C77A34DA"/>
    <w:lvl w:ilvl="0">
      <w:start w:val="1"/>
      <w:numFmt w:val="bullet"/>
      <w:lvlText w:val=""/>
      <w:lvlJc w:val="left"/>
      <w:pPr>
        <w:tabs>
          <w:tab w:val="decimal" w:pos="504"/>
        </w:tabs>
        <w:ind w:left="720" w:firstLine="0"/>
      </w:pPr>
      <w:rPr>
        <w:rFonts w:ascii="Symbol" w:hAnsi="Symbol"/>
        <w:b/>
        <w:strike w:val="0"/>
        <w:dstrike w:val="0"/>
        <w:color w:val="000000"/>
        <w:spacing w:val="-4"/>
        <w:w w:val="100"/>
        <w:sz w:val="22"/>
        <w:u w:val="none"/>
        <w:effect w:val="none"/>
        <w:vertAlign w:val="baseline"/>
        <w:lang w:val="el-GR"/>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232D27FF"/>
    <w:multiLevelType w:val="hybridMultilevel"/>
    <w:tmpl w:val="262246D0"/>
    <w:lvl w:ilvl="0" w:tplc="FA540A00">
      <w:start w:val="20"/>
      <w:numFmt w:val="bullet"/>
      <w:lvlText w:val="-"/>
      <w:lvlJc w:val="left"/>
      <w:pPr>
        <w:ind w:left="432" w:hanging="360"/>
      </w:pPr>
      <w:rPr>
        <w:rFonts w:ascii="Courier New" w:eastAsia="Calibri" w:hAnsi="Courier New" w:cs="Courier New"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1" w15:restartNumberingAfterBreak="0">
    <w:nsid w:val="2A565B87"/>
    <w:multiLevelType w:val="hybridMultilevel"/>
    <w:tmpl w:val="56AC855A"/>
    <w:lvl w:ilvl="0" w:tplc="C1A0AFBC">
      <w:start w:val="2"/>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B0629C"/>
    <w:multiLevelType w:val="hybridMultilevel"/>
    <w:tmpl w:val="1042F5B0"/>
    <w:lvl w:ilvl="0" w:tplc="041C0017">
      <w:start w:val="1"/>
      <w:numFmt w:val="lowerLetter"/>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3" w15:restartNumberingAfterBreak="0">
    <w:nsid w:val="2F1E4DB4"/>
    <w:multiLevelType w:val="hybridMultilevel"/>
    <w:tmpl w:val="24DC9934"/>
    <w:lvl w:ilvl="0" w:tplc="041C0011">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4" w15:restartNumberingAfterBreak="0">
    <w:nsid w:val="32035BB0"/>
    <w:multiLevelType w:val="hybridMultilevel"/>
    <w:tmpl w:val="D0001B6C"/>
    <w:lvl w:ilvl="0" w:tplc="2F680B38">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15" w15:restartNumberingAfterBreak="0">
    <w:nsid w:val="34ED16A8"/>
    <w:multiLevelType w:val="hybridMultilevel"/>
    <w:tmpl w:val="534AA090"/>
    <w:lvl w:ilvl="0" w:tplc="B532AF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0D5F0E"/>
    <w:multiLevelType w:val="hybridMultilevel"/>
    <w:tmpl w:val="DCA07398"/>
    <w:lvl w:ilvl="0" w:tplc="0E3ED1AE">
      <w:start w:val="2"/>
      <w:numFmt w:val="decimal"/>
      <w:lvlText w:val="%1."/>
      <w:lvlJc w:val="left"/>
      <w:pPr>
        <w:ind w:left="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2FC464E">
      <w:start w:val="1"/>
      <w:numFmt w:val="lowerLetter"/>
      <w:lvlText w:val="%2"/>
      <w:lvlJc w:val="left"/>
      <w:pPr>
        <w:ind w:left="10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946A5F2">
      <w:start w:val="1"/>
      <w:numFmt w:val="lowerRoman"/>
      <w:lvlText w:val="%3"/>
      <w:lvlJc w:val="left"/>
      <w:pPr>
        <w:ind w:left="18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F8E8186">
      <w:start w:val="1"/>
      <w:numFmt w:val="decimal"/>
      <w:lvlText w:val="%4"/>
      <w:lvlJc w:val="left"/>
      <w:pPr>
        <w:ind w:left="25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4B89530">
      <w:start w:val="1"/>
      <w:numFmt w:val="lowerLetter"/>
      <w:lvlText w:val="%5"/>
      <w:lvlJc w:val="left"/>
      <w:pPr>
        <w:ind w:left="32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06A531A">
      <w:start w:val="1"/>
      <w:numFmt w:val="lowerRoman"/>
      <w:lvlText w:val="%6"/>
      <w:lvlJc w:val="left"/>
      <w:pPr>
        <w:ind w:left="39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5A82376">
      <w:start w:val="1"/>
      <w:numFmt w:val="decimal"/>
      <w:lvlText w:val="%7"/>
      <w:lvlJc w:val="left"/>
      <w:pPr>
        <w:ind w:left="46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E503DD2">
      <w:start w:val="1"/>
      <w:numFmt w:val="lowerLetter"/>
      <w:lvlText w:val="%8"/>
      <w:lvlJc w:val="left"/>
      <w:pPr>
        <w:ind w:left="54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FFC6D10">
      <w:start w:val="1"/>
      <w:numFmt w:val="lowerRoman"/>
      <w:lvlText w:val="%9"/>
      <w:lvlJc w:val="left"/>
      <w:pPr>
        <w:ind w:left="61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3B8F0F10"/>
    <w:multiLevelType w:val="hybridMultilevel"/>
    <w:tmpl w:val="FBDEF71A"/>
    <w:lvl w:ilvl="0" w:tplc="0409000F">
      <w:start w:val="1"/>
      <w:numFmt w:val="decimal"/>
      <w:lvlText w:val="%1."/>
      <w:lvlJc w:val="left"/>
      <w:pPr>
        <w:ind w:left="915" w:hanging="360"/>
      </w:p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18" w15:restartNumberingAfterBreak="0">
    <w:nsid w:val="3F5C6761"/>
    <w:multiLevelType w:val="hybridMultilevel"/>
    <w:tmpl w:val="FCA021F8"/>
    <w:lvl w:ilvl="0" w:tplc="FC4691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982AE3"/>
    <w:multiLevelType w:val="hybridMultilevel"/>
    <w:tmpl w:val="9AAE97BE"/>
    <w:lvl w:ilvl="0" w:tplc="BB1EF1D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442576FE"/>
    <w:multiLevelType w:val="hybridMultilevel"/>
    <w:tmpl w:val="4652425C"/>
    <w:lvl w:ilvl="0" w:tplc="DC1E0020">
      <w:start w:val="2"/>
      <w:numFmt w:val="lowerLetter"/>
      <w:lvlText w:val="%1."/>
      <w:lvlJc w:val="left"/>
      <w:pPr>
        <w:ind w:left="1241" w:hanging="360"/>
      </w:pPr>
      <w:rPr>
        <w:rFonts w:hint="default"/>
      </w:rPr>
    </w:lvl>
    <w:lvl w:ilvl="1" w:tplc="04090019" w:tentative="1">
      <w:start w:val="1"/>
      <w:numFmt w:val="lowerLetter"/>
      <w:lvlText w:val="%2."/>
      <w:lvlJc w:val="left"/>
      <w:pPr>
        <w:ind w:left="1961" w:hanging="360"/>
      </w:pPr>
    </w:lvl>
    <w:lvl w:ilvl="2" w:tplc="0409001B" w:tentative="1">
      <w:start w:val="1"/>
      <w:numFmt w:val="lowerRoman"/>
      <w:lvlText w:val="%3."/>
      <w:lvlJc w:val="right"/>
      <w:pPr>
        <w:ind w:left="2681" w:hanging="180"/>
      </w:pPr>
    </w:lvl>
    <w:lvl w:ilvl="3" w:tplc="0409000F" w:tentative="1">
      <w:start w:val="1"/>
      <w:numFmt w:val="decimal"/>
      <w:lvlText w:val="%4."/>
      <w:lvlJc w:val="left"/>
      <w:pPr>
        <w:ind w:left="3401" w:hanging="360"/>
      </w:pPr>
    </w:lvl>
    <w:lvl w:ilvl="4" w:tplc="04090019" w:tentative="1">
      <w:start w:val="1"/>
      <w:numFmt w:val="lowerLetter"/>
      <w:lvlText w:val="%5."/>
      <w:lvlJc w:val="left"/>
      <w:pPr>
        <w:ind w:left="4121" w:hanging="360"/>
      </w:pPr>
    </w:lvl>
    <w:lvl w:ilvl="5" w:tplc="0409001B" w:tentative="1">
      <w:start w:val="1"/>
      <w:numFmt w:val="lowerRoman"/>
      <w:lvlText w:val="%6."/>
      <w:lvlJc w:val="right"/>
      <w:pPr>
        <w:ind w:left="4841" w:hanging="180"/>
      </w:pPr>
    </w:lvl>
    <w:lvl w:ilvl="6" w:tplc="0409000F" w:tentative="1">
      <w:start w:val="1"/>
      <w:numFmt w:val="decimal"/>
      <w:lvlText w:val="%7."/>
      <w:lvlJc w:val="left"/>
      <w:pPr>
        <w:ind w:left="5561" w:hanging="360"/>
      </w:pPr>
    </w:lvl>
    <w:lvl w:ilvl="7" w:tplc="04090019" w:tentative="1">
      <w:start w:val="1"/>
      <w:numFmt w:val="lowerLetter"/>
      <w:lvlText w:val="%8."/>
      <w:lvlJc w:val="left"/>
      <w:pPr>
        <w:ind w:left="6281" w:hanging="360"/>
      </w:pPr>
    </w:lvl>
    <w:lvl w:ilvl="8" w:tplc="0409001B" w:tentative="1">
      <w:start w:val="1"/>
      <w:numFmt w:val="lowerRoman"/>
      <w:lvlText w:val="%9."/>
      <w:lvlJc w:val="right"/>
      <w:pPr>
        <w:ind w:left="7001" w:hanging="180"/>
      </w:pPr>
    </w:lvl>
  </w:abstractNum>
  <w:abstractNum w:abstractNumId="21" w15:restartNumberingAfterBreak="0">
    <w:nsid w:val="4A985D76"/>
    <w:multiLevelType w:val="hybridMultilevel"/>
    <w:tmpl w:val="E4C63BC0"/>
    <w:lvl w:ilvl="0" w:tplc="75A00756">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9D063A"/>
    <w:multiLevelType w:val="hybridMultilevel"/>
    <w:tmpl w:val="08A26E92"/>
    <w:lvl w:ilvl="0" w:tplc="7A5A747A">
      <w:start w:val="1"/>
      <w:numFmt w:val="bullet"/>
      <w:lvlText w:val=""/>
      <w:lvlPicBulletId w:val="0"/>
      <w:lvlJc w:val="left"/>
      <w:pPr>
        <w:tabs>
          <w:tab w:val="num" w:pos="720"/>
        </w:tabs>
        <w:ind w:left="720" w:hanging="360"/>
      </w:pPr>
      <w:rPr>
        <w:rFonts w:ascii="Symbol" w:hAnsi="Symbol" w:hint="default"/>
      </w:rPr>
    </w:lvl>
    <w:lvl w:ilvl="1" w:tplc="F1F85DFC" w:tentative="1">
      <w:start w:val="1"/>
      <w:numFmt w:val="bullet"/>
      <w:lvlText w:val=""/>
      <w:lvlJc w:val="left"/>
      <w:pPr>
        <w:tabs>
          <w:tab w:val="num" w:pos="1440"/>
        </w:tabs>
        <w:ind w:left="1440" w:hanging="360"/>
      </w:pPr>
      <w:rPr>
        <w:rFonts w:ascii="Symbol" w:hAnsi="Symbol" w:hint="default"/>
      </w:rPr>
    </w:lvl>
    <w:lvl w:ilvl="2" w:tplc="2B76AF00" w:tentative="1">
      <w:start w:val="1"/>
      <w:numFmt w:val="bullet"/>
      <w:lvlText w:val=""/>
      <w:lvlJc w:val="left"/>
      <w:pPr>
        <w:tabs>
          <w:tab w:val="num" w:pos="2160"/>
        </w:tabs>
        <w:ind w:left="2160" w:hanging="360"/>
      </w:pPr>
      <w:rPr>
        <w:rFonts w:ascii="Symbol" w:hAnsi="Symbol" w:hint="default"/>
      </w:rPr>
    </w:lvl>
    <w:lvl w:ilvl="3" w:tplc="FE28DB74" w:tentative="1">
      <w:start w:val="1"/>
      <w:numFmt w:val="bullet"/>
      <w:lvlText w:val=""/>
      <w:lvlJc w:val="left"/>
      <w:pPr>
        <w:tabs>
          <w:tab w:val="num" w:pos="2880"/>
        </w:tabs>
        <w:ind w:left="2880" w:hanging="360"/>
      </w:pPr>
      <w:rPr>
        <w:rFonts w:ascii="Symbol" w:hAnsi="Symbol" w:hint="default"/>
      </w:rPr>
    </w:lvl>
    <w:lvl w:ilvl="4" w:tplc="702A84C8" w:tentative="1">
      <w:start w:val="1"/>
      <w:numFmt w:val="bullet"/>
      <w:lvlText w:val=""/>
      <w:lvlJc w:val="left"/>
      <w:pPr>
        <w:tabs>
          <w:tab w:val="num" w:pos="3600"/>
        </w:tabs>
        <w:ind w:left="3600" w:hanging="360"/>
      </w:pPr>
      <w:rPr>
        <w:rFonts w:ascii="Symbol" w:hAnsi="Symbol" w:hint="default"/>
      </w:rPr>
    </w:lvl>
    <w:lvl w:ilvl="5" w:tplc="5FD61C3A" w:tentative="1">
      <w:start w:val="1"/>
      <w:numFmt w:val="bullet"/>
      <w:lvlText w:val=""/>
      <w:lvlJc w:val="left"/>
      <w:pPr>
        <w:tabs>
          <w:tab w:val="num" w:pos="4320"/>
        </w:tabs>
        <w:ind w:left="4320" w:hanging="360"/>
      </w:pPr>
      <w:rPr>
        <w:rFonts w:ascii="Symbol" w:hAnsi="Symbol" w:hint="default"/>
      </w:rPr>
    </w:lvl>
    <w:lvl w:ilvl="6" w:tplc="3F563036" w:tentative="1">
      <w:start w:val="1"/>
      <w:numFmt w:val="bullet"/>
      <w:lvlText w:val=""/>
      <w:lvlJc w:val="left"/>
      <w:pPr>
        <w:tabs>
          <w:tab w:val="num" w:pos="5040"/>
        </w:tabs>
        <w:ind w:left="5040" w:hanging="360"/>
      </w:pPr>
      <w:rPr>
        <w:rFonts w:ascii="Symbol" w:hAnsi="Symbol" w:hint="default"/>
      </w:rPr>
    </w:lvl>
    <w:lvl w:ilvl="7" w:tplc="F8BE590C" w:tentative="1">
      <w:start w:val="1"/>
      <w:numFmt w:val="bullet"/>
      <w:lvlText w:val=""/>
      <w:lvlJc w:val="left"/>
      <w:pPr>
        <w:tabs>
          <w:tab w:val="num" w:pos="5760"/>
        </w:tabs>
        <w:ind w:left="5760" w:hanging="360"/>
      </w:pPr>
      <w:rPr>
        <w:rFonts w:ascii="Symbol" w:hAnsi="Symbol" w:hint="default"/>
      </w:rPr>
    </w:lvl>
    <w:lvl w:ilvl="8" w:tplc="8278A59E"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544A558C"/>
    <w:multiLevelType w:val="hybridMultilevel"/>
    <w:tmpl w:val="24DC9934"/>
    <w:lvl w:ilvl="0" w:tplc="041C0011">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4" w15:restartNumberingAfterBreak="0">
    <w:nsid w:val="546A3C03"/>
    <w:multiLevelType w:val="hybridMultilevel"/>
    <w:tmpl w:val="13A27AE2"/>
    <w:lvl w:ilvl="0" w:tplc="B89A88B0">
      <w:start w:val="1"/>
      <w:numFmt w:val="lowerLetter"/>
      <w:lvlText w:val="%1)"/>
      <w:lvlJc w:val="left"/>
      <w:pPr>
        <w:ind w:left="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2453FA">
      <w:start w:val="1"/>
      <w:numFmt w:val="lowerLetter"/>
      <w:lvlText w:val="%2"/>
      <w:lvlJc w:val="left"/>
      <w:pPr>
        <w:ind w:left="1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04C450">
      <w:start w:val="1"/>
      <w:numFmt w:val="lowerRoman"/>
      <w:lvlText w:val="%3"/>
      <w:lvlJc w:val="left"/>
      <w:pPr>
        <w:ind w:left="1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FEDEBA">
      <w:start w:val="1"/>
      <w:numFmt w:val="decimal"/>
      <w:lvlText w:val="%4"/>
      <w:lvlJc w:val="left"/>
      <w:pPr>
        <w:ind w:left="2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8401D2">
      <w:start w:val="1"/>
      <w:numFmt w:val="lowerLetter"/>
      <w:lvlText w:val="%5"/>
      <w:lvlJc w:val="left"/>
      <w:pPr>
        <w:ind w:left="3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2454F6">
      <w:start w:val="1"/>
      <w:numFmt w:val="lowerRoman"/>
      <w:lvlText w:val="%6"/>
      <w:lvlJc w:val="left"/>
      <w:pPr>
        <w:ind w:left="4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8653D2">
      <w:start w:val="1"/>
      <w:numFmt w:val="decimal"/>
      <w:lvlText w:val="%7"/>
      <w:lvlJc w:val="left"/>
      <w:pPr>
        <w:ind w:left="4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0C4E90">
      <w:start w:val="1"/>
      <w:numFmt w:val="lowerLetter"/>
      <w:lvlText w:val="%8"/>
      <w:lvlJc w:val="left"/>
      <w:pPr>
        <w:ind w:left="5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34EB8A">
      <w:start w:val="1"/>
      <w:numFmt w:val="lowerRoman"/>
      <w:lvlText w:val="%9"/>
      <w:lvlJc w:val="left"/>
      <w:pPr>
        <w:ind w:left="6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7BF09F7"/>
    <w:multiLevelType w:val="hybridMultilevel"/>
    <w:tmpl w:val="149AC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114C0B"/>
    <w:multiLevelType w:val="hybridMultilevel"/>
    <w:tmpl w:val="027ED304"/>
    <w:lvl w:ilvl="0" w:tplc="04090005">
      <w:start w:val="1"/>
      <w:numFmt w:val="bullet"/>
      <w:lvlText w:val=""/>
      <w:lvlJc w:val="left"/>
      <w:pPr>
        <w:ind w:left="782" w:hanging="360"/>
      </w:pPr>
      <w:rPr>
        <w:rFonts w:ascii="Wingdings" w:hAnsi="Wingdings"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27" w15:restartNumberingAfterBreak="0">
    <w:nsid w:val="5853378D"/>
    <w:multiLevelType w:val="hybridMultilevel"/>
    <w:tmpl w:val="A0E4C7E0"/>
    <w:lvl w:ilvl="0" w:tplc="D37E38E8">
      <w:start w:val="20"/>
      <w:numFmt w:val="bullet"/>
      <w:lvlText w:val="-"/>
      <w:lvlJc w:val="left"/>
      <w:pPr>
        <w:ind w:left="432" w:hanging="360"/>
      </w:pPr>
      <w:rPr>
        <w:rFonts w:ascii="Courier New" w:eastAsia="Calibri" w:hAnsi="Courier New" w:cs="Courier New"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8" w15:restartNumberingAfterBreak="0">
    <w:nsid w:val="5AAE0A8D"/>
    <w:multiLevelType w:val="hybridMultilevel"/>
    <w:tmpl w:val="5B66E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896196"/>
    <w:multiLevelType w:val="hybridMultilevel"/>
    <w:tmpl w:val="1A9A0600"/>
    <w:lvl w:ilvl="0" w:tplc="F122551A">
      <w:start w:val="1"/>
      <w:numFmt w:val="decimal"/>
      <w:lvlText w:val="%1."/>
      <w:lvlJc w:val="left"/>
      <w:pPr>
        <w:ind w:left="1080" w:hanging="360"/>
      </w:pPr>
      <w:rPr>
        <w:rFonts w:hint="default"/>
      </w:rPr>
    </w:lvl>
    <w:lvl w:ilvl="1" w:tplc="041C0019" w:tentative="1">
      <w:start w:val="1"/>
      <w:numFmt w:val="lowerLetter"/>
      <w:lvlText w:val="%2."/>
      <w:lvlJc w:val="left"/>
      <w:pPr>
        <w:ind w:left="1800" w:hanging="360"/>
      </w:pPr>
    </w:lvl>
    <w:lvl w:ilvl="2" w:tplc="041C001B" w:tentative="1">
      <w:start w:val="1"/>
      <w:numFmt w:val="lowerRoman"/>
      <w:lvlText w:val="%3."/>
      <w:lvlJc w:val="right"/>
      <w:pPr>
        <w:ind w:left="2520" w:hanging="180"/>
      </w:pPr>
    </w:lvl>
    <w:lvl w:ilvl="3" w:tplc="041C000F" w:tentative="1">
      <w:start w:val="1"/>
      <w:numFmt w:val="decimal"/>
      <w:lvlText w:val="%4."/>
      <w:lvlJc w:val="left"/>
      <w:pPr>
        <w:ind w:left="3240" w:hanging="360"/>
      </w:pPr>
    </w:lvl>
    <w:lvl w:ilvl="4" w:tplc="041C0019" w:tentative="1">
      <w:start w:val="1"/>
      <w:numFmt w:val="lowerLetter"/>
      <w:lvlText w:val="%5."/>
      <w:lvlJc w:val="left"/>
      <w:pPr>
        <w:ind w:left="3960" w:hanging="360"/>
      </w:pPr>
    </w:lvl>
    <w:lvl w:ilvl="5" w:tplc="041C001B" w:tentative="1">
      <w:start w:val="1"/>
      <w:numFmt w:val="lowerRoman"/>
      <w:lvlText w:val="%6."/>
      <w:lvlJc w:val="right"/>
      <w:pPr>
        <w:ind w:left="4680" w:hanging="180"/>
      </w:pPr>
    </w:lvl>
    <w:lvl w:ilvl="6" w:tplc="041C000F" w:tentative="1">
      <w:start w:val="1"/>
      <w:numFmt w:val="decimal"/>
      <w:lvlText w:val="%7."/>
      <w:lvlJc w:val="left"/>
      <w:pPr>
        <w:ind w:left="5400" w:hanging="360"/>
      </w:pPr>
    </w:lvl>
    <w:lvl w:ilvl="7" w:tplc="041C0019" w:tentative="1">
      <w:start w:val="1"/>
      <w:numFmt w:val="lowerLetter"/>
      <w:lvlText w:val="%8."/>
      <w:lvlJc w:val="left"/>
      <w:pPr>
        <w:ind w:left="6120" w:hanging="360"/>
      </w:pPr>
    </w:lvl>
    <w:lvl w:ilvl="8" w:tplc="041C001B" w:tentative="1">
      <w:start w:val="1"/>
      <w:numFmt w:val="lowerRoman"/>
      <w:lvlText w:val="%9."/>
      <w:lvlJc w:val="right"/>
      <w:pPr>
        <w:ind w:left="6840" w:hanging="180"/>
      </w:pPr>
    </w:lvl>
  </w:abstractNum>
  <w:abstractNum w:abstractNumId="30" w15:restartNumberingAfterBreak="0">
    <w:nsid w:val="5DAC4829"/>
    <w:multiLevelType w:val="hybridMultilevel"/>
    <w:tmpl w:val="41D63EEC"/>
    <w:lvl w:ilvl="0" w:tplc="980A3B96">
      <w:start w:val="1"/>
      <w:numFmt w:val="decimal"/>
      <w:lvlText w:val="%1-"/>
      <w:lvlJc w:val="left"/>
      <w:pPr>
        <w:ind w:left="1080" w:hanging="360"/>
      </w:pPr>
      <w:rPr>
        <w:rFonts w:hint="default"/>
      </w:rPr>
    </w:lvl>
    <w:lvl w:ilvl="1" w:tplc="041C0019" w:tentative="1">
      <w:start w:val="1"/>
      <w:numFmt w:val="lowerLetter"/>
      <w:lvlText w:val="%2."/>
      <w:lvlJc w:val="left"/>
      <w:pPr>
        <w:ind w:left="1800" w:hanging="360"/>
      </w:pPr>
    </w:lvl>
    <w:lvl w:ilvl="2" w:tplc="041C001B" w:tentative="1">
      <w:start w:val="1"/>
      <w:numFmt w:val="lowerRoman"/>
      <w:lvlText w:val="%3."/>
      <w:lvlJc w:val="right"/>
      <w:pPr>
        <w:ind w:left="2520" w:hanging="180"/>
      </w:pPr>
    </w:lvl>
    <w:lvl w:ilvl="3" w:tplc="041C000F" w:tentative="1">
      <w:start w:val="1"/>
      <w:numFmt w:val="decimal"/>
      <w:lvlText w:val="%4."/>
      <w:lvlJc w:val="left"/>
      <w:pPr>
        <w:ind w:left="3240" w:hanging="360"/>
      </w:pPr>
    </w:lvl>
    <w:lvl w:ilvl="4" w:tplc="041C0019" w:tentative="1">
      <w:start w:val="1"/>
      <w:numFmt w:val="lowerLetter"/>
      <w:lvlText w:val="%5."/>
      <w:lvlJc w:val="left"/>
      <w:pPr>
        <w:ind w:left="3960" w:hanging="360"/>
      </w:pPr>
    </w:lvl>
    <w:lvl w:ilvl="5" w:tplc="041C001B" w:tentative="1">
      <w:start w:val="1"/>
      <w:numFmt w:val="lowerRoman"/>
      <w:lvlText w:val="%6."/>
      <w:lvlJc w:val="right"/>
      <w:pPr>
        <w:ind w:left="4680" w:hanging="180"/>
      </w:pPr>
    </w:lvl>
    <w:lvl w:ilvl="6" w:tplc="041C000F" w:tentative="1">
      <w:start w:val="1"/>
      <w:numFmt w:val="decimal"/>
      <w:lvlText w:val="%7."/>
      <w:lvlJc w:val="left"/>
      <w:pPr>
        <w:ind w:left="5400" w:hanging="360"/>
      </w:pPr>
    </w:lvl>
    <w:lvl w:ilvl="7" w:tplc="041C0019" w:tentative="1">
      <w:start w:val="1"/>
      <w:numFmt w:val="lowerLetter"/>
      <w:lvlText w:val="%8."/>
      <w:lvlJc w:val="left"/>
      <w:pPr>
        <w:ind w:left="6120" w:hanging="360"/>
      </w:pPr>
    </w:lvl>
    <w:lvl w:ilvl="8" w:tplc="041C001B" w:tentative="1">
      <w:start w:val="1"/>
      <w:numFmt w:val="lowerRoman"/>
      <w:lvlText w:val="%9."/>
      <w:lvlJc w:val="right"/>
      <w:pPr>
        <w:ind w:left="6840" w:hanging="180"/>
      </w:pPr>
    </w:lvl>
  </w:abstractNum>
  <w:abstractNum w:abstractNumId="31" w15:restartNumberingAfterBreak="0">
    <w:nsid w:val="65425B87"/>
    <w:multiLevelType w:val="hybridMultilevel"/>
    <w:tmpl w:val="2E8AA9F2"/>
    <w:lvl w:ilvl="0" w:tplc="041C000F">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2" w15:restartNumberingAfterBreak="0">
    <w:nsid w:val="68F666F9"/>
    <w:multiLevelType w:val="hybridMultilevel"/>
    <w:tmpl w:val="FCA021F8"/>
    <w:lvl w:ilvl="0" w:tplc="FC4691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122B03"/>
    <w:multiLevelType w:val="hybridMultilevel"/>
    <w:tmpl w:val="3C12D5EA"/>
    <w:lvl w:ilvl="0" w:tplc="5EAEA10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53318F"/>
    <w:multiLevelType w:val="hybridMultilevel"/>
    <w:tmpl w:val="371A4192"/>
    <w:lvl w:ilvl="0" w:tplc="0D4211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394A3B"/>
    <w:multiLevelType w:val="multilevel"/>
    <w:tmpl w:val="DA3826DA"/>
    <w:lvl w:ilvl="0">
      <w:start w:val="2"/>
      <w:numFmt w:val="decimal"/>
      <w:lvlText w:val="%1."/>
      <w:lvlJc w:val="left"/>
      <w:pPr>
        <w:ind w:left="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FFF66FD"/>
    <w:multiLevelType w:val="hybridMultilevel"/>
    <w:tmpl w:val="90DA9240"/>
    <w:lvl w:ilvl="0" w:tplc="36026E0C">
      <w:start w:val="2"/>
      <w:numFmt w:val="upperLetter"/>
      <w:lvlText w:val="%1."/>
      <w:lvlJc w:val="left"/>
      <w:pPr>
        <w:ind w:left="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29A9712">
      <w:start w:val="1"/>
      <w:numFmt w:val="lowerLetter"/>
      <w:lvlText w:val="%2"/>
      <w:lvlJc w:val="left"/>
      <w:pPr>
        <w:ind w:left="14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42ADA64">
      <w:start w:val="1"/>
      <w:numFmt w:val="lowerRoman"/>
      <w:lvlText w:val="%3"/>
      <w:lvlJc w:val="left"/>
      <w:pPr>
        <w:ind w:left="22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570FC16">
      <w:start w:val="1"/>
      <w:numFmt w:val="decimal"/>
      <w:lvlText w:val="%4"/>
      <w:lvlJc w:val="left"/>
      <w:pPr>
        <w:ind w:left="29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0B6EF46">
      <w:start w:val="1"/>
      <w:numFmt w:val="lowerLetter"/>
      <w:lvlText w:val="%5"/>
      <w:lvlJc w:val="left"/>
      <w:pPr>
        <w:ind w:left="36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2803326">
      <w:start w:val="1"/>
      <w:numFmt w:val="lowerRoman"/>
      <w:lvlText w:val="%6"/>
      <w:lvlJc w:val="left"/>
      <w:pPr>
        <w:ind w:left="43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99E44E8">
      <w:start w:val="1"/>
      <w:numFmt w:val="decimal"/>
      <w:lvlText w:val="%7"/>
      <w:lvlJc w:val="left"/>
      <w:pPr>
        <w:ind w:left="50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1F63F22">
      <w:start w:val="1"/>
      <w:numFmt w:val="lowerLetter"/>
      <w:lvlText w:val="%8"/>
      <w:lvlJc w:val="left"/>
      <w:pPr>
        <w:ind w:left="5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C6CCD9E">
      <w:start w:val="1"/>
      <w:numFmt w:val="lowerRoman"/>
      <w:lvlText w:val="%9"/>
      <w:lvlJc w:val="left"/>
      <w:pPr>
        <w:ind w:left="65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708F7B9B"/>
    <w:multiLevelType w:val="hybridMultilevel"/>
    <w:tmpl w:val="328C8C00"/>
    <w:lvl w:ilvl="0" w:tplc="92CAC078">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4C572B"/>
    <w:multiLevelType w:val="hybridMultilevel"/>
    <w:tmpl w:val="699E6A66"/>
    <w:lvl w:ilvl="0" w:tplc="C518B028">
      <w:start w:val="1"/>
      <w:numFmt w:val="upperLetter"/>
      <w:lvlText w:val="%1."/>
      <w:lvlJc w:val="left"/>
      <w:pPr>
        <w:ind w:left="541" w:hanging="360"/>
      </w:pPr>
      <w:rPr>
        <w:rFonts w:hint="default"/>
      </w:rPr>
    </w:lvl>
    <w:lvl w:ilvl="1" w:tplc="04090019" w:tentative="1">
      <w:start w:val="1"/>
      <w:numFmt w:val="lowerLetter"/>
      <w:lvlText w:val="%2."/>
      <w:lvlJc w:val="left"/>
      <w:pPr>
        <w:ind w:left="1261" w:hanging="360"/>
      </w:pPr>
    </w:lvl>
    <w:lvl w:ilvl="2" w:tplc="0409001B" w:tentative="1">
      <w:start w:val="1"/>
      <w:numFmt w:val="lowerRoman"/>
      <w:lvlText w:val="%3."/>
      <w:lvlJc w:val="right"/>
      <w:pPr>
        <w:ind w:left="1981" w:hanging="180"/>
      </w:pPr>
    </w:lvl>
    <w:lvl w:ilvl="3" w:tplc="0409000F" w:tentative="1">
      <w:start w:val="1"/>
      <w:numFmt w:val="decimal"/>
      <w:lvlText w:val="%4."/>
      <w:lvlJc w:val="left"/>
      <w:pPr>
        <w:ind w:left="2701" w:hanging="360"/>
      </w:pPr>
    </w:lvl>
    <w:lvl w:ilvl="4" w:tplc="04090019" w:tentative="1">
      <w:start w:val="1"/>
      <w:numFmt w:val="lowerLetter"/>
      <w:lvlText w:val="%5."/>
      <w:lvlJc w:val="left"/>
      <w:pPr>
        <w:ind w:left="3421" w:hanging="360"/>
      </w:pPr>
    </w:lvl>
    <w:lvl w:ilvl="5" w:tplc="0409001B" w:tentative="1">
      <w:start w:val="1"/>
      <w:numFmt w:val="lowerRoman"/>
      <w:lvlText w:val="%6."/>
      <w:lvlJc w:val="right"/>
      <w:pPr>
        <w:ind w:left="4141" w:hanging="180"/>
      </w:pPr>
    </w:lvl>
    <w:lvl w:ilvl="6" w:tplc="0409000F" w:tentative="1">
      <w:start w:val="1"/>
      <w:numFmt w:val="decimal"/>
      <w:lvlText w:val="%7."/>
      <w:lvlJc w:val="left"/>
      <w:pPr>
        <w:ind w:left="4861" w:hanging="360"/>
      </w:pPr>
    </w:lvl>
    <w:lvl w:ilvl="7" w:tplc="04090019" w:tentative="1">
      <w:start w:val="1"/>
      <w:numFmt w:val="lowerLetter"/>
      <w:lvlText w:val="%8."/>
      <w:lvlJc w:val="left"/>
      <w:pPr>
        <w:ind w:left="5581" w:hanging="360"/>
      </w:pPr>
    </w:lvl>
    <w:lvl w:ilvl="8" w:tplc="0409001B" w:tentative="1">
      <w:start w:val="1"/>
      <w:numFmt w:val="lowerRoman"/>
      <w:lvlText w:val="%9."/>
      <w:lvlJc w:val="right"/>
      <w:pPr>
        <w:ind w:left="6301" w:hanging="180"/>
      </w:pPr>
    </w:lvl>
  </w:abstractNum>
  <w:abstractNum w:abstractNumId="39" w15:restartNumberingAfterBreak="0">
    <w:nsid w:val="74E37709"/>
    <w:multiLevelType w:val="hybridMultilevel"/>
    <w:tmpl w:val="5E381DDA"/>
    <w:lvl w:ilvl="0" w:tplc="35D6B73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756A3F55"/>
    <w:multiLevelType w:val="hybridMultilevel"/>
    <w:tmpl w:val="A6CC8DB8"/>
    <w:lvl w:ilvl="0" w:tplc="64E4D856">
      <w:start w:val="1"/>
      <w:numFmt w:val="lowerLetter"/>
      <w:lvlText w:val="%1)"/>
      <w:lvlJc w:val="left"/>
      <w:pPr>
        <w:ind w:left="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A9618">
      <w:start w:val="1"/>
      <w:numFmt w:val="lowerLetter"/>
      <w:lvlText w:val="%2"/>
      <w:lvlJc w:val="left"/>
      <w:pPr>
        <w:ind w:left="1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3E618C">
      <w:start w:val="1"/>
      <w:numFmt w:val="lowerRoman"/>
      <w:lvlText w:val="%3"/>
      <w:lvlJc w:val="left"/>
      <w:pPr>
        <w:ind w:left="1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B00088">
      <w:start w:val="1"/>
      <w:numFmt w:val="decimal"/>
      <w:lvlText w:val="%4"/>
      <w:lvlJc w:val="left"/>
      <w:pPr>
        <w:ind w:left="2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4AC5C6">
      <w:start w:val="1"/>
      <w:numFmt w:val="lowerLetter"/>
      <w:lvlText w:val="%5"/>
      <w:lvlJc w:val="left"/>
      <w:pPr>
        <w:ind w:left="3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42272">
      <w:start w:val="1"/>
      <w:numFmt w:val="lowerRoman"/>
      <w:lvlText w:val="%6"/>
      <w:lvlJc w:val="left"/>
      <w:pPr>
        <w:ind w:left="3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B2BB3A">
      <w:start w:val="1"/>
      <w:numFmt w:val="decimal"/>
      <w:lvlText w:val="%7"/>
      <w:lvlJc w:val="left"/>
      <w:pPr>
        <w:ind w:left="4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EA3BDC">
      <w:start w:val="1"/>
      <w:numFmt w:val="lowerLetter"/>
      <w:lvlText w:val="%8"/>
      <w:lvlJc w:val="left"/>
      <w:pPr>
        <w:ind w:left="5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B29E82">
      <w:start w:val="1"/>
      <w:numFmt w:val="lowerRoman"/>
      <w:lvlText w:val="%9"/>
      <w:lvlJc w:val="left"/>
      <w:pPr>
        <w:ind w:left="6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BA4111F"/>
    <w:multiLevelType w:val="hybridMultilevel"/>
    <w:tmpl w:val="48600A84"/>
    <w:lvl w:ilvl="0" w:tplc="8C04F178">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8"/>
  </w:num>
  <w:num w:numId="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num>
  <w:num w:numId="6">
    <w:abstractNumId w:val="30"/>
  </w:num>
  <w:num w:numId="7">
    <w:abstractNumId w:val="6"/>
  </w:num>
  <w:num w:numId="8">
    <w:abstractNumId w:val="23"/>
  </w:num>
  <w:num w:numId="9">
    <w:abstractNumId w:val="13"/>
  </w:num>
  <w:num w:numId="10">
    <w:abstractNumId w:val="31"/>
  </w:num>
  <w:num w:numId="11">
    <w:abstractNumId w:val="29"/>
  </w:num>
  <w:num w:numId="12">
    <w:abstractNumId w:val="21"/>
  </w:num>
  <w:num w:numId="13">
    <w:abstractNumId w:val="41"/>
  </w:num>
  <w:num w:numId="14">
    <w:abstractNumId w:val="3"/>
  </w:num>
  <w:num w:numId="15">
    <w:abstractNumId w:val="37"/>
  </w:num>
  <w:num w:numId="16">
    <w:abstractNumId w:val="7"/>
  </w:num>
  <w:num w:numId="17">
    <w:abstractNumId w:val="33"/>
  </w:num>
  <w:num w:numId="18">
    <w:abstractNumId w:val="11"/>
  </w:num>
  <w:num w:numId="19">
    <w:abstractNumId w:val="28"/>
  </w:num>
  <w:num w:numId="20">
    <w:abstractNumId w:val="5"/>
  </w:num>
  <w:num w:numId="21">
    <w:abstractNumId w:val="27"/>
  </w:num>
  <w:num w:numId="22">
    <w:abstractNumId w:val="10"/>
  </w:num>
  <w:num w:numId="23">
    <w:abstractNumId w:val="18"/>
  </w:num>
  <w:num w:numId="24">
    <w:abstractNumId w:val="4"/>
  </w:num>
  <w:num w:numId="25">
    <w:abstractNumId w:val="32"/>
  </w:num>
  <w:num w:numId="26">
    <w:abstractNumId w:val="9"/>
  </w:num>
  <w:num w:numId="27">
    <w:abstractNumId w:val="2"/>
  </w:num>
  <w:num w:numId="28">
    <w:abstractNumId w:val="22"/>
  </w:num>
  <w:num w:numId="29">
    <w:abstractNumId w:val="36"/>
  </w:num>
  <w:num w:numId="30">
    <w:abstractNumId w:val="38"/>
  </w:num>
  <w:num w:numId="31">
    <w:abstractNumId w:val="20"/>
  </w:num>
  <w:num w:numId="32">
    <w:abstractNumId w:val="17"/>
  </w:num>
  <w:num w:numId="33">
    <w:abstractNumId w:val="14"/>
  </w:num>
  <w:num w:numId="34">
    <w:abstractNumId w:val="1"/>
  </w:num>
  <w:num w:numId="35">
    <w:abstractNumId w:val="35"/>
  </w:num>
  <w:num w:numId="36">
    <w:abstractNumId w:val="24"/>
  </w:num>
  <w:num w:numId="37">
    <w:abstractNumId w:val="40"/>
  </w:num>
  <w:num w:numId="38">
    <w:abstractNumId w:val="16"/>
  </w:num>
  <w:num w:numId="39">
    <w:abstractNumId w:val="26"/>
  </w:num>
  <w:num w:numId="40">
    <w:abstractNumId w:val="34"/>
  </w:num>
  <w:num w:numId="41">
    <w:abstractNumId w:val="25"/>
  </w:num>
  <w:num w:numId="42">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E8B"/>
    <w:rsid w:val="00000265"/>
    <w:rsid w:val="00002809"/>
    <w:rsid w:val="00005020"/>
    <w:rsid w:val="000063BC"/>
    <w:rsid w:val="00007260"/>
    <w:rsid w:val="00011250"/>
    <w:rsid w:val="00013746"/>
    <w:rsid w:val="00013BDC"/>
    <w:rsid w:val="0001419E"/>
    <w:rsid w:val="00015D65"/>
    <w:rsid w:val="00025E27"/>
    <w:rsid w:val="000260E6"/>
    <w:rsid w:val="0002776B"/>
    <w:rsid w:val="00030CA1"/>
    <w:rsid w:val="0003163E"/>
    <w:rsid w:val="00032A75"/>
    <w:rsid w:val="00034D3A"/>
    <w:rsid w:val="00035CEF"/>
    <w:rsid w:val="000372E8"/>
    <w:rsid w:val="00042212"/>
    <w:rsid w:val="00042606"/>
    <w:rsid w:val="00044140"/>
    <w:rsid w:val="00047114"/>
    <w:rsid w:val="00051CDB"/>
    <w:rsid w:val="00052321"/>
    <w:rsid w:val="00052E97"/>
    <w:rsid w:val="0005309A"/>
    <w:rsid w:val="00056CCE"/>
    <w:rsid w:val="000608C2"/>
    <w:rsid w:val="000657D7"/>
    <w:rsid w:val="00066604"/>
    <w:rsid w:val="00066818"/>
    <w:rsid w:val="00070DD0"/>
    <w:rsid w:val="00072EB1"/>
    <w:rsid w:val="00076A33"/>
    <w:rsid w:val="00084C3B"/>
    <w:rsid w:val="00085D1D"/>
    <w:rsid w:val="00090CA2"/>
    <w:rsid w:val="000929FB"/>
    <w:rsid w:val="000943B4"/>
    <w:rsid w:val="00095360"/>
    <w:rsid w:val="00097923"/>
    <w:rsid w:val="000A1AC7"/>
    <w:rsid w:val="000A2C89"/>
    <w:rsid w:val="000A3202"/>
    <w:rsid w:val="000A4399"/>
    <w:rsid w:val="000A5783"/>
    <w:rsid w:val="000A5DF2"/>
    <w:rsid w:val="000A62BC"/>
    <w:rsid w:val="000A66A5"/>
    <w:rsid w:val="000A75B6"/>
    <w:rsid w:val="000A7A4A"/>
    <w:rsid w:val="000B12B3"/>
    <w:rsid w:val="000B3491"/>
    <w:rsid w:val="000B4FBF"/>
    <w:rsid w:val="000B61EF"/>
    <w:rsid w:val="000B74B4"/>
    <w:rsid w:val="000C0454"/>
    <w:rsid w:val="000C0EBD"/>
    <w:rsid w:val="000C0ECF"/>
    <w:rsid w:val="000C150F"/>
    <w:rsid w:val="000C42A2"/>
    <w:rsid w:val="000C5F6F"/>
    <w:rsid w:val="000C6808"/>
    <w:rsid w:val="000C6C7C"/>
    <w:rsid w:val="000D0D24"/>
    <w:rsid w:val="000D1113"/>
    <w:rsid w:val="000D1429"/>
    <w:rsid w:val="000D28A0"/>
    <w:rsid w:val="000D538E"/>
    <w:rsid w:val="000D564B"/>
    <w:rsid w:val="000D73BB"/>
    <w:rsid w:val="000D77BA"/>
    <w:rsid w:val="000D7ECA"/>
    <w:rsid w:val="000E04C3"/>
    <w:rsid w:val="000E0841"/>
    <w:rsid w:val="000E2073"/>
    <w:rsid w:val="000E2FA0"/>
    <w:rsid w:val="000E3BFE"/>
    <w:rsid w:val="000E6074"/>
    <w:rsid w:val="000E7F6D"/>
    <w:rsid w:val="000F2657"/>
    <w:rsid w:val="000F38B6"/>
    <w:rsid w:val="000F3EA2"/>
    <w:rsid w:val="000F496D"/>
    <w:rsid w:val="000F6EED"/>
    <w:rsid w:val="000F79DF"/>
    <w:rsid w:val="00102149"/>
    <w:rsid w:val="00104A49"/>
    <w:rsid w:val="001053A3"/>
    <w:rsid w:val="0011077E"/>
    <w:rsid w:val="0011106D"/>
    <w:rsid w:val="0011221E"/>
    <w:rsid w:val="00113343"/>
    <w:rsid w:val="00113470"/>
    <w:rsid w:val="00113C63"/>
    <w:rsid w:val="001156CD"/>
    <w:rsid w:val="0011662C"/>
    <w:rsid w:val="00117B29"/>
    <w:rsid w:val="00117CC6"/>
    <w:rsid w:val="00120B89"/>
    <w:rsid w:val="00121E8A"/>
    <w:rsid w:val="001225C1"/>
    <w:rsid w:val="00123F21"/>
    <w:rsid w:val="00123F71"/>
    <w:rsid w:val="00124490"/>
    <w:rsid w:val="0012451F"/>
    <w:rsid w:val="00124B4B"/>
    <w:rsid w:val="001254E6"/>
    <w:rsid w:val="001255ED"/>
    <w:rsid w:val="00125AB3"/>
    <w:rsid w:val="00125B9E"/>
    <w:rsid w:val="00125BCE"/>
    <w:rsid w:val="00125F7A"/>
    <w:rsid w:val="00127D0A"/>
    <w:rsid w:val="0013086B"/>
    <w:rsid w:val="00131550"/>
    <w:rsid w:val="00131F1C"/>
    <w:rsid w:val="001320EA"/>
    <w:rsid w:val="00132BE1"/>
    <w:rsid w:val="001356F2"/>
    <w:rsid w:val="00135C4B"/>
    <w:rsid w:val="001401AB"/>
    <w:rsid w:val="00140C15"/>
    <w:rsid w:val="00140C2A"/>
    <w:rsid w:val="00140FFC"/>
    <w:rsid w:val="00142E36"/>
    <w:rsid w:val="00142E51"/>
    <w:rsid w:val="001435EF"/>
    <w:rsid w:val="00147CD7"/>
    <w:rsid w:val="00147EE2"/>
    <w:rsid w:val="00150F6A"/>
    <w:rsid w:val="00151684"/>
    <w:rsid w:val="00151783"/>
    <w:rsid w:val="00151C48"/>
    <w:rsid w:val="001520D5"/>
    <w:rsid w:val="0015519A"/>
    <w:rsid w:val="00155BDD"/>
    <w:rsid w:val="00157590"/>
    <w:rsid w:val="0016261B"/>
    <w:rsid w:val="00164B88"/>
    <w:rsid w:val="00165046"/>
    <w:rsid w:val="00165EC4"/>
    <w:rsid w:val="00166DE2"/>
    <w:rsid w:val="00167D08"/>
    <w:rsid w:val="0017056C"/>
    <w:rsid w:val="00172FF9"/>
    <w:rsid w:val="0017330C"/>
    <w:rsid w:val="0017478E"/>
    <w:rsid w:val="0017535F"/>
    <w:rsid w:val="001756E4"/>
    <w:rsid w:val="001759BD"/>
    <w:rsid w:val="00175AD0"/>
    <w:rsid w:val="00175C88"/>
    <w:rsid w:val="00181763"/>
    <w:rsid w:val="00181801"/>
    <w:rsid w:val="0018294D"/>
    <w:rsid w:val="00182C30"/>
    <w:rsid w:val="001836E2"/>
    <w:rsid w:val="001849BF"/>
    <w:rsid w:val="00185680"/>
    <w:rsid w:val="00186365"/>
    <w:rsid w:val="001910D1"/>
    <w:rsid w:val="00191119"/>
    <w:rsid w:val="0019260C"/>
    <w:rsid w:val="001926D1"/>
    <w:rsid w:val="00193B12"/>
    <w:rsid w:val="00194056"/>
    <w:rsid w:val="001968A6"/>
    <w:rsid w:val="00196E54"/>
    <w:rsid w:val="00196FA3"/>
    <w:rsid w:val="001977EC"/>
    <w:rsid w:val="00197ADF"/>
    <w:rsid w:val="001A4065"/>
    <w:rsid w:val="001A4066"/>
    <w:rsid w:val="001A605C"/>
    <w:rsid w:val="001A6FDC"/>
    <w:rsid w:val="001A7881"/>
    <w:rsid w:val="001B03FC"/>
    <w:rsid w:val="001B093E"/>
    <w:rsid w:val="001B2047"/>
    <w:rsid w:val="001B2800"/>
    <w:rsid w:val="001B2A2D"/>
    <w:rsid w:val="001B42EC"/>
    <w:rsid w:val="001B7C3B"/>
    <w:rsid w:val="001C10A8"/>
    <w:rsid w:val="001C159A"/>
    <w:rsid w:val="001C2122"/>
    <w:rsid w:val="001C2501"/>
    <w:rsid w:val="001C42AE"/>
    <w:rsid w:val="001C4EB1"/>
    <w:rsid w:val="001C50EF"/>
    <w:rsid w:val="001C57C8"/>
    <w:rsid w:val="001C5C0B"/>
    <w:rsid w:val="001C609E"/>
    <w:rsid w:val="001D0DFA"/>
    <w:rsid w:val="001D0F76"/>
    <w:rsid w:val="001D2A35"/>
    <w:rsid w:val="001D3191"/>
    <w:rsid w:val="001D3EFA"/>
    <w:rsid w:val="001D4828"/>
    <w:rsid w:val="001D5066"/>
    <w:rsid w:val="001D5CE6"/>
    <w:rsid w:val="001D6DCC"/>
    <w:rsid w:val="001E0370"/>
    <w:rsid w:val="001E0557"/>
    <w:rsid w:val="001E0668"/>
    <w:rsid w:val="001E1536"/>
    <w:rsid w:val="001E33C5"/>
    <w:rsid w:val="001E3947"/>
    <w:rsid w:val="001E3CB6"/>
    <w:rsid w:val="001E40E3"/>
    <w:rsid w:val="001E515A"/>
    <w:rsid w:val="001E595F"/>
    <w:rsid w:val="001E6284"/>
    <w:rsid w:val="001E6A05"/>
    <w:rsid w:val="001E6ABC"/>
    <w:rsid w:val="001F088B"/>
    <w:rsid w:val="001F11AE"/>
    <w:rsid w:val="001F1902"/>
    <w:rsid w:val="001F39C0"/>
    <w:rsid w:val="001F3A3B"/>
    <w:rsid w:val="001F3D00"/>
    <w:rsid w:val="001F5039"/>
    <w:rsid w:val="001F6A91"/>
    <w:rsid w:val="002017EE"/>
    <w:rsid w:val="00202812"/>
    <w:rsid w:val="00204E36"/>
    <w:rsid w:val="002054B4"/>
    <w:rsid w:val="00206DF4"/>
    <w:rsid w:val="0020789F"/>
    <w:rsid w:val="00207ACC"/>
    <w:rsid w:val="00210E7E"/>
    <w:rsid w:val="0021180A"/>
    <w:rsid w:val="00213668"/>
    <w:rsid w:val="002154E9"/>
    <w:rsid w:val="00215E48"/>
    <w:rsid w:val="00216658"/>
    <w:rsid w:val="0021675A"/>
    <w:rsid w:val="002173A8"/>
    <w:rsid w:val="00217A28"/>
    <w:rsid w:val="00220AF6"/>
    <w:rsid w:val="00220D9E"/>
    <w:rsid w:val="00222F10"/>
    <w:rsid w:val="00223D1E"/>
    <w:rsid w:val="00223E3B"/>
    <w:rsid w:val="00224EC0"/>
    <w:rsid w:val="00230698"/>
    <w:rsid w:val="002315C9"/>
    <w:rsid w:val="0023488F"/>
    <w:rsid w:val="00234F9B"/>
    <w:rsid w:val="00236CD0"/>
    <w:rsid w:val="0024175E"/>
    <w:rsid w:val="00241C63"/>
    <w:rsid w:val="002426BE"/>
    <w:rsid w:val="00242943"/>
    <w:rsid w:val="00242B93"/>
    <w:rsid w:val="00243AD9"/>
    <w:rsid w:val="002476C4"/>
    <w:rsid w:val="00247CA1"/>
    <w:rsid w:val="00251BE2"/>
    <w:rsid w:val="00251E45"/>
    <w:rsid w:val="00251E92"/>
    <w:rsid w:val="0025280E"/>
    <w:rsid w:val="0025422E"/>
    <w:rsid w:val="002551F0"/>
    <w:rsid w:val="00255AE8"/>
    <w:rsid w:val="00255B2B"/>
    <w:rsid w:val="00264E2F"/>
    <w:rsid w:val="00265B7C"/>
    <w:rsid w:val="0026620B"/>
    <w:rsid w:val="00266B8F"/>
    <w:rsid w:val="00267AC9"/>
    <w:rsid w:val="0027079F"/>
    <w:rsid w:val="00270F8D"/>
    <w:rsid w:val="002712DE"/>
    <w:rsid w:val="00271E20"/>
    <w:rsid w:val="0027341E"/>
    <w:rsid w:val="002735D8"/>
    <w:rsid w:val="00274754"/>
    <w:rsid w:val="002762E9"/>
    <w:rsid w:val="00276E17"/>
    <w:rsid w:val="0027727A"/>
    <w:rsid w:val="00281354"/>
    <w:rsid w:val="00283027"/>
    <w:rsid w:val="00283463"/>
    <w:rsid w:val="00285368"/>
    <w:rsid w:val="0028753B"/>
    <w:rsid w:val="002905F0"/>
    <w:rsid w:val="00290E02"/>
    <w:rsid w:val="00291732"/>
    <w:rsid w:val="00293848"/>
    <w:rsid w:val="00294F15"/>
    <w:rsid w:val="00297786"/>
    <w:rsid w:val="002977DC"/>
    <w:rsid w:val="002A0725"/>
    <w:rsid w:val="002A2AF2"/>
    <w:rsid w:val="002A3334"/>
    <w:rsid w:val="002A33C7"/>
    <w:rsid w:val="002A3CB0"/>
    <w:rsid w:val="002A516E"/>
    <w:rsid w:val="002A6B5A"/>
    <w:rsid w:val="002A7BB1"/>
    <w:rsid w:val="002A7CDC"/>
    <w:rsid w:val="002B21DF"/>
    <w:rsid w:val="002B2854"/>
    <w:rsid w:val="002B2E78"/>
    <w:rsid w:val="002B5668"/>
    <w:rsid w:val="002B573C"/>
    <w:rsid w:val="002B5C93"/>
    <w:rsid w:val="002B6351"/>
    <w:rsid w:val="002B6634"/>
    <w:rsid w:val="002B79F3"/>
    <w:rsid w:val="002B7E87"/>
    <w:rsid w:val="002C0426"/>
    <w:rsid w:val="002C0E3B"/>
    <w:rsid w:val="002C1180"/>
    <w:rsid w:val="002C1195"/>
    <w:rsid w:val="002C2F21"/>
    <w:rsid w:val="002C330F"/>
    <w:rsid w:val="002C332A"/>
    <w:rsid w:val="002C4FB7"/>
    <w:rsid w:val="002C6791"/>
    <w:rsid w:val="002D0782"/>
    <w:rsid w:val="002D0F78"/>
    <w:rsid w:val="002D1866"/>
    <w:rsid w:val="002D28DE"/>
    <w:rsid w:val="002D2CAB"/>
    <w:rsid w:val="002D3308"/>
    <w:rsid w:val="002D3418"/>
    <w:rsid w:val="002D41A8"/>
    <w:rsid w:val="002D4BEF"/>
    <w:rsid w:val="002D5AC2"/>
    <w:rsid w:val="002D5FD4"/>
    <w:rsid w:val="002E0440"/>
    <w:rsid w:val="002E1ED9"/>
    <w:rsid w:val="002E2082"/>
    <w:rsid w:val="002E2FB7"/>
    <w:rsid w:val="002E4802"/>
    <w:rsid w:val="002E49AA"/>
    <w:rsid w:val="002F04FC"/>
    <w:rsid w:val="002F2435"/>
    <w:rsid w:val="002F263B"/>
    <w:rsid w:val="002F3F21"/>
    <w:rsid w:val="002F49EC"/>
    <w:rsid w:val="002F666A"/>
    <w:rsid w:val="002F7D4B"/>
    <w:rsid w:val="0030452D"/>
    <w:rsid w:val="00304AD0"/>
    <w:rsid w:val="00305E6D"/>
    <w:rsid w:val="003066AD"/>
    <w:rsid w:val="003078A4"/>
    <w:rsid w:val="003118FD"/>
    <w:rsid w:val="00312B26"/>
    <w:rsid w:val="00315406"/>
    <w:rsid w:val="00315919"/>
    <w:rsid w:val="003162EB"/>
    <w:rsid w:val="00316554"/>
    <w:rsid w:val="00316F82"/>
    <w:rsid w:val="003179F8"/>
    <w:rsid w:val="00320913"/>
    <w:rsid w:val="00323D1D"/>
    <w:rsid w:val="003248F9"/>
    <w:rsid w:val="00325865"/>
    <w:rsid w:val="003258FE"/>
    <w:rsid w:val="00325ACF"/>
    <w:rsid w:val="003277BB"/>
    <w:rsid w:val="00330058"/>
    <w:rsid w:val="0033011E"/>
    <w:rsid w:val="003313C1"/>
    <w:rsid w:val="00333391"/>
    <w:rsid w:val="003338C0"/>
    <w:rsid w:val="003339EC"/>
    <w:rsid w:val="00333F0F"/>
    <w:rsid w:val="00335B6A"/>
    <w:rsid w:val="00337EB9"/>
    <w:rsid w:val="00340514"/>
    <w:rsid w:val="00340ACA"/>
    <w:rsid w:val="003425C8"/>
    <w:rsid w:val="0034370C"/>
    <w:rsid w:val="0035122E"/>
    <w:rsid w:val="0035138A"/>
    <w:rsid w:val="0035628F"/>
    <w:rsid w:val="003571FB"/>
    <w:rsid w:val="0035790E"/>
    <w:rsid w:val="00361F1F"/>
    <w:rsid w:val="00363969"/>
    <w:rsid w:val="00364236"/>
    <w:rsid w:val="00365508"/>
    <w:rsid w:val="003658CC"/>
    <w:rsid w:val="00367CDB"/>
    <w:rsid w:val="003724A7"/>
    <w:rsid w:val="0037462A"/>
    <w:rsid w:val="003748E8"/>
    <w:rsid w:val="00374A2D"/>
    <w:rsid w:val="003756F7"/>
    <w:rsid w:val="003766AA"/>
    <w:rsid w:val="003766AB"/>
    <w:rsid w:val="003805B1"/>
    <w:rsid w:val="003825C1"/>
    <w:rsid w:val="003828DD"/>
    <w:rsid w:val="00382ADB"/>
    <w:rsid w:val="00387709"/>
    <w:rsid w:val="00390F71"/>
    <w:rsid w:val="00391402"/>
    <w:rsid w:val="00392AD3"/>
    <w:rsid w:val="00392F0B"/>
    <w:rsid w:val="00394117"/>
    <w:rsid w:val="00395417"/>
    <w:rsid w:val="003959FD"/>
    <w:rsid w:val="003A010D"/>
    <w:rsid w:val="003A1463"/>
    <w:rsid w:val="003A214A"/>
    <w:rsid w:val="003A2A16"/>
    <w:rsid w:val="003A3061"/>
    <w:rsid w:val="003A708C"/>
    <w:rsid w:val="003A716B"/>
    <w:rsid w:val="003A73DC"/>
    <w:rsid w:val="003B05C8"/>
    <w:rsid w:val="003B10A8"/>
    <w:rsid w:val="003B2309"/>
    <w:rsid w:val="003B2ECC"/>
    <w:rsid w:val="003B426A"/>
    <w:rsid w:val="003B4708"/>
    <w:rsid w:val="003B51E6"/>
    <w:rsid w:val="003B66D4"/>
    <w:rsid w:val="003B715A"/>
    <w:rsid w:val="003B7259"/>
    <w:rsid w:val="003C0518"/>
    <w:rsid w:val="003C3226"/>
    <w:rsid w:val="003C5001"/>
    <w:rsid w:val="003C5258"/>
    <w:rsid w:val="003C58CC"/>
    <w:rsid w:val="003C6CF3"/>
    <w:rsid w:val="003C77B9"/>
    <w:rsid w:val="003C7C06"/>
    <w:rsid w:val="003D024F"/>
    <w:rsid w:val="003D0EAE"/>
    <w:rsid w:val="003D125B"/>
    <w:rsid w:val="003D19BD"/>
    <w:rsid w:val="003D3C0B"/>
    <w:rsid w:val="003D400A"/>
    <w:rsid w:val="003D650B"/>
    <w:rsid w:val="003D7036"/>
    <w:rsid w:val="003D7824"/>
    <w:rsid w:val="003D7863"/>
    <w:rsid w:val="003D7A7B"/>
    <w:rsid w:val="003D7DDD"/>
    <w:rsid w:val="003D7DF6"/>
    <w:rsid w:val="003D7FE7"/>
    <w:rsid w:val="003E0E7F"/>
    <w:rsid w:val="003E2AC6"/>
    <w:rsid w:val="003E31F5"/>
    <w:rsid w:val="003E4DA6"/>
    <w:rsid w:val="003E4EF0"/>
    <w:rsid w:val="003E5249"/>
    <w:rsid w:val="003E57F1"/>
    <w:rsid w:val="003F04E8"/>
    <w:rsid w:val="003F079C"/>
    <w:rsid w:val="003F0A6C"/>
    <w:rsid w:val="003F18FA"/>
    <w:rsid w:val="003F1BCD"/>
    <w:rsid w:val="003F2011"/>
    <w:rsid w:val="003F2986"/>
    <w:rsid w:val="003F4864"/>
    <w:rsid w:val="003F48E8"/>
    <w:rsid w:val="003F6C35"/>
    <w:rsid w:val="00401694"/>
    <w:rsid w:val="00402668"/>
    <w:rsid w:val="00402B89"/>
    <w:rsid w:val="004050FD"/>
    <w:rsid w:val="00406EC8"/>
    <w:rsid w:val="00407D3B"/>
    <w:rsid w:val="0041020E"/>
    <w:rsid w:val="0041116F"/>
    <w:rsid w:val="00413C8D"/>
    <w:rsid w:val="004167EF"/>
    <w:rsid w:val="0041735C"/>
    <w:rsid w:val="004218CD"/>
    <w:rsid w:val="00421A47"/>
    <w:rsid w:val="00421B0E"/>
    <w:rsid w:val="00422EE1"/>
    <w:rsid w:val="00425118"/>
    <w:rsid w:val="00426F9A"/>
    <w:rsid w:val="00427A3C"/>
    <w:rsid w:val="004305D3"/>
    <w:rsid w:val="00431472"/>
    <w:rsid w:val="00431606"/>
    <w:rsid w:val="00431938"/>
    <w:rsid w:val="00432312"/>
    <w:rsid w:val="00434742"/>
    <w:rsid w:val="004349F7"/>
    <w:rsid w:val="0043501F"/>
    <w:rsid w:val="004350F0"/>
    <w:rsid w:val="0043675D"/>
    <w:rsid w:val="0043694B"/>
    <w:rsid w:val="0043707B"/>
    <w:rsid w:val="004375F5"/>
    <w:rsid w:val="0044234E"/>
    <w:rsid w:val="004452E6"/>
    <w:rsid w:val="00446894"/>
    <w:rsid w:val="004516F9"/>
    <w:rsid w:val="004520F7"/>
    <w:rsid w:val="00452D18"/>
    <w:rsid w:val="004541C3"/>
    <w:rsid w:val="00454900"/>
    <w:rsid w:val="00454AC0"/>
    <w:rsid w:val="004561F7"/>
    <w:rsid w:val="004572C4"/>
    <w:rsid w:val="00461062"/>
    <w:rsid w:val="00461285"/>
    <w:rsid w:val="00461E73"/>
    <w:rsid w:val="00464080"/>
    <w:rsid w:val="00464CE9"/>
    <w:rsid w:val="0047003F"/>
    <w:rsid w:val="00470B09"/>
    <w:rsid w:val="0047108A"/>
    <w:rsid w:val="004710F7"/>
    <w:rsid w:val="004724DF"/>
    <w:rsid w:val="00473BC3"/>
    <w:rsid w:val="00474FCD"/>
    <w:rsid w:val="00476AB2"/>
    <w:rsid w:val="00476CD8"/>
    <w:rsid w:val="00477CC2"/>
    <w:rsid w:val="004808E0"/>
    <w:rsid w:val="0048097E"/>
    <w:rsid w:val="004818F3"/>
    <w:rsid w:val="00481ECF"/>
    <w:rsid w:val="00482040"/>
    <w:rsid w:val="00484119"/>
    <w:rsid w:val="00485602"/>
    <w:rsid w:val="0048774A"/>
    <w:rsid w:val="00490412"/>
    <w:rsid w:val="00491462"/>
    <w:rsid w:val="0049178A"/>
    <w:rsid w:val="004917C9"/>
    <w:rsid w:val="00491E8E"/>
    <w:rsid w:val="004932A8"/>
    <w:rsid w:val="004953EC"/>
    <w:rsid w:val="00495445"/>
    <w:rsid w:val="004956E0"/>
    <w:rsid w:val="004A26CB"/>
    <w:rsid w:val="004A2FC9"/>
    <w:rsid w:val="004A3388"/>
    <w:rsid w:val="004A390E"/>
    <w:rsid w:val="004A47FC"/>
    <w:rsid w:val="004A486D"/>
    <w:rsid w:val="004A4B9E"/>
    <w:rsid w:val="004A5D92"/>
    <w:rsid w:val="004A615E"/>
    <w:rsid w:val="004A642E"/>
    <w:rsid w:val="004A7B32"/>
    <w:rsid w:val="004A7B36"/>
    <w:rsid w:val="004B47AD"/>
    <w:rsid w:val="004B577A"/>
    <w:rsid w:val="004B61CB"/>
    <w:rsid w:val="004B6947"/>
    <w:rsid w:val="004B69D7"/>
    <w:rsid w:val="004C148D"/>
    <w:rsid w:val="004C5464"/>
    <w:rsid w:val="004C5955"/>
    <w:rsid w:val="004C6968"/>
    <w:rsid w:val="004C708A"/>
    <w:rsid w:val="004C7C31"/>
    <w:rsid w:val="004D1064"/>
    <w:rsid w:val="004D1C51"/>
    <w:rsid w:val="004D1F07"/>
    <w:rsid w:val="004D4253"/>
    <w:rsid w:val="004D4B4C"/>
    <w:rsid w:val="004D4EF5"/>
    <w:rsid w:val="004D5CC8"/>
    <w:rsid w:val="004D619F"/>
    <w:rsid w:val="004E1457"/>
    <w:rsid w:val="004E1F39"/>
    <w:rsid w:val="004E2186"/>
    <w:rsid w:val="004E4838"/>
    <w:rsid w:val="004E5980"/>
    <w:rsid w:val="004E6C21"/>
    <w:rsid w:val="004E78A3"/>
    <w:rsid w:val="004F12FC"/>
    <w:rsid w:val="004F137F"/>
    <w:rsid w:val="004F3163"/>
    <w:rsid w:val="004F493D"/>
    <w:rsid w:val="004F5CD5"/>
    <w:rsid w:val="004F610E"/>
    <w:rsid w:val="0050321B"/>
    <w:rsid w:val="00503431"/>
    <w:rsid w:val="00504628"/>
    <w:rsid w:val="005046A1"/>
    <w:rsid w:val="00505B4A"/>
    <w:rsid w:val="005063C3"/>
    <w:rsid w:val="00511F0B"/>
    <w:rsid w:val="005133C5"/>
    <w:rsid w:val="00513E19"/>
    <w:rsid w:val="00514699"/>
    <w:rsid w:val="00514778"/>
    <w:rsid w:val="00517676"/>
    <w:rsid w:val="005178DF"/>
    <w:rsid w:val="00517A66"/>
    <w:rsid w:val="00522164"/>
    <w:rsid w:val="00524891"/>
    <w:rsid w:val="0052592D"/>
    <w:rsid w:val="00525BFD"/>
    <w:rsid w:val="00526C49"/>
    <w:rsid w:val="005272DB"/>
    <w:rsid w:val="00532F15"/>
    <w:rsid w:val="00533A04"/>
    <w:rsid w:val="00536040"/>
    <w:rsid w:val="00537747"/>
    <w:rsid w:val="005403D1"/>
    <w:rsid w:val="00541CDF"/>
    <w:rsid w:val="00541F42"/>
    <w:rsid w:val="00542D93"/>
    <w:rsid w:val="00542EED"/>
    <w:rsid w:val="00543AE2"/>
    <w:rsid w:val="005446B4"/>
    <w:rsid w:val="00544999"/>
    <w:rsid w:val="00544E52"/>
    <w:rsid w:val="00545D27"/>
    <w:rsid w:val="00547950"/>
    <w:rsid w:val="0055174E"/>
    <w:rsid w:val="00551D5C"/>
    <w:rsid w:val="005520C7"/>
    <w:rsid w:val="00552FC8"/>
    <w:rsid w:val="005534DB"/>
    <w:rsid w:val="005568BD"/>
    <w:rsid w:val="00556C8C"/>
    <w:rsid w:val="00557A0C"/>
    <w:rsid w:val="00560EC9"/>
    <w:rsid w:val="005616A3"/>
    <w:rsid w:val="0056179F"/>
    <w:rsid w:val="00562CF7"/>
    <w:rsid w:val="00563104"/>
    <w:rsid w:val="0056373A"/>
    <w:rsid w:val="00564271"/>
    <w:rsid w:val="00564E59"/>
    <w:rsid w:val="00564EC7"/>
    <w:rsid w:val="0056564A"/>
    <w:rsid w:val="00570099"/>
    <w:rsid w:val="005701C9"/>
    <w:rsid w:val="00570FDB"/>
    <w:rsid w:val="00571745"/>
    <w:rsid w:val="00571CBB"/>
    <w:rsid w:val="00571F5D"/>
    <w:rsid w:val="005720CD"/>
    <w:rsid w:val="00572A49"/>
    <w:rsid w:val="0057344A"/>
    <w:rsid w:val="005739F6"/>
    <w:rsid w:val="00573B30"/>
    <w:rsid w:val="0057449D"/>
    <w:rsid w:val="005748C6"/>
    <w:rsid w:val="0057516E"/>
    <w:rsid w:val="00575E0C"/>
    <w:rsid w:val="00576276"/>
    <w:rsid w:val="00576B35"/>
    <w:rsid w:val="00576E11"/>
    <w:rsid w:val="005771C9"/>
    <w:rsid w:val="0058203D"/>
    <w:rsid w:val="005835C1"/>
    <w:rsid w:val="00583E9D"/>
    <w:rsid w:val="00584291"/>
    <w:rsid w:val="005863D7"/>
    <w:rsid w:val="0058659C"/>
    <w:rsid w:val="00586F48"/>
    <w:rsid w:val="0058707A"/>
    <w:rsid w:val="00587A6C"/>
    <w:rsid w:val="00590E87"/>
    <w:rsid w:val="005928B1"/>
    <w:rsid w:val="00593F4D"/>
    <w:rsid w:val="005964DC"/>
    <w:rsid w:val="005978DC"/>
    <w:rsid w:val="005A0F29"/>
    <w:rsid w:val="005A0F3C"/>
    <w:rsid w:val="005A10CA"/>
    <w:rsid w:val="005A14EE"/>
    <w:rsid w:val="005A5165"/>
    <w:rsid w:val="005A5B7C"/>
    <w:rsid w:val="005A6DC7"/>
    <w:rsid w:val="005A6EC3"/>
    <w:rsid w:val="005A7279"/>
    <w:rsid w:val="005B03F2"/>
    <w:rsid w:val="005B05E0"/>
    <w:rsid w:val="005B0E95"/>
    <w:rsid w:val="005B1D1A"/>
    <w:rsid w:val="005B24CB"/>
    <w:rsid w:val="005B29BE"/>
    <w:rsid w:val="005B3AAE"/>
    <w:rsid w:val="005B3C39"/>
    <w:rsid w:val="005B4082"/>
    <w:rsid w:val="005B4EDB"/>
    <w:rsid w:val="005C01D4"/>
    <w:rsid w:val="005C1D1E"/>
    <w:rsid w:val="005C3744"/>
    <w:rsid w:val="005C40B3"/>
    <w:rsid w:val="005C4BFE"/>
    <w:rsid w:val="005C5CFF"/>
    <w:rsid w:val="005D0EED"/>
    <w:rsid w:val="005D27A9"/>
    <w:rsid w:val="005D319A"/>
    <w:rsid w:val="005D33C6"/>
    <w:rsid w:val="005D57AC"/>
    <w:rsid w:val="005D7209"/>
    <w:rsid w:val="005D7532"/>
    <w:rsid w:val="005E1A11"/>
    <w:rsid w:val="005E2B56"/>
    <w:rsid w:val="005E3E57"/>
    <w:rsid w:val="005E47A9"/>
    <w:rsid w:val="005E4FC6"/>
    <w:rsid w:val="005E5090"/>
    <w:rsid w:val="005E6A58"/>
    <w:rsid w:val="005E72B0"/>
    <w:rsid w:val="005E7504"/>
    <w:rsid w:val="005F002C"/>
    <w:rsid w:val="005F1070"/>
    <w:rsid w:val="005F137F"/>
    <w:rsid w:val="005F198F"/>
    <w:rsid w:val="005F2575"/>
    <w:rsid w:val="005F341A"/>
    <w:rsid w:val="005F3EBA"/>
    <w:rsid w:val="005F4374"/>
    <w:rsid w:val="005F6B35"/>
    <w:rsid w:val="00600B41"/>
    <w:rsid w:val="006023BE"/>
    <w:rsid w:val="00603A42"/>
    <w:rsid w:val="0060655E"/>
    <w:rsid w:val="00606F51"/>
    <w:rsid w:val="006110F3"/>
    <w:rsid w:val="00611153"/>
    <w:rsid w:val="00611190"/>
    <w:rsid w:val="00611E3F"/>
    <w:rsid w:val="00612BD8"/>
    <w:rsid w:val="00613216"/>
    <w:rsid w:val="0061671D"/>
    <w:rsid w:val="00622677"/>
    <w:rsid w:val="0062406C"/>
    <w:rsid w:val="00624098"/>
    <w:rsid w:val="00624322"/>
    <w:rsid w:val="0062442D"/>
    <w:rsid w:val="0062606C"/>
    <w:rsid w:val="00626F6B"/>
    <w:rsid w:val="0063129C"/>
    <w:rsid w:val="00633993"/>
    <w:rsid w:val="00634EDD"/>
    <w:rsid w:val="00635C5F"/>
    <w:rsid w:val="00636437"/>
    <w:rsid w:val="00636695"/>
    <w:rsid w:val="00637DA9"/>
    <w:rsid w:val="00637E96"/>
    <w:rsid w:val="00640421"/>
    <w:rsid w:val="006413E8"/>
    <w:rsid w:val="00641EE4"/>
    <w:rsid w:val="00641FBB"/>
    <w:rsid w:val="00642821"/>
    <w:rsid w:val="00644B12"/>
    <w:rsid w:val="00645047"/>
    <w:rsid w:val="0064552C"/>
    <w:rsid w:val="00646222"/>
    <w:rsid w:val="00647351"/>
    <w:rsid w:val="00650A9E"/>
    <w:rsid w:val="0065267F"/>
    <w:rsid w:val="006526FA"/>
    <w:rsid w:val="00652F2C"/>
    <w:rsid w:val="00654C43"/>
    <w:rsid w:val="00654DB8"/>
    <w:rsid w:val="00654F2B"/>
    <w:rsid w:val="006561F4"/>
    <w:rsid w:val="006564AA"/>
    <w:rsid w:val="006602DF"/>
    <w:rsid w:val="00661470"/>
    <w:rsid w:val="00662722"/>
    <w:rsid w:val="00663999"/>
    <w:rsid w:val="00663C18"/>
    <w:rsid w:val="006657B7"/>
    <w:rsid w:val="006666B3"/>
    <w:rsid w:val="0066704C"/>
    <w:rsid w:val="006670F2"/>
    <w:rsid w:val="00667298"/>
    <w:rsid w:val="006723AD"/>
    <w:rsid w:val="00673B21"/>
    <w:rsid w:val="00673B3F"/>
    <w:rsid w:val="006748B1"/>
    <w:rsid w:val="00675E42"/>
    <w:rsid w:val="00684918"/>
    <w:rsid w:val="006853F0"/>
    <w:rsid w:val="00685D8E"/>
    <w:rsid w:val="0069026E"/>
    <w:rsid w:val="006904D7"/>
    <w:rsid w:val="00690519"/>
    <w:rsid w:val="006905E2"/>
    <w:rsid w:val="00691235"/>
    <w:rsid w:val="0069212F"/>
    <w:rsid w:val="0069383D"/>
    <w:rsid w:val="00694B78"/>
    <w:rsid w:val="00695E1C"/>
    <w:rsid w:val="006A08A6"/>
    <w:rsid w:val="006A0B19"/>
    <w:rsid w:val="006A1308"/>
    <w:rsid w:val="006A1F9C"/>
    <w:rsid w:val="006A44D8"/>
    <w:rsid w:val="006A684D"/>
    <w:rsid w:val="006A7B72"/>
    <w:rsid w:val="006B192C"/>
    <w:rsid w:val="006B1A28"/>
    <w:rsid w:val="006B4C0F"/>
    <w:rsid w:val="006B54FC"/>
    <w:rsid w:val="006B71BD"/>
    <w:rsid w:val="006B7323"/>
    <w:rsid w:val="006C0D07"/>
    <w:rsid w:val="006C3377"/>
    <w:rsid w:val="006C4A0D"/>
    <w:rsid w:val="006C4E56"/>
    <w:rsid w:val="006C560A"/>
    <w:rsid w:val="006C5E57"/>
    <w:rsid w:val="006C6359"/>
    <w:rsid w:val="006C698C"/>
    <w:rsid w:val="006C75A5"/>
    <w:rsid w:val="006C7AD6"/>
    <w:rsid w:val="006D11E0"/>
    <w:rsid w:val="006D18CF"/>
    <w:rsid w:val="006D53E5"/>
    <w:rsid w:val="006D68C8"/>
    <w:rsid w:val="006D71C9"/>
    <w:rsid w:val="006E04D2"/>
    <w:rsid w:val="006E08C3"/>
    <w:rsid w:val="006E2AC0"/>
    <w:rsid w:val="006E2CC8"/>
    <w:rsid w:val="006E4DBA"/>
    <w:rsid w:val="006E5DE2"/>
    <w:rsid w:val="006E5F63"/>
    <w:rsid w:val="006E75D7"/>
    <w:rsid w:val="006F3B28"/>
    <w:rsid w:val="006F63E5"/>
    <w:rsid w:val="006F719B"/>
    <w:rsid w:val="006F7E31"/>
    <w:rsid w:val="007001ED"/>
    <w:rsid w:val="00700419"/>
    <w:rsid w:val="00700E0D"/>
    <w:rsid w:val="00701A0B"/>
    <w:rsid w:val="0070359D"/>
    <w:rsid w:val="00706826"/>
    <w:rsid w:val="0070742E"/>
    <w:rsid w:val="00707BF4"/>
    <w:rsid w:val="007123B8"/>
    <w:rsid w:val="007148C8"/>
    <w:rsid w:val="00714D1B"/>
    <w:rsid w:val="00716556"/>
    <w:rsid w:val="0071760C"/>
    <w:rsid w:val="00717AC3"/>
    <w:rsid w:val="00717F56"/>
    <w:rsid w:val="007213D2"/>
    <w:rsid w:val="00721402"/>
    <w:rsid w:val="007216B8"/>
    <w:rsid w:val="00722379"/>
    <w:rsid w:val="0072239A"/>
    <w:rsid w:val="0072317E"/>
    <w:rsid w:val="00723A94"/>
    <w:rsid w:val="00724F8E"/>
    <w:rsid w:val="00726243"/>
    <w:rsid w:val="007274DB"/>
    <w:rsid w:val="0072768A"/>
    <w:rsid w:val="0073044A"/>
    <w:rsid w:val="007310B2"/>
    <w:rsid w:val="007316A7"/>
    <w:rsid w:val="00734F87"/>
    <w:rsid w:val="00735E8B"/>
    <w:rsid w:val="00737169"/>
    <w:rsid w:val="00740010"/>
    <w:rsid w:val="007424E3"/>
    <w:rsid w:val="00742713"/>
    <w:rsid w:val="00742A18"/>
    <w:rsid w:val="00743798"/>
    <w:rsid w:val="00744891"/>
    <w:rsid w:val="007450FD"/>
    <w:rsid w:val="00745D18"/>
    <w:rsid w:val="00745FB3"/>
    <w:rsid w:val="00746F75"/>
    <w:rsid w:val="0075198D"/>
    <w:rsid w:val="00751FFA"/>
    <w:rsid w:val="007526BB"/>
    <w:rsid w:val="0075498D"/>
    <w:rsid w:val="00755212"/>
    <w:rsid w:val="00755C43"/>
    <w:rsid w:val="00756A4D"/>
    <w:rsid w:val="007609BC"/>
    <w:rsid w:val="00761F32"/>
    <w:rsid w:val="007627D3"/>
    <w:rsid w:val="00763FEE"/>
    <w:rsid w:val="00763FF0"/>
    <w:rsid w:val="00765EFC"/>
    <w:rsid w:val="00770AD0"/>
    <w:rsid w:val="0077111C"/>
    <w:rsid w:val="00772DB7"/>
    <w:rsid w:val="0077474E"/>
    <w:rsid w:val="00775800"/>
    <w:rsid w:val="00776C1C"/>
    <w:rsid w:val="00777CBF"/>
    <w:rsid w:val="00780BA2"/>
    <w:rsid w:val="00781E7E"/>
    <w:rsid w:val="00781FD2"/>
    <w:rsid w:val="00782FDF"/>
    <w:rsid w:val="00782FF7"/>
    <w:rsid w:val="00783FA8"/>
    <w:rsid w:val="00786269"/>
    <w:rsid w:val="00786472"/>
    <w:rsid w:val="00791396"/>
    <w:rsid w:val="00791FE8"/>
    <w:rsid w:val="007922A8"/>
    <w:rsid w:val="007926A6"/>
    <w:rsid w:val="0079396F"/>
    <w:rsid w:val="007956E8"/>
    <w:rsid w:val="007979A4"/>
    <w:rsid w:val="007A02F8"/>
    <w:rsid w:val="007A1208"/>
    <w:rsid w:val="007A47C3"/>
    <w:rsid w:val="007A5B67"/>
    <w:rsid w:val="007A7509"/>
    <w:rsid w:val="007B05D0"/>
    <w:rsid w:val="007B1822"/>
    <w:rsid w:val="007B19E3"/>
    <w:rsid w:val="007B38FB"/>
    <w:rsid w:val="007B3B59"/>
    <w:rsid w:val="007B4128"/>
    <w:rsid w:val="007B7FCA"/>
    <w:rsid w:val="007C06D4"/>
    <w:rsid w:val="007C0E21"/>
    <w:rsid w:val="007C21E5"/>
    <w:rsid w:val="007C2A46"/>
    <w:rsid w:val="007C30D5"/>
    <w:rsid w:val="007C3DA0"/>
    <w:rsid w:val="007C4089"/>
    <w:rsid w:val="007C57FE"/>
    <w:rsid w:val="007C6D64"/>
    <w:rsid w:val="007D1895"/>
    <w:rsid w:val="007D28A0"/>
    <w:rsid w:val="007D290D"/>
    <w:rsid w:val="007D297A"/>
    <w:rsid w:val="007D43FB"/>
    <w:rsid w:val="007D4AC5"/>
    <w:rsid w:val="007D6E28"/>
    <w:rsid w:val="007D7330"/>
    <w:rsid w:val="007D7824"/>
    <w:rsid w:val="007E15DF"/>
    <w:rsid w:val="007E17C8"/>
    <w:rsid w:val="007E2032"/>
    <w:rsid w:val="007E2A1A"/>
    <w:rsid w:val="007E2D5A"/>
    <w:rsid w:val="007E41C3"/>
    <w:rsid w:val="007E5EE9"/>
    <w:rsid w:val="007F2251"/>
    <w:rsid w:val="007F25C2"/>
    <w:rsid w:val="007F2917"/>
    <w:rsid w:val="007F3273"/>
    <w:rsid w:val="007F37A8"/>
    <w:rsid w:val="007F4376"/>
    <w:rsid w:val="007F7C00"/>
    <w:rsid w:val="008017E5"/>
    <w:rsid w:val="00802708"/>
    <w:rsid w:val="008034A2"/>
    <w:rsid w:val="00803C8C"/>
    <w:rsid w:val="008042B3"/>
    <w:rsid w:val="00804C3A"/>
    <w:rsid w:val="008058FE"/>
    <w:rsid w:val="0081100E"/>
    <w:rsid w:val="0081113F"/>
    <w:rsid w:val="00811504"/>
    <w:rsid w:val="008147A7"/>
    <w:rsid w:val="00814E03"/>
    <w:rsid w:val="00815BDD"/>
    <w:rsid w:val="00816169"/>
    <w:rsid w:val="00816EFA"/>
    <w:rsid w:val="00816F6A"/>
    <w:rsid w:val="008175C7"/>
    <w:rsid w:val="008223B3"/>
    <w:rsid w:val="00822B8F"/>
    <w:rsid w:val="00822CC0"/>
    <w:rsid w:val="0082459B"/>
    <w:rsid w:val="00824FE7"/>
    <w:rsid w:val="00825941"/>
    <w:rsid w:val="00826375"/>
    <w:rsid w:val="00826A49"/>
    <w:rsid w:val="008307CC"/>
    <w:rsid w:val="008308E0"/>
    <w:rsid w:val="008328C6"/>
    <w:rsid w:val="00833C39"/>
    <w:rsid w:val="0083679F"/>
    <w:rsid w:val="00837171"/>
    <w:rsid w:val="00837DEF"/>
    <w:rsid w:val="008416D5"/>
    <w:rsid w:val="008470A6"/>
    <w:rsid w:val="00847243"/>
    <w:rsid w:val="0084779A"/>
    <w:rsid w:val="00851F7F"/>
    <w:rsid w:val="00853EDE"/>
    <w:rsid w:val="00854D4B"/>
    <w:rsid w:val="00855F98"/>
    <w:rsid w:val="008564F3"/>
    <w:rsid w:val="0085735F"/>
    <w:rsid w:val="008575A9"/>
    <w:rsid w:val="008575D5"/>
    <w:rsid w:val="00860C9B"/>
    <w:rsid w:val="008616A4"/>
    <w:rsid w:val="00863918"/>
    <w:rsid w:val="00863D75"/>
    <w:rsid w:val="00863E79"/>
    <w:rsid w:val="00865FE5"/>
    <w:rsid w:val="008671C6"/>
    <w:rsid w:val="00871E04"/>
    <w:rsid w:val="008732F0"/>
    <w:rsid w:val="0087466B"/>
    <w:rsid w:val="008749E4"/>
    <w:rsid w:val="00874DB0"/>
    <w:rsid w:val="00875108"/>
    <w:rsid w:val="00882C56"/>
    <w:rsid w:val="00884122"/>
    <w:rsid w:val="008858EF"/>
    <w:rsid w:val="00887B42"/>
    <w:rsid w:val="00891587"/>
    <w:rsid w:val="008916D3"/>
    <w:rsid w:val="0089238C"/>
    <w:rsid w:val="0089240E"/>
    <w:rsid w:val="0089277E"/>
    <w:rsid w:val="00892C68"/>
    <w:rsid w:val="00892F22"/>
    <w:rsid w:val="008945F6"/>
    <w:rsid w:val="00895321"/>
    <w:rsid w:val="00895976"/>
    <w:rsid w:val="008A0DA3"/>
    <w:rsid w:val="008A30FD"/>
    <w:rsid w:val="008A5D74"/>
    <w:rsid w:val="008A74F2"/>
    <w:rsid w:val="008A7706"/>
    <w:rsid w:val="008B0418"/>
    <w:rsid w:val="008B0DC9"/>
    <w:rsid w:val="008B2A0B"/>
    <w:rsid w:val="008B39DF"/>
    <w:rsid w:val="008B5F6F"/>
    <w:rsid w:val="008C02A6"/>
    <w:rsid w:val="008C134F"/>
    <w:rsid w:val="008C1EA3"/>
    <w:rsid w:val="008C22AA"/>
    <w:rsid w:val="008C235A"/>
    <w:rsid w:val="008C2773"/>
    <w:rsid w:val="008C3BA6"/>
    <w:rsid w:val="008C3CF6"/>
    <w:rsid w:val="008C6903"/>
    <w:rsid w:val="008C7F39"/>
    <w:rsid w:val="008D362B"/>
    <w:rsid w:val="008D6CE9"/>
    <w:rsid w:val="008D7959"/>
    <w:rsid w:val="008D7DCE"/>
    <w:rsid w:val="008E01FC"/>
    <w:rsid w:val="008E0A84"/>
    <w:rsid w:val="008E0F74"/>
    <w:rsid w:val="008E2011"/>
    <w:rsid w:val="008E3090"/>
    <w:rsid w:val="008E4513"/>
    <w:rsid w:val="008E58E7"/>
    <w:rsid w:val="008E6557"/>
    <w:rsid w:val="008F1EE9"/>
    <w:rsid w:val="008F3BB9"/>
    <w:rsid w:val="008F61A4"/>
    <w:rsid w:val="00901D9D"/>
    <w:rsid w:val="009021A8"/>
    <w:rsid w:val="009027E4"/>
    <w:rsid w:val="00903054"/>
    <w:rsid w:val="00904001"/>
    <w:rsid w:val="009075E8"/>
    <w:rsid w:val="009107B5"/>
    <w:rsid w:val="00910BB8"/>
    <w:rsid w:val="009116D7"/>
    <w:rsid w:val="00913372"/>
    <w:rsid w:val="00913EC4"/>
    <w:rsid w:val="00914E51"/>
    <w:rsid w:val="00920C1E"/>
    <w:rsid w:val="0092187A"/>
    <w:rsid w:val="00922058"/>
    <w:rsid w:val="00923730"/>
    <w:rsid w:val="00923781"/>
    <w:rsid w:val="00924157"/>
    <w:rsid w:val="00925A71"/>
    <w:rsid w:val="00926A27"/>
    <w:rsid w:val="00927AC2"/>
    <w:rsid w:val="00930F3F"/>
    <w:rsid w:val="00932862"/>
    <w:rsid w:val="00933472"/>
    <w:rsid w:val="00933F42"/>
    <w:rsid w:val="009356AF"/>
    <w:rsid w:val="00936E35"/>
    <w:rsid w:val="0093720B"/>
    <w:rsid w:val="00937874"/>
    <w:rsid w:val="00941873"/>
    <w:rsid w:val="009431AA"/>
    <w:rsid w:val="009445CE"/>
    <w:rsid w:val="0094589F"/>
    <w:rsid w:val="00945A1E"/>
    <w:rsid w:val="00946F3C"/>
    <w:rsid w:val="0094729C"/>
    <w:rsid w:val="00947A64"/>
    <w:rsid w:val="00947B1D"/>
    <w:rsid w:val="00951760"/>
    <w:rsid w:val="00951B92"/>
    <w:rsid w:val="00954546"/>
    <w:rsid w:val="00960440"/>
    <w:rsid w:val="00960D04"/>
    <w:rsid w:val="00961779"/>
    <w:rsid w:val="00961D59"/>
    <w:rsid w:val="00962DEB"/>
    <w:rsid w:val="00963A1A"/>
    <w:rsid w:val="00963C2A"/>
    <w:rsid w:val="00963F2E"/>
    <w:rsid w:val="00967341"/>
    <w:rsid w:val="0096796E"/>
    <w:rsid w:val="00970768"/>
    <w:rsid w:val="0097187F"/>
    <w:rsid w:val="00973C41"/>
    <w:rsid w:val="009742B5"/>
    <w:rsid w:val="00975016"/>
    <w:rsid w:val="0097681D"/>
    <w:rsid w:val="0098024F"/>
    <w:rsid w:val="00981743"/>
    <w:rsid w:val="00981828"/>
    <w:rsid w:val="009819C7"/>
    <w:rsid w:val="00982049"/>
    <w:rsid w:val="00982DE3"/>
    <w:rsid w:val="00985459"/>
    <w:rsid w:val="00986713"/>
    <w:rsid w:val="00986825"/>
    <w:rsid w:val="00987DF0"/>
    <w:rsid w:val="009926F1"/>
    <w:rsid w:val="00992A8F"/>
    <w:rsid w:val="00993E5A"/>
    <w:rsid w:val="00995120"/>
    <w:rsid w:val="00995A8D"/>
    <w:rsid w:val="00997AB6"/>
    <w:rsid w:val="009A0D35"/>
    <w:rsid w:val="009A173C"/>
    <w:rsid w:val="009A2764"/>
    <w:rsid w:val="009A2CBA"/>
    <w:rsid w:val="009A3682"/>
    <w:rsid w:val="009A3882"/>
    <w:rsid w:val="009B0B24"/>
    <w:rsid w:val="009B1D80"/>
    <w:rsid w:val="009B20B4"/>
    <w:rsid w:val="009B2BEE"/>
    <w:rsid w:val="009B425C"/>
    <w:rsid w:val="009B5E82"/>
    <w:rsid w:val="009B6844"/>
    <w:rsid w:val="009C07FE"/>
    <w:rsid w:val="009C1927"/>
    <w:rsid w:val="009C1E14"/>
    <w:rsid w:val="009C2A68"/>
    <w:rsid w:val="009C2D4A"/>
    <w:rsid w:val="009C2DC8"/>
    <w:rsid w:val="009C34FF"/>
    <w:rsid w:val="009C5899"/>
    <w:rsid w:val="009C599B"/>
    <w:rsid w:val="009C5F62"/>
    <w:rsid w:val="009C617F"/>
    <w:rsid w:val="009C61AB"/>
    <w:rsid w:val="009C71A9"/>
    <w:rsid w:val="009D045E"/>
    <w:rsid w:val="009D38A4"/>
    <w:rsid w:val="009D54FD"/>
    <w:rsid w:val="009D5720"/>
    <w:rsid w:val="009D5C4C"/>
    <w:rsid w:val="009D6A4C"/>
    <w:rsid w:val="009D75ED"/>
    <w:rsid w:val="009E0A56"/>
    <w:rsid w:val="009E1A3E"/>
    <w:rsid w:val="009E3F6F"/>
    <w:rsid w:val="009E717C"/>
    <w:rsid w:val="009F1AD2"/>
    <w:rsid w:val="009F2B04"/>
    <w:rsid w:val="009F3A92"/>
    <w:rsid w:val="009F4164"/>
    <w:rsid w:val="009F58EF"/>
    <w:rsid w:val="00A03FA8"/>
    <w:rsid w:val="00A04B75"/>
    <w:rsid w:val="00A078F4"/>
    <w:rsid w:val="00A108DB"/>
    <w:rsid w:val="00A10C9A"/>
    <w:rsid w:val="00A113F1"/>
    <w:rsid w:val="00A12569"/>
    <w:rsid w:val="00A13AB2"/>
    <w:rsid w:val="00A13AE7"/>
    <w:rsid w:val="00A1414D"/>
    <w:rsid w:val="00A14310"/>
    <w:rsid w:val="00A153F5"/>
    <w:rsid w:val="00A16BD9"/>
    <w:rsid w:val="00A16FA2"/>
    <w:rsid w:val="00A17687"/>
    <w:rsid w:val="00A2132E"/>
    <w:rsid w:val="00A226E6"/>
    <w:rsid w:val="00A22DF5"/>
    <w:rsid w:val="00A233D5"/>
    <w:rsid w:val="00A2403A"/>
    <w:rsid w:val="00A2544E"/>
    <w:rsid w:val="00A273E1"/>
    <w:rsid w:val="00A27F42"/>
    <w:rsid w:val="00A30547"/>
    <w:rsid w:val="00A30E75"/>
    <w:rsid w:val="00A31257"/>
    <w:rsid w:val="00A31C90"/>
    <w:rsid w:val="00A326F8"/>
    <w:rsid w:val="00A34CFE"/>
    <w:rsid w:val="00A359C5"/>
    <w:rsid w:val="00A35DC4"/>
    <w:rsid w:val="00A36506"/>
    <w:rsid w:val="00A36CCC"/>
    <w:rsid w:val="00A376CC"/>
    <w:rsid w:val="00A37CC4"/>
    <w:rsid w:val="00A41F74"/>
    <w:rsid w:val="00A43141"/>
    <w:rsid w:val="00A44EF0"/>
    <w:rsid w:val="00A45CDF"/>
    <w:rsid w:val="00A478C0"/>
    <w:rsid w:val="00A51088"/>
    <w:rsid w:val="00A5116F"/>
    <w:rsid w:val="00A52F61"/>
    <w:rsid w:val="00A5610B"/>
    <w:rsid w:val="00A57BB8"/>
    <w:rsid w:val="00A62776"/>
    <w:rsid w:val="00A6320A"/>
    <w:rsid w:val="00A65233"/>
    <w:rsid w:val="00A65688"/>
    <w:rsid w:val="00A65CB9"/>
    <w:rsid w:val="00A67A58"/>
    <w:rsid w:val="00A67BB6"/>
    <w:rsid w:val="00A70D8F"/>
    <w:rsid w:val="00A71EE3"/>
    <w:rsid w:val="00A723F1"/>
    <w:rsid w:val="00A72893"/>
    <w:rsid w:val="00A741DF"/>
    <w:rsid w:val="00A74A39"/>
    <w:rsid w:val="00A77444"/>
    <w:rsid w:val="00A81058"/>
    <w:rsid w:val="00A835A1"/>
    <w:rsid w:val="00A84FFF"/>
    <w:rsid w:val="00A851DC"/>
    <w:rsid w:val="00A85D3F"/>
    <w:rsid w:val="00A861D3"/>
    <w:rsid w:val="00A86573"/>
    <w:rsid w:val="00A87456"/>
    <w:rsid w:val="00A87A3A"/>
    <w:rsid w:val="00A87F03"/>
    <w:rsid w:val="00A91BD9"/>
    <w:rsid w:val="00A931BB"/>
    <w:rsid w:val="00A94688"/>
    <w:rsid w:val="00A953FA"/>
    <w:rsid w:val="00A9632A"/>
    <w:rsid w:val="00A97A10"/>
    <w:rsid w:val="00A97DAC"/>
    <w:rsid w:val="00AA00F8"/>
    <w:rsid w:val="00AA1420"/>
    <w:rsid w:val="00AA22DA"/>
    <w:rsid w:val="00AA3137"/>
    <w:rsid w:val="00AA4237"/>
    <w:rsid w:val="00AA424F"/>
    <w:rsid w:val="00AA7787"/>
    <w:rsid w:val="00AB0BE4"/>
    <w:rsid w:val="00AB3692"/>
    <w:rsid w:val="00AB4747"/>
    <w:rsid w:val="00AB6977"/>
    <w:rsid w:val="00AC1033"/>
    <w:rsid w:val="00AC3B95"/>
    <w:rsid w:val="00AC48BF"/>
    <w:rsid w:val="00AC54F6"/>
    <w:rsid w:val="00AC59C9"/>
    <w:rsid w:val="00AC74DC"/>
    <w:rsid w:val="00AC75EB"/>
    <w:rsid w:val="00AD0ECA"/>
    <w:rsid w:val="00AD235A"/>
    <w:rsid w:val="00AD2573"/>
    <w:rsid w:val="00AD6337"/>
    <w:rsid w:val="00AD7C1A"/>
    <w:rsid w:val="00AE025D"/>
    <w:rsid w:val="00AE2059"/>
    <w:rsid w:val="00AE227D"/>
    <w:rsid w:val="00AE42B7"/>
    <w:rsid w:val="00AE45EC"/>
    <w:rsid w:val="00AE5CF9"/>
    <w:rsid w:val="00AE6B32"/>
    <w:rsid w:val="00AE76D5"/>
    <w:rsid w:val="00AF042D"/>
    <w:rsid w:val="00AF19D7"/>
    <w:rsid w:val="00AF20E3"/>
    <w:rsid w:val="00AF2BAF"/>
    <w:rsid w:val="00AF5A7F"/>
    <w:rsid w:val="00AF5C1C"/>
    <w:rsid w:val="00AF67D1"/>
    <w:rsid w:val="00AF6A6D"/>
    <w:rsid w:val="00AF7B2A"/>
    <w:rsid w:val="00B009FC"/>
    <w:rsid w:val="00B01606"/>
    <w:rsid w:val="00B01C92"/>
    <w:rsid w:val="00B02753"/>
    <w:rsid w:val="00B02C07"/>
    <w:rsid w:val="00B04617"/>
    <w:rsid w:val="00B05F8A"/>
    <w:rsid w:val="00B076BC"/>
    <w:rsid w:val="00B07BF5"/>
    <w:rsid w:val="00B10180"/>
    <w:rsid w:val="00B10A5F"/>
    <w:rsid w:val="00B10DF9"/>
    <w:rsid w:val="00B10E2D"/>
    <w:rsid w:val="00B116C4"/>
    <w:rsid w:val="00B121E4"/>
    <w:rsid w:val="00B1239F"/>
    <w:rsid w:val="00B125AD"/>
    <w:rsid w:val="00B14C7F"/>
    <w:rsid w:val="00B14C8F"/>
    <w:rsid w:val="00B14F0E"/>
    <w:rsid w:val="00B170A8"/>
    <w:rsid w:val="00B17277"/>
    <w:rsid w:val="00B172B9"/>
    <w:rsid w:val="00B20FAE"/>
    <w:rsid w:val="00B213B7"/>
    <w:rsid w:val="00B22839"/>
    <w:rsid w:val="00B2287E"/>
    <w:rsid w:val="00B22F0B"/>
    <w:rsid w:val="00B23B05"/>
    <w:rsid w:val="00B24981"/>
    <w:rsid w:val="00B27032"/>
    <w:rsid w:val="00B27846"/>
    <w:rsid w:val="00B304D2"/>
    <w:rsid w:val="00B31283"/>
    <w:rsid w:val="00B3224F"/>
    <w:rsid w:val="00B32606"/>
    <w:rsid w:val="00B34E48"/>
    <w:rsid w:val="00B34E94"/>
    <w:rsid w:val="00B3538F"/>
    <w:rsid w:val="00B35569"/>
    <w:rsid w:val="00B35612"/>
    <w:rsid w:val="00B4165D"/>
    <w:rsid w:val="00B42198"/>
    <w:rsid w:val="00B437A8"/>
    <w:rsid w:val="00B50A68"/>
    <w:rsid w:val="00B52804"/>
    <w:rsid w:val="00B53747"/>
    <w:rsid w:val="00B54134"/>
    <w:rsid w:val="00B55CA4"/>
    <w:rsid w:val="00B57774"/>
    <w:rsid w:val="00B60BDC"/>
    <w:rsid w:val="00B612BC"/>
    <w:rsid w:val="00B61312"/>
    <w:rsid w:val="00B624DB"/>
    <w:rsid w:val="00B670DD"/>
    <w:rsid w:val="00B675BA"/>
    <w:rsid w:val="00B7082A"/>
    <w:rsid w:val="00B73882"/>
    <w:rsid w:val="00B74332"/>
    <w:rsid w:val="00B74658"/>
    <w:rsid w:val="00B74716"/>
    <w:rsid w:val="00B7658E"/>
    <w:rsid w:val="00B77FF1"/>
    <w:rsid w:val="00B82018"/>
    <w:rsid w:val="00B823EE"/>
    <w:rsid w:val="00B86C82"/>
    <w:rsid w:val="00B87470"/>
    <w:rsid w:val="00B87726"/>
    <w:rsid w:val="00B90646"/>
    <w:rsid w:val="00B90BE0"/>
    <w:rsid w:val="00B90C45"/>
    <w:rsid w:val="00B937A5"/>
    <w:rsid w:val="00B93A32"/>
    <w:rsid w:val="00B94514"/>
    <w:rsid w:val="00B948AF"/>
    <w:rsid w:val="00B95050"/>
    <w:rsid w:val="00B960A0"/>
    <w:rsid w:val="00B96EF7"/>
    <w:rsid w:val="00B97811"/>
    <w:rsid w:val="00BA10D4"/>
    <w:rsid w:val="00BA142F"/>
    <w:rsid w:val="00BA1F94"/>
    <w:rsid w:val="00BA2E7B"/>
    <w:rsid w:val="00BA3248"/>
    <w:rsid w:val="00BA32CD"/>
    <w:rsid w:val="00BA3524"/>
    <w:rsid w:val="00BA61E1"/>
    <w:rsid w:val="00BB3840"/>
    <w:rsid w:val="00BB3AB7"/>
    <w:rsid w:val="00BB3D51"/>
    <w:rsid w:val="00BB4A93"/>
    <w:rsid w:val="00BB533F"/>
    <w:rsid w:val="00BB575D"/>
    <w:rsid w:val="00BB6119"/>
    <w:rsid w:val="00BB6295"/>
    <w:rsid w:val="00BB69EE"/>
    <w:rsid w:val="00BC161E"/>
    <w:rsid w:val="00BC1D66"/>
    <w:rsid w:val="00BC2873"/>
    <w:rsid w:val="00BC44A4"/>
    <w:rsid w:val="00BC4AC4"/>
    <w:rsid w:val="00BC4D31"/>
    <w:rsid w:val="00BC57DD"/>
    <w:rsid w:val="00BC64A5"/>
    <w:rsid w:val="00BD0419"/>
    <w:rsid w:val="00BD0839"/>
    <w:rsid w:val="00BD0B4C"/>
    <w:rsid w:val="00BD367D"/>
    <w:rsid w:val="00BD6EA3"/>
    <w:rsid w:val="00BE02F2"/>
    <w:rsid w:val="00BE138C"/>
    <w:rsid w:val="00BE193E"/>
    <w:rsid w:val="00BE2323"/>
    <w:rsid w:val="00BE417C"/>
    <w:rsid w:val="00BE487A"/>
    <w:rsid w:val="00BE5739"/>
    <w:rsid w:val="00BF0F5B"/>
    <w:rsid w:val="00BF2298"/>
    <w:rsid w:val="00BF2C23"/>
    <w:rsid w:val="00BF42BF"/>
    <w:rsid w:val="00BF51FA"/>
    <w:rsid w:val="00C008D6"/>
    <w:rsid w:val="00C01162"/>
    <w:rsid w:val="00C03423"/>
    <w:rsid w:val="00C054CD"/>
    <w:rsid w:val="00C06FDF"/>
    <w:rsid w:val="00C07301"/>
    <w:rsid w:val="00C07EAF"/>
    <w:rsid w:val="00C10BA1"/>
    <w:rsid w:val="00C1170C"/>
    <w:rsid w:val="00C12A52"/>
    <w:rsid w:val="00C16143"/>
    <w:rsid w:val="00C16E58"/>
    <w:rsid w:val="00C173F3"/>
    <w:rsid w:val="00C21688"/>
    <w:rsid w:val="00C230DC"/>
    <w:rsid w:val="00C24F48"/>
    <w:rsid w:val="00C25646"/>
    <w:rsid w:val="00C256A3"/>
    <w:rsid w:val="00C25907"/>
    <w:rsid w:val="00C26199"/>
    <w:rsid w:val="00C26E65"/>
    <w:rsid w:val="00C26F67"/>
    <w:rsid w:val="00C27AD2"/>
    <w:rsid w:val="00C305E6"/>
    <w:rsid w:val="00C31EAD"/>
    <w:rsid w:val="00C31FAF"/>
    <w:rsid w:val="00C32ECE"/>
    <w:rsid w:val="00C335F9"/>
    <w:rsid w:val="00C34FFA"/>
    <w:rsid w:val="00C36310"/>
    <w:rsid w:val="00C363B8"/>
    <w:rsid w:val="00C36A7A"/>
    <w:rsid w:val="00C36C1D"/>
    <w:rsid w:val="00C37081"/>
    <w:rsid w:val="00C3776F"/>
    <w:rsid w:val="00C37B93"/>
    <w:rsid w:val="00C40339"/>
    <w:rsid w:val="00C405D8"/>
    <w:rsid w:val="00C416FD"/>
    <w:rsid w:val="00C436D8"/>
    <w:rsid w:val="00C44B5A"/>
    <w:rsid w:val="00C468E2"/>
    <w:rsid w:val="00C47555"/>
    <w:rsid w:val="00C51A11"/>
    <w:rsid w:val="00C52C07"/>
    <w:rsid w:val="00C52E9C"/>
    <w:rsid w:val="00C52F16"/>
    <w:rsid w:val="00C539CE"/>
    <w:rsid w:val="00C53F84"/>
    <w:rsid w:val="00C5479B"/>
    <w:rsid w:val="00C5524D"/>
    <w:rsid w:val="00C555AE"/>
    <w:rsid w:val="00C559BB"/>
    <w:rsid w:val="00C5617B"/>
    <w:rsid w:val="00C5658D"/>
    <w:rsid w:val="00C565FE"/>
    <w:rsid w:val="00C56EBB"/>
    <w:rsid w:val="00C57AF6"/>
    <w:rsid w:val="00C61C20"/>
    <w:rsid w:val="00C62467"/>
    <w:rsid w:val="00C62814"/>
    <w:rsid w:val="00C63824"/>
    <w:rsid w:val="00C64D14"/>
    <w:rsid w:val="00C65C97"/>
    <w:rsid w:val="00C662E2"/>
    <w:rsid w:val="00C6646B"/>
    <w:rsid w:val="00C669AD"/>
    <w:rsid w:val="00C67398"/>
    <w:rsid w:val="00C675CE"/>
    <w:rsid w:val="00C6793C"/>
    <w:rsid w:val="00C67B0B"/>
    <w:rsid w:val="00C719A2"/>
    <w:rsid w:val="00C7261B"/>
    <w:rsid w:val="00C729D6"/>
    <w:rsid w:val="00C734D5"/>
    <w:rsid w:val="00C766E8"/>
    <w:rsid w:val="00C824D9"/>
    <w:rsid w:val="00C86296"/>
    <w:rsid w:val="00C86C9D"/>
    <w:rsid w:val="00C8762C"/>
    <w:rsid w:val="00C90416"/>
    <w:rsid w:val="00C91272"/>
    <w:rsid w:val="00C9275C"/>
    <w:rsid w:val="00C92B52"/>
    <w:rsid w:val="00C93C87"/>
    <w:rsid w:val="00C944F6"/>
    <w:rsid w:val="00C94798"/>
    <w:rsid w:val="00C9520A"/>
    <w:rsid w:val="00C957F4"/>
    <w:rsid w:val="00CA00B1"/>
    <w:rsid w:val="00CA0236"/>
    <w:rsid w:val="00CA1124"/>
    <w:rsid w:val="00CA1C37"/>
    <w:rsid w:val="00CA2381"/>
    <w:rsid w:val="00CA4335"/>
    <w:rsid w:val="00CA736B"/>
    <w:rsid w:val="00CB0BB3"/>
    <w:rsid w:val="00CB279E"/>
    <w:rsid w:val="00CB312A"/>
    <w:rsid w:val="00CB4EDD"/>
    <w:rsid w:val="00CB5CE7"/>
    <w:rsid w:val="00CB674A"/>
    <w:rsid w:val="00CB7257"/>
    <w:rsid w:val="00CB7577"/>
    <w:rsid w:val="00CC08A2"/>
    <w:rsid w:val="00CC0FF5"/>
    <w:rsid w:val="00CC1471"/>
    <w:rsid w:val="00CC1B8A"/>
    <w:rsid w:val="00CC3AF8"/>
    <w:rsid w:val="00CC4056"/>
    <w:rsid w:val="00CD0738"/>
    <w:rsid w:val="00CD3E87"/>
    <w:rsid w:val="00CD550C"/>
    <w:rsid w:val="00CD5799"/>
    <w:rsid w:val="00CD6192"/>
    <w:rsid w:val="00CD754C"/>
    <w:rsid w:val="00CD7852"/>
    <w:rsid w:val="00CE0D1C"/>
    <w:rsid w:val="00CE3E73"/>
    <w:rsid w:val="00CF1D9B"/>
    <w:rsid w:val="00CF2771"/>
    <w:rsid w:val="00CF394F"/>
    <w:rsid w:val="00CF487C"/>
    <w:rsid w:val="00CF698A"/>
    <w:rsid w:val="00CF6B13"/>
    <w:rsid w:val="00CF7915"/>
    <w:rsid w:val="00D00215"/>
    <w:rsid w:val="00D0069E"/>
    <w:rsid w:val="00D00709"/>
    <w:rsid w:val="00D0322D"/>
    <w:rsid w:val="00D03508"/>
    <w:rsid w:val="00D035BD"/>
    <w:rsid w:val="00D037FE"/>
    <w:rsid w:val="00D03891"/>
    <w:rsid w:val="00D04C3B"/>
    <w:rsid w:val="00D05A1E"/>
    <w:rsid w:val="00D05E0A"/>
    <w:rsid w:val="00D10795"/>
    <w:rsid w:val="00D10F81"/>
    <w:rsid w:val="00D12961"/>
    <w:rsid w:val="00D14D22"/>
    <w:rsid w:val="00D1631C"/>
    <w:rsid w:val="00D170FD"/>
    <w:rsid w:val="00D20E98"/>
    <w:rsid w:val="00D2101C"/>
    <w:rsid w:val="00D22EBD"/>
    <w:rsid w:val="00D2624C"/>
    <w:rsid w:val="00D272AC"/>
    <w:rsid w:val="00D27D1A"/>
    <w:rsid w:val="00D3074E"/>
    <w:rsid w:val="00D33182"/>
    <w:rsid w:val="00D37AFB"/>
    <w:rsid w:val="00D41CCD"/>
    <w:rsid w:val="00D42BA5"/>
    <w:rsid w:val="00D4495D"/>
    <w:rsid w:val="00D46CEC"/>
    <w:rsid w:val="00D47528"/>
    <w:rsid w:val="00D52485"/>
    <w:rsid w:val="00D5355B"/>
    <w:rsid w:val="00D53933"/>
    <w:rsid w:val="00D54C19"/>
    <w:rsid w:val="00D6095B"/>
    <w:rsid w:val="00D60AAE"/>
    <w:rsid w:val="00D60B5A"/>
    <w:rsid w:val="00D632DF"/>
    <w:rsid w:val="00D65C09"/>
    <w:rsid w:val="00D65EE8"/>
    <w:rsid w:val="00D66ECD"/>
    <w:rsid w:val="00D67A58"/>
    <w:rsid w:val="00D700E5"/>
    <w:rsid w:val="00D70F60"/>
    <w:rsid w:val="00D739AF"/>
    <w:rsid w:val="00D7456C"/>
    <w:rsid w:val="00D74858"/>
    <w:rsid w:val="00D75ACC"/>
    <w:rsid w:val="00D760E9"/>
    <w:rsid w:val="00D77AF5"/>
    <w:rsid w:val="00D81EF0"/>
    <w:rsid w:val="00D83857"/>
    <w:rsid w:val="00D8575C"/>
    <w:rsid w:val="00D858AA"/>
    <w:rsid w:val="00D85C3D"/>
    <w:rsid w:val="00D85D5C"/>
    <w:rsid w:val="00D86D65"/>
    <w:rsid w:val="00D86EB6"/>
    <w:rsid w:val="00D87E60"/>
    <w:rsid w:val="00D9172A"/>
    <w:rsid w:val="00D9322A"/>
    <w:rsid w:val="00D94A48"/>
    <w:rsid w:val="00D94DB0"/>
    <w:rsid w:val="00D9679F"/>
    <w:rsid w:val="00D96B34"/>
    <w:rsid w:val="00D97CC5"/>
    <w:rsid w:val="00DA1394"/>
    <w:rsid w:val="00DA190A"/>
    <w:rsid w:val="00DA1E17"/>
    <w:rsid w:val="00DA2E2D"/>
    <w:rsid w:val="00DA42AC"/>
    <w:rsid w:val="00DA60A7"/>
    <w:rsid w:val="00DA714A"/>
    <w:rsid w:val="00DB0E93"/>
    <w:rsid w:val="00DB1AD7"/>
    <w:rsid w:val="00DB1B3C"/>
    <w:rsid w:val="00DB3275"/>
    <w:rsid w:val="00DB3D27"/>
    <w:rsid w:val="00DB52C6"/>
    <w:rsid w:val="00DB59AE"/>
    <w:rsid w:val="00DB6367"/>
    <w:rsid w:val="00DB7C20"/>
    <w:rsid w:val="00DC4214"/>
    <w:rsid w:val="00DC7E43"/>
    <w:rsid w:val="00DD0387"/>
    <w:rsid w:val="00DD04C3"/>
    <w:rsid w:val="00DD0C7D"/>
    <w:rsid w:val="00DD1278"/>
    <w:rsid w:val="00DD4597"/>
    <w:rsid w:val="00DD554F"/>
    <w:rsid w:val="00DD6712"/>
    <w:rsid w:val="00DE1383"/>
    <w:rsid w:val="00DE1DEB"/>
    <w:rsid w:val="00DE301A"/>
    <w:rsid w:val="00DE3EC5"/>
    <w:rsid w:val="00DE5534"/>
    <w:rsid w:val="00DE561A"/>
    <w:rsid w:val="00DE56C8"/>
    <w:rsid w:val="00DE5DEF"/>
    <w:rsid w:val="00DE6584"/>
    <w:rsid w:val="00DE6DFA"/>
    <w:rsid w:val="00DE7593"/>
    <w:rsid w:val="00DE7732"/>
    <w:rsid w:val="00DE7D2B"/>
    <w:rsid w:val="00DF2EDA"/>
    <w:rsid w:val="00DF3E83"/>
    <w:rsid w:val="00DF3FAA"/>
    <w:rsid w:val="00DF5C4E"/>
    <w:rsid w:val="00DF7713"/>
    <w:rsid w:val="00E00CED"/>
    <w:rsid w:val="00E01E09"/>
    <w:rsid w:val="00E02981"/>
    <w:rsid w:val="00E0354A"/>
    <w:rsid w:val="00E035E2"/>
    <w:rsid w:val="00E04509"/>
    <w:rsid w:val="00E11293"/>
    <w:rsid w:val="00E11EE7"/>
    <w:rsid w:val="00E128C9"/>
    <w:rsid w:val="00E13656"/>
    <w:rsid w:val="00E14007"/>
    <w:rsid w:val="00E1555F"/>
    <w:rsid w:val="00E2133F"/>
    <w:rsid w:val="00E21CAB"/>
    <w:rsid w:val="00E22A08"/>
    <w:rsid w:val="00E22D4B"/>
    <w:rsid w:val="00E255E8"/>
    <w:rsid w:val="00E25E25"/>
    <w:rsid w:val="00E30948"/>
    <w:rsid w:val="00E31A0A"/>
    <w:rsid w:val="00E32048"/>
    <w:rsid w:val="00E326B7"/>
    <w:rsid w:val="00E340E2"/>
    <w:rsid w:val="00E375C1"/>
    <w:rsid w:val="00E37BDB"/>
    <w:rsid w:val="00E40168"/>
    <w:rsid w:val="00E403E4"/>
    <w:rsid w:val="00E414B9"/>
    <w:rsid w:val="00E43E10"/>
    <w:rsid w:val="00E46347"/>
    <w:rsid w:val="00E46733"/>
    <w:rsid w:val="00E50899"/>
    <w:rsid w:val="00E50A17"/>
    <w:rsid w:val="00E512D9"/>
    <w:rsid w:val="00E51A9D"/>
    <w:rsid w:val="00E53099"/>
    <w:rsid w:val="00E54245"/>
    <w:rsid w:val="00E54524"/>
    <w:rsid w:val="00E559B9"/>
    <w:rsid w:val="00E55F8F"/>
    <w:rsid w:val="00E5640B"/>
    <w:rsid w:val="00E5672F"/>
    <w:rsid w:val="00E5687C"/>
    <w:rsid w:val="00E56A30"/>
    <w:rsid w:val="00E6163F"/>
    <w:rsid w:val="00E62179"/>
    <w:rsid w:val="00E6283C"/>
    <w:rsid w:val="00E632DD"/>
    <w:rsid w:val="00E652D1"/>
    <w:rsid w:val="00E654A2"/>
    <w:rsid w:val="00E661CC"/>
    <w:rsid w:val="00E66206"/>
    <w:rsid w:val="00E663AB"/>
    <w:rsid w:val="00E66D3B"/>
    <w:rsid w:val="00E707F1"/>
    <w:rsid w:val="00E721F0"/>
    <w:rsid w:val="00E725CF"/>
    <w:rsid w:val="00E73878"/>
    <w:rsid w:val="00E75508"/>
    <w:rsid w:val="00E76F56"/>
    <w:rsid w:val="00E77D78"/>
    <w:rsid w:val="00E81402"/>
    <w:rsid w:val="00E8154A"/>
    <w:rsid w:val="00E816BF"/>
    <w:rsid w:val="00E81BF1"/>
    <w:rsid w:val="00E82B11"/>
    <w:rsid w:val="00E83DCD"/>
    <w:rsid w:val="00E8410B"/>
    <w:rsid w:val="00E87AAA"/>
    <w:rsid w:val="00E924AC"/>
    <w:rsid w:val="00E93954"/>
    <w:rsid w:val="00E93C41"/>
    <w:rsid w:val="00E94678"/>
    <w:rsid w:val="00E96F23"/>
    <w:rsid w:val="00E970D8"/>
    <w:rsid w:val="00E975B1"/>
    <w:rsid w:val="00EA0919"/>
    <w:rsid w:val="00EA1F0A"/>
    <w:rsid w:val="00EA27B3"/>
    <w:rsid w:val="00EA43C6"/>
    <w:rsid w:val="00EA445C"/>
    <w:rsid w:val="00EA6198"/>
    <w:rsid w:val="00EA6C54"/>
    <w:rsid w:val="00EA6CDF"/>
    <w:rsid w:val="00EB06FC"/>
    <w:rsid w:val="00EB249D"/>
    <w:rsid w:val="00EB48D1"/>
    <w:rsid w:val="00EB583A"/>
    <w:rsid w:val="00EB78C7"/>
    <w:rsid w:val="00EC4683"/>
    <w:rsid w:val="00EC47C0"/>
    <w:rsid w:val="00EC7CD2"/>
    <w:rsid w:val="00ED11CF"/>
    <w:rsid w:val="00ED2256"/>
    <w:rsid w:val="00ED22AB"/>
    <w:rsid w:val="00ED2754"/>
    <w:rsid w:val="00ED2D6A"/>
    <w:rsid w:val="00ED3683"/>
    <w:rsid w:val="00ED368C"/>
    <w:rsid w:val="00ED5A17"/>
    <w:rsid w:val="00ED6DBE"/>
    <w:rsid w:val="00ED6F14"/>
    <w:rsid w:val="00ED72BA"/>
    <w:rsid w:val="00ED72DE"/>
    <w:rsid w:val="00ED7A1A"/>
    <w:rsid w:val="00EE14F9"/>
    <w:rsid w:val="00EE1C98"/>
    <w:rsid w:val="00EE2087"/>
    <w:rsid w:val="00EE2240"/>
    <w:rsid w:val="00EE3C37"/>
    <w:rsid w:val="00EE48A9"/>
    <w:rsid w:val="00EE64D7"/>
    <w:rsid w:val="00EE65C4"/>
    <w:rsid w:val="00EE66E1"/>
    <w:rsid w:val="00EF002D"/>
    <w:rsid w:val="00EF1D07"/>
    <w:rsid w:val="00EF22D9"/>
    <w:rsid w:val="00EF2C26"/>
    <w:rsid w:val="00EF3F41"/>
    <w:rsid w:val="00EF4049"/>
    <w:rsid w:val="00EF40FD"/>
    <w:rsid w:val="00EF5084"/>
    <w:rsid w:val="00EF5310"/>
    <w:rsid w:val="00EF6620"/>
    <w:rsid w:val="00F00616"/>
    <w:rsid w:val="00F00985"/>
    <w:rsid w:val="00F03F37"/>
    <w:rsid w:val="00F106B6"/>
    <w:rsid w:val="00F10917"/>
    <w:rsid w:val="00F1353B"/>
    <w:rsid w:val="00F1415C"/>
    <w:rsid w:val="00F14FC6"/>
    <w:rsid w:val="00F165DA"/>
    <w:rsid w:val="00F16B22"/>
    <w:rsid w:val="00F1711B"/>
    <w:rsid w:val="00F1767D"/>
    <w:rsid w:val="00F20049"/>
    <w:rsid w:val="00F21633"/>
    <w:rsid w:val="00F22867"/>
    <w:rsid w:val="00F23C86"/>
    <w:rsid w:val="00F23ED2"/>
    <w:rsid w:val="00F24442"/>
    <w:rsid w:val="00F245D8"/>
    <w:rsid w:val="00F255F9"/>
    <w:rsid w:val="00F25B0D"/>
    <w:rsid w:val="00F26546"/>
    <w:rsid w:val="00F30E26"/>
    <w:rsid w:val="00F332BC"/>
    <w:rsid w:val="00F3517A"/>
    <w:rsid w:val="00F355FD"/>
    <w:rsid w:val="00F356B6"/>
    <w:rsid w:val="00F35B57"/>
    <w:rsid w:val="00F35BC6"/>
    <w:rsid w:val="00F36D89"/>
    <w:rsid w:val="00F4094B"/>
    <w:rsid w:val="00F41AE1"/>
    <w:rsid w:val="00F42BC4"/>
    <w:rsid w:val="00F42D11"/>
    <w:rsid w:val="00F44683"/>
    <w:rsid w:val="00F44A92"/>
    <w:rsid w:val="00F44C10"/>
    <w:rsid w:val="00F453CA"/>
    <w:rsid w:val="00F45977"/>
    <w:rsid w:val="00F4786D"/>
    <w:rsid w:val="00F50C46"/>
    <w:rsid w:val="00F51470"/>
    <w:rsid w:val="00F5165E"/>
    <w:rsid w:val="00F51EE5"/>
    <w:rsid w:val="00F5227A"/>
    <w:rsid w:val="00F52F69"/>
    <w:rsid w:val="00F55221"/>
    <w:rsid w:val="00F56480"/>
    <w:rsid w:val="00F60408"/>
    <w:rsid w:val="00F61E67"/>
    <w:rsid w:val="00F62F5C"/>
    <w:rsid w:val="00F63C33"/>
    <w:rsid w:val="00F640D5"/>
    <w:rsid w:val="00F6441C"/>
    <w:rsid w:val="00F6636D"/>
    <w:rsid w:val="00F66BC5"/>
    <w:rsid w:val="00F66CBE"/>
    <w:rsid w:val="00F66E93"/>
    <w:rsid w:val="00F675FB"/>
    <w:rsid w:val="00F67BAA"/>
    <w:rsid w:val="00F70351"/>
    <w:rsid w:val="00F70373"/>
    <w:rsid w:val="00F71191"/>
    <w:rsid w:val="00F745AA"/>
    <w:rsid w:val="00F7475B"/>
    <w:rsid w:val="00F74C2D"/>
    <w:rsid w:val="00F751B2"/>
    <w:rsid w:val="00F75E22"/>
    <w:rsid w:val="00F8280E"/>
    <w:rsid w:val="00F8309B"/>
    <w:rsid w:val="00F830A1"/>
    <w:rsid w:val="00F862EC"/>
    <w:rsid w:val="00F86D61"/>
    <w:rsid w:val="00F911EA"/>
    <w:rsid w:val="00F945DA"/>
    <w:rsid w:val="00F95083"/>
    <w:rsid w:val="00F95129"/>
    <w:rsid w:val="00F95965"/>
    <w:rsid w:val="00F95EF9"/>
    <w:rsid w:val="00F96422"/>
    <w:rsid w:val="00FA103F"/>
    <w:rsid w:val="00FA11BE"/>
    <w:rsid w:val="00FA2B3A"/>
    <w:rsid w:val="00FA3DBC"/>
    <w:rsid w:val="00FA43FA"/>
    <w:rsid w:val="00FA5738"/>
    <w:rsid w:val="00FA662D"/>
    <w:rsid w:val="00FB047B"/>
    <w:rsid w:val="00FB11F8"/>
    <w:rsid w:val="00FB1674"/>
    <w:rsid w:val="00FB1889"/>
    <w:rsid w:val="00FB3129"/>
    <w:rsid w:val="00FB33A9"/>
    <w:rsid w:val="00FB45CB"/>
    <w:rsid w:val="00FB4672"/>
    <w:rsid w:val="00FB646F"/>
    <w:rsid w:val="00FB69D5"/>
    <w:rsid w:val="00FC0794"/>
    <w:rsid w:val="00FC1786"/>
    <w:rsid w:val="00FC4F4E"/>
    <w:rsid w:val="00FC517C"/>
    <w:rsid w:val="00FC5484"/>
    <w:rsid w:val="00FC6EEE"/>
    <w:rsid w:val="00FD0E8E"/>
    <w:rsid w:val="00FD10C5"/>
    <w:rsid w:val="00FD1642"/>
    <w:rsid w:val="00FD2E3E"/>
    <w:rsid w:val="00FD4B94"/>
    <w:rsid w:val="00FD4FD8"/>
    <w:rsid w:val="00FD502A"/>
    <w:rsid w:val="00FD5B62"/>
    <w:rsid w:val="00FD5E69"/>
    <w:rsid w:val="00FD6415"/>
    <w:rsid w:val="00FD78E5"/>
    <w:rsid w:val="00FD7F06"/>
    <w:rsid w:val="00FE31D3"/>
    <w:rsid w:val="00FE3470"/>
    <w:rsid w:val="00FE3DE4"/>
    <w:rsid w:val="00FE3E6D"/>
    <w:rsid w:val="00FE49F6"/>
    <w:rsid w:val="00FE6438"/>
    <w:rsid w:val="00FE6690"/>
    <w:rsid w:val="00FE6E39"/>
    <w:rsid w:val="00FE72FC"/>
    <w:rsid w:val="00FE773D"/>
    <w:rsid w:val="00FF0446"/>
    <w:rsid w:val="00FF245B"/>
    <w:rsid w:val="00FF3675"/>
    <w:rsid w:val="00FF3BDB"/>
    <w:rsid w:val="00FF4F69"/>
    <w:rsid w:val="00FF6DEF"/>
    <w:rsid w:val="00FF78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CB6C5"/>
  <w15:chartTrackingRefBased/>
  <w15:docId w15:val="{E4183F97-CADF-4555-9195-DD715996A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Document Map" w:uiPriority="99"/>
    <w:lsdException w:name="HTML Top of Form" w:uiPriority="99"/>
    <w:lsdException w:name="HTML Bottom of Form"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608C2"/>
    <w:rPr>
      <w:sz w:val="24"/>
      <w:szCs w:val="24"/>
      <w:lang w:val="el-GR"/>
    </w:rPr>
  </w:style>
  <w:style w:type="paragraph" w:styleId="Heading1">
    <w:name w:val="heading 1"/>
    <w:basedOn w:val="Normal"/>
    <w:next w:val="Normal"/>
    <w:link w:val="Heading1Char"/>
    <w:qFormat/>
    <w:pPr>
      <w:keepNext/>
      <w:outlineLvl w:val="0"/>
    </w:pPr>
    <w:rPr>
      <w:lang w:val="en-US"/>
    </w:rPr>
  </w:style>
  <w:style w:type="paragraph" w:styleId="Heading2">
    <w:name w:val="heading 2"/>
    <w:basedOn w:val="Normal"/>
    <w:next w:val="Normal"/>
    <w:link w:val="Heading2Char"/>
    <w:qFormat/>
    <w:pPr>
      <w:keepNext/>
      <w:ind w:left="5760"/>
      <w:jc w:val="both"/>
      <w:outlineLvl w:val="1"/>
    </w:pPr>
    <w:rPr>
      <w:b/>
      <w:lang w:val="en-US"/>
    </w:rPr>
  </w:style>
  <w:style w:type="paragraph" w:styleId="Heading3">
    <w:name w:val="heading 3"/>
    <w:basedOn w:val="Normal"/>
    <w:next w:val="Normal"/>
    <w:qFormat/>
    <w:pPr>
      <w:keepNext/>
      <w:jc w:val="both"/>
      <w:outlineLvl w:val="2"/>
    </w:pPr>
  </w:style>
  <w:style w:type="paragraph" w:styleId="Heading4">
    <w:name w:val="heading 4"/>
    <w:basedOn w:val="Normal"/>
    <w:next w:val="Normal"/>
    <w:qFormat/>
    <w:pPr>
      <w:keepNext/>
      <w:jc w:val="center"/>
      <w:outlineLvl w:val="3"/>
    </w:pPr>
    <w:rPr>
      <w:b/>
      <w:u w:val="single"/>
    </w:rPr>
  </w:style>
  <w:style w:type="paragraph" w:styleId="Heading5">
    <w:name w:val="heading 5"/>
    <w:basedOn w:val="Normal"/>
    <w:next w:val="Normal"/>
    <w:qFormat/>
    <w:pPr>
      <w:keepNext/>
      <w:jc w:val="both"/>
      <w:outlineLvl w:val="4"/>
    </w:pPr>
    <w:rPr>
      <w:b/>
    </w:rPr>
  </w:style>
  <w:style w:type="paragraph" w:styleId="Heading6">
    <w:name w:val="heading 6"/>
    <w:basedOn w:val="Normal"/>
    <w:next w:val="Normal"/>
    <w:qFormat/>
    <w:pPr>
      <w:keepNext/>
      <w:jc w:val="right"/>
      <w:outlineLvl w:val="5"/>
    </w:pPr>
    <w:rPr>
      <w:b/>
    </w:rPr>
  </w:style>
  <w:style w:type="paragraph" w:styleId="Heading7">
    <w:name w:val="heading 7"/>
    <w:basedOn w:val="Normal"/>
    <w:next w:val="Normal"/>
    <w:link w:val="Heading7Char"/>
    <w:qFormat/>
    <w:pPr>
      <w:keepNext/>
      <w:jc w:val="center"/>
      <w:outlineLvl w:val="6"/>
    </w:pPr>
    <w:rPr>
      <w:b/>
      <w:lang w:val="en-US"/>
    </w:rPr>
  </w:style>
  <w:style w:type="paragraph" w:styleId="Heading8">
    <w:name w:val="heading 8"/>
    <w:basedOn w:val="Normal"/>
    <w:next w:val="Normal"/>
    <w:qFormat/>
    <w:pPr>
      <w:keepNext/>
      <w:ind w:left="3600" w:firstLine="720"/>
      <w:outlineLvl w:val="7"/>
    </w:pPr>
    <w:rPr>
      <w:b/>
    </w:rPr>
  </w:style>
  <w:style w:type="paragraph" w:styleId="Heading9">
    <w:name w:val="heading 9"/>
    <w:basedOn w:val="Normal"/>
    <w:next w:val="Normal"/>
    <w:qFormat/>
    <w:pPr>
      <w:keepNext/>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rPr>
      <w:lang w:val="en-US"/>
    </w:rPr>
  </w:style>
  <w:style w:type="paragraph" w:styleId="Footer">
    <w:name w:val="footer"/>
    <w:basedOn w:val="Normal"/>
    <w:link w:val="FooterChar"/>
    <w:pPr>
      <w:tabs>
        <w:tab w:val="center" w:pos="4320"/>
        <w:tab w:val="right" w:pos="8640"/>
      </w:tabs>
    </w:pPr>
    <w:rPr>
      <w:lang w:val="en-US"/>
    </w:rPr>
  </w:style>
  <w:style w:type="paragraph" w:styleId="BodyText">
    <w:name w:val="Body Text"/>
    <w:basedOn w:val="Normal"/>
    <w:link w:val="BodyTextChar"/>
    <w:uiPriority w:val="1"/>
    <w:qFormat/>
  </w:style>
  <w:style w:type="paragraph" w:styleId="BodyText3">
    <w:name w:val="Body Text 3"/>
    <w:basedOn w:val="Normal"/>
    <w:link w:val="BodyText3Char"/>
    <w:pPr>
      <w:jc w:val="both"/>
    </w:pPr>
    <w:rPr>
      <w:lang w:val="en-US"/>
    </w:rPr>
  </w:style>
  <w:style w:type="paragraph" w:styleId="BodyText2">
    <w:name w:val="Body Text 2"/>
    <w:basedOn w:val="Normal"/>
    <w:rPr>
      <w:b/>
    </w:rPr>
  </w:style>
  <w:style w:type="paragraph" w:styleId="BodyTextIndent">
    <w:name w:val="Body Text Indent"/>
    <w:basedOn w:val="Normal"/>
    <w:pPr>
      <w:ind w:left="720"/>
    </w:pPr>
    <w:rPr>
      <w:lang w:val="it-IT"/>
    </w:rPr>
  </w:style>
  <w:style w:type="paragraph" w:styleId="BodyTextIndent2">
    <w:name w:val="Body Text Indent 2"/>
    <w:basedOn w:val="Normal"/>
    <w:pPr>
      <w:ind w:firstLine="720"/>
      <w:jc w:val="both"/>
    </w:pPr>
    <w:rPr>
      <w:sz w:val="28"/>
    </w:rPr>
  </w:style>
  <w:style w:type="paragraph" w:styleId="BodyTextIndent3">
    <w:name w:val="Body Text Indent 3"/>
    <w:basedOn w:val="Normal"/>
    <w:pPr>
      <w:ind w:left="720"/>
      <w:jc w:val="both"/>
    </w:pPr>
    <w:rPr>
      <w:b/>
      <w:bCs/>
      <w:i/>
      <w:iCs/>
    </w:rPr>
  </w:style>
  <w:style w:type="character" w:styleId="Hyperlink">
    <w:name w:val="Hyperlink"/>
    <w:rPr>
      <w:color w:val="0000FF"/>
      <w:u w:val="single"/>
    </w:rPr>
  </w:style>
  <w:style w:type="character" w:styleId="FollowedHyperlink">
    <w:name w:val="FollowedHyperlink"/>
    <w:rPr>
      <w:color w:val="800080"/>
      <w:u w:val="single"/>
    </w:rPr>
  </w:style>
  <w:style w:type="paragraph" w:styleId="Title">
    <w:name w:val="Title"/>
    <w:basedOn w:val="Normal"/>
    <w:qFormat/>
    <w:pPr>
      <w:jc w:val="center"/>
    </w:pPr>
    <w:rPr>
      <w:b/>
      <w:bCs/>
      <w:szCs w:val="13"/>
    </w:rPr>
  </w:style>
  <w:style w:type="paragraph" w:styleId="ListBullet">
    <w:name w:val="List Bullet"/>
    <w:basedOn w:val="Normal"/>
    <w:autoRedefine/>
    <w:pPr>
      <w:numPr>
        <w:numId w:val="1"/>
      </w:numPr>
    </w:pPr>
  </w:style>
  <w:style w:type="character" w:customStyle="1" w:styleId="f01">
    <w:name w:val="f01"/>
    <w:rsid w:val="007D28A0"/>
    <w:rPr>
      <w:rFonts w:ascii="Bookman Old Style" w:hAnsi="Bookman Old Style" w:hint="default"/>
      <w:color w:val="000000"/>
      <w:sz w:val="24"/>
      <w:szCs w:val="24"/>
    </w:rPr>
  </w:style>
  <w:style w:type="paragraph" w:customStyle="1" w:styleId="a0s0">
    <w:name w:val="a0 s0"/>
    <w:basedOn w:val="Normal"/>
    <w:rsid w:val="002476C4"/>
    <w:pPr>
      <w:spacing w:before="100" w:beforeAutospacing="1" w:after="100" w:afterAutospacing="1"/>
    </w:pPr>
  </w:style>
  <w:style w:type="character" w:customStyle="1" w:styleId="f31">
    <w:name w:val="f31"/>
    <w:rsid w:val="002476C4"/>
    <w:rPr>
      <w:rFonts w:ascii="Bookman Old Style" w:hAnsi="Bookman Old Style" w:hint="default"/>
      <w:color w:val="000000"/>
      <w:sz w:val="26"/>
      <w:szCs w:val="26"/>
    </w:rPr>
  </w:style>
  <w:style w:type="character" w:customStyle="1" w:styleId="f21">
    <w:name w:val="f21"/>
    <w:rsid w:val="00325ACF"/>
    <w:rPr>
      <w:rFonts w:ascii="Bookman Old Style" w:hAnsi="Bookman Old Style" w:hint="default"/>
      <w:color w:val="000000"/>
      <w:sz w:val="18"/>
      <w:szCs w:val="18"/>
    </w:rPr>
  </w:style>
  <w:style w:type="character" w:customStyle="1" w:styleId="f91">
    <w:name w:val="f91"/>
    <w:rsid w:val="00C25646"/>
    <w:rPr>
      <w:rFonts w:ascii="Bookman Old Style" w:hAnsi="Bookman Old Style" w:hint="default"/>
      <w:color w:val="000000"/>
      <w:sz w:val="24"/>
      <w:szCs w:val="24"/>
    </w:rPr>
  </w:style>
  <w:style w:type="paragraph" w:customStyle="1" w:styleId="a1p0s0">
    <w:name w:val="a1 p0 s0"/>
    <w:basedOn w:val="Normal"/>
    <w:rsid w:val="0056373A"/>
    <w:pPr>
      <w:spacing w:before="100" w:beforeAutospacing="1" w:after="100" w:afterAutospacing="1"/>
    </w:pPr>
  </w:style>
  <w:style w:type="paragraph" w:styleId="BalloonText">
    <w:name w:val="Balloon Text"/>
    <w:basedOn w:val="Normal"/>
    <w:semiHidden/>
    <w:rsid w:val="00FE6690"/>
    <w:rPr>
      <w:rFonts w:ascii="Tahoma" w:hAnsi="Tahoma" w:cs="Tahoma"/>
      <w:sz w:val="16"/>
      <w:szCs w:val="16"/>
    </w:rPr>
  </w:style>
  <w:style w:type="paragraph" w:customStyle="1" w:styleId="a1s0">
    <w:name w:val="a1 s0"/>
    <w:basedOn w:val="Normal"/>
    <w:rsid w:val="00776C1C"/>
    <w:pPr>
      <w:spacing w:before="100" w:beforeAutospacing="1" w:after="100" w:afterAutospacing="1"/>
    </w:pPr>
  </w:style>
  <w:style w:type="character" w:customStyle="1" w:styleId="f11">
    <w:name w:val="f11"/>
    <w:rsid w:val="00776C1C"/>
    <w:rPr>
      <w:rFonts w:ascii="Bookman Old Style" w:hAnsi="Bookman Old Style" w:hint="default"/>
      <w:color w:val="000000"/>
      <w:sz w:val="20"/>
      <w:szCs w:val="20"/>
    </w:rPr>
  </w:style>
  <w:style w:type="paragraph" w:customStyle="1" w:styleId="a1s5">
    <w:name w:val="a1 s5"/>
    <w:basedOn w:val="Normal"/>
    <w:rsid w:val="00F70373"/>
    <w:pPr>
      <w:spacing w:before="100" w:beforeAutospacing="1" w:after="100" w:afterAutospacing="1"/>
    </w:pPr>
  </w:style>
  <w:style w:type="paragraph" w:customStyle="1" w:styleId="a1p0s6">
    <w:name w:val="a1 p0 s6"/>
    <w:basedOn w:val="Normal"/>
    <w:rsid w:val="00F70373"/>
    <w:pPr>
      <w:spacing w:before="100" w:beforeAutospacing="1" w:after="100" w:afterAutospacing="1"/>
    </w:pPr>
  </w:style>
  <w:style w:type="paragraph" w:customStyle="1" w:styleId="a3s0">
    <w:name w:val="a3 s0"/>
    <w:basedOn w:val="Normal"/>
    <w:rsid w:val="00F70373"/>
    <w:pPr>
      <w:spacing w:before="100" w:beforeAutospacing="1" w:after="100" w:afterAutospacing="1"/>
    </w:pPr>
  </w:style>
  <w:style w:type="character" w:customStyle="1" w:styleId="f41">
    <w:name w:val="f41"/>
    <w:rsid w:val="00633993"/>
    <w:rPr>
      <w:rFonts w:ascii="Times New Roman" w:hAnsi="Times New Roman" w:cs="Times New Roman" w:hint="default"/>
      <w:color w:val="000000"/>
      <w:sz w:val="20"/>
      <w:szCs w:val="20"/>
    </w:rPr>
  </w:style>
  <w:style w:type="character" w:customStyle="1" w:styleId="Heading1Char">
    <w:name w:val="Heading 1 Char"/>
    <w:link w:val="Heading1"/>
    <w:rsid w:val="002B21DF"/>
    <w:rPr>
      <w:sz w:val="24"/>
      <w:szCs w:val="24"/>
      <w:lang w:val="en-US" w:eastAsia="en-US"/>
    </w:rPr>
  </w:style>
  <w:style w:type="character" w:customStyle="1" w:styleId="Heading2Char">
    <w:name w:val="Heading 2 Char"/>
    <w:link w:val="Heading2"/>
    <w:rsid w:val="002B21DF"/>
    <w:rPr>
      <w:b/>
      <w:sz w:val="24"/>
      <w:szCs w:val="24"/>
      <w:lang w:val="en-US" w:eastAsia="en-US"/>
    </w:rPr>
  </w:style>
  <w:style w:type="character" w:customStyle="1" w:styleId="Heading7Char">
    <w:name w:val="Heading 7 Char"/>
    <w:link w:val="Heading7"/>
    <w:rsid w:val="002B21DF"/>
    <w:rPr>
      <w:b/>
      <w:sz w:val="24"/>
      <w:szCs w:val="24"/>
      <w:lang w:val="en-US" w:eastAsia="en-US"/>
    </w:rPr>
  </w:style>
  <w:style w:type="character" w:customStyle="1" w:styleId="HeaderChar">
    <w:name w:val="Header Char"/>
    <w:link w:val="Header"/>
    <w:rsid w:val="002B21DF"/>
    <w:rPr>
      <w:sz w:val="24"/>
      <w:szCs w:val="24"/>
      <w:lang w:val="en-US" w:eastAsia="en-US"/>
    </w:rPr>
  </w:style>
  <w:style w:type="character" w:customStyle="1" w:styleId="FooterChar">
    <w:name w:val="Footer Char"/>
    <w:link w:val="Footer"/>
    <w:rsid w:val="002B21DF"/>
    <w:rPr>
      <w:sz w:val="24"/>
      <w:szCs w:val="24"/>
      <w:lang w:val="en-US" w:eastAsia="en-US"/>
    </w:rPr>
  </w:style>
  <w:style w:type="character" w:customStyle="1" w:styleId="BodyText3Char">
    <w:name w:val="Body Text 3 Char"/>
    <w:link w:val="BodyText3"/>
    <w:rsid w:val="00B14F0E"/>
    <w:rPr>
      <w:sz w:val="24"/>
      <w:szCs w:val="24"/>
      <w:lang w:val="en-US" w:eastAsia="en-US"/>
    </w:rPr>
  </w:style>
  <w:style w:type="paragraph" w:customStyle="1" w:styleId="Default">
    <w:name w:val="Default"/>
    <w:rsid w:val="00B14F0E"/>
    <w:pPr>
      <w:autoSpaceDE w:val="0"/>
      <w:autoSpaceDN w:val="0"/>
      <w:adjustRightInd w:val="0"/>
    </w:pPr>
    <w:rPr>
      <w:color w:val="000000"/>
      <w:sz w:val="24"/>
      <w:szCs w:val="24"/>
    </w:rPr>
  </w:style>
  <w:style w:type="character" w:styleId="Emphasis">
    <w:name w:val="Emphasis"/>
    <w:uiPriority w:val="20"/>
    <w:qFormat/>
    <w:rsid w:val="00B437A8"/>
    <w:rPr>
      <w:b/>
      <w:bCs/>
      <w:i w:val="0"/>
      <w:iCs w:val="0"/>
    </w:rPr>
  </w:style>
  <w:style w:type="paragraph" w:customStyle="1" w:styleId="big">
    <w:name w:val="big"/>
    <w:basedOn w:val="Normal"/>
    <w:rsid w:val="005A0F29"/>
    <w:pPr>
      <w:ind w:left="225" w:right="225"/>
    </w:pPr>
    <w:rPr>
      <w:sz w:val="22"/>
      <w:szCs w:val="22"/>
      <w:lang w:eastAsia="el-GR"/>
    </w:rPr>
  </w:style>
  <w:style w:type="paragraph" w:customStyle="1" w:styleId="dtl">
    <w:name w:val="dtl"/>
    <w:basedOn w:val="Normal"/>
    <w:rsid w:val="005A0F29"/>
    <w:pPr>
      <w:spacing w:before="150"/>
      <w:ind w:left="150"/>
    </w:pPr>
    <w:rPr>
      <w:sz w:val="17"/>
      <w:szCs w:val="17"/>
      <w:lang w:eastAsia="el-GR"/>
    </w:rPr>
  </w:style>
  <w:style w:type="paragraph" w:styleId="z-TopofForm">
    <w:name w:val="HTML Top of Form"/>
    <w:basedOn w:val="Normal"/>
    <w:next w:val="Normal"/>
    <w:link w:val="z-TopofFormChar"/>
    <w:hidden/>
    <w:uiPriority w:val="99"/>
    <w:unhideWhenUsed/>
    <w:rsid w:val="005A0F29"/>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5A0F29"/>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5A0F29"/>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5A0F29"/>
    <w:rPr>
      <w:rFonts w:ascii="Arial" w:hAnsi="Arial" w:cs="Arial"/>
      <w:vanish/>
      <w:sz w:val="16"/>
      <w:szCs w:val="16"/>
    </w:rPr>
  </w:style>
  <w:style w:type="character" w:customStyle="1" w:styleId="hps">
    <w:name w:val="hps"/>
    <w:basedOn w:val="DefaultParagraphFont"/>
    <w:rsid w:val="00A16FA2"/>
  </w:style>
  <w:style w:type="character" w:customStyle="1" w:styleId="shorttext">
    <w:name w:val="short_text"/>
    <w:rsid w:val="00D14D22"/>
  </w:style>
  <w:style w:type="character" w:customStyle="1" w:styleId="f51">
    <w:name w:val="f51"/>
    <w:rsid w:val="00C07301"/>
    <w:rPr>
      <w:rFonts w:ascii="Bookman Old Style" w:hAnsi="Bookman Old Style" w:hint="default"/>
      <w:color w:val="000000"/>
      <w:sz w:val="24"/>
      <w:szCs w:val="24"/>
    </w:rPr>
  </w:style>
  <w:style w:type="paragraph" w:styleId="ListParagraph">
    <w:name w:val="List Paragraph"/>
    <w:basedOn w:val="Normal"/>
    <w:uiPriority w:val="1"/>
    <w:qFormat/>
    <w:rsid w:val="006A08A6"/>
    <w:pPr>
      <w:spacing w:after="200" w:line="276" w:lineRule="auto"/>
      <w:ind w:left="720"/>
    </w:pPr>
    <w:rPr>
      <w:rFonts w:ascii="Calibri" w:eastAsia="Calibri" w:hAnsi="Calibri"/>
      <w:sz w:val="22"/>
      <w:szCs w:val="22"/>
      <w:lang w:val="sq-AL"/>
    </w:rPr>
  </w:style>
  <w:style w:type="table" w:styleId="TableGrid">
    <w:name w:val="Table Grid"/>
    <w:basedOn w:val="TableNormal"/>
    <w:uiPriority w:val="39"/>
    <w:rsid w:val="00D22EB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928B1"/>
    <w:rPr>
      <w:rFonts w:eastAsia="Calibri"/>
      <w:spacing w:val="-22"/>
      <w:sz w:val="16"/>
      <w:szCs w:val="16"/>
      <w:lang w:val="el-GR"/>
    </w:rPr>
  </w:style>
  <w:style w:type="paragraph" w:styleId="DocumentMap">
    <w:name w:val="Document Map"/>
    <w:basedOn w:val="Normal"/>
    <w:link w:val="DocumentMapChar"/>
    <w:uiPriority w:val="99"/>
    <w:unhideWhenUsed/>
    <w:rsid w:val="005928B1"/>
    <w:rPr>
      <w:rFonts w:eastAsia="Calibri"/>
      <w:lang w:val="en-US"/>
    </w:rPr>
  </w:style>
  <w:style w:type="character" w:customStyle="1" w:styleId="DocumentMapChar">
    <w:name w:val="Document Map Char"/>
    <w:link w:val="DocumentMap"/>
    <w:uiPriority w:val="99"/>
    <w:rsid w:val="005928B1"/>
    <w:rPr>
      <w:rFonts w:eastAsia="Calibri"/>
      <w:sz w:val="24"/>
      <w:szCs w:val="24"/>
      <w:lang w:val="en-US" w:eastAsia="en-US"/>
    </w:rPr>
  </w:style>
  <w:style w:type="paragraph" w:customStyle="1" w:styleId="msonormal0">
    <w:name w:val="msonormal"/>
    <w:basedOn w:val="Normal"/>
    <w:rsid w:val="005928B1"/>
    <w:pPr>
      <w:spacing w:before="100" w:beforeAutospacing="1" w:after="100" w:afterAutospacing="1"/>
    </w:pPr>
    <w:rPr>
      <w:lang w:eastAsia="el-GR"/>
    </w:rPr>
  </w:style>
  <w:style w:type="character" w:customStyle="1" w:styleId="BodyTextChar">
    <w:name w:val="Body Text Char"/>
    <w:link w:val="BodyText"/>
    <w:uiPriority w:val="1"/>
    <w:rsid w:val="005928B1"/>
    <w:rPr>
      <w:sz w:val="24"/>
      <w:szCs w:val="24"/>
      <w:lang w:eastAsia="en-US"/>
    </w:rPr>
  </w:style>
  <w:style w:type="paragraph" w:customStyle="1" w:styleId="TableParagraph">
    <w:name w:val="Table Paragraph"/>
    <w:basedOn w:val="Normal"/>
    <w:uiPriority w:val="1"/>
    <w:qFormat/>
    <w:rsid w:val="005928B1"/>
    <w:pPr>
      <w:widowControl w:val="0"/>
    </w:pPr>
    <w:rPr>
      <w:rFonts w:ascii="Calibri" w:eastAsia="Calibri" w:hAnsi="Calibri"/>
      <w:sz w:val="22"/>
      <w:szCs w:val="22"/>
      <w:lang w:val="en-US"/>
    </w:rPr>
  </w:style>
  <w:style w:type="table" w:customStyle="1" w:styleId="TableNormal1">
    <w:name w:val="Table Normal1"/>
    <w:uiPriority w:val="2"/>
    <w:semiHidden/>
    <w:qFormat/>
    <w:rsid w:val="005928B1"/>
    <w:pPr>
      <w:widowControl w:val="0"/>
    </w:pPr>
    <w:rPr>
      <w:rFonts w:ascii="Calibri" w:eastAsia="Calibri" w:hAnsi="Calibri"/>
      <w:kern w:val="2"/>
      <w:sz w:val="22"/>
      <w:szCs w:val="22"/>
    </w:rPr>
    <w:tblPr>
      <w:tblCellMar>
        <w:top w:w="0" w:type="dxa"/>
        <w:left w:w="0" w:type="dxa"/>
        <w:bottom w:w="0" w:type="dxa"/>
        <w:right w:w="0" w:type="dxa"/>
      </w:tblCellMar>
    </w:tblPr>
  </w:style>
  <w:style w:type="character" w:styleId="SubtleEmphasis">
    <w:name w:val="Subtle Emphasis"/>
    <w:uiPriority w:val="19"/>
    <w:qFormat/>
    <w:rsid w:val="00B22839"/>
    <w:rPr>
      <w:i/>
      <w:iCs/>
      <w:color w:val="404040"/>
    </w:rPr>
  </w:style>
  <w:style w:type="character" w:styleId="UnresolvedMention">
    <w:name w:val="Unresolved Mention"/>
    <w:basedOn w:val="DefaultParagraphFont"/>
    <w:uiPriority w:val="99"/>
    <w:semiHidden/>
    <w:unhideWhenUsed/>
    <w:rsid w:val="00337EB9"/>
    <w:rPr>
      <w:color w:val="605E5C"/>
      <w:shd w:val="clear" w:color="auto" w:fill="E1DFDD"/>
    </w:rPr>
  </w:style>
  <w:style w:type="table" w:customStyle="1" w:styleId="TableGrid0">
    <w:name w:val="TableGrid"/>
    <w:rsid w:val="009B5E82"/>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040">
      <w:bodyDiv w:val="1"/>
      <w:marLeft w:val="0"/>
      <w:marRight w:val="0"/>
      <w:marTop w:val="0"/>
      <w:marBottom w:val="0"/>
      <w:divBdr>
        <w:top w:val="none" w:sz="0" w:space="0" w:color="auto"/>
        <w:left w:val="none" w:sz="0" w:space="0" w:color="auto"/>
        <w:bottom w:val="none" w:sz="0" w:space="0" w:color="auto"/>
        <w:right w:val="none" w:sz="0" w:space="0" w:color="auto"/>
      </w:divBdr>
    </w:div>
    <w:div w:id="8605035">
      <w:bodyDiv w:val="1"/>
      <w:marLeft w:val="0"/>
      <w:marRight w:val="0"/>
      <w:marTop w:val="0"/>
      <w:marBottom w:val="0"/>
      <w:divBdr>
        <w:top w:val="none" w:sz="0" w:space="0" w:color="auto"/>
        <w:left w:val="none" w:sz="0" w:space="0" w:color="auto"/>
        <w:bottom w:val="none" w:sz="0" w:space="0" w:color="auto"/>
        <w:right w:val="none" w:sz="0" w:space="0" w:color="auto"/>
      </w:divBdr>
      <w:divsChild>
        <w:div w:id="1712146884">
          <w:marLeft w:val="0"/>
          <w:marRight w:val="0"/>
          <w:marTop w:val="0"/>
          <w:marBottom w:val="0"/>
          <w:divBdr>
            <w:top w:val="none" w:sz="0" w:space="0" w:color="auto"/>
            <w:left w:val="none" w:sz="0" w:space="0" w:color="auto"/>
            <w:bottom w:val="none" w:sz="0" w:space="0" w:color="auto"/>
            <w:right w:val="none" w:sz="0" w:space="0" w:color="auto"/>
          </w:divBdr>
        </w:div>
      </w:divsChild>
    </w:div>
    <w:div w:id="51278151">
      <w:bodyDiv w:val="1"/>
      <w:marLeft w:val="0"/>
      <w:marRight w:val="0"/>
      <w:marTop w:val="0"/>
      <w:marBottom w:val="0"/>
      <w:divBdr>
        <w:top w:val="none" w:sz="0" w:space="0" w:color="auto"/>
        <w:left w:val="none" w:sz="0" w:space="0" w:color="auto"/>
        <w:bottom w:val="none" w:sz="0" w:space="0" w:color="auto"/>
        <w:right w:val="none" w:sz="0" w:space="0" w:color="auto"/>
      </w:divBdr>
    </w:div>
    <w:div w:id="79184010">
      <w:bodyDiv w:val="1"/>
      <w:marLeft w:val="0"/>
      <w:marRight w:val="0"/>
      <w:marTop w:val="0"/>
      <w:marBottom w:val="0"/>
      <w:divBdr>
        <w:top w:val="none" w:sz="0" w:space="0" w:color="auto"/>
        <w:left w:val="none" w:sz="0" w:space="0" w:color="auto"/>
        <w:bottom w:val="none" w:sz="0" w:space="0" w:color="auto"/>
        <w:right w:val="none" w:sz="0" w:space="0" w:color="auto"/>
      </w:divBdr>
    </w:div>
    <w:div w:id="134371984">
      <w:bodyDiv w:val="1"/>
      <w:marLeft w:val="0"/>
      <w:marRight w:val="0"/>
      <w:marTop w:val="0"/>
      <w:marBottom w:val="0"/>
      <w:divBdr>
        <w:top w:val="none" w:sz="0" w:space="0" w:color="auto"/>
        <w:left w:val="none" w:sz="0" w:space="0" w:color="auto"/>
        <w:bottom w:val="none" w:sz="0" w:space="0" w:color="auto"/>
        <w:right w:val="none" w:sz="0" w:space="0" w:color="auto"/>
      </w:divBdr>
    </w:div>
    <w:div w:id="178202141">
      <w:bodyDiv w:val="1"/>
      <w:marLeft w:val="0"/>
      <w:marRight w:val="0"/>
      <w:marTop w:val="0"/>
      <w:marBottom w:val="0"/>
      <w:divBdr>
        <w:top w:val="none" w:sz="0" w:space="0" w:color="auto"/>
        <w:left w:val="none" w:sz="0" w:space="0" w:color="auto"/>
        <w:bottom w:val="none" w:sz="0" w:space="0" w:color="auto"/>
        <w:right w:val="none" w:sz="0" w:space="0" w:color="auto"/>
      </w:divBdr>
    </w:div>
    <w:div w:id="188221055">
      <w:bodyDiv w:val="1"/>
      <w:marLeft w:val="0"/>
      <w:marRight w:val="0"/>
      <w:marTop w:val="0"/>
      <w:marBottom w:val="0"/>
      <w:divBdr>
        <w:top w:val="none" w:sz="0" w:space="0" w:color="auto"/>
        <w:left w:val="none" w:sz="0" w:space="0" w:color="auto"/>
        <w:bottom w:val="none" w:sz="0" w:space="0" w:color="auto"/>
        <w:right w:val="none" w:sz="0" w:space="0" w:color="auto"/>
      </w:divBdr>
    </w:div>
    <w:div w:id="198445230">
      <w:bodyDiv w:val="1"/>
      <w:marLeft w:val="0"/>
      <w:marRight w:val="0"/>
      <w:marTop w:val="0"/>
      <w:marBottom w:val="0"/>
      <w:divBdr>
        <w:top w:val="none" w:sz="0" w:space="0" w:color="auto"/>
        <w:left w:val="none" w:sz="0" w:space="0" w:color="auto"/>
        <w:bottom w:val="none" w:sz="0" w:space="0" w:color="auto"/>
        <w:right w:val="none" w:sz="0" w:space="0" w:color="auto"/>
      </w:divBdr>
    </w:div>
    <w:div w:id="199712209">
      <w:bodyDiv w:val="1"/>
      <w:marLeft w:val="0"/>
      <w:marRight w:val="0"/>
      <w:marTop w:val="0"/>
      <w:marBottom w:val="0"/>
      <w:divBdr>
        <w:top w:val="none" w:sz="0" w:space="0" w:color="auto"/>
        <w:left w:val="none" w:sz="0" w:space="0" w:color="auto"/>
        <w:bottom w:val="none" w:sz="0" w:space="0" w:color="auto"/>
        <w:right w:val="none" w:sz="0" w:space="0" w:color="auto"/>
      </w:divBdr>
    </w:div>
    <w:div w:id="205681755">
      <w:bodyDiv w:val="1"/>
      <w:marLeft w:val="0"/>
      <w:marRight w:val="0"/>
      <w:marTop w:val="0"/>
      <w:marBottom w:val="0"/>
      <w:divBdr>
        <w:top w:val="none" w:sz="0" w:space="0" w:color="auto"/>
        <w:left w:val="none" w:sz="0" w:space="0" w:color="auto"/>
        <w:bottom w:val="none" w:sz="0" w:space="0" w:color="auto"/>
        <w:right w:val="none" w:sz="0" w:space="0" w:color="auto"/>
      </w:divBdr>
    </w:div>
    <w:div w:id="206841463">
      <w:bodyDiv w:val="1"/>
      <w:marLeft w:val="0"/>
      <w:marRight w:val="0"/>
      <w:marTop w:val="0"/>
      <w:marBottom w:val="0"/>
      <w:divBdr>
        <w:top w:val="none" w:sz="0" w:space="0" w:color="auto"/>
        <w:left w:val="none" w:sz="0" w:space="0" w:color="auto"/>
        <w:bottom w:val="none" w:sz="0" w:space="0" w:color="auto"/>
        <w:right w:val="none" w:sz="0" w:space="0" w:color="auto"/>
      </w:divBdr>
    </w:div>
    <w:div w:id="213472572">
      <w:bodyDiv w:val="1"/>
      <w:marLeft w:val="0"/>
      <w:marRight w:val="0"/>
      <w:marTop w:val="0"/>
      <w:marBottom w:val="0"/>
      <w:divBdr>
        <w:top w:val="none" w:sz="0" w:space="0" w:color="auto"/>
        <w:left w:val="none" w:sz="0" w:space="0" w:color="auto"/>
        <w:bottom w:val="none" w:sz="0" w:space="0" w:color="auto"/>
        <w:right w:val="none" w:sz="0" w:space="0" w:color="auto"/>
      </w:divBdr>
    </w:div>
    <w:div w:id="216279405">
      <w:bodyDiv w:val="1"/>
      <w:marLeft w:val="0"/>
      <w:marRight w:val="0"/>
      <w:marTop w:val="0"/>
      <w:marBottom w:val="0"/>
      <w:divBdr>
        <w:top w:val="none" w:sz="0" w:space="0" w:color="auto"/>
        <w:left w:val="none" w:sz="0" w:space="0" w:color="auto"/>
        <w:bottom w:val="none" w:sz="0" w:space="0" w:color="auto"/>
        <w:right w:val="none" w:sz="0" w:space="0" w:color="auto"/>
      </w:divBdr>
    </w:div>
    <w:div w:id="224218667">
      <w:bodyDiv w:val="1"/>
      <w:marLeft w:val="0"/>
      <w:marRight w:val="0"/>
      <w:marTop w:val="0"/>
      <w:marBottom w:val="0"/>
      <w:divBdr>
        <w:top w:val="none" w:sz="0" w:space="0" w:color="auto"/>
        <w:left w:val="none" w:sz="0" w:space="0" w:color="auto"/>
        <w:bottom w:val="none" w:sz="0" w:space="0" w:color="auto"/>
        <w:right w:val="none" w:sz="0" w:space="0" w:color="auto"/>
      </w:divBdr>
      <w:divsChild>
        <w:div w:id="366150069">
          <w:marLeft w:val="0"/>
          <w:marRight w:val="0"/>
          <w:marTop w:val="0"/>
          <w:marBottom w:val="0"/>
          <w:divBdr>
            <w:top w:val="none" w:sz="0" w:space="0" w:color="auto"/>
            <w:left w:val="none" w:sz="0" w:space="0" w:color="auto"/>
            <w:bottom w:val="none" w:sz="0" w:space="0" w:color="auto"/>
            <w:right w:val="none" w:sz="0" w:space="0" w:color="auto"/>
          </w:divBdr>
        </w:div>
      </w:divsChild>
    </w:div>
    <w:div w:id="304816993">
      <w:bodyDiv w:val="1"/>
      <w:marLeft w:val="0"/>
      <w:marRight w:val="0"/>
      <w:marTop w:val="0"/>
      <w:marBottom w:val="0"/>
      <w:divBdr>
        <w:top w:val="none" w:sz="0" w:space="0" w:color="auto"/>
        <w:left w:val="none" w:sz="0" w:space="0" w:color="auto"/>
        <w:bottom w:val="none" w:sz="0" w:space="0" w:color="auto"/>
        <w:right w:val="none" w:sz="0" w:space="0" w:color="auto"/>
      </w:divBdr>
    </w:div>
    <w:div w:id="314336937">
      <w:bodyDiv w:val="1"/>
      <w:marLeft w:val="0"/>
      <w:marRight w:val="0"/>
      <w:marTop w:val="0"/>
      <w:marBottom w:val="0"/>
      <w:divBdr>
        <w:top w:val="none" w:sz="0" w:space="0" w:color="auto"/>
        <w:left w:val="none" w:sz="0" w:space="0" w:color="auto"/>
        <w:bottom w:val="none" w:sz="0" w:space="0" w:color="auto"/>
        <w:right w:val="none" w:sz="0" w:space="0" w:color="auto"/>
      </w:divBdr>
    </w:div>
    <w:div w:id="316998616">
      <w:bodyDiv w:val="1"/>
      <w:marLeft w:val="0"/>
      <w:marRight w:val="0"/>
      <w:marTop w:val="0"/>
      <w:marBottom w:val="0"/>
      <w:divBdr>
        <w:top w:val="none" w:sz="0" w:space="0" w:color="auto"/>
        <w:left w:val="none" w:sz="0" w:space="0" w:color="auto"/>
        <w:bottom w:val="none" w:sz="0" w:space="0" w:color="auto"/>
        <w:right w:val="none" w:sz="0" w:space="0" w:color="auto"/>
      </w:divBdr>
    </w:div>
    <w:div w:id="318653389">
      <w:bodyDiv w:val="1"/>
      <w:marLeft w:val="0"/>
      <w:marRight w:val="0"/>
      <w:marTop w:val="0"/>
      <w:marBottom w:val="0"/>
      <w:divBdr>
        <w:top w:val="none" w:sz="0" w:space="0" w:color="auto"/>
        <w:left w:val="none" w:sz="0" w:space="0" w:color="auto"/>
        <w:bottom w:val="none" w:sz="0" w:space="0" w:color="auto"/>
        <w:right w:val="none" w:sz="0" w:space="0" w:color="auto"/>
      </w:divBdr>
    </w:div>
    <w:div w:id="377238752">
      <w:bodyDiv w:val="1"/>
      <w:marLeft w:val="0"/>
      <w:marRight w:val="0"/>
      <w:marTop w:val="0"/>
      <w:marBottom w:val="0"/>
      <w:divBdr>
        <w:top w:val="none" w:sz="0" w:space="0" w:color="auto"/>
        <w:left w:val="none" w:sz="0" w:space="0" w:color="auto"/>
        <w:bottom w:val="none" w:sz="0" w:space="0" w:color="auto"/>
        <w:right w:val="none" w:sz="0" w:space="0" w:color="auto"/>
      </w:divBdr>
    </w:div>
    <w:div w:id="396392779">
      <w:bodyDiv w:val="1"/>
      <w:marLeft w:val="0"/>
      <w:marRight w:val="0"/>
      <w:marTop w:val="0"/>
      <w:marBottom w:val="0"/>
      <w:divBdr>
        <w:top w:val="none" w:sz="0" w:space="0" w:color="auto"/>
        <w:left w:val="none" w:sz="0" w:space="0" w:color="auto"/>
        <w:bottom w:val="none" w:sz="0" w:space="0" w:color="auto"/>
        <w:right w:val="none" w:sz="0" w:space="0" w:color="auto"/>
      </w:divBdr>
      <w:divsChild>
        <w:div w:id="918827239">
          <w:marLeft w:val="0"/>
          <w:marRight w:val="0"/>
          <w:marTop w:val="0"/>
          <w:marBottom w:val="0"/>
          <w:divBdr>
            <w:top w:val="none" w:sz="0" w:space="0" w:color="auto"/>
            <w:left w:val="none" w:sz="0" w:space="0" w:color="auto"/>
            <w:bottom w:val="none" w:sz="0" w:space="0" w:color="auto"/>
            <w:right w:val="none" w:sz="0" w:space="0" w:color="auto"/>
          </w:divBdr>
        </w:div>
        <w:div w:id="1170559837">
          <w:marLeft w:val="0"/>
          <w:marRight w:val="0"/>
          <w:marTop w:val="0"/>
          <w:marBottom w:val="0"/>
          <w:divBdr>
            <w:top w:val="none" w:sz="0" w:space="0" w:color="auto"/>
            <w:left w:val="none" w:sz="0" w:space="0" w:color="auto"/>
            <w:bottom w:val="none" w:sz="0" w:space="0" w:color="auto"/>
            <w:right w:val="none" w:sz="0" w:space="0" w:color="auto"/>
          </w:divBdr>
        </w:div>
      </w:divsChild>
    </w:div>
    <w:div w:id="414134168">
      <w:bodyDiv w:val="1"/>
      <w:marLeft w:val="0"/>
      <w:marRight w:val="0"/>
      <w:marTop w:val="0"/>
      <w:marBottom w:val="0"/>
      <w:divBdr>
        <w:top w:val="none" w:sz="0" w:space="0" w:color="auto"/>
        <w:left w:val="none" w:sz="0" w:space="0" w:color="auto"/>
        <w:bottom w:val="none" w:sz="0" w:space="0" w:color="auto"/>
        <w:right w:val="none" w:sz="0" w:space="0" w:color="auto"/>
      </w:divBdr>
    </w:div>
    <w:div w:id="503739728">
      <w:bodyDiv w:val="1"/>
      <w:marLeft w:val="0"/>
      <w:marRight w:val="0"/>
      <w:marTop w:val="0"/>
      <w:marBottom w:val="0"/>
      <w:divBdr>
        <w:top w:val="none" w:sz="0" w:space="0" w:color="auto"/>
        <w:left w:val="none" w:sz="0" w:space="0" w:color="auto"/>
        <w:bottom w:val="none" w:sz="0" w:space="0" w:color="auto"/>
        <w:right w:val="none" w:sz="0" w:space="0" w:color="auto"/>
      </w:divBdr>
    </w:div>
    <w:div w:id="538662878">
      <w:bodyDiv w:val="1"/>
      <w:marLeft w:val="0"/>
      <w:marRight w:val="0"/>
      <w:marTop w:val="0"/>
      <w:marBottom w:val="0"/>
      <w:divBdr>
        <w:top w:val="none" w:sz="0" w:space="0" w:color="auto"/>
        <w:left w:val="none" w:sz="0" w:space="0" w:color="auto"/>
        <w:bottom w:val="none" w:sz="0" w:space="0" w:color="auto"/>
        <w:right w:val="none" w:sz="0" w:space="0" w:color="auto"/>
      </w:divBdr>
    </w:div>
    <w:div w:id="566958552">
      <w:bodyDiv w:val="1"/>
      <w:marLeft w:val="0"/>
      <w:marRight w:val="0"/>
      <w:marTop w:val="0"/>
      <w:marBottom w:val="0"/>
      <w:divBdr>
        <w:top w:val="none" w:sz="0" w:space="0" w:color="auto"/>
        <w:left w:val="none" w:sz="0" w:space="0" w:color="auto"/>
        <w:bottom w:val="none" w:sz="0" w:space="0" w:color="auto"/>
        <w:right w:val="none" w:sz="0" w:space="0" w:color="auto"/>
      </w:divBdr>
    </w:div>
    <w:div w:id="592006700">
      <w:bodyDiv w:val="1"/>
      <w:marLeft w:val="0"/>
      <w:marRight w:val="0"/>
      <w:marTop w:val="75"/>
      <w:marBottom w:val="0"/>
      <w:divBdr>
        <w:top w:val="none" w:sz="0" w:space="0" w:color="auto"/>
        <w:left w:val="none" w:sz="0" w:space="0" w:color="auto"/>
        <w:bottom w:val="none" w:sz="0" w:space="0" w:color="auto"/>
        <w:right w:val="none" w:sz="0" w:space="0" w:color="auto"/>
      </w:divBdr>
    </w:div>
    <w:div w:id="622151772">
      <w:bodyDiv w:val="1"/>
      <w:marLeft w:val="0"/>
      <w:marRight w:val="0"/>
      <w:marTop w:val="0"/>
      <w:marBottom w:val="0"/>
      <w:divBdr>
        <w:top w:val="none" w:sz="0" w:space="0" w:color="auto"/>
        <w:left w:val="none" w:sz="0" w:space="0" w:color="auto"/>
        <w:bottom w:val="none" w:sz="0" w:space="0" w:color="auto"/>
        <w:right w:val="none" w:sz="0" w:space="0" w:color="auto"/>
      </w:divBdr>
    </w:div>
    <w:div w:id="694117866">
      <w:bodyDiv w:val="1"/>
      <w:marLeft w:val="0"/>
      <w:marRight w:val="0"/>
      <w:marTop w:val="0"/>
      <w:marBottom w:val="0"/>
      <w:divBdr>
        <w:top w:val="none" w:sz="0" w:space="0" w:color="auto"/>
        <w:left w:val="none" w:sz="0" w:space="0" w:color="auto"/>
        <w:bottom w:val="none" w:sz="0" w:space="0" w:color="auto"/>
        <w:right w:val="none" w:sz="0" w:space="0" w:color="auto"/>
      </w:divBdr>
    </w:div>
    <w:div w:id="706881616">
      <w:bodyDiv w:val="1"/>
      <w:marLeft w:val="0"/>
      <w:marRight w:val="0"/>
      <w:marTop w:val="0"/>
      <w:marBottom w:val="0"/>
      <w:divBdr>
        <w:top w:val="none" w:sz="0" w:space="0" w:color="auto"/>
        <w:left w:val="none" w:sz="0" w:space="0" w:color="auto"/>
        <w:bottom w:val="none" w:sz="0" w:space="0" w:color="auto"/>
        <w:right w:val="none" w:sz="0" w:space="0" w:color="auto"/>
      </w:divBdr>
    </w:div>
    <w:div w:id="732168381">
      <w:bodyDiv w:val="1"/>
      <w:marLeft w:val="0"/>
      <w:marRight w:val="0"/>
      <w:marTop w:val="0"/>
      <w:marBottom w:val="0"/>
      <w:divBdr>
        <w:top w:val="none" w:sz="0" w:space="0" w:color="auto"/>
        <w:left w:val="none" w:sz="0" w:space="0" w:color="auto"/>
        <w:bottom w:val="none" w:sz="0" w:space="0" w:color="auto"/>
        <w:right w:val="none" w:sz="0" w:space="0" w:color="auto"/>
      </w:divBdr>
    </w:div>
    <w:div w:id="825513821">
      <w:bodyDiv w:val="1"/>
      <w:marLeft w:val="0"/>
      <w:marRight w:val="0"/>
      <w:marTop w:val="0"/>
      <w:marBottom w:val="0"/>
      <w:divBdr>
        <w:top w:val="none" w:sz="0" w:space="0" w:color="auto"/>
        <w:left w:val="none" w:sz="0" w:space="0" w:color="auto"/>
        <w:bottom w:val="none" w:sz="0" w:space="0" w:color="auto"/>
        <w:right w:val="none" w:sz="0" w:space="0" w:color="auto"/>
      </w:divBdr>
    </w:div>
    <w:div w:id="844907354">
      <w:bodyDiv w:val="1"/>
      <w:marLeft w:val="0"/>
      <w:marRight w:val="0"/>
      <w:marTop w:val="0"/>
      <w:marBottom w:val="0"/>
      <w:divBdr>
        <w:top w:val="none" w:sz="0" w:space="0" w:color="auto"/>
        <w:left w:val="none" w:sz="0" w:space="0" w:color="auto"/>
        <w:bottom w:val="none" w:sz="0" w:space="0" w:color="auto"/>
        <w:right w:val="none" w:sz="0" w:space="0" w:color="auto"/>
      </w:divBdr>
    </w:div>
    <w:div w:id="884757241">
      <w:bodyDiv w:val="1"/>
      <w:marLeft w:val="0"/>
      <w:marRight w:val="0"/>
      <w:marTop w:val="0"/>
      <w:marBottom w:val="0"/>
      <w:divBdr>
        <w:top w:val="none" w:sz="0" w:space="0" w:color="auto"/>
        <w:left w:val="none" w:sz="0" w:space="0" w:color="auto"/>
        <w:bottom w:val="none" w:sz="0" w:space="0" w:color="auto"/>
        <w:right w:val="none" w:sz="0" w:space="0" w:color="auto"/>
      </w:divBdr>
    </w:div>
    <w:div w:id="904022696">
      <w:bodyDiv w:val="1"/>
      <w:marLeft w:val="0"/>
      <w:marRight w:val="0"/>
      <w:marTop w:val="0"/>
      <w:marBottom w:val="0"/>
      <w:divBdr>
        <w:top w:val="none" w:sz="0" w:space="0" w:color="auto"/>
        <w:left w:val="none" w:sz="0" w:space="0" w:color="auto"/>
        <w:bottom w:val="none" w:sz="0" w:space="0" w:color="auto"/>
        <w:right w:val="none" w:sz="0" w:space="0" w:color="auto"/>
      </w:divBdr>
    </w:div>
    <w:div w:id="909970575">
      <w:bodyDiv w:val="1"/>
      <w:marLeft w:val="0"/>
      <w:marRight w:val="0"/>
      <w:marTop w:val="0"/>
      <w:marBottom w:val="0"/>
      <w:divBdr>
        <w:top w:val="none" w:sz="0" w:space="0" w:color="auto"/>
        <w:left w:val="none" w:sz="0" w:space="0" w:color="auto"/>
        <w:bottom w:val="none" w:sz="0" w:space="0" w:color="auto"/>
        <w:right w:val="none" w:sz="0" w:space="0" w:color="auto"/>
      </w:divBdr>
    </w:div>
    <w:div w:id="915673460">
      <w:bodyDiv w:val="1"/>
      <w:marLeft w:val="0"/>
      <w:marRight w:val="0"/>
      <w:marTop w:val="0"/>
      <w:marBottom w:val="0"/>
      <w:divBdr>
        <w:top w:val="none" w:sz="0" w:space="0" w:color="auto"/>
        <w:left w:val="none" w:sz="0" w:space="0" w:color="auto"/>
        <w:bottom w:val="none" w:sz="0" w:space="0" w:color="auto"/>
        <w:right w:val="none" w:sz="0" w:space="0" w:color="auto"/>
      </w:divBdr>
    </w:div>
    <w:div w:id="927468484">
      <w:bodyDiv w:val="1"/>
      <w:marLeft w:val="0"/>
      <w:marRight w:val="0"/>
      <w:marTop w:val="0"/>
      <w:marBottom w:val="0"/>
      <w:divBdr>
        <w:top w:val="none" w:sz="0" w:space="0" w:color="auto"/>
        <w:left w:val="none" w:sz="0" w:space="0" w:color="auto"/>
        <w:bottom w:val="none" w:sz="0" w:space="0" w:color="auto"/>
        <w:right w:val="none" w:sz="0" w:space="0" w:color="auto"/>
      </w:divBdr>
    </w:div>
    <w:div w:id="929699906">
      <w:bodyDiv w:val="1"/>
      <w:marLeft w:val="0"/>
      <w:marRight w:val="0"/>
      <w:marTop w:val="0"/>
      <w:marBottom w:val="0"/>
      <w:divBdr>
        <w:top w:val="none" w:sz="0" w:space="0" w:color="auto"/>
        <w:left w:val="none" w:sz="0" w:space="0" w:color="auto"/>
        <w:bottom w:val="none" w:sz="0" w:space="0" w:color="auto"/>
        <w:right w:val="none" w:sz="0" w:space="0" w:color="auto"/>
      </w:divBdr>
    </w:div>
    <w:div w:id="932782014">
      <w:bodyDiv w:val="1"/>
      <w:marLeft w:val="0"/>
      <w:marRight w:val="0"/>
      <w:marTop w:val="0"/>
      <w:marBottom w:val="0"/>
      <w:divBdr>
        <w:top w:val="none" w:sz="0" w:space="0" w:color="auto"/>
        <w:left w:val="none" w:sz="0" w:space="0" w:color="auto"/>
        <w:bottom w:val="none" w:sz="0" w:space="0" w:color="auto"/>
        <w:right w:val="none" w:sz="0" w:space="0" w:color="auto"/>
      </w:divBdr>
    </w:div>
    <w:div w:id="943417466">
      <w:bodyDiv w:val="1"/>
      <w:marLeft w:val="0"/>
      <w:marRight w:val="0"/>
      <w:marTop w:val="0"/>
      <w:marBottom w:val="0"/>
      <w:divBdr>
        <w:top w:val="none" w:sz="0" w:space="0" w:color="auto"/>
        <w:left w:val="none" w:sz="0" w:space="0" w:color="auto"/>
        <w:bottom w:val="none" w:sz="0" w:space="0" w:color="auto"/>
        <w:right w:val="none" w:sz="0" w:space="0" w:color="auto"/>
      </w:divBdr>
    </w:div>
    <w:div w:id="947739218">
      <w:bodyDiv w:val="1"/>
      <w:marLeft w:val="0"/>
      <w:marRight w:val="0"/>
      <w:marTop w:val="0"/>
      <w:marBottom w:val="0"/>
      <w:divBdr>
        <w:top w:val="none" w:sz="0" w:space="0" w:color="auto"/>
        <w:left w:val="none" w:sz="0" w:space="0" w:color="auto"/>
        <w:bottom w:val="none" w:sz="0" w:space="0" w:color="auto"/>
        <w:right w:val="none" w:sz="0" w:space="0" w:color="auto"/>
      </w:divBdr>
    </w:div>
    <w:div w:id="951286148">
      <w:bodyDiv w:val="1"/>
      <w:marLeft w:val="0"/>
      <w:marRight w:val="0"/>
      <w:marTop w:val="0"/>
      <w:marBottom w:val="0"/>
      <w:divBdr>
        <w:top w:val="none" w:sz="0" w:space="0" w:color="auto"/>
        <w:left w:val="none" w:sz="0" w:space="0" w:color="auto"/>
        <w:bottom w:val="none" w:sz="0" w:space="0" w:color="auto"/>
        <w:right w:val="none" w:sz="0" w:space="0" w:color="auto"/>
      </w:divBdr>
    </w:div>
    <w:div w:id="969092395">
      <w:bodyDiv w:val="1"/>
      <w:marLeft w:val="0"/>
      <w:marRight w:val="0"/>
      <w:marTop w:val="0"/>
      <w:marBottom w:val="0"/>
      <w:divBdr>
        <w:top w:val="none" w:sz="0" w:space="0" w:color="auto"/>
        <w:left w:val="none" w:sz="0" w:space="0" w:color="auto"/>
        <w:bottom w:val="none" w:sz="0" w:space="0" w:color="auto"/>
        <w:right w:val="none" w:sz="0" w:space="0" w:color="auto"/>
      </w:divBdr>
    </w:div>
    <w:div w:id="971405050">
      <w:bodyDiv w:val="1"/>
      <w:marLeft w:val="0"/>
      <w:marRight w:val="0"/>
      <w:marTop w:val="0"/>
      <w:marBottom w:val="0"/>
      <w:divBdr>
        <w:top w:val="none" w:sz="0" w:space="0" w:color="auto"/>
        <w:left w:val="none" w:sz="0" w:space="0" w:color="auto"/>
        <w:bottom w:val="none" w:sz="0" w:space="0" w:color="auto"/>
        <w:right w:val="none" w:sz="0" w:space="0" w:color="auto"/>
      </w:divBdr>
    </w:div>
    <w:div w:id="975792340">
      <w:bodyDiv w:val="1"/>
      <w:marLeft w:val="0"/>
      <w:marRight w:val="0"/>
      <w:marTop w:val="0"/>
      <w:marBottom w:val="0"/>
      <w:divBdr>
        <w:top w:val="none" w:sz="0" w:space="0" w:color="auto"/>
        <w:left w:val="none" w:sz="0" w:space="0" w:color="auto"/>
        <w:bottom w:val="none" w:sz="0" w:space="0" w:color="auto"/>
        <w:right w:val="none" w:sz="0" w:space="0" w:color="auto"/>
      </w:divBdr>
    </w:div>
    <w:div w:id="1005326695">
      <w:bodyDiv w:val="1"/>
      <w:marLeft w:val="0"/>
      <w:marRight w:val="0"/>
      <w:marTop w:val="0"/>
      <w:marBottom w:val="0"/>
      <w:divBdr>
        <w:top w:val="none" w:sz="0" w:space="0" w:color="auto"/>
        <w:left w:val="none" w:sz="0" w:space="0" w:color="auto"/>
        <w:bottom w:val="none" w:sz="0" w:space="0" w:color="auto"/>
        <w:right w:val="none" w:sz="0" w:space="0" w:color="auto"/>
      </w:divBdr>
    </w:div>
    <w:div w:id="1017274023">
      <w:bodyDiv w:val="1"/>
      <w:marLeft w:val="0"/>
      <w:marRight w:val="0"/>
      <w:marTop w:val="0"/>
      <w:marBottom w:val="0"/>
      <w:divBdr>
        <w:top w:val="none" w:sz="0" w:space="0" w:color="auto"/>
        <w:left w:val="none" w:sz="0" w:space="0" w:color="auto"/>
        <w:bottom w:val="none" w:sz="0" w:space="0" w:color="auto"/>
        <w:right w:val="none" w:sz="0" w:space="0" w:color="auto"/>
      </w:divBdr>
    </w:div>
    <w:div w:id="1083918317">
      <w:bodyDiv w:val="1"/>
      <w:marLeft w:val="0"/>
      <w:marRight w:val="0"/>
      <w:marTop w:val="0"/>
      <w:marBottom w:val="0"/>
      <w:divBdr>
        <w:top w:val="none" w:sz="0" w:space="0" w:color="auto"/>
        <w:left w:val="none" w:sz="0" w:space="0" w:color="auto"/>
        <w:bottom w:val="none" w:sz="0" w:space="0" w:color="auto"/>
        <w:right w:val="none" w:sz="0" w:space="0" w:color="auto"/>
      </w:divBdr>
    </w:div>
    <w:div w:id="1111820460">
      <w:bodyDiv w:val="1"/>
      <w:marLeft w:val="0"/>
      <w:marRight w:val="0"/>
      <w:marTop w:val="0"/>
      <w:marBottom w:val="0"/>
      <w:divBdr>
        <w:top w:val="none" w:sz="0" w:space="0" w:color="auto"/>
        <w:left w:val="none" w:sz="0" w:space="0" w:color="auto"/>
        <w:bottom w:val="none" w:sz="0" w:space="0" w:color="auto"/>
        <w:right w:val="none" w:sz="0" w:space="0" w:color="auto"/>
      </w:divBdr>
    </w:div>
    <w:div w:id="1116951261">
      <w:bodyDiv w:val="1"/>
      <w:marLeft w:val="0"/>
      <w:marRight w:val="0"/>
      <w:marTop w:val="0"/>
      <w:marBottom w:val="0"/>
      <w:divBdr>
        <w:top w:val="none" w:sz="0" w:space="0" w:color="auto"/>
        <w:left w:val="none" w:sz="0" w:space="0" w:color="auto"/>
        <w:bottom w:val="none" w:sz="0" w:space="0" w:color="auto"/>
        <w:right w:val="none" w:sz="0" w:space="0" w:color="auto"/>
      </w:divBdr>
    </w:div>
    <w:div w:id="1123764308">
      <w:bodyDiv w:val="1"/>
      <w:marLeft w:val="0"/>
      <w:marRight w:val="0"/>
      <w:marTop w:val="0"/>
      <w:marBottom w:val="0"/>
      <w:divBdr>
        <w:top w:val="none" w:sz="0" w:space="0" w:color="auto"/>
        <w:left w:val="none" w:sz="0" w:space="0" w:color="auto"/>
        <w:bottom w:val="none" w:sz="0" w:space="0" w:color="auto"/>
        <w:right w:val="none" w:sz="0" w:space="0" w:color="auto"/>
      </w:divBdr>
    </w:div>
    <w:div w:id="1181041743">
      <w:bodyDiv w:val="1"/>
      <w:marLeft w:val="0"/>
      <w:marRight w:val="0"/>
      <w:marTop w:val="0"/>
      <w:marBottom w:val="0"/>
      <w:divBdr>
        <w:top w:val="none" w:sz="0" w:space="0" w:color="auto"/>
        <w:left w:val="none" w:sz="0" w:space="0" w:color="auto"/>
        <w:bottom w:val="none" w:sz="0" w:space="0" w:color="auto"/>
        <w:right w:val="none" w:sz="0" w:space="0" w:color="auto"/>
      </w:divBdr>
    </w:div>
    <w:div w:id="1188760590">
      <w:bodyDiv w:val="1"/>
      <w:marLeft w:val="0"/>
      <w:marRight w:val="0"/>
      <w:marTop w:val="0"/>
      <w:marBottom w:val="0"/>
      <w:divBdr>
        <w:top w:val="none" w:sz="0" w:space="0" w:color="auto"/>
        <w:left w:val="none" w:sz="0" w:space="0" w:color="auto"/>
        <w:bottom w:val="none" w:sz="0" w:space="0" w:color="auto"/>
        <w:right w:val="none" w:sz="0" w:space="0" w:color="auto"/>
      </w:divBdr>
    </w:div>
    <w:div w:id="1229877508">
      <w:bodyDiv w:val="1"/>
      <w:marLeft w:val="0"/>
      <w:marRight w:val="0"/>
      <w:marTop w:val="0"/>
      <w:marBottom w:val="0"/>
      <w:divBdr>
        <w:top w:val="none" w:sz="0" w:space="0" w:color="auto"/>
        <w:left w:val="none" w:sz="0" w:space="0" w:color="auto"/>
        <w:bottom w:val="none" w:sz="0" w:space="0" w:color="auto"/>
        <w:right w:val="none" w:sz="0" w:space="0" w:color="auto"/>
      </w:divBdr>
    </w:div>
    <w:div w:id="1230462166">
      <w:bodyDiv w:val="1"/>
      <w:marLeft w:val="0"/>
      <w:marRight w:val="0"/>
      <w:marTop w:val="0"/>
      <w:marBottom w:val="0"/>
      <w:divBdr>
        <w:top w:val="none" w:sz="0" w:space="0" w:color="auto"/>
        <w:left w:val="none" w:sz="0" w:space="0" w:color="auto"/>
        <w:bottom w:val="none" w:sz="0" w:space="0" w:color="auto"/>
        <w:right w:val="none" w:sz="0" w:space="0" w:color="auto"/>
      </w:divBdr>
    </w:div>
    <w:div w:id="1241401111">
      <w:bodyDiv w:val="1"/>
      <w:marLeft w:val="0"/>
      <w:marRight w:val="0"/>
      <w:marTop w:val="0"/>
      <w:marBottom w:val="0"/>
      <w:divBdr>
        <w:top w:val="none" w:sz="0" w:space="0" w:color="auto"/>
        <w:left w:val="none" w:sz="0" w:space="0" w:color="auto"/>
        <w:bottom w:val="none" w:sz="0" w:space="0" w:color="auto"/>
        <w:right w:val="none" w:sz="0" w:space="0" w:color="auto"/>
      </w:divBdr>
    </w:div>
    <w:div w:id="1318654842">
      <w:bodyDiv w:val="1"/>
      <w:marLeft w:val="0"/>
      <w:marRight w:val="0"/>
      <w:marTop w:val="0"/>
      <w:marBottom w:val="0"/>
      <w:divBdr>
        <w:top w:val="none" w:sz="0" w:space="0" w:color="auto"/>
        <w:left w:val="none" w:sz="0" w:space="0" w:color="auto"/>
        <w:bottom w:val="none" w:sz="0" w:space="0" w:color="auto"/>
        <w:right w:val="none" w:sz="0" w:space="0" w:color="auto"/>
      </w:divBdr>
    </w:div>
    <w:div w:id="1321930379">
      <w:bodyDiv w:val="1"/>
      <w:marLeft w:val="0"/>
      <w:marRight w:val="0"/>
      <w:marTop w:val="0"/>
      <w:marBottom w:val="0"/>
      <w:divBdr>
        <w:top w:val="none" w:sz="0" w:space="0" w:color="auto"/>
        <w:left w:val="none" w:sz="0" w:space="0" w:color="auto"/>
        <w:bottom w:val="none" w:sz="0" w:space="0" w:color="auto"/>
        <w:right w:val="none" w:sz="0" w:space="0" w:color="auto"/>
      </w:divBdr>
    </w:div>
    <w:div w:id="1340501914">
      <w:bodyDiv w:val="1"/>
      <w:marLeft w:val="0"/>
      <w:marRight w:val="0"/>
      <w:marTop w:val="0"/>
      <w:marBottom w:val="0"/>
      <w:divBdr>
        <w:top w:val="none" w:sz="0" w:space="0" w:color="auto"/>
        <w:left w:val="none" w:sz="0" w:space="0" w:color="auto"/>
        <w:bottom w:val="none" w:sz="0" w:space="0" w:color="auto"/>
        <w:right w:val="none" w:sz="0" w:space="0" w:color="auto"/>
      </w:divBdr>
    </w:div>
    <w:div w:id="1354727080">
      <w:bodyDiv w:val="1"/>
      <w:marLeft w:val="0"/>
      <w:marRight w:val="0"/>
      <w:marTop w:val="0"/>
      <w:marBottom w:val="0"/>
      <w:divBdr>
        <w:top w:val="none" w:sz="0" w:space="0" w:color="auto"/>
        <w:left w:val="none" w:sz="0" w:space="0" w:color="auto"/>
        <w:bottom w:val="none" w:sz="0" w:space="0" w:color="auto"/>
        <w:right w:val="none" w:sz="0" w:space="0" w:color="auto"/>
      </w:divBdr>
    </w:div>
    <w:div w:id="1369330390">
      <w:bodyDiv w:val="1"/>
      <w:marLeft w:val="0"/>
      <w:marRight w:val="0"/>
      <w:marTop w:val="0"/>
      <w:marBottom w:val="0"/>
      <w:divBdr>
        <w:top w:val="none" w:sz="0" w:space="0" w:color="auto"/>
        <w:left w:val="none" w:sz="0" w:space="0" w:color="auto"/>
        <w:bottom w:val="none" w:sz="0" w:space="0" w:color="auto"/>
        <w:right w:val="none" w:sz="0" w:space="0" w:color="auto"/>
      </w:divBdr>
    </w:div>
    <w:div w:id="1374577573">
      <w:bodyDiv w:val="1"/>
      <w:marLeft w:val="0"/>
      <w:marRight w:val="0"/>
      <w:marTop w:val="0"/>
      <w:marBottom w:val="0"/>
      <w:divBdr>
        <w:top w:val="none" w:sz="0" w:space="0" w:color="auto"/>
        <w:left w:val="none" w:sz="0" w:space="0" w:color="auto"/>
        <w:bottom w:val="none" w:sz="0" w:space="0" w:color="auto"/>
        <w:right w:val="none" w:sz="0" w:space="0" w:color="auto"/>
      </w:divBdr>
    </w:div>
    <w:div w:id="1379011632">
      <w:bodyDiv w:val="1"/>
      <w:marLeft w:val="0"/>
      <w:marRight w:val="0"/>
      <w:marTop w:val="0"/>
      <w:marBottom w:val="0"/>
      <w:divBdr>
        <w:top w:val="none" w:sz="0" w:space="0" w:color="auto"/>
        <w:left w:val="none" w:sz="0" w:space="0" w:color="auto"/>
        <w:bottom w:val="none" w:sz="0" w:space="0" w:color="auto"/>
        <w:right w:val="none" w:sz="0" w:space="0" w:color="auto"/>
      </w:divBdr>
    </w:div>
    <w:div w:id="1380861057">
      <w:bodyDiv w:val="1"/>
      <w:marLeft w:val="0"/>
      <w:marRight w:val="0"/>
      <w:marTop w:val="0"/>
      <w:marBottom w:val="0"/>
      <w:divBdr>
        <w:top w:val="none" w:sz="0" w:space="0" w:color="auto"/>
        <w:left w:val="none" w:sz="0" w:space="0" w:color="auto"/>
        <w:bottom w:val="none" w:sz="0" w:space="0" w:color="auto"/>
        <w:right w:val="none" w:sz="0" w:space="0" w:color="auto"/>
      </w:divBdr>
    </w:div>
    <w:div w:id="1390349509">
      <w:bodyDiv w:val="1"/>
      <w:marLeft w:val="0"/>
      <w:marRight w:val="0"/>
      <w:marTop w:val="0"/>
      <w:marBottom w:val="0"/>
      <w:divBdr>
        <w:top w:val="none" w:sz="0" w:space="0" w:color="auto"/>
        <w:left w:val="none" w:sz="0" w:space="0" w:color="auto"/>
        <w:bottom w:val="none" w:sz="0" w:space="0" w:color="auto"/>
        <w:right w:val="none" w:sz="0" w:space="0" w:color="auto"/>
      </w:divBdr>
    </w:div>
    <w:div w:id="1392996172">
      <w:bodyDiv w:val="1"/>
      <w:marLeft w:val="0"/>
      <w:marRight w:val="0"/>
      <w:marTop w:val="0"/>
      <w:marBottom w:val="0"/>
      <w:divBdr>
        <w:top w:val="none" w:sz="0" w:space="0" w:color="auto"/>
        <w:left w:val="none" w:sz="0" w:space="0" w:color="auto"/>
        <w:bottom w:val="none" w:sz="0" w:space="0" w:color="auto"/>
        <w:right w:val="none" w:sz="0" w:space="0" w:color="auto"/>
      </w:divBdr>
    </w:div>
    <w:div w:id="1441298310">
      <w:bodyDiv w:val="1"/>
      <w:marLeft w:val="0"/>
      <w:marRight w:val="0"/>
      <w:marTop w:val="0"/>
      <w:marBottom w:val="0"/>
      <w:divBdr>
        <w:top w:val="none" w:sz="0" w:space="0" w:color="auto"/>
        <w:left w:val="none" w:sz="0" w:space="0" w:color="auto"/>
        <w:bottom w:val="none" w:sz="0" w:space="0" w:color="auto"/>
        <w:right w:val="none" w:sz="0" w:space="0" w:color="auto"/>
      </w:divBdr>
    </w:div>
    <w:div w:id="1482040960">
      <w:bodyDiv w:val="1"/>
      <w:marLeft w:val="0"/>
      <w:marRight w:val="0"/>
      <w:marTop w:val="0"/>
      <w:marBottom w:val="0"/>
      <w:divBdr>
        <w:top w:val="none" w:sz="0" w:space="0" w:color="auto"/>
        <w:left w:val="none" w:sz="0" w:space="0" w:color="auto"/>
        <w:bottom w:val="none" w:sz="0" w:space="0" w:color="auto"/>
        <w:right w:val="none" w:sz="0" w:space="0" w:color="auto"/>
      </w:divBdr>
    </w:div>
    <w:div w:id="1521774040">
      <w:bodyDiv w:val="1"/>
      <w:marLeft w:val="0"/>
      <w:marRight w:val="0"/>
      <w:marTop w:val="0"/>
      <w:marBottom w:val="0"/>
      <w:divBdr>
        <w:top w:val="none" w:sz="0" w:space="0" w:color="auto"/>
        <w:left w:val="none" w:sz="0" w:space="0" w:color="auto"/>
        <w:bottom w:val="none" w:sz="0" w:space="0" w:color="auto"/>
        <w:right w:val="none" w:sz="0" w:space="0" w:color="auto"/>
      </w:divBdr>
    </w:div>
    <w:div w:id="1529684399">
      <w:bodyDiv w:val="1"/>
      <w:marLeft w:val="0"/>
      <w:marRight w:val="0"/>
      <w:marTop w:val="0"/>
      <w:marBottom w:val="0"/>
      <w:divBdr>
        <w:top w:val="none" w:sz="0" w:space="0" w:color="auto"/>
        <w:left w:val="none" w:sz="0" w:space="0" w:color="auto"/>
        <w:bottom w:val="none" w:sz="0" w:space="0" w:color="auto"/>
        <w:right w:val="none" w:sz="0" w:space="0" w:color="auto"/>
      </w:divBdr>
    </w:div>
    <w:div w:id="1534417070">
      <w:bodyDiv w:val="1"/>
      <w:marLeft w:val="0"/>
      <w:marRight w:val="0"/>
      <w:marTop w:val="0"/>
      <w:marBottom w:val="0"/>
      <w:divBdr>
        <w:top w:val="none" w:sz="0" w:space="0" w:color="auto"/>
        <w:left w:val="none" w:sz="0" w:space="0" w:color="auto"/>
        <w:bottom w:val="none" w:sz="0" w:space="0" w:color="auto"/>
        <w:right w:val="none" w:sz="0" w:space="0" w:color="auto"/>
      </w:divBdr>
    </w:div>
    <w:div w:id="1536776047">
      <w:bodyDiv w:val="1"/>
      <w:marLeft w:val="0"/>
      <w:marRight w:val="0"/>
      <w:marTop w:val="0"/>
      <w:marBottom w:val="0"/>
      <w:divBdr>
        <w:top w:val="none" w:sz="0" w:space="0" w:color="auto"/>
        <w:left w:val="none" w:sz="0" w:space="0" w:color="auto"/>
        <w:bottom w:val="none" w:sz="0" w:space="0" w:color="auto"/>
        <w:right w:val="none" w:sz="0" w:space="0" w:color="auto"/>
      </w:divBdr>
    </w:div>
    <w:div w:id="1539007706">
      <w:bodyDiv w:val="1"/>
      <w:marLeft w:val="0"/>
      <w:marRight w:val="0"/>
      <w:marTop w:val="0"/>
      <w:marBottom w:val="0"/>
      <w:divBdr>
        <w:top w:val="none" w:sz="0" w:space="0" w:color="auto"/>
        <w:left w:val="none" w:sz="0" w:space="0" w:color="auto"/>
        <w:bottom w:val="none" w:sz="0" w:space="0" w:color="auto"/>
        <w:right w:val="none" w:sz="0" w:space="0" w:color="auto"/>
      </w:divBdr>
    </w:div>
    <w:div w:id="1539971279">
      <w:bodyDiv w:val="1"/>
      <w:marLeft w:val="0"/>
      <w:marRight w:val="0"/>
      <w:marTop w:val="0"/>
      <w:marBottom w:val="0"/>
      <w:divBdr>
        <w:top w:val="none" w:sz="0" w:space="0" w:color="auto"/>
        <w:left w:val="none" w:sz="0" w:space="0" w:color="auto"/>
        <w:bottom w:val="none" w:sz="0" w:space="0" w:color="auto"/>
        <w:right w:val="none" w:sz="0" w:space="0" w:color="auto"/>
      </w:divBdr>
    </w:div>
    <w:div w:id="1560705486">
      <w:bodyDiv w:val="1"/>
      <w:marLeft w:val="0"/>
      <w:marRight w:val="0"/>
      <w:marTop w:val="0"/>
      <w:marBottom w:val="0"/>
      <w:divBdr>
        <w:top w:val="none" w:sz="0" w:space="0" w:color="auto"/>
        <w:left w:val="none" w:sz="0" w:space="0" w:color="auto"/>
        <w:bottom w:val="none" w:sz="0" w:space="0" w:color="auto"/>
        <w:right w:val="none" w:sz="0" w:space="0" w:color="auto"/>
      </w:divBdr>
    </w:div>
    <w:div w:id="1596597396">
      <w:bodyDiv w:val="1"/>
      <w:marLeft w:val="0"/>
      <w:marRight w:val="0"/>
      <w:marTop w:val="0"/>
      <w:marBottom w:val="0"/>
      <w:divBdr>
        <w:top w:val="none" w:sz="0" w:space="0" w:color="auto"/>
        <w:left w:val="none" w:sz="0" w:space="0" w:color="auto"/>
        <w:bottom w:val="none" w:sz="0" w:space="0" w:color="auto"/>
        <w:right w:val="none" w:sz="0" w:space="0" w:color="auto"/>
      </w:divBdr>
      <w:divsChild>
        <w:div w:id="1802379963">
          <w:marLeft w:val="0"/>
          <w:marRight w:val="0"/>
          <w:marTop w:val="0"/>
          <w:marBottom w:val="0"/>
          <w:divBdr>
            <w:top w:val="none" w:sz="0" w:space="0" w:color="auto"/>
            <w:left w:val="none" w:sz="0" w:space="0" w:color="auto"/>
            <w:bottom w:val="none" w:sz="0" w:space="0" w:color="auto"/>
            <w:right w:val="none" w:sz="0" w:space="0" w:color="auto"/>
          </w:divBdr>
        </w:div>
      </w:divsChild>
    </w:div>
    <w:div w:id="1608728616">
      <w:bodyDiv w:val="1"/>
      <w:marLeft w:val="0"/>
      <w:marRight w:val="0"/>
      <w:marTop w:val="0"/>
      <w:marBottom w:val="0"/>
      <w:divBdr>
        <w:top w:val="none" w:sz="0" w:space="0" w:color="auto"/>
        <w:left w:val="none" w:sz="0" w:space="0" w:color="auto"/>
        <w:bottom w:val="none" w:sz="0" w:space="0" w:color="auto"/>
        <w:right w:val="none" w:sz="0" w:space="0" w:color="auto"/>
      </w:divBdr>
    </w:div>
    <w:div w:id="1623266924">
      <w:bodyDiv w:val="1"/>
      <w:marLeft w:val="0"/>
      <w:marRight w:val="0"/>
      <w:marTop w:val="0"/>
      <w:marBottom w:val="0"/>
      <w:divBdr>
        <w:top w:val="none" w:sz="0" w:space="0" w:color="auto"/>
        <w:left w:val="none" w:sz="0" w:space="0" w:color="auto"/>
        <w:bottom w:val="none" w:sz="0" w:space="0" w:color="auto"/>
        <w:right w:val="none" w:sz="0" w:space="0" w:color="auto"/>
      </w:divBdr>
    </w:div>
    <w:div w:id="1657145989">
      <w:bodyDiv w:val="1"/>
      <w:marLeft w:val="0"/>
      <w:marRight w:val="0"/>
      <w:marTop w:val="0"/>
      <w:marBottom w:val="0"/>
      <w:divBdr>
        <w:top w:val="none" w:sz="0" w:space="0" w:color="auto"/>
        <w:left w:val="none" w:sz="0" w:space="0" w:color="auto"/>
        <w:bottom w:val="none" w:sz="0" w:space="0" w:color="auto"/>
        <w:right w:val="none" w:sz="0" w:space="0" w:color="auto"/>
      </w:divBdr>
    </w:div>
    <w:div w:id="1727338200">
      <w:bodyDiv w:val="1"/>
      <w:marLeft w:val="0"/>
      <w:marRight w:val="0"/>
      <w:marTop w:val="0"/>
      <w:marBottom w:val="0"/>
      <w:divBdr>
        <w:top w:val="none" w:sz="0" w:space="0" w:color="auto"/>
        <w:left w:val="none" w:sz="0" w:space="0" w:color="auto"/>
        <w:bottom w:val="none" w:sz="0" w:space="0" w:color="auto"/>
        <w:right w:val="none" w:sz="0" w:space="0" w:color="auto"/>
      </w:divBdr>
    </w:div>
    <w:div w:id="1733507222">
      <w:bodyDiv w:val="1"/>
      <w:marLeft w:val="0"/>
      <w:marRight w:val="0"/>
      <w:marTop w:val="0"/>
      <w:marBottom w:val="0"/>
      <w:divBdr>
        <w:top w:val="none" w:sz="0" w:space="0" w:color="auto"/>
        <w:left w:val="none" w:sz="0" w:space="0" w:color="auto"/>
        <w:bottom w:val="none" w:sz="0" w:space="0" w:color="auto"/>
        <w:right w:val="none" w:sz="0" w:space="0" w:color="auto"/>
      </w:divBdr>
    </w:div>
    <w:div w:id="1814103854">
      <w:bodyDiv w:val="1"/>
      <w:marLeft w:val="0"/>
      <w:marRight w:val="0"/>
      <w:marTop w:val="0"/>
      <w:marBottom w:val="0"/>
      <w:divBdr>
        <w:top w:val="none" w:sz="0" w:space="0" w:color="auto"/>
        <w:left w:val="none" w:sz="0" w:space="0" w:color="auto"/>
        <w:bottom w:val="none" w:sz="0" w:space="0" w:color="auto"/>
        <w:right w:val="none" w:sz="0" w:space="0" w:color="auto"/>
      </w:divBdr>
    </w:div>
    <w:div w:id="1819221123">
      <w:bodyDiv w:val="1"/>
      <w:marLeft w:val="0"/>
      <w:marRight w:val="0"/>
      <w:marTop w:val="0"/>
      <w:marBottom w:val="0"/>
      <w:divBdr>
        <w:top w:val="none" w:sz="0" w:space="0" w:color="auto"/>
        <w:left w:val="none" w:sz="0" w:space="0" w:color="auto"/>
        <w:bottom w:val="none" w:sz="0" w:space="0" w:color="auto"/>
        <w:right w:val="none" w:sz="0" w:space="0" w:color="auto"/>
      </w:divBdr>
    </w:div>
    <w:div w:id="1853715739">
      <w:bodyDiv w:val="1"/>
      <w:marLeft w:val="0"/>
      <w:marRight w:val="0"/>
      <w:marTop w:val="0"/>
      <w:marBottom w:val="0"/>
      <w:divBdr>
        <w:top w:val="none" w:sz="0" w:space="0" w:color="auto"/>
        <w:left w:val="none" w:sz="0" w:space="0" w:color="auto"/>
        <w:bottom w:val="none" w:sz="0" w:space="0" w:color="auto"/>
        <w:right w:val="none" w:sz="0" w:space="0" w:color="auto"/>
      </w:divBdr>
    </w:div>
    <w:div w:id="1861167092">
      <w:bodyDiv w:val="1"/>
      <w:marLeft w:val="0"/>
      <w:marRight w:val="0"/>
      <w:marTop w:val="0"/>
      <w:marBottom w:val="0"/>
      <w:divBdr>
        <w:top w:val="none" w:sz="0" w:space="0" w:color="auto"/>
        <w:left w:val="none" w:sz="0" w:space="0" w:color="auto"/>
        <w:bottom w:val="none" w:sz="0" w:space="0" w:color="auto"/>
        <w:right w:val="none" w:sz="0" w:space="0" w:color="auto"/>
      </w:divBdr>
    </w:div>
    <w:div w:id="1888953528">
      <w:bodyDiv w:val="1"/>
      <w:marLeft w:val="0"/>
      <w:marRight w:val="0"/>
      <w:marTop w:val="0"/>
      <w:marBottom w:val="0"/>
      <w:divBdr>
        <w:top w:val="none" w:sz="0" w:space="0" w:color="auto"/>
        <w:left w:val="none" w:sz="0" w:space="0" w:color="auto"/>
        <w:bottom w:val="none" w:sz="0" w:space="0" w:color="auto"/>
        <w:right w:val="none" w:sz="0" w:space="0" w:color="auto"/>
      </w:divBdr>
    </w:div>
    <w:div w:id="1892494256">
      <w:bodyDiv w:val="1"/>
      <w:marLeft w:val="0"/>
      <w:marRight w:val="0"/>
      <w:marTop w:val="0"/>
      <w:marBottom w:val="0"/>
      <w:divBdr>
        <w:top w:val="none" w:sz="0" w:space="0" w:color="auto"/>
        <w:left w:val="none" w:sz="0" w:space="0" w:color="auto"/>
        <w:bottom w:val="none" w:sz="0" w:space="0" w:color="auto"/>
        <w:right w:val="none" w:sz="0" w:space="0" w:color="auto"/>
      </w:divBdr>
    </w:div>
    <w:div w:id="1925450920">
      <w:bodyDiv w:val="1"/>
      <w:marLeft w:val="0"/>
      <w:marRight w:val="0"/>
      <w:marTop w:val="0"/>
      <w:marBottom w:val="0"/>
      <w:divBdr>
        <w:top w:val="none" w:sz="0" w:space="0" w:color="auto"/>
        <w:left w:val="none" w:sz="0" w:space="0" w:color="auto"/>
        <w:bottom w:val="none" w:sz="0" w:space="0" w:color="auto"/>
        <w:right w:val="none" w:sz="0" w:space="0" w:color="auto"/>
      </w:divBdr>
    </w:div>
    <w:div w:id="1956789967">
      <w:bodyDiv w:val="1"/>
      <w:marLeft w:val="0"/>
      <w:marRight w:val="0"/>
      <w:marTop w:val="0"/>
      <w:marBottom w:val="0"/>
      <w:divBdr>
        <w:top w:val="none" w:sz="0" w:space="0" w:color="auto"/>
        <w:left w:val="none" w:sz="0" w:space="0" w:color="auto"/>
        <w:bottom w:val="none" w:sz="0" w:space="0" w:color="auto"/>
        <w:right w:val="none" w:sz="0" w:space="0" w:color="auto"/>
      </w:divBdr>
    </w:div>
    <w:div w:id="1976062632">
      <w:bodyDiv w:val="1"/>
      <w:marLeft w:val="0"/>
      <w:marRight w:val="0"/>
      <w:marTop w:val="0"/>
      <w:marBottom w:val="0"/>
      <w:divBdr>
        <w:top w:val="none" w:sz="0" w:space="0" w:color="auto"/>
        <w:left w:val="none" w:sz="0" w:space="0" w:color="auto"/>
        <w:bottom w:val="none" w:sz="0" w:space="0" w:color="auto"/>
        <w:right w:val="none" w:sz="0" w:space="0" w:color="auto"/>
      </w:divBdr>
    </w:div>
    <w:div w:id="2096512385">
      <w:bodyDiv w:val="1"/>
      <w:marLeft w:val="0"/>
      <w:marRight w:val="0"/>
      <w:marTop w:val="0"/>
      <w:marBottom w:val="0"/>
      <w:divBdr>
        <w:top w:val="none" w:sz="0" w:space="0" w:color="auto"/>
        <w:left w:val="none" w:sz="0" w:space="0" w:color="auto"/>
        <w:bottom w:val="none" w:sz="0" w:space="0" w:color="auto"/>
        <w:right w:val="none" w:sz="0" w:space="0" w:color="auto"/>
      </w:divBdr>
    </w:div>
    <w:div w:id="211170411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3"/>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onida.allushi@pp.gov.al"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A26F0B-1439-46B8-948F-19AF5C0E6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5038</Words>
  <Characters>28723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ΑΛΒΑΝΙΚΗ  ΔΗΜΟΚΡΑΤΙΑ</vt:lpstr>
    </vt:vector>
  </TitlesOfParts>
  <Company>PMU</Company>
  <LinksUpToDate>false</LinksUpToDate>
  <CharactersWithSpaces>33694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ΑΛΒΑΝΙΚΗ  ΔΗΜΟΚΡΑΤΙΑ</dc:title>
  <dc:subject/>
  <dc:creator>PMU</dc:creator>
  <cp:keywords/>
  <cp:lastModifiedBy>Admin</cp:lastModifiedBy>
  <cp:revision>5</cp:revision>
  <cp:lastPrinted>2026-06-10T06:40:00Z</cp:lastPrinted>
  <dcterms:created xsi:type="dcterms:W3CDTF">2026-06-10T09:57:00Z</dcterms:created>
  <dcterms:modified xsi:type="dcterms:W3CDTF">2026-06-10T10:59:00Z</dcterms:modified>
</cp:coreProperties>
</file>