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95E89" w14:textId="23BAAFBB" w:rsidR="00EF5842" w:rsidRDefault="00281353" w:rsidP="00281353">
      <w:pPr>
        <w:jc w:val="center"/>
        <w:rPr>
          <w:rFonts w:ascii="Times New Roman" w:hAnsi="Times New Roman" w:cs="Times New Roman"/>
          <w:b/>
          <w:bCs/>
          <w:sz w:val="24"/>
          <w:szCs w:val="24"/>
        </w:rPr>
      </w:pPr>
      <w:r w:rsidRPr="00281353">
        <w:rPr>
          <w:rFonts w:ascii="Times New Roman" w:hAnsi="Times New Roman" w:cs="Times New Roman"/>
          <w:b/>
          <w:bCs/>
          <w:sz w:val="24"/>
          <w:szCs w:val="24"/>
        </w:rPr>
        <w:t>ECE</w:t>
      </w:r>
      <w:r>
        <w:rPr>
          <w:rFonts w:ascii="Times New Roman" w:hAnsi="Times New Roman" w:cs="Times New Roman" w:hint="eastAsia"/>
          <w:b/>
          <w:bCs/>
          <w:sz w:val="24"/>
          <w:szCs w:val="24"/>
        </w:rPr>
        <w:t xml:space="preserve"> 364 Project Report</w:t>
      </w:r>
    </w:p>
    <w:p w14:paraId="2C2D08CC" w14:textId="77777777" w:rsidR="0045023A" w:rsidRDefault="0045023A" w:rsidP="00281353">
      <w:pPr>
        <w:jc w:val="center"/>
        <w:rPr>
          <w:rFonts w:ascii="Times New Roman" w:hAnsi="Times New Roman" w:cs="Times New Roman"/>
          <w:b/>
          <w:bCs/>
          <w:sz w:val="24"/>
          <w:szCs w:val="24"/>
        </w:rPr>
      </w:pPr>
    </w:p>
    <w:p w14:paraId="78A80CD8" w14:textId="16E55683" w:rsidR="00281353" w:rsidRDefault="0045023A" w:rsidP="0045023A">
      <w:pPr>
        <w:jc w:val="center"/>
        <w:rPr>
          <w:rFonts w:ascii="Times New Roman" w:hAnsi="Times New Roman" w:cs="Times New Roman"/>
          <w:b/>
          <w:bCs/>
          <w:sz w:val="24"/>
          <w:szCs w:val="24"/>
        </w:rPr>
      </w:pPr>
      <w:r>
        <w:rPr>
          <w:rFonts w:ascii="Times New Roman" w:hAnsi="Times New Roman" w:cs="Times New Roman" w:hint="eastAsia"/>
          <w:b/>
          <w:bCs/>
          <w:sz w:val="24"/>
          <w:szCs w:val="24"/>
        </w:rPr>
        <w:t>Instructor: Prof. Kani</w:t>
      </w:r>
    </w:p>
    <w:p w14:paraId="72D9FC76" w14:textId="7B69F3DC" w:rsidR="0045023A" w:rsidRDefault="0045023A" w:rsidP="00281353">
      <w:pPr>
        <w:jc w:val="center"/>
        <w:rPr>
          <w:rFonts w:ascii="Times New Roman" w:hAnsi="Times New Roman" w:cs="Times New Roman"/>
          <w:b/>
          <w:bCs/>
          <w:sz w:val="24"/>
          <w:szCs w:val="24"/>
        </w:rPr>
      </w:pPr>
      <w:r>
        <w:rPr>
          <w:rFonts w:ascii="Times New Roman" w:hAnsi="Times New Roman" w:cs="Times New Roman" w:hint="eastAsia"/>
          <w:b/>
          <w:bCs/>
          <w:sz w:val="24"/>
          <w:szCs w:val="24"/>
        </w:rPr>
        <w:t>May 08, 2025</w:t>
      </w:r>
    </w:p>
    <w:p w14:paraId="2D066FC7" w14:textId="77777777" w:rsidR="0045023A" w:rsidRDefault="0045023A" w:rsidP="00281353">
      <w:pPr>
        <w:jc w:val="center"/>
        <w:rPr>
          <w:rFonts w:ascii="Times New Roman" w:hAnsi="Times New Roman" w:cs="Times New Roman"/>
          <w:b/>
          <w:bCs/>
          <w:sz w:val="24"/>
          <w:szCs w:val="24"/>
        </w:rPr>
      </w:pPr>
    </w:p>
    <w:p w14:paraId="76F5EF24" w14:textId="550AB06A" w:rsidR="00281353" w:rsidRDefault="00281353" w:rsidP="00281353">
      <w:pPr>
        <w:ind w:left="1680" w:firstLine="420"/>
        <w:jc w:val="left"/>
        <w:rPr>
          <w:rFonts w:ascii="Times New Roman" w:hAnsi="Times New Roman" w:cs="Times New Roman"/>
          <w:sz w:val="24"/>
          <w:szCs w:val="24"/>
        </w:rPr>
      </w:pPr>
      <w:r>
        <w:rPr>
          <w:rFonts w:ascii="Times New Roman" w:hAnsi="Times New Roman" w:cs="Times New Roman" w:hint="eastAsia"/>
          <w:sz w:val="24"/>
          <w:szCs w:val="24"/>
        </w:rPr>
        <w:t>Junyi Cheng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t>
      </w:r>
      <w:r>
        <w:rPr>
          <w:rFonts w:ascii="Times New Roman" w:hAnsi="Times New Roman" w:cs="Times New Roman"/>
          <w:sz w:val="24"/>
          <w:szCs w:val="24"/>
        </w:rPr>
        <w:tab/>
      </w:r>
      <w:hyperlink r:id="rId6" w:history="1">
        <w:r w:rsidRPr="009C2B45">
          <w:rPr>
            <w:rStyle w:val="ae"/>
            <w:rFonts w:ascii="Times New Roman" w:hAnsi="Times New Roman" w:cs="Times New Roman" w:hint="eastAsia"/>
            <w:sz w:val="24"/>
            <w:szCs w:val="24"/>
          </w:rPr>
          <w:t>junyi10@illinois.edu</w:t>
        </w:r>
      </w:hyperlink>
    </w:p>
    <w:p w14:paraId="03DA0FCF" w14:textId="71AB4F9E" w:rsidR="00281353" w:rsidRDefault="00281353" w:rsidP="00281353">
      <w:pPr>
        <w:ind w:left="1680" w:firstLine="420"/>
        <w:jc w:val="left"/>
        <w:rPr>
          <w:rFonts w:ascii="Times New Roman" w:hAnsi="Times New Roman" w:cs="Times New Roman"/>
          <w:sz w:val="24"/>
          <w:szCs w:val="24"/>
        </w:rPr>
      </w:pPr>
      <w:proofErr w:type="spellStart"/>
      <w:r>
        <w:rPr>
          <w:rFonts w:ascii="Times New Roman" w:hAnsi="Times New Roman" w:cs="Times New Roman" w:hint="eastAsia"/>
          <w:sz w:val="24"/>
          <w:szCs w:val="24"/>
        </w:rPr>
        <w:t>Chaohua</w:t>
      </w:r>
      <w:proofErr w:type="spellEnd"/>
      <w:r>
        <w:rPr>
          <w:rFonts w:ascii="Times New Roman" w:hAnsi="Times New Roman" w:cs="Times New Roman" w:hint="eastAsia"/>
          <w:sz w:val="24"/>
          <w:szCs w:val="24"/>
        </w:rPr>
        <w:t xml:space="preserve"> Yao</w:t>
      </w:r>
      <w:r>
        <w:rPr>
          <w:rFonts w:ascii="Times New Roman" w:hAnsi="Times New Roman" w:cs="Times New Roman"/>
          <w:sz w:val="24"/>
          <w:szCs w:val="24"/>
        </w:rPr>
        <w:tab/>
      </w:r>
      <w:r>
        <w:rPr>
          <w:rFonts w:ascii="Times New Roman" w:hAnsi="Times New Roman" w:cs="Times New Roman" w:hint="eastAsia"/>
          <w:sz w:val="24"/>
          <w:szCs w:val="24"/>
        </w:rPr>
        <w:t xml:space="preserve"> </w:t>
      </w:r>
      <w:r>
        <w:rPr>
          <w:rFonts w:ascii="Times New Roman" w:hAnsi="Times New Roman" w:cs="Times New Roman"/>
          <w:sz w:val="24"/>
          <w:szCs w:val="24"/>
        </w:rPr>
        <w:tab/>
      </w:r>
      <w:hyperlink r:id="rId7" w:history="1">
        <w:r w:rsidRPr="009C2B45">
          <w:rPr>
            <w:rStyle w:val="ae"/>
            <w:rFonts w:ascii="Times New Roman" w:hAnsi="Times New Roman" w:cs="Times New Roman" w:hint="eastAsia"/>
            <w:sz w:val="24"/>
            <w:szCs w:val="24"/>
          </w:rPr>
          <w:t>chaohua4@illinois.edu</w:t>
        </w:r>
      </w:hyperlink>
    </w:p>
    <w:p w14:paraId="579C0781" w14:textId="124B896A" w:rsidR="00281353" w:rsidRDefault="00281353" w:rsidP="00281353">
      <w:pPr>
        <w:ind w:left="1680" w:firstLine="420"/>
        <w:jc w:val="left"/>
        <w:rPr>
          <w:rFonts w:ascii="Times New Roman" w:hAnsi="Times New Roman" w:cs="Times New Roman"/>
          <w:sz w:val="24"/>
          <w:szCs w:val="24"/>
        </w:rPr>
      </w:pPr>
      <w:proofErr w:type="spellStart"/>
      <w:r>
        <w:rPr>
          <w:rFonts w:ascii="Times New Roman" w:hAnsi="Times New Roman" w:cs="Times New Roman" w:hint="eastAsia"/>
          <w:sz w:val="24"/>
          <w:szCs w:val="24"/>
        </w:rPr>
        <w:t>Shengyu</w:t>
      </w:r>
      <w:proofErr w:type="spellEnd"/>
      <w:r>
        <w:rPr>
          <w:rFonts w:ascii="Times New Roman" w:hAnsi="Times New Roman" w:cs="Times New Roman" w:hint="eastAsia"/>
          <w:sz w:val="24"/>
          <w:szCs w:val="24"/>
        </w:rPr>
        <w:t xml:space="preserve"> Xu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8" w:history="1">
        <w:r w:rsidRPr="009C2B45">
          <w:rPr>
            <w:rStyle w:val="ae"/>
            <w:rFonts w:ascii="Times New Roman" w:hAnsi="Times New Roman" w:cs="Times New Roman" w:hint="eastAsia"/>
            <w:sz w:val="24"/>
            <w:szCs w:val="24"/>
          </w:rPr>
          <w:t>sx27@illinois.edu</w:t>
        </w:r>
      </w:hyperlink>
    </w:p>
    <w:p w14:paraId="74530C3B" w14:textId="7E5F44C5" w:rsidR="00281353" w:rsidRDefault="00D3340E" w:rsidP="00281353">
      <w:pPr>
        <w:pStyle w:val="a9"/>
        <w:numPr>
          <w:ilvl w:val="0"/>
          <w:numId w:val="2"/>
        </w:numPr>
        <w:jc w:val="left"/>
        <w:rPr>
          <w:rFonts w:ascii="Times New Roman" w:hAnsi="Times New Roman" w:cs="Times New Roman"/>
          <w:b/>
          <w:bCs/>
          <w:sz w:val="24"/>
          <w:szCs w:val="24"/>
        </w:rPr>
      </w:pPr>
      <w:r>
        <w:rPr>
          <w:rFonts w:ascii="Times New Roman" w:hAnsi="Times New Roman" w:cs="Times New Roman" w:hint="eastAsia"/>
          <w:b/>
          <w:bCs/>
          <w:sz w:val="24"/>
          <w:szCs w:val="24"/>
        </w:rPr>
        <w:t>Introduction</w:t>
      </w:r>
    </w:p>
    <w:p w14:paraId="16A488A5" w14:textId="345400A9" w:rsidR="002F2DD4" w:rsidRPr="002F2DD4" w:rsidRDefault="002F2DD4" w:rsidP="002F2DD4">
      <w:pPr>
        <w:pStyle w:val="a9"/>
        <w:ind w:left="360"/>
        <w:jc w:val="left"/>
        <w:rPr>
          <w:rFonts w:ascii="Times New Roman" w:hAnsi="Times New Roman" w:cs="Times New Roman"/>
          <w:sz w:val="24"/>
          <w:szCs w:val="24"/>
        </w:rPr>
      </w:pPr>
      <w:r w:rsidRPr="002F2DD4">
        <w:rPr>
          <w:rFonts w:ascii="Times New Roman" w:hAnsi="Times New Roman" w:cs="Times New Roman"/>
          <w:sz w:val="24"/>
          <w:szCs w:val="24"/>
        </w:rPr>
        <w:t>Th</w:t>
      </w:r>
      <w:r>
        <w:rPr>
          <w:rFonts w:ascii="Times New Roman" w:hAnsi="Times New Roman" w:cs="Times New Roman" w:hint="eastAsia"/>
          <w:sz w:val="24"/>
          <w:szCs w:val="24"/>
        </w:rPr>
        <w:t>e</w:t>
      </w:r>
      <w:r w:rsidRPr="002F2DD4">
        <w:rPr>
          <w:rFonts w:ascii="Times New Roman" w:hAnsi="Times New Roman" w:cs="Times New Roman"/>
          <w:sz w:val="24"/>
          <w:szCs w:val="24"/>
        </w:rPr>
        <w:t xml:space="preserve"> project focuses on detecting handwritten Chinese characters embedded within composite images containing both digits and characters—a task made challenging by visual clutter, overlapping instances, and small object sizes. The dataset, CCD-ND, combines samples from MNIST and Chinese-MNIST, requiring the model to distinguish and localize Chinese characters while ignoring digit distractors.</w:t>
      </w:r>
    </w:p>
    <w:p w14:paraId="14BF7C48" w14:textId="50676F4E" w:rsidR="00D3340E" w:rsidRPr="002F2DD4" w:rsidRDefault="002F2DD4" w:rsidP="002F2DD4">
      <w:pPr>
        <w:pStyle w:val="a9"/>
        <w:ind w:left="360"/>
        <w:jc w:val="left"/>
        <w:rPr>
          <w:rFonts w:ascii="Times New Roman" w:hAnsi="Times New Roman" w:cs="Times New Roman"/>
          <w:sz w:val="24"/>
          <w:szCs w:val="24"/>
        </w:rPr>
      </w:pPr>
      <w:r w:rsidRPr="002F2DD4">
        <w:rPr>
          <w:rFonts w:ascii="Times New Roman" w:hAnsi="Times New Roman" w:cs="Times New Roman"/>
          <w:sz w:val="24"/>
          <w:szCs w:val="24"/>
        </w:rPr>
        <w:t>To address this, we adopted YOLOv8s, a lightweight yet powerful object detection framework, and developed a pipeline that includes data augmentation, test-time enhancements, and advanced post-processing techniques. Our goal was to build an efficient detection system that satisfies the project’s parameter constraints while achieving robust performance under real-world conditions.</w:t>
      </w:r>
    </w:p>
    <w:p w14:paraId="1B0AA5E3" w14:textId="487E99F6" w:rsidR="00C62528" w:rsidRPr="002F2DD4" w:rsidRDefault="00281353" w:rsidP="002F2DD4">
      <w:pPr>
        <w:pStyle w:val="a9"/>
        <w:numPr>
          <w:ilvl w:val="0"/>
          <w:numId w:val="2"/>
        </w:numPr>
        <w:jc w:val="left"/>
        <w:rPr>
          <w:rFonts w:ascii="Times New Roman" w:hAnsi="Times New Roman" w:cs="Times New Roman"/>
          <w:b/>
          <w:bCs/>
          <w:sz w:val="24"/>
          <w:szCs w:val="24"/>
        </w:rPr>
      </w:pPr>
      <w:r w:rsidRPr="006418C3">
        <w:rPr>
          <w:rFonts w:ascii="Times New Roman" w:hAnsi="Times New Roman" w:cs="Times New Roman" w:hint="eastAsia"/>
          <w:b/>
          <w:bCs/>
          <w:sz w:val="24"/>
          <w:szCs w:val="24"/>
        </w:rPr>
        <w:t>Approach</w:t>
      </w:r>
      <w:r w:rsidR="002F2DD4">
        <w:rPr>
          <w:rFonts w:ascii="Times New Roman" w:hAnsi="Times New Roman" w:cs="Times New Roman" w:hint="eastAsia"/>
          <w:b/>
          <w:bCs/>
          <w:sz w:val="24"/>
          <w:szCs w:val="24"/>
        </w:rPr>
        <w:t>,</w:t>
      </w:r>
      <w:r w:rsidRPr="006418C3">
        <w:rPr>
          <w:rFonts w:ascii="Times New Roman" w:hAnsi="Times New Roman" w:cs="Times New Roman" w:hint="eastAsia"/>
          <w:b/>
          <w:bCs/>
          <w:sz w:val="24"/>
          <w:szCs w:val="24"/>
        </w:rPr>
        <w:t xml:space="preserve"> Model Selection</w:t>
      </w:r>
      <w:r w:rsidR="002F2DD4">
        <w:rPr>
          <w:rFonts w:ascii="Times New Roman" w:hAnsi="Times New Roman" w:cs="Times New Roman" w:hint="eastAsia"/>
          <w:b/>
          <w:bCs/>
          <w:sz w:val="24"/>
          <w:szCs w:val="24"/>
        </w:rPr>
        <w:t xml:space="preserve"> &amp; Other details</w:t>
      </w:r>
    </w:p>
    <w:p w14:paraId="2CD37B5E" w14:textId="77777777" w:rsidR="002F2DD4" w:rsidRPr="002F2DD4" w:rsidRDefault="002F2DD4" w:rsidP="002F2DD4">
      <w:pPr>
        <w:pStyle w:val="a9"/>
        <w:ind w:left="360"/>
        <w:rPr>
          <w:rFonts w:ascii="Times New Roman" w:hAnsi="Times New Roman" w:cs="Times New Roman"/>
          <w:sz w:val="24"/>
          <w:szCs w:val="24"/>
        </w:rPr>
      </w:pPr>
      <w:r w:rsidRPr="002F2DD4">
        <w:rPr>
          <w:rFonts w:ascii="Times New Roman" w:hAnsi="Times New Roman" w:cs="Times New Roman"/>
          <w:sz w:val="24"/>
          <w:szCs w:val="24"/>
        </w:rPr>
        <w:t xml:space="preserve">We chose YOLOv8s as our base model for several reasons. First, compared to other popular detection frameworks such as RT-DETR or </w:t>
      </w:r>
      <w:proofErr w:type="spellStart"/>
      <w:r w:rsidRPr="002F2DD4">
        <w:rPr>
          <w:rFonts w:ascii="Times New Roman" w:hAnsi="Times New Roman" w:cs="Times New Roman"/>
          <w:sz w:val="24"/>
          <w:szCs w:val="24"/>
        </w:rPr>
        <w:t>MMDetection</w:t>
      </w:r>
      <w:proofErr w:type="spellEnd"/>
      <w:r w:rsidRPr="002F2DD4">
        <w:rPr>
          <w:rFonts w:ascii="Times New Roman" w:hAnsi="Times New Roman" w:cs="Times New Roman"/>
          <w:sz w:val="24"/>
          <w:szCs w:val="24"/>
        </w:rPr>
        <w:t xml:space="preserve">, YOLOv8 provides an exceptionally user-friendly setup and training pipeline via the </w:t>
      </w:r>
      <w:proofErr w:type="spellStart"/>
      <w:r w:rsidRPr="002F2DD4">
        <w:rPr>
          <w:rFonts w:ascii="Times New Roman" w:hAnsi="Times New Roman" w:cs="Times New Roman"/>
          <w:sz w:val="24"/>
          <w:szCs w:val="24"/>
        </w:rPr>
        <w:t>Ultralytics</w:t>
      </w:r>
      <w:proofErr w:type="spellEnd"/>
      <w:r w:rsidRPr="002F2DD4">
        <w:rPr>
          <w:rFonts w:ascii="Times New Roman" w:hAnsi="Times New Roman" w:cs="Times New Roman"/>
          <w:sz w:val="24"/>
          <w:szCs w:val="24"/>
        </w:rPr>
        <w:t xml:space="preserve"> API, which greatly simplifies experimentation and reproducibility. Additionally, the YOLOv8s variant has a relatively small number of parameters, making it well-suited for our project constraint of keeping the model under 30 million parameters.</w:t>
      </w:r>
    </w:p>
    <w:p w14:paraId="1340D8AD" w14:textId="74AB8A94" w:rsidR="002F2DD4" w:rsidRPr="002F2DD4" w:rsidRDefault="002F2DD4" w:rsidP="002F2DD4">
      <w:pPr>
        <w:pStyle w:val="a9"/>
        <w:ind w:left="360"/>
        <w:rPr>
          <w:rFonts w:ascii="Times New Roman" w:hAnsi="Times New Roman" w:cs="Times New Roman"/>
          <w:sz w:val="24"/>
          <w:szCs w:val="24"/>
        </w:rPr>
      </w:pPr>
      <w:r w:rsidRPr="002F2DD4">
        <w:rPr>
          <w:rFonts w:ascii="Times New Roman" w:hAnsi="Times New Roman" w:cs="Times New Roman"/>
          <w:sz w:val="24"/>
          <w:szCs w:val="24"/>
        </w:rPr>
        <w:t>Despite its lightweight nature, YOLOv8s delivers state-of-the-art detection performance, especially for small objects, which aligns well with our task of identifying handwritten Chinese characters in cluttered and noisy backgrounds. Its balance of accuracy, efficiency, and ease of deployment made it an ideal choice for this project.</w:t>
      </w:r>
    </w:p>
    <w:p w14:paraId="0D12887C" w14:textId="5F88841B" w:rsidR="00C62528" w:rsidRPr="00C62528" w:rsidRDefault="00C62528" w:rsidP="00C62528">
      <w:pPr>
        <w:pStyle w:val="a9"/>
        <w:ind w:left="360"/>
        <w:jc w:val="left"/>
        <w:rPr>
          <w:rFonts w:ascii="Times New Roman" w:hAnsi="Times New Roman" w:cs="Times New Roman"/>
          <w:sz w:val="24"/>
          <w:szCs w:val="24"/>
        </w:rPr>
      </w:pPr>
      <w:r w:rsidRPr="00D3340E">
        <w:rPr>
          <w:rFonts w:ascii="Times New Roman" w:hAnsi="Times New Roman" w:cs="Times New Roman"/>
          <w:sz w:val="24"/>
          <w:szCs w:val="24"/>
        </w:rPr>
        <w:t xml:space="preserve">We focused on tuning key hyperparameters to balance model performance and computational limits. Image size and </w:t>
      </w:r>
      <w:r>
        <w:rPr>
          <w:rFonts w:ascii="Times New Roman" w:hAnsi="Times New Roman" w:cs="Times New Roman" w:hint="eastAsia"/>
          <w:sz w:val="24"/>
          <w:szCs w:val="24"/>
        </w:rPr>
        <w:t>freeze</w:t>
      </w:r>
      <w:r w:rsidRPr="00D3340E">
        <w:rPr>
          <w:rFonts w:ascii="Times New Roman" w:hAnsi="Times New Roman" w:cs="Times New Roman"/>
          <w:sz w:val="24"/>
          <w:szCs w:val="24"/>
        </w:rPr>
        <w:t xml:space="preserve"> were adjusted to manage GPU memory while preserving accuracy. Epoch count and </w:t>
      </w:r>
      <w:r>
        <w:rPr>
          <w:rFonts w:ascii="Times New Roman" w:hAnsi="Times New Roman" w:cs="Times New Roman" w:hint="eastAsia"/>
          <w:sz w:val="24"/>
          <w:szCs w:val="24"/>
        </w:rPr>
        <w:t>patience</w:t>
      </w:r>
      <w:r w:rsidRPr="00D3340E">
        <w:rPr>
          <w:rFonts w:ascii="Times New Roman" w:hAnsi="Times New Roman" w:cs="Times New Roman"/>
          <w:sz w:val="24"/>
          <w:szCs w:val="24"/>
        </w:rPr>
        <w:t xml:space="preserve"> were used to avoid overfitting or underfitting. A warm-up phase was included to stabilize initial training. Data augmentations such as mosaic, horizontal flip, and </w:t>
      </w:r>
      <w:proofErr w:type="spellStart"/>
      <w:r w:rsidRPr="00D3340E">
        <w:rPr>
          <w:rFonts w:ascii="Times New Roman" w:hAnsi="Times New Roman" w:cs="Times New Roman"/>
          <w:sz w:val="24"/>
          <w:szCs w:val="24"/>
        </w:rPr>
        <w:t>Mix</w:t>
      </w:r>
      <w:r>
        <w:rPr>
          <w:rFonts w:ascii="Times New Roman" w:hAnsi="Times New Roman" w:cs="Times New Roman" w:hint="eastAsia"/>
          <w:sz w:val="24"/>
          <w:szCs w:val="24"/>
        </w:rPr>
        <w:t>up</w:t>
      </w:r>
      <w:proofErr w:type="spellEnd"/>
      <w:r w:rsidRPr="00D3340E">
        <w:rPr>
          <w:rFonts w:ascii="Times New Roman" w:hAnsi="Times New Roman" w:cs="Times New Roman"/>
          <w:sz w:val="24"/>
          <w:szCs w:val="24"/>
        </w:rPr>
        <w:t xml:space="preserve"> improved generalization and robustness against distractors. These choices were essential for achieving reliable detection under constrained conditions.</w:t>
      </w:r>
    </w:p>
    <w:p w14:paraId="3AFB4CDE" w14:textId="46321922" w:rsidR="00C62528" w:rsidRDefault="00C62528" w:rsidP="00C62528">
      <w:pPr>
        <w:pStyle w:val="a9"/>
        <w:ind w:left="360"/>
        <w:jc w:val="left"/>
        <w:rPr>
          <w:rFonts w:ascii="Times New Roman" w:hAnsi="Times New Roman" w:cs="Times New Roman"/>
          <w:sz w:val="24"/>
          <w:szCs w:val="24"/>
        </w:rPr>
      </w:pPr>
      <w:r w:rsidRPr="00C62528">
        <w:rPr>
          <w:rFonts w:ascii="Times New Roman" w:hAnsi="Times New Roman" w:cs="Times New Roman"/>
          <w:sz w:val="24"/>
          <w:szCs w:val="24"/>
        </w:rPr>
        <w:t xml:space="preserve">To enhance robustness and improve final detection accuracy, we employed a model ensemble strategy during inference. Instead of relying on a single trained model, we combined predictions from two different YOLO models trained with distinct settings. These models were evaluated under multiple test-time augmentations, including multi-scale resizing and horizontal flipping. All predictions were then merged using a Weighted Box Fusion (WBF) algorithm, which considers both confidence scores and box overlap to generate final bounding boxes. We observed that this ensemble-TTA-WBF pipeline </w:t>
      </w:r>
      <w:r w:rsidRPr="00C62528">
        <w:rPr>
          <w:rFonts w:ascii="Times New Roman" w:hAnsi="Times New Roman" w:cs="Times New Roman"/>
          <w:sz w:val="24"/>
          <w:szCs w:val="24"/>
        </w:rPr>
        <w:lastRenderedPageBreak/>
        <w:t>consistently outperformed any single model on the Kaggle leaderboard, demonstrating its effectiveness in handling noisy and diverse image inputs.</w:t>
      </w:r>
    </w:p>
    <w:p w14:paraId="7F764D8F" w14:textId="77777777" w:rsidR="00C62528" w:rsidRPr="00C62528" w:rsidRDefault="00C62528" w:rsidP="00C62528">
      <w:pPr>
        <w:pStyle w:val="a9"/>
        <w:ind w:left="360"/>
        <w:rPr>
          <w:rFonts w:ascii="Times New Roman" w:hAnsi="Times New Roman" w:cs="Times New Roman"/>
          <w:sz w:val="24"/>
          <w:szCs w:val="24"/>
        </w:rPr>
      </w:pPr>
      <w:r w:rsidRPr="00C62528">
        <w:rPr>
          <w:rFonts w:ascii="Times New Roman" w:hAnsi="Times New Roman" w:cs="Times New Roman"/>
          <w:sz w:val="24"/>
          <w:szCs w:val="24"/>
        </w:rPr>
        <w:t>For the final output generation, we employed Soft-NMS (Gaussian variant) instead of traditional NMS. This approach reduces the confidence of overlapping boxes rather than suppressing them outright, which is particularly beneficial for dense character layouts. Combined with multi-scale and flipped inference (TTA), we aggregated multiple predictions per image and applied Soft-NMS to select high-confidence, low-redundancy bounding boxes. Compared to standard NMS or single-pass inference, this method yielded more stable results in cases of character overlap or visual ambiguity.</w:t>
      </w:r>
    </w:p>
    <w:p w14:paraId="7CD25E3B" w14:textId="77777777" w:rsidR="00C62528" w:rsidRPr="00C62528" w:rsidRDefault="00C62528" w:rsidP="00C62528">
      <w:pPr>
        <w:pStyle w:val="a9"/>
        <w:ind w:left="360"/>
        <w:jc w:val="left"/>
        <w:rPr>
          <w:rFonts w:ascii="Times New Roman" w:hAnsi="Times New Roman" w:cs="Times New Roman"/>
          <w:sz w:val="24"/>
          <w:szCs w:val="24"/>
        </w:rPr>
      </w:pPr>
    </w:p>
    <w:p w14:paraId="44453975" w14:textId="50E6E634" w:rsidR="00281353" w:rsidRDefault="00281353" w:rsidP="00281353">
      <w:pPr>
        <w:pStyle w:val="a9"/>
        <w:numPr>
          <w:ilvl w:val="0"/>
          <w:numId w:val="2"/>
        </w:numPr>
        <w:jc w:val="left"/>
        <w:rPr>
          <w:rFonts w:ascii="Times New Roman" w:hAnsi="Times New Roman" w:cs="Times New Roman"/>
          <w:b/>
          <w:bCs/>
          <w:sz w:val="24"/>
          <w:szCs w:val="24"/>
        </w:rPr>
      </w:pPr>
      <w:r w:rsidRPr="006418C3">
        <w:rPr>
          <w:rFonts w:ascii="Times New Roman" w:hAnsi="Times New Roman" w:cs="Times New Roman" w:hint="eastAsia"/>
          <w:b/>
          <w:bCs/>
          <w:sz w:val="24"/>
          <w:szCs w:val="24"/>
        </w:rPr>
        <w:t>Training</w:t>
      </w:r>
      <w:r w:rsidR="003742F1">
        <w:rPr>
          <w:rFonts w:ascii="Times New Roman" w:hAnsi="Times New Roman" w:cs="Times New Roman" w:hint="eastAsia"/>
          <w:b/>
          <w:bCs/>
          <w:sz w:val="24"/>
          <w:szCs w:val="24"/>
        </w:rPr>
        <w:t xml:space="preserve"> Hyperparameters</w:t>
      </w:r>
    </w:p>
    <w:tbl>
      <w:tblPr>
        <w:tblStyle w:val="af3"/>
        <w:tblW w:w="0" w:type="auto"/>
        <w:tblInd w:w="360" w:type="dxa"/>
        <w:tblLook w:val="04A0" w:firstRow="1" w:lastRow="0" w:firstColumn="1" w:lastColumn="0" w:noHBand="0" w:noVBand="1"/>
      </w:tblPr>
      <w:tblGrid>
        <w:gridCol w:w="1966"/>
        <w:gridCol w:w="1023"/>
        <w:gridCol w:w="1023"/>
        <w:gridCol w:w="4637"/>
      </w:tblGrid>
      <w:tr w:rsidR="001F7983" w14:paraId="2D47DC9A" w14:textId="77777777" w:rsidTr="001F7983">
        <w:tc>
          <w:tcPr>
            <w:tcW w:w="0" w:type="auto"/>
          </w:tcPr>
          <w:p w14:paraId="13D90516" w14:textId="77777777" w:rsidR="00293D16" w:rsidRPr="001F7983" w:rsidRDefault="00293D16" w:rsidP="00293D16">
            <w:pPr>
              <w:pStyle w:val="a9"/>
              <w:ind w:left="0"/>
              <w:jc w:val="left"/>
              <w:rPr>
                <w:rFonts w:ascii="Times New Roman" w:hAnsi="Times New Roman" w:cs="Times New Roman"/>
                <w:sz w:val="24"/>
                <w:szCs w:val="24"/>
              </w:rPr>
            </w:pPr>
          </w:p>
        </w:tc>
        <w:tc>
          <w:tcPr>
            <w:tcW w:w="0" w:type="auto"/>
          </w:tcPr>
          <w:p w14:paraId="07A4E7A0" w14:textId="31039F4A" w:rsidR="00293D16" w:rsidRPr="001F7983" w:rsidRDefault="00293D16" w:rsidP="00293D16">
            <w:pPr>
              <w:pStyle w:val="a9"/>
              <w:ind w:left="0"/>
              <w:jc w:val="left"/>
              <w:rPr>
                <w:rFonts w:ascii="Times New Roman" w:hAnsi="Times New Roman" w:cs="Times New Roman"/>
                <w:sz w:val="24"/>
                <w:szCs w:val="24"/>
              </w:rPr>
            </w:pPr>
            <w:r w:rsidRPr="001F7983">
              <w:rPr>
                <w:rFonts w:ascii="Times New Roman" w:hAnsi="Times New Roman" w:cs="Times New Roman"/>
                <w:sz w:val="24"/>
                <w:szCs w:val="24"/>
              </w:rPr>
              <w:t>Model</w:t>
            </w:r>
            <w:r w:rsidR="001F7983" w:rsidRPr="001F7983">
              <w:rPr>
                <w:rFonts w:ascii="Times New Roman" w:hAnsi="Times New Roman" w:cs="Times New Roman"/>
                <w:sz w:val="24"/>
                <w:szCs w:val="24"/>
              </w:rPr>
              <w:t xml:space="preserve"> </w:t>
            </w:r>
            <w:r w:rsidRPr="001F7983">
              <w:rPr>
                <w:rFonts w:ascii="Times New Roman" w:hAnsi="Times New Roman" w:cs="Times New Roman"/>
                <w:sz w:val="24"/>
                <w:szCs w:val="24"/>
              </w:rPr>
              <w:t>1</w:t>
            </w:r>
          </w:p>
        </w:tc>
        <w:tc>
          <w:tcPr>
            <w:tcW w:w="0" w:type="auto"/>
          </w:tcPr>
          <w:p w14:paraId="5C56954D" w14:textId="730299F2" w:rsidR="00293D16" w:rsidRPr="001F7983" w:rsidRDefault="00293D16" w:rsidP="00293D16">
            <w:pPr>
              <w:pStyle w:val="a9"/>
              <w:ind w:left="0"/>
              <w:jc w:val="left"/>
              <w:rPr>
                <w:rFonts w:ascii="Times New Roman" w:hAnsi="Times New Roman" w:cs="Times New Roman"/>
                <w:sz w:val="24"/>
                <w:szCs w:val="24"/>
              </w:rPr>
            </w:pPr>
            <w:r w:rsidRPr="001F7983">
              <w:rPr>
                <w:rFonts w:ascii="Times New Roman" w:hAnsi="Times New Roman" w:cs="Times New Roman"/>
                <w:sz w:val="24"/>
                <w:szCs w:val="24"/>
              </w:rPr>
              <w:t>Model</w:t>
            </w:r>
            <w:r w:rsidR="001F7983" w:rsidRPr="001F7983">
              <w:rPr>
                <w:rFonts w:ascii="Times New Roman" w:hAnsi="Times New Roman" w:cs="Times New Roman"/>
                <w:sz w:val="24"/>
                <w:szCs w:val="24"/>
              </w:rPr>
              <w:t xml:space="preserve"> </w:t>
            </w:r>
            <w:r w:rsidRPr="001F7983">
              <w:rPr>
                <w:rFonts w:ascii="Times New Roman" w:hAnsi="Times New Roman" w:cs="Times New Roman"/>
                <w:sz w:val="24"/>
                <w:szCs w:val="24"/>
              </w:rPr>
              <w:t>2</w:t>
            </w:r>
          </w:p>
        </w:tc>
        <w:tc>
          <w:tcPr>
            <w:tcW w:w="0" w:type="auto"/>
          </w:tcPr>
          <w:p w14:paraId="00AAA350" w14:textId="0769683F" w:rsidR="00293D16" w:rsidRPr="001F7983" w:rsidRDefault="00293D16" w:rsidP="00293D16">
            <w:pPr>
              <w:pStyle w:val="a9"/>
              <w:ind w:left="0"/>
              <w:jc w:val="left"/>
              <w:rPr>
                <w:rFonts w:ascii="Times New Roman" w:hAnsi="Times New Roman" w:cs="Times New Roman"/>
                <w:sz w:val="24"/>
                <w:szCs w:val="24"/>
              </w:rPr>
            </w:pPr>
            <w:r w:rsidRPr="001F7983">
              <w:rPr>
                <w:rFonts w:ascii="Times New Roman" w:hAnsi="Times New Roman" w:cs="Times New Roman"/>
                <w:sz w:val="24"/>
                <w:szCs w:val="24"/>
              </w:rPr>
              <w:t>Comment</w:t>
            </w:r>
          </w:p>
        </w:tc>
      </w:tr>
      <w:tr w:rsidR="001F7983" w:rsidRPr="001F7983" w14:paraId="27D5CB7E" w14:textId="77777777" w:rsidTr="001F7983">
        <w:tc>
          <w:tcPr>
            <w:tcW w:w="0" w:type="auto"/>
            <w:shd w:val="clear" w:color="auto" w:fill="auto"/>
          </w:tcPr>
          <w:p w14:paraId="38E6BDB0" w14:textId="171B2FDD" w:rsidR="00293D16" w:rsidRPr="001F7983" w:rsidRDefault="00293D16" w:rsidP="001F7983">
            <w:pPr>
              <w:rPr>
                <w:rFonts w:ascii="Times New Roman" w:hAnsi="Times New Roman" w:cs="Times New Roman"/>
              </w:rPr>
            </w:pPr>
            <w:proofErr w:type="spellStart"/>
            <w:r w:rsidRPr="001F7983">
              <w:rPr>
                <w:rFonts w:ascii="Times New Roman" w:hAnsi="Times New Roman" w:cs="Times New Roman"/>
              </w:rPr>
              <w:t>imgsz</w:t>
            </w:r>
            <w:proofErr w:type="spellEnd"/>
          </w:p>
        </w:tc>
        <w:tc>
          <w:tcPr>
            <w:tcW w:w="0" w:type="auto"/>
            <w:shd w:val="clear" w:color="auto" w:fill="auto"/>
          </w:tcPr>
          <w:p w14:paraId="0707E1B2" w14:textId="6CDAEA85" w:rsidR="00293D16" w:rsidRPr="001F7983" w:rsidRDefault="001F7983" w:rsidP="001F79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0" w:type="auto"/>
            <w:shd w:val="clear" w:color="auto" w:fill="auto"/>
          </w:tcPr>
          <w:p w14:paraId="546A0FE0" w14:textId="067007A9" w:rsidR="00293D16" w:rsidRPr="001F7983" w:rsidRDefault="001F7983" w:rsidP="001F79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280</w:t>
            </w:r>
          </w:p>
        </w:tc>
        <w:tc>
          <w:tcPr>
            <w:tcW w:w="0" w:type="auto"/>
            <w:shd w:val="clear" w:color="auto" w:fill="auto"/>
          </w:tcPr>
          <w:p w14:paraId="03EFF6A5" w14:textId="6582BBFB"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Input image size</w:t>
            </w:r>
          </w:p>
        </w:tc>
      </w:tr>
      <w:tr w:rsidR="001F7983" w:rsidRPr="001F7983" w14:paraId="75CC1DF7" w14:textId="77777777" w:rsidTr="001F7983">
        <w:tc>
          <w:tcPr>
            <w:tcW w:w="0" w:type="auto"/>
            <w:shd w:val="clear" w:color="auto" w:fill="auto"/>
          </w:tcPr>
          <w:p w14:paraId="4FEC796A" w14:textId="488A3076"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epochs</w:t>
            </w:r>
          </w:p>
        </w:tc>
        <w:tc>
          <w:tcPr>
            <w:tcW w:w="0" w:type="auto"/>
            <w:shd w:val="clear" w:color="auto" w:fill="auto"/>
          </w:tcPr>
          <w:p w14:paraId="3DFAACC7" w14:textId="3F361DBC" w:rsidR="00293D16" w:rsidRPr="001F7983" w:rsidRDefault="001F7983" w:rsidP="001F79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50</w:t>
            </w:r>
          </w:p>
        </w:tc>
        <w:tc>
          <w:tcPr>
            <w:tcW w:w="0" w:type="auto"/>
            <w:shd w:val="clear" w:color="auto" w:fill="auto"/>
          </w:tcPr>
          <w:p w14:paraId="54C31CE4" w14:textId="6A419E50" w:rsidR="00293D16" w:rsidRPr="001F7983" w:rsidRDefault="001F7983" w:rsidP="001F798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50</w:t>
            </w:r>
          </w:p>
        </w:tc>
        <w:tc>
          <w:tcPr>
            <w:tcW w:w="0" w:type="auto"/>
            <w:shd w:val="clear" w:color="auto" w:fill="auto"/>
          </w:tcPr>
          <w:p w14:paraId="5C38456C" w14:textId="270BF3E4"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Number</w:t>
            </w:r>
            <w:r w:rsidR="001F7983" w:rsidRPr="001F7983">
              <w:rPr>
                <w:rFonts w:ascii="Times New Roman" w:eastAsia="宋体" w:hAnsi="Times New Roman" w:cs="Times New Roman"/>
                <w:kern w:val="0"/>
                <w:szCs w:val="21"/>
              </w:rPr>
              <w:t xml:space="preserve"> </w:t>
            </w:r>
            <w:r w:rsidRPr="001F7983">
              <w:rPr>
                <w:rFonts w:ascii="Times New Roman" w:eastAsia="宋体" w:hAnsi="Times New Roman" w:cs="Times New Roman"/>
                <w:kern w:val="0"/>
                <w:szCs w:val="21"/>
              </w:rPr>
              <w:t>of training epochs</w:t>
            </w:r>
          </w:p>
        </w:tc>
      </w:tr>
      <w:tr w:rsidR="001F7983" w:rsidRPr="001F7983" w14:paraId="15BE4423" w14:textId="77777777" w:rsidTr="001F7983">
        <w:tc>
          <w:tcPr>
            <w:tcW w:w="0" w:type="auto"/>
            <w:shd w:val="clear" w:color="auto" w:fill="auto"/>
          </w:tcPr>
          <w:p w14:paraId="32A695DA" w14:textId="13E16270"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batch</w:t>
            </w:r>
          </w:p>
        </w:tc>
        <w:tc>
          <w:tcPr>
            <w:tcW w:w="0" w:type="auto"/>
            <w:shd w:val="clear" w:color="auto" w:fill="auto"/>
          </w:tcPr>
          <w:p w14:paraId="3BCF8F42" w14:textId="1A1F80E7" w:rsidR="00293D16" w:rsidRPr="001F7983" w:rsidRDefault="001F7983" w:rsidP="001F7983">
            <w:pPr>
              <w:rPr>
                <w:rFonts w:ascii="Times New Roman" w:hAnsi="Times New Roman" w:cs="Times New Roman"/>
              </w:rPr>
            </w:pPr>
            <w:r>
              <w:rPr>
                <w:rFonts w:ascii="Times New Roman" w:hAnsi="Times New Roman" w:cs="Times New Roman" w:hint="eastAsia"/>
              </w:rPr>
              <w:t>8</w:t>
            </w:r>
          </w:p>
        </w:tc>
        <w:tc>
          <w:tcPr>
            <w:tcW w:w="0" w:type="auto"/>
            <w:shd w:val="clear" w:color="auto" w:fill="auto"/>
          </w:tcPr>
          <w:p w14:paraId="24B7A042" w14:textId="7263551A" w:rsidR="00293D16" w:rsidRPr="001F7983" w:rsidRDefault="001F7983" w:rsidP="001F7983">
            <w:pPr>
              <w:rPr>
                <w:rFonts w:ascii="Times New Roman" w:hAnsi="Times New Roman" w:cs="Times New Roman"/>
              </w:rPr>
            </w:pPr>
            <w:r>
              <w:rPr>
                <w:rFonts w:ascii="Times New Roman" w:hAnsi="Times New Roman" w:cs="Times New Roman" w:hint="eastAsia"/>
              </w:rPr>
              <w:t>8</w:t>
            </w:r>
          </w:p>
        </w:tc>
        <w:tc>
          <w:tcPr>
            <w:tcW w:w="0" w:type="auto"/>
            <w:shd w:val="clear" w:color="auto" w:fill="auto"/>
          </w:tcPr>
          <w:p w14:paraId="338BD02E" w14:textId="45D8BE5E"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Batch siz</w:t>
            </w:r>
            <w:r w:rsidR="001F7983" w:rsidRPr="001F7983">
              <w:rPr>
                <w:rFonts w:ascii="Times New Roman" w:eastAsia="宋体" w:hAnsi="Times New Roman" w:cs="Times New Roman"/>
                <w:kern w:val="0"/>
                <w:szCs w:val="21"/>
              </w:rPr>
              <w:t>e</w:t>
            </w:r>
          </w:p>
        </w:tc>
      </w:tr>
      <w:tr w:rsidR="001F7983" w:rsidRPr="001F7983" w14:paraId="2189E58C" w14:textId="77777777" w:rsidTr="001F7983">
        <w:tc>
          <w:tcPr>
            <w:tcW w:w="0" w:type="auto"/>
            <w:shd w:val="clear" w:color="auto" w:fill="auto"/>
          </w:tcPr>
          <w:p w14:paraId="3F48BADF" w14:textId="78720D88"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freeze</w:t>
            </w:r>
          </w:p>
        </w:tc>
        <w:tc>
          <w:tcPr>
            <w:tcW w:w="0" w:type="auto"/>
            <w:shd w:val="clear" w:color="auto" w:fill="auto"/>
          </w:tcPr>
          <w:p w14:paraId="6435D3C7" w14:textId="45A0DBF5" w:rsidR="00293D16" w:rsidRPr="001F7983" w:rsidRDefault="001F7983" w:rsidP="001F7983">
            <w:pPr>
              <w:rPr>
                <w:rFonts w:ascii="Times New Roman" w:hAnsi="Times New Roman" w:cs="Times New Roman"/>
              </w:rPr>
            </w:pPr>
            <w:r>
              <w:rPr>
                <w:rFonts w:ascii="Times New Roman" w:hAnsi="Times New Roman" w:cs="Times New Roman" w:hint="eastAsia"/>
              </w:rPr>
              <w:t>5</w:t>
            </w:r>
          </w:p>
        </w:tc>
        <w:tc>
          <w:tcPr>
            <w:tcW w:w="0" w:type="auto"/>
            <w:shd w:val="clear" w:color="auto" w:fill="auto"/>
          </w:tcPr>
          <w:p w14:paraId="000A602C" w14:textId="67C4B1D1" w:rsidR="00293D16" w:rsidRPr="001F7983" w:rsidRDefault="001F7983" w:rsidP="001F7983">
            <w:pPr>
              <w:rPr>
                <w:rFonts w:ascii="Times New Roman" w:hAnsi="Times New Roman" w:cs="Times New Roman"/>
              </w:rPr>
            </w:pPr>
            <w:r>
              <w:rPr>
                <w:rFonts w:ascii="Times New Roman" w:hAnsi="Times New Roman" w:cs="Times New Roman" w:hint="eastAsia"/>
              </w:rPr>
              <w:t>0</w:t>
            </w:r>
          </w:p>
        </w:tc>
        <w:tc>
          <w:tcPr>
            <w:tcW w:w="0" w:type="auto"/>
            <w:shd w:val="clear" w:color="auto" w:fill="auto"/>
          </w:tcPr>
          <w:p w14:paraId="29183A86" w14:textId="4A7E2579"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Freeze first xx layers for fine-tuning</w:t>
            </w:r>
          </w:p>
        </w:tc>
      </w:tr>
      <w:tr w:rsidR="001F7983" w:rsidRPr="001F7983" w14:paraId="4876E2B7" w14:textId="77777777" w:rsidTr="001F7983">
        <w:tc>
          <w:tcPr>
            <w:tcW w:w="0" w:type="auto"/>
            <w:shd w:val="clear" w:color="auto" w:fill="auto"/>
          </w:tcPr>
          <w:p w14:paraId="4237FC2F" w14:textId="64707197"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patience</w:t>
            </w:r>
          </w:p>
        </w:tc>
        <w:tc>
          <w:tcPr>
            <w:tcW w:w="0" w:type="auto"/>
            <w:shd w:val="clear" w:color="auto" w:fill="auto"/>
          </w:tcPr>
          <w:p w14:paraId="78D2661F" w14:textId="2BD3D8C2" w:rsidR="00293D16" w:rsidRPr="001F7983" w:rsidRDefault="001F7983" w:rsidP="001F798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0" w:type="auto"/>
            <w:shd w:val="clear" w:color="auto" w:fill="auto"/>
          </w:tcPr>
          <w:p w14:paraId="3AA4A54E" w14:textId="4962F57A" w:rsidR="00293D16" w:rsidRPr="001F7983" w:rsidRDefault="001F7983" w:rsidP="001F79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0" w:type="auto"/>
            <w:shd w:val="clear" w:color="auto" w:fill="auto"/>
          </w:tcPr>
          <w:p w14:paraId="5966667E" w14:textId="48C29781" w:rsidR="00293D16" w:rsidRPr="001C7DFA" w:rsidRDefault="00293D16" w:rsidP="001F7983">
            <w:pPr>
              <w:rPr>
                <w:rFonts w:ascii="Times New Roman" w:eastAsia="宋体" w:hAnsi="Times New Roman" w:cs="Times New Roman"/>
                <w:kern w:val="0"/>
                <w:szCs w:val="21"/>
              </w:rPr>
            </w:pPr>
            <w:r w:rsidRPr="001C7DFA">
              <w:rPr>
                <w:rFonts w:ascii="Times New Roman" w:eastAsia="宋体" w:hAnsi="Times New Roman" w:cs="Times New Roman"/>
                <w:kern w:val="0"/>
                <w:szCs w:val="21"/>
              </w:rPr>
              <w:t>Early stopping after xx rounds without improvement</w:t>
            </w:r>
          </w:p>
        </w:tc>
      </w:tr>
      <w:tr w:rsidR="001F7983" w:rsidRPr="001F7983" w14:paraId="52EB7502" w14:textId="77777777" w:rsidTr="001F7983">
        <w:tc>
          <w:tcPr>
            <w:tcW w:w="0" w:type="auto"/>
            <w:shd w:val="clear" w:color="auto" w:fill="auto"/>
          </w:tcPr>
          <w:p w14:paraId="13E45263" w14:textId="6C3B0E0C" w:rsidR="00293D16" w:rsidRPr="001F7983" w:rsidRDefault="00293D16"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box</w:t>
            </w:r>
          </w:p>
        </w:tc>
        <w:tc>
          <w:tcPr>
            <w:tcW w:w="0" w:type="auto"/>
            <w:shd w:val="clear" w:color="auto" w:fill="auto"/>
          </w:tcPr>
          <w:p w14:paraId="39395384" w14:textId="44FCD551" w:rsidR="00293D16"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6745C797" w14:textId="53FD7E56" w:rsidR="00293D16"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7B06E77C" w14:textId="47753E41" w:rsidR="00293D16" w:rsidRPr="001C7DFA" w:rsidRDefault="002F798A" w:rsidP="001F7983">
            <w:pPr>
              <w:rPr>
                <w:rFonts w:ascii="Times New Roman" w:hAnsi="Times New Roman" w:cs="Times New Roman"/>
              </w:rPr>
            </w:pPr>
            <w:r>
              <w:rPr>
                <w:rFonts w:ascii="Times New Roman" w:hAnsi="Times New Roman" w:cs="Times New Roman"/>
              </w:rPr>
              <w:t>W</w:t>
            </w:r>
            <w:r w:rsidR="001C7DFA" w:rsidRPr="001C7DFA">
              <w:rPr>
                <w:rFonts w:ascii="Times New Roman" w:hAnsi="Times New Roman" w:cs="Times New Roman"/>
              </w:rPr>
              <w:t>eight of the box regression loss</w:t>
            </w:r>
          </w:p>
        </w:tc>
      </w:tr>
      <w:tr w:rsidR="001F7983" w:rsidRPr="001F7983" w14:paraId="19C653A9" w14:textId="77777777" w:rsidTr="001F7983">
        <w:tc>
          <w:tcPr>
            <w:tcW w:w="0" w:type="auto"/>
            <w:shd w:val="clear" w:color="auto" w:fill="auto"/>
          </w:tcPr>
          <w:p w14:paraId="2DF4BC66" w14:textId="3096C890"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lr0</w:t>
            </w:r>
          </w:p>
        </w:tc>
        <w:tc>
          <w:tcPr>
            <w:tcW w:w="0" w:type="auto"/>
            <w:shd w:val="clear" w:color="auto" w:fill="auto"/>
          </w:tcPr>
          <w:p w14:paraId="20EC5366" w14:textId="2B1ED22A"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.003</w:t>
            </w:r>
          </w:p>
        </w:tc>
        <w:tc>
          <w:tcPr>
            <w:tcW w:w="0" w:type="auto"/>
            <w:shd w:val="clear" w:color="auto" w:fill="auto"/>
          </w:tcPr>
          <w:p w14:paraId="25482854" w14:textId="32515966"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.003</w:t>
            </w:r>
          </w:p>
        </w:tc>
        <w:tc>
          <w:tcPr>
            <w:tcW w:w="0" w:type="auto"/>
            <w:shd w:val="clear" w:color="auto" w:fill="auto"/>
          </w:tcPr>
          <w:p w14:paraId="5C3FE1CD" w14:textId="23990CDD"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Initial learning rate</w:t>
            </w:r>
          </w:p>
        </w:tc>
      </w:tr>
      <w:tr w:rsidR="001F7983" w:rsidRPr="001F7983" w14:paraId="15FB85AF" w14:textId="77777777" w:rsidTr="001F7983">
        <w:tc>
          <w:tcPr>
            <w:tcW w:w="0" w:type="auto"/>
            <w:shd w:val="clear" w:color="auto" w:fill="auto"/>
          </w:tcPr>
          <w:p w14:paraId="0EC24D59" w14:textId="2E5F720E"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lrf</w:t>
            </w:r>
            <w:proofErr w:type="spellEnd"/>
          </w:p>
        </w:tc>
        <w:tc>
          <w:tcPr>
            <w:tcW w:w="0" w:type="auto"/>
            <w:shd w:val="clear" w:color="auto" w:fill="auto"/>
          </w:tcPr>
          <w:p w14:paraId="4F1DFE63" w14:textId="06F14F3D"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4CB4F880" w14:textId="6E794449"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55AE2CDA" w14:textId="418F37E0"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Final learning rate</w:t>
            </w:r>
          </w:p>
        </w:tc>
      </w:tr>
      <w:tr w:rsidR="001F7983" w:rsidRPr="001F7983" w14:paraId="5E20844C" w14:textId="77777777" w:rsidTr="001F7983">
        <w:tc>
          <w:tcPr>
            <w:tcW w:w="0" w:type="auto"/>
            <w:shd w:val="clear" w:color="auto" w:fill="auto"/>
          </w:tcPr>
          <w:p w14:paraId="6D443FEC" w14:textId="1EA74939"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momentum</w:t>
            </w:r>
          </w:p>
        </w:tc>
        <w:tc>
          <w:tcPr>
            <w:tcW w:w="0" w:type="auto"/>
            <w:shd w:val="clear" w:color="auto" w:fill="auto"/>
          </w:tcPr>
          <w:p w14:paraId="6E552729" w14:textId="0BE3FF08"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.937</w:t>
            </w:r>
          </w:p>
        </w:tc>
        <w:tc>
          <w:tcPr>
            <w:tcW w:w="0" w:type="auto"/>
            <w:shd w:val="clear" w:color="auto" w:fill="auto"/>
          </w:tcPr>
          <w:p w14:paraId="53CC356C" w14:textId="201AEAC0"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.937</w:t>
            </w:r>
          </w:p>
        </w:tc>
        <w:tc>
          <w:tcPr>
            <w:tcW w:w="0" w:type="auto"/>
            <w:shd w:val="clear" w:color="auto" w:fill="auto"/>
          </w:tcPr>
          <w:p w14:paraId="5C2A4EDE" w14:textId="567B42D7"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SGD momentum</w:t>
            </w:r>
          </w:p>
        </w:tc>
      </w:tr>
      <w:tr w:rsidR="001F7983" w:rsidRPr="001F7983" w14:paraId="6D359DDB" w14:textId="77777777" w:rsidTr="001F7983">
        <w:tc>
          <w:tcPr>
            <w:tcW w:w="0" w:type="auto"/>
            <w:shd w:val="clear" w:color="auto" w:fill="auto"/>
          </w:tcPr>
          <w:p w14:paraId="208035CC" w14:textId="53EF8289"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weight_decay</w:t>
            </w:r>
            <w:proofErr w:type="spellEnd"/>
          </w:p>
        </w:tc>
        <w:tc>
          <w:tcPr>
            <w:tcW w:w="0" w:type="auto"/>
            <w:shd w:val="clear" w:color="auto" w:fill="auto"/>
          </w:tcPr>
          <w:p w14:paraId="719C92F2" w14:textId="2B135F9A"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c>
          <w:tcPr>
            <w:tcW w:w="0" w:type="auto"/>
            <w:shd w:val="clear" w:color="auto" w:fill="auto"/>
          </w:tcPr>
          <w:p w14:paraId="1EBE44D4" w14:textId="2BF9EE87"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c>
          <w:tcPr>
            <w:tcW w:w="0" w:type="auto"/>
            <w:shd w:val="clear" w:color="auto" w:fill="auto"/>
          </w:tcPr>
          <w:p w14:paraId="046336B0" w14:textId="51C028F1"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Weight decay (L2 regularization)</w:t>
            </w:r>
          </w:p>
        </w:tc>
      </w:tr>
      <w:tr w:rsidR="001F7983" w:rsidRPr="001F7983" w14:paraId="197125C3" w14:textId="77777777" w:rsidTr="001F7983">
        <w:tc>
          <w:tcPr>
            <w:tcW w:w="0" w:type="auto"/>
            <w:shd w:val="clear" w:color="auto" w:fill="auto"/>
          </w:tcPr>
          <w:p w14:paraId="3CF5C2EF" w14:textId="06133F81"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warmup_epochs</w:t>
            </w:r>
            <w:proofErr w:type="spellEnd"/>
          </w:p>
        </w:tc>
        <w:tc>
          <w:tcPr>
            <w:tcW w:w="0" w:type="auto"/>
            <w:shd w:val="clear" w:color="auto" w:fill="auto"/>
          </w:tcPr>
          <w:p w14:paraId="3B4425B6" w14:textId="6E653419" w:rsidR="001F7983" w:rsidRPr="001F7983" w:rsidRDefault="001F7983" w:rsidP="001F79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0" w:type="auto"/>
            <w:shd w:val="clear" w:color="auto" w:fill="auto"/>
          </w:tcPr>
          <w:p w14:paraId="40679D9F" w14:textId="08CF337B" w:rsidR="001F7983" w:rsidRPr="001F7983" w:rsidRDefault="001F7983" w:rsidP="001F798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0" w:type="auto"/>
            <w:shd w:val="clear" w:color="auto" w:fill="auto"/>
          </w:tcPr>
          <w:p w14:paraId="6216A2D1" w14:textId="2B77DB62"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Number of warmup epochs</w:t>
            </w:r>
          </w:p>
        </w:tc>
      </w:tr>
      <w:tr w:rsidR="001F7983" w:rsidRPr="001F7983" w14:paraId="5D03D482" w14:textId="77777777" w:rsidTr="001F7983">
        <w:tc>
          <w:tcPr>
            <w:tcW w:w="0" w:type="auto"/>
            <w:shd w:val="clear" w:color="auto" w:fill="auto"/>
          </w:tcPr>
          <w:p w14:paraId="24C26AA8" w14:textId="150524F8"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warmup_momentum</w:t>
            </w:r>
            <w:proofErr w:type="spellEnd"/>
          </w:p>
        </w:tc>
        <w:tc>
          <w:tcPr>
            <w:tcW w:w="0" w:type="auto"/>
            <w:shd w:val="clear" w:color="auto" w:fill="auto"/>
          </w:tcPr>
          <w:p w14:paraId="51826714" w14:textId="1E9CD22B"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p>
        </w:tc>
        <w:tc>
          <w:tcPr>
            <w:tcW w:w="0" w:type="auto"/>
            <w:shd w:val="clear" w:color="auto" w:fill="auto"/>
          </w:tcPr>
          <w:p w14:paraId="12B93F03" w14:textId="255FB5B1"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p>
        </w:tc>
        <w:tc>
          <w:tcPr>
            <w:tcW w:w="0" w:type="auto"/>
            <w:shd w:val="clear" w:color="auto" w:fill="auto"/>
          </w:tcPr>
          <w:p w14:paraId="67B31A46" w14:textId="21A2147B"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Warmup momentum</w:t>
            </w:r>
          </w:p>
        </w:tc>
      </w:tr>
      <w:tr w:rsidR="001F7983" w:rsidRPr="001F7983" w14:paraId="6DC393BD" w14:textId="77777777" w:rsidTr="001F7983">
        <w:tc>
          <w:tcPr>
            <w:tcW w:w="0" w:type="auto"/>
            <w:shd w:val="clear" w:color="auto" w:fill="auto"/>
          </w:tcPr>
          <w:p w14:paraId="76FC5A56" w14:textId="0022FDC6"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warmup_bias_lr</w:t>
            </w:r>
            <w:proofErr w:type="spellEnd"/>
          </w:p>
        </w:tc>
        <w:tc>
          <w:tcPr>
            <w:tcW w:w="0" w:type="auto"/>
            <w:shd w:val="clear" w:color="auto" w:fill="auto"/>
          </w:tcPr>
          <w:p w14:paraId="4A2290A6" w14:textId="399384A9"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2B141070" w14:textId="62386635"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3BC77440" w14:textId="4A1FE561"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Warmup learning rate for bias layers</w:t>
            </w:r>
          </w:p>
        </w:tc>
      </w:tr>
      <w:tr w:rsidR="001F7983" w:rsidRPr="001F7983" w14:paraId="35CDA348" w14:textId="77777777" w:rsidTr="001F7983">
        <w:tc>
          <w:tcPr>
            <w:tcW w:w="0" w:type="auto"/>
            <w:shd w:val="clear" w:color="auto" w:fill="auto"/>
          </w:tcPr>
          <w:p w14:paraId="0307A75C" w14:textId="596E5315"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hsv_h</w:t>
            </w:r>
            <w:proofErr w:type="spellEnd"/>
          </w:p>
        </w:tc>
        <w:tc>
          <w:tcPr>
            <w:tcW w:w="0" w:type="auto"/>
            <w:shd w:val="clear" w:color="auto" w:fill="auto"/>
          </w:tcPr>
          <w:p w14:paraId="57AC24E6" w14:textId="4A9EE19E"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.015</w:t>
            </w:r>
          </w:p>
        </w:tc>
        <w:tc>
          <w:tcPr>
            <w:tcW w:w="0" w:type="auto"/>
            <w:shd w:val="clear" w:color="auto" w:fill="auto"/>
          </w:tcPr>
          <w:p w14:paraId="02107968" w14:textId="1DE83F82"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.015</w:t>
            </w:r>
          </w:p>
        </w:tc>
        <w:tc>
          <w:tcPr>
            <w:tcW w:w="0" w:type="auto"/>
            <w:shd w:val="clear" w:color="auto" w:fill="auto"/>
          </w:tcPr>
          <w:p w14:paraId="4D0E39D6" w14:textId="6DE62418"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Hue augmentation</w:t>
            </w:r>
          </w:p>
        </w:tc>
      </w:tr>
      <w:tr w:rsidR="001F7983" w:rsidRPr="001F7983" w14:paraId="4A30B9DC" w14:textId="77777777" w:rsidTr="001F7983">
        <w:tc>
          <w:tcPr>
            <w:tcW w:w="0" w:type="auto"/>
            <w:shd w:val="clear" w:color="auto" w:fill="auto"/>
          </w:tcPr>
          <w:p w14:paraId="2CFDD826" w14:textId="78762D06"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hsv_s</w:t>
            </w:r>
            <w:proofErr w:type="spellEnd"/>
          </w:p>
        </w:tc>
        <w:tc>
          <w:tcPr>
            <w:tcW w:w="0" w:type="auto"/>
            <w:shd w:val="clear" w:color="auto" w:fill="auto"/>
          </w:tcPr>
          <w:p w14:paraId="2159FF3A" w14:textId="6C383FE7"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0" w:type="auto"/>
            <w:shd w:val="clear" w:color="auto" w:fill="auto"/>
          </w:tcPr>
          <w:p w14:paraId="14A10A3F" w14:textId="753771FC"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0" w:type="auto"/>
            <w:shd w:val="clear" w:color="auto" w:fill="auto"/>
          </w:tcPr>
          <w:p w14:paraId="0112D2E1" w14:textId="362FB499"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Saturation augmentation</w:t>
            </w:r>
          </w:p>
        </w:tc>
      </w:tr>
      <w:tr w:rsidR="001F7983" w:rsidRPr="001F7983" w14:paraId="754A4024" w14:textId="77777777" w:rsidTr="001F7983">
        <w:tc>
          <w:tcPr>
            <w:tcW w:w="0" w:type="auto"/>
            <w:shd w:val="clear" w:color="auto" w:fill="auto"/>
          </w:tcPr>
          <w:p w14:paraId="4A5708A3" w14:textId="68AA2E4C"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hsv_v</w:t>
            </w:r>
            <w:proofErr w:type="spellEnd"/>
          </w:p>
        </w:tc>
        <w:tc>
          <w:tcPr>
            <w:tcW w:w="0" w:type="auto"/>
            <w:shd w:val="clear" w:color="auto" w:fill="auto"/>
          </w:tcPr>
          <w:p w14:paraId="07F320BF" w14:textId="1AF3CABC"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0" w:type="auto"/>
            <w:shd w:val="clear" w:color="auto" w:fill="auto"/>
          </w:tcPr>
          <w:p w14:paraId="153BF676" w14:textId="291143BD"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0" w:type="auto"/>
            <w:shd w:val="clear" w:color="auto" w:fill="auto"/>
          </w:tcPr>
          <w:p w14:paraId="386AD3C0" w14:textId="1F7E9136"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Value (brightness) augmentation</w:t>
            </w:r>
          </w:p>
        </w:tc>
      </w:tr>
      <w:tr w:rsidR="001F7983" w:rsidRPr="001F7983" w14:paraId="7E3DB8D7" w14:textId="77777777" w:rsidTr="001F7983">
        <w:tc>
          <w:tcPr>
            <w:tcW w:w="0" w:type="auto"/>
            <w:shd w:val="clear" w:color="auto" w:fill="auto"/>
          </w:tcPr>
          <w:p w14:paraId="3C8BABA6" w14:textId="5A7CFBC3" w:rsidR="001F7983" w:rsidRPr="001F7983" w:rsidRDefault="00953B1A" w:rsidP="001F7983">
            <w:pPr>
              <w:rPr>
                <w:rFonts w:ascii="Times New Roman" w:eastAsia="宋体" w:hAnsi="Times New Roman" w:cs="Times New Roman"/>
                <w:kern w:val="0"/>
                <w:szCs w:val="21"/>
              </w:rPr>
            </w:pPr>
            <w:r>
              <w:rPr>
                <w:rFonts w:ascii="Times New Roman" w:eastAsia="宋体" w:hAnsi="Times New Roman" w:cs="Times New Roman"/>
                <w:kern w:val="0"/>
                <w:szCs w:val="21"/>
              </w:rPr>
              <w:t>t</w:t>
            </w:r>
            <w:r w:rsidR="001F7983" w:rsidRPr="001F7983">
              <w:rPr>
                <w:rFonts w:ascii="Times New Roman" w:eastAsia="宋体" w:hAnsi="Times New Roman" w:cs="Times New Roman"/>
                <w:kern w:val="0"/>
                <w:szCs w:val="21"/>
              </w:rPr>
              <w:t>ranslate</w:t>
            </w:r>
          </w:p>
        </w:tc>
        <w:tc>
          <w:tcPr>
            <w:tcW w:w="0" w:type="auto"/>
            <w:shd w:val="clear" w:color="auto" w:fill="auto"/>
          </w:tcPr>
          <w:p w14:paraId="5544E1D6" w14:textId="19B54F22"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0" w:type="auto"/>
            <w:shd w:val="clear" w:color="auto" w:fill="auto"/>
          </w:tcPr>
          <w:p w14:paraId="4E98A31C" w14:textId="2FF4E1BF"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0" w:type="auto"/>
            <w:shd w:val="clear" w:color="auto" w:fill="auto"/>
          </w:tcPr>
          <w:p w14:paraId="50B6573E" w14:textId="0C9D8451"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Translation (shift) augmentation</w:t>
            </w:r>
          </w:p>
        </w:tc>
      </w:tr>
      <w:tr w:rsidR="001F7983" w:rsidRPr="001F7983" w14:paraId="1EEB65A8" w14:textId="77777777" w:rsidTr="001F7983">
        <w:tc>
          <w:tcPr>
            <w:tcW w:w="0" w:type="auto"/>
            <w:shd w:val="clear" w:color="auto" w:fill="auto"/>
          </w:tcPr>
          <w:p w14:paraId="3BADAEC4" w14:textId="77E22F22"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scale</w:t>
            </w:r>
          </w:p>
        </w:tc>
        <w:tc>
          <w:tcPr>
            <w:tcW w:w="0" w:type="auto"/>
            <w:shd w:val="clear" w:color="auto" w:fill="auto"/>
          </w:tcPr>
          <w:p w14:paraId="11165FD6" w14:textId="13059F13" w:rsid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0" w:type="auto"/>
            <w:shd w:val="clear" w:color="auto" w:fill="auto"/>
          </w:tcPr>
          <w:p w14:paraId="226744EC" w14:textId="5B265320" w:rsid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0" w:type="auto"/>
            <w:shd w:val="clear" w:color="auto" w:fill="auto"/>
          </w:tcPr>
          <w:p w14:paraId="6ECBE3B4" w14:textId="684FDC59"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Scaling augmentation</w:t>
            </w:r>
          </w:p>
        </w:tc>
      </w:tr>
      <w:tr w:rsidR="001F7983" w:rsidRPr="001F7983" w14:paraId="48D25B9D" w14:textId="77777777" w:rsidTr="001F7983">
        <w:tc>
          <w:tcPr>
            <w:tcW w:w="0" w:type="auto"/>
            <w:shd w:val="clear" w:color="auto" w:fill="auto"/>
          </w:tcPr>
          <w:p w14:paraId="6AB8E2B2" w14:textId="3E9D3745"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fliplr</w:t>
            </w:r>
            <w:proofErr w:type="spellEnd"/>
          </w:p>
        </w:tc>
        <w:tc>
          <w:tcPr>
            <w:tcW w:w="0" w:type="auto"/>
            <w:shd w:val="clear" w:color="auto" w:fill="auto"/>
          </w:tcPr>
          <w:p w14:paraId="51DDA872" w14:textId="564BCE04"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0" w:type="auto"/>
            <w:shd w:val="clear" w:color="auto" w:fill="auto"/>
          </w:tcPr>
          <w:p w14:paraId="3F93F8D4" w14:textId="0CC09CEA"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0" w:type="auto"/>
            <w:shd w:val="clear" w:color="auto" w:fill="auto"/>
          </w:tcPr>
          <w:p w14:paraId="2ABDA792" w14:textId="305E1AAC"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Left-right flip probability</w:t>
            </w:r>
          </w:p>
        </w:tc>
      </w:tr>
      <w:tr w:rsidR="001F7983" w:rsidRPr="001F7983" w14:paraId="2E8621CF" w14:textId="77777777" w:rsidTr="001F7983">
        <w:tc>
          <w:tcPr>
            <w:tcW w:w="0" w:type="auto"/>
            <w:shd w:val="clear" w:color="auto" w:fill="auto"/>
          </w:tcPr>
          <w:p w14:paraId="38C47A4D" w14:textId="021B5706"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mosaic</w:t>
            </w:r>
          </w:p>
        </w:tc>
        <w:tc>
          <w:tcPr>
            <w:tcW w:w="0" w:type="auto"/>
            <w:shd w:val="clear" w:color="auto" w:fill="auto"/>
          </w:tcPr>
          <w:p w14:paraId="6494BF1A" w14:textId="44ED6192" w:rsidR="001F7983" w:rsidRPr="001F7983" w:rsidRDefault="001F7983" w:rsidP="001F798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0" w:type="auto"/>
            <w:shd w:val="clear" w:color="auto" w:fill="auto"/>
          </w:tcPr>
          <w:p w14:paraId="39742E33" w14:textId="2CC0D09D"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0" w:type="auto"/>
            <w:shd w:val="clear" w:color="auto" w:fill="auto"/>
          </w:tcPr>
          <w:p w14:paraId="391D27A1" w14:textId="03980E40"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Left-right flip probability</w:t>
            </w:r>
          </w:p>
        </w:tc>
      </w:tr>
      <w:tr w:rsidR="001F7983" w:rsidRPr="001F7983" w14:paraId="63C7C541" w14:textId="77777777" w:rsidTr="001F7983">
        <w:tc>
          <w:tcPr>
            <w:tcW w:w="0" w:type="auto"/>
            <w:shd w:val="clear" w:color="auto" w:fill="auto"/>
          </w:tcPr>
          <w:p w14:paraId="3ECE380F" w14:textId="49CE0787" w:rsidR="001F7983" w:rsidRPr="001F7983" w:rsidRDefault="001F7983" w:rsidP="001F7983">
            <w:pPr>
              <w:rPr>
                <w:rFonts w:ascii="Times New Roman" w:eastAsia="宋体" w:hAnsi="Times New Roman" w:cs="Times New Roman"/>
                <w:kern w:val="0"/>
                <w:szCs w:val="21"/>
              </w:rPr>
            </w:pPr>
            <w:proofErr w:type="spellStart"/>
            <w:r w:rsidRPr="001F7983">
              <w:rPr>
                <w:rFonts w:ascii="Times New Roman" w:eastAsia="宋体" w:hAnsi="Times New Roman" w:cs="Times New Roman"/>
                <w:kern w:val="0"/>
                <w:szCs w:val="21"/>
              </w:rPr>
              <w:t>mixup</w:t>
            </w:r>
            <w:proofErr w:type="spellEnd"/>
          </w:p>
        </w:tc>
        <w:tc>
          <w:tcPr>
            <w:tcW w:w="0" w:type="auto"/>
            <w:shd w:val="clear" w:color="auto" w:fill="auto"/>
          </w:tcPr>
          <w:p w14:paraId="084966A7" w14:textId="58746578"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0" w:type="auto"/>
            <w:shd w:val="clear" w:color="auto" w:fill="auto"/>
          </w:tcPr>
          <w:p w14:paraId="02F3C7EC" w14:textId="52A3B1D1" w:rsidR="001F7983" w:rsidRPr="001F7983" w:rsidRDefault="001F7983" w:rsidP="001F798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0" w:type="auto"/>
            <w:shd w:val="clear" w:color="auto" w:fill="auto"/>
          </w:tcPr>
          <w:p w14:paraId="5D496580" w14:textId="11E9CE34" w:rsidR="001F7983" w:rsidRPr="001F7983" w:rsidRDefault="001F7983" w:rsidP="001F7983">
            <w:pPr>
              <w:rPr>
                <w:rFonts w:ascii="Times New Roman" w:eastAsia="宋体" w:hAnsi="Times New Roman" w:cs="Times New Roman"/>
                <w:kern w:val="0"/>
                <w:szCs w:val="21"/>
              </w:rPr>
            </w:pPr>
            <w:r w:rsidRPr="001F7983">
              <w:rPr>
                <w:rFonts w:ascii="Times New Roman" w:eastAsia="宋体" w:hAnsi="Times New Roman" w:cs="Times New Roman"/>
                <w:kern w:val="0"/>
                <w:szCs w:val="21"/>
              </w:rPr>
              <w:t>Mosaic augmentation probability</w:t>
            </w:r>
          </w:p>
        </w:tc>
      </w:tr>
    </w:tbl>
    <w:p w14:paraId="66889ED2" w14:textId="77777777" w:rsidR="00293D16" w:rsidRPr="008222A0" w:rsidRDefault="00293D16" w:rsidP="008222A0">
      <w:pPr>
        <w:jc w:val="left"/>
        <w:rPr>
          <w:rFonts w:ascii="Times New Roman" w:hAnsi="Times New Roman" w:cs="Times New Roman" w:hint="eastAsia"/>
          <w:b/>
          <w:bCs/>
          <w:sz w:val="24"/>
          <w:szCs w:val="24"/>
        </w:rPr>
      </w:pPr>
    </w:p>
    <w:p w14:paraId="17AF6775" w14:textId="401C519F" w:rsidR="00281353" w:rsidRPr="006418C3" w:rsidRDefault="00123BD5" w:rsidP="00281353">
      <w:pPr>
        <w:pStyle w:val="a9"/>
        <w:numPr>
          <w:ilvl w:val="0"/>
          <w:numId w:val="2"/>
        </w:numPr>
        <w:jc w:val="left"/>
        <w:rPr>
          <w:rFonts w:ascii="Times New Roman" w:hAnsi="Times New Roman" w:cs="Times New Roman"/>
          <w:b/>
          <w:bCs/>
          <w:sz w:val="24"/>
          <w:szCs w:val="24"/>
        </w:rPr>
      </w:pPr>
      <w:r w:rsidRPr="006418C3">
        <w:rPr>
          <w:rFonts w:ascii="Times New Roman" w:hAnsi="Times New Roman" w:cs="Times New Roman" w:hint="eastAsia"/>
          <w:b/>
          <w:bCs/>
          <w:sz w:val="24"/>
          <w:szCs w:val="24"/>
        </w:rPr>
        <w:t>Results</w:t>
      </w:r>
      <w:r w:rsidR="008222A0">
        <w:rPr>
          <w:rFonts w:ascii="Times New Roman" w:hAnsi="Times New Roman" w:cs="Times New Roman" w:hint="eastAsia"/>
          <w:b/>
          <w:bCs/>
          <w:sz w:val="24"/>
          <w:szCs w:val="24"/>
        </w:rPr>
        <w:t xml:space="preserve"> and Discussion</w:t>
      </w:r>
    </w:p>
    <w:p w14:paraId="08F88534" w14:textId="01E55D31" w:rsidR="002F2DD4" w:rsidRPr="002F2DD4" w:rsidRDefault="002F2DD4" w:rsidP="002F2DD4">
      <w:pPr>
        <w:pStyle w:val="a9"/>
        <w:ind w:left="360"/>
        <w:jc w:val="left"/>
        <w:rPr>
          <w:rFonts w:ascii="Times New Roman" w:hAnsi="Times New Roman" w:cs="Times New Roman"/>
          <w:sz w:val="24"/>
          <w:szCs w:val="24"/>
        </w:rPr>
      </w:pPr>
      <w:r w:rsidRPr="002F2DD4">
        <w:rPr>
          <w:rFonts w:ascii="Times New Roman" w:hAnsi="Times New Roman" w:cs="Times New Roman"/>
          <w:sz w:val="24"/>
          <w:szCs w:val="24"/>
        </w:rPr>
        <w:t xml:space="preserve">Our final model achieved strong performance on the validation set, with an mAP@0.5 of 0.987 and an mAP@0.5:0.95 of 0.945, indicating high precision across various </w:t>
      </w:r>
      <w:proofErr w:type="spellStart"/>
      <w:r w:rsidRPr="002F2DD4">
        <w:rPr>
          <w:rFonts w:ascii="Times New Roman" w:hAnsi="Times New Roman" w:cs="Times New Roman"/>
          <w:sz w:val="24"/>
          <w:szCs w:val="24"/>
        </w:rPr>
        <w:t>IoU</w:t>
      </w:r>
      <w:proofErr w:type="spellEnd"/>
      <w:r w:rsidRPr="002F2DD4">
        <w:rPr>
          <w:rFonts w:ascii="Times New Roman" w:hAnsi="Times New Roman" w:cs="Times New Roman"/>
          <w:sz w:val="24"/>
          <w:szCs w:val="24"/>
        </w:rPr>
        <w:t xml:space="preserve"> thresholds. On the Kaggle test set, our model achieved an mAP@0.5:0.95 of 0.926, ranking first on the public leaderboard at the time of submission.</w:t>
      </w:r>
    </w:p>
    <w:p w14:paraId="32E14FFA" w14:textId="260799A1" w:rsidR="009103D5" w:rsidRPr="001F7983" w:rsidRDefault="002F2DD4" w:rsidP="001F7983">
      <w:pPr>
        <w:pStyle w:val="a9"/>
        <w:ind w:left="360"/>
        <w:jc w:val="left"/>
        <w:rPr>
          <w:rFonts w:ascii="Times New Roman" w:hAnsi="Times New Roman" w:cs="Times New Roman"/>
          <w:sz w:val="24"/>
          <w:szCs w:val="24"/>
        </w:rPr>
      </w:pPr>
      <w:r w:rsidRPr="002F2DD4">
        <w:rPr>
          <w:rFonts w:ascii="Times New Roman" w:hAnsi="Times New Roman" w:cs="Times New Roman"/>
          <w:sz w:val="24"/>
          <w:szCs w:val="24"/>
        </w:rPr>
        <w:t>The slight performance drop from local validation to the Kaggle test set may be attributed to overfitting, as the model was trained on a relatively small dataset. To further improve generalization and robustness, future work could incorporate data augmentation through generative models (e.g., GANs) to expand the training set and capture more diverse character representations and layouts.</w:t>
      </w:r>
    </w:p>
    <w:sectPr w:rsidR="009103D5" w:rsidRPr="001F7983" w:rsidSect="00D3340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02F72"/>
    <w:multiLevelType w:val="hybridMultilevel"/>
    <w:tmpl w:val="5C56E01A"/>
    <w:lvl w:ilvl="0" w:tplc="51FC99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996100"/>
    <w:multiLevelType w:val="hybridMultilevel"/>
    <w:tmpl w:val="23F84BE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4E6D00BA"/>
    <w:multiLevelType w:val="hybridMultilevel"/>
    <w:tmpl w:val="A7D05C62"/>
    <w:lvl w:ilvl="0" w:tplc="AFE682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8F22CE"/>
    <w:multiLevelType w:val="hybridMultilevel"/>
    <w:tmpl w:val="0142A82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2037148601">
    <w:abstractNumId w:val="2"/>
  </w:num>
  <w:num w:numId="2" w16cid:durableId="933244683">
    <w:abstractNumId w:val="0"/>
  </w:num>
  <w:num w:numId="3" w16cid:durableId="1264069797">
    <w:abstractNumId w:val="3"/>
  </w:num>
  <w:num w:numId="4" w16cid:durableId="1580556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55"/>
    <w:rsid w:val="00070DB2"/>
    <w:rsid w:val="00123BD5"/>
    <w:rsid w:val="001C5765"/>
    <w:rsid w:val="001C7DFA"/>
    <w:rsid w:val="001F7983"/>
    <w:rsid w:val="00281353"/>
    <w:rsid w:val="00293D16"/>
    <w:rsid w:val="002B6E56"/>
    <w:rsid w:val="002F2DD4"/>
    <w:rsid w:val="002F798A"/>
    <w:rsid w:val="003742F1"/>
    <w:rsid w:val="003A6395"/>
    <w:rsid w:val="00430F11"/>
    <w:rsid w:val="0045023A"/>
    <w:rsid w:val="004E0D2D"/>
    <w:rsid w:val="00591110"/>
    <w:rsid w:val="005C279C"/>
    <w:rsid w:val="005C36B0"/>
    <w:rsid w:val="005E3455"/>
    <w:rsid w:val="00613656"/>
    <w:rsid w:val="006418C3"/>
    <w:rsid w:val="006F2392"/>
    <w:rsid w:val="00732710"/>
    <w:rsid w:val="008222A0"/>
    <w:rsid w:val="00866DB2"/>
    <w:rsid w:val="009103D5"/>
    <w:rsid w:val="00953B1A"/>
    <w:rsid w:val="00973878"/>
    <w:rsid w:val="009A711E"/>
    <w:rsid w:val="00AB7D87"/>
    <w:rsid w:val="00AC73DA"/>
    <w:rsid w:val="00C41589"/>
    <w:rsid w:val="00C458C2"/>
    <w:rsid w:val="00C572F6"/>
    <w:rsid w:val="00C62528"/>
    <w:rsid w:val="00D3340E"/>
    <w:rsid w:val="00D667F4"/>
    <w:rsid w:val="00D67946"/>
    <w:rsid w:val="00D87E9D"/>
    <w:rsid w:val="00E120B1"/>
    <w:rsid w:val="00EE6A87"/>
    <w:rsid w:val="00EF5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1FA"/>
  <w15:chartTrackingRefBased/>
  <w15:docId w15:val="{357FEBD2-535D-4762-9704-72610271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34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34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E34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34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E345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E345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E345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345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E345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34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34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E34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3455"/>
    <w:rPr>
      <w:rFonts w:cstheme="majorBidi"/>
      <w:color w:val="0F4761" w:themeColor="accent1" w:themeShade="BF"/>
      <w:sz w:val="28"/>
      <w:szCs w:val="28"/>
    </w:rPr>
  </w:style>
  <w:style w:type="character" w:customStyle="1" w:styleId="50">
    <w:name w:val="标题 5 字符"/>
    <w:basedOn w:val="a0"/>
    <w:link w:val="5"/>
    <w:uiPriority w:val="9"/>
    <w:semiHidden/>
    <w:rsid w:val="005E3455"/>
    <w:rPr>
      <w:rFonts w:cstheme="majorBidi"/>
      <w:color w:val="0F4761" w:themeColor="accent1" w:themeShade="BF"/>
      <w:sz w:val="24"/>
      <w:szCs w:val="24"/>
    </w:rPr>
  </w:style>
  <w:style w:type="character" w:customStyle="1" w:styleId="60">
    <w:name w:val="标题 6 字符"/>
    <w:basedOn w:val="a0"/>
    <w:link w:val="6"/>
    <w:uiPriority w:val="9"/>
    <w:semiHidden/>
    <w:rsid w:val="005E3455"/>
    <w:rPr>
      <w:rFonts w:cstheme="majorBidi"/>
      <w:b/>
      <w:bCs/>
      <w:color w:val="0F4761" w:themeColor="accent1" w:themeShade="BF"/>
    </w:rPr>
  </w:style>
  <w:style w:type="character" w:customStyle="1" w:styleId="70">
    <w:name w:val="标题 7 字符"/>
    <w:basedOn w:val="a0"/>
    <w:link w:val="7"/>
    <w:uiPriority w:val="9"/>
    <w:semiHidden/>
    <w:rsid w:val="005E3455"/>
    <w:rPr>
      <w:rFonts w:cstheme="majorBidi"/>
      <w:b/>
      <w:bCs/>
      <w:color w:val="595959" w:themeColor="text1" w:themeTint="A6"/>
    </w:rPr>
  </w:style>
  <w:style w:type="character" w:customStyle="1" w:styleId="80">
    <w:name w:val="标题 8 字符"/>
    <w:basedOn w:val="a0"/>
    <w:link w:val="8"/>
    <w:uiPriority w:val="9"/>
    <w:semiHidden/>
    <w:rsid w:val="005E3455"/>
    <w:rPr>
      <w:rFonts w:cstheme="majorBidi"/>
      <w:color w:val="595959" w:themeColor="text1" w:themeTint="A6"/>
    </w:rPr>
  </w:style>
  <w:style w:type="character" w:customStyle="1" w:styleId="90">
    <w:name w:val="标题 9 字符"/>
    <w:basedOn w:val="a0"/>
    <w:link w:val="9"/>
    <w:uiPriority w:val="9"/>
    <w:semiHidden/>
    <w:rsid w:val="005E3455"/>
    <w:rPr>
      <w:rFonts w:eastAsiaTheme="majorEastAsia" w:cstheme="majorBidi"/>
      <w:color w:val="595959" w:themeColor="text1" w:themeTint="A6"/>
    </w:rPr>
  </w:style>
  <w:style w:type="paragraph" w:styleId="a3">
    <w:name w:val="Title"/>
    <w:basedOn w:val="a"/>
    <w:next w:val="a"/>
    <w:link w:val="a4"/>
    <w:uiPriority w:val="10"/>
    <w:qFormat/>
    <w:rsid w:val="005E345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34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345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34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3455"/>
    <w:pPr>
      <w:spacing w:before="160" w:after="160"/>
      <w:jc w:val="center"/>
    </w:pPr>
    <w:rPr>
      <w:i/>
      <w:iCs/>
      <w:color w:val="404040" w:themeColor="text1" w:themeTint="BF"/>
    </w:rPr>
  </w:style>
  <w:style w:type="character" w:customStyle="1" w:styleId="a8">
    <w:name w:val="引用 字符"/>
    <w:basedOn w:val="a0"/>
    <w:link w:val="a7"/>
    <w:uiPriority w:val="29"/>
    <w:rsid w:val="005E3455"/>
    <w:rPr>
      <w:i/>
      <w:iCs/>
      <w:color w:val="404040" w:themeColor="text1" w:themeTint="BF"/>
    </w:rPr>
  </w:style>
  <w:style w:type="paragraph" w:styleId="a9">
    <w:name w:val="List Paragraph"/>
    <w:basedOn w:val="a"/>
    <w:uiPriority w:val="34"/>
    <w:qFormat/>
    <w:rsid w:val="005E3455"/>
    <w:pPr>
      <w:ind w:left="720"/>
      <w:contextualSpacing/>
    </w:pPr>
  </w:style>
  <w:style w:type="character" w:styleId="aa">
    <w:name w:val="Intense Emphasis"/>
    <w:basedOn w:val="a0"/>
    <w:uiPriority w:val="21"/>
    <w:qFormat/>
    <w:rsid w:val="005E3455"/>
    <w:rPr>
      <w:i/>
      <w:iCs/>
      <w:color w:val="0F4761" w:themeColor="accent1" w:themeShade="BF"/>
    </w:rPr>
  </w:style>
  <w:style w:type="paragraph" w:styleId="ab">
    <w:name w:val="Intense Quote"/>
    <w:basedOn w:val="a"/>
    <w:next w:val="a"/>
    <w:link w:val="ac"/>
    <w:uiPriority w:val="30"/>
    <w:qFormat/>
    <w:rsid w:val="005E3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3455"/>
    <w:rPr>
      <w:i/>
      <w:iCs/>
      <w:color w:val="0F4761" w:themeColor="accent1" w:themeShade="BF"/>
    </w:rPr>
  </w:style>
  <w:style w:type="character" w:styleId="ad">
    <w:name w:val="Intense Reference"/>
    <w:basedOn w:val="a0"/>
    <w:uiPriority w:val="32"/>
    <w:qFormat/>
    <w:rsid w:val="005E3455"/>
    <w:rPr>
      <w:b/>
      <w:bCs/>
      <w:smallCaps/>
      <w:color w:val="0F4761" w:themeColor="accent1" w:themeShade="BF"/>
      <w:spacing w:val="5"/>
    </w:rPr>
  </w:style>
  <w:style w:type="character" w:styleId="ae">
    <w:name w:val="Hyperlink"/>
    <w:basedOn w:val="a0"/>
    <w:uiPriority w:val="99"/>
    <w:unhideWhenUsed/>
    <w:rsid w:val="00281353"/>
    <w:rPr>
      <w:color w:val="467886" w:themeColor="hyperlink"/>
      <w:u w:val="single"/>
    </w:rPr>
  </w:style>
  <w:style w:type="character" w:styleId="af">
    <w:name w:val="Unresolved Mention"/>
    <w:basedOn w:val="a0"/>
    <w:uiPriority w:val="99"/>
    <w:semiHidden/>
    <w:unhideWhenUsed/>
    <w:rsid w:val="00281353"/>
    <w:rPr>
      <w:color w:val="605E5C"/>
      <w:shd w:val="clear" w:color="auto" w:fill="E1DFDD"/>
    </w:rPr>
  </w:style>
  <w:style w:type="paragraph" w:styleId="af0">
    <w:name w:val="Date"/>
    <w:basedOn w:val="a"/>
    <w:next w:val="a"/>
    <w:link w:val="af1"/>
    <w:uiPriority w:val="99"/>
    <w:semiHidden/>
    <w:unhideWhenUsed/>
    <w:rsid w:val="0045023A"/>
    <w:pPr>
      <w:ind w:leftChars="2500" w:left="100"/>
    </w:pPr>
  </w:style>
  <w:style w:type="character" w:customStyle="1" w:styleId="af1">
    <w:name w:val="日期 字符"/>
    <w:basedOn w:val="a0"/>
    <w:link w:val="af0"/>
    <w:uiPriority w:val="99"/>
    <w:semiHidden/>
    <w:rsid w:val="0045023A"/>
  </w:style>
  <w:style w:type="character" w:styleId="af2">
    <w:name w:val="Placeholder Text"/>
    <w:basedOn w:val="a0"/>
    <w:uiPriority w:val="99"/>
    <w:semiHidden/>
    <w:rsid w:val="00732710"/>
    <w:rPr>
      <w:color w:val="666666"/>
    </w:rPr>
  </w:style>
  <w:style w:type="table" w:styleId="af3">
    <w:name w:val="Table Grid"/>
    <w:basedOn w:val="a1"/>
    <w:uiPriority w:val="39"/>
    <w:rsid w:val="00293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72604">
      <w:bodyDiv w:val="1"/>
      <w:marLeft w:val="0"/>
      <w:marRight w:val="0"/>
      <w:marTop w:val="0"/>
      <w:marBottom w:val="0"/>
      <w:divBdr>
        <w:top w:val="none" w:sz="0" w:space="0" w:color="auto"/>
        <w:left w:val="none" w:sz="0" w:space="0" w:color="auto"/>
        <w:bottom w:val="none" w:sz="0" w:space="0" w:color="auto"/>
        <w:right w:val="none" w:sz="0" w:space="0" w:color="auto"/>
      </w:divBdr>
      <w:divsChild>
        <w:div w:id="674570579">
          <w:marLeft w:val="0"/>
          <w:marRight w:val="0"/>
          <w:marTop w:val="0"/>
          <w:marBottom w:val="0"/>
          <w:divBdr>
            <w:top w:val="none" w:sz="0" w:space="0" w:color="auto"/>
            <w:left w:val="none" w:sz="0" w:space="0" w:color="auto"/>
            <w:bottom w:val="none" w:sz="0" w:space="0" w:color="auto"/>
            <w:right w:val="none" w:sz="0" w:space="0" w:color="auto"/>
          </w:divBdr>
          <w:divsChild>
            <w:div w:id="998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8338">
      <w:bodyDiv w:val="1"/>
      <w:marLeft w:val="0"/>
      <w:marRight w:val="0"/>
      <w:marTop w:val="0"/>
      <w:marBottom w:val="0"/>
      <w:divBdr>
        <w:top w:val="none" w:sz="0" w:space="0" w:color="auto"/>
        <w:left w:val="none" w:sz="0" w:space="0" w:color="auto"/>
        <w:bottom w:val="none" w:sz="0" w:space="0" w:color="auto"/>
        <w:right w:val="none" w:sz="0" w:space="0" w:color="auto"/>
      </w:divBdr>
      <w:divsChild>
        <w:div w:id="349525889">
          <w:marLeft w:val="0"/>
          <w:marRight w:val="0"/>
          <w:marTop w:val="0"/>
          <w:marBottom w:val="0"/>
          <w:divBdr>
            <w:top w:val="none" w:sz="0" w:space="0" w:color="auto"/>
            <w:left w:val="none" w:sz="0" w:space="0" w:color="auto"/>
            <w:bottom w:val="none" w:sz="0" w:space="0" w:color="auto"/>
            <w:right w:val="none" w:sz="0" w:space="0" w:color="auto"/>
          </w:divBdr>
          <w:divsChild>
            <w:div w:id="5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742">
      <w:bodyDiv w:val="1"/>
      <w:marLeft w:val="0"/>
      <w:marRight w:val="0"/>
      <w:marTop w:val="0"/>
      <w:marBottom w:val="0"/>
      <w:divBdr>
        <w:top w:val="none" w:sz="0" w:space="0" w:color="auto"/>
        <w:left w:val="none" w:sz="0" w:space="0" w:color="auto"/>
        <w:bottom w:val="none" w:sz="0" w:space="0" w:color="auto"/>
        <w:right w:val="none" w:sz="0" w:space="0" w:color="auto"/>
      </w:divBdr>
      <w:divsChild>
        <w:div w:id="1005671557">
          <w:marLeft w:val="0"/>
          <w:marRight w:val="0"/>
          <w:marTop w:val="0"/>
          <w:marBottom w:val="0"/>
          <w:divBdr>
            <w:top w:val="none" w:sz="0" w:space="0" w:color="auto"/>
            <w:left w:val="none" w:sz="0" w:space="0" w:color="auto"/>
            <w:bottom w:val="none" w:sz="0" w:space="0" w:color="auto"/>
            <w:right w:val="none" w:sz="0" w:space="0" w:color="auto"/>
          </w:divBdr>
          <w:divsChild>
            <w:div w:id="1941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022">
      <w:bodyDiv w:val="1"/>
      <w:marLeft w:val="0"/>
      <w:marRight w:val="0"/>
      <w:marTop w:val="0"/>
      <w:marBottom w:val="0"/>
      <w:divBdr>
        <w:top w:val="none" w:sz="0" w:space="0" w:color="auto"/>
        <w:left w:val="none" w:sz="0" w:space="0" w:color="auto"/>
        <w:bottom w:val="none" w:sz="0" w:space="0" w:color="auto"/>
        <w:right w:val="none" w:sz="0" w:space="0" w:color="auto"/>
      </w:divBdr>
      <w:divsChild>
        <w:div w:id="1874802448">
          <w:marLeft w:val="0"/>
          <w:marRight w:val="0"/>
          <w:marTop w:val="0"/>
          <w:marBottom w:val="0"/>
          <w:divBdr>
            <w:top w:val="none" w:sz="0" w:space="0" w:color="auto"/>
            <w:left w:val="none" w:sz="0" w:space="0" w:color="auto"/>
            <w:bottom w:val="none" w:sz="0" w:space="0" w:color="auto"/>
            <w:right w:val="none" w:sz="0" w:space="0" w:color="auto"/>
          </w:divBdr>
          <w:divsChild>
            <w:div w:id="19515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3">
      <w:bodyDiv w:val="1"/>
      <w:marLeft w:val="0"/>
      <w:marRight w:val="0"/>
      <w:marTop w:val="0"/>
      <w:marBottom w:val="0"/>
      <w:divBdr>
        <w:top w:val="none" w:sz="0" w:space="0" w:color="auto"/>
        <w:left w:val="none" w:sz="0" w:space="0" w:color="auto"/>
        <w:bottom w:val="none" w:sz="0" w:space="0" w:color="auto"/>
        <w:right w:val="none" w:sz="0" w:space="0" w:color="auto"/>
      </w:divBdr>
      <w:divsChild>
        <w:div w:id="33162898">
          <w:marLeft w:val="0"/>
          <w:marRight w:val="0"/>
          <w:marTop w:val="0"/>
          <w:marBottom w:val="0"/>
          <w:divBdr>
            <w:top w:val="none" w:sz="0" w:space="0" w:color="auto"/>
            <w:left w:val="none" w:sz="0" w:space="0" w:color="auto"/>
            <w:bottom w:val="none" w:sz="0" w:space="0" w:color="auto"/>
            <w:right w:val="none" w:sz="0" w:space="0" w:color="auto"/>
          </w:divBdr>
          <w:divsChild>
            <w:div w:id="19088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708">
      <w:bodyDiv w:val="1"/>
      <w:marLeft w:val="0"/>
      <w:marRight w:val="0"/>
      <w:marTop w:val="0"/>
      <w:marBottom w:val="0"/>
      <w:divBdr>
        <w:top w:val="none" w:sz="0" w:space="0" w:color="auto"/>
        <w:left w:val="none" w:sz="0" w:space="0" w:color="auto"/>
        <w:bottom w:val="none" w:sz="0" w:space="0" w:color="auto"/>
        <w:right w:val="none" w:sz="0" w:space="0" w:color="auto"/>
      </w:divBdr>
      <w:divsChild>
        <w:div w:id="1502239417">
          <w:marLeft w:val="0"/>
          <w:marRight w:val="0"/>
          <w:marTop w:val="0"/>
          <w:marBottom w:val="0"/>
          <w:divBdr>
            <w:top w:val="none" w:sz="0" w:space="0" w:color="auto"/>
            <w:left w:val="none" w:sz="0" w:space="0" w:color="auto"/>
            <w:bottom w:val="none" w:sz="0" w:space="0" w:color="auto"/>
            <w:right w:val="none" w:sz="0" w:space="0" w:color="auto"/>
          </w:divBdr>
          <w:divsChild>
            <w:div w:id="6189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720">
      <w:bodyDiv w:val="1"/>
      <w:marLeft w:val="0"/>
      <w:marRight w:val="0"/>
      <w:marTop w:val="0"/>
      <w:marBottom w:val="0"/>
      <w:divBdr>
        <w:top w:val="none" w:sz="0" w:space="0" w:color="auto"/>
        <w:left w:val="none" w:sz="0" w:space="0" w:color="auto"/>
        <w:bottom w:val="none" w:sz="0" w:space="0" w:color="auto"/>
        <w:right w:val="none" w:sz="0" w:space="0" w:color="auto"/>
      </w:divBdr>
    </w:div>
    <w:div w:id="307789199">
      <w:bodyDiv w:val="1"/>
      <w:marLeft w:val="0"/>
      <w:marRight w:val="0"/>
      <w:marTop w:val="0"/>
      <w:marBottom w:val="0"/>
      <w:divBdr>
        <w:top w:val="none" w:sz="0" w:space="0" w:color="auto"/>
        <w:left w:val="none" w:sz="0" w:space="0" w:color="auto"/>
        <w:bottom w:val="none" w:sz="0" w:space="0" w:color="auto"/>
        <w:right w:val="none" w:sz="0" w:space="0" w:color="auto"/>
      </w:divBdr>
      <w:divsChild>
        <w:div w:id="784735107">
          <w:marLeft w:val="0"/>
          <w:marRight w:val="0"/>
          <w:marTop w:val="0"/>
          <w:marBottom w:val="0"/>
          <w:divBdr>
            <w:top w:val="none" w:sz="0" w:space="0" w:color="auto"/>
            <w:left w:val="none" w:sz="0" w:space="0" w:color="auto"/>
            <w:bottom w:val="none" w:sz="0" w:space="0" w:color="auto"/>
            <w:right w:val="none" w:sz="0" w:space="0" w:color="auto"/>
          </w:divBdr>
          <w:divsChild>
            <w:div w:id="1222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857">
      <w:bodyDiv w:val="1"/>
      <w:marLeft w:val="0"/>
      <w:marRight w:val="0"/>
      <w:marTop w:val="0"/>
      <w:marBottom w:val="0"/>
      <w:divBdr>
        <w:top w:val="none" w:sz="0" w:space="0" w:color="auto"/>
        <w:left w:val="none" w:sz="0" w:space="0" w:color="auto"/>
        <w:bottom w:val="none" w:sz="0" w:space="0" w:color="auto"/>
        <w:right w:val="none" w:sz="0" w:space="0" w:color="auto"/>
      </w:divBdr>
      <w:divsChild>
        <w:div w:id="1075783967">
          <w:marLeft w:val="0"/>
          <w:marRight w:val="0"/>
          <w:marTop w:val="0"/>
          <w:marBottom w:val="0"/>
          <w:divBdr>
            <w:top w:val="none" w:sz="0" w:space="0" w:color="auto"/>
            <w:left w:val="none" w:sz="0" w:space="0" w:color="auto"/>
            <w:bottom w:val="none" w:sz="0" w:space="0" w:color="auto"/>
            <w:right w:val="none" w:sz="0" w:space="0" w:color="auto"/>
          </w:divBdr>
          <w:divsChild>
            <w:div w:id="18586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8357">
      <w:bodyDiv w:val="1"/>
      <w:marLeft w:val="0"/>
      <w:marRight w:val="0"/>
      <w:marTop w:val="0"/>
      <w:marBottom w:val="0"/>
      <w:divBdr>
        <w:top w:val="none" w:sz="0" w:space="0" w:color="auto"/>
        <w:left w:val="none" w:sz="0" w:space="0" w:color="auto"/>
        <w:bottom w:val="none" w:sz="0" w:space="0" w:color="auto"/>
        <w:right w:val="none" w:sz="0" w:space="0" w:color="auto"/>
      </w:divBdr>
      <w:divsChild>
        <w:div w:id="143737110">
          <w:marLeft w:val="0"/>
          <w:marRight w:val="0"/>
          <w:marTop w:val="0"/>
          <w:marBottom w:val="0"/>
          <w:divBdr>
            <w:top w:val="none" w:sz="0" w:space="0" w:color="auto"/>
            <w:left w:val="none" w:sz="0" w:space="0" w:color="auto"/>
            <w:bottom w:val="none" w:sz="0" w:space="0" w:color="auto"/>
            <w:right w:val="none" w:sz="0" w:space="0" w:color="auto"/>
          </w:divBdr>
          <w:divsChild>
            <w:div w:id="1520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093">
      <w:bodyDiv w:val="1"/>
      <w:marLeft w:val="0"/>
      <w:marRight w:val="0"/>
      <w:marTop w:val="0"/>
      <w:marBottom w:val="0"/>
      <w:divBdr>
        <w:top w:val="none" w:sz="0" w:space="0" w:color="auto"/>
        <w:left w:val="none" w:sz="0" w:space="0" w:color="auto"/>
        <w:bottom w:val="none" w:sz="0" w:space="0" w:color="auto"/>
        <w:right w:val="none" w:sz="0" w:space="0" w:color="auto"/>
      </w:divBdr>
      <w:divsChild>
        <w:div w:id="557130184">
          <w:marLeft w:val="0"/>
          <w:marRight w:val="0"/>
          <w:marTop w:val="0"/>
          <w:marBottom w:val="0"/>
          <w:divBdr>
            <w:top w:val="none" w:sz="0" w:space="0" w:color="auto"/>
            <w:left w:val="none" w:sz="0" w:space="0" w:color="auto"/>
            <w:bottom w:val="none" w:sz="0" w:space="0" w:color="auto"/>
            <w:right w:val="none" w:sz="0" w:space="0" w:color="auto"/>
          </w:divBdr>
          <w:divsChild>
            <w:div w:id="17356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9191">
      <w:bodyDiv w:val="1"/>
      <w:marLeft w:val="0"/>
      <w:marRight w:val="0"/>
      <w:marTop w:val="0"/>
      <w:marBottom w:val="0"/>
      <w:divBdr>
        <w:top w:val="none" w:sz="0" w:space="0" w:color="auto"/>
        <w:left w:val="none" w:sz="0" w:space="0" w:color="auto"/>
        <w:bottom w:val="none" w:sz="0" w:space="0" w:color="auto"/>
        <w:right w:val="none" w:sz="0" w:space="0" w:color="auto"/>
      </w:divBdr>
    </w:div>
    <w:div w:id="426736956">
      <w:bodyDiv w:val="1"/>
      <w:marLeft w:val="0"/>
      <w:marRight w:val="0"/>
      <w:marTop w:val="0"/>
      <w:marBottom w:val="0"/>
      <w:divBdr>
        <w:top w:val="none" w:sz="0" w:space="0" w:color="auto"/>
        <w:left w:val="none" w:sz="0" w:space="0" w:color="auto"/>
        <w:bottom w:val="none" w:sz="0" w:space="0" w:color="auto"/>
        <w:right w:val="none" w:sz="0" w:space="0" w:color="auto"/>
      </w:divBdr>
      <w:divsChild>
        <w:div w:id="1967195871">
          <w:marLeft w:val="0"/>
          <w:marRight w:val="0"/>
          <w:marTop w:val="0"/>
          <w:marBottom w:val="0"/>
          <w:divBdr>
            <w:top w:val="none" w:sz="0" w:space="0" w:color="auto"/>
            <w:left w:val="none" w:sz="0" w:space="0" w:color="auto"/>
            <w:bottom w:val="none" w:sz="0" w:space="0" w:color="auto"/>
            <w:right w:val="none" w:sz="0" w:space="0" w:color="auto"/>
          </w:divBdr>
          <w:divsChild>
            <w:div w:id="815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8019">
      <w:bodyDiv w:val="1"/>
      <w:marLeft w:val="0"/>
      <w:marRight w:val="0"/>
      <w:marTop w:val="0"/>
      <w:marBottom w:val="0"/>
      <w:divBdr>
        <w:top w:val="none" w:sz="0" w:space="0" w:color="auto"/>
        <w:left w:val="none" w:sz="0" w:space="0" w:color="auto"/>
        <w:bottom w:val="none" w:sz="0" w:space="0" w:color="auto"/>
        <w:right w:val="none" w:sz="0" w:space="0" w:color="auto"/>
      </w:divBdr>
      <w:divsChild>
        <w:div w:id="1742747559">
          <w:marLeft w:val="0"/>
          <w:marRight w:val="0"/>
          <w:marTop w:val="0"/>
          <w:marBottom w:val="0"/>
          <w:divBdr>
            <w:top w:val="none" w:sz="0" w:space="0" w:color="auto"/>
            <w:left w:val="none" w:sz="0" w:space="0" w:color="auto"/>
            <w:bottom w:val="none" w:sz="0" w:space="0" w:color="auto"/>
            <w:right w:val="none" w:sz="0" w:space="0" w:color="auto"/>
          </w:divBdr>
          <w:divsChild>
            <w:div w:id="1736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1750">
      <w:bodyDiv w:val="1"/>
      <w:marLeft w:val="0"/>
      <w:marRight w:val="0"/>
      <w:marTop w:val="0"/>
      <w:marBottom w:val="0"/>
      <w:divBdr>
        <w:top w:val="none" w:sz="0" w:space="0" w:color="auto"/>
        <w:left w:val="none" w:sz="0" w:space="0" w:color="auto"/>
        <w:bottom w:val="none" w:sz="0" w:space="0" w:color="auto"/>
        <w:right w:val="none" w:sz="0" w:space="0" w:color="auto"/>
      </w:divBdr>
      <w:divsChild>
        <w:div w:id="1170755343">
          <w:marLeft w:val="0"/>
          <w:marRight w:val="0"/>
          <w:marTop w:val="0"/>
          <w:marBottom w:val="0"/>
          <w:divBdr>
            <w:top w:val="none" w:sz="0" w:space="0" w:color="auto"/>
            <w:left w:val="none" w:sz="0" w:space="0" w:color="auto"/>
            <w:bottom w:val="none" w:sz="0" w:space="0" w:color="auto"/>
            <w:right w:val="none" w:sz="0" w:space="0" w:color="auto"/>
          </w:divBdr>
          <w:divsChild>
            <w:div w:id="16260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99">
      <w:bodyDiv w:val="1"/>
      <w:marLeft w:val="0"/>
      <w:marRight w:val="0"/>
      <w:marTop w:val="0"/>
      <w:marBottom w:val="0"/>
      <w:divBdr>
        <w:top w:val="none" w:sz="0" w:space="0" w:color="auto"/>
        <w:left w:val="none" w:sz="0" w:space="0" w:color="auto"/>
        <w:bottom w:val="none" w:sz="0" w:space="0" w:color="auto"/>
        <w:right w:val="none" w:sz="0" w:space="0" w:color="auto"/>
      </w:divBdr>
    </w:div>
    <w:div w:id="480461011">
      <w:bodyDiv w:val="1"/>
      <w:marLeft w:val="0"/>
      <w:marRight w:val="0"/>
      <w:marTop w:val="0"/>
      <w:marBottom w:val="0"/>
      <w:divBdr>
        <w:top w:val="none" w:sz="0" w:space="0" w:color="auto"/>
        <w:left w:val="none" w:sz="0" w:space="0" w:color="auto"/>
        <w:bottom w:val="none" w:sz="0" w:space="0" w:color="auto"/>
        <w:right w:val="none" w:sz="0" w:space="0" w:color="auto"/>
      </w:divBdr>
    </w:div>
    <w:div w:id="499976898">
      <w:bodyDiv w:val="1"/>
      <w:marLeft w:val="0"/>
      <w:marRight w:val="0"/>
      <w:marTop w:val="0"/>
      <w:marBottom w:val="0"/>
      <w:divBdr>
        <w:top w:val="none" w:sz="0" w:space="0" w:color="auto"/>
        <w:left w:val="none" w:sz="0" w:space="0" w:color="auto"/>
        <w:bottom w:val="none" w:sz="0" w:space="0" w:color="auto"/>
        <w:right w:val="none" w:sz="0" w:space="0" w:color="auto"/>
      </w:divBdr>
      <w:divsChild>
        <w:div w:id="1106728566">
          <w:marLeft w:val="0"/>
          <w:marRight w:val="0"/>
          <w:marTop w:val="0"/>
          <w:marBottom w:val="0"/>
          <w:divBdr>
            <w:top w:val="none" w:sz="0" w:space="0" w:color="auto"/>
            <w:left w:val="none" w:sz="0" w:space="0" w:color="auto"/>
            <w:bottom w:val="none" w:sz="0" w:space="0" w:color="auto"/>
            <w:right w:val="none" w:sz="0" w:space="0" w:color="auto"/>
          </w:divBdr>
          <w:divsChild>
            <w:div w:id="21381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127">
      <w:bodyDiv w:val="1"/>
      <w:marLeft w:val="0"/>
      <w:marRight w:val="0"/>
      <w:marTop w:val="0"/>
      <w:marBottom w:val="0"/>
      <w:divBdr>
        <w:top w:val="none" w:sz="0" w:space="0" w:color="auto"/>
        <w:left w:val="none" w:sz="0" w:space="0" w:color="auto"/>
        <w:bottom w:val="none" w:sz="0" w:space="0" w:color="auto"/>
        <w:right w:val="none" w:sz="0" w:space="0" w:color="auto"/>
      </w:divBdr>
      <w:divsChild>
        <w:div w:id="735012155">
          <w:marLeft w:val="0"/>
          <w:marRight w:val="0"/>
          <w:marTop w:val="0"/>
          <w:marBottom w:val="0"/>
          <w:divBdr>
            <w:top w:val="none" w:sz="0" w:space="0" w:color="auto"/>
            <w:left w:val="none" w:sz="0" w:space="0" w:color="auto"/>
            <w:bottom w:val="none" w:sz="0" w:space="0" w:color="auto"/>
            <w:right w:val="none" w:sz="0" w:space="0" w:color="auto"/>
          </w:divBdr>
          <w:divsChild>
            <w:div w:id="270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263">
      <w:bodyDiv w:val="1"/>
      <w:marLeft w:val="0"/>
      <w:marRight w:val="0"/>
      <w:marTop w:val="0"/>
      <w:marBottom w:val="0"/>
      <w:divBdr>
        <w:top w:val="none" w:sz="0" w:space="0" w:color="auto"/>
        <w:left w:val="none" w:sz="0" w:space="0" w:color="auto"/>
        <w:bottom w:val="none" w:sz="0" w:space="0" w:color="auto"/>
        <w:right w:val="none" w:sz="0" w:space="0" w:color="auto"/>
      </w:divBdr>
      <w:divsChild>
        <w:div w:id="1436945670">
          <w:marLeft w:val="0"/>
          <w:marRight w:val="0"/>
          <w:marTop w:val="0"/>
          <w:marBottom w:val="0"/>
          <w:divBdr>
            <w:top w:val="none" w:sz="0" w:space="0" w:color="auto"/>
            <w:left w:val="none" w:sz="0" w:space="0" w:color="auto"/>
            <w:bottom w:val="none" w:sz="0" w:space="0" w:color="auto"/>
            <w:right w:val="none" w:sz="0" w:space="0" w:color="auto"/>
          </w:divBdr>
          <w:divsChild>
            <w:div w:id="2044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2027">
      <w:bodyDiv w:val="1"/>
      <w:marLeft w:val="0"/>
      <w:marRight w:val="0"/>
      <w:marTop w:val="0"/>
      <w:marBottom w:val="0"/>
      <w:divBdr>
        <w:top w:val="none" w:sz="0" w:space="0" w:color="auto"/>
        <w:left w:val="none" w:sz="0" w:space="0" w:color="auto"/>
        <w:bottom w:val="none" w:sz="0" w:space="0" w:color="auto"/>
        <w:right w:val="none" w:sz="0" w:space="0" w:color="auto"/>
      </w:divBdr>
    </w:div>
    <w:div w:id="5716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60606">
          <w:marLeft w:val="0"/>
          <w:marRight w:val="0"/>
          <w:marTop w:val="0"/>
          <w:marBottom w:val="0"/>
          <w:divBdr>
            <w:top w:val="none" w:sz="0" w:space="0" w:color="auto"/>
            <w:left w:val="none" w:sz="0" w:space="0" w:color="auto"/>
            <w:bottom w:val="none" w:sz="0" w:space="0" w:color="auto"/>
            <w:right w:val="none" w:sz="0" w:space="0" w:color="auto"/>
          </w:divBdr>
          <w:divsChild>
            <w:div w:id="9889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287">
      <w:bodyDiv w:val="1"/>
      <w:marLeft w:val="0"/>
      <w:marRight w:val="0"/>
      <w:marTop w:val="0"/>
      <w:marBottom w:val="0"/>
      <w:divBdr>
        <w:top w:val="none" w:sz="0" w:space="0" w:color="auto"/>
        <w:left w:val="none" w:sz="0" w:space="0" w:color="auto"/>
        <w:bottom w:val="none" w:sz="0" w:space="0" w:color="auto"/>
        <w:right w:val="none" w:sz="0" w:space="0" w:color="auto"/>
      </w:divBdr>
      <w:divsChild>
        <w:div w:id="1653748787">
          <w:marLeft w:val="0"/>
          <w:marRight w:val="0"/>
          <w:marTop w:val="0"/>
          <w:marBottom w:val="0"/>
          <w:divBdr>
            <w:top w:val="none" w:sz="0" w:space="0" w:color="auto"/>
            <w:left w:val="none" w:sz="0" w:space="0" w:color="auto"/>
            <w:bottom w:val="none" w:sz="0" w:space="0" w:color="auto"/>
            <w:right w:val="none" w:sz="0" w:space="0" w:color="auto"/>
          </w:divBdr>
          <w:divsChild>
            <w:div w:id="338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076">
      <w:bodyDiv w:val="1"/>
      <w:marLeft w:val="0"/>
      <w:marRight w:val="0"/>
      <w:marTop w:val="0"/>
      <w:marBottom w:val="0"/>
      <w:divBdr>
        <w:top w:val="none" w:sz="0" w:space="0" w:color="auto"/>
        <w:left w:val="none" w:sz="0" w:space="0" w:color="auto"/>
        <w:bottom w:val="none" w:sz="0" w:space="0" w:color="auto"/>
        <w:right w:val="none" w:sz="0" w:space="0" w:color="auto"/>
      </w:divBdr>
    </w:div>
    <w:div w:id="618680105">
      <w:bodyDiv w:val="1"/>
      <w:marLeft w:val="0"/>
      <w:marRight w:val="0"/>
      <w:marTop w:val="0"/>
      <w:marBottom w:val="0"/>
      <w:divBdr>
        <w:top w:val="none" w:sz="0" w:space="0" w:color="auto"/>
        <w:left w:val="none" w:sz="0" w:space="0" w:color="auto"/>
        <w:bottom w:val="none" w:sz="0" w:space="0" w:color="auto"/>
        <w:right w:val="none" w:sz="0" w:space="0" w:color="auto"/>
      </w:divBdr>
      <w:divsChild>
        <w:div w:id="244002136">
          <w:marLeft w:val="0"/>
          <w:marRight w:val="0"/>
          <w:marTop w:val="0"/>
          <w:marBottom w:val="0"/>
          <w:divBdr>
            <w:top w:val="none" w:sz="0" w:space="0" w:color="auto"/>
            <w:left w:val="none" w:sz="0" w:space="0" w:color="auto"/>
            <w:bottom w:val="none" w:sz="0" w:space="0" w:color="auto"/>
            <w:right w:val="none" w:sz="0" w:space="0" w:color="auto"/>
          </w:divBdr>
          <w:divsChild>
            <w:div w:id="8114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98692">
      <w:bodyDiv w:val="1"/>
      <w:marLeft w:val="0"/>
      <w:marRight w:val="0"/>
      <w:marTop w:val="0"/>
      <w:marBottom w:val="0"/>
      <w:divBdr>
        <w:top w:val="none" w:sz="0" w:space="0" w:color="auto"/>
        <w:left w:val="none" w:sz="0" w:space="0" w:color="auto"/>
        <w:bottom w:val="none" w:sz="0" w:space="0" w:color="auto"/>
        <w:right w:val="none" w:sz="0" w:space="0" w:color="auto"/>
      </w:divBdr>
    </w:div>
    <w:div w:id="807207269">
      <w:bodyDiv w:val="1"/>
      <w:marLeft w:val="0"/>
      <w:marRight w:val="0"/>
      <w:marTop w:val="0"/>
      <w:marBottom w:val="0"/>
      <w:divBdr>
        <w:top w:val="none" w:sz="0" w:space="0" w:color="auto"/>
        <w:left w:val="none" w:sz="0" w:space="0" w:color="auto"/>
        <w:bottom w:val="none" w:sz="0" w:space="0" w:color="auto"/>
        <w:right w:val="none" w:sz="0" w:space="0" w:color="auto"/>
      </w:divBdr>
      <w:divsChild>
        <w:div w:id="776218871">
          <w:marLeft w:val="0"/>
          <w:marRight w:val="0"/>
          <w:marTop w:val="0"/>
          <w:marBottom w:val="0"/>
          <w:divBdr>
            <w:top w:val="none" w:sz="0" w:space="0" w:color="auto"/>
            <w:left w:val="none" w:sz="0" w:space="0" w:color="auto"/>
            <w:bottom w:val="none" w:sz="0" w:space="0" w:color="auto"/>
            <w:right w:val="none" w:sz="0" w:space="0" w:color="auto"/>
          </w:divBdr>
          <w:divsChild>
            <w:div w:id="19185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436">
      <w:bodyDiv w:val="1"/>
      <w:marLeft w:val="0"/>
      <w:marRight w:val="0"/>
      <w:marTop w:val="0"/>
      <w:marBottom w:val="0"/>
      <w:divBdr>
        <w:top w:val="none" w:sz="0" w:space="0" w:color="auto"/>
        <w:left w:val="none" w:sz="0" w:space="0" w:color="auto"/>
        <w:bottom w:val="none" w:sz="0" w:space="0" w:color="auto"/>
        <w:right w:val="none" w:sz="0" w:space="0" w:color="auto"/>
      </w:divBdr>
      <w:divsChild>
        <w:div w:id="232811425">
          <w:marLeft w:val="0"/>
          <w:marRight w:val="0"/>
          <w:marTop w:val="0"/>
          <w:marBottom w:val="0"/>
          <w:divBdr>
            <w:top w:val="none" w:sz="0" w:space="0" w:color="auto"/>
            <w:left w:val="none" w:sz="0" w:space="0" w:color="auto"/>
            <w:bottom w:val="none" w:sz="0" w:space="0" w:color="auto"/>
            <w:right w:val="none" w:sz="0" w:space="0" w:color="auto"/>
          </w:divBdr>
          <w:divsChild>
            <w:div w:id="10575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739">
      <w:bodyDiv w:val="1"/>
      <w:marLeft w:val="0"/>
      <w:marRight w:val="0"/>
      <w:marTop w:val="0"/>
      <w:marBottom w:val="0"/>
      <w:divBdr>
        <w:top w:val="none" w:sz="0" w:space="0" w:color="auto"/>
        <w:left w:val="none" w:sz="0" w:space="0" w:color="auto"/>
        <w:bottom w:val="none" w:sz="0" w:space="0" w:color="auto"/>
        <w:right w:val="none" w:sz="0" w:space="0" w:color="auto"/>
      </w:divBdr>
      <w:divsChild>
        <w:div w:id="1975989336">
          <w:marLeft w:val="0"/>
          <w:marRight w:val="0"/>
          <w:marTop w:val="0"/>
          <w:marBottom w:val="0"/>
          <w:divBdr>
            <w:top w:val="none" w:sz="0" w:space="0" w:color="auto"/>
            <w:left w:val="none" w:sz="0" w:space="0" w:color="auto"/>
            <w:bottom w:val="none" w:sz="0" w:space="0" w:color="auto"/>
            <w:right w:val="none" w:sz="0" w:space="0" w:color="auto"/>
          </w:divBdr>
          <w:divsChild>
            <w:div w:id="470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016">
      <w:bodyDiv w:val="1"/>
      <w:marLeft w:val="0"/>
      <w:marRight w:val="0"/>
      <w:marTop w:val="0"/>
      <w:marBottom w:val="0"/>
      <w:divBdr>
        <w:top w:val="none" w:sz="0" w:space="0" w:color="auto"/>
        <w:left w:val="none" w:sz="0" w:space="0" w:color="auto"/>
        <w:bottom w:val="none" w:sz="0" w:space="0" w:color="auto"/>
        <w:right w:val="none" w:sz="0" w:space="0" w:color="auto"/>
      </w:divBdr>
    </w:div>
    <w:div w:id="918248556">
      <w:bodyDiv w:val="1"/>
      <w:marLeft w:val="0"/>
      <w:marRight w:val="0"/>
      <w:marTop w:val="0"/>
      <w:marBottom w:val="0"/>
      <w:divBdr>
        <w:top w:val="none" w:sz="0" w:space="0" w:color="auto"/>
        <w:left w:val="none" w:sz="0" w:space="0" w:color="auto"/>
        <w:bottom w:val="none" w:sz="0" w:space="0" w:color="auto"/>
        <w:right w:val="none" w:sz="0" w:space="0" w:color="auto"/>
      </w:divBdr>
      <w:divsChild>
        <w:div w:id="1714035992">
          <w:marLeft w:val="0"/>
          <w:marRight w:val="0"/>
          <w:marTop w:val="0"/>
          <w:marBottom w:val="0"/>
          <w:divBdr>
            <w:top w:val="none" w:sz="0" w:space="0" w:color="auto"/>
            <w:left w:val="none" w:sz="0" w:space="0" w:color="auto"/>
            <w:bottom w:val="none" w:sz="0" w:space="0" w:color="auto"/>
            <w:right w:val="none" w:sz="0" w:space="0" w:color="auto"/>
          </w:divBdr>
          <w:divsChild>
            <w:div w:id="1095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300">
      <w:bodyDiv w:val="1"/>
      <w:marLeft w:val="0"/>
      <w:marRight w:val="0"/>
      <w:marTop w:val="0"/>
      <w:marBottom w:val="0"/>
      <w:divBdr>
        <w:top w:val="none" w:sz="0" w:space="0" w:color="auto"/>
        <w:left w:val="none" w:sz="0" w:space="0" w:color="auto"/>
        <w:bottom w:val="none" w:sz="0" w:space="0" w:color="auto"/>
        <w:right w:val="none" w:sz="0" w:space="0" w:color="auto"/>
      </w:divBdr>
      <w:divsChild>
        <w:div w:id="1592160132">
          <w:marLeft w:val="0"/>
          <w:marRight w:val="0"/>
          <w:marTop w:val="0"/>
          <w:marBottom w:val="0"/>
          <w:divBdr>
            <w:top w:val="none" w:sz="0" w:space="0" w:color="auto"/>
            <w:left w:val="none" w:sz="0" w:space="0" w:color="auto"/>
            <w:bottom w:val="none" w:sz="0" w:space="0" w:color="auto"/>
            <w:right w:val="none" w:sz="0" w:space="0" w:color="auto"/>
          </w:divBdr>
          <w:divsChild>
            <w:div w:id="307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105463306">
      <w:bodyDiv w:val="1"/>
      <w:marLeft w:val="0"/>
      <w:marRight w:val="0"/>
      <w:marTop w:val="0"/>
      <w:marBottom w:val="0"/>
      <w:divBdr>
        <w:top w:val="none" w:sz="0" w:space="0" w:color="auto"/>
        <w:left w:val="none" w:sz="0" w:space="0" w:color="auto"/>
        <w:bottom w:val="none" w:sz="0" w:space="0" w:color="auto"/>
        <w:right w:val="none" w:sz="0" w:space="0" w:color="auto"/>
      </w:divBdr>
      <w:divsChild>
        <w:div w:id="1810825685">
          <w:marLeft w:val="0"/>
          <w:marRight w:val="0"/>
          <w:marTop w:val="0"/>
          <w:marBottom w:val="0"/>
          <w:divBdr>
            <w:top w:val="none" w:sz="0" w:space="0" w:color="auto"/>
            <w:left w:val="none" w:sz="0" w:space="0" w:color="auto"/>
            <w:bottom w:val="none" w:sz="0" w:space="0" w:color="auto"/>
            <w:right w:val="none" w:sz="0" w:space="0" w:color="auto"/>
          </w:divBdr>
          <w:divsChild>
            <w:div w:id="54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1620">
      <w:bodyDiv w:val="1"/>
      <w:marLeft w:val="0"/>
      <w:marRight w:val="0"/>
      <w:marTop w:val="0"/>
      <w:marBottom w:val="0"/>
      <w:divBdr>
        <w:top w:val="none" w:sz="0" w:space="0" w:color="auto"/>
        <w:left w:val="none" w:sz="0" w:space="0" w:color="auto"/>
        <w:bottom w:val="none" w:sz="0" w:space="0" w:color="auto"/>
        <w:right w:val="none" w:sz="0" w:space="0" w:color="auto"/>
      </w:divBdr>
      <w:divsChild>
        <w:div w:id="331683289">
          <w:marLeft w:val="0"/>
          <w:marRight w:val="0"/>
          <w:marTop w:val="0"/>
          <w:marBottom w:val="0"/>
          <w:divBdr>
            <w:top w:val="none" w:sz="0" w:space="0" w:color="auto"/>
            <w:left w:val="none" w:sz="0" w:space="0" w:color="auto"/>
            <w:bottom w:val="none" w:sz="0" w:space="0" w:color="auto"/>
            <w:right w:val="none" w:sz="0" w:space="0" w:color="auto"/>
          </w:divBdr>
          <w:divsChild>
            <w:div w:id="6989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352">
      <w:bodyDiv w:val="1"/>
      <w:marLeft w:val="0"/>
      <w:marRight w:val="0"/>
      <w:marTop w:val="0"/>
      <w:marBottom w:val="0"/>
      <w:divBdr>
        <w:top w:val="none" w:sz="0" w:space="0" w:color="auto"/>
        <w:left w:val="none" w:sz="0" w:space="0" w:color="auto"/>
        <w:bottom w:val="none" w:sz="0" w:space="0" w:color="auto"/>
        <w:right w:val="none" w:sz="0" w:space="0" w:color="auto"/>
      </w:divBdr>
    </w:div>
    <w:div w:id="1245334560">
      <w:bodyDiv w:val="1"/>
      <w:marLeft w:val="0"/>
      <w:marRight w:val="0"/>
      <w:marTop w:val="0"/>
      <w:marBottom w:val="0"/>
      <w:divBdr>
        <w:top w:val="none" w:sz="0" w:space="0" w:color="auto"/>
        <w:left w:val="none" w:sz="0" w:space="0" w:color="auto"/>
        <w:bottom w:val="none" w:sz="0" w:space="0" w:color="auto"/>
        <w:right w:val="none" w:sz="0" w:space="0" w:color="auto"/>
      </w:divBdr>
    </w:div>
    <w:div w:id="1360280827">
      <w:bodyDiv w:val="1"/>
      <w:marLeft w:val="0"/>
      <w:marRight w:val="0"/>
      <w:marTop w:val="0"/>
      <w:marBottom w:val="0"/>
      <w:divBdr>
        <w:top w:val="none" w:sz="0" w:space="0" w:color="auto"/>
        <w:left w:val="none" w:sz="0" w:space="0" w:color="auto"/>
        <w:bottom w:val="none" w:sz="0" w:space="0" w:color="auto"/>
        <w:right w:val="none" w:sz="0" w:space="0" w:color="auto"/>
      </w:divBdr>
    </w:div>
    <w:div w:id="1398480188">
      <w:bodyDiv w:val="1"/>
      <w:marLeft w:val="0"/>
      <w:marRight w:val="0"/>
      <w:marTop w:val="0"/>
      <w:marBottom w:val="0"/>
      <w:divBdr>
        <w:top w:val="none" w:sz="0" w:space="0" w:color="auto"/>
        <w:left w:val="none" w:sz="0" w:space="0" w:color="auto"/>
        <w:bottom w:val="none" w:sz="0" w:space="0" w:color="auto"/>
        <w:right w:val="none" w:sz="0" w:space="0" w:color="auto"/>
      </w:divBdr>
      <w:divsChild>
        <w:div w:id="38165162">
          <w:marLeft w:val="0"/>
          <w:marRight w:val="0"/>
          <w:marTop w:val="0"/>
          <w:marBottom w:val="0"/>
          <w:divBdr>
            <w:top w:val="none" w:sz="0" w:space="0" w:color="auto"/>
            <w:left w:val="none" w:sz="0" w:space="0" w:color="auto"/>
            <w:bottom w:val="none" w:sz="0" w:space="0" w:color="auto"/>
            <w:right w:val="none" w:sz="0" w:space="0" w:color="auto"/>
          </w:divBdr>
          <w:divsChild>
            <w:div w:id="6587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3458">
      <w:bodyDiv w:val="1"/>
      <w:marLeft w:val="0"/>
      <w:marRight w:val="0"/>
      <w:marTop w:val="0"/>
      <w:marBottom w:val="0"/>
      <w:divBdr>
        <w:top w:val="none" w:sz="0" w:space="0" w:color="auto"/>
        <w:left w:val="none" w:sz="0" w:space="0" w:color="auto"/>
        <w:bottom w:val="none" w:sz="0" w:space="0" w:color="auto"/>
        <w:right w:val="none" w:sz="0" w:space="0" w:color="auto"/>
      </w:divBdr>
    </w:div>
    <w:div w:id="1447000592">
      <w:bodyDiv w:val="1"/>
      <w:marLeft w:val="0"/>
      <w:marRight w:val="0"/>
      <w:marTop w:val="0"/>
      <w:marBottom w:val="0"/>
      <w:divBdr>
        <w:top w:val="none" w:sz="0" w:space="0" w:color="auto"/>
        <w:left w:val="none" w:sz="0" w:space="0" w:color="auto"/>
        <w:bottom w:val="none" w:sz="0" w:space="0" w:color="auto"/>
        <w:right w:val="none" w:sz="0" w:space="0" w:color="auto"/>
      </w:divBdr>
    </w:div>
    <w:div w:id="1450782468">
      <w:bodyDiv w:val="1"/>
      <w:marLeft w:val="0"/>
      <w:marRight w:val="0"/>
      <w:marTop w:val="0"/>
      <w:marBottom w:val="0"/>
      <w:divBdr>
        <w:top w:val="none" w:sz="0" w:space="0" w:color="auto"/>
        <w:left w:val="none" w:sz="0" w:space="0" w:color="auto"/>
        <w:bottom w:val="none" w:sz="0" w:space="0" w:color="auto"/>
        <w:right w:val="none" w:sz="0" w:space="0" w:color="auto"/>
      </w:divBdr>
      <w:divsChild>
        <w:div w:id="2021005246">
          <w:marLeft w:val="0"/>
          <w:marRight w:val="0"/>
          <w:marTop w:val="0"/>
          <w:marBottom w:val="0"/>
          <w:divBdr>
            <w:top w:val="none" w:sz="0" w:space="0" w:color="auto"/>
            <w:left w:val="none" w:sz="0" w:space="0" w:color="auto"/>
            <w:bottom w:val="none" w:sz="0" w:space="0" w:color="auto"/>
            <w:right w:val="none" w:sz="0" w:space="0" w:color="auto"/>
          </w:divBdr>
          <w:divsChild>
            <w:div w:id="18083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391">
      <w:bodyDiv w:val="1"/>
      <w:marLeft w:val="0"/>
      <w:marRight w:val="0"/>
      <w:marTop w:val="0"/>
      <w:marBottom w:val="0"/>
      <w:divBdr>
        <w:top w:val="none" w:sz="0" w:space="0" w:color="auto"/>
        <w:left w:val="none" w:sz="0" w:space="0" w:color="auto"/>
        <w:bottom w:val="none" w:sz="0" w:space="0" w:color="auto"/>
        <w:right w:val="none" w:sz="0" w:space="0" w:color="auto"/>
      </w:divBdr>
      <w:divsChild>
        <w:div w:id="1153838589">
          <w:marLeft w:val="0"/>
          <w:marRight w:val="0"/>
          <w:marTop w:val="0"/>
          <w:marBottom w:val="0"/>
          <w:divBdr>
            <w:top w:val="none" w:sz="0" w:space="0" w:color="auto"/>
            <w:left w:val="none" w:sz="0" w:space="0" w:color="auto"/>
            <w:bottom w:val="none" w:sz="0" w:space="0" w:color="auto"/>
            <w:right w:val="none" w:sz="0" w:space="0" w:color="auto"/>
          </w:divBdr>
          <w:divsChild>
            <w:div w:id="11416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104">
      <w:bodyDiv w:val="1"/>
      <w:marLeft w:val="0"/>
      <w:marRight w:val="0"/>
      <w:marTop w:val="0"/>
      <w:marBottom w:val="0"/>
      <w:divBdr>
        <w:top w:val="none" w:sz="0" w:space="0" w:color="auto"/>
        <w:left w:val="none" w:sz="0" w:space="0" w:color="auto"/>
        <w:bottom w:val="none" w:sz="0" w:space="0" w:color="auto"/>
        <w:right w:val="none" w:sz="0" w:space="0" w:color="auto"/>
      </w:divBdr>
      <w:divsChild>
        <w:div w:id="1791894015">
          <w:marLeft w:val="0"/>
          <w:marRight w:val="0"/>
          <w:marTop w:val="0"/>
          <w:marBottom w:val="0"/>
          <w:divBdr>
            <w:top w:val="none" w:sz="0" w:space="0" w:color="auto"/>
            <w:left w:val="none" w:sz="0" w:space="0" w:color="auto"/>
            <w:bottom w:val="none" w:sz="0" w:space="0" w:color="auto"/>
            <w:right w:val="none" w:sz="0" w:space="0" w:color="auto"/>
          </w:divBdr>
          <w:divsChild>
            <w:div w:id="658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037">
      <w:bodyDiv w:val="1"/>
      <w:marLeft w:val="0"/>
      <w:marRight w:val="0"/>
      <w:marTop w:val="0"/>
      <w:marBottom w:val="0"/>
      <w:divBdr>
        <w:top w:val="none" w:sz="0" w:space="0" w:color="auto"/>
        <w:left w:val="none" w:sz="0" w:space="0" w:color="auto"/>
        <w:bottom w:val="none" w:sz="0" w:space="0" w:color="auto"/>
        <w:right w:val="none" w:sz="0" w:space="0" w:color="auto"/>
      </w:divBdr>
    </w:div>
    <w:div w:id="1552496947">
      <w:bodyDiv w:val="1"/>
      <w:marLeft w:val="0"/>
      <w:marRight w:val="0"/>
      <w:marTop w:val="0"/>
      <w:marBottom w:val="0"/>
      <w:divBdr>
        <w:top w:val="none" w:sz="0" w:space="0" w:color="auto"/>
        <w:left w:val="none" w:sz="0" w:space="0" w:color="auto"/>
        <w:bottom w:val="none" w:sz="0" w:space="0" w:color="auto"/>
        <w:right w:val="none" w:sz="0" w:space="0" w:color="auto"/>
      </w:divBdr>
      <w:divsChild>
        <w:div w:id="635840163">
          <w:marLeft w:val="0"/>
          <w:marRight w:val="0"/>
          <w:marTop w:val="0"/>
          <w:marBottom w:val="0"/>
          <w:divBdr>
            <w:top w:val="none" w:sz="0" w:space="0" w:color="auto"/>
            <w:left w:val="none" w:sz="0" w:space="0" w:color="auto"/>
            <w:bottom w:val="none" w:sz="0" w:space="0" w:color="auto"/>
            <w:right w:val="none" w:sz="0" w:space="0" w:color="auto"/>
          </w:divBdr>
          <w:divsChild>
            <w:div w:id="524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3139">
      <w:bodyDiv w:val="1"/>
      <w:marLeft w:val="0"/>
      <w:marRight w:val="0"/>
      <w:marTop w:val="0"/>
      <w:marBottom w:val="0"/>
      <w:divBdr>
        <w:top w:val="none" w:sz="0" w:space="0" w:color="auto"/>
        <w:left w:val="none" w:sz="0" w:space="0" w:color="auto"/>
        <w:bottom w:val="none" w:sz="0" w:space="0" w:color="auto"/>
        <w:right w:val="none" w:sz="0" w:space="0" w:color="auto"/>
      </w:divBdr>
      <w:divsChild>
        <w:div w:id="901870502">
          <w:marLeft w:val="0"/>
          <w:marRight w:val="0"/>
          <w:marTop w:val="0"/>
          <w:marBottom w:val="0"/>
          <w:divBdr>
            <w:top w:val="none" w:sz="0" w:space="0" w:color="auto"/>
            <w:left w:val="none" w:sz="0" w:space="0" w:color="auto"/>
            <w:bottom w:val="none" w:sz="0" w:space="0" w:color="auto"/>
            <w:right w:val="none" w:sz="0" w:space="0" w:color="auto"/>
          </w:divBdr>
          <w:divsChild>
            <w:div w:id="12861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242">
      <w:bodyDiv w:val="1"/>
      <w:marLeft w:val="0"/>
      <w:marRight w:val="0"/>
      <w:marTop w:val="0"/>
      <w:marBottom w:val="0"/>
      <w:divBdr>
        <w:top w:val="none" w:sz="0" w:space="0" w:color="auto"/>
        <w:left w:val="none" w:sz="0" w:space="0" w:color="auto"/>
        <w:bottom w:val="none" w:sz="0" w:space="0" w:color="auto"/>
        <w:right w:val="none" w:sz="0" w:space="0" w:color="auto"/>
      </w:divBdr>
      <w:divsChild>
        <w:div w:id="102267064">
          <w:marLeft w:val="0"/>
          <w:marRight w:val="0"/>
          <w:marTop w:val="0"/>
          <w:marBottom w:val="0"/>
          <w:divBdr>
            <w:top w:val="none" w:sz="0" w:space="0" w:color="auto"/>
            <w:left w:val="none" w:sz="0" w:space="0" w:color="auto"/>
            <w:bottom w:val="none" w:sz="0" w:space="0" w:color="auto"/>
            <w:right w:val="none" w:sz="0" w:space="0" w:color="auto"/>
          </w:divBdr>
          <w:divsChild>
            <w:div w:id="12462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5707">
      <w:bodyDiv w:val="1"/>
      <w:marLeft w:val="0"/>
      <w:marRight w:val="0"/>
      <w:marTop w:val="0"/>
      <w:marBottom w:val="0"/>
      <w:divBdr>
        <w:top w:val="none" w:sz="0" w:space="0" w:color="auto"/>
        <w:left w:val="none" w:sz="0" w:space="0" w:color="auto"/>
        <w:bottom w:val="none" w:sz="0" w:space="0" w:color="auto"/>
        <w:right w:val="none" w:sz="0" w:space="0" w:color="auto"/>
      </w:divBdr>
      <w:divsChild>
        <w:div w:id="974524676">
          <w:marLeft w:val="0"/>
          <w:marRight w:val="0"/>
          <w:marTop w:val="0"/>
          <w:marBottom w:val="0"/>
          <w:divBdr>
            <w:top w:val="none" w:sz="0" w:space="0" w:color="auto"/>
            <w:left w:val="none" w:sz="0" w:space="0" w:color="auto"/>
            <w:bottom w:val="none" w:sz="0" w:space="0" w:color="auto"/>
            <w:right w:val="none" w:sz="0" w:space="0" w:color="auto"/>
          </w:divBdr>
          <w:divsChild>
            <w:div w:id="6819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493">
      <w:bodyDiv w:val="1"/>
      <w:marLeft w:val="0"/>
      <w:marRight w:val="0"/>
      <w:marTop w:val="0"/>
      <w:marBottom w:val="0"/>
      <w:divBdr>
        <w:top w:val="none" w:sz="0" w:space="0" w:color="auto"/>
        <w:left w:val="none" w:sz="0" w:space="0" w:color="auto"/>
        <w:bottom w:val="none" w:sz="0" w:space="0" w:color="auto"/>
        <w:right w:val="none" w:sz="0" w:space="0" w:color="auto"/>
      </w:divBdr>
    </w:div>
    <w:div w:id="1657106873">
      <w:bodyDiv w:val="1"/>
      <w:marLeft w:val="0"/>
      <w:marRight w:val="0"/>
      <w:marTop w:val="0"/>
      <w:marBottom w:val="0"/>
      <w:divBdr>
        <w:top w:val="none" w:sz="0" w:space="0" w:color="auto"/>
        <w:left w:val="none" w:sz="0" w:space="0" w:color="auto"/>
        <w:bottom w:val="none" w:sz="0" w:space="0" w:color="auto"/>
        <w:right w:val="none" w:sz="0" w:space="0" w:color="auto"/>
      </w:divBdr>
    </w:div>
    <w:div w:id="1763719647">
      <w:bodyDiv w:val="1"/>
      <w:marLeft w:val="0"/>
      <w:marRight w:val="0"/>
      <w:marTop w:val="0"/>
      <w:marBottom w:val="0"/>
      <w:divBdr>
        <w:top w:val="none" w:sz="0" w:space="0" w:color="auto"/>
        <w:left w:val="none" w:sz="0" w:space="0" w:color="auto"/>
        <w:bottom w:val="none" w:sz="0" w:space="0" w:color="auto"/>
        <w:right w:val="none" w:sz="0" w:space="0" w:color="auto"/>
      </w:divBdr>
      <w:divsChild>
        <w:div w:id="854882138">
          <w:marLeft w:val="0"/>
          <w:marRight w:val="0"/>
          <w:marTop w:val="0"/>
          <w:marBottom w:val="0"/>
          <w:divBdr>
            <w:top w:val="none" w:sz="0" w:space="0" w:color="auto"/>
            <w:left w:val="none" w:sz="0" w:space="0" w:color="auto"/>
            <w:bottom w:val="none" w:sz="0" w:space="0" w:color="auto"/>
            <w:right w:val="none" w:sz="0" w:space="0" w:color="auto"/>
          </w:divBdr>
          <w:divsChild>
            <w:div w:id="8187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746">
      <w:bodyDiv w:val="1"/>
      <w:marLeft w:val="0"/>
      <w:marRight w:val="0"/>
      <w:marTop w:val="0"/>
      <w:marBottom w:val="0"/>
      <w:divBdr>
        <w:top w:val="none" w:sz="0" w:space="0" w:color="auto"/>
        <w:left w:val="none" w:sz="0" w:space="0" w:color="auto"/>
        <w:bottom w:val="none" w:sz="0" w:space="0" w:color="auto"/>
        <w:right w:val="none" w:sz="0" w:space="0" w:color="auto"/>
      </w:divBdr>
      <w:divsChild>
        <w:div w:id="861211795">
          <w:marLeft w:val="0"/>
          <w:marRight w:val="0"/>
          <w:marTop w:val="0"/>
          <w:marBottom w:val="0"/>
          <w:divBdr>
            <w:top w:val="none" w:sz="0" w:space="0" w:color="auto"/>
            <w:left w:val="none" w:sz="0" w:space="0" w:color="auto"/>
            <w:bottom w:val="none" w:sz="0" w:space="0" w:color="auto"/>
            <w:right w:val="none" w:sz="0" w:space="0" w:color="auto"/>
          </w:divBdr>
          <w:divsChild>
            <w:div w:id="16286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667">
      <w:bodyDiv w:val="1"/>
      <w:marLeft w:val="0"/>
      <w:marRight w:val="0"/>
      <w:marTop w:val="0"/>
      <w:marBottom w:val="0"/>
      <w:divBdr>
        <w:top w:val="none" w:sz="0" w:space="0" w:color="auto"/>
        <w:left w:val="none" w:sz="0" w:space="0" w:color="auto"/>
        <w:bottom w:val="none" w:sz="0" w:space="0" w:color="auto"/>
        <w:right w:val="none" w:sz="0" w:space="0" w:color="auto"/>
      </w:divBdr>
      <w:divsChild>
        <w:div w:id="101153857">
          <w:marLeft w:val="0"/>
          <w:marRight w:val="0"/>
          <w:marTop w:val="0"/>
          <w:marBottom w:val="0"/>
          <w:divBdr>
            <w:top w:val="none" w:sz="0" w:space="0" w:color="auto"/>
            <w:left w:val="none" w:sz="0" w:space="0" w:color="auto"/>
            <w:bottom w:val="none" w:sz="0" w:space="0" w:color="auto"/>
            <w:right w:val="none" w:sz="0" w:space="0" w:color="auto"/>
          </w:divBdr>
          <w:divsChild>
            <w:div w:id="112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769">
      <w:bodyDiv w:val="1"/>
      <w:marLeft w:val="0"/>
      <w:marRight w:val="0"/>
      <w:marTop w:val="0"/>
      <w:marBottom w:val="0"/>
      <w:divBdr>
        <w:top w:val="none" w:sz="0" w:space="0" w:color="auto"/>
        <w:left w:val="none" w:sz="0" w:space="0" w:color="auto"/>
        <w:bottom w:val="none" w:sz="0" w:space="0" w:color="auto"/>
        <w:right w:val="none" w:sz="0" w:space="0" w:color="auto"/>
      </w:divBdr>
      <w:divsChild>
        <w:div w:id="891114264">
          <w:marLeft w:val="0"/>
          <w:marRight w:val="0"/>
          <w:marTop w:val="0"/>
          <w:marBottom w:val="0"/>
          <w:divBdr>
            <w:top w:val="none" w:sz="0" w:space="0" w:color="auto"/>
            <w:left w:val="none" w:sz="0" w:space="0" w:color="auto"/>
            <w:bottom w:val="none" w:sz="0" w:space="0" w:color="auto"/>
            <w:right w:val="none" w:sz="0" w:space="0" w:color="auto"/>
          </w:divBdr>
          <w:divsChild>
            <w:div w:id="15965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030">
      <w:bodyDiv w:val="1"/>
      <w:marLeft w:val="0"/>
      <w:marRight w:val="0"/>
      <w:marTop w:val="0"/>
      <w:marBottom w:val="0"/>
      <w:divBdr>
        <w:top w:val="none" w:sz="0" w:space="0" w:color="auto"/>
        <w:left w:val="none" w:sz="0" w:space="0" w:color="auto"/>
        <w:bottom w:val="none" w:sz="0" w:space="0" w:color="auto"/>
        <w:right w:val="none" w:sz="0" w:space="0" w:color="auto"/>
      </w:divBdr>
      <w:divsChild>
        <w:div w:id="555434505">
          <w:marLeft w:val="0"/>
          <w:marRight w:val="0"/>
          <w:marTop w:val="0"/>
          <w:marBottom w:val="0"/>
          <w:divBdr>
            <w:top w:val="none" w:sz="0" w:space="0" w:color="auto"/>
            <w:left w:val="none" w:sz="0" w:space="0" w:color="auto"/>
            <w:bottom w:val="none" w:sz="0" w:space="0" w:color="auto"/>
            <w:right w:val="none" w:sz="0" w:space="0" w:color="auto"/>
          </w:divBdr>
          <w:divsChild>
            <w:div w:id="2265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001">
      <w:bodyDiv w:val="1"/>
      <w:marLeft w:val="0"/>
      <w:marRight w:val="0"/>
      <w:marTop w:val="0"/>
      <w:marBottom w:val="0"/>
      <w:divBdr>
        <w:top w:val="none" w:sz="0" w:space="0" w:color="auto"/>
        <w:left w:val="none" w:sz="0" w:space="0" w:color="auto"/>
        <w:bottom w:val="none" w:sz="0" w:space="0" w:color="auto"/>
        <w:right w:val="none" w:sz="0" w:space="0" w:color="auto"/>
      </w:divBdr>
      <w:divsChild>
        <w:div w:id="1055278101">
          <w:marLeft w:val="0"/>
          <w:marRight w:val="0"/>
          <w:marTop w:val="0"/>
          <w:marBottom w:val="0"/>
          <w:divBdr>
            <w:top w:val="none" w:sz="0" w:space="0" w:color="auto"/>
            <w:left w:val="none" w:sz="0" w:space="0" w:color="auto"/>
            <w:bottom w:val="none" w:sz="0" w:space="0" w:color="auto"/>
            <w:right w:val="none" w:sz="0" w:space="0" w:color="auto"/>
          </w:divBdr>
          <w:divsChild>
            <w:div w:id="12794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3408">
      <w:bodyDiv w:val="1"/>
      <w:marLeft w:val="0"/>
      <w:marRight w:val="0"/>
      <w:marTop w:val="0"/>
      <w:marBottom w:val="0"/>
      <w:divBdr>
        <w:top w:val="none" w:sz="0" w:space="0" w:color="auto"/>
        <w:left w:val="none" w:sz="0" w:space="0" w:color="auto"/>
        <w:bottom w:val="none" w:sz="0" w:space="0" w:color="auto"/>
        <w:right w:val="none" w:sz="0" w:space="0" w:color="auto"/>
      </w:divBdr>
      <w:divsChild>
        <w:div w:id="1413623180">
          <w:marLeft w:val="0"/>
          <w:marRight w:val="0"/>
          <w:marTop w:val="0"/>
          <w:marBottom w:val="0"/>
          <w:divBdr>
            <w:top w:val="none" w:sz="0" w:space="0" w:color="auto"/>
            <w:left w:val="none" w:sz="0" w:space="0" w:color="auto"/>
            <w:bottom w:val="none" w:sz="0" w:space="0" w:color="auto"/>
            <w:right w:val="none" w:sz="0" w:space="0" w:color="auto"/>
          </w:divBdr>
          <w:divsChild>
            <w:div w:id="20693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411">
      <w:bodyDiv w:val="1"/>
      <w:marLeft w:val="0"/>
      <w:marRight w:val="0"/>
      <w:marTop w:val="0"/>
      <w:marBottom w:val="0"/>
      <w:divBdr>
        <w:top w:val="none" w:sz="0" w:space="0" w:color="auto"/>
        <w:left w:val="none" w:sz="0" w:space="0" w:color="auto"/>
        <w:bottom w:val="none" w:sz="0" w:space="0" w:color="auto"/>
        <w:right w:val="none" w:sz="0" w:space="0" w:color="auto"/>
      </w:divBdr>
      <w:divsChild>
        <w:div w:id="1733775892">
          <w:marLeft w:val="0"/>
          <w:marRight w:val="0"/>
          <w:marTop w:val="0"/>
          <w:marBottom w:val="0"/>
          <w:divBdr>
            <w:top w:val="none" w:sz="0" w:space="0" w:color="auto"/>
            <w:left w:val="none" w:sz="0" w:space="0" w:color="auto"/>
            <w:bottom w:val="none" w:sz="0" w:space="0" w:color="auto"/>
            <w:right w:val="none" w:sz="0" w:space="0" w:color="auto"/>
          </w:divBdr>
          <w:divsChild>
            <w:div w:id="19363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2186">
      <w:bodyDiv w:val="1"/>
      <w:marLeft w:val="0"/>
      <w:marRight w:val="0"/>
      <w:marTop w:val="0"/>
      <w:marBottom w:val="0"/>
      <w:divBdr>
        <w:top w:val="none" w:sz="0" w:space="0" w:color="auto"/>
        <w:left w:val="none" w:sz="0" w:space="0" w:color="auto"/>
        <w:bottom w:val="none" w:sz="0" w:space="0" w:color="auto"/>
        <w:right w:val="none" w:sz="0" w:space="0" w:color="auto"/>
      </w:divBdr>
      <w:divsChild>
        <w:div w:id="936671150">
          <w:marLeft w:val="0"/>
          <w:marRight w:val="0"/>
          <w:marTop w:val="0"/>
          <w:marBottom w:val="0"/>
          <w:divBdr>
            <w:top w:val="none" w:sz="0" w:space="0" w:color="auto"/>
            <w:left w:val="none" w:sz="0" w:space="0" w:color="auto"/>
            <w:bottom w:val="none" w:sz="0" w:space="0" w:color="auto"/>
            <w:right w:val="none" w:sz="0" w:space="0" w:color="auto"/>
          </w:divBdr>
          <w:divsChild>
            <w:div w:id="6237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27@illinois.edu" TargetMode="External"/><Relationship Id="rId3" Type="http://schemas.openxmlformats.org/officeDocument/2006/relationships/styles" Target="styles.xml"/><Relationship Id="rId7" Type="http://schemas.openxmlformats.org/officeDocument/2006/relationships/hyperlink" Target="mailto:chaohua4@illinoi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nyi10@illinois.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9B762-4D20-42BA-A4AB-2374086B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Shengyu</dc:creator>
  <cp:keywords/>
  <dc:description/>
  <cp:lastModifiedBy>Chen, Junyi</cp:lastModifiedBy>
  <cp:revision>6</cp:revision>
  <dcterms:created xsi:type="dcterms:W3CDTF">2025-05-09T21:31:00Z</dcterms:created>
  <dcterms:modified xsi:type="dcterms:W3CDTF">2025-05-10T01:09:00Z</dcterms:modified>
</cp:coreProperties>
</file>