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380AF" w14:textId="2EA063B1" w:rsidR="001F2BF7" w:rsidRPr="00001259" w:rsidRDefault="00752A6C" w:rsidP="00C530C1">
      <w:pPr>
        <w:tabs>
          <w:tab w:val="left" w:pos="360"/>
          <w:tab w:val="left" w:pos="720"/>
          <w:tab w:val="left" w:pos="1080"/>
        </w:tabs>
        <w:spacing w:afterLines="80" w:after="192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01259">
        <w:rPr>
          <w:rFonts w:ascii="Times New Roman" w:hAnsi="Times New Roman" w:cs="Times New Roman"/>
          <w:b/>
          <w:sz w:val="28"/>
          <w:szCs w:val="28"/>
        </w:rPr>
        <w:t>Eliana Zeballos</w:t>
      </w:r>
      <w:r w:rsidR="00D17AFA" w:rsidRPr="00001259">
        <w:rPr>
          <w:rFonts w:ascii="Times New Roman" w:hAnsi="Times New Roman" w:cs="Times New Roman"/>
          <w:b/>
          <w:sz w:val="28"/>
          <w:szCs w:val="28"/>
        </w:rPr>
        <w:t xml:space="preserve"> Islamaj</w:t>
      </w:r>
    </w:p>
    <w:p w14:paraId="670C95BC" w14:textId="28077100" w:rsidR="001F2BF7" w:rsidRPr="00001259" w:rsidRDefault="00C222B8" w:rsidP="00C530C1">
      <w:pPr>
        <w:tabs>
          <w:tab w:val="left" w:pos="360"/>
          <w:tab w:val="left" w:pos="720"/>
          <w:tab w:val="left" w:pos="1080"/>
        </w:tabs>
        <w:spacing w:afterLines="80" w:after="192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01259">
        <w:rPr>
          <w:rFonts w:ascii="Times New Roman" w:hAnsi="Times New Roman" w:cs="Times New Roman"/>
          <w:b/>
          <w:sz w:val="28"/>
          <w:szCs w:val="28"/>
        </w:rPr>
        <w:t>CURRICULUM VITAE</w:t>
      </w:r>
    </w:p>
    <w:p w14:paraId="15A61BE7" w14:textId="1BEEAF38" w:rsidR="00382538" w:rsidRPr="00001259" w:rsidRDefault="00382538" w:rsidP="00C530C1">
      <w:pPr>
        <w:tabs>
          <w:tab w:val="left" w:pos="360"/>
          <w:tab w:val="left" w:pos="720"/>
          <w:tab w:val="left" w:pos="1080"/>
        </w:tabs>
        <w:spacing w:afterLines="80" w:after="192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hyperlink r:id="rId6" w:history="1">
        <w:r w:rsidRPr="00001259">
          <w:rPr>
            <w:rStyle w:val="Hyperlink"/>
            <w:rFonts w:ascii="Times New Roman" w:hAnsi="Times New Roman" w:cs="Times New Roman"/>
            <w:b/>
            <w:sz w:val="24"/>
            <w:szCs w:val="24"/>
          </w:rPr>
          <w:t xml:space="preserve">Google </w:t>
        </w:r>
        <w:r w:rsidR="00BA5EEE" w:rsidRPr="00001259">
          <w:rPr>
            <w:rStyle w:val="Hyperlink"/>
            <w:rFonts w:ascii="Times New Roman" w:hAnsi="Times New Roman" w:cs="Times New Roman"/>
            <w:b/>
            <w:sz w:val="24"/>
            <w:szCs w:val="24"/>
          </w:rPr>
          <w:t>S</w:t>
        </w:r>
        <w:r w:rsidRPr="00001259">
          <w:rPr>
            <w:rStyle w:val="Hyperlink"/>
            <w:rFonts w:ascii="Times New Roman" w:hAnsi="Times New Roman" w:cs="Times New Roman"/>
            <w:b/>
            <w:sz w:val="24"/>
            <w:szCs w:val="24"/>
          </w:rPr>
          <w:t xml:space="preserve">cholar </w:t>
        </w:r>
        <w:r w:rsidR="00BA5EEE" w:rsidRPr="00001259">
          <w:rPr>
            <w:rStyle w:val="Hyperlink"/>
            <w:rFonts w:ascii="Times New Roman" w:hAnsi="Times New Roman" w:cs="Times New Roman"/>
            <w:b/>
            <w:sz w:val="24"/>
            <w:szCs w:val="24"/>
          </w:rPr>
          <w:t>Profile</w:t>
        </w:r>
      </w:hyperlink>
    </w:p>
    <w:p w14:paraId="68D9372B" w14:textId="77777777" w:rsidR="001F2BF7" w:rsidRPr="00001259" w:rsidRDefault="001F2BF7" w:rsidP="00D74EB8">
      <w:pPr>
        <w:tabs>
          <w:tab w:val="left" w:pos="360"/>
          <w:tab w:val="left" w:pos="720"/>
          <w:tab w:val="left" w:pos="1080"/>
        </w:tabs>
        <w:spacing w:afterLines="80" w:after="192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0265FB5" w14:textId="21F568CD" w:rsidR="002B0F91" w:rsidRPr="00001259" w:rsidRDefault="00766E7E" w:rsidP="00D74EB8">
      <w:pPr>
        <w:tabs>
          <w:tab w:val="left" w:pos="450"/>
          <w:tab w:val="left" w:pos="720"/>
          <w:tab w:val="left" w:pos="1080"/>
        </w:tabs>
        <w:spacing w:afterLines="80" w:after="192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I</w:t>
      </w:r>
      <w:r w:rsidR="002B0F91" w:rsidRPr="00001259">
        <w:rPr>
          <w:rFonts w:ascii="Times New Roman" w:hAnsi="Times New Roman" w:cs="Times New Roman"/>
          <w:b/>
          <w:sz w:val="24"/>
          <w:szCs w:val="24"/>
        </w:rPr>
        <w:t>.</w:t>
      </w:r>
      <w:r w:rsidR="002B0F91" w:rsidRPr="00001259">
        <w:rPr>
          <w:rFonts w:ascii="Times New Roman" w:hAnsi="Times New Roman" w:cs="Times New Roman"/>
          <w:b/>
          <w:sz w:val="24"/>
          <w:szCs w:val="24"/>
        </w:rPr>
        <w:tab/>
        <w:t>Educational Background</w:t>
      </w:r>
    </w:p>
    <w:p w14:paraId="0D369F95" w14:textId="39268239" w:rsidR="00766E7E" w:rsidRPr="00001259" w:rsidRDefault="005640A2" w:rsidP="00A85411">
      <w:pPr>
        <w:tabs>
          <w:tab w:val="left" w:pos="360"/>
          <w:tab w:val="left" w:pos="1080"/>
          <w:tab w:val="left" w:pos="117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Ph.D.</w:t>
      </w:r>
      <w:r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A85411" w:rsidRPr="00001259">
        <w:rPr>
          <w:rFonts w:ascii="Times New Roman" w:hAnsi="Times New Roman" w:cs="Times New Roman"/>
          <w:sz w:val="24"/>
          <w:szCs w:val="24"/>
        </w:rPr>
        <w:tab/>
      </w:r>
      <w:r w:rsidRPr="00001259">
        <w:rPr>
          <w:rFonts w:ascii="Times New Roman" w:hAnsi="Times New Roman" w:cs="Times New Roman"/>
          <w:sz w:val="24"/>
          <w:szCs w:val="24"/>
        </w:rPr>
        <w:t>Agricultural</w:t>
      </w:r>
      <w:r w:rsidR="00752A6C" w:rsidRPr="00001259">
        <w:rPr>
          <w:rFonts w:ascii="Times New Roman" w:hAnsi="Times New Roman" w:cs="Times New Roman"/>
          <w:sz w:val="24"/>
          <w:szCs w:val="24"/>
        </w:rPr>
        <w:t xml:space="preserve"> and Resource E</w:t>
      </w:r>
      <w:r w:rsidRPr="00001259">
        <w:rPr>
          <w:rFonts w:ascii="Times New Roman" w:hAnsi="Times New Roman" w:cs="Times New Roman"/>
          <w:sz w:val="24"/>
          <w:szCs w:val="24"/>
        </w:rPr>
        <w:t xml:space="preserve">conomics, University </w:t>
      </w:r>
      <w:r w:rsidR="00752A6C" w:rsidRPr="00001259">
        <w:rPr>
          <w:rFonts w:ascii="Times New Roman" w:hAnsi="Times New Roman" w:cs="Times New Roman"/>
          <w:sz w:val="24"/>
          <w:szCs w:val="24"/>
        </w:rPr>
        <w:t>of California Davis</w:t>
      </w:r>
    </w:p>
    <w:p w14:paraId="0B32A2F6" w14:textId="155E9DF3" w:rsidR="005640A2" w:rsidRPr="00001259" w:rsidRDefault="00A85411" w:rsidP="00A85411">
      <w:pPr>
        <w:tabs>
          <w:tab w:val="left" w:pos="360"/>
          <w:tab w:val="left" w:pos="1080"/>
          <w:tab w:val="left" w:pos="117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ab/>
      </w:r>
      <w:r w:rsidR="008C592F" w:rsidRPr="00001259">
        <w:rPr>
          <w:rFonts w:ascii="Times New Roman" w:hAnsi="Times New Roman" w:cs="Times New Roman"/>
          <w:sz w:val="24"/>
          <w:szCs w:val="24"/>
        </w:rPr>
        <w:t>September</w:t>
      </w:r>
      <w:r w:rsidR="00766E7E" w:rsidRPr="00001259">
        <w:rPr>
          <w:rFonts w:ascii="Times New Roman" w:hAnsi="Times New Roman" w:cs="Times New Roman"/>
          <w:sz w:val="24"/>
          <w:szCs w:val="24"/>
        </w:rPr>
        <w:t xml:space="preserve"> 2011 – Aug</w:t>
      </w:r>
      <w:r w:rsidR="00CA6226" w:rsidRPr="00001259">
        <w:rPr>
          <w:rFonts w:ascii="Times New Roman" w:hAnsi="Times New Roman" w:cs="Times New Roman"/>
          <w:sz w:val="24"/>
          <w:szCs w:val="24"/>
        </w:rPr>
        <w:t>ust</w:t>
      </w:r>
      <w:r w:rsidR="00766E7E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752A6C" w:rsidRPr="00001259">
        <w:rPr>
          <w:rFonts w:ascii="Times New Roman" w:hAnsi="Times New Roman" w:cs="Times New Roman"/>
          <w:sz w:val="24"/>
          <w:szCs w:val="24"/>
        </w:rPr>
        <w:t>2016</w:t>
      </w:r>
    </w:p>
    <w:p w14:paraId="2CE315B2" w14:textId="11B60D22" w:rsidR="00752A6C" w:rsidRPr="00001259" w:rsidRDefault="00EB53C1" w:rsidP="00A85411">
      <w:pPr>
        <w:tabs>
          <w:tab w:val="left" w:pos="360"/>
          <w:tab w:val="left" w:pos="1080"/>
          <w:tab w:val="left" w:pos="117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M.S.</w:t>
      </w:r>
      <w:r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352C5C" w:rsidRPr="00001259">
        <w:rPr>
          <w:rFonts w:ascii="Times New Roman" w:hAnsi="Times New Roman" w:cs="Times New Roman"/>
          <w:sz w:val="24"/>
          <w:szCs w:val="24"/>
        </w:rPr>
        <w:tab/>
      </w:r>
      <w:r w:rsidR="00752A6C" w:rsidRPr="00001259">
        <w:rPr>
          <w:rFonts w:ascii="Times New Roman" w:hAnsi="Times New Roman" w:cs="Times New Roman"/>
          <w:sz w:val="24"/>
          <w:szCs w:val="24"/>
        </w:rPr>
        <w:t>International and Development Economics (with honors)</w:t>
      </w:r>
      <w:r w:rsidR="00D17AFA" w:rsidRPr="00001259">
        <w:rPr>
          <w:rFonts w:ascii="Times New Roman" w:hAnsi="Times New Roman" w:cs="Times New Roman"/>
          <w:sz w:val="24"/>
          <w:szCs w:val="24"/>
        </w:rPr>
        <w:t>, University of San Francisco</w:t>
      </w:r>
    </w:p>
    <w:p w14:paraId="30A262C0" w14:textId="69DE3390" w:rsidR="00EB53C1" w:rsidRPr="00001259" w:rsidRDefault="00A85411" w:rsidP="00A85411">
      <w:pPr>
        <w:tabs>
          <w:tab w:val="left" w:pos="360"/>
          <w:tab w:val="left" w:pos="1080"/>
          <w:tab w:val="left" w:pos="117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ab/>
      </w:r>
      <w:r w:rsidR="00766E7E" w:rsidRPr="00001259">
        <w:rPr>
          <w:rFonts w:ascii="Times New Roman" w:hAnsi="Times New Roman" w:cs="Times New Roman"/>
          <w:sz w:val="24"/>
          <w:szCs w:val="24"/>
        </w:rPr>
        <w:t>Aug</w:t>
      </w:r>
      <w:r w:rsidR="00CA6226" w:rsidRPr="00001259">
        <w:rPr>
          <w:rFonts w:ascii="Times New Roman" w:hAnsi="Times New Roman" w:cs="Times New Roman"/>
          <w:sz w:val="24"/>
          <w:szCs w:val="24"/>
        </w:rPr>
        <w:t>ust</w:t>
      </w:r>
      <w:r w:rsidR="00752A6C" w:rsidRPr="00001259">
        <w:rPr>
          <w:rFonts w:ascii="Times New Roman" w:hAnsi="Times New Roman" w:cs="Times New Roman"/>
          <w:sz w:val="24"/>
          <w:szCs w:val="24"/>
        </w:rPr>
        <w:t xml:space="preserve"> 2008 </w:t>
      </w:r>
      <w:r w:rsidR="00766E7E" w:rsidRPr="00001259">
        <w:rPr>
          <w:rFonts w:ascii="Times New Roman" w:hAnsi="Times New Roman" w:cs="Times New Roman"/>
          <w:sz w:val="24"/>
          <w:szCs w:val="24"/>
        </w:rPr>
        <w:t xml:space="preserve">– May </w:t>
      </w:r>
      <w:r w:rsidR="00752A6C" w:rsidRPr="00001259">
        <w:rPr>
          <w:rFonts w:ascii="Times New Roman" w:hAnsi="Times New Roman" w:cs="Times New Roman"/>
          <w:sz w:val="24"/>
          <w:szCs w:val="24"/>
        </w:rPr>
        <w:t>2010</w:t>
      </w:r>
    </w:p>
    <w:p w14:paraId="6FBF5A4F" w14:textId="0ACCE65A" w:rsidR="00752A6C" w:rsidRPr="00001259" w:rsidRDefault="00B12D51" w:rsidP="00A85411">
      <w:pPr>
        <w:tabs>
          <w:tab w:val="left" w:pos="360"/>
          <w:tab w:val="left" w:pos="1080"/>
          <w:tab w:val="left" w:pos="117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B.</w:t>
      </w:r>
      <w:r w:rsidR="00752A6C" w:rsidRPr="00001259">
        <w:rPr>
          <w:rFonts w:ascii="Times New Roman" w:hAnsi="Times New Roman" w:cs="Times New Roman"/>
          <w:b/>
          <w:sz w:val="24"/>
          <w:szCs w:val="24"/>
        </w:rPr>
        <w:t>A</w:t>
      </w:r>
      <w:r w:rsidRPr="00001259">
        <w:rPr>
          <w:rFonts w:ascii="Times New Roman" w:hAnsi="Times New Roman" w:cs="Times New Roman"/>
          <w:b/>
          <w:sz w:val="24"/>
          <w:szCs w:val="24"/>
        </w:rPr>
        <w:t>.</w:t>
      </w:r>
      <w:r w:rsidR="00352C5C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352C5C" w:rsidRPr="00001259">
        <w:rPr>
          <w:rFonts w:ascii="Times New Roman" w:hAnsi="Times New Roman" w:cs="Times New Roman"/>
          <w:sz w:val="24"/>
          <w:szCs w:val="24"/>
        </w:rPr>
        <w:tab/>
      </w:r>
      <w:r w:rsidRPr="00001259">
        <w:rPr>
          <w:rFonts w:ascii="Times New Roman" w:hAnsi="Times New Roman" w:cs="Times New Roman"/>
          <w:sz w:val="24"/>
          <w:szCs w:val="24"/>
        </w:rPr>
        <w:t xml:space="preserve">Economics minor in </w:t>
      </w:r>
      <w:r w:rsidR="00752A6C" w:rsidRPr="00001259">
        <w:rPr>
          <w:rFonts w:ascii="Times New Roman" w:hAnsi="Times New Roman" w:cs="Times New Roman"/>
          <w:sz w:val="24"/>
          <w:szCs w:val="24"/>
        </w:rPr>
        <w:t>Finance</w:t>
      </w:r>
      <w:r w:rsidR="00D17AFA" w:rsidRPr="00001259">
        <w:rPr>
          <w:rFonts w:ascii="Times New Roman" w:hAnsi="Times New Roman" w:cs="Times New Roman"/>
          <w:sz w:val="24"/>
          <w:szCs w:val="24"/>
        </w:rPr>
        <w:t xml:space="preserve"> (with honors)</w:t>
      </w:r>
      <w:r w:rsidR="00752A6C" w:rsidRPr="00001259">
        <w:rPr>
          <w:rFonts w:ascii="Times New Roman" w:hAnsi="Times New Roman" w:cs="Times New Roman"/>
          <w:sz w:val="24"/>
          <w:szCs w:val="24"/>
        </w:rPr>
        <w:t xml:space="preserve">, Universidad Privada </w:t>
      </w:r>
      <w:proofErr w:type="spellStart"/>
      <w:r w:rsidR="00752A6C" w:rsidRPr="00001259">
        <w:rPr>
          <w:rFonts w:ascii="Times New Roman" w:hAnsi="Times New Roman" w:cs="Times New Roman"/>
          <w:sz w:val="24"/>
          <w:szCs w:val="24"/>
        </w:rPr>
        <w:t>Boliviana</w:t>
      </w:r>
      <w:proofErr w:type="spellEnd"/>
    </w:p>
    <w:p w14:paraId="60B3401B" w14:textId="0C6D15AD" w:rsidR="00B12D51" w:rsidRPr="00001259" w:rsidRDefault="00A85411" w:rsidP="00A85411">
      <w:pPr>
        <w:tabs>
          <w:tab w:val="left" w:pos="360"/>
          <w:tab w:val="left" w:pos="1080"/>
          <w:tab w:val="left" w:pos="117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ab/>
      </w:r>
      <w:r w:rsidR="008C592F" w:rsidRPr="00001259">
        <w:rPr>
          <w:rFonts w:ascii="Times New Roman" w:hAnsi="Times New Roman" w:cs="Times New Roman"/>
          <w:sz w:val="24"/>
          <w:szCs w:val="24"/>
        </w:rPr>
        <w:t>January</w:t>
      </w:r>
      <w:r w:rsidR="00752A6C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766E7E" w:rsidRPr="00001259">
        <w:rPr>
          <w:rFonts w:ascii="Times New Roman" w:hAnsi="Times New Roman" w:cs="Times New Roman"/>
          <w:sz w:val="24"/>
          <w:szCs w:val="24"/>
        </w:rPr>
        <w:t>200</w:t>
      </w:r>
      <w:r w:rsidR="00752A6C" w:rsidRPr="00001259">
        <w:rPr>
          <w:rFonts w:ascii="Times New Roman" w:hAnsi="Times New Roman" w:cs="Times New Roman"/>
          <w:sz w:val="24"/>
          <w:szCs w:val="24"/>
        </w:rPr>
        <w:t>3</w:t>
      </w:r>
      <w:r w:rsidR="00766E7E" w:rsidRPr="00001259">
        <w:rPr>
          <w:rFonts w:ascii="Times New Roman" w:hAnsi="Times New Roman" w:cs="Times New Roman"/>
          <w:sz w:val="24"/>
          <w:szCs w:val="24"/>
        </w:rPr>
        <w:t xml:space="preserve"> – </w:t>
      </w:r>
      <w:r w:rsidR="00752A6C" w:rsidRPr="00001259">
        <w:rPr>
          <w:rFonts w:ascii="Times New Roman" w:hAnsi="Times New Roman" w:cs="Times New Roman"/>
          <w:sz w:val="24"/>
          <w:szCs w:val="24"/>
        </w:rPr>
        <w:t>July 20</w:t>
      </w:r>
      <w:r w:rsidR="00340645" w:rsidRPr="00001259">
        <w:rPr>
          <w:rFonts w:ascii="Times New Roman" w:hAnsi="Times New Roman" w:cs="Times New Roman"/>
          <w:sz w:val="24"/>
          <w:szCs w:val="24"/>
        </w:rPr>
        <w:t>0</w:t>
      </w:r>
      <w:r w:rsidR="00752A6C" w:rsidRPr="00001259">
        <w:rPr>
          <w:rFonts w:ascii="Times New Roman" w:hAnsi="Times New Roman" w:cs="Times New Roman"/>
          <w:sz w:val="24"/>
          <w:szCs w:val="24"/>
        </w:rPr>
        <w:t>7</w:t>
      </w:r>
    </w:p>
    <w:p w14:paraId="04DB19A7" w14:textId="77777777" w:rsidR="003638C6" w:rsidRPr="00001259" w:rsidRDefault="003638C6" w:rsidP="00D74EB8">
      <w:pPr>
        <w:tabs>
          <w:tab w:val="left" w:pos="450"/>
          <w:tab w:val="left" w:pos="540"/>
          <w:tab w:val="left" w:pos="720"/>
          <w:tab w:val="left" w:pos="1080"/>
        </w:tabs>
        <w:spacing w:afterLines="80" w:after="192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7AF3C46" w14:textId="2D2879F3" w:rsidR="00340645" w:rsidRPr="00001259" w:rsidRDefault="00537228" w:rsidP="00D74EB8">
      <w:pPr>
        <w:tabs>
          <w:tab w:val="left" w:pos="450"/>
          <w:tab w:val="left" w:pos="540"/>
          <w:tab w:val="left" w:pos="720"/>
          <w:tab w:val="left" w:pos="1080"/>
        </w:tabs>
        <w:spacing w:afterLines="80" w:after="192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II</w:t>
      </w:r>
      <w:r w:rsidR="00340645" w:rsidRPr="00001259">
        <w:rPr>
          <w:rFonts w:ascii="Times New Roman" w:hAnsi="Times New Roman" w:cs="Times New Roman"/>
          <w:b/>
          <w:sz w:val="24"/>
          <w:szCs w:val="24"/>
        </w:rPr>
        <w:t>.</w:t>
      </w:r>
      <w:r w:rsidR="00340645" w:rsidRPr="00001259">
        <w:rPr>
          <w:rFonts w:ascii="Times New Roman" w:hAnsi="Times New Roman" w:cs="Times New Roman"/>
          <w:b/>
          <w:sz w:val="24"/>
          <w:szCs w:val="24"/>
        </w:rPr>
        <w:tab/>
        <w:t>Professional Experience</w:t>
      </w:r>
    </w:p>
    <w:p w14:paraId="4026BB9E" w14:textId="02C654FA" w:rsidR="00422B65" w:rsidRDefault="00422B65" w:rsidP="00422B65">
      <w:pPr>
        <w:tabs>
          <w:tab w:val="left" w:pos="360"/>
          <w:tab w:val="left" w:pos="171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May 2026 </w:t>
      </w:r>
      <w:r w:rsidRPr="00001259">
        <w:rPr>
          <w:rFonts w:ascii="Times New Roman" w:hAnsi="Times New Roman" w:cs="Times New Roman"/>
          <w:sz w:val="24"/>
          <w:szCs w:val="24"/>
        </w:rPr>
        <w:t>– present, Agricultural Economist, GS-1</w:t>
      </w:r>
      <w:r w:rsidR="004801E5">
        <w:rPr>
          <w:rFonts w:ascii="Times New Roman" w:hAnsi="Times New Roman" w:cs="Times New Roman"/>
          <w:sz w:val="24"/>
          <w:szCs w:val="24"/>
        </w:rPr>
        <w:t>5</w:t>
      </w:r>
      <w:r w:rsidRPr="00001259">
        <w:rPr>
          <w:rFonts w:ascii="Times New Roman" w:hAnsi="Times New Roman" w:cs="Times New Roman"/>
          <w:sz w:val="24"/>
          <w:szCs w:val="24"/>
        </w:rPr>
        <w:t>, Food Market Branch, Food Economics Division, Economic Research Service, USDA, Washington D.C. – USA.</w:t>
      </w:r>
    </w:p>
    <w:p w14:paraId="4A4CAA21" w14:textId="0F03A9CF" w:rsidR="00422B65" w:rsidRDefault="00422B65" w:rsidP="00422B65">
      <w:pPr>
        <w:pBdr>
          <w:bottom w:val="single" w:sz="12" w:space="1" w:color="auto"/>
        </w:pBdr>
        <w:tabs>
          <w:tab w:val="left" w:pos="360"/>
          <w:tab w:val="left" w:pos="171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</w:p>
    <w:p w14:paraId="05AE72DF" w14:textId="09CAB24C" w:rsidR="00643DC5" w:rsidRDefault="00245B23" w:rsidP="00422B65">
      <w:pPr>
        <w:tabs>
          <w:tab w:val="left" w:pos="360"/>
          <w:tab w:val="left" w:pos="171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August 2021 – present, Agricultural Economist, GS-14, Food Market Branch, Food Economics Division, Economic Research Service, USDA, Washington D.C. – USA.</w:t>
      </w:r>
    </w:p>
    <w:p w14:paraId="0DBDB359" w14:textId="03ED98E1" w:rsidR="00422B65" w:rsidRDefault="00422B65" w:rsidP="00EA1D12">
      <w:pPr>
        <w:pBdr>
          <w:bottom w:val="single" w:sz="12" w:space="1" w:color="auto"/>
        </w:pBdr>
        <w:tabs>
          <w:tab w:val="left" w:pos="360"/>
          <w:tab w:val="left" w:pos="171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</w:p>
    <w:p w14:paraId="1A474DA5" w14:textId="76239335" w:rsidR="00E226B0" w:rsidRPr="00001259" w:rsidRDefault="00352C5C" w:rsidP="00EA1D12">
      <w:pPr>
        <w:tabs>
          <w:tab w:val="left" w:pos="360"/>
          <w:tab w:val="left" w:pos="171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 xml:space="preserve">December 2018 – </w:t>
      </w:r>
      <w:r w:rsidR="00643DC5" w:rsidRPr="00001259">
        <w:rPr>
          <w:rFonts w:ascii="Times New Roman" w:hAnsi="Times New Roman" w:cs="Times New Roman"/>
          <w:sz w:val="24"/>
          <w:szCs w:val="24"/>
        </w:rPr>
        <w:t>August 2021</w:t>
      </w:r>
      <w:r w:rsidRPr="00001259">
        <w:rPr>
          <w:rFonts w:ascii="Times New Roman" w:hAnsi="Times New Roman" w:cs="Times New Roman"/>
          <w:sz w:val="24"/>
          <w:szCs w:val="24"/>
        </w:rPr>
        <w:t>, Agricultural Economist, GS-13, Food Market Branch, Food Economics Division, Economic Research Service, USDA, Washington D.C. – USA.</w:t>
      </w:r>
    </w:p>
    <w:p w14:paraId="04779C80" w14:textId="31A298C8" w:rsidR="00352C5C" w:rsidRPr="00001259" w:rsidRDefault="00352C5C" w:rsidP="00EA1D12">
      <w:pPr>
        <w:tabs>
          <w:tab w:val="left" w:pos="360"/>
          <w:tab w:val="left" w:pos="171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February 2017 – June 2018, Economist Consultant, DECRG, Poverty and Inequality, World Bank Group, Washington D.C. – USA.</w:t>
      </w:r>
    </w:p>
    <w:p w14:paraId="50C794EF" w14:textId="2DA778EE" w:rsidR="006D18E4" w:rsidRPr="00001259" w:rsidRDefault="00352C5C" w:rsidP="00EA1D12">
      <w:pPr>
        <w:tabs>
          <w:tab w:val="left" w:pos="360"/>
          <w:tab w:val="left" w:pos="171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 xml:space="preserve">September 2016 – December 2018, </w:t>
      </w:r>
      <w:r w:rsidR="00A03531" w:rsidRPr="00001259">
        <w:rPr>
          <w:rFonts w:ascii="Times New Roman" w:hAnsi="Times New Roman" w:cs="Times New Roman"/>
          <w:sz w:val="24"/>
          <w:szCs w:val="24"/>
        </w:rPr>
        <w:t xml:space="preserve">Agricultural Economist, </w:t>
      </w:r>
      <w:r w:rsidR="00DF763A" w:rsidRPr="00001259">
        <w:rPr>
          <w:rFonts w:ascii="Times New Roman" w:hAnsi="Times New Roman" w:cs="Times New Roman"/>
          <w:sz w:val="24"/>
          <w:szCs w:val="24"/>
        </w:rPr>
        <w:t>GS</w:t>
      </w:r>
      <w:r w:rsidRPr="00001259">
        <w:rPr>
          <w:rFonts w:ascii="Times New Roman" w:hAnsi="Times New Roman" w:cs="Times New Roman"/>
          <w:sz w:val="24"/>
          <w:szCs w:val="24"/>
        </w:rPr>
        <w:t>-</w:t>
      </w:r>
      <w:r w:rsidR="00A03531" w:rsidRPr="00001259">
        <w:rPr>
          <w:rFonts w:ascii="Times New Roman" w:hAnsi="Times New Roman" w:cs="Times New Roman"/>
          <w:sz w:val="24"/>
          <w:szCs w:val="24"/>
        </w:rPr>
        <w:t>12</w:t>
      </w:r>
      <w:r w:rsidRPr="00001259">
        <w:rPr>
          <w:rFonts w:ascii="Times New Roman" w:hAnsi="Times New Roman" w:cs="Times New Roman"/>
          <w:sz w:val="24"/>
          <w:szCs w:val="24"/>
        </w:rPr>
        <w:t>,</w:t>
      </w:r>
      <w:r w:rsidR="00A03531" w:rsidRPr="00001259">
        <w:rPr>
          <w:rFonts w:ascii="Times New Roman" w:hAnsi="Times New Roman" w:cs="Times New Roman"/>
          <w:sz w:val="24"/>
          <w:szCs w:val="24"/>
        </w:rPr>
        <w:t xml:space="preserve"> Food Market B</w:t>
      </w:r>
      <w:r w:rsidR="00DF763A" w:rsidRPr="00001259">
        <w:rPr>
          <w:rFonts w:ascii="Times New Roman" w:hAnsi="Times New Roman" w:cs="Times New Roman"/>
          <w:sz w:val="24"/>
          <w:szCs w:val="24"/>
        </w:rPr>
        <w:t>ranch, Food Economics Division, Economic Research Service, USDA, Washington D.C. – US</w:t>
      </w:r>
      <w:r w:rsidRPr="00001259">
        <w:rPr>
          <w:rFonts w:ascii="Times New Roman" w:hAnsi="Times New Roman" w:cs="Times New Roman"/>
          <w:sz w:val="24"/>
          <w:szCs w:val="24"/>
        </w:rPr>
        <w:t>A</w:t>
      </w:r>
      <w:r w:rsidR="00DF763A" w:rsidRPr="0000125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3A97DF4" w14:textId="22D5B486" w:rsidR="006D18E4" w:rsidRPr="00001259" w:rsidRDefault="00352C5C" w:rsidP="00EA1D12">
      <w:pPr>
        <w:tabs>
          <w:tab w:val="left" w:pos="360"/>
          <w:tab w:val="left" w:pos="171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 xml:space="preserve">September 2013 – June 2016, </w:t>
      </w:r>
      <w:r w:rsidR="00DF763A" w:rsidRPr="00001259">
        <w:rPr>
          <w:rFonts w:ascii="Times New Roman" w:hAnsi="Times New Roman" w:cs="Times New Roman"/>
          <w:sz w:val="24"/>
          <w:szCs w:val="24"/>
        </w:rPr>
        <w:t>Economist Consultant, Health, Nutrition</w:t>
      </w:r>
      <w:r w:rsidR="0045263C" w:rsidRPr="00001259">
        <w:rPr>
          <w:rFonts w:ascii="Times New Roman" w:hAnsi="Times New Roman" w:cs="Times New Roman"/>
          <w:sz w:val="24"/>
          <w:szCs w:val="24"/>
        </w:rPr>
        <w:t>,</w:t>
      </w:r>
      <w:r w:rsidR="00DF763A" w:rsidRPr="00001259">
        <w:rPr>
          <w:rFonts w:ascii="Times New Roman" w:hAnsi="Times New Roman" w:cs="Times New Roman"/>
          <w:sz w:val="24"/>
          <w:szCs w:val="24"/>
        </w:rPr>
        <w:t xml:space="preserve"> and Population Division, </w:t>
      </w:r>
      <w:r w:rsidR="006D18E4" w:rsidRPr="00001259">
        <w:rPr>
          <w:rFonts w:ascii="Times New Roman" w:hAnsi="Times New Roman" w:cs="Times New Roman"/>
          <w:sz w:val="24"/>
          <w:szCs w:val="24"/>
        </w:rPr>
        <w:t>World Bank</w:t>
      </w:r>
      <w:r w:rsidR="00DF763A" w:rsidRPr="00001259">
        <w:rPr>
          <w:rFonts w:ascii="Times New Roman" w:hAnsi="Times New Roman" w:cs="Times New Roman"/>
          <w:sz w:val="24"/>
          <w:szCs w:val="24"/>
        </w:rPr>
        <w:t xml:space="preserve"> Group</w:t>
      </w:r>
      <w:r w:rsidR="006D18E4" w:rsidRPr="00001259">
        <w:rPr>
          <w:rFonts w:ascii="Times New Roman" w:hAnsi="Times New Roman" w:cs="Times New Roman"/>
          <w:sz w:val="24"/>
          <w:szCs w:val="24"/>
        </w:rPr>
        <w:t>, Washington D.C. – USA</w:t>
      </w:r>
      <w:r w:rsidR="00DF763A" w:rsidRPr="00001259">
        <w:rPr>
          <w:rFonts w:ascii="Times New Roman" w:hAnsi="Times New Roman" w:cs="Times New Roman"/>
          <w:sz w:val="24"/>
          <w:szCs w:val="24"/>
        </w:rPr>
        <w:t>.</w:t>
      </w:r>
    </w:p>
    <w:p w14:paraId="1F7A83AB" w14:textId="070CE363" w:rsidR="006D18E4" w:rsidRPr="00001259" w:rsidRDefault="00352C5C" w:rsidP="00EA1D12">
      <w:pPr>
        <w:tabs>
          <w:tab w:val="left" w:pos="360"/>
          <w:tab w:val="left" w:pos="171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 xml:space="preserve">September 2014 – December 2015, </w:t>
      </w:r>
      <w:r w:rsidR="00DF763A" w:rsidRPr="00001259">
        <w:rPr>
          <w:rFonts w:ascii="Times New Roman" w:hAnsi="Times New Roman" w:cs="Times New Roman"/>
          <w:sz w:val="24"/>
          <w:szCs w:val="24"/>
        </w:rPr>
        <w:t xml:space="preserve">Research Assistant, Department of Agricultural and Resource Economics, University of California </w:t>
      </w:r>
      <w:r w:rsidR="006D18E4" w:rsidRPr="00001259">
        <w:rPr>
          <w:rFonts w:ascii="Times New Roman" w:hAnsi="Times New Roman" w:cs="Times New Roman"/>
          <w:sz w:val="24"/>
          <w:szCs w:val="24"/>
        </w:rPr>
        <w:t>Davis, Davis, CA– USA</w:t>
      </w:r>
      <w:r w:rsidRPr="00001259">
        <w:rPr>
          <w:rFonts w:ascii="Times New Roman" w:hAnsi="Times New Roman" w:cs="Times New Roman"/>
          <w:sz w:val="24"/>
          <w:szCs w:val="24"/>
        </w:rPr>
        <w:t>.</w:t>
      </w:r>
    </w:p>
    <w:p w14:paraId="52135B5A" w14:textId="411D75F7" w:rsidR="006D18E4" w:rsidRPr="00001259" w:rsidRDefault="00352C5C" w:rsidP="00EA1D12">
      <w:pPr>
        <w:tabs>
          <w:tab w:val="left" w:pos="360"/>
          <w:tab w:val="left" w:pos="171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lastRenderedPageBreak/>
        <w:t xml:space="preserve">August 2010 – April 2011, </w:t>
      </w:r>
      <w:r w:rsidR="00DF763A" w:rsidRPr="00001259">
        <w:rPr>
          <w:rFonts w:ascii="Times New Roman" w:hAnsi="Times New Roman" w:cs="Times New Roman"/>
          <w:sz w:val="24"/>
          <w:szCs w:val="24"/>
        </w:rPr>
        <w:t xml:space="preserve">Project Associate, </w:t>
      </w:r>
      <w:r w:rsidR="006D18E4" w:rsidRPr="00001259">
        <w:rPr>
          <w:rFonts w:ascii="Times New Roman" w:hAnsi="Times New Roman" w:cs="Times New Roman"/>
          <w:sz w:val="24"/>
          <w:szCs w:val="24"/>
        </w:rPr>
        <w:t xml:space="preserve">Innovations for Poverty Action, Mexico City </w:t>
      </w:r>
      <w:r w:rsidR="008C592F" w:rsidRPr="00001259">
        <w:rPr>
          <w:rFonts w:ascii="Times New Roman" w:hAnsi="Times New Roman" w:cs="Times New Roman"/>
          <w:sz w:val="24"/>
          <w:szCs w:val="24"/>
        </w:rPr>
        <w:t>–</w:t>
      </w:r>
      <w:r w:rsidR="006D18E4" w:rsidRPr="00001259">
        <w:rPr>
          <w:rFonts w:ascii="Times New Roman" w:hAnsi="Times New Roman" w:cs="Times New Roman"/>
          <w:sz w:val="24"/>
          <w:szCs w:val="24"/>
        </w:rPr>
        <w:t xml:space="preserve"> Mexico</w:t>
      </w:r>
      <w:r w:rsidRPr="00001259">
        <w:rPr>
          <w:rFonts w:ascii="Times New Roman" w:hAnsi="Times New Roman" w:cs="Times New Roman"/>
          <w:sz w:val="24"/>
          <w:szCs w:val="24"/>
        </w:rPr>
        <w:t>.</w:t>
      </w:r>
    </w:p>
    <w:p w14:paraId="00AA793C" w14:textId="022C3E5D" w:rsidR="006D18E4" w:rsidRPr="00001259" w:rsidRDefault="00352C5C" w:rsidP="00EA1D12">
      <w:pPr>
        <w:tabs>
          <w:tab w:val="left" w:pos="360"/>
          <w:tab w:val="left" w:pos="171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 xml:space="preserve">May 2009 – August 2009; June 2010 – August 2010, </w:t>
      </w:r>
      <w:r w:rsidR="00DF763A" w:rsidRPr="00001259">
        <w:rPr>
          <w:rFonts w:ascii="Times New Roman" w:hAnsi="Times New Roman" w:cs="Times New Roman"/>
          <w:sz w:val="24"/>
          <w:szCs w:val="24"/>
        </w:rPr>
        <w:t>Project Coordinator</w:t>
      </w:r>
      <w:r w:rsidRPr="00001259">
        <w:rPr>
          <w:rFonts w:ascii="Times New Roman" w:hAnsi="Times New Roman" w:cs="Times New Roman"/>
          <w:sz w:val="24"/>
          <w:szCs w:val="24"/>
        </w:rPr>
        <w:t xml:space="preserve"> in Bolivia</w:t>
      </w:r>
      <w:r w:rsidR="00DF763A" w:rsidRPr="00001259">
        <w:rPr>
          <w:rFonts w:ascii="Times New Roman" w:hAnsi="Times New Roman" w:cs="Times New Roman"/>
          <w:sz w:val="24"/>
          <w:szCs w:val="24"/>
        </w:rPr>
        <w:t xml:space="preserve">, Department of Economics and International Studies, </w:t>
      </w:r>
      <w:r w:rsidR="006D18E4" w:rsidRPr="00001259">
        <w:rPr>
          <w:rFonts w:ascii="Times New Roman" w:hAnsi="Times New Roman" w:cs="Times New Roman"/>
          <w:sz w:val="24"/>
          <w:szCs w:val="24"/>
        </w:rPr>
        <w:t>University of San Franc</w:t>
      </w:r>
      <w:r w:rsidR="00DF763A" w:rsidRPr="00001259">
        <w:rPr>
          <w:rFonts w:ascii="Times New Roman" w:hAnsi="Times New Roman" w:cs="Times New Roman"/>
          <w:sz w:val="24"/>
          <w:szCs w:val="24"/>
        </w:rPr>
        <w:t>isco, California – USA</w:t>
      </w:r>
      <w:r w:rsidRPr="00001259">
        <w:rPr>
          <w:rFonts w:ascii="Times New Roman" w:hAnsi="Times New Roman" w:cs="Times New Roman"/>
          <w:sz w:val="24"/>
          <w:szCs w:val="24"/>
        </w:rPr>
        <w:t>.</w:t>
      </w:r>
      <w:r w:rsidR="006D18E4" w:rsidRPr="0000125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1EA812" w14:textId="3A0CD892" w:rsidR="006D18E4" w:rsidRPr="00001259" w:rsidRDefault="00352C5C" w:rsidP="00EA1D12">
      <w:pPr>
        <w:tabs>
          <w:tab w:val="left" w:pos="360"/>
          <w:tab w:val="left" w:pos="171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 xml:space="preserve">August 2006 – November 2006, </w:t>
      </w:r>
      <w:r w:rsidR="00C628BA" w:rsidRPr="00001259">
        <w:rPr>
          <w:rFonts w:ascii="Times New Roman" w:hAnsi="Times New Roman" w:cs="Times New Roman"/>
          <w:sz w:val="24"/>
          <w:szCs w:val="24"/>
        </w:rPr>
        <w:t xml:space="preserve">Research Assistant, </w:t>
      </w:r>
      <w:r w:rsidR="00DF763A" w:rsidRPr="00001259">
        <w:rPr>
          <w:rFonts w:ascii="Times New Roman" w:hAnsi="Times New Roman" w:cs="Times New Roman"/>
          <w:sz w:val="24"/>
          <w:szCs w:val="24"/>
        </w:rPr>
        <w:t xml:space="preserve">Department of Economic Policy, </w:t>
      </w:r>
      <w:r w:rsidR="006D18E4" w:rsidRPr="00001259">
        <w:rPr>
          <w:rFonts w:ascii="Times New Roman" w:hAnsi="Times New Roman" w:cs="Times New Roman"/>
          <w:sz w:val="24"/>
          <w:szCs w:val="24"/>
        </w:rPr>
        <w:t>Federal Reserve Bank of Bolivia, La Paz – Bolivia</w:t>
      </w:r>
      <w:r w:rsidRPr="00001259">
        <w:rPr>
          <w:rFonts w:ascii="Times New Roman" w:hAnsi="Times New Roman" w:cs="Times New Roman"/>
          <w:sz w:val="24"/>
          <w:szCs w:val="24"/>
        </w:rPr>
        <w:t>.</w:t>
      </w:r>
      <w:r w:rsidR="008C592F" w:rsidRPr="0000125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D12E6D" w14:textId="705D5ACD" w:rsidR="006D18E4" w:rsidRPr="00001259" w:rsidRDefault="00352C5C" w:rsidP="00EA1D12">
      <w:pPr>
        <w:tabs>
          <w:tab w:val="left" w:pos="360"/>
          <w:tab w:val="left" w:pos="171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 xml:space="preserve">January 2005 – November 2006, </w:t>
      </w:r>
      <w:r w:rsidR="00DF763A" w:rsidRPr="00001259">
        <w:rPr>
          <w:rFonts w:ascii="Times New Roman" w:hAnsi="Times New Roman" w:cs="Times New Roman"/>
          <w:sz w:val="24"/>
          <w:szCs w:val="24"/>
        </w:rPr>
        <w:t>Research Assistant</w:t>
      </w:r>
      <w:r w:rsidR="00C628BA" w:rsidRPr="00001259">
        <w:rPr>
          <w:rFonts w:ascii="Times New Roman" w:hAnsi="Times New Roman" w:cs="Times New Roman"/>
          <w:sz w:val="24"/>
          <w:szCs w:val="24"/>
        </w:rPr>
        <w:t>,</w:t>
      </w:r>
      <w:r w:rsidR="00DF763A" w:rsidRPr="00001259">
        <w:rPr>
          <w:rFonts w:ascii="Times New Roman" w:hAnsi="Times New Roman" w:cs="Times New Roman"/>
          <w:sz w:val="24"/>
          <w:szCs w:val="24"/>
        </w:rPr>
        <w:t xml:space="preserve"> Department of Economics, </w:t>
      </w:r>
      <w:r w:rsidR="006D18E4" w:rsidRPr="00001259">
        <w:rPr>
          <w:rFonts w:ascii="Times New Roman" w:hAnsi="Times New Roman" w:cs="Times New Roman"/>
          <w:sz w:val="24"/>
          <w:szCs w:val="24"/>
        </w:rPr>
        <w:t>Private University of Bol</w:t>
      </w:r>
      <w:r w:rsidR="008C592F" w:rsidRPr="00001259">
        <w:rPr>
          <w:rFonts w:ascii="Times New Roman" w:hAnsi="Times New Roman" w:cs="Times New Roman"/>
          <w:sz w:val="24"/>
          <w:szCs w:val="24"/>
        </w:rPr>
        <w:t>ivia, La Paz – Bolivia</w:t>
      </w:r>
      <w:r w:rsidRPr="00001259">
        <w:rPr>
          <w:rFonts w:ascii="Times New Roman" w:hAnsi="Times New Roman" w:cs="Times New Roman"/>
          <w:sz w:val="24"/>
          <w:szCs w:val="24"/>
        </w:rPr>
        <w:t>.</w:t>
      </w:r>
    </w:p>
    <w:p w14:paraId="0E2753ED" w14:textId="6C794A82" w:rsidR="006D18E4" w:rsidRPr="00001259" w:rsidRDefault="00352C5C" w:rsidP="00EA1D12">
      <w:pPr>
        <w:tabs>
          <w:tab w:val="left" w:pos="360"/>
          <w:tab w:val="left" w:pos="171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 xml:space="preserve">August 2005 – December 2005, </w:t>
      </w:r>
      <w:r w:rsidR="00DF763A" w:rsidRPr="00001259">
        <w:rPr>
          <w:rFonts w:ascii="Times New Roman" w:hAnsi="Times New Roman" w:cs="Times New Roman"/>
          <w:sz w:val="24"/>
          <w:szCs w:val="24"/>
        </w:rPr>
        <w:t>Intern</w:t>
      </w:r>
      <w:r w:rsidR="00C628BA" w:rsidRPr="00001259">
        <w:rPr>
          <w:rFonts w:ascii="Times New Roman" w:hAnsi="Times New Roman" w:cs="Times New Roman"/>
          <w:sz w:val="24"/>
          <w:szCs w:val="24"/>
        </w:rPr>
        <w:t xml:space="preserve">, </w:t>
      </w:r>
      <w:r w:rsidR="00DF763A" w:rsidRPr="00001259">
        <w:rPr>
          <w:rFonts w:ascii="Times New Roman" w:hAnsi="Times New Roman" w:cs="Times New Roman"/>
          <w:sz w:val="24"/>
          <w:szCs w:val="24"/>
        </w:rPr>
        <w:t xml:space="preserve">Department of Demographic and Social Statistics, </w:t>
      </w:r>
      <w:r w:rsidR="006D18E4" w:rsidRPr="00001259">
        <w:rPr>
          <w:rFonts w:ascii="Times New Roman" w:hAnsi="Times New Roman" w:cs="Times New Roman"/>
          <w:sz w:val="24"/>
          <w:szCs w:val="24"/>
        </w:rPr>
        <w:t>National Institute of Statistic</w:t>
      </w:r>
      <w:r w:rsidR="008C592F" w:rsidRPr="00001259">
        <w:rPr>
          <w:rFonts w:ascii="Times New Roman" w:hAnsi="Times New Roman" w:cs="Times New Roman"/>
          <w:sz w:val="24"/>
          <w:szCs w:val="24"/>
        </w:rPr>
        <w:t>s of Bolivia, La Paz – Bolivia</w:t>
      </w:r>
      <w:r w:rsidRPr="00001259">
        <w:rPr>
          <w:rFonts w:ascii="Times New Roman" w:hAnsi="Times New Roman" w:cs="Times New Roman"/>
          <w:sz w:val="24"/>
          <w:szCs w:val="24"/>
        </w:rPr>
        <w:t>.</w:t>
      </w:r>
    </w:p>
    <w:p w14:paraId="7BF2FFCD" w14:textId="77777777" w:rsidR="003638C6" w:rsidRPr="00001259" w:rsidRDefault="003638C6" w:rsidP="00D74EB8">
      <w:pPr>
        <w:tabs>
          <w:tab w:val="left" w:pos="360"/>
          <w:tab w:val="left" w:pos="720"/>
          <w:tab w:val="left" w:pos="1080"/>
        </w:tabs>
        <w:spacing w:afterLines="80" w:after="192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90F9530" w14:textId="20476A3F" w:rsidR="00A20BF7" w:rsidRPr="00001259" w:rsidRDefault="00537228" w:rsidP="00D74EB8">
      <w:pPr>
        <w:tabs>
          <w:tab w:val="left" w:pos="450"/>
          <w:tab w:val="left" w:pos="720"/>
          <w:tab w:val="left" w:pos="1080"/>
        </w:tabs>
        <w:spacing w:afterLines="80" w:after="192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III</w:t>
      </w:r>
      <w:r w:rsidR="007B2174" w:rsidRPr="00001259">
        <w:rPr>
          <w:rFonts w:ascii="Times New Roman" w:hAnsi="Times New Roman" w:cs="Times New Roman"/>
          <w:b/>
          <w:sz w:val="24"/>
          <w:szCs w:val="24"/>
        </w:rPr>
        <w:t>.</w:t>
      </w:r>
      <w:r w:rsidR="007B2174" w:rsidRPr="00001259">
        <w:rPr>
          <w:rFonts w:ascii="Times New Roman" w:hAnsi="Times New Roman" w:cs="Times New Roman"/>
          <w:b/>
          <w:sz w:val="24"/>
          <w:szCs w:val="24"/>
        </w:rPr>
        <w:tab/>
        <w:t xml:space="preserve">Honors and </w:t>
      </w:r>
      <w:r w:rsidR="00352C5C" w:rsidRPr="00001259">
        <w:rPr>
          <w:rFonts w:ascii="Times New Roman" w:hAnsi="Times New Roman" w:cs="Times New Roman"/>
          <w:b/>
          <w:sz w:val="24"/>
          <w:szCs w:val="24"/>
        </w:rPr>
        <w:t>Awards</w:t>
      </w:r>
    </w:p>
    <w:p w14:paraId="6EC3B280" w14:textId="7D8BA3E7" w:rsidR="00182916" w:rsidRPr="00001259" w:rsidRDefault="00182916" w:rsidP="00F2603E">
      <w:pPr>
        <w:tabs>
          <w:tab w:val="left" w:pos="180"/>
          <w:tab w:val="left" w:pos="720"/>
          <w:tab w:val="left" w:pos="1080"/>
        </w:tabs>
        <w:spacing w:afterLines="80" w:after="192" w:line="240" w:lineRule="auto"/>
        <w:ind w:left="180"/>
        <w:rPr>
          <w:rFonts w:ascii="Times New Roman" w:hAnsi="Times New Roman" w:cs="Times New Roman"/>
          <w:b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A. Awards</w:t>
      </w:r>
    </w:p>
    <w:p w14:paraId="158F3303" w14:textId="594B7D67" w:rsidR="00A914D8" w:rsidRDefault="00A914D8" w:rsidP="00A914D8">
      <w:pPr>
        <w:pBdr>
          <w:bottom w:val="single" w:sz="12" w:space="1" w:color="auto"/>
        </w:pBd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A-2</w:t>
      </w:r>
      <w:r w:rsidR="00FA5D1B">
        <w:rPr>
          <w:rFonts w:ascii="Times New Roman" w:hAnsi="Times New Roman" w:cs="Times New Roman"/>
          <w:bCs/>
          <w:sz w:val="24"/>
          <w:szCs w:val="24"/>
        </w:rPr>
        <w:t>2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bCs/>
          <w:sz w:val="24"/>
          <w:szCs w:val="24"/>
        </w:rPr>
        <w:t>ERS Extra Effort Award</w:t>
      </w:r>
      <w:r>
        <w:rPr>
          <w:rFonts w:ascii="Times New Roman" w:hAnsi="Times New Roman" w:cs="Times New Roman"/>
          <w:bCs/>
          <w:sz w:val="24"/>
          <w:szCs w:val="24"/>
        </w:rPr>
        <w:t>, December 2025 ($3,600)</w:t>
      </w:r>
    </w:p>
    <w:p w14:paraId="79D2F4CE" w14:textId="41AA60AF" w:rsidR="00FA5D1B" w:rsidRDefault="00FA5D1B" w:rsidP="00A914D8">
      <w:pPr>
        <w:pBdr>
          <w:bottom w:val="single" w:sz="12" w:space="1" w:color="auto"/>
        </w:pBd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A-21 </w:t>
      </w:r>
      <w:r>
        <w:rPr>
          <w:rFonts w:ascii="Times New Roman" w:hAnsi="Times New Roman" w:cs="Times New Roman"/>
          <w:bCs/>
          <w:sz w:val="24"/>
          <w:szCs w:val="24"/>
        </w:rPr>
        <w:tab/>
        <w:t>ERS Extra Effort Time Award 2025 (48hrs)</w:t>
      </w:r>
    </w:p>
    <w:p w14:paraId="7B5DCDF2" w14:textId="397CBCC7" w:rsidR="008B0E01" w:rsidRPr="00001259" w:rsidRDefault="00995707" w:rsidP="00AD500F">
      <w:pP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A-2</w:t>
      </w:r>
      <w:r w:rsidR="006E1470" w:rsidRPr="00001259">
        <w:rPr>
          <w:rFonts w:ascii="Times New Roman" w:hAnsi="Times New Roman" w:cs="Times New Roman"/>
          <w:bCs/>
          <w:sz w:val="24"/>
          <w:szCs w:val="24"/>
        </w:rPr>
        <w:t>0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>ERS Extra Effort Award</w:t>
      </w:r>
      <w:r w:rsidR="006E1470" w:rsidRPr="00001259">
        <w:rPr>
          <w:rFonts w:ascii="Times New Roman" w:hAnsi="Times New Roman" w:cs="Times New Roman"/>
          <w:bCs/>
          <w:sz w:val="24"/>
          <w:szCs w:val="24"/>
        </w:rPr>
        <w:t xml:space="preserve"> for publishing major updates to the FES visualizations and topic page, hosting a Next Gen intern, publishing a </w:t>
      </w:r>
      <w:proofErr w:type="spellStart"/>
      <w:r w:rsidR="006E1470" w:rsidRPr="00001259">
        <w:rPr>
          <w:rFonts w:ascii="Times New Roman" w:hAnsi="Times New Roman" w:cs="Times New Roman"/>
          <w:bCs/>
          <w:sz w:val="24"/>
          <w:szCs w:val="24"/>
        </w:rPr>
        <w:t>CoN</w:t>
      </w:r>
      <w:proofErr w:type="spellEnd"/>
      <w:r w:rsidR="006E1470" w:rsidRPr="00001259">
        <w:rPr>
          <w:rFonts w:ascii="Times New Roman" w:hAnsi="Times New Roman" w:cs="Times New Roman"/>
          <w:bCs/>
          <w:sz w:val="24"/>
          <w:szCs w:val="24"/>
        </w:rPr>
        <w:t xml:space="preserve"> and an AW feature, and participating in the Public Access Task Force</w:t>
      </w:r>
      <w:r w:rsidRPr="00001259">
        <w:rPr>
          <w:rFonts w:ascii="Times New Roman" w:hAnsi="Times New Roman" w:cs="Times New Roman"/>
          <w:bCs/>
          <w:sz w:val="24"/>
          <w:szCs w:val="24"/>
        </w:rPr>
        <w:t>, July 2024 ($2,900)</w:t>
      </w:r>
    </w:p>
    <w:p w14:paraId="14B113F6" w14:textId="2E24E25D" w:rsidR="008B0E01" w:rsidRPr="00001259" w:rsidRDefault="004A6178" w:rsidP="00AD500F">
      <w:pP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</w:t>
      </w:r>
      <w:r w:rsidR="006E1470" w:rsidRPr="00001259">
        <w:rPr>
          <w:rFonts w:ascii="Times New Roman" w:hAnsi="Times New Roman" w:cs="Times New Roman"/>
          <w:bCs/>
          <w:sz w:val="24"/>
          <w:szCs w:val="24"/>
        </w:rPr>
        <w:t>19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>ERS Extra Effort Award</w:t>
      </w:r>
      <w:r w:rsidR="006E1470" w:rsidRPr="00001259">
        <w:rPr>
          <w:rFonts w:ascii="Times New Roman" w:hAnsi="Times New Roman" w:cs="Times New Roman"/>
          <w:bCs/>
          <w:sz w:val="24"/>
          <w:szCs w:val="24"/>
        </w:rPr>
        <w:t xml:space="preserve"> for publishing an addendum on a TB to address problems with existing data, </w:t>
      </w:r>
      <w:r w:rsidR="0085739B" w:rsidRPr="00001259">
        <w:rPr>
          <w:rFonts w:ascii="Times New Roman" w:hAnsi="Times New Roman" w:cs="Times New Roman"/>
          <w:bCs/>
          <w:sz w:val="24"/>
          <w:szCs w:val="24"/>
        </w:rPr>
        <w:t xml:space="preserve">publishing an </w:t>
      </w:r>
      <w:r w:rsidR="006E1470" w:rsidRPr="00001259">
        <w:rPr>
          <w:rFonts w:ascii="Times New Roman" w:hAnsi="Times New Roman" w:cs="Times New Roman"/>
          <w:bCs/>
          <w:sz w:val="24"/>
          <w:szCs w:val="24"/>
        </w:rPr>
        <w:t xml:space="preserve">AW feature, and </w:t>
      </w:r>
      <w:r w:rsidR="0085739B" w:rsidRPr="00001259">
        <w:rPr>
          <w:rFonts w:ascii="Times New Roman" w:hAnsi="Times New Roman" w:cs="Times New Roman"/>
          <w:bCs/>
          <w:sz w:val="24"/>
          <w:szCs w:val="24"/>
        </w:rPr>
        <w:t xml:space="preserve">preparing </w:t>
      </w:r>
      <w:r w:rsidR="006E1470" w:rsidRPr="00001259">
        <w:rPr>
          <w:rFonts w:ascii="Times New Roman" w:hAnsi="Times New Roman" w:cs="Times New Roman"/>
          <w:bCs/>
          <w:sz w:val="24"/>
          <w:szCs w:val="24"/>
        </w:rPr>
        <w:t>a Staff Analysis for CNPP</w:t>
      </w:r>
      <w:r w:rsidRPr="00001259">
        <w:rPr>
          <w:rFonts w:ascii="Times New Roman" w:hAnsi="Times New Roman" w:cs="Times New Roman"/>
          <w:bCs/>
          <w:sz w:val="24"/>
          <w:szCs w:val="24"/>
        </w:rPr>
        <w:t>, May 2024 ($1,500)</w:t>
      </w:r>
    </w:p>
    <w:p w14:paraId="4EAB783B" w14:textId="7395D330" w:rsidR="008B0E01" w:rsidRPr="00001259" w:rsidRDefault="00897807" w:rsidP="00AD500F">
      <w:pP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</w:t>
      </w:r>
      <w:r w:rsidR="006E1470" w:rsidRPr="00001259">
        <w:rPr>
          <w:rFonts w:ascii="Times New Roman" w:hAnsi="Times New Roman" w:cs="Times New Roman"/>
          <w:bCs/>
          <w:sz w:val="24"/>
          <w:szCs w:val="24"/>
        </w:rPr>
        <w:t>18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>ERS Extra Effort Award</w:t>
      </w:r>
      <w:r w:rsidR="006E1470" w:rsidRPr="00001259">
        <w:rPr>
          <w:rFonts w:ascii="Times New Roman" w:hAnsi="Times New Roman" w:cs="Times New Roman"/>
          <w:bCs/>
          <w:sz w:val="24"/>
          <w:szCs w:val="24"/>
        </w:rPr>
        <w:t xml:space="preserve"> for publishing and developing state level food spending estimates with corresponding TB, publishing a journal article on working away from home, </w:t>
      </w:r>
      <w:r w:rsidR="0085739B" w:rsidRPr="00001259">
        <w:rPr>
          <w:rFonts w:ascii="Times New Roman" w:hAnsi="Times New Roman" w:cs="Times New Roman"/>
          <w:bCs/>
          <w:sz w:val="24"/>
          <w:szCs w:val="24"/>
        </w:rPr>
        <w:t xml:space="preserve">publishing a </w:t>
      </w:r>
      <w:proofErr w:type="spellStart"/>
      <w:r w:rsidR="006E1470" w:rsidRPr="00001259">
        <w:rPr>
          <w:rFonts w:ascii="Times New Roman" w:hAnsi="Times New Roman" w:cs="Times New Roman"/>
          <w:bCs/>
          <w:sz w:val="24"/>
          <w:szCs w:val="24"/>
        </w:rPr>
        <w:t>CoN</w:t>
      </w:r>
      <w:proofErr w:type="spellEnd"/>
      <w:r w:rsidR="006E1470" w:rsidRPr="00001259">
        <w:rPr>
          <w:rFonts w:ascii="Times New Roman" w:hAnsi="Times New Roman" w:cs="Times New Roman"/>
          <w:bCs/>
          <w:sz w:val="24"/>
          <w:szCs w:val="24"/>
        </w:rPr>
        <w:t>, AW finding</w:t>
      </w:r>
      <w:r w:rsidR="0085739B" w:rsidRPr="00001259">
        <w:rPr>
          <w:rFonts w:ascii="Times New Roman" w:hAnsi="Times New Roman" w:cs="Times New Roman"/>
          <w:bCs/>
          <w:sz w:val="24"/>
          <w:szCs w:val="24"/>
        </w:rPr>
        <w:t>, and an</w:t>
      </w:r>
      <w:r w:rsidR="006E1470" w:rsidRPr="00001259">
        <w:rPr>
          <w:rFonts w:ascii="Times New Roman" w:hAnsi="Times New Roman" w:cs="Times New Roman"/>
          <w:bCs/>
          <w:sz w:val="24"/>
          <w:szCs w:val="24"/>
        </w:rPr>
        <w:t xml:space="preserve"> AW feature, and </w:t>
      </w:r>
      <w:r w:rsidR="0085739B" w:rsidRPr="00001259">
        <w:rPr>
          <w:rFonts w:ascii="Times New Roman" w:hAnsi="Times New Roman" w:cs="Times New Roman"/>
          <w:bCs/>
          <w:sz w:val="24"/>
          <w:szCs w:val="24"/>
        </w:rPr>
        <w:t>participating</w:t>
      </w:r>
      <w:r w:rsidR="006E1470" w:rsidRPr="00001259">
        <w:rPr>
          <w:rFonts w:ascii="Times New Roman" w:hAnsi="Times New Roman" w:cs="Times New Roman"/>
          <w:bCs/>
          <w:sz w:val="24"/>
          <w:szCs w:val="24"/>
        </w:rPr>
        <w:t xml:space="preserve"> in </w:t>
      </w:r>
      <w:proofErr w:type="gramStart"/>
      <w:r w:rsidR="006E1470" w:rsidRPr="00001259">
        <w:rPr>
          <w:rFonts w:ascii="Times New Roman" w:hAnsi="Times New Roman" w:cs="Times New Roman"/>
          <w:bCs/>
          <w:sz w:val="24"/>
          <w:szCs w:val="24"/>
        </w:rPr>
        <w:t>take</w:t>
      </w:r>
      <w:proofErr w:type="gramEnd"/>
      <w:r w:rsidR="006E1470" w:rsidRPr="00001259">
        <w:rPr>
          <w:rFonts w:ascii="Times New Roman" w:hAnsi="Times New Roman" w:cs="Times New Roman"/>
          <w:bCs/>
          <w:sz w:val="24"/>
          <w:szCs w:val="24"/>
        </w:rPr>
        <w:t xml:space="preserve"> your child to work day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8B0E01" w:rsidRPr="00001259">
        <w:rPr>
          <w:rFonts w:ascii="Times New Roman" w:hAnsi="Times New Roman" w:cs="Times New Roman"/>
          <w:bCs/>
          <w:sz w:val="24"/>
          <w:szCs w:val="24"/>
        </w:rPr>
        <w:t xml:space="preserve">August </w:t>
      </w:r>
      <w:r w:rsidRPr="00001259">
        <w:rPr>
          <w:rFonts w:ascii="Times New Roman" w:hAnsi="Times New Roman" w:cs="Times New Roman"/>
          <w:bCs/>
          <w:sz w:val="24"/>
          <w:szCs w:val="24"/>
        </w:rPr>
        <w:t>2023 ($</w:t>
      </w:r>
      <w:r w:rsidR="008B0E01" w:rsidRPr="00001259">
        <w:rPr>
          <w:rFonts w:ascii="Times New Roman" w:hAnsi="Times New Roman" w:cs="Times New Roman"/>
          <w:bCs/>
          <w:sz w:val="24"/>
          <w:szCs w:val="24"/>
        </w:rPr>
        <w:t>2</w:t>
      </w:r>
      <w:r w:rsidRPr="00001259">
        <w:rPr>
          <w:rFonts w:ascii="Times New Roman" w:hAnsi="Times New Roman" w:cs="Times New Roman"/>
          <w:bCs/>
          <w:sz w:val="24"/>
          <w:szCs w:val="24"/>
        </w:rPr>
        <w:t>,</w:t>
      </w:r>
      <w:r w:rsidR="008B0E01" w:rsidRPr="00001259">
        <w:rPr>
          <w:rFonts w:ascii="Times New Roman" w:hAnsi="Times New Roman" w:cs="Times New Roman"/>
          <w:bCs/>
          <w:sz w:val="24"/>
          <w:szCs w:val="24"/>
        </w:rPr>
        <w:t>250</w:t>
      </w:r>
      <w:r w:rsidRPr="00001259">
        <w:rPr>
          <w:rFonts w:ascii="Times New Roman" w:hAnsi="Times New Roman" w:cs="Times New Roman"/>
          <w:bCs/>
          <w:sz w:val="24"/>
          <w:szCs w:val="24"/>
        </w:rPr>
        <w:t>)</w:t>
      </w:r>
    </w:p>
    <w:p w14:paraId="6E79A952" w14:textId="4D9041AD" w:rsidR="008B0E01" w:rsidRPr="00001259" w:rsidRDefault="008B0E01" w:rsidP="00AD500F">
      <w:pP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</w:t>
      </w:r>
      <w:r w:rsidR="006E1470" w:rsidRPr="00001259">
        <w:rPr>
          <w:rFonts w:ascii="Times New Roman" w:hAnsi="Times New Roman" w:cs="Times New Roman"/>
          <w:bCs/>
          <w:sz w:val="24"/>
          <w:szCs w:val="24"/>
        </w:rPr>
        <w:t>17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>ERS Extra Effort Award</w:t>
      </w:r>
      <w:r w:rsidR="006E1470" w:rsidRPr="00001259">
        <w:rPr>
          <w:rFonts w:ascii="Times New Roman" w:hAnsi="Times New Roman" w:cs="Times New Roman"/>
          <w:bCs/>
          <w:sz w:val="24"/>
          <w:szCs w:val="24"/>
        </w:rPr>
        <w:t xml:space="preserve"> for publishing an article in the COVID-19 working paper series along with associated </w:t>
      </w:r>
      <w:proofErr w:type="spellStart"/>
      <w:r w:rsidR="0085739B" w:rsidRPr="00001259">
        <w:rPr>
          <w:rFonts w:ascii="Times New Roman" w:hAnsi="Times New Roman" w:cs="Times New Roman"/>
          <w:bCs/>
          <w:sz w:val="24"/>
          <w:szCs w:val="24"/>
        </w:rPr>
        <w:t>CoN</w:t>
      </w:r>
      <w:proofErr w:type="spellEnd"/>
      <w:r w:rsidR="006E1470" w:rsidRPr="00001259">
        <w:rPr>
          <w:rFonts w:ascii="Times New Roman" w:hAnsi="Times New Roman" w:cs="Times New Roman"/>
          <w:bCs/>
          <w:sz w:val="24"/>
          <w:szCs w:val="24"/>
        </w:rPr>
        <w:t xml:space="preserve"> and briefings, publishing an ERR, conducting RWJF Reviews,</w:t>
      </w:r>
      <w:r w:rsidR="0085739B" w:rsidRPr="00001259">
        <w:rPr>
          <w:rFonts w:ascii="Times New Roman" w:hAnsi="Times New Roman" w:cs="Times New Roman"/>
          <w:bCs/>
          <w:sz w:val="24"/>
          <w:szCs w:val="24"/>
        </w:rPr>
        <w:t xml:space="preserve"> preparing a</w:t>
      </w:r>
      <w:r w:rsidR="006E1470"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A495A" w:rsidRPr="00001259">
        <w:rPr>
          <w:rFonts w:ascii="Times New Roman" w:hAnsi="Times New Roman" w:cs="Times New Roman"/>
          <w:bCs/>
          <w:sz w:val="24"/>
          <w:szCs w:val="24"/>
        </w:rPr>
        <w:t>St</w:t>
      </w:r>
      <w:r w:rsidR="006E1470" w:rsidRPr="00001259">
        <w:rPr>
          <w:rFonts w:ascii="Times New Roman" w:hAnsi="Times New Roman" w:cs="Times New Roman"/>
          <w:bCs/>
          <w:sz w:val="24"/>
          <w:szCs w:val="24"/>
        </w:rPr>
        <w:t xml:space="preserve">aff </w:t>
      </w:r>
      <w:r w:rsidR="006A495A" w:rsidRPr="00001259">
        <w:rPr>
          <w:rFonts w:ascii="Times New Roman" w:hAnsi="Times New Roman" w:cs="Times New Roman"/>
          <w:bCs/>
          <w:sz w:val="24"/>
          <w:szCs w:val="24"/>
        </w:rPr>
        <w:t>A</w:t>
      </w:r>
      <w:r w:rsidR="006E1470" w:rsidRPr="00001259">
        <w:rPr>
          <w:rFonts w:ascii="Times New Roman" w:hAnsi="Times New Roman" w:cs="Times New Roman"/>
          <w:bCs/>
          <w:sz w:val="24"/>
          <w:szCs w:val="24"/>
        </w:rPr>
        <w:t xml:space="preserve">nalysis for CNPP, and </w:t>
      </w:r>
      <w:proofErr w:type="gramStart"/>
      <w:r w:rsidR="006E1470" w:rsidRPr="00001259">
        <w:rPr>
          <w:rFonts w:ascii="Times New Roman" w:hAnsi="Times New Roman" w:cs="Times New Roman"/>
          <w:bCs/>
          <w:sz w:val="24"/>
          <w:szCs w:val="24"/>
        </w:rPr>
        <w:t xml:space="preserve">a </w:t>
      </w:r>
      <w:r w:rsidR="0085739B" w:rsidRPr="00001259">
        <w:rPr>
          <w:rFonts w:ascii="Times New Roman" w:hAnsi="Times New Roman" w:cs="Times New Roman"/>
          <w:bCs/>
          <w:sz w:val="24"/>
          <w:szCs w:val="24"/>
        </w:rPr>
        <w:t>publishing</w:t>
      </w:r>
      <w:proofErr w:type="gramEnd"/>
      <w:r w:rsidR="0085739B" w:rsidRPr="00001259">
        <w:rPr>
          <w:rFonts w:ascii="Times New Roman" w:hAnsi="Times New Roman" w:cs="Times New Roman"/>
          <w:bCs/>
          <w:sz w:val="24"/>
          <w:szCs w:val="24"/>
        </w:rPr>
        <w:t xml:space="preserve"> a </w:t>
      </w:r>
      <w:proofErr w:type="spellStart"/>
      <w:r w:rsidR="006E1470" w:rsidRPr="00001259">
        <w:rPr>
          <w:rFonts w:ascii="Times New Roman" w:hAnsi="Times New Roman" w:cs="Times New Roman"/>
          <w:bCs/>
          <w:sz w:val="24"/>
          <w:szCs w:val="24"/>
        </w:rPr>
        <w:t>CoN</w:t>
      </w:r>
      <w:proofErr w:type="spellEnd"/>
      <w:r w:rsidR="006E1470" w:rsidRPr="00001259">
        <w:rPr>
          <w:rFonts w:ascii="Times New Roman" w:hAnsi="Times New Roman" w:cs="Times New Roman"/>
          <w:bCs/>
          <w:sz w:val="24"/>
          <w:szCs w:val="24"/>
        </w:rPr>
        <w:t xml:space="preserve"> and AW Finding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, May 2023 ($1,600) </w:t>
      </w:r>
    </w:p>
    <w:p w14:paraId="51580264" w14:textId="7DFDB769" w:rsidR="00897807" w:rsidRPr="00001259" w:rsidRDefault="00897807" w:rsidP="00AD500F">
      <w:pP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A-1</w:t>
      </w:r>
      <w:r w:rsidR="006E1470" w:rsidRPr="00001259">
        <w:rPr>
          <w:rFonts w:ascii="Times New Roman" w:hAnsi="Times New Roman" w:cs="Times New Roman"/>
          <w:bCs/>
          <w:sz w:val="24"/>
          <w:szCs w:val="24"/>
        </w:rPr>
        <w:t>6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>ERS Extra Effort Award</w:t>
      </w:r>
      <w:r w:rsidR="00AA186C" w:rsidRPr="00001259">
        <w:rPr>
          <w:rFonts w:ascii="Times New Roman" w:hAnsi="Times New Roman" w:cs="Times New Roman"/>
          <w:bCs/>
          <w:sz w:val="24"/>
          <w:szCs w:val="24"/>
        </w:rPr>
        <w:t xml:space="preserve"> for undertaking activities that augmented and highlighted the food expenditure series (FES) and making the FES research a point of excellence for the division</w:t>
      </w:r>
      <w:r w:rsidRPr="00001259">
        <w:rPr>
          <w:rFonts w:ascii="Times New Roman" w:hAnsi="Times New Roman" w:cs="Times New Roman"/>
          <w:bCs/>
          <w:sz w:val="24"/>
          <w:szCs w:val="24"/>
        </w:rPr>
        <w:t>, September 2022 ($1,525)</w:t>
      </w:r>
    </w:p>
    <w:p w14:paraId="78595BC4" w14:textId="2823C957" w:rsidR="00897807" w:rsidRPr="00001259" w:rsidRDefault="00897807" w:rsidP="00AD500F">
      <w:pP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A-1</w:t>
      </w:r>
      <w:r w:rsidR="006E1470" w:rsidRPr="00001259">
        <w:rPr>
          <w:rFonts w:ascii="Times New Roman" w:hAnsi="Times New Roman" w:cs="Times New Roman"/>
          <w:bCs/>
          <w:sz w:val="24"/>
          <w:szCs w:val="24"/>
        </w:rPr>
        <w:t>5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>ERS Extra Effort Award</w:t>
      </w:r>
      <w:r w:rsidR="00AA186C" w:rsidRPr="00001259">
        <w:rPr>
          <w:rFonts w:ascii="Times New Roman" w:hAnsi="Times New Roman" w:cs="Times New Roman"/>
          <w:bCs/>
          <w:sz w:val="24"/>
          <w:szCs w:val="24"/>
        </w:rPr>
        <w:t xml:space="preserve"> for </w:t>
      </w:r>
      <w:r w:rsidR="0085739B" w:rsidRPr="00001259">
        <w:rPr>
          <w:rFonts w:ascii="Times New Roman" w:hAnsi="Times New Roman" w:cs="Times New Roman"/>
          <w:bCs/>
          <w:sz w:val="24"/>
          <w:szCs w:val="24"/>
        </w:rPr>
        <w:t xml:space="preserve">publishing a </w:t>
      </w:r>
      <w:r w:rsidR="00AA186C" w:rsidRPr="00001259">
        <w:rPr>
          <w:rFonts w:ascii="Times New Roman" w:hAnsi="Times New Roman" w:cs="Times New Roman"/>
          <w:bCs/>
          <w:sz w:val="24"/>
          <w:szCs w:val="24"/>
        </w:rPr>
        <w:t xml:space="preserve">journal publication that examines how major daily time allocations of those who worked from home changed during the </w:t>
      </w:r>
      <w:r w:rsidR="00AA186C" w:rsidRPr="00001259">
        <w:rPr>
          <w:rFonts w:ascii="Times New Roman" w:hAnsi="Times New Roman" w:cs="Times New Roman"/>
          <w:bCs/>
          <w:sz w:val="24"/>
          <w:szCs w:val="24"/>
        </w:rPr>
        <w:lastRenderedPageBreak/>
        <w:t>pandemic compared with those who worked away from home</w:t>
      </w:r>
      <w:r w:rsidRPr="00001259">
        <w:rPr>
          <w:rFonts w:ascii="Times New Roman" w:hAnsi="Times New Roman" w:cs="Times New Roman"/>
          <w:bCs/>
          <w:sz w:val="24"/>
          <w:szCs w:val="24"/>
        </w:rPr>
        <w:t>, September 2022 ($700)</w:t>
      </w:r>
    </w:p>
    <w:p w14:paraId="38FF55D8" w14:textId="6E1561ED" w:rsidR="00643DC5" w:rsidRPr="00001259" w:rsidRDefault="00643DC5" w:rsidP="00AD500F">
      <w:pP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A-1</w:t>
      </w:r>
      <w:r w:rsidR="006E1470" w:rsidRPr="00001259">
        <w:rPr>
          <w:rFonts w:ascii="Times New Roman" w:hAnsi="Times New Roman" w:cs="Times New Roman"/>
          <w:bCs/>
          <w:sz w:val="24"/>
          <w:szCs w:val="24"/>
        </w:rPr>
        <w:t>4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>ERS Extra Effort Award</w:t>
      </w:r>
      <w:r w:rsidR="00891723" w:rsidRPr="00001259">
        <w:rPr>
          <w:rFonts w:ascii="Times New Roman" w:hAnsi="Times New Roman" w:cs="Times New Roman"/>
          <w:bCs/>
          <w:sz w:val="24"/>
          <w:szCs w:val="24"/>
        </w:rPr>
        <w:t xml:space="preserve"> for undertaking activities that augmented and highlighted the food expenditure series (FES) and making the FES research a point of excellence for the division</w:t>
      </w:r>
      <w:r w:rsidRPr="00001259">
        <w:rPr>
          <w:rFonts w:ascii="Times New Roman" w:hAnsi="Times New Roman" w:cs="Times New Roman"/>
          <w:bCs/>
          <w:sz w:val="24"/>
          <w:szCs w:val="24"/>
        </w:rPr>
        <w:t>, May 2022 ($350)</w:t>
      </w:r>
    </w:p>
    <w:p w14:paraId="3AB91423" w14:textId="7F073AE9" w:rsidR="00233F03" w:rsidRPr="00001259" w:rsidRDefault="00233F03" w:rsidP="00AD500F">
      <w:pP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A-1</w:t>
      </w:r>
      <w:r w:rsidR="006E1470" w:rsidRPr="00001259">
        <w:rPr>
          <w:rFonts w:ascii="Times New Roman" w:hAnsi="Times New Roman" w:cs="Times New Roman"/>
          <w:bCs/>
          <w:sz w:val="24"/>
          <w:szCs w:val="24"/>
        </w:rPr>
        <w:t>3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sz w:val="24"/>
          <w:szCs w:val="24"/>
        </w:rPr>
        <w:t>ERS Extra Effort Award</w:t>
      </w:r>
      <w:r w:rsidR="00AA186C" w:rsidRPr="00001259">
        <w:rPr>
          <w:rFonts w:ascii="Times New Roman" w:hAnsi="Times New Roman" w:cs="Times New Roman"/>
          <w:sz w:val="24"/>
          <w:szCs w:val="24"/>
        </w:rPr>
        <w:t xml:space="preserve"> for exceptional support of USDA, ERS Consumer Food Data System to meet the recommendations by the National Science Foundation’s review of the program</w:t>
      </w:r>
      <w:r w:rsidRPr="00001259">
        <w:rPr>
          <w:rFonts w:ascii="Times New Roman" w:hAnsi="Times New Roman" w:cs="Times New Roman"/>
          <w:sz w:val="24"/>
          <w:szCs w:val="24"/>
        </w:rPr>
        <w:t>, April 2022 ($250)</w:t>
      </w:r>
    </w:p>
    <w:p w14:paraId="4D11A032" w14:textId="2A464CD7" w:rsidR="00D25B9F" w:rsidRPr="00001259" w:rsidRDefault="00233F03" w:rsidP="00AD500F">
      <w:pPr>
        <w:pBdr>
          <w:bottom w:val="single" w:sz="12" w:space="1" w:color="auto"/>
        </w:pBd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A-1</w:t>
      </w:r>
      <w:r w:rsidR="009925F0" w:rsidRPr="00001259">
        <w:rPr>
          <w:rFonts w:ascii="Times New Roman" w:hAnsi="Times New Roman" w:cs="Times New Roman"/>
          <w:bCs/>
          <w:sz w:val="24"/>
          <w:szCs w:val="24"/>
        </w:rPr>
        <w:t>2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sz w:val="24"/>
          <w:szCs w:val="24"/>
        </w:rPr>
        <w:t>ERS Extra Effort Award</w:t>
      </w:r>
      <w:r w:rsidR="00D25B9F" w:rsidRPr="00001259">
        <w:rPr>
          <w:rFonts w:ascii="Times New Roman" w:hAnsi="Times New Roman" w:cs="Times New Roman"/>
          <w:sz w:val="24"/>
          <w:szCs w:val="24"/>
        </w:rPr>
        <w:t xml:space="preserve"> for </w:t>
      </w:r>
      <w:r w:rsidR="009925F0" w:rsidRPr="00001259">
        <w:rPr>
          <w:rFonts w:ascii="Times New Roman" w:hAnsi="Times New Roman" w:cs="Times New Roman"/>
          <w:bCs/>
          <w:sz w:val="24"/>
          <w:szCs w:val="24"/>
        </w:rPr>
        <w:t>publishing an article in the COVID-19 working paper series looking at the effects of the pandemic on food sales</w:t>
      </w:r>
      <w:r w:rsidR="006E1470" w:rsidRPr="00001259">
        <w:rPr>
          <w:rFonts w:ascii="Times New Roman" w:hAnsi="Times New Roman" w:cs="Times New Roman"/>
          <w:bCs/>
          <w:sz w:val="24"/>
          <w:szCs w:val="24"/>
        </w:rPr>
        <w:t>, two AW articles highlighting the food expenditure series, and two journal articles</w:t>
      </w:r>
      <w:r w:rsidRPr="00001259">
        <w:rPr>
          <w:rFonts w:ascii="Times New Roman" w:hAnsi="Times New Roman" w:cs="Times New Roman"/>
          <w:sz w:val="24"/>
          <w:szCs w:val="24"/>
        </w:rPr>
        <w:t>, August 2021 ($2</w:t>
      </w:r>
      <w:r w:rsidR="00D25B9F" w:rsidRPr="00001259">
        <w:rPr>
          <w:rFonts w:ascii="Times New Roman" w:hAnsi="Times New Roman" w:cs="Times New Roman"/>
          <w:sz w:val="24"/>
          <w:szCs w:val="24"/>
        </w:rPr>
        <w:t>,550</w:t>
      </w:r>
      <w:r w:rsidRPr="00001259">
        <w:rPr>
          <w:rFonts w:ascii="Times New Roman" w:hAnsi="Times New Roman" w:cs="Times New Roman"/>
          <w:sz w:val="24"/>
          <w:szCs w:val="24"/>
        </w:rPr>
        <w:t>)</w:t>
      </w:r>
      <w:r w:rsidR="009925F0" w:rsidRPr="0000125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09A9A8" w14:textId="5C609609" w:rsidR="009925F0" w:rsidRPr="00001259" w:rsidRDefault="009925F0" w:rsidP="00AD500F">
      <w:pP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A-11</w:t>
      </w:r>
      <w:r w:rsidRPr="00001259">
        <w:rPr>
          <w:rFonts w:ascii="Times New Roman" w:hAnsi="Times New Roman" w:cs="Times New Roman"/>
          <w:sz w:val="24"/>
          <w:szCs w:val="24"/>
        </w:rPr>
        <w:tab/>
        <w:t xml:space="preserve">ERS Extra Effort Award for </w:t>
      </w:r>
      <w:r w:rsidRPr="00001259">
        <w:rPr>
          <w:rFonts w:ascii="Times New Roman" w:hAnsi="Times New Roman" w:cs="Times New Roman"/>
          <w:bCs/>
          <w:sz w:val="24"/>
          <w:szCs w:val="24"/>
        </w:rPr>
        <w:t>undertaking activities that augmented and highlighted the food expenditure series by publishing</w:t>
      </w:r>
      <w:r w:rsidRPr="00001259">
        <w:rPr>
          <w:rFonts w:ascii="Times New Roman" w:hAnsi="Times New Roman" w:cs="Times New Roman"/>
          <w:sz w:val="24"/>
          <w:szCs w:val="24"/>
        </w:rPr>
        <w:t xml:space="preserve"> three </w:t>
      </w:r>
      <w:proofErr w:type="spellStart"/>
      <w:r w:rsidRPr="00001259">
        <w:rPr>
          <w:rFonts w:ascii="Times New Roman" w:hAnsi="Times New Roman" w:cs="Times New Roman"/>
          <w:sz w:val="24"/>
          <w:szCs w:val="24"/>
        </w:rPr>
        <w:t>CoNs</w:t>
      </w:r>
      <w:proofErr w:type="spellEnd"/>
      <w:r w:rsidRPr="00001259">
        <w:rPr>
          <w:rFonts w:ascii="Times New Roman" w:hAnsi="Times New Roman" w:cs="Times New Roman"/>
          <w:sz w:val="24"/>
          <w:szCs w:val="24"/>
        </w:rPr>
        <w:t xml:space="preserve"> and an AW finding, December 2020 ($2,258)</w:t>
      </w:r>
    </w:p>
    <w:p w14:paraId="7C6655A7" w14:textId="5AB641DD" w:rsidR="007769C0" w:rsidRPr="00001259" w:rsidRDefault="00A83EE6" w:rsidP="00AD500F">
      <w:pP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</w:t>
      </w:r>
      <w:r w:rsidR="00742EDE" w:rsidRPr="00001259">
        <w:rPr>
          <w:rFonts w:ascii="Times New Roman" w:hAnsi="Times New Roman" w:cs="Times New Roman"/>
          <w:bCs/>
          <w:sz w:val="24"/>
          <w:szCs w:val="24"/>
        </w:rPr>
        <w:t>10</w:t>
      </w:r>
      <w:r w:rsidR="00742EDE"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="00742EDE" w:rsidRPr="00001259">
        <w:rPr>
          <w:rFonts w:ascii="Times New Roman" w:hAnsi="Times New Roman" w:cs="Times New Roman"/>
          <w:sz w:val="24"/>
          <w:szCs w:val="24"/>
        </w:rPr>
        <w:t>ERS Extra Effort Award</w:t>
      </w:r>
      <w:r w:rsidR="004457DD" w:rsidRPr="00001259">
        <w:rPr>
          <w:rFonts w:ascii="Times New Roman" w:hAnsi="Times New Roman" w:cs="Times New Roman"/>
          <w:sz w:val="24"/>
          <w:szCs w:val="24"/>
        </w:rPr>
        <w:t xml:space="preserve"> for completing a report that investigates the impact of recessions on food sales at the local level using NETS, the Bureau of Labor Statistics (BLS) county</w:t>
      </w:r>
      <w:r w:rsidR="0045263C" w:rsidRPr="00001259">
        <w:rPr>
          <w:rFonts w:ascii="Times New Roman" w:hAnsi="Times New Roman" w:cs="Times New Roman"/>
          <w:sz w:val="24"/>
          <w:szCs w:val="24"/>
        </w:rPr>
        <w:t>-</w:t>
      </w:r>
      <w:r w:rsidR="004457DD" w:rsidRPr="00001259">
        <w:rPr>
          <w:rFonts w:ascii="Times New Roman" w:hAnsi="Times New Roman" w:cs="Times New Roman"/>
          <w:sz w:val="24"/>
          <w:szCs w:val="24"/>
        </w:rPr>
        <w:t xml:space="preserve">level unemployment data, and FES, </w:t>
      </w:r>
      <w:r w:rsidR="00742EDE" w:rsidRPr="00001259">
        <w:rPr>
          <w:rFonts w:ascii="Times New Roman" w:hAnsi="Times New Roman" w:cs="Times New Roman"/>
          <w:bCs/>
          <w:sz w:val="24"/>
          <w:szCs w:val="24"/>
        </w:rPr>
        <w:t>August 2020 ($200)</w:t>
      </w:r>
      <w:r w:rsidR="00631D1B" w:rsidRPr="00001259">
        <w:rPr>
          <w:rFonts w:ascii="Times New Roman" w:hAnsi="Times New Roman" w:cs="Times New Roman"/>
          <w:bCs/>
          <w:sz w:val="24"/>
          <w:szCs w:val="24"/>
        </w:rPr>
        <w:t>.</w:t>
      </w:r>
      <w:r w:rsidR="00742EDE"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1EC11452" w14:textId="19516F6A" w:rsidR="007769C0" w:rsidRPr="00001259" w:rsidRDefault="00A83EE6" w:rsidP="00AD500F">
      <w:pP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A-9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="00F95CB8" w:rsidRPr="00001259">
        <w:rPr>
          <w:rFonts w:ascii="Times New Roman" w:hAnsi="Times New Roman" w:cs="Times New Roman"/>
          <w:bCs/>
          <w:sz w:val="24"/>
          <w:szCs w:val="24"/>
        </w:rPr>
        <w:t xml:space="preserve">ERS Extra Effort Award for meeting with Mizuho and representatives from the Food Production Division of Food Industry Affairs Bureau of Ministry of Agriculture, Forestry, and Fisheries </w:t>
      </w:r>
      <w:r w:rsidR="0045263C" w:rsidRPr="00001259">
        <w:rPr>
          <w:rFonts w:ascii="Times New Roman" w:hAnsi="Times New Roman" w:cs="Times New Roman"/>
          <w:bCs/>
          <w:sz w:val="24"/>
          <w:szCs w:val="24"/>
        </w:rPr>
        <w:t>of</w:t>
      </w:r>
      <w:r w:rsidR="00F95CB8"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5263C" w:rsidRPr="00001259">
        <w:rPr>
          <w:rFonts w:ascii="Times New Roman" w:hAnsi="Times New Roman" w:cs="Times New Roman"/>
          <w:bCs/>
          <w:sz w:val="24"/>
          <w:szCs w:val="24"/>
        </w:rPr>
        <w:t xml:space="preserve">the </w:t>
      </w:r>
      <w:r w:rsidR="00F95CB8" w:rsidRPr="00001259">
        <w:rPr>
          <w:rFonts w:ascii="Times New Roman" w:hAnsi="Times New Roman" w:cs="Times New Roman"/>
          <w:bCs/>
          <w:sz w:val="24"/>
          <w:szCs w:val="24"/>
        </w:rPr>
        <w:t>Japanese government via Zoom</w:t>
      </w:r>
      <w:r w:rsidR="004457DD" w:rsidRPr="00001259">
        <w:rPr>
          <w:rFonts w:ascii="Times New Roman" w:hAnsi="Times New Roman" w:cs="Times New Roman"/>
          <w:bCs/>
          <w:sz w:val="24"/>
          <w:szCs w:val="24"/>
        </w:rPr>
        <w:t xml:space="preserve"> about </w:t>
      </w:r>
      <w:r w:rsidR="00F95CB8" w:rsidRPr="00001259">
        <w:rPr>
          <w:rFonts w:ascii="Times New Roman" w:hAnsi="Times New Roman" w:cs="Times New Roman"/>
          <w:bCs/>
          <w:sz w:val="24"/>
          <w:szCs w:val="24"/>
        </w:rPr>
        <w:t>small- and medium-sized food manufacture</w:t>
      </w:r>
      <w:r w:rsidR="0045263C" w:rsidRPr="00001259">
        <w:rPr>
          <w:rFonts w:ascii="Times New Roman" w:hAnsi="Times New Roman" w:cs="Times New Roman"/>
          <w:bCs/>
          <w:sz w:val="24"/>
          <w:szCs w:val="24"/>
        </w:rPr>
        <w:t>r</w:t>
      </w:r>
      <w:r w:rsidR="00F95CB8" w:rsidRPr="00001259">
        <w:rPr>
          <w:rFonts w:ascii="Times New Roman" w:hAnsi="Times New Roman" w:cs="Times New Roman"/>
          <w:bCs/>
          <w:sz w:val="24"/>
          <w:szCs w:val="24"/>
        </w:rPr>
        <w:t>s in the U.S.</w:t>
      </w:r>
      <w:r w:rsidR="004457DD" w:rsidRPr="00001259">
        <w:rPr>
          <w:rFonts w:ascii="Times New Roman" w:hAnsi="Times New Roman" w:cs="Times New Roman"/>
          <w:bCs/>
          <w:sz w:val="24"/>
          <w:szCs w:val="24"/>
        </w:rPr>
        <w:t>,</w:t>
      </w:r>
      <w:r w:rsidR="00F95CB8"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42EDE" w:rsidRPr="00001259">
        <w:rPr>
          <w:rFonts w:ascii="Times New Roman" w:hAnsi="Times New Roman" w:cs="Times New Roman"/>
          <w:bCs/>
          <w:sz w:val="24"/>
          <w:szCs w:val="24"/>
        </w:rPr>
        <w:t>August 2020 ($200)</w:t>
      </w:r>
      <w:r w:rsidR="00F95CB8" w:rsidRPr="00001259">
        <w:rPr>
          <w:rFonts w:ascii="Times New Roman" w:hAnsi="Times New Roman" w:cs="Times New Roman"/>
          <w:bCs/>
          <w:sz w:val="24"/>
          <w:szCs w:val="24"/>
        </w:rPr>
        <w:t>.</w:t>
      </w:r>
      <w:r w:rsidR="00742EDE"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A31B00B" w14:textId="36C027D0" w:rsidR="007769C0" w:rsidRPr="00001259" w:rsidRDefault="00A83EE6" w:rsidP="00AD500F">
      <w:pP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A-8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="00F95CB8" w:rsidRPr="00001259">
        <w:rPr>
          <w:rFonts w:ascii="Times New Roman" w:hAnsi="Times New Roman" w:cs="Times New Roman"/>
          <w:bCs/>
          <w:sz w:val="24"/>
          <w:szCs w:val="24"/>
        </w:rPr>
        <w:t>ERS Extra Effort Award</w:t>
      </w:r>
      <w:r w:rsidR="00166E3F" w:rsidRPr="00001259">
        <w:rPr>
          <w:rFonts w:ascii="Times New Roman" w:hAnsi="Times New Roman" w:cs="Times New Roman"/>
          <w:bCs/>
          <w:sz w:val="24"/>
          <w:szCs w:val="24"/>
        </w:rPr>
        <w:t>s</w:t>
      </w:r>
      <w:r w:rsidR="00F95CB8" w:rsidRPr="00001259">
        <w:rPr>
          <w:rFonts w:ascii="Times New Roman" w:hAnsi="Times New Roman" w:cs="Times New Roman"/>
          <w:bCs/>
          <w:sz w:val="24"/>
          <w:szCs w:val="24"/>
        </w:rPr>
        <w:t xml:space="preserve"> for preparing and publishing an update to the Food Expenditure Series 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and three topic pages </w:t>
      </w:r>
      <w:r w:rsidR="00F95CB8" w:rsidRPr="00001259">
        <w:rPr>
          <w:rFonts w:ascii="Times New Roman" w:hAnsi="Times New Roman" w:cs="Times New Roman"/>
          <w:bCs/>
          <w:sz w:val="24"/>
          <w:szCs w:val="24"/>
        </w:rPr>
        <w:t xml:space="preserve">on the ERS website, answering </w:t>
      </w:r>
      <w:r w:rsidR="004457DD" w:rsidRPr="00001259">
        <w:rPr>
          <w:rFonts w:ascii="Times New Roman" w:hAnsi="Times New Roman" w:cs="Times New Roman"/>
          <w:bCs/>
          <w:sz w:val="24"/>
          <w:szCs w:val="24"/>
        </w:rPr>
        <w:t>stakeholders inquires, working on a series of documents related to food spending during 2020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, and preparing a series of </w:t>
      </w:r>
      <w:r w:rsidRPr="00001259">
        <w:rPr>
          <w:rFonts w:ascii="Times New Roman" w:hAnsi="Times New Roman" w:cs="Times New Roman"/>
          <w:bCs/>
          <w:i/>
          <w:iCs/>
          <w:sz w:val="24"/>
          <w:szCs w:val="24"/>
        </w:rPr>
        <w:t>Chart of Notes</w:t>
      </w:r>
      <w:r w:rsidR="00F95CB8" w:rsidRPr="00001259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742EDE" w:rsidRPr="00001259">
        <w:rPr>
          <w:rFonts w:ascii="Times New Roman" w:hAnsi="Times New Roman" w:cs="Times New Roman"/>
          <w:bCs/>
          <w:sz w:val="24"/>
          <w:szCs w:val="24"/>
        </w:rPr>
        <w:t>August 2020 ($400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66E3F" w:rsidRPr="00001259">
        <w:rPr>
          <w:rFonts w:ascii="Times New Roman" w:hAnsi="Times New Roman" w:cs="Times New Roman"/>
          <w:bCs/>
          <w:sz w:val="24"/>
          <w:szCs w:val="24"/>
        </w:rPr>
        <w:t>&amp;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$450</w:t>
      </w:r>
      <w:r w:rsidR="00742EDE" w:rsidRPr="00001259">
        <w:rPr>
          <w:rFonts w:ascii="Times New Roman" w:hAnsi="Times New Roman" w:cs="Times New Roman"/>
          <w:bCs/>
          <w:sz w:val="24"/>
          <w:szCs w:val="24"/>
        </w:rPr>
        <w:t>)</w:t>
      </w:r>
      <w:r w:rsidR="00F95CB8" w:rsidRPr="00001259">
        <w:rPr>
          <w:rFonts w:ascii="Times New Roman" w:hAnsi="Times New Roman" w:cs="Times New Roman"/>
          <w:bCs/>
          <w:sz w:val="24"/>
          <w:szCs w:val="24"/>
        </w:rPr>
        <w:t>.</w:t>
      </w:r>
    </w:p>
    <w:p w14:paraId="545B4C24" w14:textId="0F9609E2" w:rsidR="007769C0" w:rsidRPr="00001259" w:rsidRDefault="00A83EE6" w:rsidP="00AD500F">
      <w:pP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A-7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="007769C0" w:rsidRPr="00001259">
        <w:rPr>
          <w:rFonts w:ascii="Times New Roman" w:hAnsi="Times New Roman" w:cs="Times New Roman"/>
          <w:bCs/>
          <w:sz w:val="24"/>
          <w:szCs w:val="24"/>
        </w:rPr>
        <w:t>ERS Extra Effort Award for complet</w:t>
      </w:r>
      <w:r w:rsidR="00F95CB8" w:rsidRPr="00001259">
        <w:rPr>
          <w:rFonts w:ascii="Times New Roman" w:hAnsi="Times New Roman" w:cs="Times New Roman"/>
          <w:bCs/>
          <w:sz w:val="24"/>
          <w:szCs w:val="24"/>
        </w:rPr>
        <w:t xml:space="preserve">ing </w:t>
      </w:r>
      <w:r w:rsidR="007769C0" w:rsidRPr="00001259">
        <w:rPr>
          <w:rFonts w:ascii="Times New Roman" w:hAnsi="Times New Roman" w:cs="Times New Roman"/>
          <w:bCs/>
          <w:sz w:val="24"/>
          <w:szCs w:val="24"/>
        </w:rPr>
        <w:t>a series of related Staff Analysis requests on concentration in food retailing, responding to requests by Elise Golan (from Office of the Chief Economics, OCE) and Jean Buzby (EPA, OCE)</w:t>
      </w:r>
      <w:r w:rsidR="00F95CB8" w:rsidRPr="00001259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742EDE" w:rsidRPr="00001259">
        <w:rPr>
          <w:rFonts w:ascii="Times New Roman" w:hAnsi="Times New Roman" w:cs="Times New Roman"/>
          <w:bCs/>
          <w:sz w:val="24"/>
          <w:szCs w:val="24"/>
        </w:rPr>
        <w:t>July 2020 ($400)</w:t>
      </w:r>
      <w:r w:rsidR="00F95CB8" w:rsidRPr="00001259">
        <w:rPr>
          <w:rFonts w:ascii="Times New Roman" w:hAnsi="Times New Roman" w:cs="Times New Roman"/>
          <w:bCs/>
          <w:sz w:val="24"/>
          <w:szCs w:val="24"/>
        </w:rPr>
        <w:t>.</w:t>
      </w:r>
      <w:r w:rsidR="00742EDE"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1F3DE0C9" w14:textId="512DEAB2" w:rsidR="00742EDE" w:rsidRPr="00001259" w:rsidRDefault="00A83EE6" w:rsidP="00AD500F">
      <w:pP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A-6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="00F95CB8" w:rsidRPr="00001259">
        <w:rPr>
          <w:rFonts w:ascii="Times New Roman" w:hAnsi="Times New Roman" w:cs="Times New Roman"/>
          <w:bCs/>
          <w:sz w:val="24"/>
          <w:szCs w:val="24"/>
        </w:rPr>
        <w:t xml:space="preserve">ERS Extra Effort Award for volunteering to serve as a reviewer for the Farm to School Grant program and taking a team leader role, which implied additional training, </w:t>
      </w:r>
      <w:r w:rsidR="00742EDE" w:rsidRPr="00001259">
        <w:rPr>
          <w:rFonts w:ascii="Times New Roman" w:hAnsi="Times New Roman" w:cs="Times New Roman"/>
          <w:bCs/>
          <w:sz w:val="24"/>
          <w:szCs w:val="24"/>
        </w:rPr>
        <w:t>July 2020 ($200)</w:t>
      </w:r>
      <w:r w:rsidR="00F95CB8" w:rsidRPr="00001259">
        <w:rPr>
          <w:rFonts w:ascii="Times New Roman" w:hAnsi="Times New Roman" w:cs="Times New Roman"/>
          <w:bCs/>
          <w:sz w:val="24"/>
          <w:szCs w:val="24"/>
        </w:rPr>
        <w:t>.</w:t>
      </w:r>
      <w:r w:rsidR="00742EDE"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7C3AD6D7" w14:textId="0EF1EE04" w:rsidR="00182916" w:rsidRPr="00001259" w:rsidRDefault="007769C0" w:rsidP="00AD500F">
      <w:pP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A-</w:t>
      </w:r>
      <w:r w:rsidR="00A83EE6" w:rsidRPr="00001259">
        <w:rPr>
          <w:rFonts w:ascii="Times New Roman" w:hAnsi="Times New Roman" w:cs="Times New Roman"/>
          <w:sz w:val="24"/>
          <w:szCs w:val="24"/>
        </w:rPr>
        <w:t>5</w:t>
      </w:r>
      <w:r w:rsidRPr="00001259">
        <w:rPr>
          <w:rFonts w:ascii="Times New Roman" w:hAnsi="Times New Roman" w:cs="Times New Roman"/>
          <w:sz w:val="24"/>
          <w:szCs w:val="24"/>
        </w:rPr>
        <w:tab/>
      </w:r>
      <w:r w:rsidR="00182916" w:rsidRPr="00001259">
        <w:rPr>
          <w:rFonts w:ascii="Times New Roman" w:hAnsi="Times New Roman" w:cs="Times New Roman"/>
          <w:sz w:val="24"/>
          <w:szCs w:val="24"/>
        </w:rPr>
        <w:t>ERS Extra Effort Award for preparing and publishing an update to the American Time Use Survey’s Eating and Health Module on the ERS website, August 2019 ($100).</w:t>
      </w:r>
    </w:p>
    <w:p w14:paraId="168E3445" w14:textId="00B54B17" w:rsidR="007769C0" w:rsidRPr="00001259" w:rsidRDefault="007769C0" w:rsidP="00AD500F">
      <w:pPr>
        <w:pBdr>
          <w:bottom w:val="single" w:sz="12" w:space="1" w:color="auto"/>
        </w:pBd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A-</w:t>
      </w:r>
      <w:r w:rsidR="00A83EE6" w:rsidRPr="00001259">
        <w:rPr>
          <w:rFonts w:ascii="Times New Roman" w:hAnsi="Times New Roman" w:cs="Times New Roman"/>
          <w:sz w:val="24"/>
          <w:szCs w:val="24"/>
        </w:rPr>
        <w:t>4</w:t>
      </w:r>
      <w:r w:rsidRPr="00001259">
        <w:rPr>
          <w:rFonts w:ascii="Times New Roman" w:hAnsi="Times New Roman" w:cs="Times New Roman"/>
          <w:sz w:val="24"/>
          <w:szCs w:val="24"/>
        </w:rPr>
        <w:tab/>
        <w:t>ERS Extra Effort Award for leading FED recruitment efforts for hiring efforts at the AEA meetings, May 2019 ($150).</w:t>
      </w:r>
    </w:p>
    <w:p w14:paraId="27F9C860" w14:textId="04DF2A02" w:rsidR="00182916" w:rsidRPr="00001259" w:rsidRDefault="007769C0" w:rsidP="00AD500F">
      <w:pP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lastRenderedPageBreak/>
        <w:t>A-3</w:t>
      </w:r>
      <w:r w:rsidRPr="00001259">
        <w:rPr>
          <w:rFonts w:ascii="Times New Roman" w:hAnsi="Times New Roman" w:cs="Times New Roman"/>
          <w:sz w:val="24"/>
          <w:szCs w:val="24"/>
        </w:rPr>
        <w:tab/>
      </w:r>
      <w:r w:rsidR="00182916" w:rsidRPr="00001259">
        <w:rPr>
          <w:rFonts w:ascii="Times New Roman" w:hAnsi="Times New Roman" w:cs="Times New Roman"/>
          <w:sz w:val="24"/>
          <w:szCs w:val="24"/>
        </w:rPr>
        <w:t>ERS Extra Effort Award for collaborating in the nutrition reviews for the Linkages project, July 2018 ($100).</w:t>
      </w:r>
    </w:p>
    <w:p w14:paraId="1578933D" w14:textId="389E10EC" w:rsidR="00182916" w:rsidRPr="00001259" w:rsidRDefault="007769C0" w:rsidP="00AD500F">
      <w:pP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A-2</w:t>
      </w:r>
      <w:r w:rsidRPr="00001259">
        <w:rPr>
          <w:rFonts w:ascii="Times New Roman" w:hAnsi="Times New Roman" w:cs="Times New Roman"/>
          <w:sz w:val="24"/>
          <w:szCs w:val="24"/>
        </w:rPr>
        <w:tab/>
      </w:r>
      <w:r w:rsidR="00182916" w:rsidRPr="00001259">
        <w:rPr>
          <w:rFonts w:ascii="Times New Roman" w:hAnsi="Times New Roman" w:cs="Times New Roman"/>
          <w:sz w:val="24"/>
          <w:szCs w:val="24"/>
        </w:rPr>
        <w:t xml:space="preserve">ERS Extra Effort Award for specifying new information that the second round of </w:t>
      </w:r>
      <w:proofErr w:type="spellStart"/>
      <w:r w:rsidR="00182916" w:rsidRPr="00001259">
        <w:rPr>
          <w:rFonts w:ascii="Times New Roman" w:hAnsi="Times New Roman" w:cs="Times New Roman"/>
          <w:sz w:val="24"/>
          <w:szCs w:val="24"/>
        </w:rPr>
        <w:t>FoodAPS</w:t>
      </w:r>
      <w:proofErr w:type="spellEnd"/>
      <w:r w:rsidR="00182916" w:rsidRPr="00001259">
        <w:rPr>
          <w:rFonts w:ascii="Times New Roman" w:hAnsi="Times New Roman" w:cs="Times New Roman"/>
          <w:sz w:val="24"/>
          <w:szCs w:val="24"/>
        </w:rPr>
        <w:t xml:space="preserve"> should collect to enable research on </w:t>
      </w:r>
      <w:r w:rsidR="00182916" w:rsidRPr="00001259">
        <w:rPr>
          <w:rFonts w:ascii="Times New Roman" w:hAnsi="Times New Roman" w:cs="Times New Roman"/>
          <w:noProof/>
          <w:sz w:val="24"/>
          <w:szCs w:val="24"/>
        </w:rPr>
        <w:t>important</w:t>
      </w:r>
      <w:r w:rsidR="00182916" w:rsidRPr="00001259">
        <w:rPr>
          <w:rFonts w:ascii="Times New Roman" w:hAnsi="Times New Roman" w:cs="Times New Roman"/>
          <w:sz w:val="24"/>
          <w:szCs w:val="24"/>
        </w:rPr>
        <w:t xml:space="preserve"> issues facing the nation, March 2017 ($150)</w:t>
      </w:r>
    </w:p>
    <w:p w14:paraId="12967091" w14:textId="50C169E3" w:rsidR="007769C0" w:rsidRPr="00001259" w:rsidRDefault="007769C0" w:rsidP="00AD500F">
      <w:pP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A-1</w:t>
      </w:r>
      <w:r w:rsidRPr="00001259">
        <w:rPr>
          <w:rFonts w:ascii="Times New Roman" w:hAnsi="Times New Roman" w:cs="Times New Roman"/>
          <w:sz w:val="24"/>
          <w:szCs w:val="24"/>
        </w:rPr>
        <w:tab/>
        <w:t xml:space="preserve">ERS Extra Effort Award for a </w:t>
      </w:r>
      <w:r w:rsidRPr="00001259">
        <w:rPr>
          <w:rFonts w:ascii="Times New Roman" w:hAnsi="Times New Roman" w:cs="Times New Roman"/>
          <w:noProof/>
          <w:sz w:val="24"/>
          <w:szCs w:val="24"/>
        </w:rPr>
        <w:t>comprehensive</w:t>
      </w:r>
      <w:r w:rsidRPr="00001259">
        <w:rPr>
          <w:rFonts w:ascii="Times New Roman" w:hAnsi="Times New Roman" w:cs="Times New Roman"/>
          <w:sz w:val="24"/>
          <w:szCs w:val="24"/>
        </w:rPr>
        <w:t xml:space="preserve"> review and technical assistance in reviewing the CNPP’s annual report on family expenditures on children, February 2017 ($300).</w:t>
      </w:r>
    </w:p>
    <w:p w14:paraId="27080AE0" w14:textId="77777777" w:rsidR="00631D1B" w:rsidRPr="00001259" w:rsidRDefault="00631D1B" w:rsidP="00AD500F">
      <w:pP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</w:p>
    <w:p w14:paraId="6900554A" w14:textId="4CD4EA4C" w:rsidR="00A914D8" w:rsidRPr="00001259" w:rsidRDefault="00182916" w:rsidP="00A914D8">
      <w:pPr>
        <w:tabs>
          <w:tab w:val="left" w:pos="720"/>
          <w:tab w:val="left" w:pos="1260"/>
        </w:tabs>
        <w:spacing w:afterLines="80" w:after="192" w:line="240" w:lineRule="auto"/>
        <w:ind w:left="1080" w:hanging="900"/>
        <w:rPr>
          <w:rFonts w:ascii="Times New Roman" w:hAnsi="Times New Roman" w:cs="Times New Roman"/>
          <w:b/>
          <w:bCs/>
          <w:sz w:val="24"/>
          <w:szCs w:val="24"/>
        </w:rPr>
      </w:pPr>
      <w:r w:rsidRPr="00001259">
        <w:rPr>
          <w:rFonts w:ascii="Times New Roman" w:hAnsi="Times New Roman" w:cs="Times New Roman"/>
          <w:b/>
          <w:bCs/>
          <w:sz w:val="24"/>
          <w:szCs w:val="24"/>
        </w:rPr>
        <w:t>B. Honors</w:t>
      </w:r>
    </w:p>
    <w:p w14:paraId="28017844" w14:textId="2FB31CEB" w:rsidR="00A914D8" w:rsidRDefault="00FC2FE8" w:rsidP="00AD500F">
      <w:pPr>
        <w:tabs>
          <w:tab w:val="left" w:pos="117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A914D8">
        <w:rPr>
          <w:rFonts w:ascii="Times New Roman" w:hAnsi="Times New Roman" w:cs="Times New Roman"/>
          <w:sz w:val="24"/>
          <w:szCs w:val="24"/>
        </w:rPr>
        <w:t>-20</w:t>
      </w:r>
      <w:r w:rsidR="00A914D8">
        <w:rPr>
          <w:rFonts w:ascii="Times New Roman" w:hAnsi="Times New Roman" w:cs="Times New Roman"/>
          <w:sz w:val="24"/>
          <w:szCs w:val="24"/>
        </w:rPr>
        <w:tab/>
        <w:t>Editors’ Pick Chart of Note 2025: “</w:t>
      </w:r>
      <w:hyperlink r:id="rId7" w:history="1">
        <w:r w:rsidR="00A914D8" w:rsidRPr="00A914D8">
          <w:rPr>
            <w:rStyle w:val="Hyperlink"/>
            <w:rFonts w:ascii="Times New Roman" w:hAnsi="Times New Roman" w:cs="Times New Roman"/>
            <w:sz w:val="24"/>
            <w:szCs w:val="24"/>
          </w:rPr>
          <w:t>From holiday feasts to new-year savings, U.S. food sales shift with the seasons.</w:t>
        </w:r>
      </w:hyperlink>
      <w:r w:rsidR="00A914D8">
        <w:rPr>
          <w:rFonts w:ascii="Times New Roman" w:hAnsi="Times New Roman" w:cs="Times New Roman"/>
          <w:sz w:val="24"/>
          <w:szCs w:val="24"/>
        </w:rPr>
        <w:t xml:space="preserve">” </w:t>
      </w:r>
    </w:p>
    <w:p w14:paraId="74CF2B4C" w14:textId="3F57E7D9" w:rsidR="00FC2FE8" w:rsidRDefault="00A914D8" w:rsidP="00AD500F">
      <w:pPr>
        <w:pBdr>
          <w:bottom w:val="single" w:sz="12" w:space="1" w:color="auto"/>
        </w:pBdr>
        <w:tabs>
          <w:tab w:val="left" w:pos="117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FC2FE8">
        <w:rPr>
          <w:rFonts w:ascii="Times New Roman" w:hAnsi="Times New Roman" w:cs="Times New Roman"/>
          <w:sz w:val="24"/>
          <w:szCs w:val="24"/>
        </w:rPr>
        <w:t xml:space="preserve">-19 </w:t>
      </w:r>
      <w:r>
        <w:rPr>
          <w:rFonts w:ascii="Times New Roman" w:hAnsi="Times New Roman" w:cs="Times New Roman"/>
          <w:sz w:val="24"/>
          <w:szCs w:val="24"/>
        </w:rPr>
        <w:tab/>
      </w:r>
      <w:r w:rsidR="00FC2FE8">
        <w:rPr>
          <w:rFonts w:ascii="Times New Roman" w:hAnsi="Times New Roman" w:cs="Times New Roman"/>
          <w:sz w:val="24"/>
          <w:szCs w:val="24"/>
        </w:rPr>
        <w:t xml:space="preserve">Week’s spotlight </w:t>
      </w:r>
      <w:proofErr w:type="spellStart"/>
      <w:r w:rsidR="00FC2FE8">
        <w:rPr>
          <w:rFonts w:ascii="Times New Roman" w:hAnsi="Times New Roman" w:cs="Times New Roman"/>
          <w:sz w:val="24"/>
          <w:szCs w:val="24"/>
        </w:rPr>
        <w:t>CoN</w:t>
      </w:r>
      <w:proofErr w:type="spellEnd"/>
      <w:r w:rsidR="00FC2FE8">
        <w:rPr>
          <w:rFonts w:ascii="Times New Roman" w:hAnsi="Times New Roman" w:cs="Times New Roman"/>
          <w:sz w:val="24"/>
          <w:szCs w:val="24"/>
        </w:rPr>
        <w:t xml:space="preserve"> July 2025: “</w:t>
      </w:r>
      <w:hyperlink r:id="rId8" w:history="1">
        <w:r w:rsidR="00523241" w:rsidRPr="00523241">
          <w:rPr>
            <w:rStyle w:val="Hyperlink"/>
            <w:rFonts w:ascii="Times New Roman" w:hAnsi="Times New Roman" w:cs="Times New Roman"/>
            <w:sz w:val="24"/>
            <w:szCs w:val="24"/>
          </w:rPr>
          <w:t>State-level changes in food sales varied in 2024.</w:t>
        </w:r>
      </w:hyperlink>
      <w:r w:rsidR="00523241">
        <w:rPr>
          <w:rFonts w:ascii="Times New Roman" w:hAnsi="Times New Roman" w:cs="Times New Roman"/>
          <w:sz w:val="24"/>
          <w:szCs w:val="24"/>
        </w:rPr>
        <w:t>”</w:t>
      </w:r>
    </w:p>
    <w:p w14:paraId="4A282ED3" w14:textId="47DA815B" w:rsidR="00D90B5F" w:rsidRPr="00001259" w:rsidRDefault="00D90B5F" w:rsidP="00AD500F">
      <w:pPr>
        <w:tabs>
          <w:tab w:val="left" w:pos="117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 xml:space="preserve">B-18 </w:t>
      </w:r>
      <w:r w:rsidR="00A914D8">
        <w:rPr>
          <w:rFonts w:ascii="Times New Roman" w:hAnsi="Times New Roman" w:cs="Times New Roman"/>
          <w:sz w:val="24"/>
          <w:szCs w:val="24"/>
        </w:rPr>
        <w:tab/>
      </w:r>
      <w:r w:rsidRPr="00001259">
        <w:rPr>
          <w:rFonts w:ascii="Times New Roman" w:hAnsi="Times New Roman" w:cs="Times New Roman"/>
          <w:sz w:val="24"/>
          <w:szCs w:val="24"/>
        </w:rPr>
        <w:t xml:space="preserve">Week’s spotlight </w:t>
      </w:r>
      <w:proofErr w:type="spellStart"/>
      <w:r w:rsidRPr="00001259">
        <w:rPr>
          <w:rFonts w:ascii="Times New Roman" w:hAnsi="Times New Roman" w:cs="Times New Roman"/>
          <w:sz w:val="24"/>
          <w:szCs w:val="24"/>
        </w:rPr>
        <w:t>CoN</w:t>
      </w:r>
      <w:proofErr w:type="spellEnd"/>
      <w:r w:rsidRPr="00001259">
        <w:rPr>
          <w:rFonts w:ascii="Times New Roman" w:hAnsi="Times New Roman" w:cs="Times New Roman"/>
          <w:sz w:val="24"/>
          <w:szCs w:val="24"/>
        </w:rPr>
        <w:t xml:space="preserve"> January 2025: “</w:t>
      </w:r>
      <w:hyperlink r:id="rId9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Most popular eating times in the United States clocked at noon and 6 p.m. in 2023.</w:t>
        </w:r>
      </w:hyperlink>
      <w:r w:rsidRPr="00001259">
        <w:rPr>
          <w:rFonts w:ascii="Times New Roman" w:hAnsi="Times New Roman" w:cs="Times New Roman"/>
          <w:sz w:val="24"/>
          <w:szCs w:val="24"/>
        </w:rPr>
        <w:t>”</w:t>
      </w:r>
    </w:p>
    <w:p w14:paraId="6C035EA7" w14:textId="1E0B39BF" w:rsidR="00EF2E9C" w:rsidRPr="00001259" w:rsidRDefault="00EF2E9C" w:rsidP="00AD500F">
      <w:pPr>
        <w:tabs>
          <w:tab w:val="left" w:pos="117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B-1</w:t>
      </w:r>
      <w:r w:rsidR="00E509A7" w:rsidRPr="00001259">
        <w:rPr>
          <w:rFonts w:ascii="Times New Roman" w:hAnsi="Times New Roman" w:cs="Times New Roman"/>
          <w:sz w:val="24"/>
          <w:szCs w:val="24"/>
        </w:rPr>
        <w:t>7</w:t>
      </w:r>
      <w:r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A914D8">
        <w:rPr>
          <w:rFonts w:ascii="Times New Roman" w:hAnsi="Times New Roman" w:cs="Times New Roman"/>
          <w:sz w:val="24"/>
          <w:szCs w:val="24"/>
        </w:rPr>
        <w:tab/>
      </w:r>
      <w:r w:rsidRPr="00001259">
        <w:rPr>
          <w:rFonts w:ascii="Times New Roman" w:hAnsi="Times New Roman" w:cs="Times New Roman"/>
          <w:sz w:val="24"/>
          <w:szCs w:val="24"/>
        </w:rPr>
        <w:t xml:space="preserve">Week’s spotlight </w:t>
      </w:r>
      <w:proofErr w:type="spellStart"/>
      <w:r w:rsidRPr="00001259">
        <w:rPr>
          <w:rFonts w:ascii="Times New Roman" w:hAnsi="Times New Roman" w:cs="Times New Roman"/>
          <w:sz w:val="24"/>
          <w:szCs w:val="24"/>
        </w:rPr>
        <w:t>CoN</w:t>
      </w:r>
      <w:proofErr w:type="spellEnd"/>
      <w:r w:rsidRPr="00001259">
        <w:rPr>
          <w:rFonts w:ascii="Times New Roman" w:hAnsi="Times New Roman" w:cs="Times New Roman"/>
          <w:sz w:val="24"/>
          <w:szCs w:val="24"/>
        </w:rPr>
        <w:t xml:space="preserve"> October 2024: “</w:t>
      </w:r>
      <w:hyperlink r:id="rId10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U.S. online grocery shopping more likely among people with higher levels of education in 2022.”</w:t>
        </w:r>
      </w:hyperlink>
    </w:p>
    <w:p w14:paraId="0F67B156" w14:textId="37283F25" w:rsidR="00EF2E9C" w:rsidRPr="00001259" w:rsidRDefault="00EF2E9C" w:rsidP="00AD500F">
      <w:pPr>
        <w:tabs>
          <w:tab w:val="left" w:pos="117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B-1</w:t>
      </w:r>
      <w:r w:rsidR="00E509A7" w:rsidRPr="00001259">
        <w:rPr>
          <w:rFonts w:ascii="Times New Roman" w:hAnsi="Times New Roman" w:cs="Times New Roman"/>
          <w:sz w:val="24"/>
          <w:szCs w:val="24"/>
        </w:rPr>
        <w:t>6</w:t>
      </w:r>
      <w:r w:rsidR="00A914D8">
        <w:rPr>
          <w:rFonts w:ascii="Times New Roman" w:hAnsi="Times New Roman" w:cs="Times New Roman"/>
          <w:sz w:val="24"/>
          <w:szCs w:val="24"/>
        </w:rPr>
        <w:tab/>
      </w:r>
      <w:r w:rsidRPr="00001259">
        <w:rPr>
          <w:rFonts w:ascii="Times New Roman" w:hAnsi="Times New Roman" w:cs="Times New Roman"/>
          <w:sz w:val="24"/>
          <w:szCs w:val="24"/>
        </w:rPr>
        <w:t xml:space="preserve"> Week’s spotlight </w:t>
      </w:r>
      <w:proofErr w:type="spellStart"/>
      <w:r w:rsidRPr="00001259">
        <w:rPr>
          <w:rFonts w:ascii="Times New Roman" w:hAnsi="Times New Roman" w:cs="Times New Roman"/>
          <w:sz w:val="24"/>
          <w:szCs w:val="24"/>
        </w:rPr>
        <w:t>CoN</w:t>
      </w:r>
      <w:proofErr w:type="spellEnd"/>
      <w:r w:rsidRPr="00001259">
        <w:rPr>
          <w:rFonts w:ascii="Times New Roman" w:hAnsi="Times New Roman" w:cs="Times New Roman"/>
          <w:sz w:val="24"/>
          <w:szCs w:val="24"/>
        </w:rPr>
        <w:t xml:space="preserve"> August 2024: “</w:t>
      </w:r>
      <w:hyperlink r:id="rId11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Hawaii, Nevada, and Washington, DC, had highest shares of food-away-from-home sales.”</w:t>
        </w:r>
      </w:hyperlink>
    </w:p>
    <w:p w14:paraId="15715191" w14:textId="364CE24B" w:rsidR="00EF2E9C" w:rsidRPr="00001259" w:rsidRDefault="00EF2E9C" w:rsidP="00AD500F">
      <w:pPr>
        <w:tabs>
          <w:tab w:val="left" w:pos="117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B-15</w:t>
      </w:r>
      <w:r w:rsidRPr="00001259">
        <w:rPr>
          <w:rFonts w:ascii="Times New Roman" w:hAnsi="Times New Roman" w:cs="Times New Roman"/>
          <w:sz w:val="24"/>
          <w:szCs w:val="24"/>
        </w:rPr>
        <w:tab/>
        <w:t xml:space="preserve">Week’s spotlight </w:t>
      </w:r>
      <w:proofErr w:type="spellStart"/>
      <w:r w:rsidRPr="00001259">
        <w:rPr>
          <w:rFonts w:ascii="Times New Roman" w:hAnsi="Times New Roman" w:cs="Times New Roman"/>
          <w:sz w:val="24"/>
          <w:szCs w:val="24"/>
        </w:rPr>
        <w:t>CoN</w:t>
      </w:r>
      <w:proofErr w:type="spellEnd"/>
      <w:r w:rsidRPr="00001259">
        <w:rPr>
          <w:rFonts w:ascii="Times New Roman" w:hAnsi="Times New Roman" w:cs="Times New Roman"/>
          <w:sz w:val="24"/>
          <w:szCs w:val="24"/>
        </w:rPr>
        <w:t xml:space="preserve"> April 2024: “</w:t>
      </w:r>
      <w:hyperlink r:id="rId12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Changes in food spending from 2019 to 2022 varied by State.</w:t>
        </w:r>
      </w:hyperlink>
      <w:r w:rsidRPr="00001259">
        <w:rPr>
          <w:rFonts w:ascii="Times New Roman" w:hAnsi="Times New Roman" w:cs="Times New Roman"/>
          <w:sz w:val="24"/>
          <w:szCs w:val="24"/>
        </w:rPr>
        <w:t>”</w:t>
      </w:r>
    </w:p>
    <w:p w14:paraId="0C718AF2" w14:textId="2FBE519A" w:rsidR="007A553E" w:rsidRPr="00001259" w:rsidRDefault="007A553E" w:rsidP="00AD500F">
      <w:pPr>
        <w:tabs>
          <w:tab w:val="left" w:pos="117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B-1</w:t>
      </w:r>
      <w:r w:rsidR="00FD3A8C" w:rsidRPr="00001259">
        <w:rPr>
          <w:rFonts w:ascii="Times New Roman" w:hAnsi="Times New Roman" w:cs="Times New Roman"/>
          <w:sz w:val="24"/>
          <w:szCs w:val="24"/>
        </w:rPr>
        <w:t>4</w:t>
      </w:r>
      <w:r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A914D8">
        <w:rPr>
          <w:rFonts w:ascii="Times New Roman" w:hAnsi="Times New Roman" w:cs="Times New Roman"/>
          <w:sz w:val="24"/>
          <w:szCs w:val="24"/>
        </w:rPr>
        <w:tab/>
      </w:r>
      <w:r w:rsidRPr="00001259">
        <w:rPr>
          <w:rFonts w:ascii="Times New Roman" w:hAnsi="Times New Roman" w:cs="Times New Roman"/>
          <w:sz w:val="24"/>
          <w:szCs w:val="24"/>
        </w:rPr>
        <w:t>Editors’ Pick Charts of Note 2023: “</w:t>
      </w:r>
      <w:hyperlink r:id="rId13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U.S. consumers’ food spending hit record high in 2022</w:t>
        </w:r>
      </w:hyperlink>
      <w:r w:rsidRPr="00001259">
        <w:rPr>
          <w:rFonts w:ascii="Times New Roman" w:hAnsi="Times New Roman" w:cs="Times New Roman"/>
          <w:sz w:val="24"/>
          <w:szCs w:val="24"/>
        </w:rPr>
        <w:t>”, December 2023.</w:t>
      </w:r>
    </w:p>
    <w:p w14:paraId="6CEE828D" w14:textId="334D4A4D" w:rsidR="00FD3A8C" w:rsidRPr="00001259" w:rsidRDefault="00FD3A8C" w:rsidP="00AD500F">
      <w:pPr>
        <w:tabs>
          <w:tab w:val="left" w:pos="117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 xml:space="preserve">B-13 </w:t>
      </w:r>
      <w:r w:rsidR="00A914D8">
        <w:rPr>
          <w:rFonts w:ascii="Times New Roman" w:hAnsi="Times New Roman" w:cs="Times New Roman"/>
          <w:sz w:val="24"/>
          <w:szCs w:val="24"/>
        </w:rPr>
        <w:tab/>
      </w:r>
      <w:r w:rsidRPr="00001259">
        <w:rPr>
          <w:rFonts w:ascii="Times New Roman" w:hAnsi="Times New Roman" w:cs="Times New Roman"/>
          <w:sz w:val="24"/>
          <w:szCs w:val="24"/>
        </w:rPr>
        <w:t xml:space="preserve">Week’s spotlight </w:t>
      </w:r>
      <w:proofErr w:type="spellStart"/>
      <w:r w:rsidRPr="00001259">
        <w:rPr>
          <w:rFonts w:ascii="Times New Roman" w:hAnsi="Times New Roman" w:cs="Times New Roman"/>
          <w:sz w:val="24"/>
          <w:szCs w:val="24"/>
        </w:rPr>
        <w:t>CoN</w:t>
      </w:r>
      <w:proofErr w:type="spellEnd"/>
      <w:r w:rsidRPr="00001259">
        <w:rPr>
          <w:rFonts w:ascii="Times New Roman" w:hAnsi="Times New Roman" w:cs="Times New Roman"/>
          <w:sz w:val="24"/>
          <w:szCs w:val="24"/>
        </w:rPr>
        <w:t xml:space="preserve"> December 2023: “</w:t>
      </w:r>
      <w:hyperlink r:id="rId14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The most popular eating times in the United States are 12 noon and 6 p.m.</w:t>
        </w:r>
      </w:hyperlink>
      <w:r w:rsidRPr="00001259">
        <w:rPr>
          <w:rFonts w:ascii="Times New Roman" w:hAnsi="Times New Roman" w:cs="Times New Roman"/>
          <w:sz w:val="24"/>
          <w:szCs w:val="24"/>
        </w:rPr>
        <w:t xml:space="preserve">” Also among the top 10 read </w:t>
      </w:r>
      <w:proofErr w:type="spellStart"/>
      <w:r w:rsidRPr="00001259">
        <w:rPr>
          <w:rFonts w:ascii="Times New Roman" w:hAnsi="Times New Roman" w:cs="Times New Roman"/>
          <w:sz w:val="24"/>
          <w:szCs w:val="24"/>
        </w:rPr>
        <w:t>CoN</w:t>
      </w:r>
      <w:proofErr w:type="spellEnd"/>
      <w:r w:rsidRPr="00001259">
        <w:rPr>
          <w:rFonts w:ascii="Times New Roman" w:hAnsi="Times New Roman" w:cs="Times New Roman"/>
          <w:sz w:val="24"/>
          <w:szCs w:val="24"/>
        </w:rPr>
        <w:t xml:space="preserve"> from FED in 2023.</w:t>
      </w:r>
    </w:p>
    <w:p w14:paraId="58BD93B2" w14:textId="46EC2905" w:rsidR="006B74A0" w:rsidRPr="00001259" w:rsidRDefault="006B74A0" w:rsidP="00AD500F">
      <w:pPr>
        <w:tabs>
          <w:tab w:val="left" w:pos="117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B-12</w:t>
      </w:r>
      <w:r w:rsidRPr="00001259">
        <w:rPr>
          <w:rFonts w:ascii="Times New Roman" w:hAnsi="Times New Roman" w:cs="Times New Roman"/>
          <w:sz w:val="24"/>
          <w:szCs w:val="24"/>
        </w:rPr>
        <w:tab/>
        <w:t>USDA Economics Group John E. Lee Award for Sustained Excellence in Group Economics Analysis, 2022</w:t>
      </w:r>
    </w:p>
    <w:p w14:paraId="2DB736E3" w14:textId="1E182B14" w:rsidR="006B74A0" w:rsidRPr="00001259" w:rsidRDefault="006B74A0" w:rsidP="00AD500F">
      <w:pPr>
        <w:pBdr>
          <w:bottom w:val="single" w:sz="12" w:space="1" w:color="auto"/>
        </w:pBdr>
        <w:tabs>
          <w:tab w:val="left" w:pos="117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B-11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>Editors’ Pick Charts of Note 2021: “</w:t>
      </w:r>
      <w:hyperlink r:id="rId15" w:history="1"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Share of income spent on food in U.S. dropped 10 percent in 2020 to historic low</w:t>
        </w:r>
      </w:hyperlink>
      <w:r w:rsidRPr="00001259">
        <w:rPr>
          <w:rFonts w:ascii="Times New Roman" w:hAnsi="Times New Roman" w:cs="Times New Roman"/>
          <w:bCs/>
          <w:sz w:val="24"/>
          <w:szCs w:val="24"/>
        </w:rPr>
        <w:t>”, December 2021.</w:t>
      </w:r>
    </w:p>
    <w:p w14:paraId="6FD8AA06" w14:textId="30611DAC" w:rsidR="00DB6F96" w:rsidRPr="00001259" w:rsidRDefault="00182916" w:rsidP="00AD500F">
      <w:pPr>
        <w:tabs>
          <w:tab w:val="left" w:pos="117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B-</w:t>
      </w:r>
      <w:r w:rsidR="007769C0" w:rsidRPr="00001259">
        <w:rPr>
          <w:rFonts w:ascii="Times New Roman" w:hAnsi="Times New Roman" w:cs="Times New Roman"/>
          <w:bCs/>
          <w:sz w:val="24"/>
          <w:szCs w:val="24"/>
        </w:rPr>
        <w:t>10</w:t>
      </w:r>
      <w:r w:rsidR="00DB6F96"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B6F96"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="00DB6F96" w:rsidRPr="00A914D8">
        <w:rPr>
          <w:rFonts w:ascii="Times New Roman" w:hAnsi="Times New Roman" w:cs="Times New Roman"/>
          <w:bCs/>
          <w:sz w:val="24"/>
          <w:szCs w:val="24"/>
        </w:rPr>
        <w:t>Editors’ Pick Charts of Note 2020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: </w:t>
      </w:r>
      <w:hyperlink r:id="rId16" w:history="1"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“Food at home’s share of total food spending hit a high of 66 percent in 2020”</w:t>
        </w:r>
      </w:hyperlink>
      <w:r w:rsidR="00DB6F96" w:rsidRPr="00001259">
        <w:rPr>
          <w:rFonts w:ascii="Times New Roman" w:hAnsi="Times New Roman" w:cs="Times New Roman"/>
          <w:bCs/>
          <w:sz w:val="24"/>
          <w:szCs w:val="24"/>
        </w:rPr>
        <w:t>, December 2020</w:t>
      </w:r>
      <w:r w:rsidR="00151A37" w:rsidRPr="00001259">
        <w:rPr>
          <w:rFonts w:ascii="Times New Roman" w:hAnsi="Times New Roman" w:cs="Times New Roman"/>
          <w:bCs/>
          <w:sz w:val="24"/>
          <w:szCs w:val="24"/>
        </w:rPr>
        <w:t>.</w:t>
      </w:r>
    </w:p>
    <w:p w14:paraId="570020DF" w14:textId="4E382E35" w:rsidR="00593343" w:rsidRPr="00001259" w:rsidRDefault="00182916" w:rsidP="00AD500F">
      <w:pP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B-</w:t>
      </w:r>
      <w:r w:rsidR="007769C0" w:rsidRPr="00001259">
        <w:rPr>
          <w:rFonts w:ascii="Times New Roman" w:hAnsi="Times New Roman" w:cs="Times New Roman"/>
          <w:bCs/>
          <w:sz w:val="24"/>
          <w:szCs w:val="24"/>
        </w:rPr>
        <w:t>9</w:t>
      </w:r>
      <w:r w:rsidR="00742EDE"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="00593343" w:rsidRPr="00001259">
        <w:rPr>
          <w:rFonts w:ascii="Times New Roman" w:hAnsi="Times New Roman" w:cs="Times New Roman"/>
          <w:bCs/>
          <w:sz w:val="24"/>
          <w:szCs w:val="24"/>
        </w:rPr>
        <w:t>ERS outstanding performance</w:t>
      </w:r>
      <w:r w:rsidR="007769C0" w:rsidRPr="00001259">
        <w:rPr>
          <w:rFonts w:ascii="Times New Roman" w:hAnsi="Times New Roman" w:cs="Times New Roman"/>
          <w:bCs/>
          <w:sz w:val="24"/>
          <w:szCs w:val="24"/>
        </w:rPr>
        <w:t xml:space="preserve"> rating</w:t>
      </w:r>
      <w:r w:rsidR="00593343" w:rsidRPr="00001259">
        <w:rPr>
          <w:rFonts w:ascii="Times New Roman" w:hAnsi="Times New Roman" w:cs="Times New Roman"/>
          <w:bCs/>
          <w:sz w:val="24"/>
          <w:szCs w:val="24"/>
        </w:rPr>
        <w:t>, FY 2020</w:t>
      </w:r>
      <w:r w:rsidR="00151A37" w:rsidRPr="00001259">
        <w:rPr>
          <w:rFonts w:ascii="Times New Roman" w:hAnsi="Times New Roman" w:cs="Times New Roman"/>
          <w:bCs/>
          <w:sz w:val="24"/>
          <w:szCs w:val="24"/>
        </w:rPr>
        <w:t>.</w:t>
      </w:r>
    </w:p>
    <w:p w14:paraId="6D89CDC6" w14:textId="17C5C487" w:rsidR="00742EDE" w:rsidRPr="00001259" w:rsidRDefault="00182916" w:rsidP="00AD500F">
      <w:pP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B-</w:t>
      </w:r>
      <w:r w:rsidR="007769C0" w:rsidRPr="00001259">
        <w:rPr>
          <w:rFonts w:ascii="Times New Roman" w:hAnsi="Times New Roman" w:cs="Times New Roman"/>
          <w:bCs/>
          <w:sz w:val="24"/>
          <w:szCs w:val="24"/>
        </w:rPr>
        <w:t>8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 xml:space="preserve">2020 Research, Education, and Economics </w:t>
      </w:r>
      <w:r w:rsidR="00593343" w:rsidRPr="00001259">
        <w:rPr>
          <w:rFonts w:ascii="Times New Roman" w:hAnsi="Times New Roman" w:cs="Times New Roman"/>
          <w:bCs/>
          <w:sz w:val="24"/>
          <w:szCs w:val="24"/>
        </w:rPr>
        <w:t>Under Secretary</w:t>
      </w:r>
      <w:r w:rsidRPr="00001259">
        <w:rPr>
          <w:rFonts w:ascii="Times New Roman" w:hAnsi="Times New Roman" w:cs="Times New Roman"/>
          <w:bCs/>
          <w:sz w:val="24"/>
          <w:szCs w:val="24"/>
        </w:rPr>
        <w:t>’s</w:t>
      </w:r>
      <w:r w:rsidR="00593343" w:rsidRPr="00001259">
        <w:rPr>
          <w:rFonts w:ascii="Times New Roman" w:hAnsi="Times New Roman" w:cs="Times New Roman"/>
          <w:bCs/>
          <w:sz w:val="24"/>
          <w:szCs w:val="24"/>
        </w:rPr>
        <w:t xml:space="preserve"> Award as part of the 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ERS </w:t>
      </w:r>
      <w:r w:rsidR="00593343" w:rsidRPr="00001259">
        <w:rPr>
          <w:rFonts w:ascii="Times New Roman" w:hAnsi="Times New Roman" w:cs="Times New Roman"/>
          <w:bCs/>
          <w:sz w:val="24"/>
          <w:szCs w:val="24"/>
        </w:rPr>
        <w:t>COVID-19 team, October 2020</w:t>
      </w:r>
      <w:r w:rsidR="00151A37" w:rsidRPr="00001259">
        <w:rPr>
          <w:rFonts w:ascii="Times New Roman" w:hAnsi="Times New Roman" w:cs="Times New Roman"/>
          <w:bCs/>
          <w:sz w:val="24"/>
          <w:szCs w:val="24"/>
        </w:rPr>
        <w:t>.</w:t>
      </w:r>
    </w:p>
    <w:p w14:paraId="447B89A5" w14:textId="4D7B8C64" w:rsidR="00742EDE" w:rsidRPr="00001259" w:rsidRDefault="00182916" w:rsidP="00AD500F">
      <w:pPr>
        <w:pBdr>
          <w:bottom w:val="single" w:sz="12" w:space="1" w:color="auto"/>
        </w:pBd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lastRenderedPageBreak/>
        <w:t>B-</w:t>
      </w:r>
      <w:r w:rsidR="007769C0" w:rsidRPr="00001259">
        <w:rPr>
          <w:rFonts w:ascii="Times New Roman" w:hAnsi="Times New Roman" w:cs="Times New Roman"/>
          <w:sz w:val="24"/>
          <w:szCs w:val="24"/>
        </w:rPr>
        <w:t>7</w:t>
      </w:r>
      <w:r w:rsidR="00742EDE" w:rsidRPr="00001259">
        <w:rPr>
          <w:rFonts w:ascii="Times New Roman" w:hAnsi="Times New Roman" w:cs="Times New Roman"/>
          <w:sz w:val="24"/>
          <w:szCs w:val="24"/>
        </w:rPr>
        <w:tab/>
        <w:t>ERS outstanding performance</w:t>
      </w:r>
      <w:r w:rsidR="007769C0" w:rsidRPr="00001259">
        <w:rPr>
          <w:rFonts w:ascii="Times New Roman" w:hAnsi="Times New Roman" w:cs="Times New Roman"/>
          <w:sz w:val="24"/>
          <w:szCs w:val="24"/>
        </w:rPr>
        <w:t xml:space="preserve"> rating</w:t>
      </w:r>
      <w:r w:rsidR="00742EDE" w:rsidRPr="00001259">
        <w:rPr>
          <w:rFonts w:ascii="Times New Roman" w:hAnsi="Times New Roman" w:cs="Times New Roman"/>
          <w:sz w:val="24"/>
          <w:szCs w:val="24"/>
        </w:rPr>
        <w:t>, FY 2019</w:t>
      </w:r>
      <w:r w:rsidR="00151A37" w:rsidRPr="00001259">
        <w:rPr>
          <w:rFonts w:ascii="Times New Roman" w:hAnsi="Times New Roman" w:cs="Times New Roman"/>
          <w:sz w:val="24"/>
          <w:szCs w:val="24"/>
        </w:rPr>
        <w:t>.</w:t>
      </w:r>
    </w:p>
    <w:p w14:paraId="3A900365" w14:textId="1900C468" w:rsidR="00151A37" w:rsidRPr="00001259" w:rsidRDefault="00151A37" w:rsidP="00AD500F">
      <w:pPr>
        <w:pBdr>
          <w:bottom w:val="single" w:sz="12" w:space="1" w:color="auto"/>
        </w:pBd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B-6</w:t>
      </w:r>
      <w:r w:rsidRPr="00001259">
        <w:rPr>
          <w:rFonts w:ascii="Times New Roman" w:hAnsi="Times New Roman" w:cs="Times New Roman"/>
          <w:sz w:val="24"/>
          <w:szCs w:val="24"/>
        </w:rPr>
        <w:tab/>
        <w:t>ERS superior performance rating FY 2018.</w:t>
      </w:r>
    </w:p>
    <w:p w14:paraId="6284CB08" w14:textId="4973708E" w:rsidR="00742EDE" w:rsidRPr="00001259" w:rsidRDefault="00182916" w:rsidP="00AD500F">
      <w:pPr>
        <w:tabs>
          <w:tab w:val="left" w:pos="45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B-5</w:t>
      </w:r>
      <w:r w:rsidR="00742EDE" w:rsidRPr="00001259">
        <w:rPr>
          <w:rFonts w:ascii="Times New Roman" w:hAnsi="Times New Roman" w:cs="Times New Roman"/>
          <w:sz w:val="24"/>
          <w:szCs w:val="24"/>
        </w:rPr>
        <w:tab/>
        <w:t>ERS superior performance</w:t>
      </w:r>
      <w:r w:rsidR="007769C0" w:rsidRPr="00001259">
        <w:rPr>
          <w:rFonts w:ascii="Times New Roman" w:hAnsi="Times New Roman" w:cs="Times New Roman"/>
          <w:sz w:val="24"/>
          <w:szCs w:val="24"/>
        </w:rPr>
        <w:t xml:space="preserve"> rating</w:t>
      </w:r>
      <w:r w:rsidR="00742EDE" w:rsidRPr="00001259">
        <w:rPr>
          <w:rFonts w:ascii="Times New Roman" w:hAnsi="Times New Roman" w:cs="Times New Roman"/>
          <w:sz w:val="24"/>
          <w:szCs w:val="24"/>
        </w:rPr>
        <w:t>, FY 2017.</w:t>
      </w:r>
    </w:p>
    <w:p w14:paraId="210D4C42" w14:textId="2A61AD1B" w:rsidR="00182916" w:rsidRPr="00001259" w:rsidRDefault="00182916" w:rsidP="00AD500F">
      <w:pPr>
        <w:tabs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B-4</w:t>
      </w:r>
      <w:r w:rsidR="00742EDE" w:rsidRPr="00001259">
        <w:rPr>
          <w:rFonts w:ascii="Times New Roman" w:hAnsi="Times New Roman" w:cs="Times New Roman"/>
          <w:sz w:val="24"/>
          <w:szCs w:val="24"/>
        </w:rPr>
        <w:tab/>
        <w:t>Student Paper Competition Winner organized by the Institutional and Behavioral Economics Section of AAEA, 2016.</w:t>
      </w:r>
    </w:p>
    <w:p w14:paraId="7BD02AEB" w14:textId="4712C640" w:rsidR="00182916" w:rsidRPr="00001259" w:rsidRDefault="00182916" w:rsidP="00AD500F">
      <w:pPr>
        <w:tabs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 xml:space="preserve">B-3. </w:t>
      </w:r>
      <w:r w:rsidRPr="00001259">
        <w:rPr>
          <w:rFonts w:ascii="Times New Roman" w:hAnsi="Times New Roman" w:cs="Times New Roman"/>
          <w:sz w:val="24"/>
          <w:szCs w:val="24"/>
        </w:rPr>
        <w:tab/>
        <w:t>Scott McNiven Community Service Award for the graduate student that most strongly supported the graduate student community, Department of Agricultural and Resource Economics, UC Davis, 2016.</w:t>
      </w:r>
    </w:p>
    <w:p w14:paraId="22B965E1" w14:textId="2E4B9C62" w:rsidR="00742EDE" w:rsidRPr="00001259" w:rsidRDefault="00182916" w:rsidP="00AD500F">
      <w:pPr>
        <w:tabs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B-2</w:t>
      </w:r>
      <w:r w:rsidR="00742EDE" w:rsidRPr="00001259">
        <w:rPr>
          <w:rFonts w:ascii="Times New Roman" w:hAnsi="Times New Roman" w:cs="Times New Roman"/>
          <w:sz w:val="24"/>
          <w:szCs w:val="24"/>
        </w:rPr>
        <w:tab/>
        <w:t xml:space="preserve">Jacques Artus Award for </w:t>
      </w:r>
      <w:r w:rsidR="00742EDE" w:rsidRPr="00001259">
        <w:rPr>
          <w:rFonts w:ascii="Times New Roman" w:hAnsi="Times New Roman" w:cs="Times New Roman"/>
          <w:noProof/>
          <w:sz w:val="24"/>
          <w:szCs w:val="24"/>
        </w:rPr>
        <w:t>Outstanding</w:t>
      </w:r>
      <w:r w:rsidR="00742EDE" w:rsidRPr="00001259">
        <w:rPr>
          <w:rFonts w:ascii="Times New Roman" w:hAnsi="Times New Roman" w:cs="Times New Roman"/>
          <w:sz w:val="24"/>
          <w:szCs w:val="24"/>
        </w:rPr>
        <w:t xml:space="preserve"> Graduate Student in the International and Development Economics Program, University of San Francisco (class of 2010).</w:t>
      </w:r>
    </w:p>
    <w:p w14:paraId="3D8638E9" w14:textId="7B438535" w:rsidR="00742EDE" w:rsidRPr="00001259" w:rsidRDefault="00182916" w:rsidP="00AD500F">
      <w:pPr>
        <w:tabs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B-1</w:t>
      </w:r>
      <w:r w:rsidR="00742EDE" w:rsidRPr="00001259">
        <w:rPr>
          <w:rFonts w:ascii="Times New Roman" w:hAnsi="Times New Roman" w:cs="Times New Roman"/>
          <w:sz w:val="24"/>
          <w:szCs w:val="24"/>
        </w:rPr>
        <w:tab/>
        <w:t xml:space="preserve">Outstanding Academic Achievement, Universidad Privada </w:t>
      </w:r>
      <w:proofErr w:type="spellStart"/>
      <w:r w:rsidR="00742EDE" w:rsidRPr="00001259">
        <w:rPr>
          <w:rFonts w:ascii="Times New Roman" w:hAnsi="Times New Roman" w:cs="Times New Roman"/>
          <w:sz w:val="24"/>
          <w:szCs w:val="24"/>
        </w:rPr>
        <w:t>Boliviana</w:t>
      </w:r>
      <w:proofErr w:type="spellEnd"/>
      <w:r w:rsidR="00742EDE" w:rsidRPr="00001259">
        <w:rPr>
          <w:rFonts w:ascii="Times New Roman" w:hAnsi="Times New Roman" w:cs="Times New Roman"/>
          <w:sz w:val="24"/>
          <w:szCs w:val="24"/>
        </w:rPr>
        <w:t>, Spring 2003; Fall 2003; Spring 2005.</w:t>
      </w:r>
    </w:p>
    <w:p w14:paraId="295F87ED" w14:textId="77777777" w:rsidR="006D18E4" w:rsidRPr="00001259" w:rsidRDefault="006D18E4" w:rsidP="00D74EB8">
      <w:pPr>
        <w:tabs>
          <w:tab w:val="left" w:pos="720"/>
          <w:tab w:val="left" w:pos="1080"/>
        </w:tabs>
        <w:spacing w:afterLines="80" w:after="192" w:line="240" w:lineRule="auto"/>
        <w:ind w:left="720" w:hanging="360"/>
        <w:rPr>
          <w:rFonts w:ascii="Times New Roman" w:hAnsi="Times New Roman" w:cs="Times New Roman"/>
          <w:sz w:val="24"/>
          <w:szCs w:val="24"/>
        </w:rPr>
      </w:pPr>
    </w:p>
    <w:p w14:paraId="17F8C688" w14:textId="45E3297B" w:rsidR="00004216" w:rsidRPr="00001259" w:rsidRDefault="00537228" w:rsidP="00D74EB8">
      <w:pPr>
        <w:tabs>
          <w:tab w:val="left" w:pos="360"/>
          <w:tab w:val="left" w:pos="720"/>
          <w:tab w:val="left" w:pos="1080"/>
          <w:tab w:val="left" w:pos="1260"/>
          <w:tab w:val="left" w:pos="1620"/>
        </w:tabs>
        <w:spacing w:afterLines="80" w:after="192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IV</w:t>
      </w:r>
      <w:r w:rsidR="00FA2634" w:rsidRPr="00001259">
        <w:rPr>
          <w:rFonts w:ascii="Times New Roman" w:hAnsi="Times New Roman" w:cs="Times New Roman"/>
          <w:b/>
          <w:sz w:val="24"/>
          <w:szCs w:val="24"/>
        </w:rPr>
        <w:t>.</w:t>
      </w:r>
      <w:r w:rsidR="00FA2634" w:rsidRPr="00001259">
        <w:rPr>
          <w:rFonts w:ascii="Times New Roman" w:hAnsi="Times New Roman" w:cs="Times New Roman"/>
          <w:b/>
          <w:sz w:val="24"/>
          <w:szCs w:val="24"/>
        </w:rPr>
        <w:tab/>
      </w:r>
      <w:r w:rsidR="00004216" w:rsidRPr="00001259">
        <w:rPr>
          <w:rFonts w:ascii="Times New Roman" w:hAnsi="Times New Roman" w:cs="Times New Roman"/>
          <w:b/>
          <w:sz w:val="24"/>
          <w:szCs w:val="24"/>
        </w:rPr>
        <w:t xml:space="preserve">Publications </w:t>
      </w:r>
      <w:r w:rsidR="00004216" w:rsidRPr="00001259">
        <w:rPr>
          <w:rFonts w:ascii="Times New Roman" w:hAnsi="Times New Roman" w:cs="Times New Roman"/>
          <w:i/>
          <w:iCs/>
          <w:sz w:val="24"/>
          <w:szCs w:val="24"/>
        </w:rPr>
        <w:t>(* indicate primary, or shared primary, authorship)</w:t>
      </w:r>
    </w:p>
    <w:p w14:paraId="2DD2CE9C" w14:textId="62AB4DA5" w:rsidR="00B32833" w:rsidRPr="00001259" w:rsidRDefault="00FA2634" w:rsidP="00D74EB8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080"/>
          <w:tab w:val="left" w:pos="1260"/>
          <w:tab w:val="left" w:pos="1620"/>
        </w:tabs>
        <w:spacing w:afterLines="80" w:after="192" w:line="240" w:lineRule="auto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ERS Publications</w:t>
      </w:r>
    </w:p>
    <w:p w14:paraId="6DE50A43" w14:textId="2D8A34B4" w:rsidR="00FA5D1B" w:rsidRDefault="00FA5D1B" w:rsidP="00FA5D1B">
      <w:pPr>
        <w:pStyle w:val="ListParagraph"/>
        <w:tabs>
          <w:tab w:val="left" w:pos="360"/>
          <w:tab w:val="left" w:pos="1260"/>
        </w:tabs>
        <w:spacing w:afterLines="80" w:after="192" w:line="240" w:lineRule="auto"/>
        <w:ind w:left="1080" w:hanging="720"/>
        <w:contextualSpacing w:val="0"/>
        <w:rPr>
          <w:rFonts w:ascii="Times New Roman" w:hAnsi="Times New Roman" w:cs="Times New Roman"/>
          <w:bCs/>
          <w:sz w:val="24"/>
          <w:szCs w:val="24"/>
        </w:rPr>
      </w:pPr>
      <w:bookmarkStart w:id="0" w:name="_Hlk180775208"/>
      <w:r>
        <w:rPr>
          <w:rFonts w:ascii="Times New Roman" w:hAnsi="Times New Roman" w:cs="Times New Roman"/>
          <w:bCs/>
          <w:sz w:val="24"/>
          <w:szCs w:val="24"/>
        </w:rPr>
        <w:t>A-23</w:t>
      </w:r>
      <w:r>
        <w:rPr>
          <w:rFonts w:ascii="Times New Roman" w:hAnsi="Times New Roman" w:cs="Times New Roman"/>
          <w:bCs/>
          <w:sz w:val="24"/>
          <w:szCs w:val="24"/>
        </w:rPr>
        <w:tab/>
        <w:t>Zeballos E.* and B. Restrepo*, 2026, “</w:t>
      </w:r>
      <w:r w:rsidRPr="00FA5D1B">
        <w:rPr>
          <w:rFonts w:ascii="Times New Roman" w:hAnsi="Times New Roman" w:cs="Times New Roman"/>
          <w:bCs/>
          <w:sz w:val="24"/>
          <w:szCs w:val="24"/>
        </w:rPr>
        <w:t>Food and Health: How U.S. Adults Engage in Eating, Grocery Shopping, Meal Preparation, and Physical Activity During 2022–2023</w:t>
      </w:r>
      <w:r>
        <w:rPr>
          <w:rFonts w:ascii="Times New Roman" w:hAnsi="Times New Roman" w:cs="Times New Roman"/>
          <w:bCs/>
          <w:sz w:val="24"/>
          <w:szCs w:val="24"/>
        </w:rPr>
        <w:t xml:space="preserve">” 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Economic Information Bulletin </w:t>
      </w:r>
      <w:r>
        <w:rPr>
          <w:rFonts w:ascii="Times New Roman" w:hAnsi="Times New Roman" w:cs="Times New Roman"/>
          <w:bCs/>
          <w:sz w:val="24"/>
          <w:szCs w:val="24"/>
        </w:rPr>
        <w:t>XX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, Economic Research Service, USDA. </w:t>
      </w:r>
      <w:r w:rsidRPr="00001259">
        <w:rPr>
          <w:rFonts w:ascii="Times New Roman" w:eastAsia="Times New Roman" w:hAnsi="Times New Roman" w:cs="Times New Roman"/>
          <w:bCs/>
          <w:sz w:val="24"/>
          <w:szCs w:val="24"/>
        </w:rPr>
        <w:t xml:space="preserve">{Google Scholar Citation Count </w:t>
      </w:r>
      <w:proofErr w:type="gramStart"/>
      <w:r w:rsidRPr="00001259">
        <w:rPr>
          <w:rFonts w:ascii="Times New Roman" w:eastAsia="Times New Roman" w:hAnsi="Times New Roman" w:cs="Times New Roman"/>
          <w:bCs/>
          <w:sz w:val="24"/>
          <w:szCs w:val="24"/>
        </w:rPr>
        <w:t>= }</w:t>
      </w:r>
      <w:proofErr w:type="gramEnd"/>
    </w:p>
    <w:p w14:paraId="431804F2" w14:textId="73063ACF" w:rsidR="00EE03EB" w:rsidRDefault="00EE03EB" w:rsidP="00AD500F">
      <w:pPr>
        <w:pBdr>
          <w:bottom w:val="single" w:sz="12" w:space="1" w:color="auto"/>
        </w:pBdr>
        <w:tabs>
          <w:tab w:val="left" w:pos="1080"/>
          <w:tab w:val="left" w:pos="162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A-2</w:t>
      </w:r>
      <w:r w:rsidR="00A273A5" w:rsidRPr="00001259">
        <w:rPr>
          <w:rFonts w:ascii="Times New Roman" w:hAnsi="Times New Roman" w:cs="Times New Roman"/>
          <w:bCs/>
          <w:sz w:val="24"/>
          <w:szCs w:val="24"/>
        </w:rPr>
        <w:t>2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06743"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sz w:val="24"/>
          <w:szCs w:val="24"/>
        </w:rPr>
        <w:t>Zeballos</w:t>
      </w:r>
      <w:r w:rsidR="00106743" w:rsidRPr="00001259">
        <w:rPr>
          <w:rFonts w:ascii="Times New Roman" w:hAnsi="Times New Roman" w:cs="Times New Roman"/>
          <w:b/>
          <w:sz w:val="24"/>
          <w:szCs w:val="24"/>
        </w:rPr>
        <w:t xml:space="preserve"> E.</w:t>
      </w:r>
      <w:r w:rsidRPr="00001259">
        <w:rPr>
          <w:rFonts w:ascii="Times New Roman" w:hAnsi="Times New Roman" w:cs="Times New Roman"/>
          <w:bCs/>
          <w:sz w:val="24"/>
          <w:szCs w:val="24"/>
        </w:rPr>
        <w:t>* and B. Restrepo*, 202</w:t>
      </w:r>
      <w:r w:rsidR="00FA5D1B">
        <w:rPr>
          <w:rFonts w:ascii="Times New Roman" w:hAnsi="Times New Roman" w:cs="Times New Roman"/>
          <w:bCs/>
          <w:sz w:val="24"/>
          <w:szCs w:val="24"/>
        </w:rPr>
        <w:t>6</w:t>
      </w:r>
      <w:r w:rsidRPr="00001259">
        <w:rPr>
          <w:rFonts w:ascii="Times New Roman" w:hAnsi="Times New Roman" w:cs="Times New Roman"/>
          <w:bCs/>
          <w:sz w:val="24"/>
          <w:szCs w:val="24"/>
        </w:rPr>
        <w:t>. “Data Reveals Online Grocery Shopping Behavior Among SNAP Participants</w:t>
      </w:r>
      <w:r w:rsidR="00A77E1D" w:rsidRPr="00001259">
        <w:rPr>
          <w:rFonts w:ascii="Times New Roman" w:hAnsi="Times New Roman" w:cs="Times New Roman"/>
          <w:bCs/>
          <w:sz w:val="24"/>
          <w:szCs w:val="24"/>
        </w:rPr>
        <w:t xml:space="preserve">” Amber Waves (Data Feature), Economic Research Service, USDA. </w:t>
      </w:r>
      <w:r w:rsidR="00001259" w:rsidRPr="00001259">
        <w:rPr>
          <w:rFonts w:ascii="Times New Roman" w:hAnsi="Times New Roman" w:cs="Times New Roman"/>
          <w:bCs/>
          <w:sz w:val="24"/>
          <w:szCs w:val="24"/>
        </w:rPr>
        <w:t>***</w:t>
      </w:r>
    </w:p>
    <w:p w14:paraId="2195D43A" w14:textId="09281350" w:rsidR="00D60BC4" w:rsidRPr="00001259" w:rsidRDefault="00382538" w:rsidP="00AD500F">
      <w:pPr>
        <w:tabs>
          <w:tab w:val="left" w:pos="1080"/>
          <w:tab w:val="left" w:pos="162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A-2</w:t>
      </w:r>
      <w:r w:rsidR="00A273A5" w:rsidRPr="00001259">
        <w:rPr>
          <w:rFonts w:ascii="Times New Roman" w:hAnsi="Times New Roman" w:cs="Times New Roman"/>
          <w:bCs/>
          <w:sz w:val="24"/>
          <w:szCs w:val="24"/>
        </w:rPr>
        <w:t>1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="00D60BC4" w:rsidRPr="00001259">
        <w:rPr>
          <w:rFonts w:ascii="Times New Roman" w:hAnsi="Times New Roman" w:cs="Times New Roman"/>
          <w:bCs/>
          <w:sz w:val="24"/>
          <w:szCs w:val="24"/>
        </w:rPr>
        <w:t xml:space="preserve">Okrent A.* and </w:t>
      </w:r>
      <w:r w:rsidR="00D60BC4" w:rsidRPr="00001259">
        <w:rPr>
          <w:rFonts w:ascii="Times New Roman" w:hAnsi="Times New Roman" w:cs="Times New Roman"/>
          <w:b/>
          <w:sz w:val="24"/>
          <w:szCs w:val="24"/>
        </w:rPr>
        <w:t>E. Zeballos</w:t>
      </w:r>
      <w:r w:rsidR="00D60BC4" w:rsidRPr="00001259">
        <w:rPr>
          <w:rFonts w:ascii="Times New Roman" w:hAnsi="Times New Roman" w:cs="Times New Roman"/>
          <w:bCs/>
          <w:sz w:val="24"/>
          <w:szCs w:val="24"/>
        </w:rPr>
        <w:t>*, 202</w:t>
      </w:r>
      <w:r w:rsidRPr="00001259">
        <w:rPr>
          <w:rFonts w:ascii="Times New Roman" w:hAnsi="Times New Roman" w:cs="Times New Roman"/>
          <w:bCs/>
          <w:sz w:val="24"/>
          <w:szCs w:val="24"/>
        </w:rPr>
        <w:t>5</w:t>
      </w:r>
      <w:r w:rsidR="00D60BC4" w:rsidRPr="00001259">
        <w:rPr>
          <w:rFonts w:ascii="Times New Roman" w:hAnsi="Times New Roman" w:cs="Times New Roman"/>
          <w:bCs/>
          <w:sz w:val="24"/>
          <w:szCs w:val="24"/>
        </w:rPr>
        <w:t>. “</w:t>
      </w:r>
      <w:hyperlink r:id="rId17" w:history="1">
        <w:r w:rsidR="00FA0A54" w:rsidRPr="009C4AD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U.</w:t>
        </w:r>
        <w:r w:rsidR="0085739B" w:rsidRPr="009C4AD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S. Household Food Spending Post COVID-19 and the Implications for Diet Quality</w:t>
        </w:r>
      </w:hyperlink>
      <w:r w:rsidR="00D60BC4" w:rsidRPr="00001259">
        <w:rPr>
          <w:rFonts w:ascii="Times New Roman" w:hAnsi="Times New Roman" w:cs="Times New Roman"/>
          <w:bCs/>
          <w:sz w:val="24"/>
          <w:szCs w:val="24"/>
        </w:rPr>
        <w:t xml:space="preserve">” </w:t>
      </w:r>
      <w:r w:rsidR="00D60BC4" w:rsidRPr="00001259">
        <w:rPr>
          <w:rFonts w:ascii="Times New Roman" w:hAnsi="Times New Roman" w:cs="Times New Roman"/>
          <w:sz w:val="24"/>
          <w:szCs w:val="24"/>
        </w:rPr>
        <w:t xml:space="preserve">Economic Research Report </w:t>
      </w:r>
      <w:r w:rsidR="00A55FEA" w:rsidRPr="00001259">
        <w:rPr>
          <w:rFonts w:ascii="Times New Roman" w:hAnsi="Times New Roman" w:cs="Times New Roman"/>
          <w:sz w:val="24"/>
          <w:szCs w:val="24"/>
        </w:rPr>
        <w:t>348</w:t>
      </w:r>
      <w:r w:rsidR="00D60BC4" w:rsidRPr="00001259">
        <w:rPr>
          <w:rFonts w:ascii="Times New Roman" w:hAnsi="Times New Roman" w:cs="Times New Roman"/>
          <w:sz w:val="24"/>
          <w:szCs w:val="24"/>
        </w:rPr>
        <w:t>, Economic Research Service, USDA.</w:t>
      </w:r>
      <w:bookmarkEnd w:id="0"/>
      <w:r w:rsidR="000A5D81">
        <w:rPr>
          <w:rFonts w:ascii="Times New Roman" w:hAnsi="Times New Roman" w:cs="Times New Roman"/>
          <w:sz w:val="24"/>
          <w:szCs w:val="24"/>
        </w:rPr>
        <w:t xml:space="preserve"> </w:t>
      </w:r>
      <w:r w:rsidR="000A5D81" w:rsidRPr="00001259">
        <w:rPr>
          <w:rFonts w:ascii="Times New Roman" w:eastAsia="Times New Roman" w:hAnsi="Times New Roman" w:cs="Times New Roman"/>
          <w:bCs/>
          <w:sz w:val="24"/>
          <w:szCs w:val="24"/>
        </w:rPr>
        <w:t xml:space="preserve">{Google Scholar Citation Count = </w:t>
      </w:r>
      <w:r w:rsidR="000A5D81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="000A5D81"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35FB998B" w14:textId="54E37C24" w:rsidR="00A874BD" w:rsidRPr="00001259" w:rsidRDefault="00A874BD" w:rsidP="00AD500F">
      <w:pPr>
        <w:pStyle w:val="ListParagraph"/>
        <w:tabs>
          <w:tab w:val="left" w:pos="360"/>
          <w:tab w:val="left" w:pos="1260"/>
        </w:tabs>
        <w:spacing w:afterLines="80" w:after="192" w:line="240" w:lineRule="auto"/>
        <w:ind w:left="1080" w:hanging="72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A-2</w:t>
      </w:r>
      <w:r w:rsidR="00A273A5" w:rsidRPr="00001259">
        <w:rPr>
          <w:rFonts w:ascii="Times New Roman" w:hAnsi="Times New Roman" w:cs="Times New Roman"/>
          <w:bCs/>
          <w:sz w:val="24"/>
          <w:szCs w:val="24"/>
        </w:rPr>
        <w:t>0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06743"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sz w:val="24"/>
          <w:szCs w:val="24"/>
        </w:rPr>
        <w:t xml:space="preserve">Zeballos E.*, </w:t>
      </w:r>
      <w:r w:rsidRPr="00001259">
        <w:rPr>
          <w:rFonts w:ascii="Times New Roman" w:hAnsi="Times New Roman" w:cs="Times New Roman"/>
          <w:bCs/>
          <w:sz w:val="24"/>
          <w:szCs w:val="24"/>
        </w:rPr>
        <w:t>D. Rivera-Cintron*, and</w:t>
      </w:r>
      <w:r w:rsidRPr="0000125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01259">
        <w:rPr>
          <w:rFonts w:ascii="Times New Roman" w:hAnsi="Times New Roman" w:cs="Times New Roman"/>
          <w:bCs/>
          <w:sz w:val="24"/>
          <w:szCs w:val="24"/>
        </w:rPr>
        <w:t>W. Sinclair,</w:t>
      </w:r>
      <w:r w:rsidRPr="0000125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01259">
        <w:rPr>
          <w:rFonts w:ascii="Times New Roman" w:hAnsi="Times New Roman" w:cs="Times New Roman"/>
          <w:bCs/>
          <w:sz w:val="24"/>
          <w:szCs w:val="24"/>
        </w:rPr>
        <w:t>2024, “</w:t>
      </w:r>
      <w:hyperlink r:id="rId18" w:history="1">
        <w:r w:rsidR="00354D5C"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U.S. Consumers Increased Spending on Food Away From Home in 2023, Driving Overall Food Spending Growth</w:t>
        </w:r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,”</w:t>
        </w:r>
      </w:hyperlink>
      <w:r w:rsidRPr="00001259">
        <w:rPr>
          <w:rFonts w:ascii="Times New Roman" w:hAnsi="Times New Roman" w:cs="Times New Roman"/>
          <w:bCs/>
          <w:sz w:val="24"/>
          <w:szCs w:val="24"/>
        </w:rPr>
        <w:t xml:space="preserve"> Amber Waves (Data Feature), Economic Research Service, USDA. </w:t>
      </w:r>
    </w:p>
    <w:p w14:paraId="36222BBB" w14:textId="617996DD" w:rsidR="002F0133" w:rsidRPr="00001259" w:rsidRDefault="002F0133" w:rsidP="00AD500F">
      <w:pPr>
        <w:tabs>
          <w:tab w:val="left" w:pos="1080"/>
          <w:tab w:val="left" w:pos="162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</w:t>
      </w:r>
      <w:r w:rsidR="00A273A5" w:rsidRPr="00001259">
        <w:rPr>
          <w:rFonts w:ascii="Times New Roman" w:hAnsi="Times New Roman" w:cs="Times New Roman"/>
          <w:bCs/>
          <w:sz w:val="24"/>
          <w:szCs w:val="24"/>
        </w:rPr>
        <w:t>19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06743"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sz w:val="24"/>
          <w:szCs w:val="24"/>
        </w:rPr>
        <w:t xml:space="preserve">Restrepo, B.* and </w:t>
      </w:r>
      <w:r w:rsidRPr="00001259">
        <w:rPr>
          <w:rFonts w:ascii="Times New Roman" w:hAnsi="Times New Roman" w:cs="Times New Roman"/>
          <w:b/>
          <w:bCs/>
          <w:sz w:val="24"/>
          <w:szCs w:val="24"/>
        </w:rPr>
        <w:t>E. Zeballos,*</w:t>
      </w:r>
      <w:r w:rsidRPr="00001259">
        <w:rPr>
          <w:rFonts w:ascii="Times New Roman" w:hAnsi="Times New Roman" w:cs="Times New Roman"/>
          <w:sz w:val="24"/>
          <w:szCs w:val="24"/>
        </w:rPr>
        <w:t xml:space="preserve"> 2024, “</w:t>
      </w:r>
      <w:hyperlink r:id="rId19" w:anchor=":~:text=Shoppers%20more%20likely%20to%20buy,the%20grocery%20shopping%20in%20their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Who </w:t>
        </w:r>
        <w:r w:rsidR="003371A6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S</w:t>
        </w:r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hops for </w:t>
        </w:r>
        <w:r w:rsidR="003371A6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G</w:t>
        </w:r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roceries </w:t>
        </w:r>
        <w:r w:rsidR="003371A6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O</w:t>
        </w:r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nline?</w:t>
        </w:r>
      </w:hyperlink>
      <w:r w:rsidRPr="00001259">
        <w:rPr>
          <w:rFonts w:ascii="Times New Roman" w:hAnsi="Times New Roman" w:cs="Times New Roman"/>
          <w:sz w:val="24"/>
          <w:szCs w:val="24"/>
        </w:rPr>
        <w:t xml:space="preserve">,” Economic Research Report </w:t>
      </w:r>
      <w:r w:rsidR="00354D5C" w:rsidRPr="00001259">
        <w:rPr>
          <w:rFonts w:ascii="Times New Roman" w:hAnsi="Times New Roman" w:cs="Times New Roman"/>
          <w:sz w:val="24"/>
          <w:szCs w:val="24"/>
        </w:rPr>
        <w:t>336</w:t>
      </w:r>
      <w:r w:rsidRPr="00001259">
        <w:rPr>
          <w:rFonts w:ascii="Times New Roman" w:hAnsi="Times New Roman" w:cs="Times New Roman"/>
          <w:sz w:val="24"/>
          <w:szCs w:val="24"/>
        </w:rPr>
        <w:t xml:space="preserve">, Economic Research Service, USDA. </w:t>
      </w:r>
      <w:r w:rsidR="000A5D81" w:rsidRPr="00001259">
        <w:rPr>
          <w:rFonts w:ascii="Times New Roman" w:eastAsia="Times New Roman" w:hAnsi="Times New Roman" w:cs="Times New Roman"/>
          <w:bCs/>
          <w:sz w:val="24"/>
          <w:szCs w:val="24"/>
        </w:rPr>
        <w:t>{Google Scholar Citation Count = 2}</w:t>
      </w:r>
    </w:p>
    <w:p w14:paraId="09C29B04" w14:textId="6EFEA34E" w:rsidR="003371A6" w:rsidRPr="00001259" w:rsidRDefault="003371A6" w:rsidP="00AD500F">
      <w:pPr>
        <w:pStyle w:val="ListParagraph"/>
        <w:tabs>
          <w:tab w:val="left" w:pos="360"/>
          <w:tab w:val="left" w:pos="1260"/>
        </w:tabs>
        <w:spacing w:afterLines="80" w:after="192" w:line="240" w:lineRule="auto"/>
        <w:ind w:left="1080" w:hanging="72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</w:t>
      </w:r>
      <w:r w:rsidR="00A273A5" w:rsidRPr="00001259">
        <w:rPr>
          <w:rFonts w:ascii="Times New Roman" w:hAnsi="Times New Roman" w:cs="Times New Roman"/>
          <w:bCs/>
          <w:sz w:val="24"/>
          <w:szCs w:val="24"/>
        </w:rPr>
        <w:t>18</w:t>
      </w:r>
      <w:r w:rsidR="00FA0A54"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06743"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="00FA0A54" w:rsidRPr="00001259">
        <w:rPr>
          <w:rFonts w:ascii="Times New Roman" w:hAnsi="Times New Roman" w:cs="Times New Roman"/>
          <w:bCs/>
          <w:sz w:val="24"/>
          <w:szCs w:val="24"/>
        </w:rPr>
        <w:t xml:space="preserve">Sinclair W.* and </w:t>
      </w:r>
      <w:r w:rsidR="00FA0A54" w:rsidRPr="00001259">
        <w:rPr>
          <w:rFonts w:ascii="Times New Roman" w:hAnsi="Times New Roman" w:cs="Times New Roman"/>
          <w:b/>
          <w:sz w:val="24"/>
          <w:szCs w:val="24"/>
        </w:rPr>
        <w:t xml:space="preserve">E. Zeballos,* </w:t>
      </w:r>
      <w:r w:rsidR="00FA0A54" w:rsidRPr="00001259">
        <w:rPr>
          <w:rFonts w:ascii="Times New Roman" w:hAnsi="Times New Roman" w:cs="Times New Roman"/>
          <w:bCs/>
          <w:sz w:val="24"/>
          <w:szCs w:val="24"/>
        </w:rPr>
        <w:t>2024, “</w:t>
      </w:r>
      <w:hyperlink r:id="rId20" w:history="1">
        <w:r w:rsidR="00995707"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Analyzing Food Sales Trends at the State Level Using New Series</w:t>
        </w:r>
      </w:hyperlink>
      <w:r w:rsidR="00D60BC4" w:rsidRPr="00001259">
        <w:rPr>
          <w:rFonts w:ascii="Times New Roman" w:hAnsi="Times New Roman" w:cs="Times New Roman"/>
          <w:bCs/>
          <w:sz w:val="24"/>
          <w:szCs w:val="24"/>
        </w:rPr>
        <w:t xml:space="preserve">,” Amber Waves (Data Feature), Economic Research Service, USDA. </w:t>
      </w:r>
    </w:p>
    <w:p w14:paraId="10DDF139" w14:textId="1E5FFC32" w:rsidR="003371A6" w:rsidRPr="00001259" w:rsidRDefault="003371A6" w:rsidP="00AD500F">
      <w:pPr>
        <w:tabs>
          <w:tab w:val="left" w:pos="1080"/>
          <w:tab w:val="left" w:pos="162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lastRenderedPageBreak/>
        <w:t>A-</w:t>
      </w:r>
      <w:r w:rsidRPr="00001259">
        <w:rPr>
          <w:rFonts w:ascii="Times New Roman" w:hAnsi="Times New Roman" w:cs="Times New Roman"/>
          <w:sz w:val="24"/>
          <w:szCs w:val="24"/>
        </w:rPr>
        <w:t>1</w:t>
      </w:r>
      <w:r w:rsidR="00A273A5" w:rsidRPr="00001259">
        <w:rPr>
          <w:rFonts w:ascii="Times New Roman" w:hAnsi="Times New Roman" w:cs="Times New Roman"/>
          <w:sz w:val="24"/>
          <w:szCs w:val="24"/>
        </w:rPr>
        <w:t>7</w:t>
      </w:r>
      <w:r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106743" w:rsidRPr="00001259">
        <w:rPr>
          <w:rFonts w:ascii="Times New Roman" w:hAnsi="Times New Roman" w:cs="Times New Roman"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bCs/>
          <w:sz w:val="24"/>
          <w:szCs w:val="24"/>
        </w:rPr>
        <w:t>Zeballos E.*</w:t>
      </w:r>
      <w:r w:rsidR="00FA0A54" w:rsidRPr="00001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A0A54" w:rsidRPr="00001259">
        <w:rPr>
          <w:rFonts w:ascii="Times New Roman" w:hAnsi="Times New Roman" w:cs="Times New Roman"/>
          <w:sz w:val="24"/>
          <w:szCs w:val="24"/>
        </w:rPr>
        <w:t>and</w:t>
      </w:r>
      <w:r w:rsidRPr="00001259">
        <w:rPr>
          <w:rFonts w:ascii="Times New Roman" w:hAnsi="Times New Roman" w:cs="Times New Roman"/>
          <w:sz w:val="24"/>
          <w:szCs w:val="24"/>
        </w:rPr>
        <w:t xml:space="preserve"> W, Sinclair*, 2024. “</w:t>
      </w:r>
      <w:hyperlink r:id="rId21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Addendum to TB-1962: Revisions to the State-level Food Expenditure Series (FES),”</w:t>
        </w:r>
      </w:hyperlink>
      <w:r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FA0A54" w:rsidRPr="00001259">
        <w:rPr>
          <w:rFonts w:ascii="Times New Roman" w:hAnsi="Times New Roman" w:cs="Times New Roman"/>
          <w:sz w:val="24"/>
          <w:szCs w:val="24"/>
        </w:rPr>
        <w:t xml:space="preserve">Administrative Publication </w:t>
      </w:r>
      <w:r w:rsidR="00C40878" w:rsidRPr="00001259">
        <w:rPr>
          <w:rFonts w:ascii="Times New Roman" w:hAnsi="Times New Roman" w:cs="Times New Roman"/>
          <w:sz w:val="24"/>
          <w:szCs w:val="24"/>
        </w:rPr>
        <w:t>122</w:t>
      </w:r>
      <w:r w:rsidR="00FA0A54" w:rsidRPr="00001259">
        <w:rPr>
          <w:rFonts w:ascii="Times New Roman" w:hAnsi="Times New Roman" w:cs="Times New Roman"/>
          <w:sz w:val="24"/>
          <w:szCs w:val="24"/>
        </w:rPr>
        <w:t>, Economic Research Service, USDA.</w:t>
      </w:r>
    </w:p>
    <w:p w14:paraId="1BE6C79A" w14:textId="10CD4B30" w:rsidR="00A31770" w:rsidRPr="00001259" w:rsidRDefault="00A31770" w:rsidP="00AD500F">
      <w:pPr>
        <w:pStyle w:val="ListParagraph"/>
        <w:tabs>
          <w:tab w:val="left" w:pos="360"/>
          <w:tab w:val="left" w:pos="1260"/>
        </w:tabs>
        <w:spacing w:afterLines="80" w:after="192" w:line="240" w:lineRule="auto"/>
        <w:ind w:left="1080" w:hanging="72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A-1</w:t>
      </w:r>
      <w:r w:rsidR="00A273A5" w:rsidRPr="00001259">
        <w:rPr>
          <w:rFonts w:ascii="Times New Roman" w:hAnsi="Times New Roman" w:cs="Times New Roman"/>
          <w:bCs/>
          <w:sz w:val="24"/>
          <w:szCs w:val="24"/>
        </w:rPr>
        <w:t>6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06743"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sz w:val="24"/>
          <w:szCs w:val="24"/>
        </w:rPr>
        <w:t>Zeballos E.</w:t>
      </w:r>
      <w:r w:rsidRPr="00001259">
        <w:rPr>
          <w:rFonts w:ascii="Times New Roman" w:hAnsi="Times New Roman" w:cs="Times New Roman"/>
          <w:bCs/>
          <w:sz w:val="24"/>
          <w:szCs w:val="24"/>
        </w:rPr>
        <w:t>*, W. Sinclair, 2023, “</w:t>
      </w:r>
      <w:hyperlink r:id="rId22" w:history="1"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U.S. Consumers Spent More on Food in 2022 Than Ever Before, Even After Adjusting for Inflation</w:t>
        </w:r>
      </w:hyperlink>
      <w:r w:rsidRPr="00001259">
        <w:rPr>
          <w:rFonts w:ascii="Times New Roman" w:hAnsi="Times New Roman" w:cs="Times New Roman"/>
          <w:bCs/>
          <w:sz w:val="24"/>
          <w:szCs w:val="24"/>
        </w:rPr>
        <w:t xml:space="preserve">” Amber Waves (Data Feature), Economic Research Service, USDA. </w:t>
      </w:r>
      <w:r w:rsidRPr="00001259">
        <w:rPr>
          <w:rFonts w:ascii="Times New Roman" w:eastAsia="Times New Roman" w:hAnsi="Times New Roman" w:cs="Times New Roman"/>
          <w:bCs/>
          <w:sz w:val="24"/>
          <w:szCs w:val="24"/>
        </w:rPr>
        <w:t>{Google Scholar Citation Count =</w:t>
      </w:r>
      <w:r w:rsidR="006937D9" w:rsidRPr="00001259">
        <w:rPr>
          <w:rFonts w:ascii="Times New Roman" w:eastAsia="Times New Roman" w:hAnsi="Times New Roman" w:cs="Times New Roman"/>
          <w:bCs/>
          <w:sz w:val="24"/>
          <w:szCs w:val="24"/>
        </w:rPr>
        <w:t xml:space="preserve"> 2</w:t>
      </w:r>
      <w:r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610F3C8" w14:textId="68F96B3B" w:rsidR="00582023" w:rsidRPr="00001259" w:rsidRDefault="00582023" w:rsidP="00AD500F">
      <w:pPr>
        <w:pStyle w:val="ListParagraph"/>
        <w:tabs>
          <w:tab w:val="left" w:pos="360"/>
          <w:tab w:val="left" w:pos="1260"/>
        </w:tabs>
        <w:spacing w:afterLines="80" w:after="192" w:line="240" w:lineRule="auto"/>
        <w:ind w:left="1080" w:hanging="72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A-1</w:t>
      </w:r>
      <w:r w:rsidR="00A273A5" w:rsidRPr="00001259">
        <w:rPr>
          <w:rFonts w:ascii="Times New Roman" w:hAnsi="Times New Roman" w:cs="Times New Roman"/>
          <w:bCs/>
          <w:sz w:val="24"/>
          <w:szCs w:val="24"/>
        </w:rPr>
        <w:t>5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06743"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Sweitzer M, M. MacLachlan, W. Sinclair, A. Stevens, H. Stewart, J. C. Zachary, and </w:t>
      </w:r>
      <w:r w:rsidRPr="00001259">
        <w:rPr>
          <w:rFonts w:ascii="Times New Roman" w:hAnsi="Times New Roman" w:cs="Times New Roman"/>
          <w:b/>
          <w:sz w:val="24"/>
          <w:szCs w:val="24"/>
        </w:rPr>
        <w:t>E. Zeballos</w:t>
      </w:r>
      <w:r w:rsidRPr="00001259">
        <w:rPr>
          <w:rFonts w:ascii="Times New Roman" w:hAnsi="Times New Roman" w:cs="Times New Roman"/>
          <w:bCs/>
          <w:sz w:val="24"/>
          <w:szCs w:val="24"/>
        </w:rPr>
        <w:t>, 2023. “</w:t>
      </w:r>
      <w:hyperlink r:id="rId23" w:history="1"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ERS Data Products Show Food-At-Home Price Inflation From Producers to Consumers</w:t>
        </w:r>
      </w:hyperlink>
      <w:r w:rsidRPr="00001259">
        <w:rPr>
          <w:rFonts w:ascii="Times New Roman" w:hAnsi="Times New Roman" w:cs="Times New Roman"/>
          <w:bCs/>
          <w:sz w:val="24"/>
          <w:szCs w:val="24"/>
        </w:rPr>
        <w:t>,” Amber Waves (Data Feature), Economic Research Service, USDA.</w:t>
      </w:r>
      <w:r w:rsidR="002F0133"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F0133" w:rsidRPr="00001259">
        <w:rPr>
          <w:rFonts w:ascii="Times New Roman" w:eastAsia="Times New Roman" w:hAnsi="Times New Roman" w:cs="Times New Roman"/>
          <w:bCs/>
          <w:sz w:val="24"/>
          <w:szCs w:val="24"/>
        </w:rPr>
        <w:t>{Google Scholar Citation Count =</w:t>
      </w:r>
      <w:r w:rsidR="006937D9" w:rsidRPr="00001259">
        <w:rPr>
          <w:rFonts w:ascii="Times New Roman" w:eastAsia="Times New Roman" w:hAnsi="Times New Roman" w:cs="Times New Roman"/>
          <w:bCs/>
          <w:sz w:val="24"/>
          <w:szCs w:val="24"/>
        </w:rPr>
        <w:t xml:space="preserve"> 2</w:t>
      </w:r>
      <w:r w:rsidR="002F0133"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6A142271" w14:textId="336D2F44" w:rsidR="003D54A7" w:rsidRPr="00001259" w:rsidRDefault="003D54A7" w:rsidP="00AD500F">
      <w:pPr>
        <w:pStyle w:val="ListParagraph"/>
        <w:tabs>
          <w:tab w:val="left" w:pos="360"/>
          <w:tab w:val="left" w:pos="1260"/>
        </w:tabs>
        <w:spacing w:afterLines="80" w:after="192" w:line="240" w:lineRule="auto"/>
        <w:ind w:left="1080" w:hanging="72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A-1</w:t>
      </w:r>
      <w:r w:rsidR="00A273A5" w:rsidRPr="00001259">
        <w:rPr>
          <w:rFonts w:ascii="Times New Roman" w:hAnsi="Times New Roman" w:cs="Times New Roman"/>
          <w:bCs/>
          <w:sz w:val="24"/>
          <w:szCs w:val="24"/>
        </w:rPr>
        <w:t>4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sz w:val="24"/>
          <w:szCs w:val="24"/>
        </w:rPr>
        <w:t>Zeballos E.</w:t>
      </w:r>
      <w:r w:rsidRPr="00001259">
        <w:rPr>
          <w:rFonts w:ascii="Times New Roman" w:hAnsi="Times New Roman" w:cs="Times New Roman"/>
          <w:bCs/>
          <w:sz w:val="24"/>
          <w:szCs w:val="24"/>
        </w:rPr>
        <w:t>*, W. Sinclair, 2023, “</w:t>
      </w:r>
      <w:hyperlink r:id="rId24" w:history="1"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Estimating the State-Level Food Expenditure Series</w:t>
        </w:r>
        <w:r w:rsidR="00A31770"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,</w:t>
        </w:r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”</w:t>
        </w:r>
      </w:hyperlink>
      <w:r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001259">
        <w:rPr>
          <w:rFonts w:ascii="Times New Roman" w:hAnsi="Times New Roman" w:cs="Times New Roman"/>
          <w:sz w:val="24"/>
          <w:szCs w:val="24"/>
        </w:rPr>
        <w:t>Technical Bulletin 1962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, Economic Research Service, USDA. </w:t>
      </w:r>
      <w:r w:rsidR="002F0133" w:rsidRPr="00001259">
        <w:rPr>
          <w:rFonts w:ascii="Times New Roman" w:eastAsia="Times New Roman" w:hAnsi="Times New Roman" w:cs="Times New Roman"/>
          <w:bCs/>
          <w:sz w:val="24"/>
          <w:szCs w:val="24"/>
        </w:rPr>
        <w:t>{Google Scholar Citation Count =</w:t>
      </w:r>
      <w:r w:rsidR="00B74EE1" w:rsidRPr="00001259">
        <w:rPr>
          <w:rFonts w:ascii="Times New Roman" w:eastAsia="Times New Roman" w:hAnsi="Times New Roman" w:cs="Times New Roman"/>
          <w:bCs/>
          <w:sz w:val="24"/>
          <w:szCs w:val="24"/>
        </w:rPr>
        <w:t xml:space="preserve"> 3</w:t>
      </w:r>
      <w:r w:rsidR="002F0133"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3BA11076" w14:textId="76ACF132" w:rsidR="00DD16D3" w:rsidRPr="00001259" w:rsidRDefault="00DD16D3" w:rsidP="00AD500F">
      <w:pPr>
        <w:pStyle w:val="ListParagraph"/>
        <w:tabs>
          <w:tab w:val="left" w:pos="360"/>
          <w:tab w:val="left" w:pos="1260"/>
        </w:tabs>
        <w:spacing w:afterLines="80" w:after="192" w:line="240" w:lineRule="auto"/>
        <w:ind w:left="1080" w:hanging="72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A-1</w:t>
      </w:r>
      <w:r w:rsidR="00A273A5" w:rsidRPr="00001259">
        <w:rPr>
          <w:rFonts w:ascii="Times New Roman" w:hAnsi="Times New Roman" w:cs="Times New Roman"/>
          <w:bCs/>
          <w:sz w:val="24"/>
          <w:szCs w:val="24"/>
        </w:rPr>
        <w:t>3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sz w:val="24"/>
          <w:szCs w:val="24"/>
        </w:rPr>
        <w:t>Zeballos E.</w:t>
      </w:r>
      <w:r w:rsidRPr="00001259">
        <w:rPr>
          <w:rFonts w:ascii="Times New Roman" w:hAnsi="Times New Roman" w:cs="Times New Roman"/>
          <w:bCs/>
          <w:sz w:val="24"/>
          <w:szCs w:val="24"/>
        </w:rPr>
        <w:t>*, X. Dong,* and E. Islamaj, 2022, “</w:t>
      </w:r>
      <w:bookmarkStart w:id="1" w:name="_Hlk104372460"/>
      <w:r w:rsidR="00EE79C9" w:rsidRPr="00001259">
        <w:rPr>
          <w:rFonts w:ascii="Times New Roman" w:hAnsi="Times New Roman" w:cs="Times New Roman"/>
          <w:bCs/>
          <w:sz w:val="24"/>
          <w:szCs w:val="24"/>
        </w:rPr>
        <w:fldChar w:fldCharType="begin"/>
      </w:r>
      <w:r w:rsidR="00EE79C9" w:rsidRPr="00001259">
        <w:rPr>
          <w:rFonts w:ascii="Times New Roman" w:hAnsi="Times New Roman" w:cs="Times New Roman"/>
          <w:bCs/>
          <w:sz w:val="24"/>
          <w:szCs w:val="24"/>
        </w:rPr>
        <w:instrText>HYPERLINK "https://www.ers.usda.gov/publications/pub-details/?pubid=105557"</w:instrText>
      </w:r>
      <w:r w:rsidR="00EE79C9" w:rsidRPr="00001259">
        <w:rPr>
          <w:rFonts w:ascii="Times New Roman" w:hAnsi="Times New Roman" w:cs="Times New Roman"/>
          <w:bCs/>
          <w:sz w:val="24"/>
          <w:szCs w:val="24"/>
        </w:rPr>
      </w:r>
      <w:r w:rsidR="00EE79C9" w:rsidRPr="00001259">
        <w:rPr>
          <w:rFonts w:ascii="Times New Roman" w:hAnsi="Times New Roman" w:cs="Times New Roman"/>
          <w:bCs/>
          <w:sz w:val="24"/>
          <w:szCs w:val="24"/>
        </w:rPr>
        <w:fldChar w:fldCharType="separate"/>
      </w:r>
      <w:r w:rsidRPr="00001259">
        <w:rPr>
          <w:rStyle w:val="Hyperlink"/>
          <w:rFonts w:ascii="Times New Roman" w:hAnsi="Times New Roman" w:cs="Times New Roman"/>
          <w:bCs/>
          <w:sz w:val="24"/>
          <w:szCs w:val="24"/>
        </w:rPr>
        <w:t>A Disaggregated View of Market Concentration in the Food Retail Industry</w:t>
      </w:r>
      <w:bookmarkEnd w:id="1"/>
      <w:r w:rsidR="00EE79C9" w:rsidRPr="00001259">
        <w:rPr>
          <w:rFonts w:ascii="Times New Roman" w:hAnsi="Times New Roman" w:cs="Times New Roman"/>
          <w:bCs/>
          <w:sz w:val="24"/>
          <w:szCs w:val="24"/>
        </w:rPr>
        <w:fldChar w:fldCharType="end"/>
      </w:r>
      <w:r w:rsidR="00582023" w:rsidRPr="00001259">
        <w:rPr>
          <w:rFonts w:ascii="Times New Roman" w:hAnsi="Times New Roman" w:cs="Times New Roman"/>
          <w:bCs/>
          <w:sz w:val="24"/>
          <w:szCs w:val="24"/>
        </w:rPr>
        <w:t>,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” </w:t>
      </w:r>
      <w:r w:rsidRPr="00001259">
        <w:rPr>
          <w:rFonts w:ascii="Times New Roman" w:hAnsi="Times New Roman" w:cs="Times New Roman"/>
          <w:sz w:val="24"/>
          <w:szCs w:val="24"/>
        </w:rPr>
        <w:t xml:space="preserve">Economic Research Report </w:t>
      </w:r>
      <w:r w:rsidR="003D54A7" w:rsidRPr="00001259">
        <w:rPr>
          <w:rFonts w:ascii="Times New Roman" w:hAnsi="Times New Roman" w:cs="Times New Roman"/>
          <w:sz w:val="24"/>
          <w:szCs w:val="24"/>
        </w:rPr>
        <w:t>314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, Economic Research Service, USDA. </w:t>
      </w:r>
      <w:r w:rsidR="002F0133" w:rsidRPr="00001259">
        <w:rPr>
          <w:rFonts w:ascii="Times New Roman" w:eastAsia="Times New Roman" w:hAnsi="Times New Roman" w:cs="Times New Roman"/>
          <w:bCs/>
          <w:sz w:val="24"/>
          <w:szCs w:val="24"/>
        </w:rPr>
        <w:t>{Google Scholar Citation Count =</w:t>
      </w:r>
      <w:r w:rsidR="009D4E04" w:rsidRPr="0000125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0A5D81">
        <w:rPr>
          <w:rFonts w:ascii="Times New Roman" w:eastAsia="Times New Roman" w:hAnsi="Times New Roman" w:cs="Times New Roman"/>
          <w:bCs/>
          <w:sz w:val="24"/>
          <w:szCs w:val="24"/>
        </w:rPr>
        <w:t>27</w:t>
      </w:r>
      <w:r w:rsidR="002F0133"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  <w:r w:rsidR="009D4E04" w:rsidRPr="0000125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1BB444CA" w14:textId="1248D533" w:rsidR="00DD16D3" w:rsidRPr="00001259" w:rsidRDefault="00DD16D3" w:rsidP="00AD500F">
      <w:pPr>
        <w:pStyle w:val="ListParagraph"/>
        <w:tabs>
          <w:tab w:val="left" w:pos="360"/>
          <w:tab w:val="left" w:pos="1260"/>
        </w:tabs>
        <w:spacing w:afterLines="80" w:after="192" w:line="240" w:lineRule="auto"/>
        <w:ind w:left="1080" w:hanging="72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A-1</w:t>
      </w:r>
      <w:r w:rsidR="00A273A5" w:rsidRPr="00001259">
        <w:rPr>
          <w:rFonts w:ascii="Times New Roman" w:hAnsi="Times New Roman" w:cs="Times New Roman"/>
          <w:bCs/>
          <w:sz w:val="24"/>
          <w:szCs w:val="24"/>
        </w:rPr>
        <w:t>2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 xml:space="preserve">Okrent A.* and </w:t>
      </w:r>
      <w:r w:rsidRPr="00001259">
        <w:rPr>
          <w:rFonts w:ascii="Times New Roman" w:hAnsi="Times New Roman" w:cs="Times New Roman"/>
          <w:b/>
          <w:sz w:val="24"/>
          <w:szCs w:val="24"/>
        </w:rPr>
        <w:t xml:space="preserve">E. Zeballos,* </w:t>
      </w:r>
      <w:r w:rsidRPr="00001259">
        <w:rPr>
          <w:rFonts w:ascii="Times New Roman" w:hAnsi="Times New Roman" w:cs="Times New Roman"/>
          <w:bCs/>
          <w:sz w:val="24"/>
          <w:szCs w:val="24"/>
        </w:rPr>
        <w:t>2022, “</w:t>
      </w:r>
      <w:hyperlink r:id="rId25" w:history="1"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Consumer Food Spending Changes During the Pandemic and its Implications for Diet Quality</w:t>
        </w:r>
      </w:hyperlink>
      <w:r w:rsidR="00582023" w:rsidRPr="00001259">
        <w:rPr>
          <w:rFonts w:ascii="Times New Roman" w:hAnsi="Times New Roman" w:cs="Times New Roman"/>
          <w:bCs/>
          <w:sz w:val="24"/>
          <w:szCs w:val="24"/>
        </w:rPr>
        <w:t>,</w:t>
      </w:r>
      <w:r w:rsidR="00EE79C9" w:rsidRPr="00001259">
        <w:rPr>
          <w:rFonts w:ascii="Times New Roman" w:hAnsi="Times New Roman" w:cs="Times New Roman"/>
          <w:bCs/>
          <w:sz w:val="24"/>
          <w:szCs w:val="24"/>
        </w:rPr>
        <w:t>”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COVID-19 Working Paper, Economic Research Service, USDA.</w:t>
      </w:r>
      <w:r w:rsidR="002F0133"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F0133" w:rsidRPr="00001259">
        <w:rPr>
          <w:rFonts w:ascii="Times New Roman" w:eastAsia="Times New Roman" w:hAnsi="Times New Roman" w:cs="Times New Roman"/>
          <w:bCs/>
          <w:sz w:val="24"/>
          <w:szCs w:val="24"/>
        </w:rPr>
        <w:t>{Google Scholar Citation Count =</w:t>
      </w:r>
      <w:r w:rsidR="003C0FF6" w:rsidRPr="0000125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0A5D81">
        <w:rPr>
          <w:rFonts w:ascii="Times New Roman" w:eastAsia="Times New Roman" w:hAnsi="Times New Roman" w:cs="Times New Roman"/>
          <w:bCs/>
          <w:sz w:val="24"/>
          <w:szCs w:val="24"/>
        </w:rPr>
        <w:t>10</w:t>
      </w:r>
      <w:r w:rsidR="002F0133"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29DFBFA" w14:textId="0280E693" w:rsidR="00745B9C" w:rsidRPr="00001259" w:rsidRDefault="005D6CEC" w:rsidP="00AD500F">
      <w:pPr>
        <w:pStyle w:val="ListParagraph"/>
        <w:tabs>
          <w:tab w:val="left" w:pos="360"/>
          <w:tab w:val="left" w:pos="1260"/>
        </w:tabs>
        <w:spacing w:afterLines="80" w:after="192" w:line="240" w:lineRule="auto"/>
        <w:ind w:left="1080" w:hanging="72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A-1</w:t>
      </w:r>
      <w:r w:rsidR="00A273A5" w:rsidRPr="00001259">
        <w:rPr>
          <w:rFonts w:ascii="Times New Roman" w:hAnsi="Times New Roman" w:cs="Times New Roman"/>
          <w:bCs/>
          <w:sz w:val="24"/>
          <w:szCs w:val="24"/>
        </w:rPr>
        <w:t>1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sz w:val="24"/>
          <w:szCs w:val="24"/>
        </w:rPr>
        <w:t>Zeballos E.*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and K. Marchesi,* 2022, </w:t>
      </w:r>
      <w:r w:rsidR="00745B9C" w:rsidRPr="00001259">
        <w:rPr>
          <w:rFonts w:ascii="Times New Roman" w:hAnsi="Times New Roman" w:cs="Times New Roman"/>
          <w:bCs/>
          <w:sz w:val="24"/>
          <w:szCs w:val="24"/>
        </w:rPr>
        <w:t>“</w:t>
      </w:r>
      <w:hyperlink r:id="rId26" w:history="1">
        <w:r w:rsidR="00745B9C"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Comparing Food Sector Employment Headcount and Sales Data in the National Establishment Time Series Database to Federal Data,</w:t>
        </w:r>
      </w:hyperlink>
      <w:r w:rsidR="00745B9C" w:rsidRPr="00001259">
        <w:rPr>
          <w:rFonts w:ascii="Times New Roman" w:hAnsi="Times New Roman" w:cs="Times New Roman"/>
          <w:bCs/>
          <w:sz w:val="24"/>
          <w:szCs w:val="24"/>
        </w:rPr>
        <w:t xml:space="preserve">” Technical Bulletin </w:t>
      </w:r>
      <w:r w:rsidR="002F0133" w:rsidRPr="00001259">
        <w:rPr>
          <w:rFonts w:ascii="Times New Roman" w:hAnsi="Times New Roman" w:cs="Times New Roman"/>
          <w:bCs/>
          <w:sz w:val="24"/>
          <w:szCs w:val="24"/>
        </w:rPr>
        <w:t>1958</w:t>
      </w:r>
      <w:r w:rsidR="00745B9C" w:rsidRPr="00001259">
        <w:rPr>
          <w:rFonts w:ascii="Times New Roman" w:hAnsi="Times New Roman" w:cs="Times New Roman"/>
          <w:bCs/>
          <w:sz w:val="24"/>
          <w:szCs w:val="24"/>
        </w:rPr>
        <w:t xml:space="preserve">, Economic Research Service, USDA. </w:t>
      </w:r>
      <w:r w:rsidR="00745B9C" w:rsidRPr="00001259">
        <w:rPr>
          <w:rFonts w:ascii="Times New Roman" w:eastAsia="Times New Roman" w:hAnsi="Times New Roman" w:cs="Times New Roman"/>
          <w:bCs/>
          <w:sz w:val="24"/>
          <w:szCs w:val="24"/>
        </w:rPr>
        <w:t xml:space="preserve">{Google Scholar Citation Count = </w:t>
      </w:r>
      <w:r w:rsidR="0012468B" w:rsidRPr="00001259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="000A5D81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="00745B9C"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60B8529C" w14:textId="57374AC2" w:rsidR="00745B9C" w:rsidRPr="00001259" w:rsidRDefault="005D6CEC" w:rsidP="00AD500F">
      <w:pPr>
        <w:pStyle w:val="ListParagraph"/>
        <w:tabs>
          <w:tab w:val="left" w:pos="360"/>
          <w:tab w:val="left" w:pos="1260"/>
        </w:tabs>
        <w:spacing w:afterLines="80" w:after="192" w:line="240" w:lineRule="auto"/>
        <w:ind w:left="1080" w:hanging="72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A-1</w:t>
      </w:r>
      <w:r w:rsidR="00A273A5" w:rsidRPr="00001259">
        <w:rPr>
          <w:rFonts w:ascii="Times New Roman" w:hAnsi="Times New Roman" w:cs="Times New Roman"/>
          <w:bCs/>
          <w:sz w:val="24"/>
          <w:szCs w:val="24"/>
        </w:rPr>
        <w:t>0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sz w:val="24"/>
          <w:szCs w:val="24"/>
        </w:rPr>
        <w:t>Zeballos E.*,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W. Sinclair, and T. Park</w:t>
      </w:r>
      <w:r w:rsidR="00074BED" w:rsidRPr="00001259">
        <w:rPr>
          <w:rFonts w:ascii="Times New Roman" w:hAnsi="Times New Roman" w:cs="Times New Roman"/>
          <w:bCs/>
          <w:sz w:val="24"/>
          <w:szCs w:val="24"/>
        </w:rPr>
        <w:t>,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2021,</w:t>
      </w:r>
      <w:r w:rsidR="00745B9C" w:rsidRPr="00001259">
        <w:rPr>
          <w:rFonts w:ascii="Times New Roman" w:hAnsi="Times New Roman" w:cs="Times New Roman"/>
          <w:bCs/>
          <w:sz w:val="24"/>
          <w:szCs w:val="24"/>
        </w:rPr>
        <w:t xml:space="preserve"> “</w:t>
      </w:r>
      <w:bookmarkStart w:id="2" w:name="_Hlk104372706"/>
      <w:r w:rsidR="00745B9C" w:rsidRPr="00001259">
        <w:rPr>
          <w:rFonts w:ascii="Times New Roman" w:hAnsi="Times New Roman" w:cs="Times New Roman"/>
          <w:bCs/>
          <w:sz w:val="24"/>
          <w:szCs w:val="24"/>
        </w:rPr>
        <w:fldChar w:fldCharType="begin"/>
      </w:r>
      <w:r w:rsidR="00745B9C" w:rsidRPr="00001259">
        <w:rPr>
          <w:rFonts w:ascii="Times New Roman" w:hAnsi="Times New Roman" w:cs="Times New Roman"/>
          <w:bCs/>
          <w:sz w:val="24"/>
          <w:szCs w:val="24"/>
        </w:rPr>
        <w:instrText xml:space="preserve"> HYPERLINK "https://www.ers.usda.gov/publications/pub-details/?pubid=102476" </w:instrText>
      </w:r>
      <w:r w:rsidR="00745B9C" w:rsidRPr="00001259">
        <w:rPr>
          <w:rFonts w:ascii="Times New Roman" w:hAnsi="Times New Roman" w:cs="Times New Roman"/>
          <w:bCs/>
          <w:sz w:val="24"/>
          <w:szCs w:val="24"/>
        </w:rPr>
      </w:r>
      <w:r w:rsidR="00745B9C" w:rsidRPr="00001259">
        <w:rPr>
          <w:rFonts w:ascii="Times New Roman" w:hAnsi="Times New Roman" w:cs="Times New Roman"/>
          <w:bCs/>
          <w:sz w:val="24"/>
          <w:szCs w:val="24"/>
        </w:rPr>
        <w:fldChar w:fldCharType="separate"/>
      </w:r>
      <w:r w:rsidR="00745B9C" w:rsidRPr="00001259">
        <w:rPr>
          <w:rStyle w:val="Hyperlink"/>
          <w:rFonts w:ascii="Times New Roman" w:hAnsi="Times New Roman" w:cs="Times New Roman"/>
          <w:bCs/>
          <w:sz w:val="24"/>
          <w:szCs w:val="24"/>
        </w:rPr>
        <w:t>Understanding the Components of U.S. Food Expenditures During Recessionary and Non-Recessionary Periods</w:t>
      </w:r>
      <w:r w:rsidR="00745B9C" w:rsidRPr="00001259">
        <w:rPr>
          <w:rFonts w:ascii="Times New Roman" w:hAnsi="Times New Roman" w:cs="Times New Roman"/>
          <w:bCs/>
          <w:sz w:val="24"/>
          <w:szCs w:val="24"/>
        </w:rPr>
        <w:fldChar w:fldCharType="end"/>
      </w:r>
      <w:bookmarkEnd w:id="2"/>
      <w:r w:rsidR="00745B9C" w:rsidRPr="00001259">
        <w:rPr>
          <w:rFonts w:ascii="Times New Roman" w:hAnsi="Times New Roman" w:cs="Times New Roman"/>
          <w:bCs/>
          <w:sz w:val="24"/>
          <w:szCs w:val="24"/>
        </w:rPr>
        <w:t>,”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45B9C" w:rsidRPr="00001259">
        <w:rPr>
          <w:rFonts w:ascii="Times New Roman" w:hAnsi="Times New Roman" w:cs="Times New Roman"/>
          <w:sz w:val="24"/>
          <w:szCs w:val="24"/>
        </w:rPr>
        <w:t>Economic Research Report 301</w:t>
      </w:r>
      <w:r w:rsidR="00745B9C" w:rsidRPr="00001259">
        <w:rPr>
          <w:rFonts w:ascii="Times New Roman" w:hAnsi="Times New Roman" w:cs="Times New Roman"/>
          <w:bCs/>
          <w:sz w:val="24"/>
          <w:szCs w:val="24"/>
        </w:rPr>
        <w:t xml:space="preserve">, Economic Research Service, USDA. </w:t>
      </w:r>
      <w:r w:rsidR="00745B9C" w:rsidRPr="00001259">
        <w:rPr>
          <w:rFonts w:ascii="Times New Roman" w:eastAsia="Times New Roman" w:hAnsi="Times New Roman" w:cs="Times New Roman"/>
          <w:bCs/>
          <w:sz w:val="24"/>
          <w:szCs w:val="24"/>
        </w:rPr>
        <w:t xml:space="preserve">{Google Scholar Citation Count = </w:t>
      </w:r>
      <w:r w:rsidR="000A5D81">
        <w:rPr>
          <w:rFonts w:ascii="Times New Roman" w:eastAsia="Times New Roman" w:hAnsi="Times New Roman" w:cs="Times New Roman"/>
          <w:bCs/>
          <w:sz w:val="24"/>
          <w:szCs w:val="24"/>
        </w:rPr>
        <w:t>8</w:t>
      </w:r>
      <w:r w:rsidR="00745B9C"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2A428441" w14:textId="3818808D" w:rsidR="00745B9C" w:rsidRPr="00001259" w:rsidRDefault="00745B9C" w:rsidP="00AD500F">
      <w:pPr>
        <w:pStyle w:val="ListParagraph"/>
        <w:pBdr>
          <w:bottom w:val="single" w:sz="12" w:space="1" w:color="auto"/>
        </w:pBdr>
        <w:tabs>
          <w:tab w:val="left" w:pos="360"/>
          <w:tab w:val="left" w:pos="1260"/>
        </w:tabs>
        <w:spacing w:afterLines="80" w:after="192" w:line="240" w:lineRule="auto"/>
        <w:ind w:left="1080" w:hanging="72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</w:t>
      </w:r>
      <w:r w:rsidR="00A273A5" w:rsidRPr="00001259">
        <w:rPr>
          <w:rFonts w:ascii="Times New Roman" w:hAnsi="Times New Roman" w:cs="Times New Roman"/>
          <w:bCs/>
          <w:sz w:val="24"/>
          <w:szCs w:val="24"/>
        </w:rPr>
        <w:t>9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sz w:val="24"/>
          <w:szCs w:val="24"/>
        </w:rPr>
        <w:t xml:space="preserve">Zeballos E.,* </w:t>
      </w:r>
      <w:r w:rsidRPr="00001259">
        <w:rPr>
          <w:rFonts w:ascii="Times New Roman" w:hAnsi="Times New Roman" w:cs="Times New Roman"/>
          <w:bCs/>
          <w:sz w:val="24"/>
          <w:szCs w:val="24"/>
        </w:rPr>
        <w:t>and W. Sinclair,*</w:t>
      </w:r>
      <w:r w:rsidRPr="0000125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01259">
        <w:rPr>
          <w:rFonts w:ascii="Times New Roman" w:hAnsi="Times New Roman" w:cs="Times New Roman"/>
          <w:bCs/>
          <w:sz w:val="24"/>
          <w:szCs w:val="24"/>
        </w:rPr>
        <w:t>2021, “</w:t>
      </w:r>
      <w:hyperlink r:id="rId27" w:history="1"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Food Spending by U.S. Consumers Fell Almost 8 Percent in 2020</w:t>
        </w:r>
      </w:hyperlink>
      <w:r w:rsidRPr="00001259">
        <w:rPr>
          <w:rFonts w:ascii="Times New Roman" w:hAnsi="Times New Roman" w:cs="Times New Roman"/>
          <w:bCs/>
          <w:sz w:val="24"/>
          <w:szCs w:val="24"/>
        </w:rPr>
        <w:t>,” Amber Waves (Data Feature), Economic Research Service, USDA</w:t>
      </w:r>
      <w:r w:rsidR="002F0133" w:rsidRPr="00001259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2F0133" w:rsidRPr="00001259">
        <w:rPr>
          <w:rFonts w:ascii="Times New Roman" w:eastAsia="Times New Roman" w:hAnsi="Times New Roman" w:cs="Times New Roman"/>
          <w:bCs/>
          <w:sz w:val="24"/>
          <w:szCs w:val="24"/>
        </w:rPr>
        <w:t>{Google Scholar Citation Count =</w:t>
      </w:r>
      <w:r w:rsidR="00A86C77" w:rsidRPr="0000125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0A5D81">
        <w:rPr>
          <w:rFonts w:ascii="Times New Roman" w:eastAsia="Times New Roman" w:hAnsi="Times New Roman" w:cs="Times New Roman"/>
          <w:bCs/>
          <w:sz w:val="24"/>
          <w:szCs w:val="24"/>
        </w:rPr>
        <w:t>6</w:t>
      </w:r>
      <w:r w:rsidR="002F0133"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4833EAE6" w14:textId="0FF0D981" w:rsidR="00472707" w:rsidRPr="00001259" w:rsidRDefault="00593343" w:rsidP="00AD500F">
      <w:pPr>
        <w:pStyle w:val="ListParagraph"/>
        <w:tabs>
          <w:tab w:val="left" w:pos="360"/>
          <w:tab w:val="left" w:pos="1260"/>
        </w:tabs>
        <w:spacing w:afterLines="80" w:after="192" w:line="240" w:lineRule="auto"/>
        <w:ind w:left="1080" w:hanging="72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</w:t>
      </w:r>
      <w:r w:rsidR="00A273A5" w:rsidRPr="00001259">
        <w:rPr>
          <w:rFonts w:ascii="Times New Roman" w:hAnsi="Times New Roman" w:cs="Times New Roman"/>
          <w:bCs/>
          <w:sz w:val="24"/>
          <w:szCs w:val="24"/>
        </w:rPr>
        <w:t>8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 xml:space="preserve">Dong X.* and </w:t>
      </w:r>
      <w:r w:rsidRPr="00001259">
        <w:rPr>
          <w:rFonts w:ascii="Times New Roman" w:hAnsi="Times New Roman" w:cs="Times New Roman"/>
          <w:b/>
          <w:sz w:val="24"/>
          <w:szCs w:val="24"/>
        </w:rPr>
        <w:t>E. Zeballos</w:t>
      </w:r>
      <w:r w:rsidRPr="00001259">
        <w:rPr>
          <w:rFonts w:ascii="Times New Roman" w:hAnsi="Times New Roman" w:cs="Times New Roman"/>
          <w:bCs/>
          <w:sz w:val="24"/>
          <w:szCs w:val="24"/>
        </w:rPr>
        <w:t>,* 2020, “</w:t>
      </w:r>
      <w:hyperlink r:id="rId28" w:history="1">
        <w:r w:rsidR="006E1363"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The Effects of COVID-19 on Food Sales</w:t>
        </w:r>
      </w:hyperlink>
      <w:r w:rsidR="00B2555B" w:rsidRPr="00001259">
        <w:rPr>
          <w:rFonts w:ascii="Times New Roman" w:hAnsi="Times New Roman" w:cs="Times New Roman"/>
          <w:bCs/>
          <w:sz w:val="24"/>
          <w:szCs w:val="24"/>
        </w:rPr>
        <w:t>,</w:t>
      </w:r>
      <w:r w:rsidR="006E1363" w:rsidRPr="00001259">
        <w:rPr>
          <w:rFonts w:ascii="Times New Roman" w:hAnsi="Times New Roman" w:cs="Times New Roman"/>
          <w:bCs/>
          <w:sz w:val="24"/>
          <w:szCs w:val="24"/>
        </w:rPr>
        <w:t>”</w:t>
      </w:r>
      <w:r w:rsidR="00B2555B"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309C9" w:rsidRPr="00001259">
        <w:rPr>
          <w:rFonts w:ascii="Times New Roman" w:hAnsi="Times New Roman" w:cs="Times New Roman"/>
          <w:bCs/>
          <w:sz w:val="24"/>
          <w:szCs w:val="24"/>
        </w:rPr>
        <w:t>COVID-19 Working Paper</w:t>
      </w:r>
      <w:r w:rsidRPr="00001259">
        <w:rPr>
          <w:rFonts w:ascii="Times New Roman" w:hAnsi="Times New Roman" w:cs="Times New Roman"/>
          <w:bCs/>
          <w:sz w:val="24"/>
          <w:szCs w:val="24"/>
        </w:rPr>
        <w:t>, Economic Research Service, USDA.</w:t>
      </w:r>
      <w:r w:rsidR="00B93C84"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93C84" w:rsidRPr="00001259">
        <w:rPr>
          <w:rFonts w:ascii="Times New Roman" w:eastAsia="Times New Roman" w:hAnsi="Times New Roman" w:cs="Times New Roman"/>
          <w:bCs/>
          <w:sz w:val="24"/>
          <w:szCs w:val="24"/>
        </w:rPr>
        <w:t>{Google Scholar Citation Count = 9}</w:t>
      </w:r>
    </w:p>
    <w:p w14:paraId="61193668" w14:textId="1E8FEC26" w:rsidR="00093558" w:rsidRPr="00001259" w:rsidRDefault="00093558" w:rsidP="00AD500F">
      <w:pPr>
        <w:pStyle w:val="ListParagraph"/>
        <w:tabs>
          <w:tab w:val="left" w:pos="360"/>
          <w:tab w:val="left" w:pos="1260"/>
        </w:tabs>
        <w:spacing w:afterLines="80" w:after="192" w:line="240" w:lineRule="auto"/>
        <w:ind w:left="1080" w:hanging="72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</w:t>
      </w:r>
      <w:r w:rsidR="004309C9" w:rsidRPr="00001259">
        <w:rPr>
          <w:rFonts w:ascii="Times New Roman" w:hAnsi="Times New Roman" w:cs="Times New Roman"/>
          <w:bCs/>
          <w:sz w:val="24"/>
          <w:szCs w:val="24"/>
        </w:rPr>
        <w:t>7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sz w:val="24"/>
          <w:szCs w:val="24"/>
        </w:rPr>
        <w:t xml:space="preserve">Zeballos E.,* </w:t>
      </w:r>
      <w:r w:rsidRPr="00001259">
        <w:rPr>
          <w:rFonts w:ascii="Times New Roman" w:hAnsi="Times New Roman" w:cs="Times New Roman"/>
          <w:bCs/>
          <w:sz w:val="24"/>
          <w:szCs w:val="24"/>
        </w:rPr>
        <w:t>2020, “</w:t>
      </w:r>
      <w:hyperlink r:id="rId29" w:history="1"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 xml:space="preserve">More Americans </w:t>
        </w:r>
        <w:r w:rsidR="004309C9"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S</w:t>
        </w:r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 xml:space="preserve">pend </w:t>
        </w:r>
        <w:r w:rsidR="004309C9"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M</w:t>
        </w:r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 xml:space="preserve">ore </w:t>
        </w:r>
        <w:r w:rsidR="004309C9"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T</w:t>
        </w:r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 xml:space="preserve">ime </w:t>
        </w:r>
        <w:r w:rsidR="004309C9"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In F</w:t>
        </w:r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ood</w:t>
        </w:r>
        <w:r w:rsidR="004309C9"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-R</w:t>
        </w:r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 xml:space="preserve">elated </w:t>
        </w:r>
        <w:r w:rsidR="004309C9"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A</w:t>
        </w:r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 xml:space="preserve">ctivities </w:t>
        </w:r>
        <w:r w:rsidR="00170503"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T</w:t>
        </w:r>
        <w:r w:rsidR="004309C9"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han a Decade Ago</w:t>
        </w:r>
      </w:hyperlink>
      <w:r w:rsidR="00B2555B" w:rsidRPr="00001259">
        <w:rPr>
          <w:rFonts w:ascii="Times New Roman" w:hAnsi="Times New Roman" w:cs="Times New Roman"/>
          <w:bCs/>
          <w:sz w:val="24"/>
          <w:szCs w:val="24"/>
        </w:rPr>
        <w:t>,</w:t>
      </w:r>
      <w:r w:rsidRPr="00001259">
        <w:rPr>
          <w:rFonts w:ascii="Times New Roman" w:hAnsi="Times New Roman" w:cs="Times New Roman"/>
          <w:bCs/>
          <w:sz w:val="24"/>
          <w:szCs w:val="24"/>
        </w:rPr>
        <w:t>” Amber Waves (Data Feature), Economic Research Service, USDA.</w:t>
      </w:r>
      <w:r w:rsidR="00C44387"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44387" w:rsidRPr="00001259">
        <w:rPr>
          <w:rFonts w:ascii="Times New Roman" w:eastAsia="Times New Roman" w:hAnsi="Times New Roman" w:cs="Times New Roman"/>
          <w:bCs/>
          <w:sz w:val="24"/>
          <w:szCs w:val="24"/>
        </w:rPr>
        <w:t>{Google Scholar Citation Count = 3}</w:t>
      </w:r>
    </w:p>
    <w:p w14:paraId="604D3333" w14:textId="21607DC4" w:rsidR="00534EF1" w:rsidRPr="00001259" w:rsidRDefault="00534EF1" w:rsidP="00AD500F">
      <w:pPr>
        <w:pStyle w:val="ListParagraph"/>
        <w:tabs>
          <w:tab w:val="left" w:pos="360"/>
          <w:tab w:val="left" w:pos="1260"/>
        </w:tabs>
        <w:spacing w:afterLines="80" w:after="192" w:line="240" w:lineRule="auto"/>
        <w:ind w:left="1080" w:hanging="72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</w:t>
      </w:r>
      <w:r w:rsidR="004309C9" w:rsidRPr="00001259">
        <w:rPr>
          <w:rFonts w:ascii="Times New Roman" w:hAnsi="Times New Roman" w:cs="Times New Roman"/>
          <w:bCs/>
          <w:sz w:val="24"/>
          <w:szCs w:val="24"/>
        </w:rPr>
        <w:t>6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91A52"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Anekwe, T.* and E. </w:t>
      </w:r>
      <w:r w:rsidRPr="00001259">
        <w:rPr>
          <w:rFonts w:ascii="Times New Roman" w:hAnsi="Times New Roman" w:cs="Times New Roman"/>
          <w:b/>
          <w:sz w:val="24"/>
          <w:szCs w:val="24"/>
        </w:rPr>
        <w:t>Zeballos,*</w:t>
      </w:r>
      <w:r w:rsidRPr="00001259">
        <w:rPr>
          <w:rFonts w:ascii="Times New Roman" w:hAnsi="Times New Roman" w:cs="Times New Roman"/>
          <w:sz w:val="24"/>
          <w:szCs w:val="24"/>
        </w:rPr>
        <w:t xml:space="preserve"> 2019</w:t>
      </w:r>
      <w:r w:rsidR="00093558" w:rsidRPr="00001259">
        <w:rPr>
          <w:rFonts w:ascii="Times New Roman" w:hAnsi="Times New Roman" w:cs="Times New Roman"/>
          <w:sz w:val="24"/>
          <w:szCs w:val="24"/>
        </w:rPr>
        <w:t>,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“</w:t>
      </w:r>
      <w:hyperlink r:id="rId30" w:history="1"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Food-Related Time-Use: Changes and Demographic Differences</w:t>
        </w:r>
      </w:hyperlink>
      <w:r w:rsidR="00B2555B" w:rsidRPr="00001259">
        <w:rPr>
          <w:rFonts w:ascii="Times New Roman" w:hAnsi="Times New Roman" w:cs="Times New Roman"/>
          <w:bCs/>
          <w:sz w:val="24"/>
          <w:szCs w:val="24"/>
        </w:rPr>
        <w:t>,</w:t>
      </w:r>
      <w:r w:rsidRPr="00001259">
        <w:rPr>
          <w:rFonts w:ascii="Times New Roman" w:hAnsi="Times New Roman" w:cs="Times New Roman"/>
          <w:bCs/>
          <w:sz w:val="24"/>
          <w:szCs w:val="24"/>
        </w:rPr>
        <w:t>” Economic Information Bulletin 213, Economic Research Service, USDA.</w:t>
      </w:r>
      <w:r w:rsidR="00576FA4"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76FA4" w:rsidRPr="00001259">
        <w:rPr>
          <w:rFonts w:ascii="Times New Roman" w:eastAsia="Times New Roman" w:hAnsi="Times New Roman" w:cs="Times New Roman"/>
          <w:bCs/>
          <w:sz w:val="24"/>
          <w:szCs w:val="24"/>
        </w:rPr>
        <w:t xml:space="preserve">{Google Scholar Citation Count = </w:t>
      </w:r>
      <w:r w:rsidR="00CE3B32" w:rsidRPr="00001259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="000A5D81">
        <w:rPr>
          <w:rFonts w:ascii="Times New Roman" w:eastAsia="Times New Roman" w:hAnsi="Times New Roman" w:cs="Times New Roman"/>
          <w:bCs/>
          <w:sz w:val="24"/>
          <w:szCs w:val="24"/>
        </w:rPr>
        <w:t>8</w:t>
      </w:r>
      <w:r w:rsidR="00576FA4"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CB20D3D" w14:textId="7EB49325" w:rsidR="00534EF1" w:rsidRPr="00001259" w:rsidRDefault="00534EF1" w:rsidP="00AD500F">
      <w:pPr>
        <w:pStyle w:val="ListParagraph"/>
        <w:tabs>
          <w:tab w:val="left" w:pos="360"/>
          <w:tab w:val="left" w:pos="1260"/>
        </w:tabs>
        <w:spacing w:afterLines="80" w:after="192" w:line="240" w:lineRule="auto"/>
        <w:ind w:left="1080" w:hanging="72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lastRenderedPageBreak/>
        <w:t>A-</w:t>
      </w:r>
      <w:r w:rsidR="004309C9" w:rsidRPr="00001259">
        <w:rPr>
          <w:rFonts w:ascii="Times New Roman" w:hAnsi="Times New Roman" w:cs="Times New Roman"/>
          <w:bCs/>
          <w:sz w:val="24"/>
          <w:szCs w:val="24"/>
        </w:rPr>
        <w:t>5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sz w:val="24"/>
          <w:szCs w:val="24"/>
        </w:rPr>
        <w:t>Zeballos, E.,*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J. E. Todd, and B. Restrepo, 2019, “</w:t>
      </w:r>
      <w:hyperlink r:id="rId31" w:history="1"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Frequency and Time of Day That Americans Eat: A Comparison of Data From the American Time Use Survey and the National Health and Nutrition Examination Survey</w:t>
        </w:r>
      </w:hyperlink>
      <w:r w:rsidR="00B2555B" w:rsidRPr="00001259">
        <w:rPr>
          <w:rFonts w:ascii="Times New Roman" w:hAnsi="Times New Roman" w:cs="Times New Roman"/>
          <w:bCs/>
          <w:sz w:val="24"/>
          <w:szCs w:val="24"/>
        </w:rPr>
        <w:t>,</w:t>
      </w:r>
      <w:r w:rsidRPr="00001259">
        <w:rPr>
          <w:rFonts w:ascii="Times New Roman" w:hAnsi="Times New Roman" w:cs="Times New Roman"/>
          <w:bCs/>
          <w:sz w:val="24"/>
          <w:szCs w:val="24"/>
        </w:rPr>
        <w:t>” Technical Bulletin 1954, Economic Research Service, USDA.</w:t>
      </w:r>
      <w:r w:rsidR="00576FA4"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76FA4" w:rsidRPr="00001259">
        <w:rPr>
          <w:rFonts w:ascii="Times New Roman" w:eastAsia="Times New Roman" w:hAnsi="Times New Roman" w:cs="Times New Roman"/>
          <w:bCs/>
          <w:sz w:val="24"/>
          <w:szCs w:val="24"/>
        </w:rPr>
        <w:t xml:space="preserve">{Google Scholar Citation Count = </w:t>
      </w:r>
      <w:r w:rsidR="00BF5418">
        <w:rPr>
          <w:rFonts w:ascii="Times New Roman" w:eastAsia="Times New Roman" w:hAnsi="Times New Roman" w:cs="Times New Roman"/>
          <w:bCs/>
          <w:sz w:val="24"/>
          <w:szCs w:val="24"/>
        </w:rPr>
        <w:t>20</w:t>
      </w:r>
      <w:r w:rsidR="00576FA4"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44D0145B" w14:textId="27B91962" w:rsidR="0026045D" w:rsidRPr="00001259" w:rsidRDefault="00534EF1" w:rsidP="00AD500F">
      <w:pPr>
        <w:pStyle w:val="ListParagraph"/>
        <w:pBdr>
          <w:bottom w:val="single" w:sz="12" w:space="1" w:color="auto"/>
        </w:pBdr>
        <w:tabs>
          <w:tab w:val="left" w:pos="360"/>
          <w:tab w:val="left" w:pos="1260"/>
        </w:tabs>
        <w:spacing w:afterLines="80" w:after="192" w:line="240" w:lineRule="auto"/>
        <w:ind w:left="1080" w:hanging="72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</w:t>
      </w:r>
      <w:r w:rsidR="004309C9" w:rsidRPr="00001259">
        <w:rPr>
          <w:rFonts w:ascii="Times New Roman" w:hAnsi="Times New Roman" w:cs="Times New Roman"/>
          <w:bCs/>
          <w:sz w:val="24"/>
          <w:szCs w:val="24"/>
        </w:rPr>
        <w:t>4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>Cho, C</w:t>
      </w:r>
      <w:r w:rsidR="00286659" w:rsidRPr="00001259">
        <w:rPr>
          <w:rFonts w:ascii="Times New Roman" w:hAnsi="Times New Roman" w:cs="Times New Roman"/>
          <w:bCs/>
          <w:sz w:val="24"/>
          <w:szCs w:val="24"/>
        </w:rPr>
        <w:t>.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,* P. McLaughlin,* </w:t>
      </w:r>
      <w:r w:rsidRPr="00001259">
        <w:rPr>
          <w:rFonts w:ascii="Times New Roman" w:hAnsi="Times New Roman" w:cs="Times New Roman"/>
          <w:b/>
          <w:sz w:val="24"/>
          <w:szCs w:val="24"/>
        </w:rPr>
        <w:t>E. Zeballos</w:t>
      </w:r>
      <w:r w:rsidRPr="00001259">
        <w:rPr>
          <w:rFonts w:ascii="Times New Roman" w:hAnsi="Times New Roman" w:cs="Times New Roman"/>
          <w:bCs/>
          <w:sz w:val="24"/>
          <w:szCs w:val="24"/>
        </w:rPr>
        <w:t>,* J. Kent, and C. Dicken, 2019, “</w:t>
      </w:r>
      <w:hyperlink r:id="rId32" w:history="1"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 xml:space="preserve">Capturing the Complete Food Environment with Commercial Data: A Comparison of </w:t>
        </w:r>
        <w:proofErr w:type="spellStart"/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TDLinx</w:t>
        </w:r>
        <w:proofErr w:type="spellEnd"/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 xml:space="preserve">, </w:t>
        </w:r>
        <w:proofErr w:type="spellStart"/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ReCount</w:t>
        </w:r>
        <w:proofErr w:type="spellEnd"/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, and NETS</w:t>
        </w:r>
      </w:hyperlink>
      <w:r w:rsidR="00B2555B" w:rsidRPr="00001259">
        <w:rPr>
          <w:rFonts w:ascii="Times New Roman" w:hAnsi="Times New Roman" w:cs="Times New Roman"/>
          <w:bCs/>
          <w:sz w:val="24"/>
          <w:szCs w:val="24"/>
        </w:rPr>
        <w:t>,</w:t>
      </w:r>
      <w:r w:rsidRPr="00001259">
        <w:rPr>
          <w:rFonts w:ascii="Times New Roman" w:hAnsi="Times New Roman" w:cs="Times New Roman"/>
          <w:bCs/>
          <w:sz w:val="24"/>
          <w:szCs w:val="24"/>
        </w:rPr>
        <w:t>” Technical Bulletin 1953, Economic Research Service, USDA.</w:t>
      </w:r>
      <w:r w:rsidR="00576FA4"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76FA4" w:rsidRPr="00001259">
        <w:rPr>
          <w:rFonts w:ascii="Times New Roman" w:eastAsia="Times New Roman" w:hAnsi="Times New Roman" w:cs="Times New Roman"/>
          <w:bCs/>
          <w:sz w:val="24"/>
          <w:szCs w:val="24"/>
        </w:rPr>
        <w:t>{Google Scholar Citation Count = 2</w:t>
      </w:r>
      <w:r w:rsidR="00BF5418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="00576FA4"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F2501E1" w14:textId="0835B2A0" w:rsidR="00093558" w:rsidRPr="00001259" w:rsidRDefault="00093558" w:rsidP="00AD500F">
      <w:pPr>
        <w:pStyle w:val="ListParagraph"/>
        <w:pBdr>
          <w:bottom w:val="single" w:sz="12" w:space="1" w:color="auto"/>
        </w:pBdr>
        <w:tabs>
          <w:tab w:val="left" w:pos="360"/>
          <w:tab w:val="left" w:pos="1260"/>
        </w:tabs>
        <w:spacing w:afterLines="80" w:after="192" w:line="240" w:lineRule="auto"/>
        <w:ind w:left="1080" w:hanging="72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</w:t>
      </w:r>
      <w:r w:rsidR="004309C9" w:rsidRPr="00001259">
        <w:rPr>
          <w:rFonts w:ascii="Times New Roman" w:hAnsi="Times New Roman" w:cs="Times New Roman"/>
          <w:bCs/>
          <w:sz w:val="24"/>
          <w:szCs w:val="24"/>
        </w:rPr>
        <w:t>3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="00697BAA" w:rsidRPr="00001259">
        <w:rPr>
          <w:rFonts w:ascii="Times New Roman" w:hAnsi="Times New Roman" w:cs="Times New Roman"/>
          <w:sz w:val="24"/>
          <w:szCs w:val="24"/>
        </w:rPr>
        <w:t>Restrepo B.</w:t>
      </w:r>
      <w:r w:rsidR="00170503" w:rsidRPr="00001259">
        <w:rPr>
          <w:rFonts w:ascii="Times New Roman" w:hAnsi="Times New Roman" w:cs="Times New Roman"/>
          <w:sz w:val="24"/>
          <w:szCs w:val="24"/>
        </w:rPr>
        <w:t>*</w:t>
      </w:r>
      <w:r w:rsidR="00697BAA" w:rsidRPr="00001259">
        <w:rPr>
          <w:rFonts w:ascii="Times New Roman" w:hAnsi="Times New Roman" w:cs="Times New Roman"/>
          <w:sz w:val="24"/>
          <w:szCs w:val="24"/>
        </w:rPr>
        <w:t xml:space="preserve"> and </w:t>
      </w:r>
      <w:r w:rsidRPr="00001259">
        <w:rPr>
          <w:rFonts w:ascii="Times New Roman" w:hAnsi="Times New Roman" w:cs="Times New Roman"/>
          <w:b/>
          <w:sz w:val="24"/>
          <w:szCs w:val="24"/>
        </w:rPr>
        <w:t>Zeballos E.</w:t>
      </w:r>
      <w:r w:rsidR="00697BAA" w:rsidRPr="00001259">
        <w:rPr>
          <w:rFonts w:ascii="Times New Roman" w:hAnsi="Times New Roman" w:cs="Times New Roman"/>
          <w:b/>
          <w:sz w:val="24"/>
          <w:szCs w:val="24"/>
        </w:rPr>
        <w:t>,</w:t>
      </w:r>
      <w:r w:rsidRPr="00001259">
        <w:rPr>
          <w:rFonts w:ascii="Times New Roman" w:hAnsi="Times New Roman" w:cs="Times New Roman"/>
          <w:b/>
          <w:sz w:val="24"/>
          <w:szCs w:val="24"/>
        </w:rPr>
        <w:t>*</w:t>
      </w:r>
      <w:r w:rsidRPr="00001259">
        <w:rPr>
          <w:rFonts w:ascii="Times New Roman" w:hAnsi="Times New Roman" w:cs="Times New Roman"/>
          <w:sz w:val="24"/>
          <w:szCs w:val="24"/>
        </w:rPr>
        <w:t xml:space="preserve"> 2019, </w:t>
      </w:r>
      <w:r w:rsidRPr="00001259">
        <w:rPr>
          <w:rFonts w:ascii="Times New Roman" w:hAnsi="Times New Roman" w:cs="Times New Roman"/>
          <w:bCs/>
          <w:sz w:val="24"/>
          <w:szCs w:val="24"/>
        </w:rPr>
        <w:t>“</w:t>
      </w:r>
      <w:hyperlink r:id="rId33" w:history="1"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Time Spent Eating Varies by Age, Education, and Body Mass Index</w:t>
        </w:r>
      </w:hyperlink>
      <w:r w:rsidR="00B2555B" w:rsidRPr="00001259">
        <w:rPr>
          <w:rFonts w:ascii="Times New Roman" w:hAnsi="Times New Roman" w:cs="Times New Roman"/>
          <w:bCs/>
          <w:sz w:val="24"/>
          <w:szCs w:val="24"/>
        </w:rPr>
        <w:t>,</w:t>
      </w:r>
      <w:r w:rsidRPr="00001259">
        <w:rPr>
          <w:rFonts w:ascii="Times New Roman" w:hAnsi="Times New Roman" w:cs="Times New Roman"/>
          <w:bCs/>
          <w:sz w:val="24"/>
          <w:szCs w:val="24"/>
        </w:rPr>
        <w:t>” Amber Waves (Data Feature), Economic Research Service, USDA.</w:t>
      </w:r>
      <w:r w:rsidR="00AA6D70"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A6D70" w:rsidRPr="00001259">
        <w:rPr>
          <w:rFonts w:ascii="Times New Roman" w:eastAsia="Times New Roman" w:hAnsi="Times New Roman" w:cs="Times New Roman"/>
          <w:bCs/>
          <w:sz w:val="24"/>
          <w:szCs w:val="24"/>
        </w:rPr>
        <w:t xml:space="preserve">{Google Scholar Citation Count = </w:t>
      </w:r>
      <w:r w:rsidR="00BF5418">
        <w:rPr>
          <w:rFonts w:ascii="Times New Roman" w:eastAsia="Times New Roman" w:hAnsi="Times New Roman" w:cs="Times New Roman"/>
          <w:bCs/>
          <w:sz w:val="24"/>
          <w:szCs w:val="24"/>
        </w:rPr>
        <w:t>3</w:t>
      </w:r>
      <w:r w:rsidR="00AA6D70"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B4C352E" w14:textId="5D95D114" w:rsidR="00363F64" w:rsidRPr="00001259" w:rsidRDefault="005D29A2" w:rsidP="00363F64">
      <w:pPr>
        <w:tabs>
          <w:tab w:val="left" w:pos="126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A-2</w:t>
      </w:r>
      <w:r w:rsidRPr="00001259">
        <w:rPr>
          <w:rFonts w:ascii="Times New Roman" w:hAnsi="Times New Roman" w:cs="Times New Roman"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sz w:val="24"/>
          <w:szCs w:val="24"/>
        </w:rPr>
        <w:t>Zeballos E.*</w:t>
      </w:r>
      <w:r w:rsidRPr="00001259">
        <w:rPr>
          <w:rFonts w:ascii="Times New Roman" w:hAnsi="Times New Roman" w:cs="Times New Roman"/>
          <w:sz w:val="24"/>
          <w:szCs w:val="24"/>
        </w:rPr>
        <w:t xml:space="preserve"> and B. Restrepo,</w:t>
      </w:r>
      <w:r w:rsidR="00901C09" w:rsidRPr="00001259">
        <w:rPr>
          <w:rFonts w:ascii="Times New Roman" w:hAnsi="Times New Roman" w:cs="Times New Roman"/>
          <w:sz w:val="24"/>
          <w:szCs w:val="24"/>
        </w:rPr>
        <w:t>*</w:t>
      </w:r>
      <w:r w:rsidRPr="00001259">
        <w:rPr>
          <w:rFonts w:ascii="Times New Roman" w:hAnsi="Times New Roman" w:cs="Times New Roman"/>
          <w:sz w:val="24"/>
          <w:szCs w:val="24"/>
        </w:rPr>
        <w:t xml:space="preserve"> 2018, “</w:t>
      </w:r>
      <w:hyperlink r:id="rId34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Adult Eating and Health Patterns: Evidence From the 2014-16 Eating &amp; Health Module of the American Time Use Survey</w:t>
        </w:r>
        <w:r w:rsidR="00647FF3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,</w:t>
        </w:r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”</w:t>
        </w:r>
      </w:hyperlink>
      <w:r w:rsidRPr="00001259">
        <w:rPr>
          <w:rFonts w:ascii="Times New Roman" w:hAnsi="Times New Roman" w:cs="Times New Roman"/>
          <w:sz w:val="24"/>
          <w:szCs w:val="24"/>
        </w:rPr>
        <w:t xml:space="preserve"> Economic Information Bulletin, Economic Research Service, USDA.</w:t>
      </w:r>
      <w:r w:rsidR="00363F64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363F64" w:rsidRPr="00001259">
        <w:rPr>
          <w:rFonts w:ascii="Times New Roman" w:eastAsia="Times New Roman" w:hAnsi="Times New Roman" w:cs="Times New Roman"/>
          <w:bCs/>
          <w:sz w:val="24"/>
          <w:szCs w:val="24"/>
        </w:rPr>
        <w:t xml:space="preserve">{Google Scholar Citation Count = </w:t>
      </w:r>
      <w:r w:rsidR="00BF5418">
        <w:rPr>
          <w:rFonts w:ascii="Times New Roman" w:eastAsia="Times New Roman" w:hAnsi="Times New Roman" w:cs="Times New Roman"/>
          <w:bCs/>
          <w:sz w:val="24"/>
          <w:szCs w:val="24"/>
        </w:rPr>
        <w:t>10</w:t>
      </w:r>
      <w:r w:rsidR="00363F64"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6A3D2275" w14:textId="2918D654" w:rsidR="005D29A2" w:rsidRPr="00001259" w:rsidRDefault="005D29A2" w:rsidP="00AD500F">
      <w:pPr>
        <w:tabs>
          <w:tab w:val="left" w:pos="126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A-1</w:t>
      </w:r>
      <w:r w:rsidRPr="00001259">
        <w:rPr>
          <w:rFonts w:ascii="Times New Roman" w:hAnsi="Times New Roman" w:cs="Times New Roman"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sz w:val="24"/>
          <w:szCs w:val="24"/>
        </w:rPr>
        <w:t>Zeballos, E.</w:t>
      </w:r>
      <w:r w:rsidR="00534EF1" w:rsidRPr="00001259">
        <w:rPr>
          <w:rFonts w:ascii="Times New Roman" w:hAnsi="Times New Roman" w:cs="Times New Roman"/>
          <w:b/>
          <w:sz w:val="24"/>
          <w:szCs w:val="24"/>
        </w:rPr>
        <w:t>*</w:t>
      </w:r>
      <w:r w:rsidRPr="00001259">
        <w:rPr>
          <w:rFonts w:ascii="Times New Roman" w:hAnsi="Times New Roman" w:cs="Times New Roman"/>
          <w:sz w:val="24"/>
          <w:szCs w:val="24"/>
        </w:rPr>
        <w:t xml:space="preserve"> and T. Anekwe, 2018, “</w:t>
      </w:r>
      <w:hyperlink r:id="rId35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The Association Between Nutrition Information Use and the Healthfulness of Food Acquisitions</w:t>
        </w:r>
      </w:hyperlink>
      <w:r w:rsidR="00E2097C" w:rsidRPr="00001259">
        <w:rPr>
          <w:rFonts w:ascii="Times New Roman" w:hAnsi="Times New Roman" w:cs="Times New Roman"/>
          <w:noProof/>
          <w:sz w:val="24"/>
          <w:szCs w:val="24"/>
        </w:rPr>
        <w:t>,”</w:t>
      </w:r>
      <w:r w:rsidRPr="00001259">
        <w:rPr>
          <w:rFonts w:ascii="Times New Roman" w:hAnsi="Times New Roman" w:cs="Times New Roman"/>
          <w:sz w:val="24"/>
          <w:szCs w:val="24"/>
        </w:rPr>
        <w:t xml:space="preserve"> Economic Research Report 247, Economic Research Service, USDA</w:t>
      </w:r>
      <w:r w:rsidR="00534EF1" w:rsidRPr="00001259">
        <w:rPr>
          <w:rFonts w:ascii="Times New Roman" w:hAnsi="Times New Roman" w:cs="Times New Roman"/>
          <w:sz w:val="24"/>
          <w:szCs w:val="24"/>
        </w:rPr>
        <w:t>.</w:t>
      </w:r>
      <w:r w:rsidR="00576FA4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576FA4" w:rsidRPr="00001259">
        <w:rPr>
          <w:rFonts w:ascii="Times New Roman" w:eastAsia="Times New Roman" w:hAnsi="Times New Roman" w:cs="Times New Roman"/>
          <w:bCs/>
          <w:sz w:val="24"/>
          <w:szCs w:val="24"/>
        </w:rPr>
        <w:t xml:space="preserve">{Google Scholar Citation Count = </w:t>
      </w:r>
      <w:r w:rsidR="00BF5418">
        <w:rPr>
          <w:rFonts w:ascii="Times New Roman" w:eastAsia="Times New Roman" w:hAnsi="Times New Roman" w:cs="Times New Roman"/>
          <w:bCs/>
          <w:sz w:val="24"/>
          <w:szCs w:val="24"/>
        </w:rPr>
        <w:t>10</w:t>
      </w:r>
      <w:r w:rsidR="00576FA4"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2A0CBDC" w14:textId="77777777" w:rsidR="005D29A2" w:rsidRPr="00001259" w:rsidRDefault="005D29A2" w:rsidP="00D74EB8">
      <w:pPr>
        <w:tabs>
          <w:tab w:val="left" w:pos="360"/>
          <w:tab w:val="left" w:pos="720"/>
          <w:tab w:val="left" w:pos="1080"/>
          <w:tab w:val="left" w:pos="1260"/>
          <w:tab w:val="left" w:pos="1620"/>
        </w:tabs>
        <w:spacing w:afterLines="80" w:after="192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9CBC01D" w14:textId="2E3EFAAD" w:rsidR="00BA5EEE" w:rsidRPr="00001259" w:rsidRDefault="008C7E42" w:rsidP="00AD500F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080"/>
          <w:tab w:val="left" w:pos="1260"/>
          <w:tab w:val="left" w:pos="1620"/>
        </w:tabs>
        <w:spacing w:afterLines="80" w:after="192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Officially Tracked Follow-On Publication Products</w:t>
      </w:r>
      <w:r w:rsidR="00286659" w:rsidRPr="00001259">
        <w:rPr>
          <w:rFonts w:ascii="Times New Roman" w:hAnsi="Times New Roman" w:cs="Times New Roman"/>
          <w:bCs/>
          <w:i/>
          <w:iCs/>
          <w:sz w:val="24"/>
          <w:szCs w:val="24"/>
        </w:rPr>
        <w:t>)</w:t>
      </w:r>
    </w:p>
    <w:p w14:paraId="483CD073" w14:textId="2A705482" w:rsidR="00BA5EEE" w:rsidRPr="00001259" w:rsidRDefault="00BA5EEE" w:rsidP="00BA5EEE">
      <w:pPr>
        <w:tabs>
          <w:tab w:val="left" w:pos="360"/>
          <w:tab w:val="left" w:pos="720"/>
          <w:tab w:val="left" w:pos="1080"/>
          <w:tab w:val="left" w:pos="1260"/>
          <w:tab w:val="left" w:pos="1620"/>
        </w:tabs>
        <w:spacing w:afterLines="80" w:after="192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Amber Waves</w:t>
      </w:r>
    </w:p>
    <w:p w14:paraId="02C48121" w14:textId="495ED829" w:rsidR="00354D5C" w:rsidRPr="00001259" w:rsidRDefault="00354D5C" w:rsidP="00AD500F">
      <w:pPr>
        <w:pStyle w:val="ListParagraph"/>
        <w:pBdr>
          <w:bottom w:val="single" w:sz="12" w:space="1" w:color="auto"/>
        </w:pBdr>
        <w:tabs>
          <w:tab w:val="left" w:pos="360"/>
          <w:tab w:val="left" w:pos="1530"/>
        </w:tabs>
        <w:spacing w:afterLines="80" w:after="192" w:line="240" w:lineRule="auto"/>
        <w:ind w:left="1440" w:hanging="1080"/>
        <w:contextualSpacing w:val="0"/>
        <w:rPr>
          <w:rFonts w:ascii="Times New Roman" w:hAnsi="Times New Roman" w:cs="Times New Roman"/>
          <w:bCs/>
          <w:sz w:val="24"/>
          <w:szCs w:val="24"/>
        </w:rPr>
      </w:pPr>
      <w:bookmarkStart w:id="3" w:name="_Hlk180774886"/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bCs/>
          <w:sz w:val="24"/>
          <w:szCs w:val="24"/>
        </w:rPr>
        <w:t>AW</w:t>
      </w:r>
      <w:r w:rsidRPr="00001259">
        <w:rPr>
          <w:rFonts w:ascii="Times New Roman" w:hAnsi="Times New Roman" w:cs="Times New Roman"/>
          <w:bCs/>
          <w:sz w:val="24"/>
          <w:szCs w:val="24"/>
        </w:rPr>
        <w:t>-13</w:t>
      </w:r>
      <w:r w:rsidR="0085739B"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sz w:val="24"/>
          <w:szCs w:val="24"/>
        </w:rPr>
        <w:t xml:space="preserve">Zeballos </w:t>
      </w:r>
      <w:r w:rsidR="00C530C1" w:rsidRPr="00001259">
        <w:rPr>
          <w:rFonts w:ascii="Times New Roman" w:hAnsi="Times New Roman" w:cs="Times New Roman"/>
          <w:b/>
          <w:sz w:val="24"/>
          <w:szCs w:val="24"/>
        </w:rPr>
        <w:t>E., *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D. Rivera-Cintron*, and B. Restrepo, 2024 “</w:t>
      </w:r>
      <w:hyperlink r:id="rId36" w:history="1">
        <w:r w:rsidR="00D74EB8"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Online Grocery Shopping Participation Varied by Sociodemographic Group in 2022 and 2023</w:t>
        </w:r>
      </w:hyperlink>
      <w:r w:rsidRPr="00001259">
        <w:rPr>
          <w:rFonts w:ascii="Times New Roman" w:hAnsi="Times New Roman" w:cs="Times New Roman"/>
          <w:bCs/>
          <w:sz w:val="24"/>
          <w:szCs w:val="24"/>
        </w:rPr>
        <w:t>,” Amber Waves (Finding), November, Economic Research Service, USDA.</w:t>
      </w:r>
    </w:p>
    <w:bookmarkEnd w:id="3"/>
    <w:p w14:paraId="76B473D5" w14:textId="72040834" w:rsidR="00641C36" w:rsidRPr="00001259" w:rsidRDefault="00641C36" w:rsidP="00AD500F">
      <w:pPr>
        <w:pStyle w:val="ListParagraph"/>
        <w:pBdr>
          <w:bottom w:val="single" w:sz="12" w:space="1" w:color="auto"/>
        </w:pBdr>
        <w:tabs>
          <w:tab w:val="left" w:pos="360"/>
          <w:tab w:val="left" w:pos="1530"/>
        </w:tabs>
        <w:spacing w:afterLines="80" w:after="192" w:line="240" w:lineRule="auto"/>
        <w:ind w:left="1440" w:hanging="108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bCs/>
          <w:sz w:val="24"/>
          <w:szCs w:val="24"/>
        </w:rPr>
        <w:t>AW</w:t>
      </w:r>
      <w:r w:rsidRPr="00001259">
        <w:rPr>
          <w:rFonts w:ascii="Times New Roman" w:hAnsi="Times New Roman" w:cs="Times New Roman"/>
          <w:bCs/>
          <w:sz w:val="24"/>
          <w:szCs w:val="24"/>
        </w:rPr>
        <w:t>-12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 xml:space="preserve">Restrepo B.* and </w:t>
      </w:r>
      <w:r w:rsidRPr="00001259">
        <w:rPr>
          <w:rFonts w:ascii="Times New Roman" w:hAnsi="Times New Roman" w:cs="Times New Roman"/>
          <w:b/>
          <w:sz w:val="24"/>
          <w:szCs w:val="24"/>
        </w:rPr>
        <w:t>E. Zeballos,*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2024 “</w:t>
      </w:r>
      <w:hyperlink r:id="rId37" w:history="1"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New Survey Data Show Online Grocery Shopping Prevalence and Frequency in the United States,”</w:t>
        </w:r>
      </w:hyperlink>
      <w:r w:rsidRPr="00001259">
        <w:rPr>
          <w:rFonts w:ascii="Times New Roman" w:hAnsi="Times New Roman" w:cs="Times New Roman"/>
          <w:bCs/>
          <w:sz w:val="24"/>
          <w:szCs w:val="24"/>
        </w:rPr>
        <w:t xml:space="preserve"> Amber Waves (Finding), February, Economic Research Service, USDA.</w:t>
      </w:r>
      <w:r w:rsidR="00020E18"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20E18" w:rsidRPr="00001259">
        <w:rPr>
          <w:rFonts w:ascii="Times New Roman" w:eastAsia="Times New Roman" w:hAnsi="Times New Roman" w:cs="Times New Roman"/>
          <w:bCs/>
          <w:sz w:val="24"/>
          <w:szCs w:val="24"/>
        </w:rPr>
        <w:t xml:space="preserve">{Google Scholar Citation Count = </w:t>
      </w:r>
      <w:r w:rsidR="00B74EE1" w:rsidRPr="00001259">
        <w:rPr>
          <w:rFonts w:ascii="Times New Roman" w:eastAsia="Times New Roman" w:hAnsi="Times New Roman" w:cs="Times New Roman"/>
          <w:bCs/>
          <w:sz w:val="24"/>
          <w:szCs w:val="24"/>
        </w:rPr>
        <w:t>3</w:t>
      </w:r>
      <w:r w:rsidR="00020E18"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FDB655E" w14:textId="18D865EA" w:rsidR="00582023" w:rsidRPr="00001259" w:rsidRDefault="00582023" w:rsidP="00AD500F">
      <w:pPr>
        <w:pStyle w:val="ListParagraph"/>
        <w:pBdr>
          <w:bottom w:val="single" w:sz="12" w:space="1" w:color="auto"/>
        </w:pBdr>
        <w:tabs>
          <w:tab w:val="left" w:pos="360"/>
          <w:tab w:val="left" w:pos="1530"/>
        </w:tabs>
        <w:spacing w:afterLines="80" w:after="192" w:line="240" w:lineRule="auto"/>
        <w:ind w:left="1440" w:hanging="108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bCs/>
          <w:sz w:val="24"/>
          <w:szCs w:val="24"/>
        </w:rPr>
        <w:t>AW</w:t>
      </w:r>
      <w:r w:rsidRPr="00001259">
        <w:rPr>
          <w:rFonts w:ascii="Times New Roman" w:hAnsi="Times New Roman" w:cs="Times New Roman"/>
          <w:bCs/>
          <w:sz w:val="24"/>
          <w:szCs w:val="24"/>
        </w:rPr>
        <w:t>-11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 xml:space="preserve">Okrent </w:t>
      </w:r>
      <w:r w:rsidR="00641C36" w:rsidRPr="00001259">
        <w:rPr>
          <w:rFonts w:ascii="Times New Roman" w:hAnsi="Times New Roman" w:cs="Times New Roman"/>
          <w:bCs/>
          <w:sz w:val="24"/>
          <w:szCs w:val="24"/>
        </w:rPr>
        <w:t>A.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* and </w:t>
      </w:r>
      <w:r w:rsidRPr="00001259">
        <w:rPr>
          <w:rFonts w:ascii="Times New Roman" w:hAnsi="Times New Roman" w:cs="Times New Roman"/>
          <w:b/>
          <w:sz w:val="24"/>
          <w:szCs w:val="24"/>
        </w:rPr>
        <w:t>E. Zeballos</w:t>
      </w:r>
      <w:r w:rsidRPr="00001259">
        <w:rPr>
          <w:rFonts w:ascii="Times New Roman" w:hAnsi="Times New Roman" w:cs="Times New Roman"/>
          <w:bCs/>
          <w:sz w:val="24"/>
          <w:szCs w:val="24"/>
        </w:rPr>
        <w:t>, 2023, “</w:t>
      </w:r>
      <w:hyperlink r:id="rId38" w:history="1"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New Analysis Approach Illuminates Differences in Food Spending Across U.S. Populations</w:t>
        </w:r>
      </w:hyperlink>
      <w:r w:rsidRPr="00001259">
        <w:rPr>
          <w:rFonts w:ascii="Times New Roman" w:hAnsi="Times New Roman" w:cs="Times New Roman"/>
          <w:bCs/>
          <w:sz w:val="24"/>
          <w:szCs w:val="24"/>
        </w:rPr>
        <w:t>,” Amber Waves (Finding), May, Economic Research Service, USDA.</w:t>
      </w:r>
    </w:p>
    <w:p w14:paraId="273AC24E" w14:textId="32B93FD5" w:rsidR="00582023" w:rsidRPr="00001259" w:rsidRDefault="00582023" w:rsidP="00AD500F">
      <w:pPr>
        <w:pStyle w:val="ListParagraph"/>
        <w:pBdr>
          <w:bottom w:val="single" w:sz="12" w:space="1" w:color="auto"/>
        </w:pBdr>
        <w:tabs>
          <w:tab w:val="left" w:pos="360"/>
          <w:tab w:val="left" w:pos="1530"/>
        </w:tabs>
        <w:spacing w:afterLines="80" w:after="192" w:line="240" w:lineRule="auto"/>
        <w:ind w:left="1440" w:hanging="108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bCs/>
          <w:sz w:val="24"/>
          <w:szCs w:val="24"/>
        </w:rPr>
        <w:t>AW</w:t>
      </w:r>
      <w:r w:rsidRPr="00001259">
        <w:rPr>
          <w:rFonts w:ascii="Times New Roman" w:hAnsi="Times New Roman" w:cs="Times New Roman"/>
          <w:bCs/>
          <w:sz w:val="24"/>
          <w:szCs w:val="24"/>
        </w:rPr>
        <w:t>-10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 xml:space="preserve">Marchesi K.* and </w:t>
      </w:r>
      <w:r w:rsidRPr="00001259">
        <w:rPr>
          <w:rFonts w:ascii="Times New Roman" w:hAnsi="Times New Roman" w:cs="Times New Roman"/>
          <w:b/>
          <w:sz w:val="24"/>
          <w:szCs w:val="24"/>
        </w:rPr>
        <w:t xml:space="preserve">E. Zeballos </w:t>
      </w:r>
      <w:r w:rsidRPr="00001259">
        <w:rPr>
          <w:rFonts w:ascii="Times New Roman" w:hAnsi="Times New Roman" w:cs="Times New Roman"/>
          <w:bCs/>
          <w:sz w:val="24"/>
          <w:szCs w:val="24"/>
        </w:rPr>
        <w:t>*, 2022, “</w:t>
      </w:r>
      <w:hyperlink r:id="rId39" w:history="1"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Recent Report Provides a New View of Food Sector Sales and Employee Counts in Proprietary Data</w:t>
        </w:r>
      </w:hyperlink>
      <w:r w:rsidRPr="00001259">
        <w:rPr>
          <w:rFonts w:ascii="Times New Roman" w:hAnsi="Times New Roman" w:cs="Times New Roman"/>
          <w:bCs/>
          <w:sz w:val="24"/>
          <w:szCs w:val="24"/>
        </w:rPr>
        <w:t>,” Amber Waves (Finding), October, Economic Research Service, USDA.</w:t>
      </w:r>
    </w:p>
    <w:p w14:paraId="26157729" w14:textId="344D8364" w:rsidR="00582023" w:rsidRPr="00001259" w:rsidRDefault="00582023" w:rsidP="00AD500F">
      <w:pPr>
        <w:pStyle w:val="ListParagraph"/>
        <w:pBdr>
          <w:bottom w:val="single" w:sz="12" w:space="1" w:color="auto"/>
        </w:pBdr>
        <w:tabs>
          <w:tab w:val="left" w:pos="360"/>
          <w:tab w:val="left" w:pos="1530"/>
        </w:tabs>
        <w:spacing w:afterLines="80" w:after="192" w:line="240" w:lineRule="auto"/>
        <w:ind w:left="1440" w:hanging="108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bCs/>
          <w:sz w:val="24"/>
          <w:szCs w:val="24"/>
        </w:rPr>
        <w:t>AW</w:t>
      </w:r>
      <w:r w:rsidRPr="00001259">
        <w:rPr>
          <w:rFonts w:ascii="Times New Roman" w:hAnsi="Times New Roman" w:cs="Times New Roman"/>
          <w:bCs/>
          <w:sz w:val="24"/>
          <w:szCs w:val="24"/>
        </w:rPr>
        <w:t>-9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sz w:val="24"/>
          <w:szCs w:val="24"/>
        </w:rPr>
        <w:t>Zeballos E.</w:t>
      </w:r>
      <w:r w:rsidRPr="00001259">
        <w:rPr>
          <w:rFonts w:ascii="Times New Roman" w:hAnsi="Times New Roman" w:cs="Times New Roman"/>
          <w:bCs/>
          <w:sz w:val="24"/>
          <w:szCs w:val="24"/>
        </w:rPr>
        <w:t>* and B. Restrepo, 2022, “</w:t>
      </w:r>
      <w:hyperlink r:id="rId40" w:history="1"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People Working From Home During the Pandemic Spent Less Time Eating Away From Home</w:t>
        </w:r>
      </w:hyperlink>
      <w:r w:rsidRPr="00001259">
        <w:rPr>
          <w:rFonts w:ascii="Times New Roman" w:hAnsi="Times New Roman" w:cs="Times New Roman"/>
          <w:bCs/>
          <w:sz w:val="24"/>
          <w:szCs w:val="24"/>
        </w:rPr>
        <w:t xml:space="preserve">,” Amber Waves (Finding), October, Economic Research Service, USDA. </w:t>
      </w:r>
    </w:p>
    <w:p w14:paraId="3DC226C9" w14:textId="1DB7BA19" w:rsidR="00745B9C" w:rsidRPr="00001259" w:rsidRDefault="00745B9C" w:rsidP="00AD500F">
      <w:pPr>
        <w:pStyle w:val="ListParagraph"/>
        <w:pBdr>
          <w:bottom w:val="single" w:sz="12" w:space="1" w:color="auto"/>
        </w:pBdr>
        <w:tabs>
          <w:tab w:val="left" w:pos="360"/>
          <w:tab w:val="left" w:pos="1530"/>
        </w:tabs>
        <w:spacing w:afterLines="80" w:after="192" w:line="240" w:lineRule="auto"/>
        <w:ind w:left="1440" w:hanging="1080"/>
        <w:contextualSpacing w:val="0"/>
        <w:rPr>
          <w:rFonts w:ascii="Times New Roman" w:hAnsi="Times New Roman" w:cs="Times New Roman"/>
          <w:bCs/>
          <w:sz w:val="24"/>
          <w:szCs w:val="24"/>
        </w:rPr>
      </w:pPr>
      <w:bookmarkStart w:id="4" w:name="_Hlk181019689"/>
      <w:r w:rsidRPr="00001259">
        <w:rPr>
          <w:rFonts w:ascii="Times New Roman" w:hAnsi="Times New Roman" w:cs="Times New Roman"/>
          <w:bCs/>
          <w:sz w:val="24"/>
          <w:szCs w:val="24"/>
        </w:rPr>
        <w:lastRenderedPageBreak/>
        <w:t>B</w:t>
      </w:r>
      <w:r w:rsidR="009F6C11" w:rsidRPr="00001259">
        <w:rPr>
          <w:rFonts w:ascii="Times New Roman" w:hAnsi="Times New Roman" w:cs="Times New Roman"/>
          <w:bCs/>
          <w:sz w:val="24"/>
          <w:szCs w:val="24"/>
        </w:rPr>
        <w:t>AW</w:t>
      </w:r>
      <w:r w:rsidRPr="00001259">
        <w:rPr>
          <w:rFonts w:ascii="Times New Roman" w:hAnsi="Times New Roman" w:cs="Times New Roman"/>
          <w:bCs/>
          <w:sz w:val="24"/>
          <w:szCs w:val="24"/>
        </w:rPr>
        <w:t>-8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sz w:val="24"/>
          <w:szCs w:val="24"/>
        </w:rPr>
        <w:t>Zeballos E.</w:t>
      </w:r>
      <w:r w:rsidRPr="00001259">
        <w:rPr>
          <w:rFonts w:ascii="Times New Roman" w:hAnsi="Times New Roman" w:cs="Times New Roman"/>
          <w:bCs/>
          <w:sz w:val="24"/>
          <w:szCs w:val="24"/>
        </w:rPr>
        <w:t>* and C. Chelius, 2022, “</w:t>
      </w:r>
      <w:bookmarkStart w:id="5" w:name="_Hlk104372897"/>
      <w:r w:rsidRPr="00001259">
        <w:rPr>
          <w:rFonts w:ascii="Times New Roman" w:hAnsi="Times New Roman" w:cs="Times New Roman"/>
          <w:bCs/>
          <w:sz w:val="24"/>
          <w:szCs w:val="24"/>
        </w:rPr>
        <w:fldChar w:fldCharType="begin"/>
      </w:r>
      <w:r w:rsidRPr="00001259">
        <w:rPr>
          <w:rFonts w:ascii="Times New Roman" w:hAnsi="Times New Roman" w:cs="Times New Roman"/>
          <w:bCs/>
          <w:sz w:val="24"/>
          <w:szCs w:val="24"/>
        </w:rPr>
        <w:instrText xml:space="preserve"> HYPERLINK "https://www.ers.usda.gov/amber-waves/2022/march/grazing-increases-daily-caloric-intake-and-dietary-quality/" </w:instrText>
      </w:r>
      <w:r w:rsidRPr="00001259">
        <w:rPr>
          <w:rFonts w:ascii="Times New Roman" w:hAnsi="Times New Roman" w:cs="Times New Roman"/>
          <w:bCs/>
          <w:sz w:val="24"/>
          <w:szCs w:val="24"/>
        </w:rPr>
      </w:r>
      <w:r w:rsidRPr="00001259">
        <w:rPr>
          <w:rFonts w:ascii="Times New Roman" w:hAnsi="Times New Roman" w:cs="Times New Roman"/>
          <w:bCs/>
          <w:sz w:val="24"/>
          <w:szCs w:val="24"/>
        </w:rPr>
        <w:fldChar w:fldCharType="separate"/>
      </w:r>
      <w:r w:rsidRPr="00001259">
        <w:rPr>
          <w:rStyle w:val="Hyperlink"/>
          <w:rFonts w:ascii="Times New Roman" w:hAnsi="Times New Roman" w:cs="Times New Roman"/>
          <w:bCs/>
          <w:sz w:val="24"/>
          <w:szCs w:val="24"/>
        </w:rPr>
        <w:t>Grazing Increases Daily Caloric Intake and Dietary Quality</w:t>
      </w:r>
      <w:r w:rsidRPr="00001259">
        <w:rPr>
          <w:rFonts w:ascii="Times New Roman" w:hAnsi="Times New Roman" w:cs="Times New Roman"/>
          <w:bCs/>
          <w:sz w:val="24"/>
          <w:szCs w:val="24"/>
        </w:rPr>
        <w:fldChar w:fldCharType="end"/>
      </w:r>
      <w:bookmarkEnd w:id="5"/>
      <w:r w:rsidR="00582023" w:rsidRPr="00001259">
        <w:rPr>
          <w:rFonts w:ascii="Times New Roman" w:hAnsi="Times New Roman" w:cs="Times New Roman"/>
          <w:bCs/>
          <w:sz w:val="24"/>
          <w:szCs w:val="24"/>
        </w:rPr>
        <w:t>,”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Amber Waves (Finding), March, Economic Research Service, USDA.</w:t>
      </w:r>
    </w:p>
    <w:bookmarkEnd w:id="4"/>
    <w:p w14:paraId="2FAB8942" w14:textId="2FFC7A6E" w:rsidR="005D6CEC" w:rsidRPr="00001259" w:rsidRDefault="005D6CEC" w:rsidP="00AD500F">
      <w:pPr>
        <w:pStyle w:val="ListParagraph"/>
        <w:pBdr>
          <w:bottom w:val="single" w:sz="12" w:space="1" w:color="auto"/>
        </w:pBdr>
        <w:tabs>
          <w:tab w:val="left" w:pos="360"/>
          <w:tab w:val="left" w:pos="1530"/>
        </w:tabs>
        <w:spacing w:afterLines="80" w:after="192" w:line="240" w:lineRule="auto"/>
        <w:ind w:left="1440" w:hanging="108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bCs/>
          <w:sz w:val="24"/>
          <w:szCs w:val="24"/>
        </w:rPr>
        <w:t>AW</w:t>
      </w:r>
      <w:r w:rsidRPr="00001259">
        <w:rPr>
          <w:rFonts w:ascii="Times New Roman" w:hAnsi="Times New Roman" w:cs="Times New Roman"/>
          <w:bCs/>
          <w:sz w:val="24"/>
          <w:szCs w:val="24"/>
        </w:rPr>
        <w:t>-7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="00745B9C" w:rsidRPr="00001259">
        <w:rPr>
          <w:rFonts w:ascii="Times New Roman" w:hAnsi="Times New Roman" w:cs="Times New Roman"/>
          <w:b/>
          <w:sz w:val="24"/>
          <w:szCs w:val="24"/>
        </w:rPr>
        <w:t xml:space="preserve">Zeballos E.* </w:t>
      </w:r>
      <w:r w:rsidR="00745B9C" w:rsidRPr="00001259">
        <w:rPr>
          <w:rFonts w:ascii="Times New Roman" w:hAnsi="Times New Roman" w:cs="Times New Roman"/>
          <w:bCs/>
          <w:sz w:val="24"/>
          <w:szCs w:val="24"/>
        </w:rPr>
        <w:t>and W. Sinclair,* 2022, “</w:t>
      </w:r>
      <w:bookmarkStart w:id="6" w:name="_Hlk104372815"/>
      <w:r w:rsidR="00745B9C" w:rsidRPr="00001259">
        <w:rPr>
          <w:rFonts w:ascii="Times New Roman" w:hAnsi="Times New Roman" w:cs="Times New Roman"/>
          <w:bCs/>
          <w:sz w:val="24"/>
          <w:szCs w:val="24"/>
        </w:rPr>
        <w:fldChar w:fldCharType="begin"/>
      </w:r>
      <w:r w:rsidR="00745B9C" w:rsidRPr="00001259">
        <w:rPr>
          <w:rFonts w:ascii="Times New Roman" w:hAnsi="Times New Roman" w:cs="Times New Roman"/>
          <w:bCs/>
          <w:sz w:val="24"/>
          <w:szCs w:val="24"/>
        </w:rPr>
        <w:instrText xml:space="preserve"> HYPERLINK "https://www.ers.usda.gov/amber-waves/2022/march/higher-aggregate-incomes-buoyed-u-s-food-spending-during-the-coronavirus-covid-19-recession/" </w:instrText>
      </w:r>
      <w:r w:rsidR="00745B9C" w:rsidRPr="00001259">
        <w:rPr>
          <w:rFonts w:ascii="Times New Roman" w:hAnsi="Times New Roman" w:cs="Times New Roman"/>
          <w:bCs/>
          <w:sz w:val="24"/>
          <w:szCs w:val="24"/>
        </w:rPr>
      </w:r>
      <w:r w:rsidR="00745B9C" w:rsidRPr="00001259">
        <w:rPr>
          <w:rFonts w:ascii="Times New Roman" w:hAnsi="Times New Roman" w:cs="Times New Roman"/>
          <w:bCs/>
          <w:sz w:val="24"/>
          <w:szCs w:val="24"/>
        </w:rPr>
        <w:fldChar w:fldCharType="separate"/>
      </w:r>
      <w:r w:rsidR="00745B9C" w:rsidRPr="00001259">
        <w:rPr>
          <w:rStyle w:val="Hyperlink"/>
          <w:rFonts w:ascii="Times New Roman" w:hAnsi="Times New Roman" w:cs="Times New Roman"/>
          <w:bCs/>
          <w:sz w:val="24"/>
          <w:szCs w:val="24"/>
        </w:rPr>
        <w:t>Higher Aggregate Incomes Buoyed U.S. Food Spending During the Coronavirus (COVID-19) Recession</w:t>
      </w:r>
      <w:r w:rsidR="00745B9C" w:rsidRPr="00001259">
        <w:rPr>
          <w:rFonts w:ascii="Times New Roman" w:hAnsi="Times New Roman" w:cs="Times New Roman"/>
          <w:bCs/>
          <w:sz w:val="24"/>
          <w:szCs w:val="24"/>
        </w:rPr>
        <w:fldChar w:fldCharType="end"/>
      </w:r>
      <w:bookmarkEnd w:id="6"/>
      <w:r w:rsidR="00745B9C" w:rsidRPr="00001259">
        <w:rPr>
          <w:rFonts w:ascii="Times New Roman" w:hAnsi="Times New Roman" w:cs="Times New Roman"/>
          <w:bCs/>
          <w:sz w:val="24"/>
          <w:szCs w:val="24"/>
        </w:rPr>
        <w:t>,” Amber Waves (Finding), March, Economic Research Service, USDA.</w:t>
      </w:r>
      <w:r w:rsidR="001E0631"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B6FD89A" w14:textId="576F0B39" w:rsidR="005D6CEC" w:rsidRPr="00001259" w:rsidRDefault="005D6CEC" w:rsidP="00AD500F">
      <w:pPr>
        <w:pStyle w:val="ListParagraph"/>
        <w:pBdr>
          <w:bottom w:val="single" w:sz="12" w:space="1" w:color="auto"/>
        </w:pBdr>
        <w:tabs>
          <w:tab w:val="left" w:pos="360"/>
          <w:tab w:val="left" w:pos="1530"/>
        </w:tabs>
        <w:spacing w:afterLines="80" w:after="192" w:line="240" w:lineRule="auto"/>
        <w:ind w:left="1440" w:hanging="108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bCs/>
          <w:sz w:val="24"/>
          <w:szCs w:val="24"/>
        </w:rPr>
        <w:t>AW</w:t>
      </w:r>
      <w:r w:rsidRPr="00001259">
        <w:rPr>
          <w:rFonts w:ascii="Times New Roman" w:hAnsi="Times New Roman" w:cs="Times New Roman"/>
          <w:bCs/>
          <w:sz w:val="24"/>
          <w:szCs w:val="24"/>
        </w:rPr>
        <w:t>-6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sz w:val="24"/>
          <w:szCs w:val="24"/>
        </w:rPr>
        <w:t xml:space="preserve">Zeballos E.* </w:t>
      </w:r>
      <w:r w:rsidRPr="00001259">
        <w:rPr>
          <w:rFonts w:ascii="Times New Roman" w:hAnsi="Times New Roman" w:cs="Times New Roman"/>
          <w:bCs/>
          <w:sz w:val="24"/>
          <w:szCs w:val="24"/>
        </w:rPr>
        <w:t>and W. Sinclair,* 2021, “</w:t>
      </w:r>
      <w:hyperlink r:id="rId41" w:history="1"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For the Second Time in 25 Years, Annual U.S. Food Spending Declined in 2020</w:t>
        </w:r>
      </w:hyperlink>
      <w:r w:rsidRPr="00001259">
        <w:rPr>
          <w:rFonts w:ascii="Times New Roman" w:hAnsi="Times New Roman" w:cs="Times New Roman"/>
          <w:bCs/>
          <w:sz w:val="24"/>
          <w:szCs w:val="24"/>
        </w:rPr>
        <w:t>,” Amber Waves (Finding), May, Economic Research Service, USDA.</w:t>
      </w:r>
    </w:p>
    <w:p w14:paraId="1AC194E3" w14:textId="7521E29F" w:rsidR="004309C9" w:rsidRPr="00001259" w:rsidRDefault="00CD5E8E" w:rsidP="00AD500F">
      <w:pPr>
        <w:pStyle w:val="ListParagraph"/>
        <w:tabs>
          <w:tab w:val="left" w:pos="360"/>
          <w:tab w:val="left" w:pos="1530"/>
        </w:tabs>
        <w:spacing w:afterLines="80" w:after="192" w:line="240" w:lineRule="auto"/>
        <w:ind w:left="1440" w:hanging="108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bCs/>
          <w:sz w:val="24"/>
          <w:szCs w:val="24"/>
        </w:rPr>
        <w:t>AW</w:t>
      </w:r>
      <w:r w:rsidRPr="00001259">
        <w:rPr>
          <w:rFonts w:ascii="Times New Roman" w:hAnsi="Times New Roman" w:cs="Times New Roman"/>
          <w:bCs/>
          <w:sz w:val="24"/>
          <w:szCs w:val="24"/>
        </w:rPr>
        <w:t>-</w:t>
      </w:r>
      <w:r w:rsidR="00901C09" w:rsidRPr="00001259">
        <w:rPr>
          <w:rFonts w:ascii="Times New Roman" w:hAnsi="Times New Roman" w:cs="Times New Roman"/>
          <w:bCs/>
          <w:sz w:val="24"/>
          <w:szCs w:val="24"/>
        </w:rPr>
        <w:t>5</w:t>
      </w:r>
      <w:r w:rsidR="004309C9" w:rsidRPr="00001259">
        <w:rPr>
          <w:rFonts w:ascii="Times New Roman" w:hAnsi="Times New Roman" w:cs="Times New Roman"/>
          <w:bCs/>
          <w:sz w:val="24"/>
          <w:szCs w:val="24"/>
        </w:rPr>
        <w:tab/>
      </w:r>
      <w:bookmarkStart w:id="7" w:name="_Hlk63766817"/>
      <w:r w:rsidR="004309C9" w:rsidRPr="00001259">
        <w:rPr>
          <w:rFonts w:ascii="Times New Roman" w:hAnsi="Times New Roman" w:cs="Times New Roman"/>
          <w:b/>
          <w:sz w:val="24"/>
          <w:szCs w:val="24"/>
        </w:rPr>
        <w:t>Zeballos E.*</w:t>
      </w:r>
      <w:r w:rsidR="004309C9" w:rsidRPr="00001259">
        <w:rPr>
          <w:rFonts w:ascii="Times New Roman" w:hAnsi="Times New Roman" w:cs="Times New Roman"/>
          <w:bCs/>
          <w:sz w:val="24"/>
          <w:szCs w:val="24"/>
        </w:rPr>
        <w:t xml:space="preserve"> and B. Restrepo, 2021, </w:t>
      </w:r>
      <w:bookmarkStart w:id="8" w:name="_Hlk51574247"/>
      <w:r w:rsidR="004309C9" w:rsidRPr="00001259">
        <w:rPr>
          <w:rFonts w:ascii="Times New Roman" w:hAnsi="Times New Roman" w:cs="Times New Roman"/>
          <w:bCs/>
          <w:sz w:val="24"/>
          <w:szCs w:val="24"/>
        </w:rPr>
        <w:t>“</w:t>
      </w:r>
      <w:hyperlink r:id="rId42" w:history="1">
        <w:r w:rsidR="004309C9"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 xml:space="preserve">Working </w:t>
        </w:r>
        <w:r w:rsidR="00170503"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 xml:space="preserve">from Home Leads to More Time Spent Preparing Food, Eating </w:t>
        </w:r>
        <w:r w:rsidR="00576FA4"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a</w:t>
        </w:r>
        <w:r w:rsidR="00170503"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t Home</w:t>
        </w:r>
      </w:hyperlink>
      <w:r w:rsidR="00B2555B" w:rsidRPr="00001259">
        <w:rPr>
          <w:rFonts w:ascii="Times New Roman" w:hAnsi="Times New Roman" w:cs="Times New Roman"/>
          <w:bCs/>
          <w:sz w:val="24"/>
          <w:szCs w:val="24"/>
        </w:rPr>
        <w:t>,</w:t>
      </w:r>
      <w:r w:rsidR="004309C9" w:rsidRPr="00001259">
        <w:rPr>
          <w:rFonts w:ascii="Times New Roman" w:hAnsi="Times New Roman" w:cs="Times New Roman"/>
          <w:bCs/>
          <w:sz w:val="24"/>
          <w:szCs w:val="24"/>
        </w:rPr>
        <w:t>”</w:t>
      </w:r>
      <w:bookmarkEnd w:id="8"/>
      <w:r w:rsidR="004309C9" w:rsidRPr="00001259">
        <w:rPr>
          <w:rFonts w:ascii="Times New Roman" w:hAnsi="Times New Roman" w:cs="Times New Roman"/>
          <w:bCs/>
          <w:sz w:val="24"/>
          <w:szCs w:val="24"/>
        </w:rPr>
        <w:t xml:space="preserve"> Amber Waves (Finding), February, Economic Research Service, USDA.</w:t>
      </w:r>
    </w:p>
    <w:bookmarkEnd w:id="7"/>
    <w:p w14:paraId="2F6E6C9E" w14:textId="09B4BEC2" w:rsidR="00ED57E3" w:rsidRPr="00001259" w:rsidRDefault="00CD5E8E" w:rsidP="00AD500F">
      <w:pPr>
        <w:pStyle w:val="ListParagraph"/>
        <w:tabs>
          <w:tab w:val="left" w:pos="360"/>
          <w:tab w:val="left" w:pos="1530"/>
        </w:tabs>
        <w:spacing w:afterLines="80" w:after="192" w:line="240" w:lineRule="auto"/>
        <w:ind w:left="1440" w:hanging="108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bCs/>
          <w:sz w:val="24"/>
          <w:szCs w:val="24"/>
        </w:rPr>
        <w:t>AW</w:t>
      </w:r>
      <w:r w:rsidRPr="00001259">
        <w:rPr>
          <w:rFonts w:ascii="Times New Roman" w:hAnsi="Times New Roman" w:cs="Times New Roman"/>
          <w:bCs/>
          <w:sz w:val="24"/>
          <w:szCs w:val="24"/>
        </w:rPr>
        <w:t>-</w:t>
      </w:r>
      <w:r w:rsidR="00901C09" w:rsidRPr="00001259">
        <w:rPr>
          <w:rFonts w:ascii="Times New Roman" w:hAnsi="Times New Roman" w:cs="Times New Roman"/>
          <w:bCs/>
          <w:sz w:val="24"/>
          <w:szCs w:val="24"/>
        </w:rPr>
        <w:t>4</w:t>
      </w:r>
      <w:r w:rsidR="004309C9"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="004309C9" w:rsidRPr="00001259">
        <w:rPr>
          <w:rFonts w:ascii="Times New Roman" w:hAnsi="Times New Roman" w:cs="Times New Roman"/>
          <w:b/>
          <w:sz w:val="24"/>
          <w:szCs w:val="24"/>
        </w:rPr>
        <w:t xml:space="preserve">Zeballos E.* </w:t>
      </w:r>
      <w:r w:rsidR="004309C9" w:rsidRPr="00001259">
        <w:rPr>
          <w:rFonts w:ascii="Times New Roman" w:hAnsi="Times New Roman" w:cs="Times New Roman"/>
          <w:bCs/>
          <w:sz w:val="24"/>
          <w:szCs w:val="24"/>
        </w:rPr>
        <w:t>and W. Sinclair,* 2020, “</w:t>
      </w:r>
      <w:bookmarkStart w:id="9" w:name="_Hlk51593996"/>
      <w:r w:rsidR="00576FA4" w:rsidRPr="00001259">
        <w:rPr>
          <w:rFonts w:ascii="Times New Roman" w:hAnsi="Times New Roman" w:cs="Times New Roman"/>
          <w:bCs/>
          <w:sz w:val="24"/>
          <w:szCs w:val="24"/>
        </w:rPr>
        <w:fldChar w:fldCharType="begin"/>
      </w:r>
      <w:r w:rsidR="00576FA4" w:rsidRPr="00001259">
        <w:rPr>
          <w:rFonts w:ascii="Times New Roman" w:hAnsi="Times New Roman" w:cs="Times New Roman"/>
          <w:bCs/>
          <w:sz w:val="24"/>
          <w:szCs w:val="24"/>
        </w:rPr>
        <w:instrText xml:space="preserve"> HYPERLINK "https://www.ers.usda.gov/amber-waves/2020/november/average-share-of-income-spent-on-food-in-the-united-states-remained-relatively-steady-from-2000-to-2019/" </w:instrText>
      </w:r>
      <w:r w:rsidR="00576FA4" w:rsidRPr="00001259">
        <w:rPr>
          <w:rFonts w:ascii="Times New Roman" w:hAnsi="Times New Roman" w:cs="Times New Roman"/>
          <w:bCs/>
          <w:sz w:val="24"/>
          <w:szCs w:val="24"/>
        </w:rPr>
      </w:r>
      <w:r w:rsidR="00576FA4" w:rsidRPr="00001259">
        <w:rPr>
          <w:rFonts w:ascii="Times New Roman" w:hAnsi="Times New Roman" w:cs="Times New Roman"/>
          <w:bCs/>
          <w:sz w:val="24"/>
          <w:szCs w:val="24"/>
        </w:rPr>
        <w:fldChar w:fldCharType="separate"/>
      </w:r>
      <w:r w:rsidR="004309C9" w:rsidRPr="00001259">
        <w:rPr>
          <w:rStyle w:val="Hyperlink"/>
          <w:rFonts w:ascii="Times New Roman" w:hAnsi="Times New Roman" w:cs="Times New Roman"/>
          <w:bCs/>
          <w:sz w:val="24"/>
          <w:szCs w:val="24"/>
        </w:rPr>
        <w:t xml:space="preserve">Average </w:t>
      </w:r>
      <w:r w:rsidR="00170503" w:rsidRPr="00001259">
        <w:rPr>
          <w:rStyle w:val="Hyperlink"/>
          <w:rFonts w:ascii="Times New Roman" w:hAnsi="Times New Roman" w:cs="Times New Roman"/>
          <w:bCs/>
          <w:sz w:val="24"/>
          <w:szCs w:val="24"/>
        </w:rPr>
        <w:t xml:space="preserve">Share of Income Spent on Food in the </w:t>
      </w:r>
      <w:r w:rsidR="004309C9" w:rsidRPr="00001259">
        <w:rPr>
          <w:rStyle w:val="Hyperlink"/>
          <w:rFonts w:ascii="Times New Roman" w:hAnsi="Times New Roman" w:cs="Times New Roman"/>
          <w:bCs/>
          <w:sz w:val="24"/>
          <w:szCs w:val="24"/>
        </w:rPr>
        <w:t xml:space="preserve">United States </w:t>
      </w:r>
      <w:r w:rsidR="00170503" w:rsidRPr="00001259">
        <w:rPr>
          <w:rStyle w:val="Hyperlink"/>
          <w:rFonts w:ascii="Times New Roman" w:hAnsi="Times New Roman" w:cs="Times New Roman"/>
          <w:bCs/>
          <w:sz w:val="24"/>
          <w:szCs w:val="24"/>
        </w:rPr>
        <w:t>Remained Relatively Steady From 2000</w:t>
      </w:r>
      <w:bookmarkEnd w:id="9"/>
      <w:r w:rsidR="00170503" w:rsidRPr="00001259">
        <w:rPr>
          <w:rStyle w:val="Hyperlink"/>
          <w:rFonts w:ascii="Times New Roman" w:hAnsi="Times New Roman" w:cs="Times New Roman"/>
          <w:bCs/>
          <w:sz w:val="24"/>
          <w:szCs w:val="24"/>
        </w:rPr>
        <w:t xml:space="preserve"> to 2019</w:t>
      </w:r>
      <w:r w:rsidR="00576FA4" w:rsidRPr="00001259">
        <w:rPr>
          <w:rFonts w:ascii="Times New Roman" w:hAnsi="Times New Roman" w:cs="Times New Roman"/>
          <w:bCs/>
          <w:sz w:val="24"/>
          <w:szCs w:val="24"/>
        </w:rPr>
        <w:fldChar w:fldCharType="end"/>
      </w:r>
      <w:r w:rsidR="00B2555B" w:rsidRPr="00001259">
        <w:rPr>
          <w:rFonts w:ascii="Times New Roman" w:hAnsi="Times New Roman" w:cs="Times New Roman"/>
          <w:bCs/>
          <w:sz w:val="24"/>
          <w:szCs w:val="24"/>
        </w:rPr>
        <w:t>,</w:t>
      </w:r>
      <w:r w:rsidR="004309C9" w:rsidRPr="00001259">
        <w:rPr>
          <w:rFonts w:ascii="Times New Roman" w:hAnsi="Times New Roman" w:cs="Times New Roman"/>
          <w:bCs/>
          <w:sz w:val="24"/>
          <w:szCs w:val="24"/>
        </w:rPr>
        <w:t>” Amber Waves (Finding), November, Economic Research Service, USDA.</w:t>
      </w:r>
      <w:r w:rsidR="00ED57E3"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31046BCE" w14:textId="3F73DCEB" w:rsidR="00ED57E3" w:rsidRPr="00001259" w:rsidRDefault="00ED57E3" w:rsidP="00AD500F">
      <w:pPr>
        <w:pStyle w:val="ListParagraph"/>
        <w:tabs>
          <w:tab w:val="left" w:pos="360"/>
          <w:tab w:val="left" w:pos="1530"/>
        </w:tabs>
        <w:spacing w:afterLines="80" w:after="192" w:line="240" w:lineRule="auto"/>
        <w:ind w:left="1440" w:hanging="108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bCs/>
          <w:sz w:val="24"/>
          <w:szCs w:val="24"/>
        </w:rPr>
        <w:t>AW</w:t>
      </w:r>
      <w:r w:rsidRPr="00001259">
        <w:rPr>
          <w:rFonts w:ascii="Times New Roman" w:hAnsi="Times New Roman" w:cs="Times New Roman"/>
          <w:bCs/>
          <w:sz w:val="24"/>
          <w:szCs w:val="24"/>
        </w:rPr>
        <w:t>-3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sz w:val="24"/>
          <w:szCs w:val="24"/>
        </w:rPr>
        <w:t xml:space="preserve">Zeballos E.,* </w:t>
      </w:r>
      <w:r w:rsidRPr="00001259">
        <w:rPr>
          <w:rFonts w:ascii="Times New Roman" w:hAnsi="Times New Roman" w:cs="Times New Roman"/>
          <w:bCs/>
          <w:sz w:val="24"/>
          <w:szCs w:val="24"/>
        </w:rPr>
        <w:t>2020, “</w:t>
      </w:r>
      <w:hyperlink r:id="rId43" w:history="1"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How You Pay Influences the Share of Healthy Food Items That You Buy</w:t>
        </w:r>
        <w:r w:rsidR="00B2555B"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,</w:t>
        </w:r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”</w:t>
        </w:r>
      </w:hyperlink>
      <w:r w:rsidRPr="00001259">
        <w:rPr>
          <w:rFonts w:ascii="Times New Roman" w:hAnsi="Times New Roman" w:cs="Times New Roman"/>
          <w:bCs/>
          <w:sz w:val="24"/>
          <w:szCs w:val="24"/>
        </w:rPr>
        <w:t xml:space="preserve"> Amber Waves (Finding), September, Economic Research Service, USDA.</w:t>
      </w:r>
      <w:r w:rsidR="00932597"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63E6221A" w14:textId="452F3793" w:rsidR="00742EDE" w:rsidRPr="00001259" w:rsidRDefault="00742EDE" w:rsidP="00AD500F">
      <w:pPr>
        <w:pStyle w:val="ListParagraph"/>
        <w:tabs>
          <w:tab w:val="left" w:pos="360"/>
          <w:tab w:val="left" w:pos="1530"/>
        </w:tabs>
        <w:spacing w:afterLines="80" w:after="192" w:line="240" w:lineRule="auto"/>
        <w:ind w:left="1440" w:hanging="108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bCs/>
          <w:sz w:val="24"/>
          <w:szCs w:val="24"/>
        </w:rPr>
        <w:t>AW</w:t>
      </w:r>
      <w:r w:rsidRPr="00001259">
        <w:rPr>
          <w:rFonts w:ascii="Times New Roman" w:hAnsi="Times New Roman" w:cs="Times New Roman"/>
          <w:bCs/>
          <w:sz w:val="24"/>
          <w:szCs w:val="24"/>
        </w:rPr>
        <w:t>-2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sz w:val="24"/>
          <w:szCs w:val="24"/>
        </w:rPr>
        <w:t xml:space="preserve">Zeballos, E.* </w:t>
      </w:r>
      <w:r w:rsidRPr="00001259">
        <w:rPr>
          <w:rFonts w:ascii="Times New Roman" w:hAnsi="Times New Roman" w:cs="Times New Roman"/>
          <w:bCs/>
          <w:sz w:val="24"/>
          <w:szCs w:val="24"/>
        </w:rPr>
        <w:t>and J. E. Todd, 2020, “</w:t>
      </w:r>
      <w:hyperlink r:id="rId44" w:history="1"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Skipping Breakfast or Lunch Has a Larger Impact on Diet Quality Than Skipping Dinner</w:t>
        </w:r>
      </w:hyperlink>
      <w:r w:rsidR="00B2555B" w:rsidRPr="00001259">
        <w:rPr>
          <w:rFonts w:ascii="Times New Roman" w:hAnsi="Times New Roman" w:cs="Times New Roman"/>
          <w:bCs/>
          <w:sz w:val="24"/>
          <w:szCs w:val="24"/>
        </w:rPr>
        <w:t>,</w:t>
      </w:r>
      <w:r w:rsidRPr="00001259">
        <w:rPr>
          <w:rFonts w:ascii="Times New Roman" w:hAnsi="Times New Roman" w:cs="Times New Roman"/>
          <w:bCs/>
          <w:sz w:val="24"/>
          <w:szCs w:val="24"/>
        </w:rPr>
        <w:t>” Amber Waves (Finding), July, Economic Research Service, USDA.</w:t>
      </w:r>
      <w:r w:rsidR="00932597"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32597" w:rsidRPr="00001259">
        <w:rPr>
          <w:rFonts w:ascii="Times New Roman" w:eastAsia="Times New Roman" w:hAnsi="Times New Roman" w:cs="Times New Roman"/>
          <w:bCs/>
          <w:sz w:val="24"/>
          <w:szCs w:val="24"/>
        </w:rPr>
        <w:t>{Google Scholar Citation Count = 2}</w:t>
      </w:r>
    </w:p>
    <w:p w14:paraId="3C176A7F" w14:textId="77777777" w:rsidR="00AD500F" w:rsidRPr="00001259" w:rsidRDefault="00742EDE" w:rsidP="00AD500F">
      <w:pPr>
        <w:pStyle w:val="ListParagraph"/>
        <w:tabs>
          <w:tab w:val="left" w:pos="360"/>
          <w:tab w:val="left" w:pos="1530"/>
        </w:tabs>
        <w:spacing w:afterLines="80" w:after="192" w:line="240" w:lineRule="auto"/>
        <w:ind w:left="1440" w:hanging="108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bCs/>
          <w:sz w:val="24"/>
          <w:szCs w:val="24"/>
        </w:rPr>
        <w:t>AW</w:t>
      </w:r>
      <w:r w:rsidRPr="00001259">
        <w:rPr>
          <w:rFonts w:ascii="Times New Roman" w:hAnsi="Times New Roman" w:cs="Times New Roman"/>
          <w:bCs/>
          <w:sz w:val="24"/>
          <w:szCs w:val="24"/>
        </w:rPr>
        <w:t>-1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sz w:val="24"/>
          <w:szCs w:val="24"/>
        </w:rPr>
        <w:t>Zeballos, E.,*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J. E. Todd, and B. Restrepo, 2019, “</w:t>
      </w:r>
      <w:hyperlink r:id="rId45" w:history="1"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ERS-Funded Eating and Health Module Paints Fuller Picture of How Much Time Americans Spend Eating</w:t>
        </w:r>
      </w:hyperlink>
      <w:r w:rsidR="00B2555B" w:rsidRPr="00001259">
        <w:rPr>
          <w:rFonts w:ascii="Times New Roman" w:hAnsi="Times New Roman" w:cs="Times New Roman"/>
          <w:bCs/>
          <w:sz w:val="24"/>
          <w:szCs w:val="24"/>
        </w:rPr>
        <w:t>,</w:t>
      </w:r>
      <w:r w:rsidRPr="00001259">
        <w:rPr>
          <w:rFonts w:ascii="Times New Roman" w:hAnsi="Times New Roman" w:cs="Times New Roman"/>
          <w:bCs/>
          <w:sz w:val="24"/>
          <w:szCs w:val="24"/>
        </w:rPr>
        <w:t>” Amber Waves (Finding), September, Economic Research Service, USDA.</w:t>
      </w:r>
    </w:p>
    <w:p w14:paraId="712664B4" w14:textId="317981B4" w:rsidR="00344D83" w:rsidRPr="00001259" w:rsidRDefault="00344D83" w:rsidP="00AD500F">
      <w:pPr>
        <w:pStyle w:val="ListParagraph"/>
        <w:tabs>
          <w:tab w:val="left" w:pos="360"/>
          <w:tab w:val="left" w:pos="1530"/>
        </w:tabs>
        <w:spacing w:afterLines="80" w:after="192" w:line="240" w:lineRule="auto"/>
        <w:ind w:left="1440" w:hanging="126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 xml:space="preserve">Charting the </w:t>
      </w:r>
      <w:r w:rsidR="003B111E" w:rsidRPr="00001259">
        <w:rPr>
          <w:rFonts w:ascii="Times New Roman" w:hAnsi="Times New Roman" w:cs="Times New Roman"/>
          <w:b/>
          <w:sz w:val="24"/>
          <w:szCs w:val="24"/>
        </w:rPr>
        <w:t>Essentials</w:t>
      </w:r>
    </w:p>
    <w:p w14:paraId="52ED4D6E" w14:textId="6384FE8C" w:rsidR="00344D83" w:rsidRPr="00001259" w:rsidRDefault="00344D83" w:rsidP="00AD500F">
      <w:pPr>
        <w:tabs>
          <w:tab w:val="left" w:pos="1620"/>
          <w:tab w:val="left" w:pos="1890"/>
          <w:tab w:val="left" w:pos="198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BCE-</w:t>
      </w:r>
      <w:r w:rsidR="00BE2A67" w:rsidRPr="00001259">
        <w:rPr>
          <w:rFonts w:ascii="Times New Roman" w:hAnsi="Times New Roman" w:cs="Times New Roman"/>
          <w:bCs/>
          <w:sz w:val="24"/>
          <w:szCs w:val="24"/>
        </w:rPr>
        <w:t>2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D500F"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bCs/>
          <w:sz w:val="24"/>
          <w:szCs w:val="24"/>
        </w:rPr>
        <w:t>“</w:t>
      </w:r>
      <w:hyperlink r:id="rId46" w:history="1">
        <w:r w:rsidRPr="00B40912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Total food spending reached $</w:t>
        </w:r>
        <w:r w:rsidR="00B40912" w:rsidRPr="00B40912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2.63 trillion in 2024</w:t>
        </w:r>
      </w:hyperlink>
      <w:r w:rsidR="00B40912">
        <w:rPr>
          <w:rFonts w:ascii="Times New Roman" w:hAnsi="Times New Roman" w:cs="Times New Roman"/>
          <w:bCs/>
          <w:sz w:val="24"/>
          <w:szCs w:val="24"/>
        </w:rPr>
        <w:t xml:space="preserve">,” </w:t>
      </w:r>
      <w:r w:rsidR="00442B56" w:rsidRPr="00001259">
        <w:rPr>
          <w:rFonts w:ascii="Times New Roman" w:hAnsi="Times New Roman" w:cs="Times New Roman"/>
          <w:bCs/>
          <w:sz w:val="24"/>
          <w:szCs w:val="24"/>
        </w:rPr>
        <w:t>June 202</w:t>
      </w:r>
      <w:r w:rsidR="00B40912">
        <w:rPr>
          <w:rFonts w:ascii="Times New Roman" w:hAnsi="Times New Roman" w:cs="Times New Roman"/>
          <w:bCs/>
          <w:sz w:val="24"/>
          <w:szCs w:val="24"/>
        </w:rPr>
        <w:t>5</w:t>
      </w:r>
      <w:r w:rsidR="00442B56" w:rsidRPr="00001259">
        <w:rPr>
          <w:rFonts w:ascii="Times New Roman" w:hAnsi="Times New Roman" w:cs="Times New Roman"/>
          <w:bCs/>
          <w:sz w:val="24"/>
          <w:szCs w:val="24"/>
        </w:rPr>
        <w:t xml:space="preserve"> (w/ W. Sinclair) updated every year in June.</w:t>
      </w:r>
    </w:p>
    <w:p w14:paraId="37CD3A89" w14:textId="4D91F70A" w:rsidR="00613688" w:rsidRPr="00001259" w:rsidRDefault="00613688" w:rsidP="00AD500F">
      <w:pPr>
        <w:tabs>
          <w:tab w:val="left" w:pos="1620"/>
          <w:tab w:val="left" w:pos="1890"/>
          <w:tab w:val="left" w:pos="198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BCE</w:t>
      </w:r>
      <w:r w:rsidR="00BE2A67" w:rsidRPr="00001259">
        <w:rPr>
          <w:rFonts w:ascii="Times New Roman" w:hAnsi="Times New Roman" w:cs="Times New Roman"/>
          <w:bCs/>
          <w:sz w:val="24"/>
          <w:szCs w:val="24"/>
        </w:rPr>
        <w:t xml:space="preserve">-1 </w:t>
      </w:r>
      <w:r w:rsidR="00AD500F"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="00BE2A67" w:rsidRPr="00001259">
        <w:rPr>
          <w:rFonts w:ascii="Times New Roman" w:hAnsi="Times New Roman" w:cs="Times New Roman"/>
          <w:bCs/>
          <w:sz w:val="24"/>
          <w:szCs w:val="24"/>
        </w:rPr>
        <w:t>“</w:t>
      </w:r>
      <w:hyperlink r:id="rId47" w:history="1">
        <w:r w:rsidR="00B40912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S</w:t>
        </w:r>
        <w:r w:rsidR="00BE2A67" w:rsidRPr="00B40912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 xml:space="preserve">hare </w:t>
        </w:r>
        <w:r w:rsidR="00B40912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 xml:space="preserve">of disposable personal income spent on food continues to decline </w:t>
        </w:r>
        <w:r w:rsidR="00BE2A67" w:rsidRPr="00B40912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in 202</w:t>
        </w:r>
        <w:r w:rsidR="00B40912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4</w:t>
        </w:r>
      </w:hyperlink>
      <w:r w:rsidR="00B40912">
        <w:rPr>
          <w:rFonts w:ascii="Times New Roman" w:hAnsi="Times New Roman" w:cs="Times New Roman"/>
          <w:bCs/>
          <w:sz w:val="24"/>
          <w:szCs w:val="24"/>
        </w:rPr>
        <w:t xml:space="preserve">,” </w:t>
      </w:r>
      <w:r w:rsidR="00442B56" w:rsidRPr="00001259">
        <w:rPr>
          <w:rFonts w:ascii="Times New Roman" w:hAnsi="Times New Roman" w:cs="Times New Roman"/>
          <w:bCs/>
          <w:sz w:val="24"/>
          <w:szCs w:val="24"/>
        </w:rPr>
        <w:t>June 202</w:t>
      </w:r>
      <w:r w:rsidR="00B40912">
        <w:rPr>
          <w:rFonts w:ascii="Times New Roman" w:hAnsi="Times New Roman" w:cs="Times New Roman"/>
          <w:bCs/>
          <w:sz w:val="24"/>
          <w:szCs w:val="24"/>
        </w:rPr>
        <w:t>5</w:t>
      </w:r>
      <w:r w:rsidR="00442B56" w:rsidRPr="00001259">
        <w:rPr>
          <w:rFonts w:ascii="Times New Roman" w:hAnsi="Times New Roman" w:cs="Times New Roman"/>
          <w:bCs/>
          <w:sz w:val="24"/>
          <w:szCs w:val="24"/>
        </w:rPr>
        <w:t xml:space="preserve"> (w/ W. Sinclair) updated every year in June.</w:t>
      </w:r>
    </w:p>
    <w:p w14:paraId="058EAA63" w14:textId="211EFDC8" w:rsidR="00D35A17" w:rsidRPr="00001259" w:rsidRDefault="00BA5EEE" w:rsidP="00D35A17">
      <w:pPr>
        <w:tabs>
          <w:tab w:val="left" w:pos="360"/>
          <w:tab w:val="left" w:pos="1260"/>
        </w:tabs>
        <w:spacing w:afterLines="80" w:after="192" w:line="240" w:lineRule="auto"/>
        <w:ind w:left="180"/>
        <w:rPr>
          <w:rFonts w:ascii="Times New Roman" w:hAnsi="Times New Roman" w:cs="Times New Roman"/>
          <w:b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Charts of Note</w:t>
      </w:r>
    </w:p>
    <w:p w14:paraId="539536D7" w14:textId="77777777" w:rsidR="00FA5D1B" w:rsidRDefault="00FA5D1B" w:rsidP="00FA5D1B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BCoN-58</w:t>
      </w:r>
      <w:r>
        <w:rPr>
          <w:rFonts w:ascii="Times New Roman" w:hAnsi="Times New Roman" w:cs="Times New Roman"/>
          <w:sz w:val="24"/>
          <w:szCs w:val="24"/>
        </w:rPr>
        <w:tab/>
        <w:t>“</w:t>
      </w:r>
      <w:hyperlink r:id="rId48" w:history="1">
        <w:r w:rsidRPr="00FA5D1B">
          <w:rPr>
            <w:rStyle w:val="Hyperlink"/>
            <w:rFonts w:ascii="Times New Roman" w:hAnsi="Times New Roman" w:cs="Times New Roman"/>
            <w:sz w:val="24"/>
            <w:szCs w:val="24"/>
          </w:rPr>
          <w:t>Full-service surpasses limited-service restaurant sales in 2024,”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November 2025 (w/ W. Sinclair).</w:t>
      </w:r>
    </w:p>
    <w:p w14:paraId="1A846777" w14:textId="69D2B5CC" w:rsidR="00B40912" w:rsidRDefault="00B40912" w:rsidP="00FA5D1B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BCoN-57</w:t>
      </w:r>
      <w:r>
        <w:rPr>
          <w:rFonts w:ascii="Times New Roman" w:hAnsi="Times New Roman" w:cs="Times New Roman"/>
          <w:sz w:val="24"/>
          <w:szCs w:val="24"/>
        </w:rPr>
        <w:tab/>
        <w:t>“</w:t>
      </w:r>
      <w:hyperlink r:id="rId49" w:history="1">
        <w:r w:rsidRPr="00B40912">
          <w:rPr>
            <w:rStyle w:val="Hyperlink"/>
            <w:rFonts w:ascii="Times New Roman" w:hAnsi="Times New Roman" w:cs="Times New Roman"/>
            <w:sz w:val="24"/>
            <w:szCs w:val="24"/>
          </w:rPr>
          <w:t>State-level changes in food sales varied in 2024</w:t>
        </w:r>
      </w:hyperlink>
      <w:r>
        <w:rPr>
          <w:rFonts w:ascii="Times New Roman" w:hAnsi="Times New Roman" w:cs="Times New Roman"/>
          <w:sz w:val="24"/>
          <w:szCs w:val="24"/>
        </w:rPr>
        <w:t>,” July 2025 (w/W. Sinclair).</w:t>
      </w:r>
    </w:p>
    <w:p w14:paraId="75AADA56" w14:textId="7D074238" w:rsidR="00D35A17" w:rsidRPr="00D35A17" w:rsidRDefault="00D35A17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D35A17">
        <w:rPr>
          <w:rFonts w:ascii="Times New Roman" w:hAnsi="Times New Roman" w:cs="Times New Roman"/>
          <w:sz w:val="24"/>
          <w:szCs w:val="24"/>
        </w:rPr>
        <w:t>BCoN-56</w:t>
      </w:r>
      <w:r w:rsidRPr="00D35A17">
        <w:rPr>
          <w:rFonts w:ascii="Times New Roman" w:hAnsi="Times New Roman" w:cs="Times New Roman"/>
          <w:sz w:val="24"/>
          <w:szCs w:val="24"/>
        </w:rPr>
        <w:tab/>
        <w:t>“</w:t>
      </w:r>
      <w:hyperlink r:id="rId50" w:history="1">
        <w:r w:rsidRPr="00AB4AF8">
          <w:rPr>
            <w:rStyle w:val="Hyperlink"/>
            <w:rFonts w:ascii="Times New Roman" w:hAnsi="Times New Roman" w:cs="Times New Roman"/>
            <w:sz w:val="24"/>
            <w:szCs w:val="24"/>
          </w:rPr>
          <w:t>SNAP households spent about $54</w:t>
        </w:r>
        <w:r w:rsidR="00AB4AF8">
          <w:rPr>
            <w:rStyle w:val="Hyperlink"/>
            <w:rFonts w:ascii="Times New Roman" w:hAnsi="Times New Roman" w:cs="Times New Roman"/>
            <w:sz w:val="24"/>
            <w:szCs w:val="24"/>
          </w:rPr>
          <w:t>4</w:t>
        </w:r>
        <w:r w:rsidRPr="00AB4AF8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more on food at home than non-SNAP households in the lowest income quartile in 2022</w:t>
        </w:r>
      </w:hyperlink>
      <w:r w:rsidRPr="00D35A17">
        <w:rPr>
          <w:rFonts w:ascii="Times New Roman" w:hAnsi="Times New Roman" w:cs="Times New Roman"/>
          <w:sz w:val="24"/>
          <w:szCs w:val="24"/>
        </w:rPr>
        <w:t>”, June 2025 (w/ A. Ok</w:t>
      </w:r>
      <w:r>
        <w:rPr>
          <w:rFonts w:ascii="Times New Roman" w:hAnsi="Times New Roman" w:cs="Times New Roman"/>
          <w:sz w:val="24"/>
          <w:szCs w:val="24"/>
        </w:rPr>
        <w:t>rent).</w:t>
      </w:r>
    </w:p>
    <w:p w14:paraId="5275386A" w14:textId="3CFA9ECC" w:rsidR="001E6DAD" w:rsidRPr="00001259" w:rsidRDefault="001E6DAD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lastRenderedPageBreak/>
        <w:t>BCoN-55</w:t>
      </w:r>
      <w:r w:rsidRPr="00001259">
        <w:rPr>
          <w:rFonts w:ascii="Times New Roman" w:hAnsi="Times New Roman" w:cs="Times New Roman"/>
          <w:sz w:val="24"/>
          <w:szCs w:val="24"/>
        </w:rPr>
        <w:tab/>
      </w:r>
      <w:r w:rsidR="00BE02DB" w:rsidRPr="00001259">
        <w:rPr>
          <w:rFonts w:ascii="Times New Roman" w:hAnsi="Times New Roman" w:cs="Times New Roman"/>
          <w:sz w:val="24"/>
          <w:szCs w:val="24"/>
        </w:rPr>
        <w:t>“</w:t>
      </w:r>
      <w:hyperlink r:id="rId51" w:history="1">
        <w:r w:rsidR="00BE02DB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As food price inflation slowed in 2024, inflation-adjusted food spending rebounded</w:t>
        </w:r>
      </w:hyperlink>
      <w:r w:rsidR="00BE02DB" w:rsidRPr="00001259">
        <w:rPr>
          <w:rFonts w:ascii="Times New Roman" w:hAnsi="Times New Roman" w:cs="Times New Roman"/>
          <w:sz w:val="24"/>
          <w:szCs w:val="24"/>
        </w:rPr>
        <w:t>,” February 202</w:t>
      </w:r>
      <w:r w:rsidR="00604814" w:rsidRPr="00001259">
        <w:rPr>
          <w:rFonts w:ascii="Times New Roman" w:hAnsi="Times New Roman" w:cs="Times New Roman"/>
          <w:sz w:val="24"/>
          <w:szCs w:val="24"/>
        </w:rPr>
        <w:t>5</w:t>
      </w:r>
      <w:r w:rsidR="00BE02DB" w:rsidRPr="00001259">
        <w:rPr>
          <w:rFonts w:ascii="Times New Roman" w:hAnsi="Times New Roman" w:cs="Times New Roman"/>
          <w:sz w:val="24"/>
          <w:szCs w:val="24"/>
        </w:rPr>
        <w:t xml:space="preserve"> (w</w:t>
      </w:r>
      <w:r w:rsidR="00D95344" w:rsidRPr="00001259">
        <w:rPr>
          <w:rFonts w:ascii="Times New Roman" w:hAnsi="Times New Roman" w:cs="Times New Roman"/>
          <w:sz w:val="24"/>
          <w:szCs w:val="24"/>
        </w:rPr>
        <w:t>/ W. Sinclair).</w:t>
      </w:r>
    </w:p>
    <w:p w14:paraId="5FBDCABA" w14:textId="394A6340" w:rsidR="001E6DAD" w:rsidRDefault="001E6DAD" w:rsidP="00AD500F">
      <w:pPr>
        <w:pBdr>
          <w:bottom w:val="single" w:sz="12" w:space="1" w:color="auto"/>
        </w:pBd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BCoN-54</w:t>
      </w:r>
      <w:r w:rsidRPr="00001259">
        <w:rPr>
          <w:rFonts w:ascii="Times New Roman" w:hAnsi="Times New Roman" w:cs="Times New Roman"/>
          <w:sz w:val="24"/>
          <w:szCs w:val="24"/>
        </w:rPr>
        <w:tab/>
      </w:r>
      <w:r w:rsidR="00D95344" w:rsidRPr="00001259">
        <w:rPr>
          <w:rFonts w:ascii="Times New Roman" w:hAnsi="Times New Roman" w:cs="Times New Roman"/>
          <w:sz w:val="24"/>
          <w:szCs w:val="24"/>
        </w:rPr>
        <w:t>“</w:t>
      </w:r>
      <w:hyperlink r:id="rId52" w:history="1">
        <w:r w:rsidR="00604814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From holiday feasts to new year savings, U.S. food sales shift with the seasons,”</w:t>
        </w:r>
      </w:hyperlink>
      <w:r w:rsidR="00604814" w:rsidRPr="00001259">
        <w:rPr>
          <w:rFonts w:ascii="Times New Roman" w:hAnsi="Times New Roman" w:cs="Times New Roman"/>
          <w:sz w:val="24"/>
          <w:szCs w:val="24"/>
        </w:rPr>
        <w:t xml:space="preserve"> February 2025 (w/ W. Sinclair).</w:t>
      </w:r>
    </w:p>
    <w:p w14:paraId="10FA7837" w14:textId="7EB4235E" w:rsidR="00BD3D25" w:rsidRPr="00001259" w:rsidRDefault="00BD3D25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sz w:val="24"/>
          <w:szCs w:val="24"/>
        </w:rPr>
        <w:t>CoN</w:t>
      </w:r>
      <w:r w:rsidRPr="00001259">
        <w:rPr>
          <w:rFonts w:ascii="Times New Roman" w:hAnsi="Times New Roman" w:cs="Times New Roman"/>
          <w:sz w:val="24"/>
          <w:szCs w:val="24"/>
        </w:rPr>
        <w:t>-53</w:t>
      </w:r>
      <w:r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53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Most popular eating times in the United States clocked at noon and 6 p.m. in 2023</w:t>
        </w:r>
      </w:hyperlink>
      <w:r w:rsidRPr="00001259">
        <w:rPr>
          <w:rFonts w:ascii="Times New Roman" w:hAnsi="Times New Roman" w:cs="Times New Roman"/>
          <w:sz w:val="24"/>
          <w:szCs w:val="24"/>
        </w:rPr>
        <w:t>,” December 2024 (w/ B. Restrepo).</w:t>
      </w:r>
    </w:p>
    <w:p w14:paraId="2EE6E4E8" w14:textId="3F7A62D5" w:rsidR="00BD3D25" w:rsidRPr="00001259" w:rsidRDefault="00BD3D25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sz w:val="24"/>
          <w:szCs w:val="24"/>
        </w:rPr>
        <w:t>CoN</w:t>
      </w:r>
      <w:r w:rsidRPr="00001259">
        <w:rPr>
          <w:rFonts w:ascii="Times New Roman" w:hAnsi="Times New Roman" w:cs="Times New Roman"/>
          <w:sz w:val="24"/>
          <w:szCs w:val="24"/>
        </w:rPr>
        <w:t>-52</w:t>
      </w:r>
      <w:r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54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U.S. consumers spent 11.2 percent of disposable personal income on food in 2023,”</w:t>
        </w:r>
      </w:hyperlink>
      <w:r w:rsidRPr="00001259">
        <w:rPr>
          <w:rFonts w:ascii="Times New Roman" w:hAnsi="Times New Roman" w:cs="Times New Roman"/>
          <w:sz w:val="24"/>
          <w:szCs w:val="24"/>
        </w:rPr>
        <w:t xml:space="preserve"> November 2024 (w/ W. Sinclair).</w:t>
      </w:r>
    </w:p>
    <w:p w14:paraId="2B2AFE43" w14:textId="465ED767" w:rsidR="00BD3D25" w:rsidRPr="00001259" w:rsidRDefault="00BD3D25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sz w:val="24"/>
          <w:szCs w:val="24"/>
        </w:rPr>
        <w:t>CoN</w:t>
      </w:r>
      <w:r w:rsidRPr="00001259">
        <w:rPr>
          <w:rFonts w:ascii="Times New Roman" w:hAnsi="Times New Roman" w:cs="Times New Roman"/>
          <w:sz w:val="24"/>
          <w:szCs w:val="24"/>
        </w:rPr>
        <w:t>-51</w:t>
      </w:r>
      <w:r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55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U.S. online grocery shopping more likely among people with higher levels of education in 2022</w:t>
        </w:r>
      </w:hyperlink>
      <w:r w:rsidRPr="00001259">
        <w:rPr>
          <w:rFonts w:ascii="Times New Roman" w:hAnsi="Times New Roman" w:cs="Times New Roman"/>
          <w:sz w:val="24"/>
          <w:szCs w:val="24"/>
        </w:rPr>
        <w:t>,” September 2024 (w/ D. Rivera-Cintron and B. Restrepo).</w:t>
      </w:r>
    </w:p>
    <w:p w14:paraId="279ACDFA" w14:textId="25AAD49F" w:rsidR="007C50D5" w:rsidRPr="00001259" w:rsidRDefault="007C50D5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sz w:val="24"/>
          <w:szCs w:val="24"/>
        </w:rPr>
        <w:t>CoN</w:t>
      </w:r>
      <w:r w:rsidRPr="00001259">
        <w:rPr>
          <w:rFonts w:ascii="Times New Roman" w:hAnsi="Times New Roman" w:cs="Times New Roman"/>
          <w:sz w:val="24"/>
          <w:szCs w:val="24"/>
        </w:rPr>
        <w:t>-50</w:t>
      </w:r>
      <w:r w:rsidR="00BD3D25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56" w:history="1">
        <w:r w:rsidR="00BD3D25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Limited-service restaurants captured the largest share of food-away-from-home spending from 2019 to 2023</w:t>
        </w:r>
      </w:hyperlink>
      <w:r w:rsidR="00BD3D25" w:rsidRPr="00001259">
        <w:rPr>
          <w:rFonts w:ascii="Times New Roman" w:hAnsi="Times New Roman" w:cs="Times New Roman"/>
          <w:sz w:val="24"/>
          <w:szCs w:val="24"/>
        </w:rPr>
        <w:t>,” September 2024 (w/ W. Sinclair).</w:t>
      </w:r>
    </w:p>
    <w:p w14:paraId="74BDE2FB" w14:textId="25ABAED5" w:rsidR="007C50D5" w:rsidRPr="00001259" w:rsidRDefault="007C50D5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sz w:val="24"/>
          <w:szCs w:val="24"/>
        </w:rPr>
        <w:t>CoN</w:t>
      </w:r>
      <w:r w:rsidRPr="00001259">
        <w:rPr>
          <w:rFonts w:ascii="Times New Roman" w:hAnsi="Times New Roman" w:cs="Times New Roman"/>
          <w:sz w:val="24"/>
          <w:szCs w:val="24"/>
        </w:rPr>
        <w:t>-49</w:t>
      </w:r>
      <w:r w:rsidR="00BD3D25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57" w:history="1">
        <w:r w:rsidR="00BD3D25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Despite inflation, food-away-from-home spending continued to accelerate in 2023</w:t>
        </w:r>
      </w:hyperlink>
      <w:r w:rsidR="00BD3D25" w:rsidRPr="00001259">
        <w:rPr>
          <w:rFonts w:ascii="Times New Roman" w:hAnsi="Times New Roman" w:cs="Times New Roman"/>
          <w:sz w:val="24"/>
          <w:szCs w:val="24"/>
        </w:rPr>
        <w:t>,” July 2024 (w/ W. Sinclair and D. Rivera-Cintron).</w:t>
      </w:r>
    </w:p>
    <w:p w14:paraId="50133DEB" w14:textId="30436C9F" w:rsidR="007C50D5" w:rsidRPr="00001259" w:rsidRDefault="007C50D5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sz w:val="24"/>
          <w:szCs w:val="24"/>
        </w:rPr>
        <w:t>CoN</w:t>
      </w:r>
      <w:r w:rsidRPr="00001259">
        <w:rPr>
          <w:rFonts w:ascii="Times New Roman" w:hAnsi="Times New Roman" w:cs="Times New Roman"/>
          <w:sz w:val="24"/>
          <w:szCs w:val="24"/>
        </w:rPr>
        <w:t>-48</w:t>
      </w:r>
      <w:r w:rsidR="00BD3D25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58" w:history="1">
        <w:r w:rsidR="00BD3D25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Hawaii, Nevada, and Washington, DC, had highest shares of food-away-from-home sales</w:t>
        </w:r>
      </w:hyperlink>
      <w:r w:rsidR="00BD3D25" w:rsidRPr="00001259">
        <w:rPr>
          <w:rFonts w:ascii="Times New Roman" w:hAnsi="Times New Roman" w:cs="Times New Roman"/>
          <w:sz w:val="24"/>
          <w:szCs w:val="24"/>
        </w:rPr>
        <w:t>,” June 2024 (w/ W. Sinclair).</w:t>
      </w:r>
    </w:p>
    <w:p w14:paraId="61747E26" w14:textId="46B531C7" w:rsidR="007C50D5" w:rsidRPr="00001259" w:rsidRDefault="007C50D5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sz w:val="24"/>
          <w:szCs w:val="24"/>
        </w:rPr>
        <w:t>CoN</w:t>
      </w:r>
      <w:r w:rsidRPr="00001259">
        <w:rPr>
          <w:rFonts w:ascii="Times New Roman" w:hAnsi="Times New Roman" w:cs="Times New Roman"/>
          <w:sz w:val="24"/>
          <w:szCs w:val="24"/>
        </w:rPr>
        <w:t>-47</w:t>
      </w:r>
      <w:r w:rsidR="00BD3D25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59" w:history="1">
        <w:r w:rsidR="00BD3D25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Changes in food spending from 2019 to 2022 varied by State,”</w:t>
        </w:r>
      </w:hyperlink>
      <w:r w:rsidR="00BD3D25" w:rsidRPr="00001259">
        <w:rPr>
          <w:rFonts w:ascii="Times New Roman" w:hAnsi="Times New Roman" w:cs="Times New Roman"/>
          <w:sz w:val="24"/>
          <w:szCs w:val="24"/>
        </w:rPr>
        <w:t xml:space="preserve"> March 2024 (w/ W. Sinclair).</w:t>
      </w:r>
    </w:p>
    <w:p w14:paraId="405CD0DC" w14:textId="3E75C28B" w:rsidR="007C50D5" w:rsidRPr="00001259" w:rsidRDefault="007C50D5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sz w:val="24"/>
          <w:szCs w:val="24"/>
        </w:rPr>
        <w:t>CoN</w:t>
      </w:r>
      <w:r w:rsidRPr="00001259">
        <w:rPr>
          <w:rFonts w:ascii="Times New Roman" w:hAnsi="Times New Roman" w:cs="Times New Roman"/>
          <w:sz w:val="24"/>
          <w:szCs w:val="24"/>
        </w:rPr>
        <w:t>-46</w:t>
      </w:r>
      <w:r w:rsidR="00E57658" w:rsidRPr="00001259">
        <w:rPr>
          <w:rFonts w:ascii="Times New Roman" w:hAnsi="Times New Roman" w:cs="Times New Roman"/>
          <w:sz w:val="24"/>
          <w:szCs w:val="24"/>
        </w:rPr>
        <w:tab/>
      </w:r>
      <w:r w:rsidR="00BD3D25" w:rsidRPr="00001259">
        <w:rPr>
          <w:rFonts w:ascii="Times New Roman" w:hAnsi="Times New Roman" w:cs="Times New Roman"/>
          <w:sz w:val="24"/>
          <w:szCs w:val="24"/>
        </w:rPr>
        <w:t>“</w:t>
      </w:r>
      <w:hyperlink r:id="rId60" w:history="1">
        <w:r w:rsidR="00BD3D25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Nearly 20 percent of U.S. shoppers bought groceries online in 2022,”</w:t>
        </w:r>
      </w:hyperlink>
      <w:r w:rsidR="00BD3D25" w:rsidRPr="00001259">
        <w:rPr>
          <w:rFonts w:ascii="Times New Roman" w:hAnsi="Times New Roman" w:cs="Times New Roman"/>
          <w:sz w:val="24"/>
          <w:szCs w:val="24"/>
        </w:rPr>
        <w:t xml:space="preserve"> February 2024 (w/ B. Restrepo).</w:t>
      </w:r>
    </w:p>
    <w:p w14:paraId="2E822809" w14:textId="7AD452B4" w:rsidR="007C50D5" w:rsidRPr="00001259" w:rsidRDefault="007C50D5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sz w:val="24"/>
          <w:szCs w:val="24"/>
        </w:rPr>
        <w:t>CoN</w:t>
      </w:r>
      <w:r w:rsidRPr="00001259">
        <w:rPr>
          <w:rFonts w:ascii="Times New Roman" w:hAnsi="Times New Roman" w:cs="Times New Roman"/>
          <w:sz w:val="24"/>
          <w:szCs w:val="24"/>
        </w:rPr>
        <w:t>-45</w:t>
      </w:r>
      <w:r w:rsidR="00E57658" w:rsidRPr="00001259">
        <w:rPr>
          <w:rFonts w:ascii="Times New Roman" w:hAnsi="Times New Roman" w:cs="Times New Roman"/>
          <w:sz w:val="24"/>
          <w:szCs w:val="24"/>
        </w:rPr>
        <w:tab/>
      </w:r>
      <w:r w:rsidR="00BD3D25" w:rsidRPr="00001259">
        <w:rPr>
          <w:rFonts w:ascii="Times New Roman" w:hAnsi="Times New Roman" w:cs="Times New Roman"/>
          <w:sz w:val="24"/>
          <w:szCs w:val="24"/>
        </w:rPr>
        <w:t>“</w:t>
      </w:r>
      <w:hyperlink r:id="rId61" w:history="1">
        <w:r w:rsidR="00BD3D25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Food-at-home spending drops close to pre-COVID levels, while food-away-from-home spending remains high</w:t>
        </w:r>
      </w:hyperlink>
      <w:r w:rsidR="00BD3D25" w:rsidRPr="00001259">
        <w:rPr>
          <w:rFonts w:ascii="Times New Roman" w:hAnsi="Times New Roman" w:cs="Times New Roman"/>
          <w:sz w:val="24"/>
          <w:szCs w:val="24"/>
        </w:rPr>
        <w:t>,” January 2024 (w/ W. Sinclair).</w:t>
      </w:r>
    </w:p>
    <w:p w14:paraId="0C99213B" w14:textId="1EECBB26" w:rsidR="007C50D5" w:rsidRPr="00001259" w:rsidRDefault="007C50D5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sz w:val="24"/>
          <w:szCs w:val="24"/>
        </w:rPr>
        <w:t>CoN</w:t>
      </w:r>
      <w:r w:rsidRPr="00001259">
        <w:rPr>
          <w:rFonts w:ascii="Times New Roman" w:hAnsi="Times New Roman" w:cs="Times New Roman"/>
          <w:sz w:val="24"/>
          <w:szCs w:val="24"/>
        </w:rPr>
        <w:t>-44</w:t>
      </w:r>
      <w:r w:rsidR="00E57658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62" w:history="1">
        <w:r w:rsidR="00E57658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The most popular eating times in the United States are 12 noon and 6 p.m.</w:t>
        </w:r>
      </w:hyperlink>
      <w:r w:rsidR="00E57658" w:rsidRPr="00001259">
        <w:rPr>
          <w:rFonts w:ascii="Times New Roman" w:hAnsi="Times New Roman" w:cs="Times New Roman"/>
          <w:sz w:val="24"/>
          <w:szCs w:val="24"/>
        </w:rPr>
        <w:t>,” November 2023 (w/ B. Restrepo).</w:t>
      </w:r>
    </w:p>
    <w:p w14:paraId="57D3A7AC" w14:textId="60BBC7CC" w:rsidR="007C50D5" w:rsidRPr="00001259" w:rsidRDefault="007C50D5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sz w:val="24"/>
          <w:szCs w:val="24"/>
        </w:rPr>
        <w:t>CoN</w:t>
      </w:r>
      <w:r w:rsidRPr="00001259">
        <w:rPr>
          <w:rFonts w:ascii="Times New Roman" w:hAnsi="Times New Roman" w:cs="Times New Roman"/>
          <w:sz w:val="24"/>
          <w:szCs w:val="24"/>
        </w:rPr>
        <w:t>-43</w:t>
      </w:r>
      <w:r w:rsidR="00E57658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63" w:history="1">
        <w:r w:rsidR="00E57658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People 15 and older in the United States spent an average of 85 minutes per day eating and drinking in 2022</w:t>
        </w:r>
      </w:hyperlink>
      <w:r w:rsidR="00E57658" w:rsidRPr="00001259">
        <w:rPr>
          <w:rFonts w:ascii="Times New Roman" w:hAnsi="Times New Roman" w:cs="Times New Roman"/>
          <w:sz w:val="24"/>
          <w:szCs w:val="24"/>
        </w:rPr>
        <w:t>,” November 2023 (w/ B. Restrepo).</w:t>
      </w:r>
    </w:p>
    <w:p w14:paraId="143E8CCD" w14:textId="71338680" w:rsidR="007C50D5" w:rsidRPr="00001259" w:rsidRDefault="007C50D5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sz w:val="24"/>
          <w:szCs w:val="24"/>
        </w:rPr>
        <w:t>CoN</w:t>
      </w:r>
      <w:r w:rsidRPr="00001259">
        <w:rPr>
          <w:rFonts w:ascii="Times New Roman" w:hAnsi="Times New Roman" w:cs="Times New Roman"/>
          <w:sz w:val="24"/>
          <w:szCs w:val="24"/>
        </w:rPr>
        <w:t>-42</w:t>
      </w:r>
      <w:r w:rsidR="00E57658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64" w:history="1">
        <w:r w:rsidR="00E57658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Share of income spent on food increased 13 percent in 2022, led by food-away-from-home spending</w:t>
        </w:r>
      </w:hyperlink>
      <w:r w:rsidR="00E57658" w:rsidRPr="00001259">
        <w:rPr>
          <w:rFonts w:ascii="Times New Roman" w:hAnsi="Times New Roman" w:cs="Times New Roman"/>
          <w:sz w:val="24"/>
          <w:szCs w:val="24"/>
        </w:rPr>
        <w:t>,” August 2023 (w/ W. Sinclair).</w:t>
      </w:r>
    </w:p>
    <w:p w14:paraId="052E4292" w14:textId="5BA201FF" w:rsidR="007C50D5" w:rsidRPr="00001259" w:rsidRDefault="007C50D5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sz w:val="24"/>
          <w:szCs w:val="24"/>
        </w:rPr>
        <w:t>CoN</w:t>
      </w:r>
      <w:r w:rsidRPr="00001259">
        <w:rPr>
          <w:rFonts w:ascii="Times New Roman" w:hAnsi="Times New Roman" w:cs="Times New Roman"/>
          <w:sz w:val="24"/>
          <w:szCs w:val="24"/>
        </w:rPr>
        <w:t>-41</w:t>
      </w:r>
      <w:r w:rsidR="00E57658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65" w:history="1">
        <w:r w:rsidR="00E57658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U.S. consumers’ food spending hit record high in 2022</w:t>
        </w:r>
      </w:hyperlink>
      <w:r w:rsidR="00E57658" w:rsidRPr="00001259">
        <w:rPr>
          <w:rFonts w:ascii="Times New Roman" w:hAnsi="Times New Roman" w:cs="Times New Roman"/>
          <w:sz w:val="24"/>
          <w:szCs w:val="24"/>
        </w:rPr>
        <w:t>,” July 2023 (w/ W. Sinclair).</w:t>
      </w:r>
    </w:p>
    <w:p w14:paraId="58A95001" w14:textId="2F25E3D4" w:rsidR="007C50D5" w:rsidRPr="00001259" w:rsidRDefault="007C50D5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sz w:val="24"/>
          <w:szCs w:val="24"/>
        </w:rPr>
        <w:t>CoN</w:t>
      </w:r>
      <w:r w:rsidRPr="00001259">
        <w:rPr>
          <w:rFonts w:ascii="Times New Roman" w:hAnsi="Times New Roman" w:cs="Times New Roman"/>
          <w:sz w:val="24"/>
          <w:szCs w:val="24"/>
        </w:rPr>
        <w:t>-40</w:t>
      </w:r>
      <w:r w:rsidR="00E57658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66" w:history="1">
        <w:r w:rsidR="00E57658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Food-at-home spending on desserts, prepared meals, and other unclassified items varied by race and ethnicity from 2016-19 to 2020</w:t>
        </w:r>
      </w:hyperlink>
      <w:r w:rsidR="00E57658" w:rsidRPr="00001259">
        <w:rPr>
          <w:rFonts w:ascii="Times New Roman" w:hAnsi="Times New Roman" w:cs="Times New Roman"/>
          <w:sz w:val="24"/>
          <w:szCs w:val="24"/>
        </w:rPr>
        <w:t>,” July 2023 (w/ A. Okrent).</w:t>
      </w:r>
    </w:p>
    <w:p w14:paraId="1418B7EB" w14:textId="3A642681" w:rsidR="007C50D5" w:rsidRPr="00001259" w:rsidRDefault="007C50D5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sz w:val="24"/>
          <w:szCs w:val="24"/>
        </w:rPr>
        <w:t>CoN</w:t>
      </w:r>
      <w:r w:rsidRPr="00001259">
        <w:rPr>
          <w:rFonts w:ascii="Times New Roman" w:hAnsi="Times New Roman" w:cs="Times New Roman"/>
          <w:sz w:val="24"/>
          <w:szCs w:val="24"/>
        </w:rPr>
        <w:t>-39</w:t>
      </w:r>
      <w:r w:rsidR="00E57658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67" w:history="1">
        <w:r w:rsidR="00E57658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Food spending in Washington, DC, differs from 50-State averages,”</w:t>
        </w:r>
      </w:hyperlink>
      <w:r w:rsidR="00E57658" w:rsidRPr="00001259">
        <w:rPr>
          <w:rFonts w:ascii="Times New Roman" w:hAnsi="Times New Roman" w:cs="Times New Roman"/>
          <w:sz w:val="24"/>
          <w:szCs w:val="24"/>
        </w:rPr>
        <w:t xml:space="preserve"> May 2023 (w/ W. Sinclair).</w:t>
      </w:r>
    </w:p>
    <w:p w14:paraId="2B709849" w14:textId="4E053A59" w:rsidR="007C50D5" w:rsidRPr="00001259" w:rsidRDefault="007C50D5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lastRenderedPageBreak/>
        <w:t>B</w:t>
      </w:r>
      <w:r w:rsidR="009F6C11" w:rsidRPr="00001259">
        <w:rPr>
          <w:rFonts w:ascii="Times New Roman" w:hAnsi="Times New Roman" w:cs="Times New Roman"/>
          <w:sz w:val="24"/>
          <w:szCs w:val="24"/>
        </w:rPr>
        <w:t>CoN</w:t>
      </w:r>
      <w:r w:rsidRPr="00001259">
        <w:rPr>
          <w:rFonts w:ascii="Times New Roman" w:hAnsi="Times New Roman" w:cs="Times New Roman"/>
          <w:sz w:val="24"/>
          <w:szCs w:val="24"/>
        </w:rPr>
        <w:t>-38</w:t>
      </w:r>
      <w:r w:rsidR="00E57658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68" w:history="1">
        <w:r w:rsidR="00E57658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Food spending decreased unevenly across States in 2020</w:t>
        </w:r>
      </w:hyperlink>
      <w:r w:rsidR="00E57658" w:rsidRPr="00001259">
        <w:rPr>
          <w:rFonts w:ascii="Times New Roman" w:hAnsi="Times New Roman" w:cs="Times New Roman"/>
          <w:sz w:val="24"/>
          <w:szCs w:val="24"/>
        </w:rPr>
        <w:t>,” May 2023 (w/ W. Sinclair).</w:t>
      </w:r>
    </w:p>
    <w:p w14:paraId="13155768" w14:textId="07F0089F" w:rsidR="007C50D5" w:rsidRPr="00001259" w:rsidRDefault="007C50D5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sz w:val="24"/>
          <w:szCs w:val="24"/>
        </w:rPr>
        <w:t>CoN</w:t>
      </w:r>
      <w:r w:rsidRPr="00001259">
        <w:rPr>
          <w:rFonts w:ascii="Times New Roman" w:hAnsi="Times New Roman" w:cs="Times New Roman"/>
          <w:sz w:val="24"/>
          <w:szCs w:val="24"/>
        </w:rPr>
        <w:t>-37</w:t>
      </w:r>
      <w:r w:rsidR="00E57658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69" w:history="1">
        <w:r w:rsidR="00E57658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Food retail concentration increases as geographic area shrinks</w:t>
        </w:r>
      </w:hyperlink>
      <w:r w:rsidR="00E57658" w:rsidRPr="00001259">
        <w:rPr>
          <w:rFonts w:ascii="Times New Roman" w:hAnsi="Times New Roman" w:cs="Times New Roman"/>
          <w:sz w:val="24"/>
          <w:szCs w:val="24"/>
        </w:rPr>
        <w:t>,” March 2023 (w/ X. Dong).</w:t>
      </w:r>
    </w:p>
    <w:p w14:paraId="22492094" w14:textId="51E98DC1" w:rsidR="007C50D5" w:rsidRPr="00001259" w:rsidRDefault="007C50D5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sz w:val="24"/>
          <w:szCs w:val="24"/>
        </w:rPr>
        <w:t>CoN</w:t>
      </w:r>
      <w:r w:rsidRPr="00001259">
        <w:rPr>
          <w:rFonts w:ascii="Times New Roman" w:hAnsi="Times New Roman" w:cs="Times New Roman"/>
          <w:sz w:val="24"/>
          <w:szCs w:val="24"/>
        </w:rPr>
        <w:t>-36</w:t>
      </w:r>
      <w:r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70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Food-away-from-home spending varied among outlets during first year of pandemic</w:t>
        </w:r>
      </w:hyperlink>
      <w:r w:rsidRPr="00001259">
        <w:rPr>
          <w:rFonts w:ascii="Times New Roman" w:hAnsi="Times New Roman" w:cs="Times New Roman"/>
          <w:sz w:val="24"/>
          <w:szCs w:val="24"/>
        </w:rPr>
        <w:t>,” February 2023 (w/ W. Sinclair).</w:t>
      </w:r>
    </w:p>
    <w:p w14:paraId="1CBD3B73" w14:textId="38312F1F" w:rsidR="007C50D5" w:rsidRPr="00001259" w:rsidRDefault="007C50D5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sz w:val="24"/>
          <w:szCs w:val="24"/>
        </w:rPr>
        <w:t>CoN</w:t>
      </w:r>
      <w:r w:rsidRPr="00001259">
        <w:rPr>
          <w:rFonts w:ascii="Times New Roman" w:hAnsi="Times New Roman" w:cs="Times New Roman"/>
          <w:sz w:val="24"/>
          <w:szCs w:val="24"/>
        </w:rPr>
        <w:t>-35</w:t>
      </w:r>
      <w:r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71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Food retailing market concentration increased more at national level than county level over past three decades</w:t>
        </w:r>
      </w:hyperlink>
      <w:r w:rsidRPr="00001259">
        <w:rPr>
          <w:rFonts w:ascii="Times New Roman" w:hAnsi="Times New Roman" w:cs="Times New Roman"/>
          <w:sz w:val="24"/>
          <w:szCs w:val="24"/>
        </w:rPr>
        <w:t>,” January 2023.</w:t>
      </w:r>
    </w:p>
    <w:p w14:paraId="5EA766F8" w14:textId="0F07C585" w:rsidR="007C50D5" w:rsidRPr="00001259" w:rsidRDefault="007C50D5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sz w:val="24"/>
          <w:szCs w:val="24"/>
        </w:rPr>
        <w:t>CoN</w:t>
      </w:r>
      <w:r w:rsidRPr="00001259">
        <w:rPr>
          <w:rFonts w:ascii="Times New Roman" w:hAnsi="Times New Roman" w:cs="Times New Roman"/>
          <w:sz w:val="24"/>
          <w:szCs w:val="24"/>
        </w:rPr>
        <w:t>-34</w:t>
      </w:r>
      <w:r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72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Growth of fruit and vegetable budget shares in 2020 indicates shift in U.S. diets,”</w:t>
        </w:r>
      </w:hyperlink>
      <w:r w:rsidRPr="00001259">
        <w:rPr>
          <w:rFonts w:ascii="Times New Roman" w:hAnsi="Times New Roman" w:cs="Times New Roman"/>
          <w:sz w:val="24"/>
          <w:szCs w:val="24"/>
        </w:rPr>
        <w:t xml:space="preserve"> January 2023 (w/ A. Okrent).</w:t>
      </w:r>
    </w:p>
    <w:p w14:paraId="13E43C2B" w14:textId="14795D94" w:rsidR="007C50D5" w:rsidRPr="00001259" w:rsidRDefault="007C50D5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sz w:val="24"/>
          <w:szCs w:val="24"/>
        </w:rPr>
        <w:t>CoN</w:t>
      </w:r>
      <w:r w:rsidRPr="00001259">
        <w:rPr>
          <w:rFonts w:ascii="Times New Roman" w:hAnsi="Times New Roman" w:cs="Times New Roman"/>
          <w:sz w:val="24"/>
          <w:szCs w:val="24"/>
        </w:rPr>
        <w:t>-33</w:t>
      </w:r>
      <w:r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73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Thanksgiving is filled with food activities, while non-food shopping is popular on Black Friday</w:t>
        </w:r>
      </w:hyperlink>
      <w:r w:rsidRPr="00001259">
        <w:rPr>
          <w:rFonts w:ascii="Times New Roman" w:hAnsi="Times New Roman" w:cs="Times New Roman"/>
          <w:sz w:val="24"/>
          <w:szCs w:val="24"/>
        </w:rPr>
        <w:t>,” November 2022 (w/ B. Restrepo).</w:t>
      </w:r>
    </w:p>
    <w:p w14:paraId="006E6A5B" w14:textId="74239789" w:rsidR="007C50D5" w:rsidRPr="00001259" w:rsidRDefault="007C50D5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sz w:val="24"/>
          <w:szCs w:val="24"/>
        </w:rPr>
        <w:t>CoN</w:t>
      </w:r>
      <w:r w:rsidRPr="00001259">
        <w:rPr>
          <w:rFonts w:ascii="Times New Roman" w:hAnsi="Times New Roman" w:cs="Times New Roman"/>
          <w:sz w:val="24"/>
          <w:szCs w:val="24"/>
        </w:rPr>
        <w:t>-32</w:t>
      </w:r>
      <w:r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74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U.S. consumers have spent more on food in 2022 than in 2019, even when adjusted for inflation</w:t>
        </w:r>
      </w:hyperlink>
      <w:r w:rsidRPr="00001259">
        <w:rPr>
          <w:rFonts w:ascii="Times New Roman" w:hAnsi="Times New Roman" w:cs="Times New Roman"/>
          <w:sz w:val="24"/>
          <w:szCs w:val="24"/>
        </w:rPr>
        <w:t>,” October 2022 (w/ W. Sinclair).</w:t>
      </w:r>
    </w:p>
    <w:p w14:paraId="1A8F1C12" w14:textId="3CE9E5D9" w:rsidR="007C50D5" w:rsidRPr="00001259" w:rsidRDefault="007C50D5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sz w:val="24"/>
          <w:szCs w:val="24"/>
        </w:rPr>
        <w:t>CoN</w:t>
      </w:r>
      <w:r w:rsidRPr="00001259">
        <w:rPr>
          <w:rFonts w:ascii="Times New Roman" w:hAnsi="Times New Roman" w:cs="Times New Roman"/>
          <w:sz w:val="24"/>
          <w:szCs w:val="24"/>
        </w:rPr>
        <w:t>-31</w:t>
      </w:r>
      <w:r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75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Share of income spent on food in the United States rebounded to pre-pandemic level in 2021</w:t>
        </w:r>
      </w:hyperlink>
      <w:r w:rsidRPr="00001259">
        <w:rPr>
          <w:rFonts w:ascii="Times New Roman" w:hAnsi="Times New Roman" w:cs="Times New Roman"/>
          <w:sz w:val="24"/>
          <w:szCs w:val="24"/>
        </w:rPr>
        <w:t>,” August 2022 (w/ W. Sinclair).</w:t>
      </w:r>
    </w:p>
    <w:p w14:paraId="313AFD2E" w14:textId="54BB9FAF" w:rsidR="00BE1DBC" w:rsidRPr="00001259" w:rsidRDefault="00BE1DBC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sz w:val="24"/>
          <w:szCs w:val="24"/>
        </w:rPr>
        <w:t>CoN</w:t>
      </w:r>
      <w:r w:rsidRPr="00001259">
        <w:rPr>
          <w:rFonts w:ascii="Times New Roman" w:hAnsi="Times New Roman" w:cs="Times New Roman"/>
          <w:sz w:val="24"/>
          <w:szCs w:val="24"/>
        </w:rPr>
        <w:t>-30</w:t>
      </w:r>
      <w:r w:rsidR="007C50D5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76" w:history="1">
        <w:r w:rsidR="007C50D5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U.S. consumers spent more money on food away from home than food at home in 2021, returning to pre-pandemic trend</w:t>
        </w:r>
      </w:hyperlink>
      <w:r w:rsidR="007C50D5" w:rsidRPr="00001259">
        <w:rPr>
          <w:rFonts w:ascii="Times New Roman" w:hAnsi="Times New Roman" w:cs="Times New Roman"/>
          <w:sz w:val="24"/>
          <w:szCs w:val="24"/>
        </w:rPr>
        <w:t>,” June 2022 (w/ W. Sinclair).</w:t>
      </w:r>
    </w:p>
    <w:p w14:paraId="0088A841" w14:textId="448245C6" w:rsidR="00BE1DBC" w:rsidRPr="00001259" w:rsidRDefault="00BE1DBC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sz w:val="24"/>
          <w:szCs w:val="24"/>
        </w:rPr>
        <w:t>CoN</w:t>
      </w:r>
      <w:r w:rsidRPr="00001259">
        <w:rPr>
          <w:rFonts w:ascii="Times New Roman" w:hAnsi="Times New Roman" w:cs="Times New Roman"/>
          <w:sz w:val="24"/>
          <w:szCs w:val="24"/>
        </w:rPr>
        <w:t>-29</w:t>
      </w:r>
      <w:r w:rsidR="007C50D5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77" w:history="1">
        <w:r w:rsidR="007C50D5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Spending dropped at all types of food-away-from-home outlets in first year of COVID-19 pandemic</w:t>
        </w:r>
      </w:hyperlink>
      <w:r w:rsidR="007C50D5" w:rsidRPr="00001259">
        <w:rPr>
          <w:rFonts w:ascii="Times New Roman" w:hAnsi="Times New Roman" w:cs="Times New Roman"/>
          <w:sz w:val="24"/>
          <w:szCs w:val="24"/>
        </w:rPr>
        <w:t>,” May 2020 (w/ W. Sinclair).</w:t>
      </w:r>
    </w:p>
    <w:p w14:paraId="560A6518" w14:textId="0154CF81" w:rsidR="00BE1DBC" w:rsidRPr="00001259" w:rsidRDefault="00BE1DBC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sz w:val="24"/>
          <w:szCs w:val="24"/>
        </w:rPr>
        <w:t>CoN</w:t>
      </w:r>
      <w:r w:rsidRPr="00001259">
        <w:rPr>
          <w:rFonts w:ascii="Times New Roman" w:hAnsi="Times New Roman" w:cs="Times New Roman"/>
          <w:sz w:val="24"/>
          <w:szCs w:val="24"/>
        </w:rPr>
        <w:t>-28</w:t>
      </w:r>
      <w:r w:rsidR="007C50D5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78" w:history="1">
        <w:r w:rsidR="007C50D5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Morning grazing increased people’s dietary quality, while evening grazing decreased it</w:t>
        </w:r>
      </w:hyperlink>
      <w:r w:rsidR="007C50D5" w:rsidRPr="00001259">
        <w:rPr>
          <w:rFonts w:ascii="Times New Roman" w:hAnsi="Times New Roman" w:cs="Times New Roman"/>
          <w:sz w:val="24"/>
          <w:szCs w:val="24"/>
        </w:rPr>
        <w:t>,” April 2022.</w:t>
      </w:r>
    </w:p>
    <w:p w14:paraId="6B34DD8A" w14:textId="2DA92D7B" w:rsidR="00BE1DBC" w:rsidRPr="00001259" w:rsidRDefault="00BE1DBC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sz w:val="24"/>
          <w:szCs w:val="24"/>
        </w:rPr>
        <w:t>CoN</w:t>
      </w:r>
      <w:r w:rsidRPr="00001259">
        <w:rPr>
          <w:rFonts w:ascii="Times New Roman" w:hAnsi="Times New Roman" w:cs="Times New Roman"/>
          <w:sz w:val="24"/>
          <w:szCs w:val="24"/>
        </w:rPr>
        <w:t>-27</w:t>
      </w:r>
      <w:r w:rsidR="003D174E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79" w:history="1">
        <w:r w:rsidR="003D174E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Inflation-adjusted monthly U.S. food spending in 2021 surpasses pre-pandemic levels</w:t>
        </w:r>
      </w:hyperlink>
      <w:r w:rsidR="003D174E" w:rsidRPr="00001259">
        <w:rPr>
          <w:rFonts w:ascii="Times New Roman" w:hAnsi="Times New Roman" w:cs="Times New Roman"/>
          <w:sz w:val="24"/>
          <w:szCs w:val="24"/>
        </w:rPr>
        <w:t>,” January 2022 (w/ W. Sinclair).</w:t>
      </w:r>
    </w:p>
    <w:p w14:paraId="7AD1CD47" w14:textId="6C45BF1E" w:rsidR="00BE1DBC" w:rsidRPr="00001259" w:rsidRDefault="009F6C11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BCoN</w:t>
      </w:r>
      <w:r w:rsidR="00BE1DBC" w:rsidRPr="00001259">
        <w:rPr>
          <w:rFonts w:ascii="Times New Roman" w:hAnsi="Times New Roman" w:cs="Times New Roman"/>
          <w:sz w:val="24"/>
          <w:szCs w:val="24"/>
        </w:rPr>
        <w:t>-26</w:t>
      </w:r>
      <w:r w:rsidR="003D174E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80" w:history="1">
        <w:r w:rsidR="003D174E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Full-service restaurants experienced a sharp decline in the share of sales among food-away-from-home outlets in 2020</w:t>
        </w:r>
      </w:hyperlink>
      <w:r w:rsidR="003D174E" w:rsidRPr="00001259">
        <w:rPr>
          <w:rFonts w:ascii="Times New Roman" w:hAnsi="Times New Roman" w:cs="Times New Roman"/>
          <w:sz w:val="24"/>
          <w:szCs w:val="24"/>
        </w:rPr>
        <w:t>,” August 2021 (w/ W. Sinclair).</w:t>
      </w:r>
    </w:p>
    <w:p w14:paraId="6B6574A8" w14:textId="0CE5F070" w:rsidR="00BE1DBC" w:rsidRPr="00001259" w:rsidRDefault="009F6C11" w:rsidP="00AD500F">
      <w:pPr>
        <w:pBdr>
          <w:bottom w:val="single" w:sz="18" w:space="1" w:color="auto"/>
        </w:pBd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BCoN</w:t>
      </w:r>
      <w:r w:rsidR="00BE1DBC" w:rsidRPr="00001259">
        <w:rPr>
          <w:rFonts w:ascii="Times New Roman" w:hAnsi="Times New Roman" w:cs="Times New Roman"/>
          <w:sz w:val="24"/>
          <w:szCs w:val="24"/>
        </w:rPr>
        <w:t>-25</w:t>
      </w:r>
      <w:r w:rsidR="003D174E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81" w:history="1">
        <w:r w:rsidR="003D174E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Share of income spent on food in U.S. dropped 10 percent in 2020 to historic low,”</w:t>
        </w:r>
      </w:hyperlink>
      <w:r w:rsidR="003D174E" w:rsidRPr="00001259">
        <w:rPr>
          <w:rFonts w:ascii="Times New Roman" w:hAnsi="Times New Roman" w:cs="Times New Roman"/>
          <w:sz w:val="24"/>
          <w:szCs w:val="24"/>
        </w:rPr>
        <w:t xml:space="preserve"> July 2021 (w/ W. Sinclair).</w:t>
      </w:r>
    </w:p>
    <w:p w14:paraId="62A505B9" w14:textId="6A29B6EB" w:rsidR="00BD3D25" w:rsidRPr="00001259" w:rsidRDefault="009F6C11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BCoN</w:t>
      </w:r>
      <w:r w:rsidR="00BE1DBC" w:rsidRPr="00001259">
        <w:rPr>
          <w:rFonts w:ascii="Times New Roman" w:hAnsi="Times New Roman" w:cs="Times New Roman"/>
          <w:sz w:val="24"/>
          <w:szCs w:val="24"/>
        </w:rPr>
        <w:t>-24</w:t>
      </w:r>
      <w:r w:rsidR="003D174E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82" w:history="1">
        <w:r w:rsidR="003D174E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Share of food-at-home spending in the United States returned to Great Recession levels in 2020</w:t>
        </w:r>
      </w:hyperlink>
      <w:r w:rsidR="003D174E" w:rsidRPr="00001259">
        <w:rPr>
          <w:rFonts w:ascii="Times New Roman" w:hAnsi="Times New Roman" w:cs="Times New Roman"/>
          <w:sz w:val="24"/>
          <w:szCs w:val="24"/>
        </w:rPr>
        <w:t xml:space="preserve">,” March 2021 (w/ W. Sinclair). </w:t>
      </w:r>
    </w:p>
    <w:p w14:paraId="36BF795E" w14:textId="2E01E522" w:rsidR="00BE1DBC" w:rsidRPr="00001259" w:rsidRDefault="009F6C11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BCoN</w:t>
      </w:r>
      <w:r w:rsidR="00BE1DBC" w:rsidRPr="00001259">
        <w:rPr>
          <w:rFonts w:ascii="Times New Roman" w:hAnsi="Times New Roman" w:cs="Times New Roman"/>
          <w:sz w:val="24"/>
          <w:szCs w:val="24"/>
        </w:rPr>
        <w:t>-23</w:t>
      </w:r>
      <w:r w:rsidR="003D174E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83" w:history="1">
        <w:r w:rsidR="003D174E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People spent more time preparing food and eating at home when working from home, 2017-18</w:t>
        </w:r>
      </w:hyperlink>
      <w:r w:rsidR="003D174E" w:rsidRPr="00001259">
        <w:rPr>
          <w:rFonts w:ascii="Times New Roman" w:hAnsi="Times New Roman" w:cs="Times New Roman"/>
          <w:sz w:val="24"/>
          <w:szCs w:val="24"/>
        </w:rPr>
        <w:t>,” March 2021 (w/ B. Restrepo)</w:t>
      </w:r>
    </w:p>
    <w:p w14:paraId="32032089" w14:textId="08B4896C" w:rsidR="00BE1DBC" w:rsidRPr="00001259" w:rsidRDefault="009F6C11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BCoN</w:t>
      </w:r>
      <w:r w:rsidR="00BE1DBC" w:rsidRPr="00001259">
        <w:rPr>
          <w:rFonts w:ascii="Times New Roman" w:hAnsi="Times New Roman" w:cs="Times New Roman"/>
          <w:sz w:val="24"/>
          <w:szCs w:val="24"/>
        </w:rPr>
        <w:t>-22</w:t>
      </w:r>
      <w:r w:rsidR="003D174E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84" w:history="1">
        <w:r w:rsidR="003D174E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Average share of income spent on food at home in the U.S. has fallen over time, but less sharply over the last two decades</w:t>
        </w:r>
      </w:hyperlink>
      <w:r w:rsidR="003D174E" w:rsidRPr="00001259">
        <w:rPr>
          <w:rFonts w:ascii="Times New Roman" w:hAnsi="Times New Roman" w:cs="Times New Roman"/>
          <w:sz w:val="24"/>
          <w:szCs w:val="24"/>
        </w:rPr>
        <w:t>,” December 2020 (w/ W. Sinclair).</w:t>
      </w:r>
    </w:p>
    <w:p w14:paraId="080C36A1" w14:textId="25EC48BD" w:rsidR="00BE1DBC" w:rsidRPr="00001259" w:rsidRDefault="009F6C11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lastRenderedPageBreak/>
        <w:t>BCoN</w:t>
      </w:r>
      <w:r w:rsidR="00BE1DBC" w:rsidRPr="00001259">
        <w:rPr>
          <w:rFonts w:ascii="Times New Roman" w:hAnsi="Times New Roman" w:cs="Times New Roman"/>
          <w:sz w:val="24"/>
          <w:szCs w:val="24"/>
        </w:rPr>
        <w:t>-21</w:t>
      </w:r>
      <w:r w:rsidR="003D174E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85" w:history="1">
        <w:r w:rsidR="003D174E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Food at home’s share of total food spending hit a high of 66 percent in April 2020</w:t>
        </w:r>
      </w:hyperlink>
      <w:r w:rsidR="003D174E" w:rsidRPr="00001259">
        <w:rPr>
          <w:rFonts w:ascii="Times New Roman" w:hAnsi="Times New Roman" w:cs="Times New Roman"/>
          <w:sz w:val="24"/>
          <w:szCs w:val="24"/>
        </w:rPr>
        <w:t>,” October 2020 and December 2020 (w/ W. Sinclair).</w:t>
      </w:r>
    </w:p>
    <w:p w14:paraId="21351492" w14:textId="5EE75491" w:rsidR="00BE1DBC" w:rsidRPr="00001259" w:rsidRDefault="009F6C11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BCoN</w:t>
      </w:r>
      <w:r w:rsidR="00BE1DBC" w:rsidRPr="00001259">
        <w:rPr>
          <w:rFonts w:ascii="Times New Roman" w:hAnsi="Times New Roman" w:cs="Times New Roman"/>
          <w:sz w:val="24"/>
          <w:szCs w:val="24"/>
        </w:rPr>
        <w:t>-20</w:t>
      </w:r>
      <w:r w:rsidR="003D174E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86" w:history="1">
        <w:r w:rsidR="003D174E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U.S. food spending in June 2020 was $12 billion less than in June 2019</w:t>
        </w:r>
      </w:hyperlink>
      <w:r w:rsidR="003D174E" w:rsidRPr="00001259">
        <w:rPr>
          <w:rFonts w:ascii="Times New Roman" w:hAnsi="Times New Roman" w:cs="Times New Roman"/>
          <w:sz w:val="24"/>
          <w:szCs w:val="24"/>
        </w:rPr>
        <w:t>,” August 2020 (w/ W. Sinclair).</w:t>
      </w:r>
    </w:p>
    <w:p w14:paraId="2DCF0D5C" w14:textId="0BF0ACB5" w:rsidR="00BE1DBC" w:rsidRPr="00001259" w:rsidRDefault="009F6C11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BCoN</w:t>
      </w:r>
      <w:r w:rsidR="00BE1DBC" w:rsidRPr="00001259">
        <w:rPr>
          <w:rFonts w:ascii="Times New Roman" w:hAnsi="Times New Roman" w:cs="Times New Roman"/>
          <w:sz w:val="24"/>
          <w:szCs w:val="24"/>
        </w:rPr>
        <w:t>-19</w:t>
      </w:r>
      <w:r w:rsidR="00E200A9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87" w:history="1">
        <w:r w:rsidR="00E200A9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Eating-out expenditures in May 2020 were 37 percent lower than May 2019 expenditures</w:t>
        </w:r>
      </w:hyperlink>
      <w:r w:rsidR="00E200A9" w:rsidRPr="00001259">
        <w:rPr>
          <w:rFonts w:ascii="Times New Roman" w:hAnsi="Times New Roman" w:cs="Times New Roman"/>
          <w:sz w:val="24"/>
          <w:szCs w:val="24"/>
        </w:rPr>
        <w:t>,” August 2020 (w/ W. Sinclair).</w:t>
      </w:r>
    </w:p>
    <w:p w14:paraId="2CCB431D" w14:textId="26880F4D" w:rsidR="00BE1DBC" w:rsidRPr="00001259" w:rsidRDefault="009F6C11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BCoN</w:t>
      </w:r>
      <w:r w:rsidR="00BE1DBC" w:rsidRPr="00001259">
        <w:rPr>
          <w:rFonts w:ascii="Times New Roman" w:hAnsi="Times New Roman" w:cs="Times New Roman"/>
          <w:sz w:val="24"/>
          <w:szCs w:val="24"/>
        </w:rPr>
        <w:t>-18</w:t>
      </w:r>
      <w:r w:rsidR="00E200A9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88" w:history="1">
        <w:r w:rsidR="00E200A9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Limited-service and full-service restaurants accounted for 73 percent of food-away-from-home spending in 2019</w:t>
        </w:r>
      </w:hyperlink>
      <w:r w:rsidR="00E200A9" w:rsidRPr="00001259">
        <w:rPr>
          <w:rFonts w:ascii="Times New Roman" w:hAnsi="Times New Roman" w:cs="Times New Roman"/>
          <w:sz w:val="24"/>
          <w:szCs w:val="24"/>
        </w:rPr>
        <w:t>,” July 2020.</w:t>
      </w:r>
    </w:p>
    <w:p w14:paraId="62C1B9C4" w14:textId="445AA73A" w:rsidR="00BE1DBC" w:rsidRPr="00001259" w:rsidRDefault="009F6C11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BCoN</w:t>
      </w:r>
      <w:r w:rsidR="00BE1DBC" w:rsidRPr="00001259">
        <w:rPr>
          <w:rFonts w:ascii="Times New Roman" w:hAnsi="Times New Roman" w:cs="Times New Roman"/>
          <w:sz w:val="24"/>
          <w:szCs w:val="24"/>
        </w:rPr>
        <w:t>-17</w:t>
      </w:r>
      <w:r w:rsidR="00E200A9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89" w:history="1">
        <w:r w:rsidR="00E200A9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California, New York, and Texas rank as the top 3 States in number of U.S. food and beverage processing plants</w:t>
        </w:r>
      </w:hyperlink>
      <w:r w:rsidR="00E200A9" w:rsidRPr="00001259">
        <w:rPr>
          <w:rFonts w:ascii="Times New Roman" w:hAnsi="Times New Roman" w:cs="Times New Roman"/>
          <w:sz w:val="24"/>
          <w:szCs w:val="24"/>
        </w:rPr>
        <w:t>,” June 2020</w:t>
      </w:r>
    </w:p>
    <w:p w14:paraId="4D90284A" w14:textId="299B0770" w:rsidR="00BE1DBC" w:rsidRPr="00001259" w:rsidRDefault="009F6C11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BCoN</w:t>
      </w:r>
      <w:r w:rsidR="00BE1DBC" w:rsidRPr="00001259">
        <w:rPr>
          <w:rFonts w:ascii="Times New Roman" w:hAnsi="Times New Roman" w:cs="Times New Roman"/>
          <w:sz w:val="24"/>
          <w:szCs w:val="24"/>
        </w:rPr>
        <w:t>-16</w:t>
      </w:r>
      <w:r w:rsidR="00E200A9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90" w:history="1">
        <w:r w:rsidR="00E200A9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Eating-out expenditures in March 2020 were 28 percent below March 2019 expenditures</w:t>
        </w:r>
      </w:hyperlink>
      <w:r w:rsidR="00E200A9" w:rsidRPr="00001259">
        <w:rPr>
          <w:rFonts w:ascii="Times New Roman" w:hAnsi="Times New Roman" w:cs="Times New Roman"/>
          <w:sz w:val="24"/>
          <w:szCs w:val="24"/>
        </w:rPr>
        <w:t>,” June 2020 (w/ W. Sinclair).</w:t>
      </w:r>
    </w:p>
    <w:p w14:paraId="05C13EDF" w14:textId="4F31C22F" w:rsidR="00BE1DBC" w:rsidRPr="00001259" w:rsidRDefault="009F6C11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BCoN</w:t>
      </w:r>
      <w:r w:rsidR="00BE1DBC" w:rsidRPr="00001259">
        <w:rPr>
          <w:rFonts w:ascii="Times New Roman" w:hAnsi="Times New Roman" w:cs="Times New Roman"/>
          <w:sz w:val="24"/>
          <w:szCs w:val="24"/>
        </w:rPr>
        <w:t>-15</w:t>
      </w:r>
      <w:r w:rsidR="00E200A9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91" w:history="1">
        <w:r w:rsidR="00E200A9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Meat and poultry plants employed close to a third of the 1.7 million U.S. food and beverage manufacturing employees in 2018</w:t>
        </w:r>
      </w:hyperlink>
      <w:r w:rsidR="00E200A9" w:rsidRPr="00001259">
        <w:rPr>
          <w:rFonts w:ascii="Times New Roman" w:hAnsi="Times New Roman" w:cs="Times New Roman"/>
          <w:sz w:val="24"/>
          <w:szCs w:val="24"/>
        </w:rPr>
        <w:t>,” May 2020.</w:t>
      </w:r>
    </w:p>
    <w:p w14:paraId="0D1A0C13" w14:textId="0FC8A7C7" w:rsidR="00BE1DBC" w:rsidRPr="00001259" w:rsidRDefault="009F6C11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BCoN</w:t>
      </w:r>
      <w:r w:rsidR="00BE1DBC" w:rsidRPr="00001259">
        <w:rPr>
          <w:rFonts w:ascii="Times New Roman" w:hAnsi="Times New Roman" w:cs="Times New Roman"/>
          <w:sz w:val="24"/>
          <w:szCs w:val="24"/>
        </w:rPr>
        <w:t>-14</w:t>
      </w:r>
      <w:r w:rsidR="00C238C6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92" w:history="1">
        <w:r w:rsidR="00C238C6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Throughout most of the day, more women prepared food than did men in 2014-2017</w:t>
        </w:r>
      </w:hyperlink>
      <w:r w:rsidR="00C238C6" w:rsidRPr="00001259">
        <w:rPr>
          <w:rFonts w:ascii="Times New Roman" w:hAnsi="Times New Roman" w:cs="Times New Roman"/>
          <w:sz w:val="24"/>
          <w:szCs w:val="24"/>
        </w:rPr>
        <w:t>,” January 2020</w:t>
      </w:r>
    </w:p>
    <w:p w14:paraId="679E5427" w14:textId="0FD83737" w:rsidR="00BE1DBC" w:rsidRPr="00001259" w:rsidRDefault="009F6C11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BCoN</w:t>
      </w:r>
      <w:r w:rsidR="00BE1DBC" w:rsidRPr="00001259">
        <w:rPr>
          <w:rFonts w:ascii="Times New Roman" w:hAnsi="Times New Roman" w:cs="Times New Roman"/>
          <w:sz w:val="24"/>
          <w:szCs w:val="24"/>
        </w:rPr>
        <w:t>-13</w:t>
      </w:r>
      <w:r w:rsidR="00C238C6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93" w:history="1">
        <w:r w:rsidR="00C238C6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Limited-service restaurants’ share of the eating-out market has grown over the past two decades</w:t>
        </w:r>
      </w:hyperlink>
      <w:r w:rsidR="00C238C6" w:rsidRPr="00001259">
        <w:rPr>
          <w:rFonts w:ascii="Times New Roman" w:hAnsi="Times New Roman" w:cs="Times New Roman"/>
          <w:sz w:val="24"/>
          <w:szCs w:val="24"/>
        </w:rPr>
        <w:t>,” December 2019</w:t>
      </w:r>
    </w:p>
    <w:p w14:paraId="48424CE5" w14:textId="0D498A42" w:rsidR="00BE1DBC" w:rsidRPr="00001259" w:rsidRDefault="009F6C11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BCoN</w:t>
      </w:r>
      <w:r w:rsidR="00BE1DBC" w:rsidRPr="00001259">
        <w:rPr>
          <w:rFonts w:ascii="Times New Roman" w:hAnsi="Times New Roman" w:cs="Times New Roman"/>
          <w:sz w:val="24"/>
          <w:szCs w:val="24"/>
        </w:rPr>
        <w:t>-12</w:t>
      </w:r>
      <w:r w:rsidR="00C238C6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94" w:history="1">
        <w:r w:rsidR="00C238C6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Time to head to the grocery store?</w:t>
        </w:r>
      </w:hyperlink>
      <w:r w:rsidR="00C238C6" w:rsidRPr="00001259">
        <w:rPr>
          <w:rFonts w:ascii="Times New Roman" w:hAnsi="Times New Roman" w:cs="Times New Roman"/>
          <w:sz w:val="24"/>
          <w:szCs w:val="24"/>
        </w:rPr>
        <w:t>,” November 2019</w:t>
      </w:r>
    </w:p>
    <w:p w14:paraId="795771E1" w14:textId="742FF2D4" w:rsidR="00BE1DBC" w:rsidRPr="00001259" w:rsidRDefault="009F6C11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BCoN</w:t>
      </w:r>
      <w:r w:rsidR="00BE1DBC" w:rsidRPr="00001259">
        <w:rPr>
          <w:rFonts w:ascii="Times New Roman" w:hAnsi="Times New Roman" w:cs="Times New Roman"/>
          <w:sz w:val="24"/>
          <w:szCs w:val="24"/>
        </w:rPr>
        <w:t>-11</w:t>
      </w:r>
      <w:r w:rsidR="00C238C6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95" w:history="1">
        <w:r w:rsidR="00C238C6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Average share of income spent on total food in the United States has remained relatively steady since 2000</w:t>
        </w:r>
      </w:hyperlink>
      <w:r w:rsidR="00C238C6" w:rsidRPr="00001259">
        <w:rPr>
          <w:rFonts w:ascii="Times New Roman" w:hAnsi="Times New Roman" w:cs="Times New Roman"/>
          <w:sz w:val="24"/>
          <w:szCs w:val="24"/>
        </w:rPr>
        <w:t>,” October 2019.</w:t>
      </w:r>
    </w:p>
    <w:p w14:paraId="39564557" w14:textId="0767E23E" w:rsidR="00BE1DBC" w:rsidRPr="00001259" w:rsidRDefault="009F6C11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BCoN</w:t>
      </w:r>
      <w:r w:rsidR="00BE1DBC" w:rsidRPr="00001259">
        <w:rPr>
          <w:rFonts w:ascii="Times New Roman" w:hAnsi="Times New Roman" w:cs="Times New Roman"/>
          <w:sz w:val="24"/>
          <w:szCs w:val="24"/>
        </w:rPr>
        <w:t>-10</w:t>
      </w:r>
      <w:r w:rsidR="00C238C6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96" w:history="1">
        <w:r w:rsidR="00C238C6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U.S. spending on food away from home outpaced food-at-home spending in 2018</w:t>
        </w:r>
      </w:hyperlink>
      <w:r w:rsidR="00C238C6" w:rsidRPr="00001259">
        <w:rPr>
          <w:rFonts w:ascii="Times New Roman" w:hAnsi="Times New Roman" w:cs="Times New Roman"/>
          <w:sz w:val="24"/>
          <w:szCs w:val="24"/>
        </w:rPr>
        <w:t>,” September 2019.</w:t>
      </w:r>
    </w:p>
    <w:p w14:paraId="3975FCFB" w14:textId="4D1B7121" w:rsidR="00BE1DBC" w:rsidRPr="00001259" w:rsidRDefault="009F6C11" w:rsidP="00AD500F">
      <w:pPr>
        <w:pBdr>
          <w:bottom w:val="single" w:sz="12" w:space="1" w:color="auto"/>
        </w:pBd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BCoN</w:t>
      </w:r>
      <w:r w:rsidR="00BE1DBC" w:rsidRPr="00001259">
        <w:rPr>
          <w:rFonts w:ascii="Times New Roman" w:hAnsi="Times New Roman" w:cs="Times New Roman"/>
          <w:sz w:val="24"/>
          <w:szCs w:val="24"/>
        </w:rPr>
        <w:t>-9</w:t>
      </w:r>
      <w:r w:rsidR="00BE1DBC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97" w:history="1">
        <w:r w:rsidR="00BE1DBC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In choosing where to buy groceries, more men than women prioritize location</w:t>
        </w:r>
      </w:hyperlink>
      <w:r w:rsidR="00BE1DBC" w:rsidRPr="00001259">
        <w:rPr>
          <w:rFonts w:ascii="Times New Roman" w:hAnsi="Times New Roman" w:cs="Times New Roman"/>
          <w:sz w:val="24"/>
          <w:szCs w:val="24"/>
        </w:rPr>
        <w:t>,” February 2019 (w/ B. Restrepo).</w:t>
      </w:r>
    </w:p>
    <w:p w14:paraId="07B3DD8C" w14:textId="64BC507A" w:rsidR="00BA5EEE" w:rsidRPr="00001259" w:rsidRDefault="009F6C11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BCoN</w:t>
      </w:r>
      <w:r w:rsidR="00BA5EEE" w:rsidRPr="00001259">
        <w:rPr>
          <w:rFonts w:ascii="Times New Roman" w:hAnsi="Times New Roman" w:cs="Times New Roman"/>
          <w:sz w:val="24"/>
          <w:szCs w:val="24"/>
        </w:rPr>
        <w:t>-8</w:t>
      </w:r>
      <w:r w:rsidR="00BA5EEE" w:rsidRPr="00001259">
        <w:rPr>
          <w:rFonts w:ascii="Times New Roman" w:hAnsi="Times New Roman" w:cs="Times New Roman"/>
          <w:sz w:val="24"/>
          <w:szCs w:val="24"/>
        </w:rPr>
        <w:tab/>
      </w:r>
      <w:r w:rsidR="00BE1DBC" w:rsidRPr="00001259">
        <w:rPr>
          <w:rFonts w:ascii="Times New Roman" w:hAnsi="Times New Roman" w:cs="Times New Roman"/>
          <w:sz w:val="24"/>
          <w:szCs w:val="24"/>
        </w:rPr>
        <w:t>“</w:t>
      </w:r>
      <w:hyperlink r:id="rId98" w:history="1">
        <w:r w:rsidR="00BE1DBC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Time spent eating and drinking decreased from 2006-08 to 2014-16</w:t>
        </w:r>
      </w:hyperlink>
      <w:r w:rsidR="00BE1DBC" w:rsidRPr="00001259">
        <w:rPr>
          <w:rFonts w:ascii="Times New Roman" w:hAnsi="Times New Roman" w:cs="Times New Roman"/>
          <w:sz w:val="24"/>
          <w:szCs w:val="24"/>
        </w:rPr>
        <w:t>,” November 2018 (w/ B. Restrepo).</w:t>
      </w:r>
    </w:p>
    <w:p w14:paraId="5C8E27ED" w14:textId="225ECB6B" w:rsidR="00BA5EEE" w:rsidRPr="00001259" w:rsidRDefault="009F6C11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BCoN</w:t>
      </w:r>
      <w:r w:rsidR="00BA5EEE" w:rsidRPr="00001259">
        <w:rPr>
          <w:rFonts w:ascii="Times New Roman" w:hAnsi="Times New Roman" w:cs="Times New Roman"/>
          <w:sz w:val="24"/>
          <w:szCs w:val="24"/>
        </w:rPr>
        <w:t>-7</w:t>
      </w:r>
      <w:r w:rsidR="00BA5EEE" w:rsidRPr="00001259">
        <w:rPr>
          <w:rFonts w:ascii="Times New Roman" w:hAnsi="Times New Roman" w:cs="Times New Roman"/>
          <w:sz w:val="24"/>
          <w:szCs w:val="24"/>
        </w:rPr>
        <w:tab/>
      </w:r>
      <w:r w:rsidR="00BE1DBC" w:rsidRPr="00001259">
        <w:rPr>
          <w:rFonts w:ascii="Times New Roman" w:hAnsi="Times New Roman" w:cs="Times New Roman"/>
          <w:sz w:val="24"/>
          <w:szCs w:val="24"/>
        </w:rPr>
        <w:t>“</w:t>
      </w:r>
      <w:hyperlink r:id="rId99" w:history="1">
        <w:r w:rsidR="00BE1DBC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SNAP households spend more time preparing food and cleaning up afterward</w:t>
        </w:r>
      </w:hyperlink>
      <w:r w:rsidR="00BE1DBC" w:rsidRPr="00001259">
        <w:rPr>
          <w:rFonts w:ascii="Times New Roman" w:hAnsi="Times New Roman" w:cs="Times New Roman"/>
          <w:sz w:val="24"/>
          <w:szCs w:val="24"/>
        </w:rPr>
        <w:t>,” September 2018 (w/ B. Restrepo).</w:t>
      </w:r>
    </w:p>
    <w:p w14:paraId="455DE9CA" w14:textId="7A0EE6B2" w:rsidR="00BA5EEE" w:rsidRPr="00001259" w:rsidRDefault="009F6C11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BCoN</w:t>
      </w:r>
      <w:r w:rsidR="00BA5EEE" w:rsidRPr="00001259">
        <w:rPr>
          <w:rFonts w:ascii="Times New Roman" w:hAnsi="Times New Roman" w:cs="Times New Roman"/>
          <w:sz w:val="24"/>
          <w:szCs w:val="24"/>
        </w:rPr>
        <w:t>-6</w:t>
      </w:r>
      <w:r w:rsidR="00BA5EEE" w:rsidRPr="00001259">
        <w:rPr>
          <w:rFonts w:ascii="Times New Roman" w:hAnsi="Times New Roman" w:cs="Times New Roman"/>
          <w:sz w:val="24"/>
          <w:szCs w:val="24"/>
        </w:rPr>
        <w:tab/>
      </w:r>
      <w:r w:rsidR="00BE1DBC" w:rsidRPr="00001259">
        <w:rPr>
          <w:rFonts w:ascii="Times New Roman" w:hAnsi="Times New Roman" w:cs="Times New Roman"/>
          <w:sz w:val="24"/>
          <w:szCs w:val="24"/>
        </w:rPr>
        <w:t>“</w:t>
      </w:r>
      <w:hyperlink r:id="rId100" w:history="1">
        <w:r w:rsidR="00BE1DBC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Watching TV and working are the top activities that accompany secondary eating</w:t>
        </w:r>
      </w:hyperlink>
      <w:r w:rsidR="00BE1DBC" w:rsidRPr="00001259">
        <w:rPr>
          <w:rFonts w:ascii="Times New Roman" w:hAnsi="Times New Roman" w:cs="Times New Roman"/>
          <w:sz w:val="24"/>
          <w:szCs w:val="24"/>
        </w:rPr>
        <w:t>,”, August 2018 (w/ B. Restrepo).</w:t>
      </w:r>
    </w:p>
    <w:p w14:paraId="38DE77A2" w14:textId="170CFC9B" w:rsidR="00BA5EEE" w:rsidRPr="00001259" w:rsidRDefault="009F6C11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BCoN</w:t>
      </w:r>
      <w:r w:rsidR="00BA5EEE" w:rsidRPr="00001259">
        <w:rPr>
          <w:rFonts w:ascii="Times New Roman" w:hAnsi="Times New Roman" w:cs="Times New Roman"/>
          <w:sz w:val="24"/>
          <w:szCs w:val="24"/>
        </w:rPr>
        <w:t>-5</w:t>
      </w:r>
      <w:r w:rsidR="00BA5EEE" w:rsidRPr="00001259">
        <w:rPr>
          <w:rFonts w:ascii="Times New Roman" w:hAnsi="Times New Roman" w:cs="Times New Roman"/>
          <w:sz w:val="24"/>
          <w:szCs w:val="24"/>
        </w:rPr>
        <w:tab/>
      </w:r>
      <w:r w:rsidR="00BE1DBC" w:rsidRPr="00001259">
        <w:rPr>
          <w:rFonts w:ascii="Times New Roman" w:hAnsi="Times New Roman" w:cs="Times New Roman"/>
          <w:sz w:val="24"/>
          <w:szCs w:val="24"/>
        </w:rPr>
        <w:t>“</w:t>
      </w:r>
      <w:hyperlink r:id="rId101" w:history="1">
        <w:r w:rsidR="00BE1DBC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Nutritional quality of food store purchases increases with nutrition information use</w:t>
        </w:r>
      </w:hyperlink>
      <w:r w:rsidR="00BE1DBC" w:rsidRPr="00001259">
        <w:rPr>
          <w:rFonts w:ascii="Times New Roman" w:hAnsi="Times New Roman" w:cs="Times New Roman"/>
          <w:sz w:val="24"/>
          <w:szCs w:val="24"/>
        </w:rPr>
        <w:t>,” May 2018</w:t>
      </w:r>
    </w:p>
    <w:p w14:paraId="0C758EEB" w14:textId="6E9F3D9C" w:rsidR="00BA5EEE" w:rsidRPr="00001259" w:rsidRDefault="009F6C11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lastRenderedPageBreak/>
        <w:t>BCoN</w:t>
      </w:r>
      <w:r w:rsidR="00BA5EEE" w:rsidRPr="00001259">
        <w:rPr>
          <w:rFonts w:ascii="Times New Roman" w:hAnsi="Times New Roman" w:cs="Times New Roman"/>
          <w:sz w:val="24"/>
          <w:szCs w:val="24"/>
        </w:rPr>
        <w:t>-4</w:t>
      </w:r>
      <w:r w:rsidR="00BA5EEE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102" w:history="1">
        <w:r w:rsidR="00BA5EEE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Low-income households are less likely to use nutrition information than higher income households,”</w:t>
        </w:r>
      </w:hyperlink>
      <w:r w:rsidR="00BA5EEE" w:rsidRPr="00001259">
        <w:rPr>
          <w:rFonts w:ascii="Times New Roman" w:hAnsi="Times New Roman" w:cs="Times New Roman"/>
          <w:sz w:val="24"/>
          <w:szCs w:val="24"/>
        </w:rPr>
        <w:t xml:space="preserve"> April 2018</w:t>
      </w:r>
    </w:p>
    <w:p w14:paraId="4431DE48" w14:textId="0A32913D" w:rsidR="00BA5EEE" w:rsidRPr="00001259" w:rsidRDefault="009F6C11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BCoN</w:t>
      </w:r>
      <w:r w:rsidR="00BA5EEE" w:rsidRPr="00001259">
        <w:rPr>
          <w:rFonts w:ascii="Times New Roman" w:hAnsi="Times New Roman" w:cs="Times New Roman"/>
          <w:sz w:val="24"/>
          <w:szCs w:val="24"/>
        </w:rPr>
        <w:t>-3</w:t>
      </w:r>
      <w:r w:rsidR="00BA5EEE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103" w:history="1">
        <w:r w:rsidR="00BA5EEE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Healthy weight adults spend more time eating than do overweight and obese adults</w:t>
        </w:r>
      </w:hyperlink>
      <w:r w:rsidR="00BA5EEE" w:rsidRPr="00001259">
        <w:rPr>
          <w:rFonts w:ascii="Times New Roman" w:hAnsi="Times New Roman" w:cs="Times New Roman"/>
          <w:sz w:val="24"/>
          <w:szCs w:val="24"/>
        </w:rPr>
        <w:t>,” January 2018 (w/ B. Restrepo).</w:t>
      </w:r>
    </w:p>
    <w:p w14:paraId="4AE8930B" w14:textId="602D66C4" w:rsidR="00BA5EEE" w:rsidRPr="00001259" w:rsidRDefault="009F6C11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BCoN</w:t>
      </w:r>
      <w:r w:rsidR="00BA5EEE" w:rsidRPr="00001259">
        <w:rPr>
          <w:rFonts w:ascii="Times New Roman" w:hAnsi="Times New Roman" w:cs="Times New Roman"/>
          <w:sz w:val="24"/>
          <w:szCs w:val="24"/>
        </w:rPr>
        <w:t>-2</w:t>
      </w:r>
      <w:r w:rsidR="00BA5EEE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104" w:history="1">
        <w:r w:rsidR="00BA5EEE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Thanksgiving is a day for food, and Black Friday is a day for non-food shopping</w:t>
        </w:r>
      </w:hyperlink>
      <w:r w:rsidR="00BA5EEE" w:rsidRPr="00001259">
        <w:rPr>
          <w:rFonts w:ascii="Times New Roman" w:hAnsi="Times New Roman" w:cs="Times New Roman"/>
          <w:sz w:val="24"/>
          <w:szCs w:val="24"/>
        </w:rPr>
        <w:t>,” November 2017 (w/ B. Restrepo).</w:t>
      </w:r>
    </w:p>
    <w:p w14:paraId="5DD680D1" w14:textId="36F73392" w:rsidR="00ED57E3" w:rsidRPr="00001259" w:rsidRDefault="009F6C11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BCoN</w:t>
      </w:r>
      <w:r w:rsidR="00BA5EEE" w:rsidRPr="00001259">
        <w:rPr>
          <w:rFonts w:ascii="Times New Roman" w:hAnsi="Times New Roman" w:cs="Times New Roman"/>
          <w:sz w:val="24"/>
          <w:szCs w:val="24"/>
        </w:rPr>
        <w:t>-1</w:t>
      </w:r>
      <w:r w:rsidR="00BA5EEE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105" w:history="1">
        <w:r w:rsidR="00BA5EEE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What time of day do Americans engage in primary and secondary eating?</w:t>
        </w:r>
      </w:hyperlink>
      <w:r w:rsidR="00BA5EEE" w:rsidRPr="00001259">
        <w:rPr>
          <w:rFonts w:ascii="Times New Roman" w:hAnsi="Times New Roman" w:cs="Times New Roman"/>
          <w:sz w:val="24"/>
          <w:szCs w:val="24"/>
        </w:rPr>
        <w:t>,” May 2017.</w:t>
      </w:r>
    </w:p>
    <w:p w14:paraId="3C6383F2" w14:textId="3569D29D" w:rsidR="006C30F9" w:rsidRPr="00001259" w:rsidRDefault="00FA2634" w:rsidP="00AD500F">
      <w:pPr>
        <w:pStyle w:val="ListParagraph"/>
        <w:numPr>
          <w:ilvl w:val="0"/>
          <w:numId w:val="31"/>
        </w:numPr>
        <w:tabs>
          <w:tab w:val="left" w:pos="1080"/>
          <w:tab w:val="left" w:pos="162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540"/>
        <w:rPr>
          <w:rFonts w:ascii="Times New Roman" w:hAnsi="Times New Roman" w:cs="Times New Roman"/>
          <w:b/>
          <w:bCs/>
          <w:sz w:val="24"/>
          <w:szCs w:val="24"/>
        </w:rPr>
      </w:pPr>
      <w:r w:rsidRPr="00001259">
        <w:rPr>
          <w:rFonts w:ascii="Times New Roman" w:hAnsi="Times New Roman" w:cs="Times New Roman"/>
          <w:b/>
          <w:bCs/>
          <w:sz w:val="24"/>
          <w:szCs w:val="24"/>
        </w:rPr>
        <w:t>Peer-Reviewed Journal Articles</w:t>
      </w:r>
    </w:p>
    <w:p w14:paraId="47D98592" w14:textId="2E9B5CDC" w:rsidR="004B50DA" w:rsidRPr="004B50DA" w:rsidRDefault="004B50DA" w:rsidP="004B50DA">
      <w:pPr>
        <w:tabs>
          <w:tab w:val="left" w:pos="1080"/>
          <w:tab w:val="left" w:pos="162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C-19 </w:t>
      </w:r>
      <w:r>
        <w:rPr>
          <w:rFonts w:ascii="Times New Roman" w:hAnsi="Times New Roman" w:cs="Times New Roman"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sz w:val="24"/>
          <w:szCs w:val="24"/>
        </w:rPr>
        <w:t>Zeballos E.*</w:t>
      </w:r>
      <w:r w:rsidRPr="00001259">
        <w:rPr>
          <w:rFonts w:ascii="Times New Roman" w:hAnsi="Times New Roman" w:cs="Times New Roman"/>
          <w:bCs/>
          <w:sz w:val="24"/>
          <w:szCs w:val="24"/>
        </w:rPr>
        <w:t>, E. Islamaj, and W. Sinclair*, 2025. “Measuring Food Expenditures Smoothing in the U.S.: The Role of Transfers,” journal article</w:t>
      </w:r>
    </w:p>
    <w:p w14:paraId="7DC78EFC" w14:textId="77886D64" w:rsidR="00B40912" w:rsidRDefault="00B40912" w:rsidP="00AD500F">
      <w:pPr>
        <w:pBdr>
          <w:bottom w:val="single" w:sz="12" w:space="1" w:color="auto"/>
        </w:pBdr>
        <w:tabs>
          <w:tab w:val="left" w:pos="1080"/>
          <w:tab w:val="left" w:pos="1170"/>
          <w:tab w:val="left" w:pos="162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C-18</w:t>
      </w:r>
      <w:r>
        <w:rPr>
          <w:rFonts w:ascii="Times New Roman" w:hAnsi="Times New Roman" w:cs="Times New Roman"/>
          <w:sz w:val="24"/>
          <w:szCs w:val="24"/>
        </w:rPr>
        <w:tab/>
      </w:r>
      <w:r w:rsidRPr="00B40912">
        <w:rPr>
          <w:rFonts w:ascii="Times New Roman" w:hAnsi="Times New Roman" w:cs="Times New Roman"/>
          <w:sz w:val="24"/>
          <w:szCs w:val="24"/>
        </w:rPr>
        <w:t>Gustafson C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B40912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K. </w:t>
      </w:r>
      <w:r w:rsidRPr="00B40912">
        <w:rPr>
          <w:rFonts w:ascii="Times New Roman" w:hAnsi="Times New Roman" w:cs="Times New Roman"/>
          <w:sz w:val="24"/>
          <w:szCs w:val="24"/>
        </w:rPr>
        <w:t xml:space="preserve">Brooks, </w:t>
      </w:r>
      <w:r>
        <w:rPr>
          <w:rFonts w:ascii="Times New Roman" w:hAnsi="Times New Roman" w:cs="Times New Roman"/>
          <w:sz w:val="24"/>
          <w:szCs w:val="24"/>
        </w:rPr>
        <w:t xml:space="preserve">S. </w:t>
      </w:r>
      <w:proofErr w:type="spellStart"/>
      <w:r w:rsidRPr="00B40912">
        <w:rPr>
          <w:rFonts w:ascii="Times New Roman" w:hAnsi="Times New Roman" w:cs="Times New Roman"/>
          <w:sz w:val="24"/>
          <w:szCs w:val="24"/>
        </w:rPr>
        <w:t>Meerza</w:t>
      </w:r>
      <w:proofErr w:type="spellEnd"/>
      <w:r w:rsidRPr="00B40912">
        <w:rPr>
          <w:rFonts w:ascii="Times New Roman" w:hAnsi="Times New Roman" w:cs="Times New Roman"/>
          <w:sz w:val="24"/>
          <w:szCs w:val="24"/>
        </w:rPr>
        <w:t xml:space="preserve">, </w:t>
      </w:r>
      <w:r w:rsidR="00721B9A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B40912">
        <w:rPr>
          <w:rFonts w:ascii="Times New Roman" w:hAnsi="Times New Roman" w:cs="Times New Roman"/>
          <w:sz w:val="24"/>
          <w:szCs w:val="24"/>
        </w:rPr>
        <w:t>Yiannaka</w:t>
      </w:r>
      <w:proofErr w:type="spellEnd"/>
      <w:r w:rsidRPr="00B40912">
        <w:rPr>
          <w:rFonts w:ascii="Times New Roman" w:hAnsi="Times New Roman" w:cs="Times New Roman"/>
          <w:sz w:val="24"/>
          <w:szCs w:val="24"/>
        </w:rPr>
        <w:t>,</w:t>
      </w:r>
      <w:r w:rsidR="00721B9A">
        <w:rPr>
          <w:rFonts w:ascii="Times New Roman" w:hAnsi="Times New Roman" w:cs="Times New Roman"/>
          <w:sz w:val="24"/>
          <w:szCs w:val="24"/>
        </w:rPr>
        <w:t xml:space="preserve"> &amp; </w:t>
      </w:r>
      <w:r w:rsidR="00721B9A" w:rsidRPr="00721B9A">
        <w:rPr>
          <w:rFonts w:ascii="Times New Roman" w:hAnsi="Times New Roman" w:cs="Times New Roman"/>
          <w:b/>
          <w:bCs/>
          <w:sz w:val="24"/>
          <w:szCs w:val="24"/>
        </w:rPr>
        <w:t>E.</w:t>
      </w:r>
      <w:r w:rsidRPr="00721B9A">
        <w:rPr>
          <w:rFonts w:ascii="Times New Roman" w:hAnsi="Times New Roman" w:cs="Times New Roman"/>
          <w:b/>
          <w:bCs/>
          <w:sz w:val="24"/>
          <w:szCs w:val="24"/>
        </w:rPr>
        <w:t xml:space="preserve"> Zeballos</w:t>
      </w:r>
      <w:r w:rsidR="00721B9A">
        <w:rPr>
          <w:rFonts w:ascii="Times New Roman" w:hAnsi="Times New Roman" w:cs="Times New Roman"/>
          <w:sz w:val="24"/>
          <w:szCs w:val="24"/>
        </w:rPr>
        <w:t xml:space="preserve">, </w:t>
      </w:r>
      <w:r w:rsidRPr="00B40912">
        <w:rPr>
          <w:rFonts w:ascii="Times New Roman" w:hAnsi="Times New Roman" w:cs="Times New Roman"/>
          <w:sz w:val="24"/>
          <w:szCs w:val="24"/>
        </w:rPr>
        <w:t>2025</w:t>
      </w:r>
      <w:r w:rsidR="00721B9A">
        <w:rPr>
          <w:rFonts w:ascii="Times New Roman" w:hAnsi="Times New Roman" w:cs="Times New Roman"/>
          <w:sz w:val="24"/>
          <w:szCs w:val="24"/>
        </w:rPr>
        <w:t>,</w:t>
      </w:r>
      <w:r w:rsidRPr="00B40912">
        <w:rPr>
          <w:rFonts w:ascii="Times New Roman" w:hAnsi="Times New Roman" w:cs="Times New Roman"/>
          <w:sz w:val="24"/>
          <w:szCs w:val="24"/>
        </w:rPr>
        <w:t xml:space="preserve"> </w:t>
      </w:r>
      <w:r w:rsidR="00721B9A">
        <w:rPr>
          <w:rFonts w:ascii="Times New Roman" w:hAnsi="Times New Roman" w:cs="Times New Roman"/>
          <w:sz w:val="24"/>
          <w:szCs w:val="24"/>
        </w:rPr>
        <w:t>“</w:t>
      </w:r>
      <w:hyperlink r:id="rId106" w:history="1">
        <w:r w:rsidRPr="00721B9A">
          <w:rPr>
            <w:rStyle w:val="Hyperlink"/>
            <w:rFonts w:ascii="Times New Roman" w:hAnsi="Times New Roman" w:cs="Times New Roman"/>
            <w:sz w:val="24"/>
            <w:szCs w:val="24"/>
          </w:rPr>
          <w:t>The role of hopelessness in mediating the relationship between income loss and delaying and foregoing healthcare: Evidence from repeated cross-sectional waves of the Household Pulse Survey</w:t>
        </w:r>
      </w:hyperlink>
      <w:r w:rsidR="00721B9A">
        <w:rPr>
          <w:rFonts w:ascii="Times New Roman" w:hAnsi="Times New Roman" w:cs="Times New Roman"/>
          <w:sz w:val="24"/>
          <w:szCs w:val="24"/>
        </w:rPr>
        <w:t>,”</w:t>
      </w:r>
      <w:r w:rsidRPr="00B40912">
        <w:rPr>
          <w:rFonts w:ascii="Times New Roman" w:hAnsi="Times New Roman" w:cs="Times New Roman"/>
          <w:sz w:val="24"/>
          <w:szCs w:val="24"/>
        </w:rPr>
        <w:t xml:space="preserve"> PLOS Ment Health 2(7): e0000395</w:t>
      </w:r>
    </w:p>
    <w:p w14:paraId="054BDE7A" w14:textId="606566BF" w:rsidR="00B40912" w:rsidRDefault="00B40912" w:rsidP="00AD500F">
      <w:pPr>
        <w:tabs>
          <w:tab w:val="left" w:pos="1080"/>
          <w:tab w:val="left" w:pos="1170"/>
          <w:tab w:val="left" w:pos="162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C-17</w:t>
      </w:r>
      <w:r>
        <w:rPr>
          <w:rFonts w:ascii="Times New Roman" w:hAnsi="Times New Roman" w:cs="Times New Roman"/>
          <w:sz w:val="24"/>
          <w:szCs w:val="24"/>
        </w:rPr>
        <w:tab/>
      </w:r>
      <w:r w:rsidR="00721B9A" w:rsidRPr="00721B9A">
        <w:rPr>
          <w:rFonts w:ascii="Times New Roman" w:hAnsi="Times New Roman" w:cs="Times New Roman"/>
          <w:sz w:val="24"/>
          <w:szCs w:val="24"/>
        </w:rPr>
        <w:t>Reed, J</w:t>
      </w:r>
      <w:r w:rsidR="00721B9A">
        <w:rPr>
          <w:rFonts w:ascii="Times New Roman" w:hAnsi="Times New Roman" w:cs="Times New Roman"/>
          <w:sz w:val="24"/>
          <w:szCs w:val="24"/>
        </w:rPr>
        <w:t xml:space="preserve">., E. </w:t>
      </w:r>
      <w:r w:rsidR="00721B9A" w:rsidRPr="00721B9A">
        <w:rPr>
          <w:rFonts w:ascii="Times New Roman" w:hAnsi="Times New Roman" w:cs="Times New Roman"/>
          <w:sz w:val="24"/>
          <w:szCs w:val="24"/>
        </w:rPr>
        <w:t>Jaenicke</w:t>
      </w:r>
      <w:r w:rsidR="00721B9A">
        <w:rPr>
          <w:rFonts w:ascii="Times New Roman" w:hAnsi="Times New Roman" w:cs="Times New Roman"/>
          <w:sz w:val="24"/>
          <w:szCs w:val="24"/>
        </w:rPr>
        <w:t>, Y.</w:t>
      </w:r>
      <w:r w:rsidR="00721B9A" w:rsidRPr="00721B9A">
        <w:rPr>
          <w:rFonts w:ascii="Times New Roman" w:hAnsi="Times New Roman" w:cs="Times New Roman"/>
          <w:sz w:val="24"/>
          <w:szCs w:val="24"/>
        </w:rPr>
        <w:t xml:space="preserve"> Liu, </w:t>
      </w:r>
      <w:r w:rsidR="00721B9A">
        <w:rPr>
          <w:rFonts w:ascii="Times New Roman" w:hAnsi="Times New Roman" w:cs="Times New Roman"/>
          <w:sz w:val="24"/>
          <w:szCs w:val="24"/>
        </w:rPr>
        <w:t xml:space="preserve">E. </w:t>
      </w:r>
      <w:r w:rsidR="00721B9A" w:rsidRPr="00721B9A">
        <w:rPr>
          <w:rFonts w:ascii="Times New Roman" w:hAnsi="Times New Roman" w:cs="Times New Roman"/>
          <w:sz w:val="24"/>
          <w:szCs w:val="24"/>
        </w:rPr>
        <w:t>Wang</w:t>
      </w:r>
      <w:r w:rsidR="00721B9A">
        <w:rPr>
          <w:rFonts w:ascii="Times New Roman" w:hAnsi="Times New Roman" w:cs="Times New Roman"/>
          <w:sz w:val="24"/>
          <w:szCs w:val="24"/>
        </w:rPr>
        <w:t>,</w:t>
      </w:r>
      <w:r w:rsidR="00721B9A" w:rsidRPr="00721B9A">
        <w:rPr>
          <w:rFonts w:ascii="Times New Roman" w:hAnsi="Times New Roman" w:cs="Times New Roman"/>
          <w:sz w:val="24"/>
          <w:szCs w:val="24"/>
        </w:rPr>
        <w:t xml:space="preserve"> </w:t>
      </w:r>
      <w:r w:rsidR="00721B9A">
        <w:rPr>
          <w:rFonts w:ascii="Times New Roman" w:hAnsi="Times New Roman" w:cs="Times New Roman"/>
          <w:sz w:val="24"/>
          <w:szCs w:val="24"/>
        </w:rPr>
        <w:t xml:space="preserve">&amp; </w:t>
      </w:r>
      <w:r w:rsidR="00721B9A" w:rsidRPr="00721B9A">
        <w:rPr>
          <w:rFonts w:ascii="Times New Roman" w:hAnsi="Times New Roman" w:cs="Times New Roman"/>
          <w:b/>
          <w:bCs/>
          <w:sz w:val="24"/>
          <w:szCs w:val="24"/>
        </w:rPr>
        <w:t>E. Zeballos</w:t>
      </w:r>
      <w:r w:rsidR="00721B9A" w:rsidRPr="00721B9A">
        <w:rPr>
          <w:rFonts w:ascii="Times New Roman" w:hAnsi="Times New Roman" w:cs="Times New Roman"/>
          <w:sz w:val="24"/>
          <w:szCs w:val="24"/>
        </w:rPr>
        <w:t xml:space="preserve">, </w:t>
      </w:r>
      <w:r w:rsidR="00721B9A">
        <w:rPr>
          <w:rFonts w:ascii="Times New Roman" w:hAnsi="Times New Roman" w:cs="Times New Roman"/>
          <w:sz w:val="24"/>
          <w:szCs w:val="24"/>
        </w:rPr>
        <w:t>2024</w:t>
      </w:r>
      <w:r w:rsidR="00721B9A" w:rsidRPr="00721B9A">
        <w:rPr>
          <w:rFonts w:ascii="Times New Roman" w:hAnsi="Times New Roman" w:cs="Times New Roman"/>
          <w:sz w:val="24"/>
          <w:szCs w:val="24"/>
        </w:rPr>
        <w:t xml:space="preserve">, </w:t>
      </w:r>
      <w:r w:rsidR="00721B9A">
        <w:rPr>
          <w:rFonts w:ascii="Times New Roman" w:hAnsi="Times New Roman" w:cs="Times New Roman"/>
          <w:sz w:val="24"/>
          <w:szCs w:val="24"/>
        </w:rPr>
        <w:t>“</w:t>
      </w:r>
      <w:hyperlink r:id="rId107" w:history="1">
        <w:r w:rsidR="00721B9A" w:rsidRPr="00721B9A">
          <w:rPr>
            <w:rStyle w:val="Hyperlink"/>
            <w:rFonts w:ascii="Times New Roman" w:hAnsi="Times New Roman" w:cs="Times New Roman"/>
            <w:sz w:val="24"/>
            <w:szCs w:val="24"/>
          </w:rPr>
          <w:t>Rational Addiction to Ultra-Processed Foods in the Context of Household-Specific Heterogeneity</w:t>
        </w:r>
      </w:hyperlink>
      <w:r w:rsidR="00721B9A">
        <w:rPr>
          <w:rFonts w:ascii="Times New Roman" w:hAnsi="Times New Roman" w:cs="Times New Roman"/>
          <w:sz w:val="24"/>
          <w:szCs w:val="24"/>
        </w:rPr>
        <w:t>”</w:t>
      </w:r>
      <w:r w:rsidR="008C5ABD">
        <w:rPr>
          <w:rFonts w:ascii="Times New Roman" w:hAnsi="Times New Roman" w:cs="Times New Roman"/>
          <w:sz w:val="24"/>
          <w:szCs w:val="24"/>
        </w:rPr>
        <w:t>, SSRN</w:t>
      </w:r>
      <w:r w:rsidR="00721B9A" w:rsidRPr="00721B9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A42A235" w14:textId="73BF19C0" w:rsidR="00D60BC4" w:rsidRPr="00001259" w:rsidRDefault="00D60BC4" w:rsidP="00AD500F">
      <w:pPr>
        <w:tabs>
          <w:tab w:val="left" w:pos="1080"/>
          <w:tab w:val="left" w:pos="1170"/>
          <w:tab w:val="left" w:pos="162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C-1</w:t>
      </w:r>
      <w:r w:rsidR="008975CA" w:rsidRPr="00001259">
        <w:rPr>
          <w:rFonts w:ascii="Times New Roman" w:hAnsi="Times New Roman" w:cs="Times New Roman"/>
          <w:sz w:val="24"/>
          <w:szCs w:val="24"/>
        </w:rPr>
        <w:t>6</w:t>
      </w:r>
      <w:r w:rsidRPr="00001259">
        <w:rPr>
          <w:rFonts w:ascii="Times New Roman" w:hAnsi="Times New Roman" w:cs="Times New Roman"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bCs/>
          <w:sz w:val="24"/>
          <w:szCs w:val="24"/>
        </w:rPr>
        <w:t xml:space="preserve">Zeballos </w:t>
      </w:r>
      <w:proofErr w:type="gramStart"/>
      <w:r w:rsidRPr="00001259">
        <w:rPr>
          <w:rFonts w:ascii="Times New Roman" w:hAnsi="Times New Roman" w:cs="Times New Roman"/>
          <w:b/>
          <w:bCs/>
          <w:sz w:val="24"/>
          <w:szCs w:val="24"/>
        </w:rPr>
        <w:t>E.,*</w:t>
      </w:r>
      <w:proofErr w:type="gramEnd"/>
      <w:r w:rsidRPr="00001259">
        <w:rPr>
          <w:rFonts w:ascii="Times New Roman" w:hAnsi="Times New Roman" w:cs="Times New Roman"/>
          <w:sz w:val="24"/>
          <w:szCs w:val="24"/>
        </w:rPr>
        <w:t xml:space="preserve"> W. Sinclair, and K. Marchesi, 2024. “</w:t>
      </w:r>
      <w:hyperlink r:id="rId108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The Impact of COVID-19 Vaccination on Food Spending Behavior in the U.S.</w:t>
        </w:r>
      </w:hyperlink>
      <w:r w:rsidRPr="00001259">
        <w:rPr>
          <w:rFonts w:ascii="Times New Roman" w:hAnsi="Times New Roman" w:cs="Times New Roman"/>
          <w:sz w:val="24"/>
          <w:szCs w:val="24"/>
        </w:rPr>
        <w:t xml:space="preserve">” </w:t>
      </w:r>
      <w:r w:rsidR="0034010D" w:rsidRPr="00001259">
        <w:rPr>
          <w:rFonts w:ascii="Times New Roman" w:hAnsi="Times New Roman" w:cs="Times New Roman"/>
          <w:sz w:val="24"/>
          <w:szCs w:val="24"/>
        </w:rPr>
        <w:t xml:space="preserve">Medical Research Archives. </w:t>
      </w:r>
      <w:r w:rsidRPr="00001259">
        <w:rPr>
          <w:rFonts w:ascii="Times New Roman" w:hAnsi="Times New Roman" w:cs="Times New Roman"/>
          <w:sz w:val="24"/>
          <w:szCs w:val="24"/>
        </w:rPr>
        <w:t>[202</w:t>
      </w:r>
      <w:r w:rsidR="004D15A3" w:rsidRPr="00001259">
        <w:rPr>
          <w:rFonts w:ascii="Times New Roman" w:hAnsi="Times New Roman" w:cs="Times New Roman"/>
          <w:sz w:val="24"/>
          <w:szCs w:val="24"/>
        </w:rPr>
        <w:t>2</w:t>
      </w:r>
      <w:r w:rsidRPr="00001259">
        <w:rPr>
          <w:rFonts w:ascii="Times New Roman" w:hAnsi="Times New Roman" w:cs="Times New Roman"/>
          <w:sz w:val="24"/>
          <w:szCs w:val="24"/>
        </w:rPr>
        <w:t xml:space="preserve"> ERS Journal Rankings—</w:t>
      </w:r>
      <w:r w:rsidR="0073109D" w:rsidRPr="00001259">
        <w:rPr>
          <w:rFonts w:ascii="Times New Roman" w:hAnsi="Times New Roman" w:cs="Times New Roman"/>
          <w:sz w:val="24"/>
          <w:szCs w:val="24"/>
        </w:rPr>
        <w:t>N/A</w:t>
      </w:r>
      <w:r w:rsidRPr="00001259">
        <w:rPr>
          <w:rFonts w:ascii="Times New Roman" w:hAnsi="Times New Roman" w:cs="Times New Roman"/>
          <w:sz w:val="24"/>
          <w:szCs w:val="24"/>
        </w:rPr>
        <w:t xml:space="preserve">] </w:t>
      </w:r>
    </w:p>
    <w:p w14:paraId="3AB54BC5" w14:textId="04A9B137" w:rsidR="00EE79C9" w:rsidRPr="00001259" w:rsidRDefault="003D54A7" w:rsidP="00AD500F">
      <w:pPr>
        <w:tabs>
          <w:tab w:val="left" w:pos="1080"/>
          <w:tab w:val="left" w:pos="1170"/>
          <w:tab w:val="left" w:pos="162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C-1</w:t>
      </w:r>
      <w:r w:rsidR="008975CA" w:rsidRPr="00001259">
        <w:rPr>
          <w:rFonts w:ascii="Times New Roman" w:hAnsi="Times New Roman" w:cs="Times New Roman"/>
          <w:sz w:val="24"/>
          <w:szCs w:val="24"/>
        </w:rPr>
        <w:t>5</w:t>
      </w:r>
      <w:r w:rsidRPr="00001259">
        <w:rPr>
          <w:rFonts w:ascii="Times New Roman" w:hAnsi="Times New Roman" w:cs="Times New Roman"/>
          <w:sz w:val="24"/>
          <w:szCs w:val="24"/>
        </w:rPr>
        <w:tab/>
        <w:t xml:space="preserve">Restrepo, B.* and </w:t>
      </w:r>
      <w:r w:rsidRPr="00001259">
        <w:rPr>
          <w:rFonts w:ascii="Times New Roman" w:hAnsi="Times New Roman" w:cs="Times New Roman"/>
          <w:b/>
          <w:bCs/>
          <w:sz w:val="24"/>
          <w:szCs w:val="24"/>
        </w:rPr>
        <w:t>E. Zeballos,*</w:t>
      </w:r>
      <w:r w:rsidRPr="00001259">
        <w:rPr>
          <w:rFonts w:ascii="Times New Roman" w:hAnsi="Times New Roman" w:cs="Times New Roman"/>
          <w:sz w:val="24"/>
          <w:szCs w:val="24"/>
        </w:rPr>
        <w:t xml:space="preserve"> 2023, “</w:t>
      </w:r>
      <w:hyperlink r:id="rId109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Working from Home and Emotional Well-Being during Major Daily Activities</w:t>
        </w:r>
      </w:hyperlink>
      <w:r w:rsidRPr="00001259">
        <w:rPr>
          <w:rFonts w:ascii="Times New Roman" w:hAnsi="Times New Roman" w:cs="Times New Roman"/>
          <w:sz w:val="24"/>
          <w:szCs w:val="24"/>
        </w:rPr>
        <w:t>,” International Journal of Environmental Research and Public Health. [202</w:t>
      </w:r>
      <w:r w:rsidR="004D15A3" w:rsidRPr="00001259">
        <w:rPr>
          <w:rFonts w:ascii="Times New Roman" w:hAnsi="Times New Roman" w:cs="Times New Roman"/>
          <w:sz w:val="24"/>
          <w:szCs w:val="24"/>
        </w:rPr>
        <w:t>2</w:t>
      </w:r>
      <w:r w:rsidRPr="00001259">
        <w:rPr>
          <w:rFonts w:ascii="Times New Roman" w:hAnsi="Times New Roman" w:cs="Times New Roman"/>
          <w:sz w:val="24"/>
          <w:szCs w:val="24"/>
        </w:rPr>
        <w:t xml:space="preserve"> ERS Journal Rankings—</w:t>
      </w:r>
      <w:r w:rsidR="00996272" w:rsidRPr="00001259">
        <w:rPr>
          <w:rFonts w:ascii="Times New Roman" w:hAnsi="Times New Roman" w:cs="Times New Roman"/>
          <w:sz w:val="24"/>
          <w:szCs w:val="24"/>
        </w:rPr>
        <w:t>N/A</w:t>
      </w:r>
      <w:r w:rsidRPr="00001259">
        <w:rPr>
          <w:rFonts w:ascii="Times New Roman" w:hAnsi="Times New Roman" w:cs="Times New Roman"/>
          <w:sz w:val="24"/>
          <w:szCs w:val="24"/>
        </w:rPr>
        <w:t xml:space="preserve">] </w:t>
      </w:r>
      <w:r w:rsidR="00EE79C9" w:rsidRPr="00001259">
        <w:rPr>
          <w:rFonts w:ascii="Times New Roman" w:eastAsia="Times New Roman" w:hAnsi="Times New Roman" w:cs="Times New Roman"/>
          <w:bCs/>
          <w:sz w:val="24"/>
          <w:szCs w:val="24"/>
        </w:rPr>
        <w:t>{Google Scholar Citation Count =</w:t>
      </w:r>
      <w:r w:rsidR="006312CF" w:rsidRPr="0000125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0A5D81">
        <w:rPr>
          <w:rFonts w:ascii="Times New Roman" w:eastAsia="Times New Roman" w:hAnsi="Times New Roman" w:cs="Times New Roman"/>
          <w:bCs/>
          <w:sz w:val="24"/>
          <w:szCs w:val="24"/>
        </w:rPr>
        <w:t>7</w:t>
      </w:r>
      <w:r w:rsidR="00EE79C9"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3A6FD943" w14:textId="57CA1B7A" w:rsidR="002F0133" w:rsidRPr="00001259" w:rsidRDefault="002F0133" w:rsidP="00AD500F">
      <w:pPr>
        <w:tabs>
          <w:tab w:val="left" w:pos="1080"/>
          <w:tab w:val="left" w:pos="1170"/>
          <w:tab w:val="left" w:pos="162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C-1</w:t>
      </w:r>
      <w:r w:rsidR="008975CA" w:rsidRPr="00001259">
        <w:rPr>
          <w:rFonts w:ascii="Times New Roman" w:hAnsi="Times New Roman" w:cs="Times New Roman"/>
          <w:sz w:val="24"/>
          <w:szCs w:val="24"/>
        </w:rPr>
        <w:t>4</w:t>
      </w:r>
      <w:r w:rsidRPr="00001259">
        <w:rPr>
          <w:rFonts w:ascii="Times New Roman" w:hAnsi="Times New Roman" w:cs="Times New Roman"/>
          <w:sz w:val="24"/>
          <w:szCs w:val="24"/>
        </w:rPr>
        <w:tab/>
        <w:t xml:space="preserve">Volpe, R., X. Cai, M. Tseng, </w:t>
      </w:r>
      <w:r w:rsidRPr="00001259">
        <w:rPr>
          <w:rFonts w:ascii="Times New Roman" w:hAnsi="Times New Roman" w:cs="Times New Roman"/>
          <w:b/>
          <w:bCs/>
          <w:sz w:val="24"/>
          <w:szCs w:val="24"/>
        </w:rPr>
        <w:t>E. Zeballos</w:t>
      </w:r>
      <w:r w:rsidRPr="00001259">
        <w:rPr>
          <w:rFonts w:ascii="Times New Roman" w:hAnsi="Times New Roman" w:cs="Times New Roman"/>
          <w:sz w:val="24"/>
          <w:szCs w:val="24"/>
        </w:rPr>
        <w:t>, and W. Sinclair, 2022, “</w:t>
      </w:r>
      <w:hyperlink r:id="rId110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Changes in the local food-at-home environment, supplemental nutrition assistance program participation, and dietary quality: Evidence from </w:t>
        </w:r>
        <w:proofErr w:type="spellStart"/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FoodAPS</w:t>
        </w:r>
        <w:proofErr w:type="spellEnd"/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,</w:t>
        </w:r>
      </w:hyperlink>
      <w:r w:rsidRPr="00001259">
        <w:rPr>
          <w:rFonts w:ascii="Times New Roman" w:hAnsi="Times New Roman" w:cs="Times New Roman"/>
          <w:sz w:val="24"/>
          <w:szCs w:val="24"/>
        </w:rPr>
        <w:t>” Journal of the Agricultural and Applied Economic Association 1, no. 2 (2022): 151-164. [202</w:t>
      </w:r>
      <w:r w:rsidR="004D15A3" w:rsidRPr="00001259">
        <w:rPr>
          <w:rFonts w:ascii="Times New Roman" w:hAnsi="Times New Roman" w:cs="Times New Roman"/>
          <w:sz w:val="24"/>
          <w:szCs w:val="24"/>
        </w:rPr>
        <w:t>2</w:t>
      </w:r>
      <w:r w:rsidRPr="00001259">
        <w:rPr>
          <w:rFonts w:ascii="Times New Roman" w:hAnsi="Times New Roman" w:cs="Times New Roman"/>
          <w:sz w:val="24"/>
          <w:szCs w:val="24"/>
        </w:rPr>
        <w:t xml:space="preserve"> ERS Journal Ranking</w:t>
      </w:r>
      <w:r w:rsidR="00015BFC" w:rsidRPr="00001259">
        <w:rPr>
          <w:rFonts w:ascii="Times New Roman" w:hAnsi="Times New Roman" w:cs="Times New Roman"/>
          <w:sz w:val="24"/>
          <w:szCs w:val="24"/>
        </w:rPr>
        <w:t>—NA</w:t>
      </w:r>
      <w:r w:rsidR="004D15A3" w:rsidRPr="00001259">
        <w:rPr>
          <w:rFonts w:ascii="Times New Roman" w:hAnsi="Times New Roman" w:cs="Times New Roman"/>
          <w:sz w:val="24"/>
          <w:szCs w:val="24"/>
        </w:rPr>
        <w:t xml:space="preserve">] </w:t>
      </w:r>
      <w:r w:rsidRPr="00001259">
        <w:rPr>
          <w:rFonts w:ascii="Times New Roman" w:hAnsi="Times New Roman" w:cs="Times New Roman"/>
          <w:sz w:val="24"/>
          <w:szCs w:val="24"/>
        </w:rPr>
        <w:t xml:space="preserve">{Google Scholar Citation Count = </w:t>
      </w:r>
      <w:r w:rsidR="00FF34AB" w:rsidRPr="00001259">
        <w:rPr>
          <w:rFonts w:ascii="Times New Roman" w:hAnsi="Times New Roman" w:cs="Times New Roman"/>
          <w:sz w:val="24"/>
          <w:szCs w:val="24"/>
        </w:rPr>
        <w:t>1</w:t>
      </w:r>
      <w:r w:rsidRPr="00001259">
        <w:rPr>
          <w:rFonts w:ascii="Times New Roman" w:hAnsi="Times New Roman" w:cs="Times New Roman"/>
          <w:sz w:val="24"/>
          <w:szCs w:val="24"/>
        </w:rPr>
        <w:t>}</w:t>
      </w:r>
    </w:p>
    <w:p w14:paraId="10DF80F7" w14:textId="5EE13326" w:rsidR="00745B9C" w:rsidRPr="00001259" w:rsidRDefault="00745B9C" w:rsidP="00AD500F">
      <w:pPr>
        <w:tabs>
          <w:tab w:val="left" w:pos="1080"/>
          <w:tab w:val="left" w:pos="1170"/>
          <w:tab w:val="left" w:pos="162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C-1</w:t>
      </w:r>
      <w:r w:rsidR="008975CA" w:rsidRPr="00001259">
        <w:rPr>
          <w:rFonts w:ascii="Times New Roman" w:hAnsi="Times New Roman" w:cs="Times New Roman"/>
          <w:sz w:val="24"/>
          <w:szCs w:val="24"/>
        </w:rPr>
        <w:t>3</w:t>
      </w:r>
      <w:r w:rsidRPr="00001259">
        <w:rPr>
          <w:rFonts w:ascii="Times New Roman" w:hAnsi="Times New Roman" w:cs="Times New Roman"/>
          <w:sz w:val="24"/>
          <w:szCs w:val="24"/>
        </w:rPr>
        <w:tab/>
        <w:t xml:space="preserve">Restrepo, B.* and </w:t>
      </w:r>
      <w:r w:rsidRPr="00001259">
        <w:rPr>
          <w:rFonts w:ascii="Times New Roman" w:hAnsi="Times New Roman" w:cs="Times New Roman"/>
          <w:b/>
          <w:bCs/>
          <w:sz w:val="24"/>
          <w:szCs w:val="24"/>
        </w:rPr>
        <w:t>E. Zeballos,*</w:t>
      </w:r>
      <w:r w:rsidRPr="00001259">
        <w:rPr>
          <w:rFonts w:ascii="Times New Roman" w:hAnsi="Times New Roman" w:cs="Times New Roman"/>
          <w:sz w:val="24"/>
          <w:szCs w:val="24"/>
        </w:rPr>
        <w:t xml:space="preserve"> 202</w:t>
      </w:r>
      <w:r w:rsidR="00737283" w:rsidRPr="00001259">
        <w:rPr>
          <w:rFonts w:ascii="Times New Roman" w:hAnsi="Times New Roman" w:cs="Times New Roman"/>
          <w:sz w:val="24"/>
          <w:szCs w:val="24"/>
        </w:rPr>
        <w:t>2</w:t>
      </w:r>
      <w:r w:rsidRPr="00001259">
        <w:rPr>
          <w:rFonts w:ascii="Times New Roman" w:hAnsi="Times New Roman" w:cs="Times New Roman"/>
          <w:sz w:val="24"/>
          <w:szCs w:val="24"/>
        </w:rPr>
        <w:t>, “</w:t>
      </w:r>
      <w:hyperlink r:id="rId111" w:history="1">
        <w:r w:rsidR="00737283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Work from Home and Daily Time Allocations: Evidence from the Coronavirus Pandemic</w:t>
        </w:r>
      </w:hyperlink>
      <w:r w:rsidRPr="00001259">
        <w:rPr>
          <w:rFonts w:ascii="Times New Roman" w:hAnsi="Times New Roman" w:cs="Times New Roman"/>
          <w:sz w:val="24"/>
          <w:szCs w:val="24"/>
        </w:rPr>
        <w:t xml:space="preserve">,” Review of Economics of the Household. </w:t>
      </w:r>
      <w:r w:rsidR="00EE79C9" w:rsidRPr="00001259">
        <w:rPr>
          <w:rFonts w:ascii="Times New Roman" w:hAnsi="Times New Roman" w:cs="Times New Roman"/>
          <w:sz w:val="24"/>
          <w:szCs w:val="24"/>
        </w:rPr>
        <w:t>20(3):759-761</w:t>
      </w:r>
      <w:r w:rsidRPr="00001259">
        <w:rPr>
          <w:rFonts w:ascii="Times New Roman" w:hAnsi="Times New Roman" w:cs="Times New Roman"/>
          <w:sz w:val="24"/>
          <w:szCs w:val="24"/>
        </w:rPr>
        <w:t>. [20</w:t>
      </w:r>
      <w:r w:rsidR="004D15A3" w:rsidRPr="00001259">
        <w:rPr>
          <w:rFonts w:ascii="Times New Roman" w:hAnsi="Times New Roman" w:cs="Times New Roman"/>
          <w:sz w:val="24"/>
          <w:szCs w:val="24"/>
        </w:rPr>
        <w:t>22</w:t>
      </w:r>
      <w:r w:rsidRPr="00001259">
        <w:rPr>
          <w:rFonts w:ascii="Times New Roman" w:hAnsi="Times New Roman" w:cs="Times New Roman"/>
          <w:sz w:val="24"/>
          <w:szCs w:val="24"/>
        </w:rPr>
        <w:t xml:space="preserve"> ERS Journal Rankings—Tier II] </w:t>
      </w:r>
      <w:r w:rsidRPr="00001259">
        <w:rPr>
          <w:rFonts w:ascii="Times New Roman" w:eastAsia="Times New Roman" w:hAnsi="Times New Roman" w:cs="Times New Roman"/>
          <w:bCs/>
          <w:sz w:val="24"/>
          <w:szCs w:val="24"/>
        </w:rPr>
        <w:t>{Google Scholar Citation Count =</w:t>
      </w:r>
      <w:r w:rsidR="00FF34AB" w:rsidRPr="0000125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BF5418">
        <w:rPr>
          <w:rFonts w:ascii="Times New Roman" w:eastAsia="Times New Roman" w:hAnsi="Times New Roman" w:cs="Times New Roman"/>
          <w:bCs/>
          <w:sz w:val="24"/>
          <w:szCs w:val="24"/>
        </w:rPr>
        <w:t>53</w:t>
      </w:r>
      <w:r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5666AC9F" w14:textId="60328CFC" w:rsidR="00745B9C" w:rsidRPr="00001259" w:rsidRDefault="00745B9C" w:rsidP="00AD500F">
      <w:pPr>
        <w:pBdr>
          <w:bottom w:val="single" w:sz="12" w:space="1" w:color="auto"/>
        </w:pBdr>
        <w:tabs>
          <w:tab w:val="left" w:pos="1080"/>
          <w:tab w:val="left" w:pos="1170"/>
          <w:tab w:val="left" w:pos="162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C-1</w:t>
      </w:r>
      <w:r w:rsidR="008975CA" w:rsidRPr="00001259">
        <w:rPr>
          <w:rFonts w:ascii="Times New Roman" w:hAnsi="Times New Roman" w:cs="Times New Roman"/>
          <w:sz w:val="24"/>
          <w:szCs w:val="24"/>
        </w:rPr>
        <w:t>2</w:t>
      </w:r>
      <w:r w:rsidRPr="00001259">
        <w:rPr>
          <w:rFonts w:ascii="Times New Roman" w:hAnsi="Times New Roman" w:cs="Times New Roman"/>
          <w:sz w:val="24"/>
          <w:szCs w:val="24"/>
        </w:rPr>
        <w:tab/>
      </w:r>
      <w:bookmarkStart w:id="10" w:name="_Hlk181019666"/>
      <w:r w:rsidR="00737283" w:rsidRPr="00001259">
        <w:rPr>
          <w:rFonts w:ascii="Times New Roman" w:hAnsi="Times New Roman" w:cs="Times New Roman"/>
          <w:b/>
          <w:bCs/>
          <w:sz w:val="24"/>
          <w:szCs w:val="24"/>
        </w:rPr>
        <w:t>Zeballos, E.*</w:t>
      </w:r>
      <w:r w:rsidR="00737283" w:rsidRPr="00001259">
        <w:rPr>
          <w:rFonts w:ascii="Times New Roman" w:hAnsi="Times New Roman" w:cs="Times New Roman"/>
          <w:sz w:val="24"/>
          <w:szCs w:val="24"/>
        </w:rPr>
        <w:t xml:space="preserve"> and C Chelius, 2021,” "</w:t>
      </w:r>
      <w:bookmarkStart w:id="11" w:name="_Hlk104372918"/>
      <w:r w:rsidR="00737283" w:rsidRPr="00001259">
        <w:rPr>
          <w:rFonts w:ascii="Times New Roman" w:hAnsi="Times New Roman" w:cs="Times New Roman"/>
          <w:sz w:val="24"/>
          <w:szCs w:val="24"/>
        </w:rPr>
        <w:fldChar w:fldCharType="begin"/>
      </w:r>
      <w:r w:rsidR="00737283" w:rsidRPr="00001259">
        <w:rPr>
          <w:rFonts w:ascii="Times New Roman" w:hAnsi="Times New Roman" w:cs="Times New Roman"/>
          <w:sz w:val="24"/>
          <w:szCs w:val="24"/>
        </w:rPr>
        <w:instrText xml:space="preserve"> HYPERLINK "https://ijbnpa.biomedcentral.com/articles/10.1186/s12966-021-01226-4" </w:instrText>
      </w:r>
      <w:r w:rsidR="00737283" w:rsidRPr="00001259">
        <w:rPr>
          <w:rFonts w:ascii="Times New Roman" w:hAnsi="Times New Roman" w:cs="Times New Roman"/>
          <w:sz w:val="24"/>
          <w:szCs w:val="24"/>
        </w:rPr>
      </w:r>
      <w:r w:rsidR="00737283" w:rsidRPr="00001259">
        <w:rPr>
          <w:rFonts w:ascii="Times New Roman" w:hAnsi="Times New Roman" w:cs="Times New Roman"/>
          <w:sz w:val="24"/>
          <w:szCs w:val="24"/>
        </w:rPr>
        <w:fldChar w:fldCharType="separate"/>
      </w:r>
      <w:r w:rsidR="00737283" w:rsidRPr="00001259">
        <w:rPr>
          <w:rStyle w:val="Hyperlink"/>
          <w:rFonts w:ascii="Times New Roman" w:hAnsi="Times New Roman" w:cs="Times New Roman"/>
          <w:sz w:val="24"/>
          <w:szCs w:val="24"/>
        </w:rPr>
        <w:t>The Effects of Grazing on Daily Caloric Intake and Dietary Quality</w:t>
      </w:r>
      <w:r w:rsidR="00737283" w:rsidRPr="00001259">
        <w:rPr>
          <w:rFonts w:ascii="Times New Roman" w:hAnsi="Times New Roman" w:cs="Times New Roman"/>
          <w:sz w:val="24"/>
          <w:szCs w:val="24"/>
        </w:rPr>
        <w:fldChar w:fldCharType="end"/>
      </w:r>
      <w:bookmarkEnd w:id="11"/>
      <w:r w:rsidR="00737283" w:rsidRPr="00001259">
        <w:rPr>
          <w:rFonts w:ascii="Times New Roman" w:hAnsi="Times New Roman" w:cs="Times New Roman"/>
          <w:sz w:val="24"/>
          <w:szCs w:val="24"/>
        </w:rPr>
        <w:t xml:space="preserve">," </w:t>
      </w:r>
      <w:bookmarkStart w:id="12" w:name="_Hlk104372929"/>
      <w:r w:rsidR="00737283" w:rsidRPr="00001259">
        <w:rPr>
          <w:rFonts w:ascii="Times New Roman" w:hAnsi="Times New Roman" w:cs="Times New Roman"/>
          <w:sz w:val="24"/>
          <w:szCs w:val="24"/>
        </w:rPr>
        <w:t xml:space="preserve">International Journal of Behavioral Nutrition and Physical Activity </w:t>
      </w:r>
      <w:bookmarkEnd w:id="12"/>
      <w:r w:rsidR="00737283" w:rsidRPr="00001259">
        <w:rPr>
          <w:rFonts w:ascii="Times New Roman" w:hAnsi="Times New Roman" w:cs="Times New Roman"/>
          <w:sz w:val="24"/>
          <w:szCs w:val="24"/>
        </w:rPr>
        <w:t>18, no. 1 (2021): 1-14. [20</w:t>
      </w:r>
      <w:r w:rsidR="00582023" w:rsidRPr="00001259">
        <w:rPr>
          <w:rFonts w:ascii="Times New Roman" w:hAnsi="Times New Roman" w:cs="Times New Roman"/>
          <w:sz w:val="24"/>
          <w:szCs w:val="24"/>
        </w:rPr>
        <w:t>2</w:t>
      </w:r>
      <w:r w:rsidR="004D15A3" w:rsidRPr="00001259">
        <w:rPr>
          <w:rFonts w:ascii="Times New Roman" w:hAnsi="Times New Roman" w:cs="Times New Roman"/>
          <w:sz w:val="24"/>
          <w:szCs w:val="24"/>
        </w:rPr>
        <w:t>2</w:t>
      </w:r>
      <w:r w:rsidR="00737283" w:rsidRPr="00001259">
        <w:rPr>
          <w:rFonts w:ascii="Times New Roman" w:hAnsi="Times New Roman" w:cs="Times New Roman"/>
          <w:sz w:val="24"/>
          <w:szCs w:val="24"/>
        </w:rPr>
        <w:t xml:space="preserve"> ERS Journal Ranking – Tier I] {Google Scholar Citation Count =</w:t>
      </w:r>
      <w:r w:rsidR="00EE79C9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FE464F" w:rsidRPr="00001259">
        <w:rPr>
          <w:rFonts w:ascii="Times New Roman" w:hAnsi="Times New Roman" w:cs="Times New Roman"/>
          <w:sz w:val="24"/>
          <w:szCs w:val="24"/>
        </w:rPr>
        <w:t>12</w:t>
      </w:r>
      <w:r w:rsidR="00737283" w:rsidRPr="00001259">
        <w:rPr>
          <w:rFonts w:ascii="Times New Roman" w:hAnsi="Times New Roman" w:cs="Times New Roman"/>
          <w:sz w:val="24"/>
          <w:szCs w:val="24"/>
        </w:rPr>
        <w:t>}</w:t>
      </w:r>
      <w:bookmarkEnd w:id="10"/>
    </w:p>
    <w:p w14:paraId="52198932" w14:textId="0133DA5C" w:rsidR="00737283" w:rsidRPr="00001259" w:rsidRDefault="00745B9C" w:rsidP="00AD500F">
      <w:pPr>
        <w:pBdr>
          <w:bottom w:val="single" w:sz="12" w:space="1" w:color="auto"/>
        </w:pBdr>
        <w:tabs>
          <w:tab w:val="left" w:pos="1080"/>
          <w:tab w:val="left" w:pos="1170"/>
          <w:tab w:val="left" w:pos="162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lastRenderedPageBreak/>
        <w:t>C-1</w:t>
      </w:r>
      <w:r w:rsidR="008975CA" w:rsidRPr="00001259">
        <w:rPr>
          <w:rFonts w:ascii="Times New Roman" w:hAnsi="Times New Roman" w:cs="Times New Roman"/>
          <w:sz w:val="24"/>
          <w:szCs w:val="24"/>
        </w:rPr>
        <w:t>1</w:t>
      </w:r>
      <w:r w:rsidRPr="00001259">
        <w:rPr>
          <w:rFonts w:ascii="Times New Roman" w:hAnsi="Times New Roman" w:cs="Times New Roman"/>
          <w:sz w:val="24"/>
          <w:szCs w:val="24"/>
        </w:rPr>
        <w:tab/>
      </w:r>
      <w:r w:rsidR="00737283" w:rsidRPr="00001259">
        <w:rPr>
          <w:rFonts w:ascii="Times New Roman" w:hAnsi="Times New Roman" w:cs="Times New Roman"/>
          <w:b/>
          <w:bCs/>
          <w:sz w:val="24"/>
          <w:szCs w:val="24"/>
        </w:rPr>
        <w:t>Zeballos E</w:t>
      </w:r>
      <w:r w:rsidR="00737283" w:rsidRPr="00001259">
        <w:rPr>
          <w:rFonts w:ascii="Times New Roman" w:hAnsi="Times New Roman" w:cs="Times New Roman"/>
          <w:sz w:val="24"/>
          <w:szCs w:val="24"/>
        </w:rPr>
        <w:t>.* and X. Dong,* 2021 “</w:t>
      </w:r>
      <w:bookmarkStart w:id="13" w:name="_Hlk104373099"/>
      <w:bookmarkStart w:id="14" w:name="_Hlk104373207"/>
      <w:r w:rsidR="00737283" w:rsidRPr="00001259">
        <w:rPr>
          <w:rFonts w:ascii="Times New Roman" w:hAnsi="Times New Roman" w:cs="Times New Roman"/>
          <w:sz w:val="24"/>
          <w:szCs w:val="24"/>
        </w:rPr>
        <w:fldChar w:fldCharType="begin"/>
      </w:r>
      <w:r w:rsidR="00955A33" w:rsidRPr="00001259">
        <w:rPr>
          <w:rFonts w:ascii="Times New Roman" w:hAnsi="Times New Roman" w:cs="Times New Roman"/>
          <w:sz w:val="24"/>
          <w:szCs w:val="24"/>
        </w:rPr>
        <w:instrText>HYPERLINK "https://onlinelibrary.wiley.com/doi/full/10.1002/aepp.13201"</w:instrText>
      </w:r>
      <w:r w:rsidR="00737283" w:rsidRPr="00001259">
        <w:rPr>
          <w:rFonts w:ascii="Times New Roman" w:hAnsi="Times New Roman" w:cs="Times New Roman"/>
          <w:sz w:val="24"/>
          <w:szCs w:val="24"/>
        </w:rPr>
      </w:r>
      <w:r w:rsidR="00737283" w:rsidRPr="00001259">
        <w:rPr>
          <w:rFonts w:ascii="Times New Roman" w:hAnsi="Times New Roman" w:cs="Times New Roman"/>
          <w:sz w:val="24"/>
          <w:szCs w:val="24"/>
        </w:rPr>
        <w:fldChar w:fldCharType="separate"/>
      </w:r>
      <w:r w:rsidR="00737283" w:rsidRPr="00001259">
        <w:rPr>
          <w:rStyle w:val="Hyperlink"/>
          <w:rFonts w:ascii="Times New Roman" w:hAnsi="Times New Roman" w:cs="Times New Roman"/>
          <w:sz w:val="24"/>
          <w:szCs w:val="24"/>
        </w:rPr>
        <w:t>The Effect of COVID-19 on Food Sales</w:t>
      </w:r>
      <w:r w:rsidR="00737283" w:rsidRPr="00001259">
        <w:rPr>
          <w:rFonts w:ascii="Times New Roman" w:hAnsi="Times New Roman" w:cs="Times New Roman"/>
          <w:sz w:val="24"/>
          <w:szCs w:val="24"/>
        </w:rPr>
        <w:fldChar w:fldCharType="end"/>
      </w:r>
      <w:bookmarkEnd w:id="13"/>
      <w:r w:rsidR="00737283" w:rsidRPr="00001259">
        <w:rPr>
          <w:rFonts w:ascii="Times New Roman" w:hAnsi="Times New Roman" w:cs="Times New Roman"/>
          <w:sz w:val="24"/>
          <w:szCs w:val="24"/>
        </w:rPr>
        <w:t xml:space="preserve">,” </w:t>
      </w:r>
      <w:bookmarkStart w:id="15" w:name="_Hlk104373107"/>
      <w:bookmarkEnd w:id="14"/>
      <w:r w:rsidR="00737283" w:rsidRPr="00001259">
        <w:rPr>
          <w:rFonts w:ascii="Times New Roman" w:hAnsi="Times New Roman" w:cs="Times New Roman"/>
          <w:sz w:val="24"/>
          <w:szCs w:val="24"/>
        </w:rPr>
        <w:t>Applied Economic Perspectives and Policy</w:t>
      </w:r>
      <w:bookmarkEnd w:id="15"/>
      <w:r w:rsidR="00737283" w:rsidRPr="00001259">
        <w:rPr>
          <w:rFonts w:ascii="Times New Roman" w:hAnsi="Times New Roman" w:cs="Times New Roman"/>
          <w:sz w:val="24"/>
          <w:szCs w:val="24"/>
        </w:rPr>
        <w:t>. [20</w:t>
      </w:r>
      <w:r w:rsidR="00582023" w:rsidRPr="00001259">
        <w:rPr>
          <w:rFonts w:ascii="Times New Roman" w:hAnsi="Times New Roman" w:cs="Times New Roman"/>
          <w:sz w:val="24"/>
          <w:szCs w:val="24"/>
        </w:rPr>
        <w:t>2</w:t>
      </w:r>
      <w:r w:rsidR="004D15A3" w:rsidRPr="00001259">
        <w:rPr>
          <w:rFonts w:ascii="Times New Roman" w:hAnsi="Times New Roman" w:cs="Times New Roman"/>
          <w:sz w:val="24"/>
          <w:szCs w:val="24"/>
        </w:rPr>
        <w:t>2</w:t>
      </w:r>
      <w:r w:rsidR="00737283" w:rsidRPr="00001259">
        <w:rPr>
          <w:rFonts w:ascii="Times New Roman" w:hAnsi="Times New Roman" w:cs="Times New Roman"/>
          <w:sz w:val="24"/>
          <w:szCs w:val="24"/>
        </w:rPr>
        <w:t xml:space="preserve"> ERS Journal Ranking – Tier I] {Google Scholar Citation Count =</w:t>
      </w:r>
      <w:r w:rsidR="00EE79C9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BF5418">
        <w:rPr>
          <w:rFonts w:ascii="Times New Roman" w:hAnsi="Times New Roman" w:cs="Times New Roman"/>
          <w:sz w:val="24"/>
          <w:szCs w:val="24"/>
        </w:rPr>
        <w:t>20</w:t>
      </w:r>
      <w:r w:rsidR="00737283" w:rsidRPr="00001259">
        <w:rPr>
          <w:rFonts w:ascii="Times New Roman" w:hAnsi="Times New Roman" w:cs="Times New Roman"/>
          <w:sz w:val="24"/>
          <w:szCs w:val="24"/>
        </w:rPr>
        <w:t>}</w:t>
      </w:r>
    </w:p>
    <w:p w14:paraId="5E4A3273" w14:textId="2AA44734" w:rsidR="0068619D" w:rsidRPr="00001259" w:rsidRDefault="0068619D" w:rsidP="00AD500F">
      <w:pPr>
        <w:pBdr>
          <w:bottom w:val="single" w:sz="12" w:space="1" w:color="auto"/>
        </w:pBdr>
        <w:tabs>
          <w:tab w:val="left" w:pos="1080"/>
          <w:tab w:val="left" w:pos="1170"/>
          <w:tab w:val="left" w:pos="162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</w:pPr>
      <w:r w:rsidRPr="00001259">
        <w:rPr>
          <w:rFonts w:ascii="Times New Roman" w:hAnsi="Times New Roman" w:cs="Times New Roman"/>
          <w:sz w:val="24"/>
          <w:szCs w:val="24"/>
        </w:rPr>
        <w:t>C-10</w:t>
      </w:r>
      <w:r w:rsidRPr="0000125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750B92" w:rsidRPr="00001259">
        <w:rPr>
          <w:rFonts w:ascii="Times New Roman" w:hAnsi="Times New Roman" w:cs="Times New Roman"/>
          <w:sz w:val="24"/>
          <w:szCs w:val="24"/>
        </w:rPr>
        <w:t>Mbarushimana</w:t>
      </w:r>
      <w:proofErr w:type="spellEnd"/>
      <w:r w:rsidR="00750B92" w:rsidRPr="00001259">
        <w:rPr>
          <w:rFonts w:ascii="Times New Roman" w:hAnsi="Times New Roman" w:cs="Times New Roman"/>
          <w:sz w:val="24"/>
          <w:szCs w:val="24"/>
        </w:rPr>
        <w:t xml:space="preserve">, J.-C.; </w:t>
      </w:r>
      <w:r w:rsidR="004E5952" w:rsidRPr="00001259">
        <w:rPr>
          <w:rFonts w:ascii="Times New Roman" w:hAnsi="Times New Roman" w:cs="Times New Roman"/>
          <w:sz w:val="24"/>
          <w:szCs w:val="24"/>
        </w:rPr>
        <w:t xml:space="preserve">C. </w:t>
      </w:r>
      <w:r w:rsidR="00750B92" w:rsidRPr="00001259">
        <w:rPr>
          <w:rFonts w:ascii="Times New Roman" w:hAnsi="Times New Roman" w:cs="Times New Roman"/>
          <w:sz w:val="24"/>
          <w:szCs w:val="24"/>
        </w:rPr>
        <w:t xml:space="preserve">Gustafson, </w:t>
      </w:r>
      <w:r w:rsidR="004E5952" w:rsidRPr="00001259">
        <w:rPr>
          <w:rFonts w:ascii="Times New Roman" w:hAnsi="Times New Roman" w:cs="Times New Roman"/>
          <w:sz w:val="24"/>
          <w:szCs w:val="24"/>
        </w:rPr>
        <w:t xml:space="preserve">H. </w:t>
      </w:r>
      <w:proofErr w:type="spellStart"/>
      <w:r w:rsidR="00750B92" w:rsidRPr="00001259">
        <w:rPr>
          <w:rFonts w:ascii="Times New Roman" w:hAnsi="Times New Roman" w:cs="Times New Roman"/>
          <w:sz w:val="24"/>
          <w:szCs w:val="24"/>
        </w:rPr>
        <w:t>Gitungwa</w:t>
      </w:r>
      <w:proofErr w:type="spellEnd"/>
      <w:r w:rsidR="004E5952" w:rsidRPr="00001259">
        <w:rPr>
          <w:rFonts w:ascii="Times New Roman" w:hAnsi="Times New Roman" w:cs="Times New Roman"/>
          <w:sz w:val="24"/>
          <w:szCs w:val="24"/>
        </w:rPr>
        <w:t>,</w:t>
      </w:r>
      <w:r w:rsidR="00750B92" w:rsidRPr="00001259">
        <w:rPr>
          <w:rFonts w:ascii="Times New Roman" w:hAnsi="Times New Roman" w:cs="Times New Roman"/>
          <w:sz w:val="24"/>
          <w:szCs w:val="24"/>
        </w:rPr>
        <w:t xml:space="preserve"> and </w:t>
      </w:r>
      <w:r w:rsidR="00750B92" w:rsidRPr="00001259">
        <w:rPr>
          <w:rFonts w:ascii="Times New Roman" w:hAnsi="Times New Roman" w:cs="Times New Roman"/>
          <w:b/>
          <w:bCs/>
          <w:sz w:val="24"/>
          <w:szCs w:val="24"/>
        </w:rPr>
        <w:t>E. Zeballos</w:t>
      </w:r>
      <w:r w:rsidR="00750B92" w:rsidRPr="00001259">
        <w:rPr>
          <w:rFonts w:ascii="Times New Roman" w:hAnsi="Times New Roman" w:cs="Times New Roman"/>
          <w:sz w:val="24"/>
          <w:szCs w:val="24"/>
        </w:rPr>
        <w:t>,</w:t>
      </w:r>
      <w:r w:rsidR="004E5952" w:rsidRPr="00001259">
        <w:rPr>
          <w:rFonts w:ascii="Times New Roman" w:hAnsi="Times New Roman" w:cs="Times New Roman"/>
          <w:sz w:val="24"/>
          <w:szCs w:val="24"/>
        </w:rPr>
        <w:t xml:space="preserve"> 2021,</w:t>
      </w:r>
      <w:r w:rsidR="00750B92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741502" w:rsidRPr="00001259">
        <w:rPr>
          <w:rFonts w:ascii="Times New Roman" w:hAnsi="Times New Roman" w:cs="Times New Roman"/>
          <w:sz w:val="24"/>
          <w:szCs w:val="24"/>
        </w:rPr>
        <w:t>“</w:t>
      </w:r>
      <w:hyperlink r:id="rId112" w:history="1">
        <w:r w:rsidR="001E41DF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The Relationship between Bodyweight Status and Weight Perception Explains Differences in Calories Ordered in a Food Choice Exercise</w:t>
        </w:r>
      </w:hyperlink>
      <w:r w:rsidR="00741502" w:rsidRPr="00001259">
        <w:rPr>
          <w:rFonts w:ascii="Times New Roman" w:hAnsi="Times New Roman" w:cs="Times New Roman"/>
          <w:sz w:val="24"/>
          <w:szCs w:val="24"/>
        </w:rPr>
        <w:t>,”</w:t>
      </w:r>
      <w:r w:rsidR="007C3348" w:rsidRPr="00001259">
        <w:rPr>
          <w:rFonts w:ascii="Times New Roman" w:hAnsi="Times New Roman" w:cs="Times New Roman"/>
          <w:sz w:val="24"/>
          <w:szCs w:val="24"/>
        </w:rPr>
        <w:t xml:space="preserve"> Nutrients 2021, 13, 1794. [202</w:t>
      </w:r>
      <w:r w:rsidR="004D15A3" w:rsidRPr="00001259">
        <w:rPr>
          <w:rFonts w:ascii="Times New Roman" w:hAnsi="Times New Roman" w:cs="Times New Roman"/>
          <w:sz w:val="24"/>
          <w:szCs w:val="24"/>
        </w:rPr>
        <w:t>2</w:t>
      </w:r>
      <w:r w:rsidR="007C3348" w:rsidRPr="00001259">
        <w:rPr>
          <w:rFonts w:ascii="Times New Roman" w:hAnsi="Times New Roman" w:cs="Times New Roman"/>
          <w:sz w:val="24"/>
          <w:szCs w:val="24"/>
        </w:rPr>
        <w:t xml:space="preserve"> ERS Journal Rankings</w:t>
      </w:r>
      <w:r w:rsidR="008975CA" w:rsidRPr="00001259">
        <w:rPr>
          <w:rFonts w:ascii="Times New Roman" w:hAnsi="Times New Roman" w:cs="Times New Roman"/>
          <w:sz w:val="24"/>
          <w:szCs w:val="24"/>
        </w:rPr>
        <w:t>—</w:t>
      </w:r>
      <w:r w:rsidR="007C3348" w:rsidRPr="00001259">
        <w:rPr>
          <w:rFonts w:ascii="Times New Roman" w:hAnsi="Times New Roman" w:cs="Times New Roman"/>
          <w:sz w:val="24"/>
          <w:szCs w:val="24"/>
        </w:rPr>
        <w:t xml:space="preserve">Tier </w:t>
      </w:r>
      <w:r w:rsidR="00FD0BEC" w:rsidRPr="00001259">
        <w:rPr>
          <w:rFonts w:ascii="Times New Roman" w:hAnsi="Times New Roman" w:cs="Times New Roman"/>
          <w:sz w:val="24"/>
          <w:szCs w:val="24"/>
        </w:rPr>
        <w:t>I</w:t>
      </w:r>
      <w:r w:rsidR="007C3348" w:rsidRPr="00001259">
        <w:rPr>
          <w:rFonts w:ascii="Times New Roman" w:hAnsi="Times New Roman" w:cs="Times New Roman"/>
          <w:sz w:val="24"/>
          <w:szCs w:val="24"/>
        </w:rPr>
        <w:t>]</w:t>
      </w:r>
      <w:r w:rsidR="008975CA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8975CA" w:rsidRPr="00001259">
        <w:rPr>
          <w:rFonts w:ascii="Times New Roman" w:eastAsia="Times New Roman" w:hAnsi="Times New Roman" w:cs="Times New Roman"/>
          <w:bCs/>
          <w:sz w:val="24"/>
          <w:szCs w:val="24"/>
        </w:rPr>
        <w:t>{Google Scholar Citation Count =</w:t>
      </w:r>
      <w:r w:rsidR="00BF5418">
        <w:rPr>
          <w:rFonts w:ascii="Times New Roman" w:eastAsia="Times New Roman" w:hAnsi="Times New Roman" w:cs="Times New Roman"/>
          <w:bCs/>
          <w:sz w:val="24"/>
          <w:szCs w:val="24"/>
        </w:rPr>
        <w:t>6</w:t>
      </w:r>
      <w:r w:rsidR="008975CA"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06E6892" w14:textId="680A4A0E" w:rsidR="00093558" w:rsidRPr="00001259" w:rsidRDefault="00093558" w:rsidP="00AD500F">
      <w:pPr>
        <w:tabs>
          <w:tab w:val="left" w:pos="1080"/>
          <w:tab w:val="left" w:pos="1170"/>
          <w:tab w:val="left" w:pos="162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C-9</w:t>
      </w:r>
      <w:r w:rsidRPr="00001259">
        <w:rPr>
          <w:rFonts w:ascii="Times New Roman" w:hAnsi="Times New Roman" w:cs="Times New Roman"/>
          <w:sz w:val="24"/>
          <w:szCs w:val="24"/>
        </w:rPr>
        <w:tab/>
        <w:t xml:space="preserve">Restrepo, B.* and </w:t>
      </w:r>
      <w:r w:rsidRPr="00001259">
        <w:rPr>
          <w:rFonts w:ascii="Times New Roman" w:hAnsi="Times New Roman" w:cs="Times New Roman"/>
          <w:b/>
          <w:bCs/>
          <w:sz w:val="24"/>
          <w:szCs w:val="24"/>
        </w:rPr>
        <w:t>E. Zeballos,*</w:t>
      </w:r>
      <w:r w:rsidR="008A1733" w:rsidRPr="00001259">
        <w:rPr>
          <w:rFonts w:ascii="Times New Roman" w:hAnsi="Times New Roman" w:cs="Times New Roman"/>
          <w:sz w:val="24"/>
          <w:szCs w:val="24"/>
        </w:rPr>
        <w:t xml:space="preserve"> 2020,</w:t>
      </w:r>
      <w:r w:rsidRPr="00001259">
        <w:rPr>
          <w:rFonts w:ascii="Times New Roman" w:hAnsi="Times New Roman" w:cs="Times New Roman"/>
          <w:sz w:val="24"/>
          <w:szCs w:val="24"/>
        </w:rPr>
        <w:t xml:space="preserve"> “</w:t>
      </w:r>
      <w:hyperlink r:id="rId113" w:history="1">
        <w:r w:rsidR="008A1733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The </w:t>
        </w:r>
        <w:r w:rsidR="00855631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Effect of Working from Home on Major Time Allocations with a Focus on Food-Related Activities</w:t>
        </w:r>
      </w:hyperlink>
      <w:r w:rsidR="00CE3B32" w:rsidRPr="00001259">
        <w:rPr>
          <w:rFonts w:ascii="Times New Roman" w:hAnsi="Times New Roman" w:cs="Times New Roman"/>
          <w:sz w:val="24"/>
          <w:szCs w:val="24"/>
        </w:rPr>
        <w:t>,”</w:t>
      </w:r>
      <w:r w:rsidR="00855631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Pr="00001259">
        <w:rPr>
          <w:rFonts w:ascii="Times New Roman" w:hAnsi="Times New Roman" w:cs="Times New Roman"/>
          <w:sz w:val="24"/>
          <w:szCs w:val="24"/>
        </w:rPr>
        <w:t>Review of Economics of the Household.</w:t>
      </w:r>
      <w:r w:rsidR="008A1733" w:rsidRPr="00001259">
        <w:rPr>
          <w:rFonts w:ascii="Times New Roman" w:hAnsi="Times New Roman" w:cs="Times New Roman"/>
          <w:sz w:val="24"/>
          <w:szCs w:val="24"/>
        </w:rPr>
        <w:t xml:space="preserve"> 18(4)</w:t>
      </w:r>
      <w:r w:rsidR="00901C09" w:rsidRPr="00001259">
        <w:rPr>
          <w:rFonts w:ascii="Times New Roman" w:hAnsi="Times New Roman" w:cs="Times New Roman"/>
          <w:sz w:val="24"/>
          <w:szCs w:val="24"/>
        </w:rPr>
        <w:t xml:space="preserve">: </w:t>
      </w:r>
      <w:r w:rsidR="008A1733" w:rsidRPr="00001259">
        <w:rPr>
          <w:rFonts w:ascii="Times New Roman" w:hAnsi="Times New Roman" w:cs="Times New Roman"/>
          <w:sz w:val="24"/>
          <w:szCs w:val="24"/>
        </w:rPr>
        <w:t>1165-1187</w:t>
      </w:r>
      <w:r w:rsidR="00901C09" w:rsidRPr="00001259">
        <w:rPr>
          <w:rFonts w:ascii="Times New Roman" w:hAnsi="Times New Roman" w:cs="Times New Roman"/>
          <w:sz w:val="24"/>
          <w:szCs w:val="24"/>
        </w:rPr>
        <w:t>.</w:t>
      </w:r>
      <w:r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B2555B" w:rsidRPr="00001259">
        <w:rPr>
          <w:rFonts w:ascii="Times New Roman" w:hAnsi="Times New Roman" w:cs="Times New Roman"/>
          <w:sz w:val="24"/>
          <w:szCs w:val="24"/>
        </w:rPr>
        <w:t>[20</w:t>
      </w:r>
      <w:r w:rsidR="00B94A0C" w:rsidRPr="00001259">
        <w:rPr>
          <w:rFonts w:ascii="Times New Roman" w:hAnsi="Times New Roman" w:cs="Times New Roman"/>
          <w:sz w:val="24"/>
          <w:szCs w:val="24"/>
        </w:rPr>
        <w:t>2</w:t>
      </w:r>
      <w:r w:rsidR="004D15A3" w:rsidRPr="00001259">
        <w:rPr>
          <w:rFonts w:ascii="Times New Roman" w:hAnsi="Times New Roman" w:cs="Times New Roman"/>
          <w:sz w:val="24"/>
          <w:szCs w:val="24"/>
        </w:rPr>
        <w:t>2</w:t>
      </w:r>
      <w:r w:rsidR="00B2555B" w:rsidRPr="00001259">
        <w:rPr>
          <w:rFonts w:ascii="Times New Roman" w:hAnsi="Times New Roman" w:cs="Times New Roman"/>
          <w:sz w:val="24"/>
          <w:szCs w:val="24"/>
        </w:rPr>
        <w:t xml:space="preserve"> ERS Journal Rankings—</w:t>
      </w:r>
      <w:r w:rsidRPr="00001259">
        <w:rPr>
          <w:rFonts w:ascii="Times New Roman" w:hAnsi="Times New Roman" w:cs="Times New Roman"/>
          <w:sz w:val="24"/>
          <w:szCs w:val="24"/>
        </w:rPr>
        <w:t>Tier II</w:t>
      </w:r>
      <w:r w:rsidR="00B2555B" w:rsidRPr="00001259">
        <w:rPr>
          <w:rFonts w:ascii="Times New Roman" w:hAnsi="Times New Roman" w:cs="Times New Roman"/>
          <w:sz w:val="24"/>
          <w:szCs w:val="24"/>
        </w:rPr>
        <w:t>]</w:t>
      </w:r>
      <w:r w:rsidR="00576FA4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576FA4" w:rsidRPr="00001259">
        <w:rPr>
          <w:rFonts w:ascii="Times New Roman" w:eastAsia="Times New Roman" w:hAnsi="Times New Roman" w:cs="Times New Roman"/>
          <w:bCs/>
          <w:sz w:val="24"/>
          <w:szCs w:val="24"/>
        </w:rPr>
        <w:t>{Google Scholar Citation Count =</w:t>
      </w:r>
      <w:r w:rsidR="00BF5418">
        <w:rPr>
          <w:rFonts w:ascii="Times New Roman" w:eastAsia="Times New Roman" w:hAnsi="Times New Roman" w:cs="Times New Roman"/>
          <w:bCs/>
          <w:sz w:val="24"/>
          <w:szCs w:val="24"/>
        </w:rPr>
        <w:t>94</w:t>
      </w:r>
      <w:r w:rsidR="00576FA4"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4C609E13" w14:textId="21BA357C" w:rsidR="00093558" w:rsidRPr="00001259" w:rsidRDefault="00093558" w:rsidP="00AD500F">
      <w:pPr>
        <w:pBdr>
          <w:bottom w:val="single" w:sz="12" w:space="1" w:color="auto"/>
        </w:pBdr>
        <w:tabs>
          <w:tab w:val="left" w:pos="1080"/>
          <w:tab w:val="left" w:pos="1170"/>
          <w:tab w:val="left" w:pos="162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C-8</w:t>
      </w:r>
      <w:r w:rsidRPr="00001259">
        <w:rPr>
          <w:rFonts w:ascii="Times New Roman" w:hAnsi="Times New Roman" w:cs="Times New Roman"/>
          <w:sz w:val="24"/>
          <w:szCs w:val="24"/>
        </w:rPr>
        <w:tab/>
        <w:t xml:space="preserve">Gustafson, C.* and </w:t>
      </w:r>
      <w:r w:rsidRPr="00001259">
        <w:rPr>
          <w:rFonts w:ascii="Times New Roman" w:hAnsi="Times New Roman" w:cs="Times New Roman"/>
          <w:b/>
          <w:bCs/>
          <w:sz w:val="24"/>
          <w:szCs w:val="24"/>
        </w:rPr>
        <w:t>E. Zeballos</w:t>
      </w:r>
      <w:r w:rsidR="00286659" w:rsidRPr="00001259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001259">
        <w:rPr>
          <w:rFonts w:ascii="Times New Roman" w:hAnsi="Times New Roman" w:cs="Times New Roman"/>
          <w:b/>
          <w:bCs/>
          <w:sz w:val="24"/>
          <w:szCs w:val="24"/>
        </w:rPr>
        <w:t>*</w:t>
      </w:r>
      <w:r w:rsidRPr="00001259">
        <w:rPr>
          <w:rFonts w:ascii="Times New Roman" w:hAnsi="Times New Roman" w:cs="Times New Roman"/>
          <w:sz w:val="24"/>
          <w:szCs w:val="24"/>
        </w:rPr>
        <w:t xml:space="preserve"> 2020, “</w:t>
      </w:r>
      <w:hyperlink r:id="rId114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The Effect of Presenting Relative Calorie Information on Calories Ordered</w:t>
        </w:r>
        <w:r w:rsidR="00B2555B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,</w:t>
        </w:r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”</w:t>
        </w:r>
      </w:hyperlink>
      <w:r w:rsidRPr="00001259">
        <w:rPr>
          <w:rFonts w:ascii="Times New Roman" w:hAnsi="Times New Roman" w:cs="Times New Roman"/>
          <w:sz w:val="24"/>
          <w:szCs w:val="24"/>
        </w:rPr>
        <w:t xml:space="preserve"> Appetite, </w:t>
      </w:r>
      <w:r w:rsidR="00901C09" w:rsidRPr="00001259">
        <w:rPr>
          <w:rFonts w:ascii="Times New Roman" w:hAnsi="Times New Roman" w:cs="Times New Roman"/>
          <w:sz w:val="24"/>
          <w:szCs w:val="24"/>
        </w:rPr>
        <w:t>153:</w:t>
      </w:r>
      <w:r w:rsidRPr="00001259">
        <w:rPr>
          <w:rFonts w:ascii="Times New Roman" w:hAnsi="Times New Roman" w:cs="Times New Roman"/>
          <w:sz w:val="24"/>
          <w:szCs w:val="24"/>
        </w:rPr>
        <w:t>104727</w:t>
      </w:r>
      <w:r w:rsidR="00901C09" w:rsidRPr="00001259">
        <w:rPr>
          <w:rFonts w:ascii="Times New Roman" w:hAnsi="Times New Roman" w:cs="Times New Roman"/>
          <w:sz w:val="24"/>
          <w:szCs w:val="24"/>
        </w:rPr>
        <w:t>.</w:t>
      </w:r>
      <w:r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B2555B" w:rsidRPr="00001259">
        <w:rPr>
          <w:rFonts w:ascii="Times New Roman" w:hAnsi="Times New Roman" w:cs="Times New Roman"/>
          <w:sz w:val="24"/>
          <w:szCs w:val="24"/>
        </w:rPr>
        <w:t>[</w:t>
      </w:r>
      <w:r w:rsidR="00B94A0C" w:rsidRPr="00001259">
        <w:rPr>
          <w:rFonts w:ascii="Times New Roman" w:hAnsi="Times New Roman" w:cs="Times New Roman"/>
          <w:sz w:val="24"/>
          <w:szCs w:val="24"/>
        </w:rPr>
        <w:t>202</w:t>
      </w:r>
      <w:r w:rsidR="004D15A3" w:rsidRPr="00001259">
        <w:rPr>
          <w:rFonts w:ascii="Times New Roman" w:hAnsi="Times New Roman" w:cs="Times New Roman"/>
          <w:sz w:val="24"/>
          <w:szCs w:val="24"/>
        </w:rPr>
        <w:t>2</w:t>
      </w:r>
      <w:r w:rsidR="00B2555B" w:rsidRPr="00001259">
        <w:rPr>
          <w:rFonts w:ascii="Times New Roman" w:hAnsi="Times New Roman" w:cs="Times New Roman"/>
          <w:sz w:val="24"/>
          <w:szCs w:val="24"/>
        </w:rPr>
        <w:t xml:space="preserve"> ERS Journal Rankings—Tier </w:t>
      </w:r>
      <w:r w:rsidR="00DD5CA6" w:rsidRPr="00001259">
        <w:rPr>
          <w:rFonts w:ascii="Times New Roman" w:hAnsi="Times New Roman" w:cs="Times New Roman"/>
          <w:sz w:val="24"/>
          <w:szCs w:val="24"/>
        </w:rPr>
        <w:t>I</w:t>
      </w:r>
      <w:r w:rsidR="00B2555B" w:rsidRPr="00001259">
        <w:rPr>
          <w:rFonts w:ascii="Times New Roman" w:hAnsi="Times New Roman" w:cs="Times New Roman"/>
          <w:sz w:val="24"/>
          <w:szCs w:val="24"/>
        </w:rPr>
        <w:t>I]</w:t>
      </w:r>
      <w:r w:rsidR="00127D69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127D69" w:rsidRPr="00001259">
        <w:rPr>
          <w:rFonts w:ascii="Times New Roman" w:eastAsia="Times New Roman" w:hAnsi="Times New Roman" w:cs="Times New Roman"/>
          <w:bCs/>
          <w:sz w:val="24"/>
          <w:szCs w:val="24"/>
        </w:rPr>
        <w:t>{Google Scholar Citation Count = 1</w:t>
      </w:r>
      <w:r w:rsidR="00BF5418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="00127D69"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56AE8E31" w14:textId="5B0DE1FD" w:rsidR="00093558" w:rsidRPr="00001259" w:rsidRDefault="00093558" w:rsidP="00AD500F">
      <w:pPr>
        <w:pBdr>
          <w:bottom w:val="single" w:sz="12" w:space="1" w:color="auto"/>
        </w:pBdr>
        <w:tabs>
          <w:tab w:val="left" w:pos="1080"/>
          <w:tab w:val="left" w:pos="1170"/>
          <w:tab w:val="left" w:pos="162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C-7</w:t>
      </w:r>
      <w:r w:rsidRPr="00001259">
        <w:rPr>
          <w:rFonts w:ascii="Times New Roman" w:hAnsi="Times New Roman" w:cs="Times New Roman"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bCs/>
          <w:sz w:val="24"/>
          <w:szCs w:val="24"/>
        </w:rPr>
        <w:t>Zeballos, E.*</w:t>
      </w:r>
      <w:r w:rsidRPr="00001259">
        <w:rPr>
          <w:rFonts w:ascii="Times New Roman" w:hAnsi="Times New Roman" w:cs="Times New Roman"/>
          <w:sz w:val="24"/>
          <w:szCs w:val="24"/>
        </w:rPr>
        <w:t xml:space="preserve"> and J.E. Todd, 2020, “</w:t>
      </w:r>
      <w:hyperlink r:id="rId115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The </w:t>
        </w:r>
        <w:r w:rsidR="00901C09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E</w:t>
        </w:r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ffects of </w:t>
        </w:r>
        <w:r w:rsidR="00901C09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S</w:t>
        </w:r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kipping a </w:t>
        </w:r>
        <w:r w:rsidR="00901C09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M</w:t>
        </w:r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eal on </w:t>
        </w:r>
        <w:r w:rsidR="00901C09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D</w:t>
        </w:r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aily </w:t>
        </w:r>
        <w:r w:rsidR="007F37EF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Energy</w:t>
        </w:r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r w:rsidR="00901C09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I</w:t>
        </w:r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ntake and </w:t>
        </w:r>
        <w:r w:rsidR="00901C09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D</w:t>
        </w:r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iet</w:t>
        </w:r>
        <w:r w:rsidR="00901C09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Q</w:t>
        </w:r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uality</w:t>
        </w:r>
      </w:hyperlink>
      <w:r w:rsidR="00B2555B" w:rsidRPr="00001259">
        <w:rPr>
          <w:rFonts w:ascii="Times New Roman" w:hAnsi="Times New Roman" w:cs="Times New Roman"/>
          <w:sz w:val="24"/>
          <w:szCs w:val="24"/>
        </w:rPr>
        <w:t>,</w:t>
      </w:r>
      <w:r w:rsidRPr="00001259">
        <w:rPr>
          <w:rFonts w:ascii="Times New Roman" w:hAnsi="Times New Roman" w:cs="Times New Roman"/>
          <w:sz w:val="24"/>
          <w:szCs w:val="24"/>
        </w:rPr>
        <w:t>” Public Health Nutrition</w:t>
      </w:r>
      <w:r w:rsidR="00901C09" w:rsidRPr="00001259">
        <w:rPr>
          <w:rFonts w:ascii="Times New Roman" w:hAnsi="Times New Roman" w:cs="Times New Roman"/>
          <w:sz w:val="24"/>
          <w:szCs w:val="24"/>
        </w:rPr>
        <w:t>,</w:t>
      </w:r>
      <w:r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901C09" w:rsidRPr="00001259">
        <w:rPr>
          <w:rFonts w:ascii="Times New Roman" w:hAnsi="Times New Roman" w:cs="Times New Roman"/>
          <w:sz w:val="24"/>
          <w:szCs w:val="24"/>
        </w:rPr>
        <w:t xml:space="preserve">23(18): 3346-3355. </w:t>
      </w:r>
      <w:r w:rsidR="00B2555B" w:rsidRPr="00001259">
        <w:rPr>
          <w:rFonts w:ascii="Times New Roman" w:hAnsi="Times New Roman" w:cs="Times New Roman"/>
          <w:sz w:val="24"/>
          <w:szCs w:val="24"/>
        </w:rPr>
        <w:t xml:space="preserve">[2018 ERS Journal Rankings—Tier I] </w:t>
      </w:r>
      <w:r w:rsidR="00576FA4" w:rsidRPr="00001259">
        <w:rPr>
          <w:rFonts w:ascii="Times New Roman" w:eastAsia="Times New Roman" w:hAnsi="Times New Roman" w:cs="Times New Roman"/>
          <w:bCs/>
          <w:sz w:val="24"/>
          <w:szCs w:val="24"/>
        </w:rPr>
        <w:t xml:space="preserve">{Google Scholar Citation Count = </w:t>
      </w:r>
      <w:r w:rsidR="009A229D" w:rsidRPr="00001259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="00BF5418">
        <w:rPr>
          <w:rFonts w:ascii="Times New Roman" w:eastAsia="Times New Roman" w:hAnsi="Times New Roman" w:cs="Times New Roman"/>
          <w:bCs/>
          <w:sz w:val="24"/>
          <w:szCs w:val="24"/>
        </w:rPr>
        <w:t>14</w:t>
      </w:r>
      <w:r w:rsidR="00576FA4"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191D009" w14:textId="3A2D134B" w:rsidR="00093558" w:rsidRPr="00001259" w:rsidRDefault="00093558" w:rsidP="00AD500F">
      <w:pPr>
        <w:pBdr>
          <w:bottom w:val="single" w:sz="12" w:space="1" w:color="auto"/>
        </w:pBdr>
        <w:tabs>
          <w:tab w:val="left" w:pos="1080"/>
          <w:tab w:val="left" w:pos="1170"/>
          <w:tab w:val="left" w:pos="162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C-6</w:t>
      </w:r>
      <w:r w:rsidRPr="00001259">
        <w:rPr>
          <w:rFonts w:ascii="Times New Roman" w:hAnsi="Times New Roman" w:cs="Times New Roman"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bCs/>
          <w:sz w:val="24"/>
          <w:szCs w:val="24"/>
        </w:rPr>
        <w:t>Zeballos, E.,*</w:t>
      </w:r>
      <w:r w:rsidRPr="00001259">
        <w:rPr>
          <w:rFonts w:ascii="Times New Roman" w:hAnsi="Times New Roman" w:cs="Times New Roman"/>
          <w:sz w:val="24"/>
          <w:szCs w:val="24"/>
        </w:rPr>
        <w:t xml:space="preserve"> L. Mancino, and B.H. Lin, 2020, “</w:t>
      </w:r>
      <w:hyperlink r:id="rId116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Does How You Pay Influence the Share of Healthy Items that You Buy? Assessing Differences in Nutritional Quality of Food Acquisitions by Payment Type</w:t>
        </w:r>
      </w:hyperlink>
      <w:r w:rsidR="00B2555B" w:rsidRPr="00001259">
        <w:rPr>
          <w:rFonts w:ascii="Times New Roman" w:hAnsi="Times New Roman" w:cs="Times New Roman"/>
          <w:sz w:val="24"/>
          <w:szCs w:val="24"/>
        </w:rPr>
        <w:t>,</w:t>
      </w:r>
      <w:r w:rsidRPr="00001259">
        <w:rPr>
          <w:rFonts w:ascii="Times New Roman" w:hAnsi="Times New Roman" w:cs="Times New Roman"/>
          <w:sz w:val="24"/>
          <w:szCs w:val="24"/>
        </w:rPr>
        <w:t xml:space="preserve">” Food Policy, </w:t>
      </w:r>
      <w:r w:rsidR="00901C09" w:rsidRPr="00001259">
        <w:rPr>
          <w:rFonts w:ascii="Times New Roman" w:hAnsi="Times New Roman" w:cs="Times New Roman"/>
          <w:sz w:val="24"/>
          <w:szCs w:val="24"/>
        </w:rPr>
        <w:t xml:space="preserve">92: </w:t>
      </w:r>
      <w:r w:rsidRPr="00001259">
        <w:rPr>
          <w:rFonts w:ascii="Times New Roman" w:hAnsi="Times New Roman" w:cs="Times New Roman"/>
          <w:sz w:val="24"/>
          <w:szCs w:val="24"/>
        </w:rPr>
        <w:t>101886</w:t>
      </w:r>
      <w:r w:rsidR="00901C09" w:rsidRPr="00001259">
        <w:rPr>
          <w:rFonts w:ascii="Times New Roman" w:hAnsi="Times New Roman" w:cs="Times New Roman"/>
          <w:sz w:val="24"/>
          <w:szCs w:val="24"/>
        </w:rPr>
        <w:t>.</w:t>
      </w:r>
      <w:r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B2555B" w:rsidRPr="00001259">
        <w:rPr>
          <w:rFonts w:ascii="Times New Roman" w:hAnsi="Times New Roman" w:cs="Times New Roman"/>
          <w:sz w:val="24"/>
          <w:szCs w:val="24"/>
        </w:rPr>
        <w:t>[20</w:t>
      </w:r>
      <w:r w:rsidR="00665948" w:rsidRPr="00001259">
        <w:rPr>
          <w:rFonts w:ascii="Times New Roman" w:hAnsi="Times New Roman" w:cs="Times New Roman"/>
          <w:sz w:val="24"/>
          <w:szCs w:val="24"/>
        </w:rPr>
        <w:t>22</w:t>
      </w:r>
      <w:r w:rsidR="00B2555B" w:rsidRPr="00001259">
        <w:rPr>
          <w:rFonts w:ascii="Times New Roman" w:hAnsi="Times New Roman" w:cs="Times New Roman"/>
          <w:sz w:val="24"/>
          <w:szCs w:val="24"/>
        </w:rPr>
        <w:t xml:space="preserve"> ERS Journal Rankings—Tier I] </w:t>
      </w:r>
      <w:r w:rsidR="00576FA4" w:rsidRPr="00001259">
        <w:rPr>
          <w:rFonts w:ascii="Times New Roman" w:eastAsia="Times New Roman" w:hAnsi="Times New Roman" w:cs="Times New Roman"/>
          <w:bCs/>
          <w:sz w:val="24"/>
          <w:szCs w:val="24"/>
        </w:rPr>
        <w:t xml:space="preserve">{Google Scholar Citation Count = </w:t>
      </w:r>
      <w:r w:rsidR="00BF5418">
        <w:rPr>
          <w:rFonts w:ascii="Times New Roman" w:eastAsia="Times New Roman" w:hAnsi="Times New Roman" w:cs="Times New Roman"/>
          <w:bCs/>
          <w:sz w:val="24"/>
          <w:szCs w:val="24"/>
        </w:rPr>
        <w:t>9</w:t>
      </w:r>
      <w:r w:rsidR="00576FA4"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7D8B466" w14:textId="5F9F6CF6" w:rsidR="00093558" w:rsidRPr="00001259" w:rsidRDefault="00093558" w:rsidP="00AD500F">
      <w:pPr>
        <w:pBdr>
          <w:bottom w:val="single" w:sz="12" w:space="1" w:color="auto"/>
        </w:pBdr>
        <w:tabs>
          <w:tab w:val="left" w:pos="1080"/>
          <w:tab w:val="left" w:pos="1170"/>
          <w:tab w:val="left" w:pos="162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C-5</w:t>
      </w:r>
      <w:r w:rsidRPr="00001259">
        <w:rPr>
          <w:rFonts w:ascii="Times New Roman" w:hAnsi="Times New Roman" w:cs="Times New Roman"/>
          <w:sz w:val="24"/>
          <w:szCs w:val="24"/>
        </w:rPr>
        <w:tab/>
        <w:t xml:space="preserve">Gustafson, C.* and </w:t>
      </w:r>
      <w:r w:rsidRPr="00001259">
        <w:rPr>
          <w:rFonts w:ascii="Times New Roman" w:hAnsi="Times New Roman" w:cs="Times New Roman"/>
          <w:b/>
          <w:bCs/>
          <w:sz w:val="24"/>
          <w:szCs w:val="24"/>
        </w:rPr>
        <w:t>E. Zeballos</w:t>
      </w:r>
      <w:r w:rsidR="00286659" w:rsidRPr="00001259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001259">
        <w:rPr>
          <w:rFonts w:ascii="Times New Roman" w:hAnsi="Times New Roman" w:cs="Times New Roman"/>
          <w:b/>
          <w:bCs/>
          <w:sz w:val="24"/>
          <w:szCs w:val="24"/>
        </w:rPr>
        <w:t>*</w:t>
      </w:r>
      <w:r w:rsidRPr="00001259">
        <w:rPr>
          <w:rFonts w:ascii="Times New Roman" w:hAnsi="Times New Roman" w:cs="Times New Roman"/>
          <w:sz w:val="24"/>
          <w:szCs w:val="24"/>
        </w:rPr>
        <w:t xml:space="preserve"> 2019, “</w:t>
      </w:r>
      <w:hyperlink r:id="rId117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Cognitive Aids and Food Choice: Real-Time Calorie Counters Reduce Calories Ordered and Correct Biases in Calorie Estimates</w:t>
        </w:r>
      </w:hyperlink>
      <w:r w:rsidR="00B2555B" w:rsidRPr="00001259">
        <w:rPr>
          <w:rFonts w:ascii="Times New Roman" w:hAnsi="Times New Roman" w:cs="Times New Roman"/>
          <w:sz w:val="24"/>
          <w:szCs w:val="24"/>
        </w:rPr>
        <w:t>,</w:t>
      </w:r>
      <w:r w:rsidRPr="00001259">
        <w:rPr>
          <w:rFonts w:ascii="Times New Roman" w:hAnsi="Times New Roman" w:cs="Times New Roman"/>
          <w:sz w:val="24"/>
          <w:szCs w:val="24"/>
        </w:rPr>
        <w:t xml:space="preserve">” Appetite, </w:t>
      </w:r>
      <w:r w:rsidR="00901C09" w:rsidRPr="00001259">
        <w:rPr>
          <w:rFonts w:ascii="Times New Roman" w:hAnsi="Times New Roman" w:cs="Times New Roman"/>
          <w:sz w:val="24"/>
          <w:szCs w:val="24"/>
        </w:rPr>
        <w:t xml:space="preserve">141: </w:t>
      </w:r>
      <w:r w:rsidRPr="00001259">
        <w:rPr>
          <w:rFonts w:ascii="Times New Roman" w:hAnsi="Times New Roman" w:cs="Times New Roman"/>
          <w:sz w:val="24"/>
          <w:szCs w:val="24"/>
        </w:rPr>
        <w:t>104320</w:t>
      </w:r>
      <w:r w:rsidR="00901C09" w:rsidRPr="00001259">
        <w:rPr>
          <w:rFonts w:ascii="Times New Roman" w:hAnsi="Times New Roman" w:cs="Times New Roman"/>
          <w:sz w:val="24"/>
          <w:szCs w:val="24"/>
        </w:rPr>
        <w:t>.</w:t>
      </w:r>
      <w:r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B2555B" w:rsidRPr="00001259">
        <w:rPr>
          <w:rFonts w:ascii="Times New Roman" w:hAnsi="Times New Roman" w:cs="Times New Roman"/>
          <w:sz w:val="24"/>
          <w:szCs w:val="24"/>
        </w:rPr>
        <w:t>[20</w:t>
      </w:r>
      <w:r w:rsidR="00537991" w:rsidRPr="00001259">
        <w:rPr>
          <w:rFonts w:ascii="Times New Roman" w:hAnsi="Times New Roman" w:cs="Times New Roman"/>
          <w:sz w:val="24"/>
          <w:szCs w:val="24"/>
        </w:rPr>
        <w:t>22</w:t>
      </w:r>
      <w:r w:rsidR="00B2555B" w:rsidRPr="00001259">
        <w:rPr>
          <w:rFonts w:ascii="Times New Roman" w:hAnsi="Times New Roman" w:cs="Times New Roman"/>
          <w:sz w:val="24"/>
          <w:szCs w:val="24"/>
        </w:rPr>
        <w:t xml:space="preserve"> ERS Journal Rankings—Tier I</w:t>
      </w:r>
      <w:r w:rsidR="00537991" w:rsidRPr="00001259">
        <w:rPr>
          <w:rFonts w:ascii="Times New Roman" w:hAnsi="Times New Roman" w:cs="Times New Roman"/>
          <w:sz w:val="24"/>
          <w:szCs w:val="24"/>
        </w:rPr>
        <w:t>I</w:t>
      </w:r>
      <w:r w:rsidR="00B2555B" w:rsidRPr="00001259">
        <w:rPr>
          <w:rFonts w:ascii="Times New Roman" w:hAnsi="Times New Roman" w:cs="Times New Roman"/>
          <w:sz w:val="24"/>
          <w:szCs w:val="24"/>
        </w:rPr>
        <w:t xml:space="preserve">] </w:t>
      </w:r>
      <w:r w:rsidR="00576FA4" w:rsidRPr="00001259">
        <w:rPr>
          <w:rFonts w:ascii="Times New Roman" w:eastAsia="Times New Roman" w:hAnsi="Times New Roman" w:cs="Times New Roman"/>
          <w:bCs/>
          <w:sz w:val="24"/>
          <w:szCs w:val="24"/>
        </w:rPr>
        <w:t xml:space="preserve">{Google Scholar Citation Count = </w:t>
      </w:r>
      <w:r w:rsidR="00BF5418">
        <w:rPr>
          <w:rFonts w:ascii="Times New Roman" w:eastAsia="Times New Roman" w:hAnsi="Times New Roman" w:cs="Times New Roman"/>
          <w:bCs/>
          <w:sz w:val="24"/>
          <w:szCs w:val="24"/>
        </w:rPr>
        <w:t>31</w:t>
      </w:r>
      <w:r w:rsidR="00576FA4"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A1818BA" w14:textId="274097B4" w:rsidR="00093558" w:rsidRPr="00001259" w:rsidRDefault="00093558" w:rsidP="00AD500F">
      <w:pPr>
        <w:pBdr>
          <w:bottom w:val="single" w:sz="12" w:space="1" w:color="auto"/>
        </w:pBdr>
        <w:tabs>
          <w:tab w:val="left" w:pos="1080"/>
          <w:tab w:val="left" w:pos="1170"/>
          <w:tab w:val="left" w:pos="162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C-4</w:t>
      </w:r>
      <w:r w:rsidRPr="00001259">
        <w:rPr>
          <w:rFonts w:ascii="Times New Roman" w:hAnsi="Times New Roman" w:cs="Times New Roman"/>
          <w:sz w:val="24"/>
          <w:szCs w:val="24"/>
        </w:rPr>
        <w:tab/>
        <w:t xml:space="preserve">Gustafson, C.* and </w:t>
      </w:r>
      <w:r w:rsidRPr="00001259">
        <w:rPr>
          <w:rFonts w:ascii="Times New Roman" w:hAnsi="Times New Roman" w:cs="Times New Roman"/>
          <w:b/>
          <w:bCs/>
          <w:sz w:val="24"/>
          <w:szCs w:val="24"/>
        </w:rPr>
        <w:t>E. Zeballos</w:t>
      </w:r>
      <w:r w:rsidR="00286659" w:rsidRPr="00001259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001259">
        <w:rPr>
          <w:rFonts w:ascii="Times New Roman" w:hAnsi="Times New Roman" w:cs="Times New Roman"/>
          <w:b/>
          <w:bCs/>
          <w:sz w:val="24"/>
          <w:szCs w:val="24"/>
        </w:rPr>
        <w:t>*</w:t>
      </w:r>
      <w:r w:rsidRPr="00001259">
        <w:rPr>
          <w:rFonts w:ascii="Times New Roman" w:hAnsi="Times New Roman" w:cs="Times New Roman"/>
          <w:sz w:val="24"/>
          <w:szCs w:val="24"/>
        </w:rPr>
        <w:t xml:space="preserve"> 2018, “</w:t>
      </w:r>
      <w:hyperlink r:id="rId118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The Effect of Ingredient-Specific Calorie Information on Calories Ordered</w:t>
        </w:r>
      </w:hyperlink>
      <w:r w:rsidR="00B2555B" w:rsidRPr="00001259">
        <w:rPr>
          <w:rFonts w:ascii="Times New Roman" w:hAnsi="Times New Roman" w:cs="Times New Roman"/>
          <w:sz w:val="24"/>
          <w:szCs w:val="24"/>
        </w:rPr>
        <w:t>,</w:t>
      </w:r>
      <w:r w:rsidRPr="00001259">
        <w:rPr>
          <w:rFonts w:ascii="Times New Roman" w:hAnsi="Times New Roman" w:cs="Times New Roman"/>
          <w:sz w:val="24"/>
          <w:szCs w:val="24"/>
        </w:rPr>
        <w:t>” Preventive Medicine Reports</w:t>
      </w:r>
      <w:r w:rsidR="00901C09" w:rsidRPr="00001259">
        <w:rPr>
          <w:rFonts w:ascii="Times New Roman" w:hAnsi="Times New Roman" w:cs="Times New Roman"/>
          <w:sz w:val="24"/>
          <w:szCs w:val="24"/>
        </w:rPr>
        <w:t>,</w:t>
      </w:r>
      <w:r w:rsidRPr="00001259">
        <w:rPr>
          <w:rFonts w:ascii="Times New Roman" w:hAnsi="Times New Roman" w:cs="Times New Roman"/>
          <w:sz w:val="24"/>
          <w:szCs w:val="24"/>
        </w:rPr>
        <w:t xml:space="preserve"> 12:186</w:t>
      </w:r>
      <w:r w:rsidR="00901C09" w:rsidRPr="00001259">
        <w:rPr>
          <w:rFonts w:ascii="Times New Roman" w:hAnsi="Times New Roman" w:cs="Times New Roman"/>
          <w:sz w:val="24"/>
          <w:szCs w:val="24"/>
        </w:rPr>
        <w:t>-</w:t>
      </w:r>
      <w:r w:rsidRPr="00001259">
        <w:rPr>
          <w:rFonts w:ascii="Times New Roman" w:hAnsi="Times New Roman" w:cs="Times New Roman"/>
          <w:sz w:val="24"/>
          <w:szCs w:val="24"/>
        </w:rPr>
        <w:t>190</w:t>
      </w:r>
      <w:r w:rsidR="00901C09" w:rsidRPr="00001259">
        <w:rPr>
          <w:rFonts w:ascii="Times New Roman" w:hAnsi="Times New Roman" w:cs="Times New Roman"/>
          <w:sz w:val="24"/>
          <w:szCs w:val="24"/>
        </w:rPr>
        <w:t>.</w:t>
      </w:r>
      <w:r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B2555B" w:rsidRPr="00001259">
        <w:rPr>
          <w:rFonts w:ascii="Times New Roman" w:hAnsi="Times New Roman" w:cs="Times New Roman"/>
          <w:sz w:val="24"/>
          <w:szCs w:val="24"/>
        </w:rPr>
        <w:t>[20</w:t>
      </w:r>
      <w:r w:rsidR="00C74089" w:rsidRPr="00001259">
        <w:rPr>
          <w:rFonts w:ascii="Times New Roman" w:hAnsi="Times New Roman" w:cs="Times New Roman"/>
          <w:sz w:val="24"/>
          <w:szCs w:val="24"/>
        </w:rPr>
        <w:t>22</w:t>
      </w:r>
      <w:r w:rsidR="00B2555B" w:rsidRPr="00001259">
        <w:rPr>
          <w:rFonts w:ascii="Times New Roman" w:hAnsi="Times New Roman" w:cs="Times New Roman"/>
          <w:sz w:val="24"/>
          <w:szCs w:val="24"/>
        </w:rPr>
        <w:t xml:space="preserve"> ERS Journal Rankings—Tier II] </w:t>
      </w:r>
      <w:r w:rsidR="00576FA4" w:rsidRPr="00001259">
        <w:rPr>
          <w:rFonts w:ascii="Times New Roman" w:eastAsia="Times New Roman" w:hAnsi="Times New Roman" w:cs="Times New Roman"/>
          <w:bCs/>
          <w:sz w:val="24"/>
          <w:szCs w:val="24"/>
        </w:rPr>
        <w:t xml:space="preserve">{Google Scholar Citation Count = </w:t>
      </w:r>
      <w:r w:rsidR="00A43AE3" w:rsidRPr="00001259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="00BF5418">
        <w:rPr>
          <w:rFonts w:ascii="Times New Roman" w:eastAsia="Times New Roman" w:hAnsi="Times New Roman" w:cs="Times New Roman"/>
          <w:bCs/>
          <w:sz w:val="24"/>
          <w:szCs w:val="24"/>
        </w:rPr>
        <w:t>5</w:t>
      </w:r>
      <w:r w:rsidR="00576FA4"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3D5B2864" w14:textId="690D5720" w:rsidR="0033580F" w:rsidRPr="00001259" w:rsidRDefault="0026045D" w:rsidP="00AD500F">
      <w:pPr>
        <w:tabs>
          <w:tab w:val="left" w:pos="1080"/>
          <w:tab w:val="left" w:pos="1170"/>
          <w:tab w:val="left" w:pos="162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C</w:t>
      </w:r>
      <w:r w:rsidR="0033580F" w:rsidRPr="00001259">
        <w:rPr>
          <w:rFonts w:ascii="Times New Roman" w:hAnsi="Times New Roman" w:cs="Times New Roman"/>
          <w:sz w:val="24"/>
          <w:szCs w:val="24"/>
        </w:rPr>
        <w:t>-</w:t>
      </w:r>
      <w:r w:rsidR="00093558" w:rsidRPr="00001259">
        <w:rPr>
          <w:rFonts w:ascii="Times New Roman" w:hAnsi="Times New Roman" w:cs="Times New Roman"/>
          <w:sz w:val="24"/>
          <w:szCs w:val="24"/>
        </w:rPr>
        <w:t>3</w:t>
      </w:r>
      <w:r w:rsidR="0033580F" w:rsidRPr="00001259">
        <w:rPr>
          <w:rFonts w:ascii="Times New Roman" w:hAnsi="Times New Roman" w:cs="Times New Roman"/>
          <w:sz w:val="24"/>
          <w:szCs w:val="24"/>
        </w:rPr>
        <w:tab/>
      </w:r>
      <w:r w:rsidR="0033580F" w:rsidRPr="00001259">
        <w:rPr>
          <w:rFonts w:ascii="Times New Roman" w:hAnsi="Times New Roman" w:cs="Times New Roman"/>
          <w:b/>
          <w:sz w:val="24"/>
          <w:szCs w:val="24"/>
        </w:rPr>
        <w:t>Zeballos, E.*</w:t>
      </w:r>
      <w:r w:rsidR="0033580F" w:rsidRPr="00001259">
        <w:rPr>
          <w:rFonts w:ascii="Times New Roman" w:hAnsi="Times New Roman" w:cs="Times New Roman"/>
          <w:sz w:val="24"/>
          <w:szCs w:val="24"/>
        </w:rPr>
        <w:t xml:space="preserve"> 2018, “</w:t>
      </w:r>
      <w:hyperlink r:id="rId119" w:history="1">
        <w:r w:rsidR="0033580F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Destructive Actions and Productivity: Experimental Evidence on Interpersonal Comparisons among Dairy Farmers in Bolivia</w:t>
        </w:r>
        <w:r w:rsidR="00647FF3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,</w:t>
        </w:r>
        <w:r w:rsidR="0033580F" w:rsidRPr="00001259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”</w:t>
        </w:r>
      </w:hyperlink>
      <w:r w:rsidR="0033580F" w:rsidRPr="00001259">
        <w:rPr>
          <w:rFonts w:ascii="Times New Roman" w:hAnsi="Times New Roman" w:cs="Times New Roman"/>
          <w:sz w:val="24"/>
          <w:szCs w:val="24"/>
        </w:rPr>
        <w:t xml:space="preserve"> Journal of Behavioral and Experimental Economics</w:t>
      </w:r>
      <w:r w:rsidR="00091274" w:rsidRPr="00001259">
        <w:rPr>
          <w:rFonts w:ascii="Times New Roman" w:hAnsi="Times New Roman" w:cs="Times New Roman"/>
          <w:sz w:val="24"/>
          <w:szCs w:val="24"/>
        </w:rPr>
        <w:t>, 76(1): 82-94.</w:t>
      </w:r>
      <w:r w:rsidR="001F7EF4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B2555B" w:rsidRPr="00001259">
        <w:rPr>
          <w:rFonts w:ascii="Times New Roman" w:hAnsi="Times New Roman" w:cs="Times New Roman"/>
          <w:sz w:val="24"/>
          <w:szCs w:val="24"/>
        </w:rPr>
        <w:t>[20</w:t>
      </w:r>
      <w:r w:rsidR="004D15A3" w:rsidRPr="00001259">
        <w:rPr>
          <w:rFonts w:ascii="Times New Roman" w:hAnsi="Times New Roman" w:cs="Times New Roman"/>
          <w:sz w:val="24"/>
          <w:szCs w:val="24"/>
        </w:rPr>
        <w:t>22</w:t>
      </w:r>
      <w:r w:rsidR="00B2555B" w:rsidRPr="00001259">
        <w:rPr>
          <w:rFonts w:ascii="Times New Roman" w:hAnsi="Times New Roman" w:cs="Times New Roman"/>
          <w:sz w:val="24"/>
          <w:szCs w:val="24"/>
        </w:rPr>
        <w:t xml:space="preserve"> ERS Journal Rankings—Tier II] </w:t>
      </w:r>
      <w:r w:rsidR="00CE3B32" w:rsidRPr="00001259">
        <w:rPr>
          <w:rFonts w:ascii="Times New Roman" w:eastAsia="Times New Roman" w:hAnsi="Times New Roman" w:cs="Times New Roman"/>
          <w:bCs/>
          <w:sz w:val="24"/>
          <w:szCs w:val="24"/>
        </w:rPr>
        <w:t xml:space="preserve">{Google Scholar Citation Count = </w:t>
      </w:r>
      <w:r w:rsidR="00A55FEA" w:rsidRPr="00001259">
        <w:rPr>
          <w:rFonts w:ascii="Times New Roman" w:eastAsia="Times New Roman" w:hAnsi="Times New Roman" w:cs="Times New Roman"/>
          <w:bCs/>
          <w:sz w:val="24"/>
          <w:szCs w:val="24"/>
        </w:rPr>
        <w:t>6</w:t>
      </w:r>
      <w:r w:rsidR="00CE3B32"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29F8D09D" w14:textId="5352194D" w:rsidR="0033580F" w:rsidRPr="00001259" w:rsidRDefault="0026045D" w:rsidP="00AD500F">
      <w:pPr>
        <w:tabs>
          <w:tab w:val="left" w:pos="1080"/>
          <w:tab w:val="left" w:pos="1170"/>
          <w:tab w:val="left" w:pos="162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C</w:t>
      </w:r>
      <w:r w:rsidR="0033580F" w:rsidRPr="00001259">
        <w:rPr>
          <w:rFonts w:ascii="Times New Roman" w:hAnsi="Times New Roman" w:cs="Times New Roman"/>
          <w:sz w:val="24"/>
          <w:szCs w:val="24"/>
        </w:rPr>
        <w:t xml:space="preserve">-2 </w:t>
      </w:r>
      <w:r w:rsidR="0033580F" w:rsidRPr="00001259">
        <w:rPr>
          <w:rFonts w:ascii="Times New Roman" w:hAnsi="Times New Roman" w:cs="Times New Roman"/>
          <w:sz w:val="24"/>
          <w:szCs w:val="24"/>
        </w:rPr>
        <w:tab/>
      </w:r>
      <w:r w:rsidR="0033580F" w:rsidRPr="00001259">
        <w:rPr>
          <w:rFonts w:ascii="Times New Roman" w:hAnsi="Times New Roman" w:cs="Times New Roman"/>
          <w:b/>
          <w:sz w:val="24"/>
          <w:szCs w:val="24"/>
        </w:rPr>
        <w:t>Zeballos, E.,*</w:t>
      </w:r>
      <w:r w:rsidR="0033580F" w:rsidRPr="00001259">
        <w:rPr>
          <w:rFonts w:ascii="Times New Roman" w:hAnsi="Times New Roman" w:cs="Times New Roman"/>
          <w:sz w:val="24"/>
          <w:szCs w:val="24"/>
        </w:rPr>
        <w:t xml:space="preserve"> A. Cassar, and B. Wydick, 2014, “</w:t>
      </w:r>
      <w:hyperlink r:id="rId120" w:history="1">
        <w:r w:rsidR="0033580F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Do Risky Borrowers </w:t>
        </w:r>
        <w:r w:rsidR="0033580F" w:rsidRPr="00001259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Really</w:t>
        </w:r>
        <w:r w:rsidR="0033580F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Invest in Risky Projects?  Experimental Evidence from Bolivia</w:t>
        </w:r>
      </w:hyperlink>
      <w:r w:rsidR="0033580F" w:rsidRPr="00001259">
        <w:rPr>
          <w:rFonts w:ascii="Times New Roman" w:hAnsi="Times New Roman" w:cs="Times New Roman"/>
          <w:sz w:val="24"/>
          <w:szCs w:val="24"/>
        </w:rPr>
        <w:t>”, Journal of Development Studies, 50(2): 276-287.</w:t>
      </w:r>
      <w:r w:rsidR="001F7EF4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B2555B" w:rsidRPr="00001259">
        <w:rPr>
          <w:rFonts w:ascii="Times New Roman" w:hAnsi="Times New Roman" w:cs="Times New Roman"/>
          <w:sz w:val="24"/>
          <w:szCs w:val="24"/>
        </w:rPr>
        <w:t>[20</w:t>
      </w:r>
      <w:r w:rsidR="004D15A3" w:rsidRPr="00001259">
        <w:rPr>
          <w:rFonts w:ascii="Times New Roman" w:hAnsi="Times New Roman" w:cs="Times New Roman"/>
          <w:sz w:val="24"/>
          <w:szCs w:val="24"/>
        </w:rPr>
        <w:t>22</w:t>
      </w:r>
      <w:r w:rsidR="00B2555B" w:rsidRPr="00001259">
        <w:rPr>
          <w:rFonts w:ascii="Times New Roman" w:hAnsi="Times New Roman" w:cs="Times New Roman"/>
          <w:sz w:val="24"/>
          <w:szCs w:val="24"/>
        </w:rPr>
        <w:t xml:space="preserve"> ERS Journal Rankings—Tier II] </w:t>
      </w:r>
      <w:r w:rsidR="00CE3B32" w:rsidRPr="00001259">
        <w:rPr>
          <w:rFonts w:ascii="Times New Roman" w:eastAsia="Times New Roman" w:hAnsi="Times New Roman" w:cs="Times New Roman"/>
          <w:bCs/>
          <w:sz w:val="24"/>
          <w:szCs w:val="24"/>
        </w:rPr>
        <w:t xml:space="preserve">{Google Scholar Citation Count = </w:t>
      </w:r>
      <w:r w:rsidR="00010650" w:rsidRPr="00001259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="00BF5418">
        <w:rPr>
          <w:rFonts w:ascii="Times New Roman" w:eastAsia="Times New Roman" w:hAnsi="Times New Roman" w:cs="Times New Roman"/>
          <w:bCs/>
          <w:sz w:val="24"/>
          <w:szCs w:val="24"/>
        </w:rPr>
        <w:t>6</w:t>
      </w:r>
      <w:r w:rsidR="00CE3B32"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4967D7C6" w14:textId="5A3AD05C" w:rsidR="0033580F" w:rsidRPr="00001259" w:rsidRDefault="0026045D" w:rsidP="00AD500F">
      <w:pPr>
        <w:tabs>
          <w:tab w:val="left" w:pos="1080"/>
          <w:tab w:val="left" w:pos="1170"/>
          <w:tab w:val="left" w:pos="162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C</w:t>
      </w:r>
      <w:r w:rsidR="0033580F" w:rsidRPr="00001259">
        <w:rPr>
          <w:rFonts w:ascii="Times New Roman" w:hAnsi="Times New Roman" w:cs="Times New Roman"/>
          <w:sz w:val="24"/>
          <w:szCs w:val="24"/>
        </w:rPr>
        <w:t xml:space="preserve">-1 </w:t>
      </w:r>
      <w:r w:rsidR="0033580F" w:rsidRPr="00001259">
        <w:rPr>
          <w:rFonts w:ascii="Times New Roman" w:hAnsi="Times New Roman" w:cs="Times New Roman"/>
          <w:sz w:val="24"/>
          <w:szCs w:val="24"/>
        </w:rPr>
        <w:tab/>
        <w:t xml:space="preserve">Molina, O.* and </w:t>
      </w:r>
      <w:r w:rsidR="0033580F" w:rsidRPr="00001259">
        <w:rPr>
          <w:rFonts w:ascii="Times New Roman" w:hAnsi="Times New Roman" w:cs="Times New Roman"/>
          <w:b/>
          <w:sz w:val="24"/>
          <w:szCs w:val="24"/>
        </w:rPr>
        <w:t>E. Zeballos,*</w:t>
      </w:r>
      <w:r w:rsidR="0033580F" w:rsidRPr="00001259">
        <w:rPr>
          <w:rFonts w:ascii="Times New Roman" w:hAnsi="Times New Roman" w:cs="Times New Roman"/>
          <w:sz w:val="24"/>
          <w:szCs w:val="24"/>
        </w:rPr>
        <w:t xml:space="preserve"> 2006, “</w:t>
      </w:r>
      <w:hyperlink r:id="rId121" w:history="1">
        <w:r w:rsidR="0033580F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Analysis of the Labor Market and the Development of Information Technology</w:t>
        </w:r>
      </w:hyperlink>
      <w:r w:rsidR="00E2097C" w:rsidRPr="00001259">
        <w:rPr>
          <w:rFonts w:ascii="Times New Roman" w:hAnsi="Times New Roman" w:cs="Times New Roman"/>
          <w:noProof/>
          <w:sz w:val="24"/>
          <w:szCs w:val="24"/>
        </w:rPr>
        <w:t>,”</w:t>
      </w:r>
      <w:r w:rsidR="0033580F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33580F" w:rsidRPr="00001259">
        <w:rPr>
          <w:rFonts w:ascii="Times New Roman" w:hAnsi="Times New Roman" w:cs="Times New Roman"/>
          <w:noProof/>
          <w:sz w:val="24"/>
          <w:szCs w:val="24"/>
        </w:rPr>
        <w:t>CIASE</w:t>
      </w:r>
      <w:r w:rsidR="0033580F" w:rsidRPr="00001259">
        <w:rPr>
          <w:rFonts w:ascii="Times New Roman" w:hAnsi="Times New Roman" w:cs="Times New Roman"/>
          <w:sz w:val="24"/>
          <w:szCs w:val="24"/>
        </w:rPr>
        <w:t>.</w:t>
      </w:r>
      <w:r w:rsidR="00CE3B32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B2555B" w:rsidRPr="00001259">
        <w:rPr>
          <w:rFonts w:ascii="Times New Roman" w:hAnsi="Times New Roman" w:cs="Times New Roman"/>
          <w:sz w:val="24"/>
          <w:szCs w:val="24"/>
        </w:rPr>
        <w:t>[20</w:t>
      </w:r>
      <w:r w:rsidR="004D15A3" w:rsidRPr="00001259">
        <w:rPr>
          <w:rFonts w:ascii="Times New Roman" w:hAnsi="Times New Roman" w:cs="Times New Roman"/>
          <w:sz w:val="24"/>
          <w:szCs w:val="24"/>
        </w:rPr>
        <w:t>22</w:t>
      </w:r>
      <w:r w:rsidR="00B2555B" w:rsidRPr="00001259">
        <w:rPr>
          <w:rFonts w:ascii="Times New Roman" w:hAnsi="Times New Roman" w:cs="Times New Roman"/>
          <w:sz w:val="24"/>
          <w:szCs w:val="24"/>
        </w:rPr>
        <w:t xml:space="preserve"> ERS Journal Rankings—</w:t>
      </w:r>
      <w:r w:rsidR="004D15A3" w:rsidRPr="00001259">
        <w:rPr>
          <w:rFonts w:ascii="Times New Roman" w:hAnsi="Times New Roman" w:cs="Times New Roman"/>
          <w:sz w:val="24"/>
          <w:szCs w:val="24"/>
        </w:rPr>
        <w:t>N/A</w:t>
      </w:r>
      <w:r w:rsidR="00B2555B" w:rsidRPr="00001259">
        <w:rPr>
          <w:rFonts w:ascii="Times New Roman" w:hAnsi="Times New Roman" w:cs="Times New Roman"/>
          <w:sz w:val="24"/>
          <w:szCs w:val="24"/>
        </w:rPr>
        <w:t xml:space="preserve">] </w:t>
      </w:r>
      <w:r w:rsidR="00CE3B32" w:rsidRPr="00001259">
        <w:rPr>
          <w:rFonts w:ascii="Times New Roman" w:eastAsia="Times New Roman" w:hAnsi="Times New Roman" w:cs="Times New Roman"/>
          <w:bCs/>
          <w:sz w:val="24"/>
          <w:szCs w:val="24"/>
        </w:rPr>
        <w:t>{Google Scholar Citation Count = 1}</w:t>
      </w:r>
    </w:p>
    <w:p w14:paraId="7BD08167" w14:textId="77777777" w:rsidR="00B2555B" w:rsidRPr="00001259" w:rsidRDefault="00B2555B" w:rsidP="00AD500F">
      <w:pPr>
        <w:tabs>
          <w:tab w:val="left" w:pos="1080"/>
          <w:tab w:val="left" w:pos="1260"/>
          <w:tab w:val="left" w:pos="162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</w:p>
    <w:p w14:paraId="656D1EAE" w14:textId="58E49FB5" w:rsidR="005415A0" w:rsidRPr="00001259" w:rsidRDefault="00A20BF7" w:rsidP="00AD500F">
      <w:pPr>
        <w:pStyle w:val="ListParagraph"/>
        <w:numPr>
          <w:ilvl w:val="0"/>
          <w:numId w:val="37"/>
        </w:numPr>
        <w:pBdr>
          <w:bottom w:val="single" w:sz="12" w:space="1" w:color="auto"/>
        </w:pBdr>
        <w:tabs>
          <w:tab w:val="left" w:pos="360"/>
          <w:tab w:val="left" w:pos="720"/>
          <w:tab w:val="left" w:pos="1260"/>
          <w:tab w:val="left" w:pos="1620"/>
        </w:tabs>
        <w:spacing w:afterLines="80" w:after="192" w:line="240" w:lineRule="auto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Other Publications</w:t>
      </w:r>
    </w:p>
    <w:p w14:paraId="5C60812F" w14:textId="77777777" w:rsidR="00E50818" w:rsidRPr="00001259" w:rsidRDefault="00E50818" w:rsidP="00D74EB8">
      <w:pPr>
        <w:pBdr>
          <w:bottom w:val="single" w:sz="12" w:space="1" w:color="auto"/>
        </w:pBdr>
        <w:tabs>
          <w:tab w:val="left" w:pos="360"/>
          <w:tab w:val="left" w:pos="1080"/>
          <w:tab w:val="left" w:pos="1260"/>
          <w:tab w:val="left" w:pos="1620"/>
        </w:tabs>
        <w:spacing w:afterLines="80" w:after="192" w:line="240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</w:p>
    <w:p w14:paraId="6BEC8793" w14:textId="7990BEAA" w:rsidR="003638C6" w:rsidRPr="00001259" w:rsidRDefault="00B334F3" w:rsidP="00AD500F">
      <w:pPr>
        <w:spacing w:afterLines="80" w:after="192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D</w:t>
      </w:r>
      <w:r w:rsidR="003638C6" w:rsidRPr="00001259">
        <w:rPr>
          <w:rFonts w:ascii="Times New Roman" w:hAnsi="Times New Roman" w:cs="Times New Roman"/>
          <w:bCs/>
          <w:sz w:val="24"/>
          <w:szCs w:val="24"/>
        </w:rPr>
        <w:t>-3</w:t>
      </w:r>
      <w:r w:rsidR="003638C6"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="003638C6" w:rsidRPr="00001259">
        <w:rPr>
          <w:rFonts w:ascii="Times New Roman" w:hAnsi="Times New Roman" w:cs="Times New Roman"/>
          <w:sz w:val="24"/>
          <w:szCs w:val="24"/>
        </w:rPr>
        <w:t xml:space="preserve">Cooper J.,* J. Beckman,* R. Johansson, P McLaughlin, G. Short, and </w:t>
      </w:r>
      <w:r w:rsidR="003638C6" w:rsidRPr="00001259">
        <w:rPr>
          <w:rFonts w:ascii="Times New Roman" w:hAnsi="Times New Roman" w:cs="Times New Roman"/>
          <w:b/>
          <w:bCs/>
          <w:sz w:val="24"/>
          <w:szCs w:val="24"/>
        </w:rPr>
        <w:t>E Zeballos</w:t>
      </w:r>
      <w:r w:rsidR="003638C6" w:rsidRPr="00001259">
        <w:rPr>
          <w:rFonts w:ascii="Times New Roman" w:hAnsi="Times New Roman" w:cs="Times New Roman"/>
          <w:sz w:val="24"/>
          <w:szCs w:val="24"/>
        </w:rPr>
        <w:t>, 2020, “</w:t>
      </w:r>
      <w:hyperlink r:id="rId122" w:history="1">
        <w:r w:rsidR="003638C6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Agricultural Productivity, Food Prices, and Consumer Food Expenditures Long-Run Trends and Short-Run Movements</w:t>
        </w:r>
      </w:hyperlink>
      <w:r w:rsidR="00B2555B" w:rsidRPr="00001259">
        <w:rPr>
          <w:rFonts w:ascii="Times New Roman" w:hAnsi="Times New Roman" w:cs="Times New Roman"/>
          <w:sz w:val="24"/>
          <w:szCs w:val="24"/>
        </w:rPr>
        <w:t>,</w:t>
      </w:r>
      <w:r w:rsidR="003638C6" w:rsidRPr="00001259">
        <w:rPr>
          <w:rFonts w:ascii="Times New Roman" w:hAnsi="Times New Roman" w:cs="Times New Roman"/>
          <w:sz w:val="24"/>
          <w:szCs w:val="24"/>
        </w:rPr>
        <w:t>” Working Paper, USDA Office of the Chief Economist.</w:t>
      </w:r>
    </w:p>
    <w:p w14:paraId="101BB6B1" w14:textId="196539A2" w:rsidR="00093558" w:rsidRPr="00001259" w:rsidRDefault="00093558" w:rsidP="00AD500F">
      <w:pPr>
        <w:pBdr>
          <w:bottom w:val="single" w:sz="12" w:space="1" w:color="auto"/>
        </w:pBdr>
        <w:spacing w:afterLines="80" w:after="192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D-2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sz w:val="24"/>
          <w:szCs w:val="24"/>
        </w:rPr>
        <w:t xml:space="preserve">Gustafson, C.* and </w:t>
      </w:r>
      <w:r w:rsidRPr="00001259">
        <w:rPr>
          <w:rFonts w:ascii="Times New Roman" w:hAnsi="Times New Roman" w:cs="Times New Roman"/>
          <w:b/>
          <w:bCs/>
          <w:sz w:val="24"/>
          <w:szCs w:val="24"/>
        </w:rPr>
        <w:t>E. Zeballos</w:t>
      </w:r>
      <w:r w:rsidR="00286659" w:rsidRPr="00001259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001259">
        <w:rPr>
          <w:rFonts w:ascii="Times New Roman" w:hAnsi="Times New Roman" w:cs="Times New Roman"/>
          <w:b/>
          <w:bCs/>
          <w:sz w:val="24"/>
          <w:szCs w:val="24"/>
        </w:rPr>
        <w:t>*</w:t>
      </w:r>
      <w:r w:rsidRPr="00001259">
        <w:rPr>
          <w:rFonts w:ascii="Times New Roman" w:hAnsi="Times New Roman" w:cs="Times New Roman"/>
          <w:sz w:val="24"/>
          <w:szCs w:val="24"/>
        </w:rPr>
        <w:t xml:space="preserve"> 2019, “</w:t>
      </w:r>
      <w:hyperlink r:id="rId123" w:history="1"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Per-ingredient Calorie Information Reduces Calories Ordered More in a Food-Away-from-Home Setting than Information Provided per Item</w:t>
        </w:r>
        <w:r w:rsidR="00B2555B"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,</w:t>
        </w:r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”</w:t>
        </w:r>
      </w:hyperlink>
      <w:r w:rsidRPr="00001259">
        <w:rPr>
          <w:rFonts w:ascii="Times New Roman" w:hAnsi="Times New Roman" w:cs="Times New Roman"/>
          <w:bCs/>
          <w:sz w:val="24"/>
          <w:szCs w:val="24"/>
        </w:rPr>
        <w:t xml:space="preserve"> Cornhusker Economics: University of Nebraska-Lincoln Extension.</w:t>
      </w:r>
    </w:p>
    <w:p w14:paraId="52ED9FBE" w14:textId="426AC0CD" w:rsidR="00093558" w:rsidRPr="00001259" w:rsidRDefault="00093558" w:rsidP="00AD500F">
      <w:pPr>
        <w:tabs>
          <w:tab w:val="left" w:pos="1080"/>
          <w:tab w:val="left" w:pos="162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D-1</w:t>
      </w:r>
      <w:r w:rsidRPr="0000125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01259">
        <w:rPr>
          <w:rFonts w:ascii="Times New Roman" w:hAnsi="Times New Roman" w:cs="Times New Roman"/>
          <w:sz w:val="24"/>
          <w:szCs w:val="24"/>
        </w:rPr>
        <w:t>Lavadenz</w:t>
      </w:r>
      <w:proofErr w:type="spellEnd"/>
      <w:r w:rsidRPr="00001259">
        <w:rPr>
          <w:rFonts w:ascii="Times New Roman" w:hAnsi="Times New Roman" w:cs="Times New Roman"/>
          <w:sz w:val="24"/>
          <w:szCs w:val="24"/>
        </w:rPr>
        <w:t xml:space="preserve">, F.,* C. </w:t>
      </w:r>
      <w:r w:rsidRPr="00001259">
        <w:rPr>
          <w:rFonts w:ascii="Times New Roman" w:hAnsi="Times New Roman" w:cs="Times New Roman"/>
          <w:noProof/>
          <w:sz w:val="24"/>
          <w:szCs w:val="24"/>
        </w:rPr>
        <w:t>Pantanali</w:t>
      </w:r>
      <w:r w:rsidR="0045263C" w:rsidRPr="00001259">
        <w:rPr>
          <w:rFonts w:ascii="Times New Roman" w:hAnsi="Times New Roman" w:cs="Times New Roman"/>
          <w:noProof/>
          <w:sz w:val="24"/>
          <w:szCs w:val="24"/>
        </w:rPr>
        <w:t>,</w:t>
      </w:r>
      <w:r w:rsidRPr="00001259">
        <w:rPr>
          <w:rFonts w:ascii="Times New Roman" w:hAnsi="Times New Roman" w:cs="Times New Roman"/>
          <w:sz w:val="24"/>
          <w:szCs w:val="24"/>
        </w:rPr>
        <w:t xml:space="preserve">* </w:t>
      </w:r>
      <w:r w:rsidRPr="00001259">
        <w:rPr>
          <w:rFonts w:ascii="Times New Roman" w:hAnsi="Times New Roman" w:cs="Times New Roman"/>
          <w:noProof/>
          <w:sz w:val="24"/>
          <w:szCs w:val="24"/>
        </w:rPr>
        <w:t>and</w:t>
      </w:r>
      <w:r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Pr="00001259">
        <w:rPr>
          <w:rFonts w:ascii="Times New Roman" w:hAnsi="Times New Roman" w:cs="Times New Roman"/>
          <w:b/>
          <w:sz w:val="24"/>
          <w:szCs w:val="24"/>
        </w:rPr>
        <w:t>E. Zeballos,*</w:t>
      </w:r>
      <w:r w:rsidRPr="00001259">
        <w:rPr>
          <w:rFonts w:ascii="Times New Roman" w:hAnsi="Times New Roman" w:cs="Times New Roman"/>
          <w:sz w:val="24"/>
          <w:szCs w:val="24"/>
        </w:rPr>
        <w:t xml:space="preserve"> 2015, “</w:t>
      </w:r>
      <w:hyperlink r:id="rId124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Thirty Years of the HIV/AIDS Epidemic in Argentina: An Assessment of the National Health Response</w:t>
        </w:r>
      </w:hyperlink>
      <w:r w:rsidRPr="00001259">
        <w:rPr>
          <w:rFonts w:ascii="Times New Roman" w:hAnsi="Times New Roman" w:cs="Times New Roman"/>
          <w:noProof/>
          <w:sz w:val="24"/>
          <w:szCs w:val="24"/>
        </w:rPr>
        <w:t>,”</w:t>
      </w:r>
      <w:r w:rsidRPr="00001259">
        <w:rPr>
          <w:rFonts w:ascii="Times New Roman" w:hAnsi="Times New Roman" w:cs="Times New Roman"/>
          <w:sz w:val="24"/>
          <w:szCs w:val="24"/>
        </w:rPr>
        <w:t xml:space="preserve"> Directions in Development Series – The World Bank.</w:t>
      </w:r>
      <w:r w:rsidR="0023382D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23382D" w:rsidRPr="00001259">
        <w:rPr>
          <w:rFonts w:ascii="Times New Roman" w:eastAsia="Times New Roman" w:hAnsi="Times New Roman" w:cs="Times New Roman"/>
          <w:bCs/>
          <w:sz w:val="24"/>
          <w:szCs w:val="24"/>
        </w:rPr>
        <w:t xml:space="preserve">{Google Scholar Citation Count = </w:t>
      </w:r>
      <w:r w:rsidR="00BF5418">
        <w:rPr>
          <w:rFonts w:ascii="Times New Roman" w:eastAsia="Times New Roman" w:hAnsi="Times New Roman" w:cs="Times New Roman"/>
          <w:bCs/>
          <w:sz w:val="24"/>
          <w:szCs w:val="24"/>
        </w:rPr>
        <w:t>6</w:t>
      </w:r>
      <w:r w:rsidR="0023382D"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64A2B75E" w14:textId="77777777" w:rsidR="0026045D" w:rsidRPr="00001259" w:rsidRDefault="0026045D" w:rsidP="00D74EB8">
      <w:pPr>
        <w:tabs>
          <w:tab w:val="left" w:pos="360"/>
          <w:tab w:val="left" w:pos="720"/>
          <w:tab w:val="left" w:pos="1080"/>
          <w:tab w:val="left" w:pos="1260"/>
          <w:tab w:val="left" w:pos="1620"/>
        </w:tabs>
        <w:spacing w:afterLines="80" w:after="192" w:line="240" w:lineRule="auto"/>
        <w:rPr>
          <w:rFonts w:ascii="Times New Roman" w:hAnsi="Times New Roman" w:cs="Times New Roman"/>
          <w:sz w:val="24"/>
          <w:szCs w:val="24"/>
        </w:rPr>
      </w:pPr>
    </w:p>
    <w:p w14:paraId="46272ECB" w14:textId="3E9A95F5" w:rsidR="008F6116" w:rsidRPr="00001259" w:rsidRDefault="006B310B" w:rsidP="00D74EB8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080"/>
          <w:tab w:val="left" w:pos="1260"/>
          <w:tab w:val="left" w:pos="1620"/>
        </w:tabs>
        <w:spacing w:afterLines="80" w:after="192" w:line="240" w:lineRule="auto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Briefings</w:t>
      </w:r>
      <w:r w:rsidR="005C7C46" w:rsidRPr="00001259">
        <w:rPr>
          <w:rFonts w:ascii="Times New Roman" w:hAnsi="Times New Roman" w:cs="Times New Roman"/>
          <w:b/>
          <w:sz w:val="24"/>
          <w:szCs w:val="24"/>
        </w:rPr>
        <w:t xml:space="preserve"> and Presentations</w:t>
      </w:r>
    </w:p>
    <w:p w14:paraId="2319879B" w14:textId="4363AF6F" w:rsidR="005C7C46" w:rsidRPr="00001259" w:rsidRDefault="005C7C46" w:rsidP="005C7C46">
      <w:pPr>
        <w:tabs>
          <w:tab w:val="left" w:pos="360"/>
          <w:tab w:val="left" w:pos="720"/>
          <w:tab w:val="left" w:pos="1080"/>
          <w:tab w:val="left" w:pos="1260"/>
          <w:tab w:val="left" w:pos="1620"/>
        </w:tabs>
        <w:spacing w:afterLines="80" w:after="192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Briefings</w:t>
      </w:r>
    </w:p>
    <w:p w14:paraId="6E404A45" w14:textId="5A7C8996" w:rsidR="00B63EE2" w:rsidRPr="00001259" w:rsidRDefault="008F6116" w:rsidP="00AD500F">
      <w:pPr>
        <w:tabs>
          <w:tab w:val="left" w:pos="720"/>
          <w:tab w:val="left" w:pos="1080"/>
          <w:tab w:val="left" w:pos="1260"/>
          <w:tab w:val="left" w:pos="162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bookmarkStart w:id="16" w:name="_Hlk191890203"/>
      <w:r w:rsidRPr="00001259">
        <w:rPr>
          <w:rFonts w:ascii="Times New Roman" w:hAnsi="Times New Roman" w:cs="Times New Roman"/>
          <w:bCs/>
          <w:sz w:val="24"/>
          <w:szCs w:val="24"/>
        </w:rPr>
        <w:t>E</w:t>
      </w:r>
      <w:r w:rsidR="00503F5C"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Pr="00001259">
        <w:rPr>
          <w:rFonts w:ascii="Times New Roman" w:hAnsi="Times New Roman" w:cs="Times New Roman"/>
          <w:bCs/>
          <w:sz w:val="24"/>
          <w:szCs w:val="24"/>
        </w:rPr>
        <w:t>-</w:t>
      </w:r>
      <w:r w:rsidR="00FC346D" w:rsidRPr="00001259">
        <w:rPr>
          <w:rFonts w:ascii="Times New Roman" w:hAnsi="Times New Roman" w:cs="Times New Roman"/>
          <w:bCs/>
          <w:sz w:val="24"/>
          <w:szCs w:val="24"/>
        </w:rPr>
        <w:t>4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sz w:val="24"/>
          <w:szCs w:val="24"/>
        </w:rPr>
        <w:t>Zeballos E.</w:t>
      </w:r>
      <w:r w:rsidR="004D43DB" w:rsidRPr="00001259">
        <w:rPr>
          <w:rFonts w:ascii="Times New Roman" w:hAnsi="Times New Roman" w:cs="Times New Roman"/>
          <w:bCs/>
          <w:sz w:val="24"/>
          <w:szCs w:val="24"/>
        </w:rPr>
        <w:t>*</w:t>
      </w:r>
      <w:r w:rsidRPr="00001259">
        <w:rPr>
          <w:rFonts w:ascii="Times New Roman" w:hAnsi="Times New Roman" w:cs="Times New Roman"/>
          <w:bCs/>
          <w:sz w:val="24"/>
          <w:szCs w:val="24"/>
        </w:rPr>
        <w:t>, and B. Restrepo, 2024, “Who shops for groceries online?”, presented to FNS</w:t>
      </w:r>
      <w:r w:rsidR="00B63EE2" w:rsidRPr="00001259">
        <w:rPr>
          <w:rFonts w:ascii="Times New Roman" w:hAnsi="Times New Roman" w:cs="Times New Roman"/>
          <w:bCs/>
          <w:sz w:val="24"/>
          <w:szCs w:val="24"/>
        </w:rPr>
        <w:t>’s WIC leadership</w:t>
      </w:r>
      <w:r w:rsidR="00387797" w:rsidRPr="00001259">
        <w:rPr>
          <w:rFonts w:ascii="Times New Roman" w:hAnsi="Times New Roman" w:cs="Times New Roman"/>
          <w:bCs/>
          <w:sz w:val="24"/>
          <w:szCs w:val="24"/>
        </w:rPr>
        <w:t>,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63EE2" w:rsidRPr="00001259">
        <w:rPr>
          <w:rFonts w:ascii="Times New Roman" w:hAnsi="Times New Roman" w:cs="Times New Roman"/>
          <w:bCs/>
          <w:sz w:val="24"/>
          <w:szCs w:val="24"/>
        </w:rPr>
        <w:t>October.</w:t>
      </w:r>
    </w:p>
    <w:p w14:paraId="14C06670" w14:textId="0F51AC42" w:rsidR="00B63EE2" w:rsidRPr="00001259" w:rsidRDefault="00B63EE2" w:rsidP="00AD500F">
      <w:pPr>
        <w:tabs>
          <w:tab w:val="left" w:pos="720"/>
          <w:tab w:val="left" w:pos="1080"/>
          <w:tab w:val="left" w:pos="1260"/>
          <w:tab w:val="left" w:pos="162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E</w:t>
      </w:r>
      <w:r w:rsidR="00503F5C"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Pr="00001259">
        <w:rPr>
          <w:rFonts w:ascii="Times New Roman" w:hAnsi="Times New Roman" w:cs="Times New Roman"/>
          <w:bCs/>
          <w:sz w:val="24"/>
          <w:szCs w:val="24"/>
        </w:rPr>
        <w:t>-</w:t>
      </w:r>
      <w:r w:rsidR="00FC346D" w:rsidRPr="00001259">
        <w:rPr>
          <w:rFonts w:ascii="Times New Roman" w:hAnsi="Times New Roman" w:cs="Times New Roman"/>
          <w:bCs/>
          <w:sz w:val="24"/>
          <w:szCs w:val="24"/>
        </w:rPr>
        <w:t>3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sz w:val="24"/>
          <w:szCs w:val="24"/>
        </w:rPr>
        <w:t>Zeballos E.</w:t>
      </w:r>
      <w:r w:rsidR="004D43DB" w:rsidRPr="00001259">
        <w:rPr>
          <w:rFonts w:ascii="Times New Roman" w:hAnsi="Times New Roman" w:cs="Times New Roman"/>
          <w:bCs/>
          <w:sz w:val="24"/>
          <w:szCs w:val="24"/>
        </w:rPr>
        <w:t>*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and B. Restrepo, 2024, “Who shops for groceries online?”, presented to FNS</w:t>
      </w:r>
      <w:r w:rsidR="00387797" w:rsidRPr="00001259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001259">
        <w:rPr>
          <w:rFonts w:ascii="Times New Roman" w:hAnsi="Times New Roman" w:cs="Times New Roman"/>
          <w:bCs/>
          <w:sz w:val="24"/>
          <w:szCs w:val="24"/>
        </w:rPr>
        <w:t>September.</w:t>
      </w:r>
    </w:p>
    <w:bookmarkEnd w:id="16"/>
    <w:p w14:paraId="55378CDA" w14:textId="5BA7C463" w:rsidR="00E50818" w:rsidRPr="00001259" w:rsidRDefault="00E50818" w:rsidP="00AD500F">
      <w:pPr>
        <w:pBdr>
          <w:bottom w:val="single" w:sz="12" w:space="1" w:color="auto"/>
        </w:pBdr>
        <w:tabs>
          <w:tab w:val="left" w:pos="720"/>
          <w:tab w:val="left" w:pos="1080"/>
          <w:tab w:val="left" w:pos="1260"/>
          <w:tab w:val="left" w:pos="162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E</w:t>
      </w:r>
      <w:r w:rsidR="00503F5C"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Pr="00001259">
        <w:rPr>
          <w:rFonts w:ascii="Times New Roman" w:hAnsi="Times New Roman" w:cs="Times New Roman"/>
          <w:bCs/>
          <w:sz w:val="24"/>
          <w:szCs w:val="24"/>
        </w:rPr>
        <w:t>-</w:t>
      </w:r>
      <w:r w:rsidR="00FC346D" w:rsidRPr="00001259">
        <w:rPr>
          <w:rFonts w:ascii="Times New Roman" w:hAnsi="Times New Roman" w:cs="Times New Roman"/>
          <w:bCs/>
          <w:sz w:val="24"/>
          <w:szCs w:val="24"/>
        </w:rPr>
        <w:t>2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43101D">
        <w:rPr>
          <w:rFonts w:ascii="Times New Roman" w:hAnsi="Times New Roman" w:cs="Times New Roman"/>
          <w:b/>
          <w:sz w:val="24"/>
          <w:szCs w:val="24"/>
        </w:rPr>
        <w:t>Okrent A.</w:t>
      </w:r>
      <w:r w:rsidR="0043101D">
        <w:rPr>
          <w:rFonts w:ascii="Times New Roman" w:hAnsi="Times New Roman" w:cs="Times New Roman"/>
          <w:b/>
          <w:sz w:val="24"/>
          <w:szCs w:val="24"/>
        </w:rPr>
        <w:t>*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and E. Zeballos</w:t>
      </w:r>
      <w:r w:rsidR="0043101D">
        <w:rPr>
          <w:rFonts w:ascii="Times New Roman" w:hAnsi="Times New Roman" w:cs="Times New Roman"/>
          <w:bCs/>
          <w:sz w:val="24"/>
          <w:szCs w:val="24"/>
        </w:rPr>
        <w:t>*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, 2023, “COVID-19 Working Paper: Consumer Food Spending Changes During the COVID-19 Pandemic”, presented to the </w:t>
      </w:r>
      <w:r w:rsidRPr="00001259">
        <w:rPr>
          <w:rFonts w:ascii="Times New Roman" w:hAnsi="Times New Roman" w:cs="Times New Roman"/>
          <w:sz w:val="24"/>
          <w:szCs w:val="24"/>
        </w:rPr>
        <w:t>Office of the Chief Economist</w:t>
      </w:r>
      <w:r w:rsidR="00387797" w:rsidRPr="00001259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001259">
        <w:rPr>
          <w:rFonts w:ascii="Times New Roman" w:hAnsi="Times New Roman" w:cs="Times New Roman"/>
          <w:bCs/>
          <w:sz w:val="24"/>
          <w:szCs w:val="24"/>
        </w:rPr>
        <w:t>January.</w:t>
      </w:r>
    </w:p>
    <w:p w14:paraId="2459CE79" w14:textId="79CDC50B" w:rsidR="005C7C46" w:rsidRPr="00001259" w:rsidRDefault="00387797" w:rsidP="00AD500F">
      <w:pPr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E.1</w:t>
      </w:r>
      <w:r w:rsidRPr="00001259">
        <w:rPr>
          <w:rFonts w:ascii="Times New Roman" w:hAnsi="Times New Roman" w:cs="Times New Roman"/>
          <w:sz w:val="24"/>
          <w:szCs w:val="24"/>
        </w:rPr>
        <w:tab/>
        <w:t>Zeballos E., and X. Dong, 2020, “Food expenditures during COVID-19”, presented to the Office of the Chief Economist, August.</w:t>
      </w:r>
    </w:p>
    <w:p w14:paraId="037364A0" w14:textId="4D1321B2" w:rsidR="00A20BF7" w:rsidRPr="00001259" w:rsidRDefault="00A20BF7" w:rsidP="00FC346D">
      <w:pPr>
        <w:tabs>
          <w:tab w:val="left" w:pos="360"/>
          <w:tab w:val="left" w:pos="720"/>
          <w:tab w:val="left" w:pos="1080"/>
          <w:tab w:val="left" w:pos="1260"/>
          <w:tab w:val="left" w:pos="1620"/>
        </w:tabs>
        <w:spacing w:afterLines="80" w:after="192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Presentations/Posters</w:t>
      </w:r>
      <w:r w:rsidR="00AB340C" w:rsidRPr="0000125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C7C46" w:rsidRPr="00001259">
        <w:rPr>
          <w:rFonts w:ascii="Times New Roman" w:hAnsi="Times New Roman" w:cs="Times New Roman"/>
          <w:b/>
          <w:sz w:val="24"/>
          <w:szCs w:val="24"/>
        </w:rPr>
        <w:t xml:space="preserve">and Webinars </w:t>
      </w:r>
      <w:r w:rsidR="00AB340C" w:rsidRPr="00001259">
        <w:rPr>
          <w:rFonts w:ascii="Times New Roman" w:hAnsi="Times New Roman" w:cs="Times New Roman"/>
          <w:sz w:val="24"/>
          <w:szCs w:val="24"/>
        </w:rPr>
        <w:t>(where * denotes</w:t>
      </w:r>
      <w:r w:rsidR="00286659" w:rsidRPr="00001259">
        <w:rPr>
          <w:rFonts w:ascii="Times New Roman" w:hAnsi="Times New Roman" w:cs="Times New Roman"/>
          <w:sz w:val="24"/>
          <w:szCs w:val="24"/>
        </w:rPr>
        <w:t xml:space="preserve"> the</w:t>
      </w:r>
      <w:r w:rsidR="00AB340C" w:rsidRPr="00001259">
        <w:rPr>
          <w:rFonts w:ascii="Times New Roman" w:hAnsi="Times New Roman" w:cs="Times New Roman"/>
          <w:sz w:val="24"/>
          <w:szCs w:val="24"/>
        </w:rPr>
        <w:t xml:space="preserve"> presenter</w:t>
      </w:r>
      <w:r w:rsidR="008F6116" w:rsidRPr="00001259">
        <w:rPr>
          <w:rFonts w:ascii="Times New Roman" w:hAnsi="Times New Roman" w:cs="Times New Roman"/>
          <w:b/>
          <w:sz w:val="24"/>
          <w:szCs w:val="24"/>
        </w:rPr>
        <w:t>)</w:t>
      </w:r>
    </w:p>
    <w:p w14:paraId="07C470BA" w14:textId="69E9EF3A" w:rsidR="0062453E" w:rsidRDefault="0062453E" w:rsidP="00FC346D">
      <w:pPr>
        <w:pBdr>
          <w:bottom w:val="single" w:sz="12" w:space="1" w:color="auto"/>
        </w:pBd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E-3</w:t>
      </w:r>
      <w:r w:rsidR="007256B2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ab/>
        <w:t xml:space="preserve">Zeballos E.*, 2025 “The State-Level Food Expenditure Series,” </w:t>
      </w:r>
      <w:r w:rsidRPr="00001259">
        <w:rPr>
          <w:rFonts w:ascii="Times New Roman" w:hAnsi="Times New Roman" w:cs="Times New Roman"/>
          <w:sz w:val="24"/>
          <w:szCs w:val="24"/>
        </w:rPr>
        <w:t>Agricultural and Applied Economics Association Annual Meeting, Denver, CO, July.</w:t>
      </w:r>
    </w:p>
    <w:p w14:paraId="50DA2739" w14:textId="395A444A" w:rsidR="007256B2" w:rsidRDefault="007256B2" w:rsidP="00FC346D">
      <w:pPr>
        <w:pBdr>
          <w:bottom w:val="single" w:sz="12" w:space="1" w:color="auto"/>
        </w:pBd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E-27</w:t>
      </w:r>
      <w:r>
        <w:rPr>
          <w:rFonts w:ascii="Times New Roman" w:hAnsi="Times New Roman" w:cs="Times New Roman"/>
          <w:sz w:val="24"/>
          <w:szCs w:val="24"/>
        </w:rPr>
        <w:tab/>
        <w:t xml:space="preserve">Zeballos E.*, 2025 “The Eating and Health Module,” </w:t>
      </w:r>
      <w:r w:rsidRPr="00001259">
        <w:rPr>
          <w:rFonts w:ascii="Times New Roman" w:hAnsi="Times New Roman" w:cs="Times New Roman"/>
          <w:sz w:val="24"/>
          <w:szCs w:val="24"/>
        </w:rPr>
        <w:t>Agricultural and Applied Economics Association Annual Meeting, Denver, CO, July.</w:t>
      </w:r>
    </w:p>
    <w:p w14:paraId="3D4B01CD" w14:textId="2F05ACD7" w:rsidR="00843EB7" w:rsidRDefault="00843EB7" w:rsidP="00FC346D">
      <w:pPr>
        <w:pBdr>
          <w:bottom w:val="single" w:sz="12" w:space="1" w:color="auto"/>
        </w:pBd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lastRenderedPageBreak/>
        <w:t>E-3</w:t>
      </w:r>
      <w:r w:rsidR="0043101D">
        <w:rPr>
          <w:rFonts w:ascii="Times New Roman" w:hAnsi="Times New Roman" w:cs="Times New Roman"/>
          <w:sz w:val="24"/>
          <w:szCs w:val="24"/>
        </w:rPr>
        <w:t>6</w:t>
      </w:r>
      <w:r w:rsidRPr="00001259">
        <w:rPr>
          <w:rFonts w:ascii="Times New Roman" w:hAnsi="Times New Roman" w:cs="Times New Roman"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bCs/>
          <w:sz w:val="24"/>
          <w:szCs w:val="24"/>
        </w:rPr>
        <w:t>Zeballos E.</w:t>
      </w:r>
      <w:r w:rsidR="00F47C39" w:rsidRPr="00001259">
        <w:rPr>
          <w:rFonts w:ascii="Times New Roman" w:hAnsi="Times New Roman" w:cs="Times New Roman"/>
          <w:b/>
          <w:bCs/>
          <w:sz w:val="24"/>
          <w:szCs w:val="24"/>
        </w:rPr>
        <w:t>*,</w:t>
      </w:r>
      <w:r w:rsidR="00F47C39" w:rsidRPr="00001259">
        <w:rPr>
          <w:rFonts w:ascii="Times New Roman" w:hAnsi="Times New Roman" w:cs="Times New Roman"/>
          <w:sz w:val="24"/>
          <w:szCs w:val="24"/>
        </w:rPr>
        <w:t xml:space="preserve"> 2025 “Transformation of the Grocery Shopping Landscape,” Organizer of a Track Session, Agricultural and Applied Economics Association Annual Meeting, Denver, CO, July.</w:t>
      </w:r>
    </w:p>
    <w:p w14:paraId="04FA401B" w14:textId="56388234" w:rsidR="0043101D" w:rsidRPr="00001259" w:rsidRDefault="0043101D" w:rsidP="0043101D">
      <w:pPr>
        <w:pBdr>
          <w:bottom w:val="single" w:sz="12" w:space="1" w:color="auto"/>
        </w:pBdr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E-35</w:t>
      </w:r>
      <w:r>
        <w:rPr>
          <w:rFonts w:ascii="Times New Roman" w:hAnsi="Times New Roman" w:cs="Times New Roman"/>
          <w:sz w:val="24"/>
          <w:szCs w:val="24"/>
        </w:rPr>
        <w:tab/>
      </w:r>
      <w:r w:rsidRPr="0043101D">
        <w:rPr>
          <w:rFonts w:ascii="Times New Roman" w:hAnsi="Times New Roman" w:cs="Times New Roman"/>
          <w:b/>
          <w:bCs/>
          <w:sz w:val="24"/>
          <w:szCs w:val="24"/>
        </w:rPr>
        <w:t>Zeballos E.</w:t>
      </w:r>
      <w:r w:rsidRPr="00001259">
        <w:rPr>
          <w:rFonts w:ascii="Times New Roman" w:hAnsi="Times New Roman" w:cs="Times New Roman"/>
          <w:b/>
          <w:bCs/>
          <w:sz w:val="24"/>
          <w:szCs w:val="24"/>
        </w:rPr>
        <w:t xml:space="preserve">* </w:t>
      </w:r>
      <w:r w:rsidRPr="00001259">
        <w:rPr>
          <w:rFonts w:ascii="Times New Roman" w:hAnsi="Times New Roman" w:cs="Times New Roman"/>
          <w:sz w:val="24"/>
          <w:szCs w:val="24"/>
        </w:rPr>
        <w:t>and</w:t>
      </w:r>
      <w:r w:rsidRPr="00001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01259">
        <w:rPr>
          <w:rFonts w:ascii="Times New Roman" w:hAnsi="Times New Roman" w:cs="Times New Roman"/>
          <w:sz w:val="24"/>
          <w:szCs w:val="24"/>
        </w:rPr>
        <w:t>B. Restrepo, 2025 “</w:t>
      </w:r>
      <w:r w:rsidRPr="0043101D">
        <w:rPr>
          <w:rFonts w:ascii="Times New Roman" w:hAnsi="Times New Roman" w:cs="Times New Roman"/>
          <w:bCs/>
          <w:sz w:val="24"/>
          <w:szCs w:val="24"/>
        </w:rPr>
        <w:t xml:space="preserve">Who Shops for Groceries </w:t>
      </w:r>
      <w:proofErr w:type="gramStart"/>
      <w:r w:rsidRPr="0043101D">
        <w:rPr>
          <w:rFonts w:ascii="Times New Roman" w:hAnsi="Times New Roman" w:cs="Times New Roman"/>
          <w:bCs/>
          <w:sz w:val="24"/>
          <w:szCs w:val="24"/>
        </w:rPr>
        <w:t>Online?</w:t>
      </w:r>
      <w:r>
        <w:rPr>
          <w:rFonts w:ascii="Times New Roman" w:hAnsi="Times New Roman" w:cs="Times New Roman"/>
          <w:bCs/>
          <w:sz w:val="24"/>
          <w:szCs w:val="24"/>
        </w:rPr>
        <w:t>,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”</w:t>
      </w:r>
      <w:r w:rsidRPr="0043101D">
        <w:rPr>
          <w:rFonts w:ascii="Times New Roman" w:hAnsi="Times New Roman" w:cs="Times New Roman"/>
          <w:bCs/>
          <w:sz w:val="24"/>
          <w:szCs w:val="24"/>
        </w:rPr>
        <w:t xml:space="preserve"> Human Nutrition Coordinating Committee</w:t>
      </w:r>
      <w:r>
        <w:rPr>
          <w:rFonts w:ascii="Times New Roman" w:hAnsi="Times New Roman" w:cs="Times New Roman"/>
          <w:bCs/>
          <w:sz w:val="24"/>
          <w:szCs w:val="24"/>
        </w:rPr>
        <w:t xml:space="preserve">, Washington DC, </w:t>
      </w:r>
      <w:r w:rsidRPr="0043101D">
        <w:rPr>
          <w:rFonts w:ascii="Times New Roman" w:hAnsi="Times New Roman" w:cs="Times New Roman"/>
          <w:bCs/>
          <w:sz w:val="24"/>
          <w:szCs w:val="24"/>
        </w:rPr>
        <w:t>May</w:t>
      </w:r>
      <w:r w:rsidRPr="00001259">
        <w:rPr>
          <w:rFonts w:ascii="Times New Roman" w:hAnsi="Times New Roman" w:cs="Times New Roman"/>
          <w:sz w:val="24"/>
          <w:szCs w:val="24"/>
        </w:rPr>
        <w:t>.</w:t>
      </w:r>
    </w:p>
    <w:p w14:paraId="11973CEA" w14:textId="03EC9ACE" w:rsidR="00C96B38" w:rsidRPr="00001259" w:rsidRDefault="005C7C46" w:rsidP="00FA5D1B">
      <w:pP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336DD9" w:rsidRPr="00001259">
        <w:rPr>
          <w:rFonts w:ascii="Times New Roman" w:hAnsi="Times New Roman" w:cs="Times New Roman"/>
          <w:sz w:val="24"/>
          <w:szCs w:val="24"/>
        </w:rPr>
        <w:t>-3</w:t>
      </w:r>
      <w:r w:rsidR="004D43DB" w:rsidRPr="00001259">
        <w:rPr>
          <w:rFonts w:ascii="Times New Roman" w:hAnsi="Times New Roman" w:cs="Times New Roman"/>
          <w:sz w:val="24"/>
          <w:szCs w:val="24"/>
        </w:rPr>
        <w:t>4</w:t>
      </w:r>
      <w:r w:rsidR="00336DD9" w:rsidRPr="00001259">
        <w:rPr>
          <w:rFonts w:ascii="Times New Roman" w:hAnsi="Times New Roman" w:cs="Times New Roman"/>
          <w:sz w:val="24"/>
          <w:szCs w:val="24"/>
        </w:rPr>
        <w:tab/>
      </w:r>
      <w:r w:rsidR="00336DD9" w:rsidRPr="0043101D">
        <w:rPr>
          <w:rFonts w:ascii="Times New Roman" w:hAnsi="Times New Roman" w:cs="Times New Roman"/>
          <w:sz w:val="24"/>
          <w:szCs w:val="24"/>
        </w:rPr>
        <w:t>Zeballos E.*</w:t>
      </w:r>
      <w:r w:rsidR="00336DD9" w:rsidRPr="00001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36DD9" w:rsidRPr="00001259">
        <w:rPr>
          <w:rFonts w:ascii="Times New Roman" w:hAnsi="Times New Roman" w:cs="Times New Roman"/>
          <w:sz w:val="24"/>
          <w:szCs w:val="24"/>
        </w:rPr>
        <w:t>and</w:t>
      </w:r>
      <w:r w:rsidR="00336DD9" w:rsidRPr="00001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D43DB" w:rsidRPr="0043101D">
        <w:rPr>
          <w:rFonts w:ascii="Times New Roman" w:hAnsi="Times New Roman" w:cs="Times New Roman"/>
          <w:b/>
          <w:bCs/>
          <w:sz w:val="24"/>
          <w:szCs w:val="24"/>
        </w:rPr>
        <w:t xml:space="preserve">B. </w:t>
      </w:r>
      <w:r w:rsidR="00336DD9" w:rsidRPr="0043101D">
        <w:rPr>
          <w:rFonts w:ascii="Times New Roman" w:hAnsi="Times New Roman" w:cs="Times New Roman"/>
          <w:b/>
          <w:bCs/>
          <w:sz w:val="24"/>
          <w:szCs w:val="24"/>
        </w:rPr>
        <w:t>Restrepo</w:t>
      </w:r>
      <w:r w:rsidR="00336DD9" w:rsidRPr="00001259">
        <w:rPr>
          <w:rFonts w:ascii="Times New Roman" w:hAnsi="Times New Roman" w:cs="Times New Roman"/>
          <w:sz w:val="24"/>
          <w:szCs w:val="24"/>
        </w:rPr>
        <w:t>*, 2025 “The Eating and Health Module of the American Time Use Survey Webinar</w:t>
      </w:r>
      <w:r w:rsidR="00C96B38" w:rsidRPr="00001259">
        <w:rPr>
          <w:rFonts w:ascii="Times New Roman" w:hAnsi="Times New Roman" w:cs="Times New Roman"/>
          <w:sz w:val="24"/>
          <w:szCs w:val="24"/>
        </w:rPr>
        <w:t>,</w:t>
      </w:r>
      <w:r w:rsidR="00336DD9" w:rsidRPr="00001259">
        <w:rPr>
          <w:rFonts w:ascii="Times New Roman" w:hAnsi="Times New Roman" w:cs="Times New Roman"/>
          <w:sz w:val="24"/>
          <w:szCs w:val="24"/>
        </w:rPr>
        <w:t xml:space="preserve">” </w:t>
      </w:r>
      <w:r w:rsidR="0043101D">
        <w:rPr>
          <w:rFonts w:ascii="Times New Roman" w:hAnsi="Times New Roman" w:cs="Times New Roman"/>
          <w:sz w:val="24"/>
          <w:szCs w:val="24"/>
        </w:rPr>
        <w:t xml:space="preserve">Time Use Conference, </w:t>
      </w:r>
      <w:r w:rsidR="00336DD9" w:rsidRPr="00001259">
        <w:rPr>
          <w:rFonts w:ascii="Times New Roman" w:hAnsi="Times New Roman" w:cs="Times New Roman"/>
          <w:sz w:val="24"/>
          <w:szCs w:val="24"/>
        </w:rPr>
        <w:t>College Park, MD, April.</w:t>
      </w:r>
    </w:p>
    <w:p w14:paraId="56A53424" w14:textId="2B7F2B44" w:rsidR="004D43DB" w:rsidRPr="00001259" w:rsidRDefault="004D43DB" w:rsidP="00FA5D1B">
      <w:pPr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E-33</w:t>
      </w:r>
      <w:r w:rsidRPr="00001259">
        <w:rPr>
          <w:rFonts w:ascii="Times New Roman" w:hAnsi="Times New Roman" w:cs="Times New Roman"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bCs/>
          <w:sz w:val="24"/>
          <w:szCs w:val="24"/>
        </w:rPr>
        <w:t xml:space="preserve">Zeballos E.* </w:t>
      </w:r>
      <w:r w:rsidRPr="00001259">
        <w:rPr>
          <w:rFonts w:ascii="Times New Roman" w:hAnsi="Times New Roman" w:cs="Times New Roman"/>
          <w:sz w:val="24"/>
          <w:szCs w:val="24"/>
        </w:rPr>
        <w:t>and</w:t>
      </w:r>
      <w:r w:rsidRPr="00001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01259">
        <w:rPr>
          <w:rFonts w:ascii="Times New Roman" w:hAnsi="Times New Roman" w:cs="Times New Roman"/>
          <w:sz w:val="24"/>
          <w:szCs w:val="24"/>
        </w:rPr>
        <w:t>B. Restrepo*, 2025 “</w:t>
      </w:r>
      <w:r w:rsidR="0043101D">
        <w:rPr>
          <w:rFonts w:ascii="Times New Roman" w:hAnsi="Times New Roman" w:cs="Times New Roman"/>
          <w:bCs/>
          <w:sz w:val="24"/>
          <w:szCs w:val="24"/>
        </w:rPr>
        <w:t xml:space="preserve">Who Shops for Groceries </w:t>
      </w:r>
      <w:proofErr w:type="gramStart"/>
      <w:r w:rsidR="0043101D">
        <w:rPr>
          <w:rFonts w:ascii="Times New Roman" w:hAnsi="Times New Roman" w:cs="Times New Roman"/>
          <w:bCs/>
          <w:sz w:val="24"/>
          <w:szCs w:val="24"/>
        </w:rPr>
        <w:t>Online?</w:t>
      </w:r>
      <w:r w:rsidRPr="00001259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43101D">
        <w:rPr>
          <w:rFonts w:ascii="Times New Roman" w:hAnsi="Times New Roman" w:cs="Times New Roman"/>
          <w:sz w:val="24"/>
          <w:szCs w:val="24"/>
        </w:rPr>
        <w:t>”</w:t>
      </w:r>
      <w:r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43101D">
        <w:rPr>
          <w:rFonts w:ascii="Times New Roman" w:hAnsi="Times New Roman" w:cs="Times New Roman"/>
          <w:sz w:val="24"/>
          <w:szCs w:val="24"/>
        </w:rPr>
        <w:t xml:space="preserve">Time Use Conference, </w:t>
      </w:r>
      <w:r w:rsidRPr="00001259">
        <w:rPr>
          <w:rFonts w:ascii="Times New Roman" w:hAnsi="Times New Roman" w:cs="Times New Roman"/>
          <w:sz w:val="24"/>
          <w:szCs w:val="24"/>
        </w:rPr>
        <w:t>College Park, MD, April.</w:t>
      </w:r>
    </w:p>
    <w:p w14:paraId="16C72EB8" w14:textId="2117FC43" w:rsidR="00FA5D1B" w:rsidRDefault="004D43DB" w:rsidP="00FA5D1B">
      <w:pPr>
        <w:pBdr>
          <w:bottom w:val="single" w:sz="12" w:space="1" w:color="auto"/>
        </w:pBd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E-32</w:t>
      </w:r>
      <w:r w:rsidRPr="00001259">
        <w:rPr>
          <w:rFonts w:ascii="Times New Roman" w:hAnsi="Times New Roman" w:cs="Times New Roman"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bCs/>
          <w:sz w:val="24"/>
          <w:szCs w:val="24"/>
        </w:rPr>
        <w:t xml:space="preserve">Zeballos </w:t>
      </w:r>
      <w:proofErr w:type="gramStart"/>
      <w:r w:rsidRPr="00001259">
        <w:rPr>
          <w:rFonts w:ascii="Times New Roman" w:hAnsi="Times New Roman" w:cs="Times New Roman"/>
          <w:b/>
          <w:bCs/>
          <w:sz w:val="24"/>
          <w:szCs w:val="24"/>
        </w:rPr>
        <w:t>E.,*</w:t>
      </w:r>
      <w:proofErr w:type="gramEnd"/>
      <w:r w:rsidRPr="00001259">
        <w:rPr>
          <w:rFonts w:ascii="Times New Roman" w:hAnsi="Times New Roman" w:cs="Times New Roman"/>
          <w:sz w:val="24"/>
          <w:szCs w:val="24"/>
        </w:rPr>
        <w:t xml:space="preserve"> W. Sinclair, and A. Byrne, 2025, “Understanding State-Level Disparities in Food-Away-From-Home Expenditures: The Role of Commuting and Tourism,” Society of Government Economist Conference, Washington DC, April.</w:t>
      </w:r>
    </w:p>
    <w:p w14:paraId="1703F381" w14:textId="77777777" w:rsidR="00FA5D1B" w:rsidRDefault="00FA5D1B" w:rsidP="00FA5D1B">
      <w:pP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</w:p>
    <w:p w14:paraId="0D52642B" w14:textId="343C3523" w:rsidR="0055385B" w:rsidRPr="00001259" w:rsidRDefault="005C7C46" w:rsidP="00FC346D">
      <w:pPr>
        <w:pBdr>
          <w:bottom w:val="single" w:sz="12" w:space="1" w:color="auto"/>
        </w:pBd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bookmarkStart w:id="17" w:name="_Hlk191890222"/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55385B" w:rsidRPr="00001259">
        <w:rPr>
          <w:rFonts w:ascii="Times New Roman" w:hAnsi="Times New Roman" w:cs="Times New Roman"/>
          <w:sz w:val="24"/>
          <w:szCs w:val="24"/>
        </w:rPr>
        <w:t>-31</w:t>
      </w:r>
      <w:r w:rsidR="0055385B" w:rsidRPr="00001259">
        <w:rPr>
          <w:rFonts w:ascii="Times New Roman" w:hAnsi="Times New Roman" w:cs="Times New Roman"/>
          <w:sz w:val="24"/>
          <w:szCs w:val="24"/>
        </w:rPr>
        <w:tab/>
      </w:r>
      <w:r w:rsidR="0055385B" w:rsidRPr="00001259">
        <w:rPr>
          <w:rFonts w:ascii="Times New Roman" w:hAnsi="Times New Roman" w:cs="Times New Roman"/>
          <w:b/>
          <w:bCs/>
          <w:sz w:val="24"/>
          <w:szCs w:val="24"/>
        </w:rPr>
        <w:t>Zeballos E.</w:t>
      </w:r>
      <w:r w:rsidR="0055385B" w:rsidRPr="00001259">
        <w:rPr>
          <w:rFonts w:ascii="Times New Roman" w:hAnsi="Times New Roman" w:cs="Times New Roman"/>
          <w:sz w:val="24"/>
          <w:szCs w:val="24"/>
        </w:rPr>
        <w:t>*</w:t>
      </w:r>
      <w:r w:rsidR="00336DD9" w:rsidRPr="00001259">
        <w:rPr>
          <w:rFonts w:ascii="Times New Roman" w:hAnsi="Times New Roman" w:cs="Times New Roman"/>
          <w:sz w:val="24"/>
          <w:szCs w:val="24"/>
        </w:rPr>
        <w:t xml:space="preserve"> E. Islamaj, and W. Sinclair</w:t>
      </w:r>
      <w:r w:rsidR="0055385B" w:rsidRPr="00001259">
        <w:rPr>
          <w:rFonts w:ascii="Times New Roman" w:hAnsi="Times New Roman" w:cs="Times New Roman"/>
          <w:sz w:val="24"/>
          <w:szCs w:val="24"/>
        </w:rPr>
        <w:t xml:space="preserve">, 2025 “Measuring Food Expenditures Smoothing in the U.S.: The Role of Transfers”, </w:t>
      </w:r>
      <w:r w:rsidR="00336DD9" w:rsidRPr="00001259">
        <w:rPr>
          <w:rFonts w:ascii="Times New Roman" w:hAnsi="Times New Roman" w:cs="Times New Roman"/>
          <w:sz w:val="24"/>
          <w:szCs w:val="24"/>
        </w:rPr>
        <w:t>ASSA Annual Conference</w:t>
      </w:r>
      <w:r w:rsidR="0055385B" w:rsidRPr="00001259">
        <w:rPr>
          <w:rFonts w:ascii="Times New Roman" w:hAnsi="Times New Roman" w:cs="Times New Roman"/>
          <w:sz w:val="24"/>
          <w:szCs w:val="24"/>
        </w:rPr>
        <w:t xml:space="preserve">, </w:t>
      </w:r>
      <w:r w:rsidR="00336DD9" w:rsidRPr="00001259">
        <w:rPr>
          <w:rFonts w:ascii="Times New Roman" w:hAnsi="Times New Roman" w:cs="Times New Roman"/>
          <w:sz w:val="24"/>
          <w:szCs w:val="24"/>
        </w:rPr>
        <w:t>San Francisco</w:t>
      </w:r>
      <w:r w:rsidR="0055385B" w:rsidRPr="00001259">
        <w:rPr>
          <w:rFonts w:ascii="Times New Roman" w:hAnsi="Times New Roman" w:cs="Times New Roman"/>
          <w:sz w:val="24"/>
          <w:szCs w:val="24"/>
        </w:rPr>
        <w:t xml:space="preserve">, </w:t>
      </w:r>
      <w:r w:rsidR="00336DD9" w:rsidRPr="00001259">
        <w:rPr>
          <w:rFonts w:ascii="Times New Roman" w:hAnsi="Times New Roman" w:cs="Times New Roman"/>
          <w:sz w:val="24"/>
          <w:szCs w:val="24"/>
        </w:rPr>
        <w:t>CA</w:t>
      </w:r>
      <w:r w:rsidR="0055385B" w:rsidRPr="00001259">
        <w:rPr>
          <w:rFonts w:ascii="Times New Roman" w:hAnsi="Times New Roman" w:cs="Times New Roman"/>
          <w:sz w:val="24"/>
          <w:szCs w:val="24"/>
        </w:rPr>
        <w:t xml:space="preserve">, </w:t>
      </w:r>
      <w:r w:rsidR="00336DD9" w:rsidRPr="00001259">
        <w:rPr>
          <w:rFonts w:ascii="Times New Roman" w:hAnsi="Times New Roman" w:cs="Times New Roman"/>
          <w:sz w:val="24"/>
          <w:szCs w:val="24"/>
        </w:rPr>
        <w:t>January</w:t>
      </w:r>
      <w:r w:rsidR="0055385B" w:rsidRPr="00001259">
        <w:rPr>
          <w:rFonts w:ascii="Times New Roman" w:hAnsi="Times New Roman" w:cs="Times New Roman"/>
          <w:sz w:val="24"/>
          <w:szCs w:val="24"/>
        </w:rPr>
        <w:t>.</w:t>
      </w:r>
    </w:p>
    <w:p w14:paraId="14767DDF" w14:textId="219D0EE8" w:rsidR="00D74EB8" w:rsidRPr="00001259" w:rsidRDefault="005C7C46" w:rsidP="00FC346D">
      <w:pPr>
        <w:pBdr>
          <w:bottom w:val="single" w:sz="12" w:space="1" w:color="auto"/>
        </w:pBd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55385B" w:rsidRPr="00001259">
        <w:rPr>
          <w:rFonts w:ascii="Times New Roman" w:hAnsi="Times New Roman" w:cs="Times New Roman"/>
          <w:sz w:val="24"/>
          <w:szCs w:val="24"/>
        </w:rPr>
        <w:t>-30</w:t>
      </w:r>
      <w:r w:rsidR="0055385B" w:rsidRPr="00001259">
        <w:rPr>
          <w:rFonts w:ascii="Times New Roman" w:hAnsi="Times New Roman" w:cs="Times New Roman"/>
          <w:sz w:val="24"/>
          <w:szCs w:val="24"/>
        </w:rPr>
        <w:tab/>
      </w:r>
      <w:r w:rsidR="00D74EB8" w:rsidRPr="00001259">
        <w:rPr>
          <w:rFonts w:ascii="Times New Roman" w:hAnsi="Times New Roman" w:cs="Times New Roman"/>
          <w:b/>
          <w:bCs/>
          <w:sz w:val="24"/>
          <w:szCs w:val="24"/>
        </w:rPr>
        <w:t>Zeballos E.</w:t>
      </w:r>
      <w:r w:rsidR="00D74EB8" w:rsidRPr="00001259">
        <w:rPr>
          <w:rFonts w:ascii="Times New Roman" w:hAnsi="Times New Roman" w:cs="Times New Roman"/>
          <w:sz w:val="24"/>
          <w:szCs w:val="24"/>
        </w:rPr>
        <w:t>*</w:t>
      </w:r>
      <w:r w:rsidR="00336DD9" w:rsidRPr="00001259">
        <w:rPr>
          <w:rFonts w:ascii="Times New Roman" w:hAnsi="Times New Roman" w:cs="Times New Roman"/>
          <w:sz w:val="24"/>
          <w:szCs w:val="24"/>
        </w:rPr>
        <w:t>, E. Islamaj, and W. Sinclair</w:t>
      </w:r>
      <w:r w:rsidR="00D74EB8" w:rsidRPr="00001259">
        <w:rPr>
          <w:rFonts w:ascii="Times New Roman" w:hAnsi="Times New Roman" w:cs="Times New Roman"/>
          <w:sz w:val="24"/>
          <w:szCs w:val="24"/>
        </w:rPr>
        <w:t>, 202</w:t>
      </w:r>
      <w:r w:rsidR="0055385B" w:rsidRPr="00001259">
        <w:rPr>
          <w:rFonts w:ascii="Times New Roman" w:hAnsi="Times New Roman" w:cs="Times New Roman"/>
          <w:sz w:val="24"/>
          <w:szCs w:val="24"/>
        </w:rPr>
        <w:t>4</w:t>
      </w:r>
      <w:r w:rsidR="00D74EB8" w:rsidRPr="00001259">
        <w:rPr>
          <w:rFonts w:ascii="Times New Roman" w:hAnsi="Times New Roman" w:cs="Times New Roman"/>
          <w:sz w:val="24"/>
          <w:szCs w:val="24"/>
        </w:rPr>
        <w:t xml:space="preserve"> “</w:t>
      </w:r>
      <w:r w:rsidR="0055385B" w:rsidRPr="00001259">
        <w:rPr>
          <w:rFonts w:ascii="Times New Roman" w:hAnsi="Times New Roman" w:cs="Times New Roman"/>
          <w:sz w:val="24"/>
          <w:szCs w:val="24"/>
        </w:rPr>
        <w:t>Measuring Food Expenditures Smoothing in the U.S.: The Role of Transfers</w:t>
      </w:r>
      <w:r w:rsidR="00D74EB8" w:rsidRPr="00001259">
        <w:rPr>
          <w:rFonts w:ascii="Times New Roman" w:hAnsi="Times New Roman" w:cs="Times New Roman"/>
          <w:sz w:val="24"/>
          <w:szCs w:val="24"/>
        </w:rPr>
        <w:t xml:space="preserve">”, FCSM Research and Policy Conference, </w:t>
      </w:r>
      <w:r w:rsidR="0055385B" w:rsidRPr="00001259">
        <w:rPr>
          <w:rFonts w:ascii="Times New Roman" w:hAnsi="Times New Roman" w:cs="Times New Roman"/>
          <w:sz w:val="24"/>
          <w:szCs w:val="24"/>
        </w:rPr>
        <w:t>College Park, MD</w:t>
      </w:r>
      <w:r w:rsidR="00D74EB8" w:rsidRPr="00001259">
        <w:rPr>
          <w:rFonts w:ascii="Times New Roman" w:hAnsi="Times New Roman" w:cs="Times New Roman"/>
          <w:sz w:val="24"/>
          <w:szCs w:val="24"/>
        </w:rPr>
        <w:t>, October.</w:t>
      </w:r>
    </w:p>
    <w:bookmarkEnd w:id="17"/>
    <w:p w14:paraId="07EBA138" w14:textId="53BD5A5C" w:rsidR="0055385B" w:rsidRPr="00001259" w:rsidRDefault="005C7C46" w:rsidP="00FC346D">
      <w:pPr>
        <w:pBdr>
          <w:bottom w:val="single" w:sz="12" w:space="1" w:color="auto"/>
        </w:pBd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55385B" w:rsidRPr="00001259">
        <w:rPr>
          <w:rFonts w:ascii="Times New Roman" w:hAnsi="Times New Roman" w:cs="Times New Roman"/>
          <w:sz w:val="24"/>
          <w:szCs w:val="24"/>
        </w:rPr>
        <w:t>-29</w:t>
      </w:r>
      <w:r w:rsidR="0055385B" w:rsidRPr="00001259">
        <w:rPr>
          <w:rFonts w:ascii="Times New Roman" w:hAnsi="Times New Roman" w:cs="Times New Roman"/>
          <w:sz w:val="24"/>
          <w:szCs w:val="24"/>
        </w:rPr>
        <w:tab/>
      </w:r>
      <w:r w:rsidR="0055385B" w:rsidRPr="00001259">
        <w:rPr>
          <w:rFonts w:ascii="Times New Roman" w:hAnsi="Times New Roman" w:cs="Times New Roman"/>
          <w:b/>
          <w:bCs/>
          <w:sz w:val="24"/>
          <w:szCs w:val="24"/>
        </w:rPr>
        <w:t>Zeballos E.*</w:t>
      </w:r>
      <w:r w:rsidR="00336DD9" w:rsidRPr="00001259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="00336DD9" w:rsidRPr="00001259">
        <w:rPr>
          <w:rFonts w:ascii="Times New Roman" w:hAnsi="Times New Roman" w:cs="Times New Roman"/>
          <w:sz w:val="24"/>
          <w:szCs w:val="24"/>
        </w:rPr>
        <w:t xml:space="preserve"> E. Islamaj, and W. Sinclair,</w:t>
      </w:r>
      <w:r w:rsidR="0055385B" w:rsidRPr="00001259">
        <w:rPr>
          <w:rFonts w:ascii="Times New Roman" w:hAnsi="Times New Roman" w:cs="Times New Roman"/>
          <w:sz w:val="24"/>
          <w:szCs w:val="24"/>
        </w:rPr>
        <w:t xml:space="preserve"> 2024 “Government Transfers: Smoothing Food Expenditures During Recessions”, Agricultural and Applied Economics Association Annual Meeting, New Orleans, LA, July.</w:t>
      </w:r>
    </w:p>
    <w:p w14:paraId="3F7CC84B" w14:textId="2E9C8518" w:rsidR="0055385B" w:rsidRPr="00001259" w:rsidRDefault="005C7C46" w:rsidP="00FC346D">
      <w:pPr>
        <w:pBdr>
          <w:bottom w:val="single" w:sz="12" w:space="1" w:color="auto"/>
        </w:pBd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55385B" w:rsidRPr="00001259">
        <w:rPr>
          <w:rFonts w:ascii="Times New Roman" w:hAnsi="Times New Roman" w:cs="Times New Roman"/>
          <w:sz w:val="24"/>
          <w:szCs w:val="24"/>
        </w:rPr>
        <w:t>-28</w:t>
      </w:r>
      <w:r w:rsidR="0055385B" w:rsidRPr="00001259">
        <w:rPr>
          <w:rFonts w:ascii="Times New Roman" w:hAnsi="Times New Roman" w:cs="Times New Roman"/>
          <w:sz w:val="24"/>
          <w:szCs w:val="24"/>
        </w:rPr>
        <w:tab/>
      </w:r>
      <w:r w:rsidR="0055385B" w:rsidRPr="00001259">
        <w:rPr>
          <w:rFonts w:ascii="Times New Roman" w:hAnsi="Times New Roman" w:cs="Times New Roman"/>
          <w:b/>
          <w:bCs/>
          <w:sz w:val="24"/>
          <w:szCs w:val="24"/>
        </w:rPr>
        <w:t>Zeballos E.*</w:t>
      </w:r>
      <w:r w:rsidR="00336DD9" w:rsidRPr="00001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36DD9" w:rsidRPr="00001259">
        <w:rPr>
          <w:rFonts w:ascii="Times New Roman" w:hAnsi="Times New Roman" w:cs="Times New Roman"/>
          <w:sz w:val="24"/>
          <w:szCs w:val="24"/>
        </w:rPr>
        <w:t xml:space="preserve">and B. Restrepo, </w:t>
      </w:r>
      <w:r w:rsidR="0055385B" w:rsidRPr="00001259">
        <w:rPr>
          <w:rFonts w:ascii="Times New Roman" w:hAnsi="Times New Roman" w:cs="Times New Roman"/>
          <w:sz w:val="24"/>
          <w:szCs w:val="24"/>
        </w:rPr>
        <w:t>2024 “Eating and Health Module of the American Time Use Survey”, Time Use Conference, College Park, MD, June.</w:t>
      </w:r>
    </w:p>
    <w:p w14:paraId="3F2B87A4" w14:textId="4284BD7A" w:rsidR="0055385B" w:rsidRPr="00001259" w:rsidRDefault="005C7C46" w:rsidP="00FC346D">
      <w:pPr>
        <w:pBdr>
          <w:bottom w:val="single" w:sz="12" w:space="1" w:color="auto"/>
        </w:pBd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55385B" w:rsidRPr="00001259">
        <w:rPr>
          <w:rFonts w:ascii="Times New Roman" w:hAnsi="Times New Roman" w:cs="Times New Roman"/>
          <w:sz w:val="24"/>
          <w:szCs w:val="24"/>
        </w:rPr>
        <w:t xml:space="preserve">-27 </w:t>
      </w:r>
      <w:r w:rsidR="0055385B" w:rsidRPr="00001259">
        <w:rPr>
          <w:rFonts w:ascii="Times New Roman" w:hAnsi="Times New Roman" w:cs="Times New Roman"/>
          <w:sz w:val="24"/>
          <w:szCs w:val="24"/>
        </w:rPr>
        <w:tab/>
      </w:r>
      <w:r w:rsidR="0055385B" w:rsidRPr="00001259">
        <w:rPr>
          <w:rFonts w:ascii="Times New Roman" w:hAnsi="Times New Roman" w:cs="Times New Roman"/>
          <w:b/>
          <w:bCs/>
          <w:sz w:val="24"/>
          <w:szCs w:val="24"/>
        </w:rPr>
        <w:t>Zeballos E.*</w:t>
      </w:r>
      <w:r w:rsidR="00336DD9" w:rsidRPr="00001259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336DD9" w:rsidRPr="00001259">
        <w:rPr>
          <w:rFonts w:ascii="Times New Roman" w:hAnsi="Times New Roman" w:cs="Times New Roman"/>
          <w:sz w:val="24"/>
          <w:szCs w:val="24"/>
        </w:rPr>
        <w:t>E. Islamaj, and W. Sinclair,</w:t>
      </w:r>
      <w:r w:rsidR="0055385B" w:rsidRPr="00001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5385B" w:rsidRPr="00001259">
        <w:rPr>
          <w:rFonts w:ascii="Times New Roman" w:hAnsi="Times New Roman" w:cs="Times New Roman"/>
          <w:sz w:val="24"/>
          <w:szCs w:val="24"/>
        </w:rPr>
        <w:t>2024 “Government Transfers: Smoothing Food Expenditures During Recessions”, 2024 SGE Annual Conference, Washington, D.C., April.</w:t>
      </w:r>
    </w:p>
    <w:p w14:paraId="4291FACB" w14:textId="4F5B2AA5" w:rsidR="00D74EB8" w:rsidRPr="00001259" w:rsidRDefault="005C7C46" w:rsidP="00FC346D">
      <w:pPr>
        <w:pBdr>
          <w:bottom w:val="single" w:sz="12" w:space="1" w:color="auto"/>
        </w:pBd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D74EB8" w:rsidRPr="00001259">
        <w:rPr>
          <w:rFonts w:ascii="Times New Roman" w:hAnsi="Times New Roman" w:cs="Times New Roman"/>
          <w:sz w:val="24"/>
          <w:szCs w:val="24"/>
        </w:rPr>
        <w:t>-26</w:t>
      </w:r>
      <w:r w:rsidR="00D74EB8" w:rsidRPr="00001259">
        <w:rPr>
          <w:rFonts w:ascii="Times New Roman" w:hAnsi="Times New Roman" w:cs="Times New Roman"/>
          <w:sz w:val="24"/>
          <w:szCs w:val="24"/>
        </w:rPr>
        <w:tab/>
      </w:r>
      <w:r w:rsidR="00D74EB8" w:rsidRPr="00001259">
        <w:rPr>
          <w:rFonts w:ascii="Times New Roman" w:hAnsi="Times New Roman" w:cs="Times New Roman"/>
          <w:b/>
          <w:bCs/>
          <w:sz w:val="24"/>
          <w:szCs w:val="24"/>
        </w:rPr>
        <w:t>Zeballos E</w:t>
      </w:r>
      <w:r w:rsidR="00D74EB8" w:rsidRPr="00001259">
        <w:rPr>
          <w:rFonts w:ascii="Times New Roman" w:hAnsi="Times New Roman" w:cs="Times New Roman"/>
          <w:sz w:val="24"/>
          <w:szCs w:val="24"/>
        </w:rPr>
        <w:t>. and W. Sinclair *, 2023 “Estimating the State-Level Food</w:t>
      </w:r>
      <w:r w:rsidR="00D74EB8" w:rsidRPr="00001259">
        <w:rPr>
          <w:rFonts w:ascii="Times New Roman" w:hAnsi="Times New Roman" w:cs="Times New Roman"/>
          <w:sz w:val="24"/>
          <w:szCs w:val="24"/>
        </w:rPr>
        <w:br/>
        <w:t>Expenditure Series”, North American meetings of the Regional Sciences Association International, San Diego, CA, November.</w:t>
      </w:r>
    </w:p>
    <w:p w14:paraId="6AE3C0CA" w14:textId="01190A3A" w:rsidR="00637F4B" w:rsidRPr="00001259" w:rsidRDefault="005C7C46" w:rsidP="00FC346D">
      <w:pPr>
        <w:pBdr>
          <w:bottom w:val="single" w:sz="12" w:space="1" w:color="auto"/>
        </w:pBd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637F4B" w:rsidRPr="00001259">
        <w:rPr>
          <w:rFonts w:ascii="Times New Roman" w:hAnsi="Times New Roman" w:cs="Times New Roman"/>
          <w:sz w:val="24"/>
          <w:szCs w:val="24"/>
        </w:rPr>
        <w:t xml:space="preserve">-25 </w:t>
      </w:r>
      <w:r w:rsidR="00637F4B" w:rsidRPr="00001259">
        <w:rPr>
          <w:rFonts w:ascii="Times New Roman" w:hAnsi="Times New Roman" w:cs="Times New Roman"/>
          <w:sz w:val="24"/>
          <w:szCs w:val="24"/>
        </w:rPr>
        <w:tab/>
      </w:r>
      <w:r w:rsidR="00637F4B" w:rsidRPr="00001259">
        <w:rPr>
          <w:rFonts w:ascii="Times New Roman" w:hAnsi="Times New Roman" w:cs="Times New Roman"/>
          <w:b/>
          <w:bCs/>
          <w:sz w:val="24"/>
          <w:szCs w:val="24"/>
        </w:rPr>
        <w:t>Zeballos E</w:t>
      </w:r>
      <w:r w:rsidR="00637F4B" w:rsidRPr="00001259">
        <w:rPr>
          <w:rFonts w:ascii="Times New Roman" w:hAnsi="Times New Roman" w:cs="Times New Roman"/>
          <w:sz w:val="24"/>
          <w:szCs w:val="24"/>
        </w:rPr>
        <w:t>.*</w:t>
      </w:r>
      <w:r w:rsidR="00336DD9" w:rsidRPr="00001259">
        <w:rPr>
          <w:rFonts w:ascii="Times New Roman" w:hAnsi="Times New Roman" w:cs="Times New Roman"/>
          <w:sz w:val="24"/>
          <w:szCs w:val="24"/>
        </w:rPr>
        <w:t>, K. Marchesi, and W. Sinclair</w:t>
      </w:r>
      <w:r w:rsidR="00637F4B" w:rsidRPr="00001259">
        <w:rPr>
          <w:rFonts w:ascii="Times New Roman" w:hAnsi="Times New Roman" w:cs="Times New Roman"/>
          <w:sz w:val="24"/>
          <w:szCs w:val="24"/>
        </w:rPr>
        <w:t>, 2023 “Changes in State-Level Food Spending during the Covid-19 Pandemic: The Role of Transfers, Disease Incidence, and Restriction,” AAEA annual meetings, Washington, D.C., July.</w:t>
      </w:r>
    </w:p>
    <w:p w14:paraId="2D08FF57" w14:textId="3E76C81D" w:rsidR="009A48FF" w:rsidRPr="00001259" w:rsidRDefault="005C7C46" w:rsidP="00FC346D">
      <w:pPr>
        <w:pBdr>
          <w:bottom w:val="single" w:sz="12" w:space="1" w:color="auto"/>
        </w:pBd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637F4B" w:rsidRPr="00001259">
        <w:rPr>
          <w:rFonts w:ascii="Times New Roman" w:hAnsi="Times New Roman" w:cs="Times New Roman"/>
          <w:sz w:val="24"/>
          <w:szCs w:val="24"/>
        </w:rPr>
        <w:t>-24</w:t>
      </w:r>
      <w:r w:rsidR="005F1B01" w:rsidRPr="00001259">
        <w:rPr>
          <w:rFonts w:ascii="Times New Roman" w:hAnsi="Times New Roman" w:cs="Times New Roman"/>
          <w:sz w:val="24"/>
          <w:szCs w:val="24"/>
        </w:rPr>
        <w:tab/>
      </w:r>
      <w:r w:rsidR="00637F4B" w:rsidRPr="00001259">
        <w:rPr>
          <w:rFonts w:ascii="Times New Roman" w:hAnsi="Times New Roman" w:cs="Times New Roman"/>
          <w:b/>
          <w:bCs/>
          <w:sz w:val="24"/>
          <w:szCs w:val="24"/>
        </w:rPr>
        <w:t>Zeballos E.*</w:t>
      </w:r>
      <w:r w:rsidR="00336DD9" w:rsidRPr="00001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36DD9" w:rsidRPr="00001259">
        <w:rPr>
          <w:rFonts w:ascii="Times New Roman" w:hAnsi="Times New Roman" w:cs="Times New Roman"/>
          <w:sz w:val="24"/>
          <w:szCs w:val="24"/>
        </w:rPr>
        <w:t>and A. Okrent</w:t>
      </w:r>
      <w:r w:rsidR="00637F4B" w:rsidRPr="00001259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="00637F4B" w:rsidRPr="00001259">
        <w:rPr>
          <w:rFonts w:ascii="Times New Roman" w:hAnsi="Times New Roman" w:cs="Times New Roman"/>
          <w:sz w:val="24"/>
          <w:szCs w:val="24"/>
        </w:rPr>
        <w:t xml:space="preserve"> 2023 “COVID-19 Working Paper: Consumer Food Spending Changes During the COVID-19 Pandemic,” </w:t>
      </w:r>
      <w:r w:rsidR="0029430C" w:rsidRPr="00001259">
        <w:rPr>
          <w:rFonts w:ascii="Times New Roman" w:hAnsi="Times New Roman" w:cs="Times New Roman"/>
          <w:sz w:val="24"/>
          <w:szCs w:val="24"/>
        </w:rPr>
        <w:t>AAEA annual meetings, Washington, D.C., July.</w:t>
      </w:r>
    </w:p>
    <w:p w14:paraId="5428D3F5" w14:textId="1EFF2D3A" w:rsidR="005F1B01" w:rsidRPr="00001259" w:rsidRDefault="005F1B01" w:rsidP="005F1B01">
      <w:pPr>
        <w:pBdr>
          <w:bottom w:val="single" w:sz="12" w:space="1" w:color="auto"/>
        </w:pBd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lastRenderedPageBreak/>
        <w:t>E-23</w:t>
      </w:r>
      <w:r w:rsidRPr="00001259">
        <w:rPr>
          <w:rFonts w:ascii="Times New Roman" w:hAnsi="Times New Roman" w:cs="Times New Roman"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bCs/>
          <w:sz w:val="24"/>
          <w:szCs w:val="24"/>
        </w:rPr>
        <w:t xml:space="preserve">Zeballos E.* </w:t>
      </w:r>
      <w:r w:rsidRPr="00001259">
        <w:rPr>
          <w:rFonts w:ascii="Times New Roman" w:hAnsi="Times New Roman" w:cs="Times New Roman"/>
          <w:sz w:val="24"/>
          <w:szCs w:val="24"/>
        </w:rPr>
        <w:t>and A. Okrent</w:t>
      </w:r>
      <w:r w:rsidRPr="00001259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001259">
        <w:rPr>
          <w:rFonts w:ascii="Times New Roman" w:hAnsi="Times New Roman" w:cs="Times New Roman"/>
          <w:sz w:val="24"/>
          <w:szCs w:val="24"/>
        </w:rPr>
        <w:t xml:space="preserve"> 2023 “COVID-19 Working Paper: Consumer Food Spending Changes During the COVID-19 Pandemic,” Time Use Data for Health and Well Being Conference, MD, June.</w:t>
      </w:r>
    </w:p>
    <w:p w14:paraId="0BA1BF91" w14:textId="42E214E5" w:rsidR="009A48FF" w:rsidRPr="00001259" w:rsidRDefault="005C7C46" w:rsidP="00FC346D">
      <w:pPr>
        <w:pBdr>
          <w:bottom w:val="single" w:sz="12" w:space="1" w:color="auto"/>
        </w:pBd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637F4B" w:rsidRPr="00001259">
        <w:rPr>
          <w:rFonts w:ascii="Times New Roman" w:hAnsi="Times New Roman" w:cs="Times New Roman"/>
          <w:sz w:val="24"/>
          <w:szCs w:val="24"/>
        </w:rPr>
        <w:t>-2</w:t>
      </w:r>
      <w:r w:rsidR="005F1B01" w:rsidRPr="00001259">
        <w:rPr>
          <w:rFonts w:ascii="Times New Roman" w:hAnsi="Times New Roman" w:cs="Times New Roman"/>
          <w:sz w:val="24"/>
          <w:szCs w:val="24"/>
        </w:rPr>
        <w:t>2</w:t>
      </w:r>
      <w:r w:rsidR="00637F4B" w:rsidRPr="00001259">
        <w:rPr>
          <w:rFonts w:ascii="Times New Roman" w:hAnsi="Times New Roman" w:cs="Times New Roman"/>
          <w:sz w:val="24"/>
          <w:szCs w:val="24"/>
        </w:rPr>
        <w:tab/>
      </w:r>
      <w:r w:rsidR="00637F4B" w:rsidRPr="00001259">
        <w:rPr>
          <w:rFonts w:ascii="Times New Roman" w:hAnsi="Times New Roman" w:cs="Times New Roman"/>
          <w:b/>
          <w:bCs/>
          <w:sz w:val="24"/>
          <w:szCs w:val="24"/>
        </w:rPr>
        <w:t>Zeballos E.*</w:t>
      </w:r>
      <w:r w:rsidR="00336DD9" w:rsidRPr="00001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36DD9" w:rsidRPr="00001259">
        <w:rPr>
          <w:rFonts w:ascii="Times New Roman" w:hAnsi="Times New Roman" w:cs="Times New Roman"/>
          <w:sz w:val="24"/>
          <w:szCs w:val="24"/>
        </w:rPr>
        <w:t>and B. Restrepo</w:t>
      </w:r>
      <w:r w:rsidR="00637F4B" w:rsidRPr="00001259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="00637F4B" w:rsidRPr="00001259">
        <w:rPr>
          <w:rFonts w:ascii="Times New Roman" w:hAnsi="Times New Roman" w:cs="Times New Roman"/>
          <w:sz w:val="24"/>
          <w:szCs w:val="24"/>
        </w:rPr>
        <w:t xml:space="preserve"> 2023 “Working from Home and Emotional Well-Being during Major Daily Activities,” Time Use Data for Health and Well Being Conference, MD, June.</w:t>
      </w:r>
    </w:p>
    <w:p w14:paraId="6F754FB6" w14:textId="15AAFE05" w:rsidR="00737283" w:rsidRPr="00001259" w:rsidRDefault="005C7C46" w:rsidP="005F1B01">
      <w:pPr>
        <w:pBdr>
          <w:bottom w:val="single" w:sz="12" w:space="1" w:color="auto"/>
        </w:pBd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9A48FF" w:rsidRPr="00001259">
        <w:rPr>
          <w:rFonts w:ascii="Times New Roman" w:hAnsi="Times New Roman" w:cs="Times New Roman"/>
          <w:sz w:val="24"/>
          <w:szCs w:val="24"/>
        </w:rPr>
        <w:t>-</w:t>
      </w:r>
      <w:r w:rsidR="00637F4B" w:rsidRPr="00001259">
        <w:rPr>
          <w:rFonts w:ascii="Times New Roman" w:hAnsi="Times New Roman" w:cs="Times New Roman"/>
          <w:sz w:val="24"/>
          <w:szCs w:val="24"/>
        </w:rPr>
        <w:t>2</w:t>
      </w:r>
      <w:r w:rsidR="005F1B01" w:rsidRPr="00001259">
        <w:rPr>
          <w:rFonts w:ascii="Times New Roman" w:hAnsi="Times New Roman" w:cs="Times New Roman"/>
          <w:sz w:val="24"/>
          <w:szCs w:val="24"/>
        </w:rPr>
        <w:t>1</w:t>
      </w:r>
      <w:r w:rsidR="009A48FF" w:rsidRPr="00001259">
        <w:rPr>
          <w:rFonts w:ascii="Times New Roman" w:hAnsi="Times New Roman" w:cs="Times New Roman"/>
          <w:sz w:val="24"/>
          <w:szCs w:val="24"/>
        </w:rPr>
        <w:tab/>
      </w:r>
      <w:r w:rsidR="009A48FF" w:rsidRPr="00001259">
        <w:rPr>
          <w:rFonts w:ascii="Times New Roman" w:hAnsi="Times New Roman" w:cs="Times New Roman"/>
          <w:b/>
          <w:bCs/>
          <w:sz w:val="24"/>
          <w:szCs w:val="24"/>
        </w:rPr>
        <w:t>Zeballos E.</w:t>
      </w:r>
      <w:r w:rsidR="009A48FF" w:rsidRPr="00001259">
        <w:rPr>
          <w:rFonts w:ascii="Times New Roman" w:hAnsi="Times New Roman" w:cs="Times New Roman"/>
          <w:sz w:val="24"/>
          <w:szCs w:val="24"/>
        </w:rPr>
        <w:t>*</w:t>
      </w:r>
      <w:r w:rsidR="00336DD9" w:rsidRPr="00001259">
        <w:rPr>
          <w:rFonts w:ascii="Times New Roman" w:hAnsi="Times New Roman" w:cs="Times New Roman"/>
          <w:sz w:val="24"/>
          <w:szCs w:val="24"/>
        </w:rPr>
        <w:t xml:space="preserve"> and W. Sinclair</w:t>
      </w:r>
      <w:r w:rsidR="009A48FF" w:rsidRPr="00001259">
        <w:rPr>
          <w:rFonts w:ascii="Times New Roman" w:hAnsi="Times New Roman" w:cs="Times New Roman"/>
          <w:sz w:val="24"/>
          <w:szCs w:val="24"/>
        </w:rPr>
        <w:t>, 2023 “</w:t>
      </w:r>
      <w:r w:rsidR="00637F4B" w:rsidRPr="00001259">
        <w:rPr>
          <w:rFonts w:ascii="Times New Roman" w:hAnsi="Times New Roman" w:cs="Times New Roman"/>
          <w:sz w:val="24"/>
          <w:szCs w:val="24"/>
        </w:rPr>
        <w:t xml:space="preserve">Estimating the State-Level Food Expenditure Series,” ICAS IX </w:t>
      </w:r>
      <w:bookmarkStart w:id="18" w:name="_Hlk144461845"/>
      <w:r w:rsidR="00637F4B" w:rsidRPr="00001259">
        <w:rPr>
          <w:rFonts w:ascii="Times New Roman" w:hAnsi="Times New Roman" w:cs="Times New Roman"/>
          <w:sz w:val="24"/>
          <w:szCs w:val="24"/>
        </w:rPr>
        <w:t>Washington, D.C.,</w:t>
      </w:r>
      <w:bookmarkEnd w:id="18"/>
      <w:r w:rsidR="00637F4B" w:rsidRPr="00001259">
        <w:rPr>
          <w:rFonts w:ascii="Times New Roman" w:hAnsi="Times New Roman" w:cs="Times New Roman"/>
          <w:sz w:val="24"/>
          <w:szCs w:val="24"/>
        </w:rPr>
        <w:t xml:space="preserve"> May</w:t>
      </w:r>
    </w:p>
    <w:p w14:paraId="2544F275" w14:textId="480381C5" w:rsidR="009A48FF" w:rsidRPr="00001259" w:rsidRDefault="005C7C46" w:rsidP="00FC346D">
      <w:pPr>
        <w:pBdr>
          <w:bottom w:val="single" w:sz="12" w:space="1" w:color="auto"/>
        </w:pBd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bookmarkStart w:id="19" w:name="_Hlk144461757"/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9A48FF" w:rsidRPr="00001259">
        <w:rPr>
          <w:rFonts w:ascii="Times New Roman" w:hAnsi="Times New Roman" w:cs="Times New Roman"/>
          <w:sz w:val="24"/>
          <w:szCs w:val="24"/>
        </w:rPr>
        <w:t>-20</w:t>
      </w:r>
      <w:r w:rsidR="009A48FF" w:rsidRPr="00001259">
        <w:rPr>
          <w:rFonts w:ascii="Times New Roman" w:hAnsi="Times New Roman" w:cs="Times New Roman"/>
          <w:sz w:val="24"/>
          <w:szCs w:val="24"/>
        </w:rPr>
        <w:tab/>
      </w:r>
      <w:r w:rsidR="009A48FF" w:rsidRPr="00001259">
        <w:rPr>
          <w:rFonts w:ascii="Times New Roman" w:hAnsi="Times New Roman" w:cs="Times New Roman"/>
          <w:b/>
          <w:bCs/>
          <w:sz w:val="24"/>
          <w:szCs w:val="24"/>
        </w:rPr>
        <w:t>Zeballos E.</w:t>
      </w:r>
      <w:r w:rsidR="00336DD9" w:rsidRPr="00001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36DD9" w:rsidRPr="00001259">
        <w:rPr>
          <w:rFonts w:ascii="Times New Roman" w:hAnsi="Times New Roman" w:cs="Times New Roman"/>
          <w:sz w:val="24"/>
          <w:szCs w:val="24"/>
        </w:rPr>
        <w:t>and X. Dong*</w:t>
      </w:r>
      <w:r w:rsidR="009A48FF" w:rsidRPr="00001259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="009A48FF" w:rsidRPr="00001259">
        <w:rPr>
          <w:rFonts w:ascii="Times New Roman" w:hAnsi="Times New Roman" w:cs="Times New Roman"/>
          <w:sz w:val="24"/>
          <w:szCs w:val="24"/>
        </w:rPr>
        <w:t xml:space="preserve"> 2021 “The Effect of Recessions and COVID-19 on Food Sales,” AAEA annual meetings, </w:t>
      </w:r>
      <w:r w:rsidR="00637F4B" w:rsidRPr="00001259">
        <w:rPr>
          <w:rFonts w:ascii="Times New Roman" w:hAnsi="Times New Roman" w:cs="Times New Roman"/>
          <w:sz w:val="24"/>
          <w:szCs w:val="24"/>
        </w:rPr>
        <w:t>Austin</w:t>
      </w:r>
      <w:r w:rsidR="009A48FF" w:rsidRPr="00001259">
        <w:rPr>
          <w:rFonts w:ascii="Times New Roman" w:hAnsi="Times New Roman" w:cs="Times New Roman"/>
          <w:sz w:val="24"/>
          <w:szCs w:val="24"/>
        </w:rPr>
        <w:t xml:space="preserve">, </w:t>
      </w:r>
      <w:r w:rsidR="00637F4B" w:rsidRPr="00001259">
        <w:rPr>
          <w:rFonts w:ascii="Times New Roman" w:hAnsi="Times New Roman" w:cs="Times New Roman"/>
          <w:sz w:val="24"/>
          <w:szCs w:val="24"/>
        </w:rPr>
        <w:t>TX</w:t>
      </w:r>
      <w:r w:rsidR="009A48FF" w:rsidRPr="00001259">
        <w:rPr>
          <w:rFonts w:ascii="Times New Roman" w:hAnsi="Times New Roman" w:cs="Times New Roman"/>
          <w:sz w:val="24"/>
          <w:szCs w:val="24"/>
        </w:rPr>
        <w:t>, August.</w:t>
      </w:r>
    </w:p>
    <w:bookmarkEnd w:id="19"/>
    <w:p w14:paraId="49960BD5" w14:textId="233957B9" w:rsidR="009A48FF" w:rsidRPr="00001259" w:rsidRDefault="005C7C46" w:rsidP="00FC346D">
      <w:pPr>
        <w:pBdr>
          <w:bottom w:val="single" w:sz="12" w:space="1" w:color="auto"/>
        </w:pBd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9A48FF" w:rsidRPr="00001259">
        <w:rPr>
          <w:rFonts w:ascii="Times New Roman" w:hAnsi="Times New Roman" w:cs="Times New Roman"/>
          <w:sz w:val="24"/>
          <w:szCs w:val="24"/>
        </w:rPr>
        <w:t>-19</w:t>
      </w:r>
      <w:r w:rsidR="009A48FF" w:rsidRPr="00001259">
        <w:rPr>
          <w:rFonts w:ascii="Times New Roman" w:hAnsi="Times New Roman" w:cs="Times New Roman"/>
          <w:sz w:val="24"/>
          <w:szCs w:val="24"/>
        </w:rPr>
        <w:tab/>
      </w:r>
      <w:r w:rsidR="009A48FF" w:rsidRPr="00001259">
        <w:rPr>
          <w:rFonts w:ascii="Times New Roman" w:hAnsi="Times New Roman" w:cs="Times New Roman"/>
          <w:b/>
          <w:bCs/>
          <w:sz w:val="24"/>
          <w:szCs w:val="24"/>
        </w:rPr>
        <w:t xml:space="preserve">Zeballos E. </w:t>
      </w:r>
      <w:r w:rsidR="009A48FF" w:rsidRPr="00001259">
        <w:rPr>
          <w:rFonts w:ascii="Times New Roman" w:hAnsi="Times New Roman" w:cs="Times New Roman"/>
          <w:sz w:val="24"/>
          <w:szCs w:val="24"/>
        </w:rPr>
        <w:t xml:space="preserve">and W. Sinclair *, 2021 “Understanding the Components of U.S. Food Expenditures During Recessionary and Non-Recessionary Periods”, </w:t>
      </w:r>
      <w:r w:rsidR="00637F4B" w:rsidRPr="00001259">
        <w:rPr>
          <w:rFonts w:ascii="Times New Roman" w:hAnsi="Times New Roman" w:cs="Times New Roman"/>
          <w:sz w:val="24"/>
          <w:szCs w:val="24"/>
        </w:rPr>
        <w:t>FCSM Research and Policy Conference</w:t>
      </w:r>
      <w:r w:rsidR="009A48FF" w:rsidRPr="00001259">
        <w:rPr>
          <w:rFonts w:ascii="Times New Roman" w:hAnsi="Times New Roman" w:cs="Times New Roman"/>
          <w:sz w:val="24"/>
          <w:szCs w:val="24"/>
        </w:rPr>
        <w:t>, Washington, D.C., October.</w:t>
      </w:r>
    </w:p>
    <w:p w14:paraId="1E218B68" w14:textId="622F52F0" w:rsidR="009A48FF" w:rsidRPr="00001259" w:rsidRDefault="005C7C46" w:rsidP="00FC346D">
      <w:pPr>
        <w:pBdr>
          <w:bottom w:val="single" w:sz="12" w:space="1" w:color="auto"/>
        </w:pBd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9A48FF" w:rsidRPr="00001259">
        <w:rPr>
          <w:rFonts w:ascii="Times New Roman" w:hAnsi="Times New Roman" w:cs="Times New Roman"/>
          <w:sz w:val="24"/>
          <w:szCs w:val="24"/>
        </w:rPr>
        <w:t>-18</w:t>
      </w:r>
      <w:r w:rsidR="009A48FF" w:rsidRPr="00001259">
        <w:rPr>
          <w:rFonts w:ascii="Times New Roman" w:hAnsi="Times New Roman" w:cs="Times New Roman"/>
          <w:sz w:val="24"/>
          <w:szCs w:val="24"/>
        </w:rPr>
        <w:tab/>
      </w:r>
      <w:r w:rsidR="009A48FF" w:rsidRPr="00001259">
        <w:rPr>
          <w:rFonts w:ascii="Times New Roman" w:hAnsi="Times New Roman" w:cs="Times New Roman"/>
          <w:b/>
          <w:bCs/>
          <w:sz w:val="24"/>
          <w:szCs w:val="24"/>
        </w:rPr>
        <w:t>Zeballos E.*</w:t>
      </w:r>
      <w:r w:rsidR="00336DD9" w:rsidRPr="00001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36DD9" w:rsidRPr="00001259">
        <w:rPr>
          <w:rFonts w:ascii="Times New Roman" w:hAnsi="Times New Roman" w:cs="Times New Roman"/>
          <w:sz w:val="24"/>
          <w:szCs w:val="24"/>
        </w:rPr>
        <w:t>and B. Restrepo</w:t>
      </w:r>
      <w:r w:rsidR="009A48FF" w:rsidRPr="00001259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="009A48FF" w:rsidRPr="00001259">
        <w:rPr>
          <w:rFonts w:ascii="Times New Roman" w:hAnsi="Times New Roman" w:cs="Times New Roman"/>
          <w:sz w:val="24"/>
          <w:szCs w:val="24"/>
        </w:rPr>
        <w:t xml:space="preserve"> 2021 “The effect of working from home on major time allocations with a focus on food-related activities,” Time Use Data for Health and Well Being Conference, MD, June.</w:t>
      </w:r>
    </w:p>
    <w:p w14:paraId="03B588F0" w14:textId="734FA15F" w:rsidR="006216AD" w:rsidRPr="00001259" w:rsidRDefault="005C7C46" w:rsidP="00FC346D">
      <w:pP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6216AD" w:rsidRPr="00001259">
        <w:rPr>
          <w:rFonts w:ascii="Times New Roman" w:hAnsi="Times New Roman" w:cs="Times New Roman"/>
          <w:sz w:val="24"/>
          <w:szCs w:val="24"/>
        </w:rPr>
        <w:t>-17</w:t>
      </w:r>
      <w:r w:rsidR="006216AD" w:rsidRPr="00001259">
        <w:rPr>
          <w:rFonts w:ascii="Times New Roman" w:hAnsi="Times New Roman" w:cs="Times New Roman"/>
          <w:sz w:val="24"/>
          <w:szCs w:val="24"/>
        </w:rPr>
        <w:tab/>
      </w:r>
      <w:r w:rsidR="006216AD" w:rsidRPr="00001259">
        <w:rPr>
          <w:rFonts w:ascii="Times New Roman" w:hAnsi="Times New Roman" w:cs="Times New Roman"/>
          <w:b/>
          <w:bCs/>
          <w:sz w:val="24"/>
          <w:szCs w:val="24"/>
        </w:rPr>
        <w:t>Zeballos, E.*</w:t>
      </w:r>
      <w:r w:rsidR="006216AD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980FB5" w:rsidRPr="00001259">
        <w:rPr>
          <w:rFonts w:ascii="Times New Roman" w:hAnsi="Times New Roman" w:cs="Times New Roman"/>
          <w:sz w:val="24"/>
          <w:szCs w:val="24"/>
        </w:rPr>
        <w:t xml:space="preserve">and E. Islamaj, </w:t>
      </w:r>
      <w:r w:rsidR="006216AD" w:rsidRPr="00001259">
        <w:rPr>
          <w:rFonts w:ascii="Times New Roman" w:hAnsi="Times New Roman" w:cs="Times New Roman"/>
          <w:sz w:val="24"/>
          <w:szCs w:val="24"/>
        </w:rPr>
        <w:t>2020 “</w:t>
      </w:r>
      <w:r w:rsidR="00980FB5" w:rsidRPr="00001259">
        <w:rPr>
          <w:rFonts w:ascii="Times New Roman" w:hAnsi="Times New Roman" w:cs="Times New Roman"/>
          <w:sz w:val="24"/>
          <w:szCs w:val="24"/>
        </w:rPr>
        <w:t>Inequality in Food Consumption and Nutrition in the United States”, AAEA annual meetings, Kansas City, MO, July.</w:t>
      </w:r>
    </w:p>
    <w:p w14:paraId="66F3CC89" w14:textId="6EE1EF79" w:rsidR="006216AD" w:rsidRPr="00001259" w:rsidRDefault="005C7C46" w:rsidP="00FC346D">
      <w:pP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6216AD" w:rsidRPr="00001259">
        <w:rPr>
          <w:rFonts w:ascii="Times New Roman" w:hAnsi="Times New Roman" w:cs="Times New Roman"/>
          <w:sz w:val="24"/>
          <w:szCs w:val="24"/>
        </w:rPr>
        <w:t>-16</w:t>
      </w:r>
      <w:r w:rsidR="006216AD" w:rsidRPr="00001259">
        <w:rPr>
          <w:rFonts w:ascii="Times New Roman" w:hAnsi="Times New Roman" w:cs="Times New Roman"/>
          <w:sz w:val="24"/>
          <w:szCs w:val="24"/>
        </w:rPr>
        <w:tab/>
      </w:r>
      <w:r w:rsidR="006216AD" w:rsidRPr="00001259">
        <w:rPr>
          <w:rFonts w:ascii="Times New Roman" w:hAnsi="Times New Roman" w:cs="Times New Roman"/>
          <w:b/>
          <w:bCs/>
          <w:sz w:val="24"/>
          <w:szCs w:val="24"/>
        </w:rPr>
        <w:t>Zeballos, E.*</w:t>
      </w:r>
      <w:r w:rsidR="006216AD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980FB5" w:rsidRPr="00001259">
        <w:rPr>
          <w:rFonts w:ascii="Times New Roman" w:hAnsi="Times New Roman" w:cs="Times New Roman"/>
          <w:sz w:val="24"/>
          <w:szCs w:val="24"/>
        </w:rPr>
        <w:t xml:space="preserve">and T. Park, </w:t>
      </w:r>
      <w:r w:rsidR="006216AD" w:rsidRPr="00001259">
        <w:rPr>
          <w:rFonts w:ascii="Times New Roman" w:hAnsi="Times New Roman" w:cs="Times New Roman"/>
          <w:sz w:val="24"/>
          <w:szCs w:val="24"/>
        </w:rPr>
        <w:t>2020, “A Decomposition Analysis of US Food Expenditure” at the</w:t>
      </w:r>
      <w:r w:rsidR="00980FB5" w:rsidRPr="00001259">
        <w:rPr>
          <w:rFonts w:ascii="Times New Roman" w:hAnsi="Times New Roman" w:cs="Times New Roman"/>
          <w:sz w:val="24"/>
          <w:szCs w:val="24"/>
        </w:rPr>
        <w:t xml:space="preserve"> 2020</w:t>
      </w:r>
      <w:r w:rsidR="006216AD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980FB5" w:rsidRPr="00001259">
        <w:rPr>
          <w:rFonts w:ascii="Times New Roman" w:hAnsi="Times New Roman" w:cs="Times New Roman"/>
          <w:sz w:val="24"/>
          <w:szCs w:val="24"/>
        </w:rPr>
        <w:t>FCSM Research and Policy Conference</w:t>
      </w:r>
      <w:r w:rsidR="006216AD" w:rsidRPr="00001259">
        <w:rPr>
          <w:rFonts w:ascii="Times New Roman" w:hAnsi="Times New Roman" w:cs="Times New Roman"/>
          <w:sz w:val="24"/>
          <w:szCs w:val="24"/>
        </w:rPr>
        <w:t>, Washington, D.C., April</w:t>
      </w:r>
      <w:r w:rsidR="00980FB5" w:rsidRPr="00001259">
        <w:rPr>
          <w:rFonts w:ascii="Times New Roman" w:hAnsi="Times New Roman" w:cs="Times New Roman"/>
          <w:sz w:val="24"/>
          <w:szCs w:val="24"/>
        </w:rPr>
        <w:t>.</w:t>
      </w:r>
      <w:r w:rsidR="006216AD" w:rsidRPr="0000125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702FF8" w14:textId="3F7A37EB" w:rsidR="006216AD" w:rsidRPr="00001259" w:rsidRDefault="005C7C46" w:rsidP="00FC346D">
      <w:pP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6216AD" w:rsidRPr="00001259">
        <w:rPr>
          <w:rFonts w:ascii="Times New Roman" w:hAnsi="Times New Roman" w:cs="Times New Roman"/>
          <w:sz w:val="24"/>
          <w:szCs w:val="24"/>
        </w:rPr>
        <w:t>-15</w:t>
      </w:r>
      <w:r w:rsidR="006216AD" w:rsidRPr="00001259">
        <w:rPr>
          <w:rFonts w:ascii="Times New Roman" w:hAnsi="Times New Roman" w:cs="Times New Roman"/>
          <w:sz w:val="24"/>
          <w:szCs w:val="24"/>
        </w:rPr>
        <w:tab/>
      </w:r>
      <w:r w:rsidR="006216AD" w:rsidRPr="00001259">
        <w:rPr>
          <w:rFonts w:ascii="Times New Roman" w:hAnsi="Times New Roman" w:cs="Times New Roman"/>
          <w:b/>
          <w:bCs/>
          <w:sz w:val="24"/>
          <w:szCs w:val="24"/>
        </w:rPr>
        <w:t>Zeballos, E.*</w:t>
      </w:r>
      <w:r w:rsidR="00980FB5" w:rsidRPr="00001259">
        <w:rPr>
          <w:rFonts w:ascii="Times New Roman" w:hAnsi="Times New Roman" w:cs="Times New Roman"/>
          <w:sz w:val="24"/>
          <w:szCs w:val="24"/>
        </w:rPr>
        <w:t xml:space="preserve"> and T. Park,</w:t>
      </w:r>
      <w:r w:rsidR="006216AD" w:rsidRPr="00001259">
        <w:rPr>
          <w:rFonts w:ascii="Times New Roman" w:hAnsi="Times New Roman" w:cs="Times New Roman"/>
          <w:sz w:val="24"/>
          <w:szCs w:val="24"/>
        </w:rPr>
        <w:t xml:space="preserve"> 2020 “A Decomposition Analysis of US Food Expenditure” at the Society of Government Economists conference, Washington, D.C., March. </w:t>
      </w:r>
    </w:p>
    <w:p w14:paraId="4DA77C75" w14:textId="3936BE91" w:rsidR="007310A0" w:rsidRPr="00001259" w:rsidRDefault="005C7C46" w:rsidP="00FC346D">
      <w:pP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7310A0" w:rsidRPr="00001259">
        <w:rPr>
          <w:rFonts w:ascii="Times New Roman" w:hAnsi="Times New Roman" w:cs="Times New Roman"/>
          <w:sz w:val="24"/>
          <w:szCs w:val="24"/>
        </w:rPr>
        <w:t>-1</w:t>
      </w:r>
      <w:r w:rsidR="00913EFC" w:rsidRPr="00001259">
        <w:rPr>
          <w:rFonts w:ascii="Times New Roman" w:hAnsi="Times New Roman" w:cs="Times New Roman"/>
          <w:sz w:val="24"/>
          <w:szCs w:val="24"/>
        </w:rPr>
        <w:t>4</w:t>
      </w:r>
      <w:r w:rsidR="007310A0" w:rsidRPr="00001259">
        <w:rPr>
          <w:rFonts w:ascii="Times New Roman" w:hAnsi="Times New Roman" w:cs="Times New Roman"/>
          <w:sz w:val="24"/>
          <w:szCs w:val="24"/>
        </w:rPr>
        <w:tab/>
      </w:r>
      <w:r w:rsidR="007310A0" w:rsidRPr="00001259">
        <w:rPr>
          <w:rFonts w:ascii="Times New Roman" w:hAnsi="Times New Roman" w:cs="Times New Roman"/>
          <w:b/>
          <w:sz w:val="24"/>
          <w:szCs w:val="24"/>
        </w:rPr>
        <w:t>Zeballos, E.*</w:t>
      </w:r>
      <w:r w:rsidR="00980FB5" w:rsidRPr="0000125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80FB5" w:rsidRPr="00001259">
        <w:rPr>
          <w:rFonts w:ascii="Times New Roman" w:hAnsi="Times New Roman" w:cs="Times New Roman"/>
          <w:bCs/>
          <w:sz w:val="24"/>
          <w:szCs w:val="24"/>
        </w:rPr>
        <w:t>and B. Restrepo,</w:t>
      </w:r>
      <w:r w:rsidR="007310A0" w:rsidRPr="00001259">
        <w:rPr>
          <w:rFonts w:ascii="Times New Roman" w:hAnsi="Times New Roman" w:cs="Times New Roman"/>
          <w:sz w:val="24"/>
          <w:szCs w:val="24"/>
        </w:rPr>
        <w:t xml:space="preserve"> 2019, “Adult Eating and Health Patterns: Evidence from the 2006-08 and 2014-16 Eating and Health Module of the American Time Use Survey”, presented at the ERS Distance Learning Seminar Series, Washington, D.C., April.</w:t>
      </w:r>
    </w:p>
    <w:p w14:paraId="0C2E3F82" w14:textId="05988223" w:rsidR="007310A0" w:rsidRPr="00001259" w:rsidRDefault="005C7C46" w:rsidP="00FC346D">
      <w:pP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7310A0" w:rsidRPr="00001259">
        <w:rPr>
          <w:rFonts w:ascii="Times New Roman" w:hAnsi="Times New Roman" w:cs="Times New Roman"/>
          <w:sz w:val="24"/>
          <w:szCs w:val="24"/>
        </w:rPr>
        <w:t>-1</w:t>
      </w:r>
      <w:r w:rsidR="00913EFC" w:rsidRPr="00001259">
        <w:rPr>
          <w:rFonts w:ascii="Times New Roman" w:hAnsi="Times New Roman" w:cs="Times New Roman"/>
          <w:sz w:val="24"/>
          <w:szCs w:val="24"/>
        </w:rPr>
        <w:t>3</w:t>
      </w:r>
      <w:r w:rsidR="007310A0" w:rsidRPr="00001259">
        <w:rPr>
          <w:rFonts w:ascii="Times New Roman" w:hAnsi="Times New Roman" w:cs="Times New Roman"/>
          <w:sz w:val="24"/>
          <w:szCs w:val="24"/>
        </w:rPr>
        <w:tab/>
      </w:r>
      <w:r w:rsidR="007310A0" w:rsidRPr="00001259">
        <w:rPr>
          <w:rFonts w:ascii="Times New Roman" w:hAnsi="Times New Roman" w:cs="Times New Roman"/>
          <w:bCs/>
          <w:sz w:val="24"/>
          <w:szCs w:val="24"/>
        </w:rPr>
        <w:t xml:space="preserve">Cho, C, P. McLaughlin, </w:t>
      </w:r>
      <w:r w:rsidR="007310A0" w:rsidRPr="00001259">
        <w:rPr>
          <w:rFonts w:ascii="Times New Roman" w:hAnsi="Times New Roman" w:cs="Times New Roman"/>
          <w:b/>
          <w:sz w:val="24"/>
          <w:szCs w:val="24"/>
        </w:rPr>
        <w:t>E. Zeballos</w:t>
      </w:r>
      <w:r w:rsidR="007310A0" w:rsidRPr="00001259">
        <w:rPr>
          <w:rFonts w:ascii="Times New Roman" w:hAnsi="Times New Roman" w:cs="Times New Roman"/>
          <w:bCs/>
          <w:sz w:val="24"/>
          <w:szCs w:val="24"/>
        </w:rPr>
        <w:t xml:space="preserve">., J. Kent, and C. </w:t>
      </w:r>
      <w:proofErr w:type="gramStart"/>
      <w:r w:rsidR="007310A0" w:rsidRPr="00001259">
        <w:rPr>
          <w:rFonts w:ascii="Times New Roman" w:hAnsi="Times New Roman" w:cs="Times New Roman"/>
          <w:bCs/>
          <w:sz w:val="24"/>
          <w:szCs w:val="24"/>
        </w:rPr>
        <w:t>Dicken,*</w:t>
      </w:r>
      <w:proofErr w:type="gramEnd"/>
      <w:r w:rsidR="007310A0" w:rsidRPr="00001259">
        <w:rPr>
          <w:rFonts w:ascii="Times New Roman" w:hAnsi="Times New Roman" w:cs="Times New Roman"/>
          <w:bCs/>
          <w:sz w:val="24"/>
          <w:szCs w:val="24"/>
        </w:rPr>
        <w:t xml:space="preserve"> 2019, </w:t>
      </w:r>
      <w:r w:rsidR="007310A0" w:rsidRPr="00001259">
        <w:rPr>
          <w:rFonts w:ascii="Times New Roman" w:hAnsi="Times New Roman" w:cs="Times New Roman"/>
          <w:sz w:val="24"/>
          <w:szCs w:val="24"/>
        </w:rPr>
        <w:t xml:space="preserve">“Capturing the Complete Food Environment </w:t>
      </w:r>
      <w:proofErr w:type="gramStart"/>
      <w:r w:rsidR="007310A0" w:rsidRPr="00001259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="007310A0" w:rsidRPr="00001259">
        <w:rPr>
          <w:rFonts w:ascii="Times New Roman" w:hAnsi="Times New Roman" w:cs="Times New Roman"/>
          <w:sz w:val="24"/>
          <w:szCs w:val="24"/>
        </w:rPr>
        <w:t xml:space="preserve"> Commercial Data: A Comparison of </w:t>
      </w:r>
      <w:proofErr w:type="spellStart"/>
      <w:r w:rsidR="007310A0" w:rsidRPr="00001259">
        <w:rPr>
          <w:rFonts w:ascii="Times New Roman" w:hAnsi="Times New Roman" w:cs="Times New Roman"/>
          <w:sz w:val="24"/>
          <w:szCs w:val="24"/>
        </w:rPr>
        <w:t>TDLinx</w:t>
      </w:r>
      <w:proofErr w:type="spellEnd"/>
      <w:r w:rsidR="007310A0" w:rsidRPr="000012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0A0" w:rsidRPr="00001259">
        <w:rPr>
          <w:rFonts w:ascii="Times New Roman" w:hAnsi="Times New Roman" w:cs="Times New Roman"/>
          <w:sz w:val="24"/>
          <w:szCs w:val="24"/>
        </w:rPr>
        <w:t>ReCount</w:t>
      </w:r>
      <w:proofErr w:type="spellEnd"/>
      <w:r w:rsidR="007310A0" w:rsidRPr="00001259">
        <w:rPr>
          <w:rFonts w:ascii="Times New Roman" w:hAnsi="Times New Roman" w:cs="Times New Roman"/>
          <w:sz w:val="24"/>
          <w:szCs w:val="24"/>
        </w:rPr>
        <w:t>, and NETS Databases”, presented at the AAG conference, Washington DC, April.</w:t>
      </w:r>
    </w:p>
    <w:p w14:paraId="757A42ED" w14:textId="13A4F7D7" w:rsidR="007310A0" w:rsidRPr="00001259" w:rsidRDefault="005C7C46" w:rsidP="00FC346D">
      <w:pP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7310A0" w:rsidRPr="00001259">
        <w:rPr>
          <w:rFonts w:ascii="Times New Roman" w:hAnsi="Times New Roman" w:cs="Times New Roman"/>
          <w:sz w:val="24"/>
          <w:szCs w:val="24"/>
        </w:rPr>
        <w:t>-1</w:t>
      </w:r>
      <w:r w:rsidR="00913EFC" w:rsidRPr="00001259">
        <w:rPr>
          <w:rFonts w:ascii="Times New Roman" w:hAnsi="Times New Roman" w:cs="Times New Roman"/>
          <w:sz w:val="24"/>
          <w:szCs w:val="24"/>
        </w:rPr>
        <w:t>2</w:t>
      </w:r>
      <w:r w:rsidR="007310A0" w:rsidRPr="00001259">
        <w:rPr>
          <w:rFonts w:ascii="Times New Roman" w:hAnsi="Times New Roman" w:cs="Times New Roman"/>
          <w:sz w:val="24"/>
          <w:szCs w:val="24"/>
        </w:rPr>
        <w:tab/>
      </w:r>
      <w:r w:rsidR="007310A0" w:rsidRPr="00001259">
        <w:rPr>
          <w:rFonts w:ascii="Times New Roman" w:hAnsi="Times New Roman" w:cs="Times New Roman"/>
          <w:b/>
          <w:sz w:val="24"/>
          <w:szCs w:val="24"/>
        </w:rPr>
        <w:t>Zeballos, E.*</w:t>
      </w:r>
      <w:r w:rsidR="007310A0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980FB5" w:rsidRPr="00001259">
        <w:rPr>
          <w:rFonts w:ascii="Times New Roman" w:hAnsi="Times New Roman" w:cs="Times New Roman"/>
          <w:sz w:val="24"/>
          <w:szCs w:val="24"/>
        </w:rPr>
        <w:t xml:space="preserve">and J. Todd, </w:t>
      </w:r>
      <w:r w:rsidR="007310A0" w:rsidRPr="00001259">
        <w:rPr>
          <w:rFonts w:ascii="Times New Roman" w:hAnsi="Times New Roman" w:cs="Times New Roman"/>
          <w:sz w:val="24"/>
          <w:szCs w:val="24"/>
        </w:rPr>
        <w:t>2019, “Do People Make Up for a Missed Meal with High-Caloric-Less-Healthful Meals?”, presented at the 2019 ASSA Annual Meeting, Atlanta, GA, January.</w:t>
      </w:r>
    </w:p>
    <w:p w14:paraId="5D79107D" w14:textId="2F796901" w:rsidR="007310A0" w:rsidRPr="00001259" w:rsidRDefault="005C7C46" w:rsidP="00FC346D">
      <w:pP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7310A0" w:rsidRPr="00001259">
        <w:rPr>
          <w:rFonts w:ascii="Times New Roman" w:hAnsi="Times New Roman" w:cs="Times New Roman"/>
          <w:sz w:val="24"/>
          <w:szCs w:val="24"/>
        </w:rPr>
        <w:t>-1</w:t>
      </w:r>
      <w:r w:rsidR="00913EFC" w:rsidRPr="00001259">
        <w:rPr>
          <w:rFonts w:ascii="Times New Roman" w:hAnsi="Times New Roman" w:cs="Times New Roman"/>
          <w:sz w:val="24"/>
          <w:szCs w:val="24"/>
        </w:rPr>
        <w:t>1</w:t>
      </w:r>
      <w:r w:rsidR="007310A0" w:rsidRPr="00001259">
        <w:rPr>
          <w:rFonts w:ascii="Times New Roman" w:hAnsi="Times New Roman" w:cs="Times New Roman"/>
          <w:sz w:val="24"/>
          <w:szCs w:val="24"/>
        </w:rPr>
        <w:tab/>
      </w:r>
      <w:r w:rsidR="007310A0" w:rsidRPr="00001259">
        <w:rPr>
          <w:rFonts w:ascii="Times New Roman" w:hAnsi="Times New Roman" w:cs="Times New Roman"/>
          <w:b/>
          <w:bCs/>
          <w:sz w:val="24"/>
          <w:szCs w:val="24"/>
        </w:rPr>
        <w:t>Zeballos, E.</w:t>
      </w:r>
      <w:r w:rsidR="00913EFC" w:rsidRPr="00001259">
        <w:rPr>
          <w:rFonts w:ascii="Times New Roman" w:hAnsi="Times New Roman" w:cs="Times New Roman"/>
          <w:b/>
          <w:bCs/>
          <w:sz w:val="24"/>
          <w:szCs w:val="24"/>
        </w:rPr>
        <w:t>*</w:t>
      </w:r>
      <w:r w:rsidR="007310A0" w:rsidRPr="00001259">
        <w:rPr>
          <w:rFonts w:ascii="Times New Roman" w:hAnsi="Times New Roman" w:cs="Times New Roman"/>
          <w:sz w:val="24"/>
          <w:szCs w:val="24"/>
        </w:rPr>
        <w:t xml:space="preserve"> and </w:t>
      </w:r>
      <w:r w:rsidR="00D378F3" w:rsidRPr="00001259">
        <w:rPr>
          <w:rFonts w:ascii="Times New Roman" w:hAnsi="Times New Roman" w:cs="Times New Roman"/>
          <w:sz w:val="24"/>
          <w:szCs w:val="24"/>
        </w:rPr>
        <w:t xml:space="preserve">B. </w:t>
      </w:r>
      <w:proofErr w:type="gramStart"/>
      <w:r w:rsidR="00D378F3" w:rsidRPr="00001259">
        <w:rPr>
          <w:rFonts w:ascii="Times New Roman" w:hAnsi="Times New Roman" w:cs="Times New Roman"/>
          <w:sz w:val="24"/>
          <w:szCs w:val="24"/>
        </w:rPr>
        <w:t>Restre</w:t>
      </w:r>
      <w:r w:rsidR="004B1B4A">
        <w:rPr>
          <w:rFonts w:ascii="Times New Roman" w:hAnsi="Times New Roman" w:cs="Times New Roman"/>
          <w:sz w:val="24"/>
          <w:szCs w:val="24"/>
        </w:rPr>
        <w:t>po</w:t>
      </w:r>
      <w:r w:rsidR="007310A0" w:rsidRPr="00001259">
        <w:rPr>
          <w:rFonts w:ascii="Times New Roman" w:hAnsi="Times New Roman" w:cs="Times New Roman"/>
          <w:sz w:val="24"/>
          <w:szCs w:val="24"/>
        </w:rPr>
        <w:t>,</w:t>
      </w:r>
      <w:r w:rsidR="00913EFC" w:rsidRPr="00001259">
        <w:rPr>
          <w:rFonts w:ascii="Times New Roman" w:hAnsi="Times New Roman" w:cs="Times New Roman"/>
          <w:sz w:val="24"/>
          <w:szCs w:val="24"/>
        </w:rPr>
        <w:t>*</w:t>
      </w:r>
      <w:proofErr w:type="gramEnd"/>
      <w:r w:rsidR="007310A0" w:rsidRPr="00001259">
        <w:rPr>
          <w:rFonts w:ascii="Times New Roman" w:hAnsi="Times New Roman" w:cs="Times New Roman"/>
          <w:sz w:val="24"/>
          <w:szCs w:val="24"/>
        </w:rPr>
        <w:t xml:space="preserve"> 2018, “The Eating and Health Module of the American Time Use Survey,” presented at the Diet, Weight, and Physical Activity Interest Group Meeting, National Cancer Institute, MD, December.</w:t>
      </w:r>
    </w:p>
    <w:p w14:paraId="1FC10F7B" w14:textId="7FEEBDA6" w:rsidR="00913EFC" w:rsidRPr="00001259" w:rsidRDefault="005C7C46" w:rsidP="00FC346D">
      <w:pPr>
        <w:pBdr>
          <w:bottom w:val="single" w:sz="12" w:space="1" w:color="auto"/>
        </w:pBd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lastRenderedPageBreak/>
        <w:t>E</w:t>
      </w:r>
      <w:r w:rsidR="00913EFC" w:rsidRPr="00001259">
        <w:rPr>
          <w:rFonts w:ascii="Times New Roman" w:hAnsi="Times New Roman" w:cs="Times New Roman"/>
          <w:sz w:val="24"/>
          <w:szCs w:val="24"/>
        </w:rPr>
        <w:t>-10</w:t>
      </w:r>
      <w:r w:rsidR="00913EFC" w:rsidRPr="00001259">
        <w:rPr>
          <w:rFonts w:ascii="Times New Roman" w:hAnsi="Times New Roman" w:cs="Times New Roman"/>
          <w:sz w:val="24"/>
          <w:szCs w:val="24"/>
        </w:rPr>
        <w:tab/>
      </w:r>
      <w:r w:rsidR="00913EFC" w:rsidRPr="00001259">
        <w:rPr>
          <w:rFonts w:ascii="Times New Roman" w:hAnsi="Times New Roman" w:cs="Times New Roman"/>
          <w:bCs/>
          <w:sz w:val="24"/>
          <w:szCs w:val="24"/>
        </w:rPr>
        <w:t xml:space="preserve">Cho, C, P. </w:t>
      </w:r>
      <w:proofErr w:type="gramStart"/>
      <w:r w:rsidR="00913EFC" w:rsidRPr="00001259">
        <w:rPr>
          <w:rFonts w:ascii="Times New Roman" w:hAnsi="Times New Roman" w:cs="Times New Roman"/>
          <w:bCs/>
          <w:sz w:val="24"/>
          <w:szCs w:val="24"/>
        </w:rPr>
        <w:t>McLaughlin,*</w:t>
      </w:r>
      <w:proofErr w:type="gramEnd"/>
      <w:r w:rsidR="00913EFC"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13EFC" w:rsidRPr="00001259">
        <w:rPr>
          <w:rFonts w:ascii="Times New Roman" w:hAnsi="Times New Roman" w:cs="Times New Roman"/>
          <w:b/>
          <w:sz w:val="24"/>
          <w:szCs w:val="24"/>
        </w:rPr>
        <w:t>E. Zeballos</w:t>
      </w:r>
      <w:r w:rsidR="00913EFC" w:rsidRPr="00001259">
        <w:rPr>
          <w:rFonts w:ascii="Times New Roman" w:hAnsi="Times New Roman" w:cs="Times New Roman"/>
          <w:bCs/>
          <w:sz w:val="24"/>
          <w:szCs w:val="24"/>
        </w:rPr>
        <w:t xml:space="preserve">., J. Kent, and C. Dicken, 2018, </w:t>
      </w:r>
      <w:r w:rsidR="00913EFC" w:rsidRPr="00001259">
        <w:rPr>
          <w:rFonts w:ascii="Times New Roman" w:hAnsi="Times New Roman" w:cs="Times New Roman"/>
          <w:sz w:val="24"/>
          <w:szCs w:val="24"/>
        </w:rPr>
        <w:t xml:space="preserve">“Capturing the Complete Food Environment </w:t>
      </w:r>
      <w:proofErr w:type="gramStart"/>
      <w:r w:rsidR="00913EFC" w:rsidRPr="00001259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="00913EFC" w:rsidRPr="00001259">
        <w:rPr>
          <w:rFonts w:ascii="Times New Roman" w:hAnsi="Times New Roman" w:cs="Times New Roman"/>
          <w:sz w:val="24"/>
          <w:szCs w:val="24"/>
        </w:rPr>
        <w:t xml:space="preserve"> Commercial Data: A Comparison of </w:t>
      </w:r>
      <w:proofErr w:type="spellStart"/>
      <w:r w:rsidR="00913EFC" w:rsidRPr="00001259">
        <w:rPr>
          <w:rFonts w:ascii="Times New Roman" w:hAnsi="Times New Roman" w:cs="Times New Roman"/>
          <w:sz w:val="24"/>
          <w:szCs w:val="24"/>
        </w:rPr>
        <w:t>TDLinx</w:t>
      </w:r>
      <w:proofErr w:type="spellEnd"/>
      <w:r w:rsidR="00913EFC" w:rsidRPr="000012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13EFC" w:rsidRPr="00001259">
        <w:rPr>
          <w:rFonts w:ascii="Times New Roman" w:hAnsi="Times New Roman" w:cs="Times New Roman"/>
          <w:sz w:val="24"/>
          <w:szCs w:val="24"/>
        </w:rPr>
        <w:t>ReCount</w:t>
      </w:r>
      <w:proofErr w:type="spellEnd"/>
      <w:r w:rsidR="00913EFC" w:rsidRPr="00001259">
        <w:rPr>
          <w:rFonts w:ascii="Times New Roman" w:hAnsi="Times New Roman" w:cs="Times New Roman"/>
          <w:sz w:val="24"/>
          <w:szCs w:val="24"/>
        </w:rPr>
        <w:t>, and NETS Databases”, presented at NARSC 2019, San Antonio, TX, November.</w:t>
      </w:r>
    </w:p>
    <w:p w14:paraId="11FAD24E" w14:textId="4F8E016B" w:rsidR="00151A37" w:rsidRPr="00001259" w:rsidRDefault="005C7C46" w:rsidP="00FC346D">
      <w:pPr>
        <w:pBdr>
          <w:bottom w:val="single" w:sz="12" w:space="1" w:color="auto"/>
        </w:pBd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151A37" w:rsidRPr="00001259">
        <w:rPr>
          <w:rFonts w:ascii="Times New Roman" w:hAnsi="Times New Roman" w:cs="Times New Roman"/>
          <w:sz w:val="24"/>
          <w:szCs w:val="24"/>
        </w:rPr>
        <w:t>-9</w:t>
      </w:r>
      <w:r w:rsidR="00151A37" w:rsidRPr="00001259">
        <w:rPr>
          <w:rFonts w:ascii="Times New Roman" w:hAnsi="Times New Roman" w:cs="Times New Roman"/>
          <w:sz w:val="24"/>
          <w:szCs w:val="24"/>
        </w:rPr>
        <w:tab/>
      </w:r>
      <w:r w:rsidR="00151A37" w:rsidRPr="00001259">
        <w:rPr>
          <w:rFonts w:ascii="Times New Roman" w:hAnsi="Times New Roman" w:cs="Times New Roman"/>
          <w:b/>
          <w:sz w:val="24"/>
          <w:szCs w:val="24"/>
        </w:rPr>
        <w:t xml:space="preserve">Zeballos, </w:t>
      </w:r>
      <w:proofErr w:type="gramStart"/>
      <w:r w:rsidR="00151A37" w:rsidRPr="00001259">
        <w:rPr>
          <w:rFonts w:ascii="Times New Roman" w:hAnsi="Times New Roman" w:cs="Times New Roman"/>
          <w:b/>
          <w:sz w:val="24"/>
          <w:szCs w:val="24"/>
        </w:rPr>
        <w:t>E.,*</w:t>
      </w:r>
      <w:proofErr w:type="gramEnd"/>
      <w:r w:rsidR="00151A37" w:rsidRPr="00001259">
        <w:rPr>
          <w:rFonts w:ascii="Times New Roman" w:hAnsi="Times New Roman" w:cs="Times New Roman"/>
          <w:sz w:val="24"/>
          <w:szCs w:val="24"/>
        </w:rPr>
        <w:t xml:space="preserve"> 2018, “The Association Between Nutrition Information Use and the Healthfulness of Food Acquisitions</w:t>
      </w:r>
      <w:r w:rsidR="00151A37" w:rsidRPr="00001259">
        <w:rPr>
          <w:rFonts w:ascii="Times New Roman" w:hAnsi="Times New Roman" w:cs="Times New Roman"/>
          <w:noProof/>
          <w:sz w:val="24"/>
          <w:szCs w:val="24"/>
        </w:rPr>
        <w:t>,”</w:t>
      </w:r>
      <w:r w:rsidR="00151A37" w:rsidRPr="00001259">
        <w:rPr>
          <w:rFonts w:ascii="Times New Roman" w:hAnsi="Times New Roman" w:cs="Times New Roman"/>
          <w:sz w:val="24"/>
          <w:szCs w:val="24"/>
        </w:rPr>
        <w:t xml:space="preserve"> presented at the USDA Human Nutrition Coordinating Committee</w:t>
      </w:r>
      <w:r w:rsidR="00151A37" w:rsidRPr="00001259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="00151A37" w:rsidRPr="00001259">
        <w:rPr>
          <w:rFonts w:ascii="Times New Roman" w:hAnsi="Times New Roman" w:cs="Times New Roman"/>
          <w:sz w:val="24"/>
          <w:szCs w:val="24"/>
        </w:rPr>
        <w:t xml:space="preserve">Washington D.C., </w:t>
      </w:r>
      <w:r w:rsidR="00151A37" w:rsidRPr="00001259">
        <w:rPr>
          <w:rFonts w:ascii="Times New Roman" w:hAnsi="Times New Roman" w:cs="Times New Roman"/>
          <w:noProof/>
          <w:sz w:val="24"/>
          <w:szCs w:val="24"/>
        </w:rPr>
        <w:t>September</w:t>
      </w:r>
      <w:r w:rsidR="00151A37" w:rsidRPr="00001259">
        <w:rPr>
          <w:rFonts w:ascii="Times New Roman" w:hAnsi="Times New Roman" w:cs="Times New Roman"/>
          <w:sz w:val="24"/>
          <w:szCs w:val="24"/>
        </w:rPr>
        <w:t>.</w:t>
      </w:r>
    </w:p>
    <w:p w14:paraId="6A6164C0" w14:textId="4CD7FEFC" w:rsidR="0085682D" w:rsidRPr="00001259" w:rsidRDefault="005C7C46" w:rsidP="00FC346D">
      <w:pP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1136F1" w:rsidRPr="00001259">
        <w:rPr>
          <w:rFonts w:ascii="Times New Roman" w:hAnsi="Times New Roman" w:cs="Times New Roman"/>
          <w:sz w:val="24"/>
          <w:szCs w:val="24"/>
        </w:rPr>
        <w:t>-</w:t>
      </w:r>
      <w:r w:rsidR="0047069B" w:rsidRPr="00001259">
        <w:rPr>
          <w:rFonts w:ascii="Times New Roman" w:hAnsi="Times New Roman" w:cs="Times New Roman"/>
          <w:sz w:val="24"/>
          <w:szCs w:val="24"/>
        </w:rPr>
        <w:t>8</w:t>
      </w:r>
      <w:r w:rsidR="0085682D" w:rsidRPr="00001259">
        <w:rPr>
          <w:rFonts w:ascii="Times New Roman" w:hAnsi="Times New Roman" w:cs="Times New Roman"/>
          <w:sz w:val="24"/>
          <w:szCs w:val="24"/>
        </w:rPr>
        <w:tab/>
      </w:r>
      <w:r w:rsidR="0085682D" w:rsidRPr="00001259">
        <w:rPr>
          <w:rFonts w:ascii="Times New Roman" w:hAnsi="Times New Roman" w:cs="Times New Roman"/>
          <w:b/>
          <w:sz w:val="24"/>
          <w:szCs w:val="24"/>
        </w:rPr>
        <w:t xml:space="preserve">Zeballos, </w:t>
      </w:r>
      <w:proofErr w:type="gramStart"/>
      <w:r w:rsidR="0085682D" w:rsidRPr="00001259">
        <w:rPr>
          <w:rFonts w:ascii="Times New Roman" w:hAnsi="Times New Roman" w:cs="Times New Roman"/>
          <w:b/>
          <w:sz w:val="24"/>
          <w:szCs w:val="24"/>
        </w:rPr>
        <w:t>E.,*</w:t>
      </w:r>
      <w:proofErr w:type="gramEnd"/>
      <w:r w:rsidR="0085682D" w:rsidRPr="00001259">
        <w:rPr>
          <w:rFonts w:ascii="Times New Roman" w:hAnsi="Times New Roman" w:cs="Times New Roman"/>
          <w:sz w:val="24"/>
          <w:szCs w:val="24"/>
        </w:rPr>
        <w:t xml:space="preserve"> 2018, “The Association Between Nutrition Information Use and the Healthfulness of Food Acquisitions</w:t>
      </w:r>
      <w:r w:rsidR="00E2097C" w:rsidRPr="00001259">
        <w:rPr>
          <w:rFonts w:ascii="Times New Roman" w:hAnsi="Times New Roman" w:cs="Times New Roman"/>
          <w:noProof/>
          <w:sz w:val="24"/>
          <w:szCs w:val="24"/>
        </w:rPr>
        <w:t>,”</w:t>
      </w:r>
      <w:r w:rsidR="0085682D" w:rsidRPr="00001259">
        <w:rPr>
          <w:rFonts w:ascii="Times New Roman" w:hAnsi="Times New Roman" w:cs="Times New Roman"/>
          <w:sz w:val="24"/>
          <w:szCs w:val="24"/>
        </w:rPr>
        <w:t xml:space="preserve"> presented at the </w:t>
      </w:r>
      <w:r w:rsidR="0085682D" w:rsidRPr="00001259">
        <w:rPr>
          <w:rFonts w:ascii="Times New Roman" w:hAnsi="Times New Roman" w:cs="Times New Roman"/>
          <w:i/>
          <w:sz w:val="24"/>
          <w:szCs w:val="24"/>
        </w:rPr>
        <w:t xml:space="preserve">Pre-Conference Workshop: The Basic and Advanced Use of National Household </w:t>
      </w:r>
      <w:proofErr w:type="spellStart"/>
      <w:r w:rsidR="0085682D" w:rsidRPr="00001259">
        <w:rPr>
          <w:rFonts w:ascii="Times New Roman" w:hAnsi="Times New Roman" w:cs="Times New Roman"/>
          <w:i/>
          <w:sz w:val="24"/>
          <w:szCs w:val="24"/>
        </w:rPr>
        <w:t>FoodAPS</w:t>
      </w:r>
      <w:proofErr w:type="spellEnd"/>
      <w:r w:rsidR="0085682D" w:rsidRPr="00001259">
        <w:rPr>
          <w:rFonts w:ascii="Times New Roman" w:hAnsi="Times New Roman" w:cs="Times New Roman"/>
          <w:i/>
          <w:sz w:val="24"/>
          <w:szCs w:val="24"/>
        </w:rPr>
        <w:t xml:space="preserve"> to Support Research on Health and Nutrition Assistance Policy, </w:t>
      </w:r>
      <w:r w:rsidR="0085682D" w:rsidRPr="00001259">
        <w:rPr>
          <w:rFonts w:ascii="Times New Roman" w:hAnsi="Times New Roman" w:cs="Times New Roman"/>
          <w:sz w:val="24"/>
          <w:szCs w:val="24"/>
        </w:rPr>
        <w:t>2018 AAEA Annual Meeting</w:t>
      </w:r>
      <w:r w:rsidR="0085682D" w:rsidRPr="00001259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="0085682D" w:rsidRPr="00001259">
        <w:rPr>
          <w:rFonts w:ascii="Times New Roman" w:hAnsi="Times New Roman" w:cs="Times New Roman"/>
          <w:sz w:val="24"/>
          <w:szCs w:val="24"/>
        </w:rPr>
        <w:t xml:space="preserve">Washington D.C., </w:t>
      </w:r>
      <w:r w:rsidR="0085682D" w:rsidRPr="00001259">
        <w:rPr>
          <w:rFonts w:ascii="Times New Roman" w:hAnsi="Times New Roman" w:cs="Times New Roman"/>
          <w:noProof/>
          <w:sz w:val="24"/>
          <w:szCs w:val="24"/>
        </w:rPr>
        <w:t>August</w:t>
      </w:r>
      <w:r w:rsidR="0085682D" w:rsidRPr="00001259">
        <w:rPr>
          <w:rFonts w:ascii="Times New Roman" w:hAnsi="Times New Roman" w:cs="Times New Roman"/>
          <w:sz w:val="24"/>
          <w:szCs w:val="24"/>
        </w:rPr>
        <w:t>.</w:t>
      </w:r>
    </w:p>
    <w:p w14:paraId="4EB23490" w14:textId="4D4B05C0" w:rsidR="00092FB9" w:rsidRPr="00001259" w:rsidRDefault="005C7C46" w:rsidP="00FC346D">
      <w:pP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1136F1" w:rsidRPr="00001259">
        <w:rPr>
          <w:rFonts w:ascii="Times New Roman" w:hAnsi="Times New Roman" w:cs="Times New Roman"/>
          <w:sz w:val="24"/>
          <w:szCs w:val="24"/>
        </w:rPr>
        <w:t>-</w:t>
      </w:r>
      <w:r w:rsidR="0047069B" w:rsidRPr="00001259">
        <w:rPr>
          <w:rFonts w:ascii="Times New Roman" w:hAnsi="Times New Roman" w:cs="Times New Roman"/>
          <w:sz w:val="24"/>
          <w:szCs w:val="24"/>
        </w:rPr>
        <w:t>7</w:t>
      </w:r>
      <w:r w:rsidR="00092FB9" w:rsidRPr="00001259">
        <w:rPr>
          <w:rFonts w:ascii="Times New Roman" w:hAnsi="Times New Roman" w:cs="Times New Roman"/>
          <w:sz w:val="24"/>
          <w:szCs w:val="24"/>
        </w:rPr>
        <w:tab/>
      </w:r>
      <w:r w:rsidR="00092FB9" w:rsidRPr="00001259">
        <w:rPr>
          <w:rFonts w:ascii="Times New Roman" w:hAnsi="Times New Roman" w:cs="Times New Roman"/>
          <w:b/>
          <w:sz w:val="24"/>
          <w:szCs w:val="24"/>
        </w:rPr>
        <w:t>Zeballos, E.*</w:t>
      </w:r>
      <w:r w:rsidR="00092FB9" w:rsidRPr="00001259">
        <w:rPr>
          <w:rFonts w:ascii="Times New Roman" w:hAnsi="Times New Roman" w:cs="Times New Roman"/>
          <w:sz w:val="24"/>
          <w:szCs w:val="24"/>
        </w:rPr>
        <w:t xml:space="preserve"> and B. </w:t>
      </w:r>
      <w:proofErr w:type="gramStart"/>
      <w:r w:rsidR="00092FB9" w:rsidRPr="00001259">
        <w:rPr>
          <w:rFonts w:ascii="Times New Roman" w:hAnsi="Times New Roman" w:cs="Times New Roman"/>
          <w:sz w:val="24"/>
          <w:szCs w:val="24"/>
        </w:rPr>
        <w:t>Restrepo,*</w:t>
      </w:r>
      <w:proofErr w:type="gramEnd"/>
      <w:r w:rsidR="00092FB9" w:rsidRPr="00001259">
        <w:rPr>
          <w:rFonts w:ascii="Times New Roman" w:hAnsi="Times New Roman" w:cs="Times New Roman"/>
          <w:sz w:val="24"/>
          <w:szCs w:val="24"/>
        </w:rPr>
        <w:t xml:space="preserve"> 2018, “The Eating and Health Module of the American Time Use Survey</w:t>
      </w:r>
      <w:r w:rsidR="00E2097C" w:rsidRPr="00001259">
        <w:rPr>
          <w:rFonts w:ascii="Times New Roman" w:hAnsi="Times New Roman" w:cs="Times New Roman"/>
          <w:noProof/>
          <w:sz w:val="24"/>
          <w:szCs w:val="24"/>
        </w:rPr>
        <w:t>,”</w:t>
      </w:r>
      <w:r w:rsidR="00092FB9" w:rsidRPr="00001259">
        <w:rPr>
          <w:rFonts w:ascii="Times New Roman" w:hAnsi="Times New Roman" w:cs="Times New Roman"/>
          <w:sz w:val="24"/>
          <w:szCs w:val="24"/>
        </w:rPr>
        <w:t xml:space="preserve"> presented at the </w:t>
      </w:r>
      <w:r w:rsidR="00092FB9" w:rsidRPr="00001259">
        <w:rPr>
          <w:rFonts w:ascii="Times New Roman" w:hAnsi="Times New Roman" w:cs="Times New Roman"/>
          <w:i/>
          <w:sz w:val="24"/>
          <w:szCs w:val="24"/>
        </w:rPr>
        <w:t xml:space="preserve">Time Use </w:t>
      </w:r>
      <w:r w:rsidR="0045263C" w:rsidRPr="00001259">
        <w:rPr>
          <w:rFonts w:ascii="Times New Roman" w:hAnsi="Times New Roman" w:cs="Times New Roman"/>
          <w:i/>
          <w:sz w:val="24"/>
          <w:szCs w:val="24"/>
        </w:rPr>
        <w:t>A</w:t>
      </w:r>
      <w:r w:rsidR="0085682D" w:rsidRPr="00001259">
        <w:rPr>
          <w:rFonts w:ascii="Times New Roman" w:hAnsi="Times New Roman" w:cs="Times New Roman"/>
          <w:i/>
          <w:sz w:val="24"/>
          <w:szCs w:val="24"/>
        </w:rPr>
        <w:t>cross</w:t>
      </w:r>
      <w:r w:rsidR="00092FB9" w:rsidRPr="00001259">
        <w:rPr>
          <w:rFonts w:ascii="Times New Roman" w:hAnsi="Times New Roman" w:cs="Times New Roman"/>
          <w:i/>
          <w:sz w:val="24"/>
          <w:szCs w:val="24"/>
        </w:rPr>
        <w:t xml:space="preserve"> the Life Course Conference</w:t>
      </w:r>
      <w:r w:rsidR="00092FB9" w:rsidRPr="00001259">
        <w:rPr>
          <w:rFonts w:ascii="Times New Roman" w:hAnsi="Times New Roman" w:cs="Times New Roman"/>
          <w:sz w:val="24"/>
          <w:szCs w:val="24"/>
        </w:rPr>
        <w:t>, University of Maryland, M.D.</w:t>
      </w:r>
      <w:r w:rsidR="0085682D" w:rsidRPr="00001259">
        <w:rPr>
          <w:rFonts w:ascii="Times New Roman" w:hAnsi="Times New Roman" w:cs="Times New Roman"/>
          <w:sz w:val="24"/>
          <w:szCs w:val="24"/>
        </w:rPr>
        <w:t>,</w:t>
      </w:r>
      <w:r w:rsidR="00092FB9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092FB9" w:rsidRPr="00001259">
        <w:rPr>
          <w:rFonts w:ascii="Times New Roman" w:hAnsi="Times New Roman" w:cs="Times New Roman"/>
          <w:noProof/>
          <w:sz w:val="24"/>
          <w:szCs w:val="24"/>
        </w:rPr>
        <w:t>June</w:t>
      </w:r>
      <w:r w:rsidR="00092FB9" w:rsidRPr="00001259">
        <w:rPr>
          <w:rFonts w:ascii="Times New Roman" w:hAnsi="Times New Roman" w:cs="Times New Roman"/>
          <w:sz w:val="24"/>
          <w:szCs w:val="24"/>
        </w:rPr>
        <w:t>.</w:t>
      </w:r>
    </w:p>
    <w:p w14:paraId="7531578F" w14:textId="73DBC961" w:rsidR="00092FB9" w:rsidRPr="00001259" w:rsidRDefault="005C7C46" w:rsidP="00FC346D">
      <w:pP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1136F1" w:rsidRPr="00001259">
        <w:rPr>
          <w:rFonts w:ascii="Times New Roman" w:hAnsi="Times New Roman" w:cs="Times New Roman"/>
          <w:sz w:val="24"/>
          <w:szCs w:val="24"/>
        </w:rPr>
        <w:t>-6</w:t>
      </w:r>
      <w:r w:rsidR="001136F1" w:rsidRPr="00001259">
        <w:rPr>
          <w:rFonts w:ascii="Times New Roman" w:hAnsi="Times New Roman" w:cs="Times New Roman"/>
          <w:sz w:val="24"/>
          <w:szCs w:val="24"/>
        </w:rPr>
        <w:tab/>
      </w:r>
      <w:r w:rsidR="0085682D" w:rsidRPr="00001259">
        <w:rPr>
          <w:rFonts w:ascii="Times New Roman" w:hAnsi="Times New Roman" w:cs="Times New Roman"/>
          <w:b/>
          <w:sz w:val="24"/>
          <w:szCs w:val="24"/>
        </w:rPr>
        <w:t>Zeballos, E.*</w:t>
      </w:r>
      <w:r w:rsidR="0085682D" w:rsidRPr="00001259">
        <w:rPr>
          <w:rFonts w:ascii="Times New Roman" w:hAnsi="Times New Roman" w:cs="Times New Roman"/>
          <w:sz w:val="24"/>
          <w:szCs w:val="24"/>
        </w:rPr>
        <w:t xml:space="preserve"> and C. </w:t>
      </w:r>
      <w:proofErr w:type="gramStart"/>
      <w:r w:rsidR="0085682D" w:rsidRPr="00001259">
        <w:rPr>
          <w:rFonts w:ascii="Times New Roman" w:hAnsi="Times New Roman" w:cs="Times New Roman"/>
          <w:sz w:val="24"/>
          <w:szCs w:val="24"/>
        </w:rPr>
        <w:t>Gustafson,*</w:t>
      </w:r>
      <w:proofErr w:type="gramEnd"/>
      <w:r w:rsidR="0085682D" w:rsidRPr="00001259">
        <w:rPr>
          <w:rFonts w:ascii="Times New Roman" w:hAnsi="Times New Roman" w:cs="Times New Roman"/>
          <w:sz w:val="24"/>
          <w:szCs w:val="24"/>
        </w:rPr>
        <w:t xml:space="preserve"> 2017, </w:t>
      </w:r>
      <w:r w:rsidR="00092FB9" w:rsidRPr="00001259">
        <w:rPr>
          <w:rFonts w:ascii="Times New Roman" w:hAnsi="Times New Roman" w:cs="Times New Roman"/>
          <w:sz w:val="24"/>
          <w:szCs w:val="24"/>
        </w:rPr>
        <w:t>“The Effect of Ingredient-Specific Calorie Information on Calories Ordered</w:t>
      </w:r>
      <w:r w:rsidR="00092FB9" w:rsidRPr="00001259">
        <w:rPr>
          <w:rFonts w:ascii="Times New Roman" w:hAnsi="Times New Roman" w:cs="Times New Roman"/>
          <w:noProof/>
          <w:sz w:val="24"/>
          <w:szCs w:val="24"/>
        </w:rPr>
        <w:t>,”</w:t>
      </w:r>
      <w:r w:rsidR="00092FB9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85682D" w:rsidRPr="00001259">
        <w:rPr>
          <w:rFonts w:ascii="Times New Roman" w:hAnsi="Times New Roman" w:cs="Times New Roman"/>
          <w:sz w:val="24"/>
          <w:szCs w:val="24"/>
        </w:rPr>
        <w:t xml:space="preserve">presented at the </w:t>
      </w:r>
      <w:r w:rsidR="00092FB9" w:rsidRPr="00001259">
        <w:rPr>
          <w:rFonts w:ascii="Times New Roman" w:hAnsi="Times New Roman" w:cs="Times New Roman"/>
          <w:sz w:val="24"/>
          <w:szCs w:val="24"/>
        </w:rPr>
        <w:t xml:space="preserve">Economic Science Association, Richmond VA. </w:t>
      </w:r>
      <w:r w:rsidR="00092FB9" w:rsidRPr="00001259">
        <w:rPr>
          <w:rFonts w:ascii="Times New Roman" w:hAnsi="Times New Roman" w:cs="Times New Roman"/>
          <w:noProof/>
          <w:sz w:val="24"/>
          <w:szCs w:val="24"/>
        </w:rPr>
        <w:t>November</w:t>
      </w:r>
      <w:r w:rsidR="00092FB9" w:rsidRPr="00001259">
        <w:rPr>
          <w:rFonts w:ascii="Times New Roman" w:hAnsi="Times New Roman" w:cs="Times New Roman"/>
          <w:sz w:val="24"/>
          <w:szCs w:val="24"/>
        </w:rPr>
        <w:t>.</w:t>
      </w:r>
    </w:p>
    <w:p w14:paraId="69C6AC08" w14:textId="3A95CBCE" w:rsidR="00B04502" w:rsidRPr="00001259" w:rsidRDefault="005C7C46" w:rsidP="00FC346D">
      <w:pP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1136F1" w:rsidRPr="00001259">
        <w:rPr>
          <w:rFonts w:ascii="Times New Roman" w:hAnsi="Times New Roman" w:cs="Times New Roman"/>
          <w:sz w:val="24"/>
          <w:szCs w:val="24"/>
        </w:rPr>
        <w:t>-5</w:t>
      </w:r>
      <w:r w:rsidR="001136F1" w:rsidRPr="00001259">
        <w:rPr>
          <w:rFonts w:ascii="Times New Roman" w:hAnsi="Times New Roman" w:cs="Times New Roman"/>
          <w:sz w:val="24"/>
          <w:szCs w:val="24"/>
        </w:rPr>
        <w:tab/>
      </w:r>
      <w:r w:rsidR="009645D6" w:rsidRPr="00001259">
        <w:rPr>
          <w:rFonts w:ascii="Times New Roman" w:hAnsi="Times New Roman" w:cs="Times New Roman"/>
          <w:b/>
          <w:sz w:val="24"/>
          <w:szCs w:val="24"/>
        </w:rPr>
        <w:t>Zeballos, E.*</w:t>
      </w:r>
      <w:r w:rsidR="009645D6" w:rsidRPr="00001259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proofErr w:type="gramStart"/>
      <w:r w:rsidR="009645D6" w:rsidRPr="00001259">
        <w:rPr>
          <w:rFonts w:ascii="Times New Roman" w:hAnsi="Times New Roman" w:cs="Times New Roman"/>
          <w:sz w:val="24"/>
          <w:szCs w:val="24"/>
        </w:rPr>
        <w:t>L.Mancino</w:t>
      </w:r>
      <w:proofErr w:type="spellEnd"/>
      <w:proofErr w:type="gramEnd"/>
      <w:r w:rsidR="009645D6" w:rsidRPr="00001259">
        <w:rPr>
          <w:rFonts w:ascii="Times New Roman" w:hAnsi="Times New Roman" w:cs="Times New Roman"/>
          <w:sz w:val="24"/>
          <w:szCs w:val="24"/>
        </w:rPr>
        <w:t xml:space="preserve">, 2017, </w:t>
      </w:r>
      <w:r w:rsidR="00B04502" w:rsidRPr="00001259">
        <w:rPr>
          <w:rFonts w:ascii="Times New Roman" w:hAnsi="Times New Roman" w:cs="Times New Roman"/>
          <w:sz w:val="24"/>
          <w:szCs w:val="24"/>
        </w:rPr>
        <w:t xml:space="preserve">“Does How You </w:t>
      </w:r>
      <w:r w:rsidR="00B04502" w:rsidRPr="00001259">
        <w:rPr>
          <w:rFonts w:ascii="Times New Roman" w:hAnsi="Times New Roman" w:cs="Times New Roman"/>
          <w:noProof/>
          <w:sz w:val="24"/>
          <w:szCs w:val="24"/>
        </w:rPr>
        <w:t>Pay</w:t>
      </w:r>
      <w:r w:rsidR="00B04502" w:rsidRPr="00001259">
        <w:rPr>
          <w:rFonts w:ascii="Times New Roman" w:hAnsi="Times New Roman" w:cs="Times New Roman"/>
          <w:sz w:val="24"/>
          <w:szCs w:val="24"/>
        </w:rPr>
        <w:t xml:space="preserve"> Affect How </w:t>
      </w:r>
      <w:proofErr w:type="gramStart"/>
      <w:r w:rsidR="00B04502" w:rsidRPr="00001259">
        <w:rPr>
          <w:rFonts w:ascii="Times New Roman" w:hAnsi="Times New Roman" w:cs="Times New Roman"/>
          <w:sz w:val="24"/>
          <w:szCs w:val="24"/>
        </w:rPr>
        <w:t>you</w:t>
      </w:r>
      <w:proofErr w:type="gramEnd"/>
      <w:r w:rsidR="00B04502" w:rsidRPr="00001259">
        <w:rPr>
          <w:rFonts w:ascii="Times New Roman" w:hAnsi="Times New Roman" w:cs="Times New Roman"/>
          <w:sz w:val="24"/>
          <w:szCs w:val="24"/>
        </w:rPr>
        <w:t xml:space="preserve"> Eat? Assessing Differences in Nutritional Quality of Food Acquisitions by Payment </w:t>
      </w:r>
      <w:proofErr w:type="gramStart"/>
      <w:r w:rsidR="00B04502" w:rsidRPr="00001259">
        <w:rPr>
          <w:rFonts w:ascii="Times New Roman" w:hAnsi="Times New Roman" w:cs="Times New Roman"/>
          <w:sz w:val="24"/>
          <w:szCs w:val="24"/>
        </w:rPr>
        <w:t>Type”,</w:t>
      </w:r>
      <w:proofErr w:type="gramEnd"/>
      <w:r w:rsidR="00B04502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9645D6" w:rsidRPr="00001259">
        <w:rPr>
          <w:rFonts w:ascii="Times New Roman" w:hAnsi="Times New Roman" w:cs="Times New Roman"/>
          <w:sz w:val="24"/>
          <w:szCs w:val="24"/>
        </w:rPr>
        <w:t xml:space="preserve">presented at the 2017 </w:t>
      </w:r>
      <w:r w:rsidR="00B04502" w:rsidRPr="00001259">
        <w:rPr>
          <w:rFonts w:ascii="Times New Roman" w:hAnsi="Times New Roman" w:cs="Times New Roman"/>
          <w:sz w:val="24"/>
          <w:szCs w:val="24"/>
        </w:rPr>
        <w:t xml:space="preserve">AAEA </w:t>
      </w:r>
      <w:r w:rsidR="009645D6" w:rsidRPr="00001259">
        <w:rPr>
          <w:rFonts w:ascii="Times New Roman" w:hAnsi="Times New Roman" w:cs="Times New Roman"/>
          <w:sz w:val="24"/>
          <w:szCs w:val="24"/>
        </w:rPr>
        <w:t xml:space="preserve">Annual Meeting, </w:t>
      </w:r>
      <w:r w:rsidR="00B04502" w:rsidRPr="00001259">
        <w:rPr>
          <w:rFonts w:ascii="Times New Roman" w:hAnsi="Times New Roman" w:cs="Times New Roman"/>
          <w:sz w:val="24"/>
          <w:szCs w:val="24"/>
        </w:rPr>
        <w:t>Chicago, Aug</w:t>
      </w:r>
      <w:r w:rsidR="009645D6" w:rsidRPr="00001259">
        <w:rPr>
          <w:rFonts w:ascii="Times New Roman" w:hAnsi="Times New Roman" w:cs="Times New Roman"/>
          <w:sz w:val="24"/>
          <w:szCs w:val="24"/>
        </w:rPr>
        <w:t>ust</w:t>
      </w:r>
      <w:r w:rsidR="00B04502" w:rsidRPr="00001259">
        <w:rPr>
          <w:rFonts w:ascii="Times New Roman" w:hAnsi="Times New Roman" w:cs="Times New Roman"/>
          <w:sz w:val="24"/>
          <w:szCs w:val="24"/>
        </w:rPr>
        <w:t>.</w:t>
      </w:r>
    </w:p>
    <w:p w14:paraId="736D79C6" w14:textId="7FF13AC1" w:rsidR="009645D6" w:rsidRPr="00001259" w:rsidRDefault="005C7C46" w:rsidP="00FC346D">
      <w:pPr>
        <w:shd w:val="clear" w:color="auto" w:fill="FFFFFF"/>
        <w:spacing w:afterLines="80" w:after="192" w:line="240" w:lineRule="auto"/>
        <w:ind w:left="1080" w:hanging="720"/>
        <w:rPr>
          <w:rFonts w:ascii="Times New Roman" w:hAnsi="Times New Roman" w:cs="Times New Roman"/>
          <w:noProof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9645D6" w:rsidRPr="00001259">
        <w:rPr>
          <w:rFonts w:ascii="Times New Roman" w:hAnsi="Times New Roman" w:cs="Times New Roman"/>
          <w:sz w:val="24"/>
          <w:szCs w:val="24"/>
        </w:rPr>
        <w:t>-</w:t>
      </w:r>
      <w:r w:rsidR="001136F1" w:rsidRPr="00001259">
        <w:rPr>
          <w:rFonts w:ascii="Times New Roman" w:hAnsi="Times New Roman" w:cs="Times New Roman"/>
          <w:sz w:val="24"/>
          <w:szCs w:val="24"/>
        </w:rPr>
        <w:t>4</w:t>
      </w:r>
      <w:r w:rsidR="001136F1" w:rsidRPr="00001259">
        <w:rPr>
          <w:rFonts w:ascii="Times New Roman" w:hAnsi="Times New Roman" w:cs="Times New Roman"/>
          <w:sz w:val="24"/>
          <w:szCs w:val="24"/>
        </w:rPr>
        <w:tab/>
      </w:r>
      <w:r w:rsidR="009645D6" w:rsidRPr="00001259">
        <w:rPr>
          <w:rFonts w:ascii="Times New Roman" w:hAnsi="Times New Roman" w:cs="Times New Roman"/>
          <w:b/>
          <w:sz w:val="24"/>
          <w:szCs w:val="24"/>
        </w:rPr>
        <w:t xml:space="preserve">Zeballos, </w:t>
      </w:r>
      <w:proofErr w:type="gramStart"/>
      <w:r w:rsidR="009645D6" w:rsidRPr="00001259">
        <w:rPr>
          <w:rFonts w:ascii="Times New Roman" w:hAnsi="Times New Roman" w:cs="Times New Roman"/>
          <w:b/>
          <w:sz w:val="24"/>
          <w:szCs w:val="24"/>
        </w:rPr>
        <w:t>E.,*</w:t>
      </w:r>
      <w:proofErr w:type="gramEnd"/>
      <w:r w:rsidR="009645D6" w:rsidRPr="00001259">
        <w:rPr>
          <w:rFonts w:ascii="Times New Roman" w:hAnsi="Times New Roman" w:cs="Times New Roman"/>
          <w:sz w:val="24"/>
          <w:szCs w:val="24"/>
        </w:rPr>
        <w:t xml:space="preserve"> 2017, </w:t>
      </w:r>
      <w:r w:rsidR="00B04502" w:rsidRPr="00001259">
        <w:rPr>
          <w:rFonts w:ascii="Times New Roman" w:hAnsi="Times New Roman" w:cs="Times New Roman"/>
          <w:sz w:val="24"/>
          <w:szCs w:val="24"/>
        </w:rPr>
        <w:t>“Productive and Destructive Actions: Experimental Evidence on Interpersonal Comparisons among Dairy Farmers in Bolivia</w:t>
      </w:r>
      <w:r w:rsidR="00E2097C" w:rsidRPr="00001259">
        <w:rPr>
          <w:rFonts w:ascii="Times New Roman" w:hAnsi="Times New Roman" w:cs="Times New Roman"/>
          <w:noProof/>
          <w:sz w:val="24"/>
          <w:szCs w:val="24"/>
        </w:rPr>
        <w:t>,”</w:t>
      </w:r>
      <w:r w:rsidR="00B04502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023AB8" w:rsidRPr="00001259">
        <w:rPr>
          <w:rFonts w:ascii="Times New Roman" w:hAnsi="Times New Roman" w:cs="Times New Roman"/>
          <w:sz w:val="24"/>
          <w:szCs w:val="24"/>
        </w:rPr>
        <w:t xml:space="preserve">presented at the </w:t>
      </w:r>
      <w:r w:rsidR="00B04502" w:rsidRPr="00001259">
        <w:rPr>
          <w:rFonts w:ascii="Times New Roman" w:hAnsi="Times New Roman" w:cs="Times New Roman"/>
          <w:sz w:val="24"/>
          <w:szCs w:val="24"/>
        </w:rPr>
        <w:t>GCER Biennial Conference, Georgetown University,</w:t>
      </w:r>
      <w:r w:rsidR="00B04502" w:rsidRPr="00001259">
        <w:rPr>
          <w:rFonts w:ascii="Times New Roman" w:eastAsia="Times New Roman" w:hAnsi="Times New Roman" w:cs="Times New Roman"/>
          <w:color w:val="6D6D6D"/>
          <w:sz w:val="24"/>
          <w:szCs w:val="24"/>
        </w:rPr>
        <w:t xml:space="preserve"> </w:t>
      </w:r>
      <w:r w:rsidR="00B04502" w:rsidRPr="00001259">
        <w:rPr>
          <w:rFonts w:ascii="Times New Roman" w:hAnsi="Times New Roman" w:cs="Times New Roman"/>
          <w:sz w:val="24"/>
          <w:szCs w:val="24"/>
        </w:rPr>
        <w:t xml:space="preserve">Washington, DC. </w:t>
      </w:r>
      <w:r w:rsidR="00B04502" w:rsidRPr="00001259">
        <w:rPr>
          <w:rFonts w:ascii="Times New Roman" w:hAnsi="Times New Roman" w:cs="Times New Roman"/>
          <w:noProof/>
          <w:sz w:val="24"/>
          <w:szCs w:val="24"/>
        </w:rPr>
        <w:t>June</w:t>
      </w:r>
      <w:r w:rsidR="009645D6" w:rsidRPr="00001259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154C5ECF" w14:textId="024135DF" w:rsidR="00B04502" w:rsidRPr="00001259" w:rsidRDefault="005C7C46" w:rsidP="00FC346D">
      <w:pPr>
        <w:shd w:val="clear" w:color="auto" w:fill="FFFFFF"/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1136F1" w:rsidRPr="00001259">
        <w:rPr>
          <w:rFonts w:ascii="Times New Roman" w:hAnsi="Times New Roman" w:cs="Times New Roman"/>
          <w:sz w:val="24"/>
          <w:szCs w:val="24"/>
        </w:rPr>
        <w:t>-3</w:t>
      </w:r>
      <w:r w:rsidR="0046132B" w:rsidRPr="00001259">
        <w:rPr>
          <w:rFonts w:ascii="Times New Roman" w:hAnsi="Times New Roman" w:cs="Times New Roman"/>
          <w:sz w:val="24"/>
          <w:szCs w:val="24"/>
        </w:rPr>
        <w:tab/>
      </w:r>
      <w:r w:rsidR="00B04502" w:rsidRPr="00001259">
        <w:rPr>
          <w:rFonts w:ascii="Times New Roman" w:hAnsi="Times New Roman" w:cs="Times New Roman"/>
          <w:b/>
          <w:sz w:val="24"/>
          <w:szCs w:val="24"/>
        </w:rPr>
        <w:t xml:space="preserve">Zeballos, </w:t>
      </w:r>
      <w:proofErr w:type="gramStart"/>
      <w:r w:rsidR="00B04502" w:rsidRPr="00001259">
        <w:rPr>
          <w:rFonts w:ascii="Times New Roman" w:hAnsi="Times New Roman" w:cs="Times New Roman"/>
          <w:b/>
          <w:sz w:val="24"/>
          <w:szCs w:val="24"/>
        </w:rPr>
        <w:t>E.</w:t>
      </w:r>
      <w:r w:rsidR="00D378F3" w:rsidRPr="00001259">
        <w:rPr>
          <w:rFonts w:ascii="Times New Roman" w:hAnsi="Times New Roman" w:cs="Times New Roman"/>
          <w:b/>
          <w:sz w:val="24"/>
          <w:szCs w:val="24"/>
        </w:rPr>
        <w:t>,</w:t>
      </w:r>
      <w:r w:rsidR="0046132B" w:rsidRPr="00001259">
        <w:rPr>
          <w:rFonts w:ascii="Times New Roman" w:hAnsi="Times New Roman" w:cs="Times New Roman"/>
          <w:b/>
          <w:sz w:val="24"/>
          <w:szCs w:val="24"/>
        </w:rPr>
        <w:t>*</w:t>
      </w:r>
      <w:proofErr w:type="gramEnd"/>
      <w:r w:rsidR="00B04502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46132B" w:rsidRPr="00001259">
        <w:rPr>
          <w:rFonts w:ascii="Times New Roman" w:hAnsi="Times New Roman" w:cs="Times New Roman"/>
          <w:sz w:val="24"/>
          <w:szCs w:val="24"/>
        </w:rPr>
        <w:t xml:space="preserve">2016, </w:t>
      </w:r>
      <w:r w:rsidR="00B04502" w:rsidRPr="00001259">
        <w:rPr>
          <w:rFonts w:ascii="Times New Roman" w:hAnsi="Times New Roman" w:cs="Times New Roman"/>
          <w:sz w:val="24"/>
          <w:szCs w:val="24"/>
        </w:rPr>
        <w:t>“Provoking or Deterring Destructive Actions? Experimental Evidence on the Impact of Introducing an Improved Technology and Switching the Earning-Generating Process”,</w:t>
      </w:r>
      <w:r w:rsidR="00023AB8" w:rsidRPr="00001259">
        <w:rPr>
          <w:rFonts w:ascii="Times New Roman" w:hAnsi="Times New Roman" w:cs="Times New Roman"/>
          <w:sz w:val="24"/>
          <w:szCs w:val="24"/>
        </w:rPr>
        <w:t xml:space="preserve"> presented at</w:t>
      </w:r>
      <w:r w:rsidR="00B04502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023AB8" w:rsidRPr="00001259">
        <w:rPr>
          <w:rFonts w:ascii="Times New Roman" w:hAnsi="Times New Roman" w:cs="Times New Roman"/>
          <w:sz w:val="24"/>
          <w:szCs w:val="24"/>
        </w:rPr>
        <w:t xml:space="preserve">the 2016 AAEA Annual Meeting, Boston, M.A., August; and at the </w:t>
      </w:r>
      <w:proofErr w:type="gramStart"/>
      <w:r w:rsidR="00B04502" w:rsidRPr="00001259">
        <w:rPr>
          <w:rFonts w:ascii="Times New Roman" w:hAnsi="Times New Roman" w:cs="Times New Roman"/>
          <w:sz w:val="24"/>
          <w:szCs w:val="24"/>
        </w:rPr>
        <w:t>North East</w:t>
      </w:r>
      <w:proofErr w:type="gramEnd"/>
      <w:r w:rsidR="00B04502" w:rsidRPr="00001259">
        <w:rPr>
          <w:rFonts w:ascii="Times New Roman" w:hAnsi="Times New Roman" w:cs="Times New Roman"/>
          <w:sz w:val="24"/>
          <w:szCs w:val="24"/>
        </w:rPr>
        <w:t xml:space="preserve"> Universities Development Consortium Conference, MIT, Boston, MA, </w:t>
      </w:r>
      <w:r w:rsidR="00B04502" w:rsidRPr="00001259">
        <w:rPr>
          <w:rFonts w:ascii="Times New Roman" w:hAnsi="Times New Roman" w:cs="Times New Roman"/>
          <w:noProof/>
          <w:sz w:val="24"/>
          <w:szCs w:val="24"/>
        </w:rPr>
        <w:t>November</w:t>
      </w:r>
      <w:r w:rsidR="00B04502" w:rsidRPr="00001259">
        <w:rPr>
          <w:rFonts w:ascii="Times New Roman" w:hAnsi="Times New Roman" w:cs="Times New Roman"/>
          <w:sz w:val="24"/>
          <w:szCs w:val="24"/>
        </w:rPr>
        <w:t>.</w:t>
      </w:r>
    </w:p>
    <w:p w14:paraId="3C5746ED" w14:textId="48F2A136" w:rsidR="00023AB8" w:rsidRPr="00001259" w:rsidRDefault="005C7C46" w:rsidP="00FC346D">
      <w:pPr>
        <w:shd w:val="clear" w:color="auto" w:fill="FFFFFF"/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1136F1" w:rsidRPr="00001259">
        <w:rPr>
          <w:rFonts w:ascii="Times New Roman" w:hAnsi="Times New Roman" w:cs="Times New Roman"/>
          <w:sz w:val="24"/>
          <w:szCs w:val="24"/>
        </w:rPr>
        <w:t>-2</w:t>
      </w:r>
      <w:r w:rsidR="00023AB8" w:rsidRPr="00001259">
        <w:rPr>
          <w:rFonts w:ascii="Times New Roman" w:hAnsi="Times New Roman" w:cs="Times New Roman"/>
          <w:sz w:val="24"/>
          <w:szCs w:val="24"/>
        </w:rPr>
        <w:tab/>
      </w:r>
      <w:r w:rsidR="00023AB8" w:rsidRPr="00001259">
        <w:rPr>
          <w:rFonts w:ascii="Times New Roman" w:hAnsi="Times New Roman" w:cs="Times New Roman"/>
          <w:b/>
          <w:sz w:val="24"/>
          <w:szCs w:val="24"/>
        </w:rPr>
        <w:t xml:space="preserve">Zeballos, </w:t>
      </w:r>
      <w:proofErr w:type="gramStart"/>
      <w:r w:rsidR="00023AB8" w:rsidRPr="00001259">
        <w:rPr>
          <w:rFonts w:ascii="Times New Roman" w:hAnsi="Times New Roman" w:cs="Times New Roman"/>
          <w:b/>
          <w:sz w:val="24"/>
          <w:szCs w:val="24"/>
        </w:rPr>
        <w:t>E.</w:t>
      </w:r>
      <w:r w:rsidR="00D378F3" w:rsidRPr="00001259">
        <w:rPr>
          <w:rFonts w:ascii="Times New Roman" w:hAnsi="Times New Roman" w:cs="Times New Roman"/>
          <w:b/>
          <w:sz w:val="24"/>
          <w:szCs w:val="24"/>
        </w:rPr>
        <w:t>,</w:t>
      </w:r>
      <w:r w:rsidR="00023AB8" w:rsidRPr="00001259">
        <w:rPr>
          <w:rFonts w:ascii="Times New Roman" w:hAnsi="Times New Roman" w:cs="Times New Roman"/>
          <w:b/>
          <w:sz w:val="24"/>
          <w:szCs w:val="24"/>
        </w:rPr>
        <w:t>*</w:t>
      </w:r>
      <w:proofErr w:type="gramEnd"/>
      <w:r w:rsidR="00023AB8" w:rsidRPr="00001259">
        <w:rPr>
          <w:rFonts w:ascii="Times New Roman" w:hAnsi="Times New Roman" w:cs="Times New Roman"/>
          <w:sz w:val="24"/>
          <w:szCs w:val="24"/>
        </w:rPr>
        <w:t xml:space="preserve"> 2016, “Catching Up or Pulling Down? Experimental Evidence on Interpersonal Comparisons, Effort, and Destructive Actions Among Dairy Farmers in Bolivia”, presented at the Economic Research Service – USDA, Washington, D.C., April.</w:t>
      </w:r>
    </w:p>
    <w:p w14:paraId="73C03212" w14:textId="153640A9" w:rsidR="00E426BB" w:rsidRPr="00001259" w:rsidRDefault="005C7C46" w:rsidP="00FC346D">
      <w:pPr>
        <w:shd w:val="clear" w:color="auto" w:fill="FFFFFF"/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1136F1" w:rsidRPr="00001259">
        <w:rPr>
          <w:rFonts w:ascii="Times New Roman" w:hAnsi="Times New Roman" w:cs="Times New Roman"/>
          <w:sz w:val="24"/>
          <w:szCs w:val="24"/>
        </w:rPr>
        <w:t>-1</w:t>
      </w:r>
      <w:r w:rsidR="00E426BB" w:rsidRPr="00001259">
        <w:rPr>
          <w:rFonts w:ascii="Times New Roman" w:hAnsi="Times New Roman" w:cs="Times New Roman"/>
          <w:sz w:val="24"/>
          <w:szCs w:val="24"/>
        </w:rPr>
        <w:tab/>
      </w:r>
      <w:r w:rsidR="00E426BB" w:rsidRPr="00001259">
        <w:rPr>
          <w:rFonts w:ascii="Times New Roman" w:hAnsi="Times New Roman" w:cs="Times New Roman"/>
          <w:b/>
          <w:sz w:val="24"/>
          <w:szCs w:val="24"/>
        </w:rPr>
        <w:t xml:space="preserve">Zeballos, </w:t>
      </w:r>
      <w:proofErr w:type="gramStart"/>
      <w:r w:rsidR="00E426BB" w:rsidRPr="00001259">
        <w:rPr>
          <w:rFonts w:ascii="Times New Roman" w:hAnsi="Times New Roman" w:cs="Times New Roman"/>
          <w:b/>
          <w:sz w:val="24"/>
          <w:szCs w:val="24"/>
        </w:rPr>
        <w:t>E.</w:t>
      </w:r>
      <w:r w:rsidR="00D378F3" w:rsidRPr="00001259">
        <w:rPr>
          <w:rFonts w:ascii="Times New Roman" w:hAnsi="Times New Roman" w:cs="Times New Roman"/>
          <w:b/>
          <w:sz w:val="24"/>
          <w:szCs w:val="24"/>
        </w:rPr>
        <w:t>,</w:t>
      </w:r>
      <w:r w:rsidR="00E426BB" w:rsidRPr="00001259">
        <w:rPr>
          <w:rFonts w:ascii="Times New Roman" w:hAnsi="Times New Roman" w:cs="Times New Roman"/>
          <w:b/>
          <w:sz w:val="24"/>
          <w:szCs w:val="24"/>
        </w:rPr>
        <w:t>*</w:t>
      </w:r>
      <w:proofErr w:type="gramEnd"/>
      <w:r w:rsidR="00E426BB" w:rsidRPr="00001259">
        <w:rPr>
          <w:rFonts w:ascii="Times New Roman" w:hAnsi="Times New Roman" w:cs="Times New Roman"/>
          <w:sz w:val="24"/>
          <w:szCs w:val="24"/>
        </w:rPr>
        <w:t xml:space="preserve"> 2015, “Catching Up or Pulling Down? Experimental Evidence on Interpersonal Comparisons and Destructive Actions Among Dairy Farmers in Bolivia”, presented at:</w:t>
      </w:r>
    </w:p>
    <w:p w14:paraId="535F1A66" w14:textId="29B6F17E" w:rsidR="00E426BB" w:rsidRPr="00001259" w:rsidRDefault="006D18E4" w:rsidP="00FC346D">
      <w:pPr>
        <w:pStyle w:val="ListParagraph"/>
        <w:numPr>
          <w:ilvl w:val="0"/>
          <w:numId w:val="34"/>
        </w:numPr>
        <w:shd w:val="clear" w:color="auto" w:fill="FFFFFF"/>
        <w:spacing w:after="0" w:line="240" w:lineRule="auto"/>
        <w:ind w:left="1080"/>
        <w:contextualSpacing w:val="0"/>
        <w:rPr>
          <w:rFonts w:ascii="Times New Roman" w:hAnsi="Times New Roman" w:cs="Times New Roman"/>
          <w:sz w:val="24"/>
          <w:szCs w:val="24"/>
        </w:rPr>
      </w:pPr>
      <w:proofErr w:type="gramStart"/>
      <w:r w:rsidRPr="00001259">
        <w:rPr>
          <w:rFonts w:ascii="Times New Roman" w:hAnsi="Times New Roman" w:cs="Times New Roman"/>
          <w:sz w:val="24"/>
          <w:szCs w:val="24"/>
        </w:rPr>
        <w:t>North East</w:t>
      </w:r>
      <w:proofErr w:type="gramEnd"/>
      <w:r w:rsidRPr="00001259">
        <w:rPr>
          <w:rFonts w:ascii="Times New Roman" w:hAnsi="Times New Roman" w:cs="Times New Roman"/>
          <w:sz w:val="24"/>
          <w:szCs w:val="24"/>
        </w:rPr>
        <w:t xml:space="preserve"> Universities Development Consort</w:t>
      </w:r>
      <w:r w:rsidR="00B4177E" w:rsidRPr="00001259">
        <w:rPr>
          <w:rFonts w:ascii="Times New Roman" w:hAnsi="Times New Roman" w:cs="Times New Roman"/>
          <w:sz w:val="24"/>
          <w:szCs w:val="24"/>
        </w:rPr>
        <w:t>ium Conference, Providence, RI,</w:t>
      </w:r>
      <w:r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B4177E" w:rsidRPr="00001259">
        <w:rPr>
          <w:rFonts w:ascii="Times New Roman" w:hAnsi="Times New Roman" w:cs="Times New Roman"/>
          <w:sz w:val="24"/>
          <w:szCs w:val="24"/>
        </w:rPr>
        <w:t>November.</w:t>
      </w:r>
    </w:p>
    <w:p w14:paraId="7F633E86" w14:textId="63FDF092" w:rsidR="00B4177E" w:rsidRPr="00001259" w:rsidRDefault="00B4177E" w:rsidP="00FC346D">
      <w:pPr>
        <w:pStyle w:val="ListParagraph"/>
        <w:numPr>
          <w:ilvl w:val="0"/>
          <w:numId w:val="34"/>
        </w:numPr>
        <w:shd w:val="clear" w:color="auto" w:fill="FFFFFF"/>
        <w:spacing w:after="0" w:line="240" w:lineRule="auto"/>
        <w:ind w:left="1080"/>
        <w:contextualSpacing w:val="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lastRenderedPageBreak/>
        <w:t>Department of Economics and International Studies, University of San Francisco, San Francisco, CA. November.</w:t>
      </w:r>
    </w:p>
    <w:p w14:paraId="2AD234A5" w14:textId="09CF0D9F" w:rsidR="00E426BB" w:rsidRPr="00001259" w:rsidRDefault="006D18E4" w:rsidP="00FC346D">
      <w:pPr>
        <w:pStyle w:val="ListParagraph"/>
        <w:numPr>
          <w:ilvl w:val="0"/>
          <w:numId w:val="34"/>
        </w:numPr>
        <w:shd w:val="clear" w:color="auto" w:fill="FFFFFF"/>
        <w:spacing w:after="0" w:line="240" w:lineRule="auto"/>
        <w:ind w:left="1080"/>
        <w:contextualSpacing w:val="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Economic Science Association North</w:t>
      </w:r>
      <w:r w:rsidR="00E426BB" w:rsidRPr="00001259">
        <w:rPr>
          <w:rFonts w:ascii="Times New Roman" w:hAnsi="Times New Roman" w:cs="Times New Roman"/>
          <w:sz w:val="24"/>
          <w:szCs w:val="24"/>
        </w:rPr>
        <w:t xml:space="preserve"> American Meeting, Dallas, TX</w:t>
      </w:r>
      <w:r w:rsidR="00B4177E" w:rsidRPr="00001259">
        <w:rPr>
          <w:rFonts w:ascii="Times New Roman" w:hAnsi="Times New Roman" w:cs="Times New Roman"/>
          <w:sz w:val="24"/>
          <w:szCs w:val="24"/>
        </w:rPr>
        <w:t>, October.</w:t>
      </w:r>
    </w:p>
    <w:p w14:paraId="40BE2AB2" w14:textId="6FCD76F3" w:rsidR="00B4177E" w:rsidRPr="00001259" w:rsidRDefault="00B4177E" w:rsidP="00FC346D">
      <w:pPr>
        <w:pStyle w:val="ListParagraph"/>
        <w:numPr>
          <w:ilvl w:val="0"/>
          <w:numId w:val="34"/>
        </w:numPr>
        <w:shd w:val="clear" w:color="auto" w:fill="FFFFFF"/>
        <w:spacing w:after="0" w:line="240" w:lineRule="auto"/>
        <w:ind w:left="1080"/>
        <w:contextualSpacing w:val="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Department of Agricultural and Resource Economics, University of California - Davis, Davis, CA. October.</w:t>
      </w:r>
    </w:p>
    <w:p w14:paraId="75160318" w14:textId="4EEEEF2D" w:rsidR="00E426BB" w:rsidRPr="00001259" w:rsidRDefault="006D18E4" w:rsidP="00FC346D">
      <w:pPr>
        <w:pStyle w:val="ListParagraph"/>
        <w:numPr>
          <w:ilvl w:val="0"/>
          <w:numId w:val="34"/>
        </w:numPr>
        <w:shd w:val="clear" w:color="auto" w:fill="FFFFFF"/>
        <w:spacing w:after="0" w:line="240" w:lineRule="auto"/>
        <w:ind w:left="1080"/>
        <w:contextualSpacing w:val="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AAEA and WAEA Joint A</w:t>
      </w:r>
      <w:r w:rsidR="00B4177E" w:rsidRPr="00001259">
        <w:rPr>
          <w:rFonts w:ascii="Times New Roman" w:hAnsi="Times New Roman" w:cs="Times New Roman"/>
          <w:sz w:val="24"/>
          <w:szCs w:val="24"/>
        </w:rPr>
        <w:t>nnual Meeting, San Francisco, CA, July.</w:t>
      </w:r>
    </w:p>
    <w:p w14:paraId="589D0EE8" w14:textId="476A5782" w:rsidR="00E426BB" w:rsidRPr="00001259" w:rsidRDefault="006D18E4" w:rsidP="00FC346D">
      <w:pPr>
        <w:pStyle w:val="ListParagraph"/>
        <w:numPr>
          <w:ilvl w:val="0"/>
          <w:numId w:val="34"/>
        </w:numPr>
        <w:shd w:val="clear" w:color="auto" w:fill="FFFFFF"/>
        <w:spacing w:after="0" w:line="240" w:lineRule="auto"/>
        <w:ind w:left="1080"/>
        <w:contextualSpacing w:val="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Bay Area Behavioral Economics and Experimental Workshop, Santa Cruz, CA.</w:t>
      </w:r>
      <w:r w:rsidR="00B4177E" w:rsidRPr="00001259">
        <w:rPr>
          <w:rFonts w:ascii="Times New Roman" w:hAnsi="Times New Roman" w:cs="Times New Roman"/>
          <w:sz w:val="24"/>
          <w:szCs w:val="24"/>
        </w:rPr>
        <w:t xml:space="preserve"> May.</w:t>
      </w:r>
    </w:p>
    <w:p w14:paraId="21131EC8" w14:textId="3093EAE1" w:rsidR="00E426BB" w:rsidRPr="00001259" w:rsidRDefault="006D18E4" w:rsidP="00FC346D">
      <w:pPr>
        <w:pStyle w:val="ListParagraph"/>
        <w:numPr>
          <w:ilvl w:val="0"/>
          <w:numId w:val="34"/>
        </w:numPr>
        <w:shd w:val="clear" w:color="auto" w:fill="FFFFFF"/>
        <w:spacing w:after="0" w:line="240" w:lineRule="auto"/>
        <w:ind w:left="1080"/>
        <w:contextualSpacing w:val="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Pacific Conference for Develo</w:t>
      </w:r>
      <w:r w:rsidR="00B4177E" w:rsidRPr="00001259">
        <w:rPr>
          <w:rFonts w:ascii="Times New Roman" w:hAnsi="Times New Roman" w:cs="Times New Roman"/>
          <w:sz w:val="24"/>
          <w:szCs w:val="24"/>
        </w:rPr>
        <w:t>pment Economics, San Diego, CA, March.</w:t>
      </w:r>
    </w:p>
    <w:p w14:paraId="4CFD919B" w14:textId="77777777" w:rsidR="00FC346D" w:rsidRPr="00001259" w:rsidRDefault="00FC346D" w:rsidP="00FC346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218D82" w14:textId="2169EBD1" w:rsidR="0085739B" w:rsidRPr="004B50DA" w:rsidRDefault="005C7C46" w:rsidP="004B50DA">
      <w:pPr>
        <w:tabs>
          <w:tab w:val="left" w:pos="360"/>
          <w:tab w:val="left" w:pos="720"/>
          <w:tab w:val="left" w:pos="1080"/>
          <w:tab w:val="left" w:pos="1260"/>
          <w:tab w:val="left" w:pos="1620"/>
        </w:tabs>
        <w:spacing w:afterLines="80" w:after="192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F</w:t>
      </w:r>
      <w:r w:rsidR="00803089" w:rsidRPr="00001259">
        <w:rPr>
          <w:rFonts w:ascii="Times New Roman" w:hAnsi="Times New Roman" w:cs="Times New Roman"/>
          <w:b/>
          <w:sz w:val="24"/>
          <w:szCs w:val="24"/>
        </w:rPr>
        <w:t>.</w:t>
      </w:r>
      <w:r w:rsidR="00803089" w:rsidRPr="00001259">
        <w:rPr>
          <w:rFonts w:ascii="Times New Roman" w:hAnsi="Times New Roman" w:cs="Times New Roman"/>
          <w:b/>
          <w:sz w:val="24"/>
          <w:szCs w:val="24"/>
        </w:rPr>
        <w:tab/>
      </w:r>
      <w:r w:rsidR="003F3D4F" w:rsidRPr="00001259">
        <w:rPr>
          <w:rFonts w:ascii="Times New Roman" w:hAnsi="Times New Roman" w:cs="Times New Roman"/>
          <w:b/>
          <w:sz w:val="24"/>
          <w:szCs w:val="24"/>
        </w:rPr>
        <w:t>Manuscripts with completed peer reviews awaiting publication or clearance</w:t>
      </w:r>
    </w:p>
    <w:p w14:paraId="7A9AE91E" w14:textId="77777777" w:rsidR="00336DD9" w:rsidRPr="00001259" w:rsidRDefault="00336DD9" w:rsidP="00D74EB8">
      <w:pPr>
        <w:tabs>
          <w:tab w:val="left" w:pos="360"/>
          <w:tab w:val="left" w:pos="720"/>
          <w:tab w:val="left" w:pos="1080"/>
          <w:tab w:val="left" w:pos="1260"/>
          <w:tab w:val="left" w:pos="1620"/>
        </w:tabs>
        <w:spacing w:afterLines="80" w:after="192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422B3E8" w14:textId="3D3D7AC0" w:rsidR="00FB61F1" w:rsidRPr="00001259" w:rsidRDefault="002E77D6" w:rsidP="00D74EB8">
      <w:pPr>
        <w:tabs>
          <w:tab w:val="left" w:pos="360"/>
          <w:tab w:val="left" w:pos="720"/>
          <w:tab w:val="left" w:pos="1080"/>
          <w:tab w:val="left" w:pos="1260"/>
          <w:tab w:val="left" w:pos="1620"/>
        </w:tabs>
        <w:spacing w:afterLines="80" w:after="192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V</w:t>
      </w:r>
      <w:r w:rsidR="00FB61F1" w:rsidRPr="00001259">
        <w:rPr>
          <w:rFonts w:ascii="Times New Roman" w:hAnsi="Times New Roman" w:cs="Times New Roman"/>
          <w:b/>
          <w:sz w:val="24"/>
          <w:szCs w:val="24"/>
        </w:rPr>
        <w:t>.</w:t>
      </w:r>
      <w:r w:rsidR="00FB61F1" w:rsidRPr="00001259">
        <w:rPr>
          <w:rFonts w:ascii="Times New Roman" w:hAnsi="Times New Roman" w:cs="Times New Roman"/>
          <w:b/>
          <w:sz w:val="24"/>
          <w:szCs w:val="24"/>
        </w:rPr>
        <w:tab/>
        <w:t>Professional and Honorary Societies</w:t>
      </w:r>
    </w:p>
    <w:p w14:paraId="3EAF7F23" w14:textId="6669153A" w:rsidR="006D18E4" w:rsidRPr="00001259" w:rsidRDefault="00517A14" w:rsidP="00FC346D">
      <w:pPr>
        <w:tabs>
          <w:tab w:val="left" w:pos="360"/>
          <w:tab w:val="left" w:pos="720"/>
          <w:tab w:val="left" w:pos="1080"/>
          <w:tab w:val="left" w:pos="1260"/>
          <w:tab w:val="left" w:pos="1620"/>
        </w:tabs>
        <w:spacing w:afterLines="80" w:after="192" w:line="240" w:lineRule="auto"/>
        <w:ind w:left="180"/>
        <w:rPr>
          <w:rFonts w:ascii="Times New Roman" w:hAnsi="Times New Roman" w:cs="Times New Roman"/>
          <w:b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A.</w:t>
      </w:r>
      <w:r w:rsidRPr="00001259">
        <w:rPr>
          <w:rFonts w:ascii="Times New Roman" w:hAnsi="Times New Roman" w:cs="Times New Roman"/>
          <w:b/>
          <w:sz w:val="24"/>
          <w:szCs w:val="24"/>
        </w:rPr>
        <w:tab/>
        <w:t>Offices Held and Committee Assignments</w:t>
      </w:r>
    </w:p>
    <w:p w14:paraId="2BB5191D" w14:textId="680D7C3A" w:rsidR="00E7525C" w:rsidRPr="00001259" w:rsidRDefault="00C449BC" w:rsidP="00FC346D">
      <w:pPr>
        <w:tabs>
          <w:tab w:val="left" w:pos="450"/>
          <w:tab w:val="left" w:pos="720"/>
          <w:tab w:val="left" w:pos="1080"/>
          <w:tab w:val="left" w:pos="1260"/>
          <w:tab w:val="left" w:pos="162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</w:t>
      </w:r>
      <w:r w:rsidR="00C530C1" w:rsidRPr="00001259">
        <w:rPr>
          <w:rFonts w:ascii="Times New Roman" w:hAnsi="Times New Roman" w:cs="Times New Roman"/>
          <w:bCs/>
          <w:sz w:val="24"/>
          <w:szCs w:val="24"/>
        </w:rPr>
        <w:t>-</w:t>
      </w:r>
      <w:r w:rsidRPr="00001259">
        <w:rPr>
          <w:rFonts w:ascii="Times New Roman" w:hAnsi="Times New Roman" w:cs="Times New Roman"/>
          <w:bCs/>
          <w:sz w:val="24"/>
          <w:szCs w:val="24"/>
        </w:rPr>
        <w:t>1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="00E50818" w:rsidRPr="00001259">
        <w:rPr>
          <w:rFonts w:ascii="Times New Roman" w:hAnsi="Times New Roman" w:cs="Times New Roman"/>
          <w:bCs/>
          <w:sz w:val="24"/>
          <w:szCs w:val="24"/>
        </w:rPr>
        <w:t>Chair of FAMPS-AAEA</w:t>
      </w:r>
      <w:r w:rsidR="002A5A2D" w:rsidRPr="00001259">
        <w:rPr>
          <w:rFonts w:ascii="Times New Roman" w:hAnsi="Times New Roman" w:cs="Times New Roman"/>
          <w:bCs/>
          <w:sz w:val="24"/>
          <w:szCs w:val="24"/>
        </w:rPr>
        <w:t>,</w:t>
      </w:r>
      <w:r w:rsidR="00E50818" w:rsidRPr="00001259">
        <w:rPr>
          <w:rFonts w:ascii="Times New Roman" w:hAnsi="Times New Roman" w:cs="Times New Roman"/>
          <w:bCs/>
          <w:sz w:val="24"/>
          <w:szCs w:val="24"/>
        </w:rPr>
        <w:t xml:space="preserve"> 202</w:t>
      </w:r>
      <w:r w:rsidR="00E7525C" w:rsidRPr="00001259">
        <w:rPr>
          <w:rFonts w:ascii="Times New Roman" w:hAnsi="Times New Roman" w:cs="Times New Roman"/>
          <w:bCs/>
          <w:sz w:val="24"/>
          <w:szCs w:val="24"/>
        </w:rPr>
        <w:t>2–2024</w:t>
      </w:r>
      <w:r w:rsidR="002A5A2D" w:rsidRPr="00001259">
        <w:rPr>
          <w:rFonts w:ascii="Times New Roman" w:hAnsi="Times New Roman" w:cs="Times New Roman"/>
          <w:bCs/>
          <w:sz w:val="24"/>
          <w:szCs w:val="24"/>
        </w:rPr>
        <w:t>.</w:t>
      </w:r>
    </w:p>
    <w:p w14:paraId="60C36B9F" w14:textId="77777777" w:rsidR="00FC346D" w:rsidRPr="00001259" w:rsidRDefault="00C449BC" w:rsidP="00FC346D">
      <w:pPr>
        <w:tabs>
          <w:tab w:val="left" w:pos="450"/>
          <w:tab w:val="left" w:pos="1080"/>
          <w:tab w:val="left" w:pos="1260"/>
          <w:tab w:val="left" w:pos="162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</w:t>
      </w:r>
      <w:r w:rsidR="00C530C1" w:rsidRPr="00001259">
        <w:rPr>
          <w:rFonts w:ascii="Times New Roman" w:hAnsi="Times New Roman" w:cs="Times New Roman"/>
          <w:bCs/>
          <w:sz w:val="24"/>
          <w:szCs w:val="24"/>
        </w:rPr>
        <w:t>-</w:t>
      </w:r>
      <w:r w:rsidRPr="00001259">
        <w:rPr>
          <w:rFonts w:ascii="Times New Roman" w:hAnsi="Times New Roman" w:cs="Times New Roman"/>
          <w:bCs/>
          <w:sz w:val="24"/>
          <w:szCs w:val="24"/>
        </w:rPr>
        <w:t>2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>Invited to be part of the ERS Data Governance Board</w:t>
      </w:r>
      <w:r w:rsidR="002A5A2D" w:rsidRPr="00001259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E7525C" w:rsidRPr="00001259">
        <w:rPr>
          <w:rFonts w:ascii="Times New Roman" w:hAnsi="Times New Roman" w:cs="Times New Roman"/>
          <w:bCs/>
          <w:sz w:val="24"/>
          <w:szCs w:val="24"/>
        </w:rPr>
        <w:t>2024</w:t>
      </w:r>
      <w:r w:rsidR="002A5A2D" w:rsidRPr="00001259">
        <w:rPr>
          <w:rFonts w:ascii="Times New Roman" w:hAnsi="Times New Roman" w:cs="Times New Roman"/>
          <w:bCs/>
          <w:sz w:val="24"/>
          <w:szCs w:val="24"/>
        </w:rPr>
        <w:t>-present.</w:t>
      </w:r>
    </w:p>
    <w:p w14:paraId="6B8353BF" w14:textId="7E18E284" w:rsidR="00FC346D" w:rsidRPr="00001259" w:rsidRDefault="008F6116" w:rsidP="00FC346D">
      <w:pPr>
        <w:tabs>
          <w:tab w:val="left" w:pos="1080"/>
          <w:tab w:val="left" w:pos="1170"/>
          <w:tab w:val="left" w:pos="1260"/>
          <w:tab w:val="left" w:pos="162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A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Pr="00001259">
        <w:rPr>
          <w:rFonts w:ascii="Times New Roman" w:hAnsi="Times New Roman" w:cs="Times New Roman"/>
          <w:sz w:val="24"/>
          <w:szCs w:val="24"/>
        </w:rPr>
        <w:t>3</w:t>
      </w:r>
      <w:r w:rsidR="00FC346D" w:rsidRPr="00001259">
        <w:rPr>
          <w:rFonts w:ascii="Times New Roman" w:hAnsi="Times New Roman" w:cs="Times New Roman"/>
          <w:sz w:val="24"/>
          <w:szCs w:val="24"/>
        </w:rPr>
        <w:tab/>
      </w:r>
      <w:r w:rsidRPr="00001259">
        <w:rPr>
          <w:rFonts w:ascii="Times New Roman" w:hAnsi="Times New Roman" w:cs="Times New Roman"/>
          <w:sz w:val="24"/>
          <w:szCs w:val="24"/>
        </w:rPr>
        <w:t>Invited to participate in the ranking journal task force committee, 2023</w:t>
      </w:r>
      <w:r w:rsidR="002A5A2D" w:rsidRPr="00001259">
        <w:rPr>
          <w:rFonts w:ascii="Times New Roman" w:hAnsi="Times New Roman" w:cs="Times New Roman"/>
          <w:sz w:val="24"/>
          <w:szCs w:val="24"/>
        </w:rPr>
        <w:t>.</w:t>
      </w:r>
    </w:p>
    <w:p w14:paraId="27946A0F" w14:textId="62E7A3C9" w:rsidR="001820C9" w:rsidRDefault="001820C9" w:rsidP="00FC346D">
      <w:pPr>
        <w:tabs>
          <w:tab w:val="left" w:pos="1080"/>
          <w:tab w:val="left" w:pos="1170"/>
          <w:tab w:val="left" w:pos="1260"/>
          <w:tab w:val="left" w:pos="162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A-4</w:t>
      </w:r>
      <w:r w:rsidRPr="00001259">
        <w:rPr>
          <w:rFonts w:ascii="Times New Roman" w:hAnsi="Times New Roman" w:cs="Times New Roman"/>
          <w:sz w:val="24"/>
          <w:szCs w:val="24"/>
        </w:rPr>
        <w:tab/>
        <w:t>Part of the Tiger Teams of ERS, 2025.</w:t>
      </w:r>
    </w:p>
    <w:p w14:paraId="063CE9A5" w14:textId="7AA7FF4E" w:rsidR="00D41B24" w:rsidRPr="00001259" w:rsidRDefault="00D41B24" w:rsidP="00FC346D">
      <w:pPr>
        <w:tabs>
          <w:tab w:val="left" w:pos="1080"/>
          <w:tab w:val="left" w:pos="1170"/>
          <w:tab w:val="left" w:pos="1260"/>
          <w:tab w:val="left" w:pos="162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A-5</w:t>
      </w:r>
      <w:r>
        <w:rPr>
          <w:rFonts w:ascii="Times New Roman" w:hAnsi="Times New Roman" w:cs="Times New Roman"/>
          <w:sz w:val="24"/>
          <w:szCs w:val="24"/>
        </w:rPr>
        <w:tab/>
      </w:r>
      <w:r w:rsidR="004F29D9">
        <w:rPr>
          <w:rFonts w:ascii="Times New Roman" w:hAnsi="Times New Roman" w:cs="Times New Roman"/>
          <w:sz w:val="24"/>
          <w:szCs w:val="24"/>
        </w:rPr>
        <w:t xml:space="preserve">Invited to be a research editor </w:t>
      </w:r>
      <w:r>
        <w:rPr>
          <w:rFonts w:ascii="Times New Roman" w:hAnsi="Times New Roman" w:cs="Times New Roman"/>
          <w:sz w:val="24"/>
          <w:szCs w:val="24"/>
        </w:rPr>
        <w:t>– PRCC – ERS, 2025-present</w:t>
      </w:r>
    </w:p>
    <w:p w14:paraId="191FC63F" w14:textId="4E1DD1D6" w:rsidR="00517A14" w:rsidRPr="00001259" w:rsidRDefault="00517A14" w:rsidP="00FC346D">
      <w:pPr>
        <w:tabs>
          <w:tab w:val="left" w:pos="360"/>
          <w:tab w:val="left" w:pos="720"/>
          <w:tab w:val="left" w:pos="1080"/>
          <w:tab w:val="left" w:pos="1260"/>
          <w:tab w:val="left" w:pos="1620"/>
        </w:tabs>
        <w:spacing w:afterLines="80" w:after="192" w:line="240" w:lineRule="auto"/>
        <w:ind w:left="360" w:hanging="180"/>
        <w:rPr>
          <w:rFonts w:ascii="Times New Roman" w:hAnsi="Times New Roman" w:cs="Times New Roman"/>
          <w:b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B.</w:t>
      </w:r>
      <w:r w:rsidRPr="00001259">
        <w:rPr>
          <w:rFonts w:ascii="Times New Roman" w:hAnsi="Times New Roman" w:cs="Times New Roman"/>
          <w:b/>
          <w:sz w:val="24"/>
          <w:szCs w:val="24"/>
        </w:rPr>
        <w:tab/>
        <w:t>Membership in Professional Societies</w:t>
      </w:r>
    </w:p>
    <w:p w14:paraId="0384CFE5" w14:textId="1232AA4A" w:rsidR="007D5039" w:rsidRPr="00001259" w:rsidRDefault="001136F1" w:rsidP="00D74EB8">
      <w:pPr>
        <w:tabs>
          <w:tab w:val="left" w:pos="360"/>
          <w:tab w:val="left" w:pos="720"/>
          <w:tab w:val="left" w:pos="1080"/>
          <w:tab w:val="left" w:pos="1260"/>
          <w:tab w:val="left" w:pos="1620"/>
          <w:tab w:val="left" w:pos="1710"/>
        </w:tabs>
        <w:spacing w:afterLines="80" w:after="192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2015 – present</w:t>
      </w:r>
      <w:r w:rsidRPr="00001259">
        <w:rPr>
          <w:rFonts w:ascii="Times New Roman" w:hAnsi="Times New Roman" w:cs="Times New Roman"/>
          <w:sz w:val="24"/>
          <w:szCs w:val="24"/>
        </w:rPr>
        <w:tab/>
      </w:r>
      <w:r w:rsidR="002C4E5C" w:rsidRPr="00001259">
        <w:rPr>
          <w:rFonts w:ascii="Times New Roman" w:hAnsi="Times New Roman" w:cs="Times New Roman"/>
          <w:sz w:val="24"/>
          <w:szCs w:val="24"/>
        </w:rPr>
        <w:t>Agricultural and Applied Economics Association</w:t>
      </w:r>
    </w:p>
    <w:p w14:paraId="5AECCD48" w14:textId="3CBBA383" w:rsidR="00653F58" w:rsidRPr="00001259" w:rsidRDefault="00653F58" w:rsidP="00D74EB8">
      <w:pPr>
        <w:tabs>
          <w:tab w:val="left" w:pos="360"/>
          <w:tab w:val="left" w:pos="720"/>
          <w:tab w:val="left" w:pos="1080"/>
          <w:tab w:val="left" w:pos="1260"/>
          <w:tab w:val="left" w:pos="1620"/>
          <w:tab w:val="left" w:pos="1710"/>
        </w:tabs>
        <w:spacing w:afterLines="80" w:after="192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201</w:t>
      </w:r>
      <w:r w:rsidR="001136F1" w:rsidRPr="00001259">
        <w:rPr>
          <w:rFonts w:ascii="Times New Roman" w:hAnsi="Times New Roman" w:cs="Times New Roman"/>
          <w:sz w:val="24"/>
          <w:szCs w:val="24"/>
        </w:rPr>
        <w:t>5 – present</w:t>
      </w:r>
      <w:r w:rsidR="001136F1" w:rsidRPr="00001259">
        <w:rPr>
          <w:rFonts w:ascii="Times New Roman" w:hAnsi="Times New Roman" w:cs="Times New Roman"/>
          <w:sz w:val="24"/>
          <w:szCs w:val="24"/>
        </w:rPr>
        <w:tab/>
      </w:r>
      <w:r w:rsidR="00720247" w:rsidRPr="00001259">
        <w:rPr>
          <w:rFonts w:ascii="Times New Roman" w:hAnsi="Times New Roman" w:cs="Times New Roman"/>
          <w:sz w:val="24"/>
          <w:szCs w:val="24"/>
        </w:rPr>
        <w:t>American Economic Association</w:t>
      </w:r>
    </w:p>
    <w:p w14:paraId="6D44FE0F" w14:textId="4295193A" w:rsidR="00517A14" w:rsidRPr="00001259" w:rsidRDefault="001136F1" w:rsidP="00D74EB8">
      <w:pPr>
        <w:tabs>
          <w:tab w:val="left" w:pos="360"/>
          <w:tab w:val="left" w:pos="720"/>
          <w:tab w:val="left" w:pos="1080"/>
          <w:tab w:val="left" w:pos="1260"/>
          <w:tab w:val="left" w:pos="1620"/>
          <w:tab w:val="left" w:pos="1710"/>
        </w:tabs>
        <w:spacing w:afterLines="80" w:after="192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 xml:space="preserve">2010 – </w:t>
      </w:r>
      <w:r w:rsidR="00E50818" w:rsidRPr="00001259">
        <w:rPr>
          <w:rFonts w:ascii="Times New Roman" w:hAnsi="Times New Roman" w:cs="Times New Roman"/>
          <w:sz w:val="24"/>
          <w:szCs w:val="24"/>
        </w:rPr>
        <w:t>2020</w:t>
      </w:r>
      <w:r w:rsidR="00E50818" w:rsidRPr="00001259">
        <w:rPr>
          <w:rFonts w:ascii="Times New Roman" w:hAnsi="Times New Roman" w:cs="Times New Roman"/>
          <w:sz w:val="24"/>
          <w:szCs w:val="24"/>
        </w:rPr>
        <w:tab/>
      </w:r>
      <w:r w:rsidR="00E50818" w:rsidRPr="00001259">
        <w:rPr>
          <w:rFonts w:ascii="Times New Roman" w:hAnsi="Times New Roman" w:cs="Times New Roman"/>
          <w:sz w:val="24"/>
          <w:szCs w:val="24"/>
        </w:rPr>
        <w:tab/>
      </w:r>
      <w:r w:rsidRPr="00001259">
        <w:rPr>
          <w:rFonts w:ascii="Times New Roman" w:hAnsi="Times New Roman" w:cs="Times New Roman"/>
          <w:sz w:val="24"/>
          <w:szCs w:val="24"/>
        </w:rPr>
        <w:tab/>
      </w:r>
      <w:r w:rsidR="00720247" w:rsidRPr="00001259">
        <w:rPr>
          <w:rFonts w:ascii="Times New Roman" w:hAnsi="Times New Roman" w:cs="Times New Roman"/>
          <w:sz w:val="24"/>
          <w:szCs w:val="24"/>
        </w:rPr>
        <w:t>Economic Science Association</w:t>
      </w:r>
    </w:p>
    <w:p w14:paraId="2043BEAE" w14:textId="1B577D53" w:rsidR="00720247" w:rsidRPr="00001259" w:rsidRDefault="001136F1" w:rsidP="00D74EB8">
      <w:pPr>
        <w:tabs>
          <w:tab w:val="left" w:pos="360"/>
          <w:tab w:val="left" w:pos="720"/>
          <w:tab w:val="left" w:pos="1080"/>
          <w:tab w:val="left" w:pos="1260"/>
          <w:tab w:val="left" w:pos="1620"/>
          <w:tab w:val="left" w:pos="1710"/>
        </w:tabs>
        <w:spacing w:afterLines="80" w:after="192" w:line="240" w:lineRule="auto"/>
        <w:ind w:left="360"/>
        <w:rPr>
          <w:rFonts w:ascii="Times New Roman" w:hAnsi="Times New Roman" w:cs="Times New Roman"/>
          <w:sz w:val="24"/>
          <w:szCs w:val="24"/>
          <w:lang w:val="es-419"/>
        </w:rPr>
      </w:pPr>
      <w:r w:rsidRPr="00001259">
        <w:rPr>
          <w:rFonts w:ascii="Times New Roman" w:hAnsi="Times New Roman" w:cs="Times New Roman"/>
          <w:sz w:val="24"/>
          <w:szCs w:val="24"/>
          <w:lang w:val="es-419"/>
        </w:rPr>
        <w:t xml:space="preserve">2007 – </w:t>
      </w:r>
      <w:proofErr w:type="spellStart"/>
      <w:r w:rsidR="00720247" w:rsidRPr="00001259">
        <w:rPr>
          <w:rFonts w:ascii="Times New Roman" w:hAnsi="Times New Roman" w:cs="Times New Roman"/>
          <w:sz w:val="24"/>
          <w:szCs w:val="24"/>
          <w:lang w:val="es-419"/>
        </w:rPr>
        <w:t>present</w:t>
      </w:r>
      <w:proofErr w:type="spellEnd"/>
      <w:r w:rsidRPr="00001259">
        <w:rPr>
          <w:rFonts w:ascii="Times New Roman" w:hAnsi="Times New Roman" w:cs="Times New Roman"/>
          <w:sz w:val="24"/>
          <w:szCs w:val="24"/>
          <w:lang w:val="es-419"/>
        </w:rPr>
        <w:tab/>
      </w:r>
      <w:r w:rsidR="00720247" w:rsidRPr="00001259">
        <w:rPr>
          <w:rFonts w:ascii="Times New Roman" w:hAnsi="Times New Roman" w:cs="Times New Roman"/>
          <w:sz w:val="24"/>
          <w:szCs w:val="24"/>
          <w:lang w:val="es-419"/>
        </w:rPr>
        <w:t>Asociación de Economistas de Bolivia</w:t>
      </w:r>
    </w:p>
    <w:p w14:paraId="030A573E" w14:textId="459B3406" w:rsidR="007E030E" w:rsidRPr="00001259" w:rsidRDefault="007E030E" w:rsidP="00D74EB8">
      <w:pPr>
        <w:spacing w:afterLines="80" w:after="192" w:line="240" w:lineRule="auto"/>
        <w:rPr>
          <w:rFonts w:ascii="Times New Roman" w:hAnsi="Times New Roman" w:cs="Times New Roman"/>
          <w:b/>
          <w:sz w:val="24"/>
          <w:szCs w:val="24"/>
          <w:lang w:val="es-419"/>
        </w:rPr>
      </w:pPr>
    </w:p>
    <w:p w14:paraId="225CB89B" w14:textId="4B054372" w:rsidR="00FB61F1" w:rsidRPr="00001259" w:rsidRDefault="002E77D6" w:rsidP="00D74EB8">
      <w:pPr>
        <w:tabs>
          <w:tab w:val="left" w:pos="360"/>
          <w:tab w:val="left" w:pos="720"/>
          <w:tab w:val="left" w:pos="1080"/>
          <w:tab w:val="left" w:pos="1440"/>
          <w:tab w:val="left" w:pos="1800"/>
        </w:tabs>
        <w:spacing w:afterLines="80" w:after="192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VI</w:t>
      </w:r>
      <w:r w:rsidR="00FB61F1" w:rsidRPr="00001259">
        <w:rPr>
          <w:rFonts w:ascii="Times New Roman" w:hAnsi="Times New Roman" w:cs="Times New Roman"/>
          <w:b/>
          <w:sz w:val="24"/>
          <w:szCs w:val="24"/>
        </w:rPr>
        <w:t>.</w:t>
      </w:r>
      <w:r w:rsidR="00FB61F1" w:rsidRPr="00001259">
        <w:rPr>
          <w:rFonts w:ascii="Times New Roman" w:hAnsi="Times New Roman" w:cs="Times New Roman"/>
          <w:b/>
          <w:sz w:val="24"/>
          <w:szCs w:val="24"/>
        </w:rPr>
        <w:tab/>
        <w:t>Selected Special Invitations</w:t>
      </w:r>
    </w:p>
    <w:p w14:paraId="506C7322" w14:textId="71B858F4" w:rsidR="00FD7918" w:rsidRPr="00001259" w:rsidRDefault="00FD7918" w:rsidP="00D74EB8">
      <w:pPr>
        <w:pStyle w:val="ListParagraph"/>
        <w:numPr>
          <w:ilvl w:val="0"/>
          <w:numId w:val="5"/>
        </w:numPr>
        <w:tabs>
          <w:tab w:val="left" w:pos="360"/>
          <w:tab w:val="left" w:pos="720"/>
          <w:tab w:val="left" w:pos="1080"/>
          <w:tab w:val="left" w:pos="1440"/>
          <w:tab w:val="left" w:pos="1800"/>
        </w:tabs>
        <w:spacing w:afterLines="80" w:after="192" w:line="240" w:lineRule="auto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Selected Special Invitations</w:t>
      </w:r>
      <w:r w:rsidR="00286659" w:rsidRPr="0000125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86659" w:rsidRPr="00001259">
        <w:rPr>
          <w:rFonts w:ascii="Times New Roman" w:hAnsi="Times New Roman" w:cs="Times New Roman"/>
          <w:bCs/>
          <w:i/>
          <w:iCs/>
          <w:sz w:val="24"/>
          <w:szCs w:val="24"/>
        </w:rPr>
        <w:t>(top 10)</w:t>
      </w:r>
    </w:p>
    <w:p w14:paraId="3CE114AE" w14:textId="225FC6CB" w:rsidR="004D43DB" w:rsidRPr="00001259" w:rsidRDefault="004D43DB" w:rsidP="00F9694B">
      <w:pP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bookmarkStart w:id="20" w:name="_Hlk191890244"/>
      <w:r w:rsidRPr="00001259">
        <w:rPr>
          <w:rFonts w:ascii="Times New Roman" w:hAnsi="Times New Roman" w:cs="Times New Roman"/>
          <w:sz w:val="24"/>
          <w:szCs w:val="24"/>
        </w:rPr>
        <w:t>A-13</w:t>
      </w:r>
      <w:r w:rsidRPr="00001259">
        <w:rPr>
          <w:rFonts w:ascii="Times New Roman" w:hAnsi="Times New Roman" w:cs="Times New Roman"/>
          <w:sz w:val="24"/>
          <w:szCs w:val="24"/>
        </w:rPr>
        <w:tab/>
        <w:t>Invited to present the report “</w:t>
      </w:r>
      <w:r w:rsidRPr="00001259">
        <w:rPr>
          <w:rFonts w:ascii="Times New Roman" w:hAnsi="Times New Roman" w:cs="Times New Roman"/>
          <w:bCs/>
          <w:sz w:val="24"/>
          <w:szCs w:val="24"/>
        </w:rPr>
        <w:t>Who shops for groceries online?” at the Human Nutrition Coordinating Committee, May 2025</w:t>
      </w:r>
      <w:r w:rsidRPr="00001259">
        <w:rPr>
          <w:rFonts w:ascii="Times New Roman" w:hAnsi="Times New Roman" w:cs="Times New Roman"/>
          <w:sz w:val="24"/>
          <w:szCs w:val="24"/>
        </w:rPr>
        <w:t>.</w:t>
      </w:r>
    </w:p>
    <w:p w14:paraId="512B3F17" w14:textId="77777777" w:rsidR="00F9694B" w:rsidRDefault="002A5A2D" w:rsidP="00F9694B">
      <w:pPr>
        <w:tabs>
          <w:tab w:val="left" w:pos="360"/>
          <w:tab w:val="left" w:pos="720"/>
          <w:tab w:val="left" w:pos="108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A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Pr="00001259">
        <w:rPr>
          <w:rFonts w:ascii="Times New Roman" w:hAnsi="Times New Roman" w:cs="Times New Roman"/>
          <w:sz w:val="24"/>
          <w:szCs w:val="24"/>
        </w:rPr>
        <w:t>12</w:t>
      </w:r>
      <w:r w:rsidRPr="00001259">
        <w:rPr>
          <w:rFonts w:ascii="Times New Roman" w:hAnsi="Times New Roman" w:cs="Times New Roman"/>
          <w:sz w:val="24"/>
          <w:szCs w:val="24"/>
        </w:rPr>
        <w:tab/>
        <w:t xml:space="preserve">Invited to </w:t>
      </w:r>
      <w:r w:rsidR="006E4D86" w:rsidRPr="00001259">
        <w:rPr>
          <w:rFonts w:ascii="Times New Roman" w:hAnsi="Times New Roman" w:cs="Times New Roman"/>
          <w:sz w:val="24"/>
          <w:szCs w:val="24"/>
        </w:rPr>
        <w:t>present</w:t>
      </w:r>
      <w:r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6E4D86" w:rsidRPr="00001259">
        <w:rPr>
          <w:rFonts w:ascii="Times New Roman" w:hAnsi="Times New Roman" w:cs="Times New Roman"/>
          <w:sz w:val="24"/>
          <w:szCs w:val="24"/>
        </w:rPr>
        <w:t xml:space="preserve">the Food Expenditure Series at the </w:t>
      </w:r>
      <w:r w:rsidRPr="00001259">
        <w:rPr>
          <w:rFonts w:ascii="Times New Roman" w:hAnsi="Times New Roman" w:cs="Times New Roman"/>
          <w:sz w:val="24"/>
          <w:szCs w:val="24"/>
        </w:rPr>
        <w:t>Food Price Outlook Session at the 2025 Ag Outlook Forum</w:t>
      </w:r>
      <w:r w:rsidR="004D43DB" w:rsidRPr="00001259">
        <w:rPr>
          <w:rFonts w:ascii="Times New Roman" w:hAnsi="Times New Roman" w:cs="Times New Roman"/>
          <w:sz w:val="24"/>
          <w:szCs w:val="24"/>
        </w:rPr>
        <w:t>, February 2025.</w:t>
      </w:r>
    </w:p>
    <w:p w14:paraId="3350B24C" w14:textId="39D4E59D" w:rsidR="00F9694B" w:rsidRDefault="00F9694B" w:rsidP="00F9694B">
      <w:pPr>
        <w:pBdr>
          <w:bottom w:val="single" w:sz="12" w:space="1" w:color="auto"/>
        </w:pBdr>
        <w:tabs>
          <w:tab w:val="left" w:pos="360"/>
          <w:tab w:val="left" w:pos="720"/>
          <w:tab w:val="left" w:pos="108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</w:p>
    <w:p w14:paraId="5C386929" w14:textId="77777777" w:rsidR="00F9694B" w:rsidRDefault="00F9694B" w:rsidP="00F9694B">
      <w:pPr>
        <w:tabs>
          <w:tab w:val="left" w:pos="360"/>
          <w:tab w:val="left" w:pos="720"/>
          <w:tab w:val="left" w:pos="108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</w:p>
    <w:p w14:paraId="76BFD8A1" w14:textId="13F82FDB" w:rsidR="002A5A2D" w:rsidRPr="00001259" w:rsidRDefault="002A5A2D" w:rsidP="00F9694B">
      <w:pPr>
        <w:pBdr>
          <w:bottom w:val="single" w:sz="12" w:space="1" w:color="auto"/>
        </w:pBdr>
        <w:tabs>
          <w:tab w:val="left" w:pos="360"/>
          <w:tab w:val="left" w:pos="720"/>
          <w:tab w:val="left" w:pos="108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lastRenderedPageBreak/>
        <w:t>A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Pr="00001259">
        <w:rPr>
          <w:rFonts w:ascii="Times New Roman" w:hAnsi="Times New Roman" w:cs="Times New Roman"/>
          <w:sz w:val="24"/>
          <w:szCs w:val="24"/>
        </w:rPr>
        <w:t>11</w:t>
      </w:r>
      <w:r w:rsidRPr="00001259">
        <w:rPr>
          <w:rFonts w:ascii="Times New Roman" w:hAnsi="Times New Roman" w:cs="Times New Roman"/>
          <w:sz w:val="24"/>
          <w:szCs w:val="24"/>
        </w:rPr>
        <w:tab/>
        <w:t>Invited to be a discussant in a session during the 2025 ASSA meetings</w:t>
      </w:r>
      <w:r w:rsidR="004D43DB" w:rsidRPr="00001259">
        <w:rPr>
          <w:rFonts w:ascii="Times New Roman" w:hAnsi="Times New Roman" w:cs="Times New Roman"/>
          <w:sz w:val="24"/>
          <w:szCs w:val="24"/>
        </w:rPr>
        <w:t>, January 2025</w:t>
      </w:r>
      <w:r w:rsidRPr="00001259">
        <w:rPr>
          <w:rFonts w:ascii="Times New Roman" w:hAnsi="Times New Roman" w:cs="Times New Roman"/>
          <w:sz w:val="24"/>
          <w:szCs w:val="24"/>
        </w:rPr>
        <w:t>.</w:t>
      </w:r>
    </w:p>
    <w:p w14:paraId="4FB52652" w14:textId="71F01E10" w:rsidR="00C449BC" w:rsidRPr="00001259" w:rsidRDefault="00C449BC" w:rsidP="00FC346D">
      <w:pPr>
        <w:pBdr>
          <w:bottom w:val="single" w:sz="12" w:space="1" w:color="auto"/>
        </w:pBdr>
        <w:tabs>
          <w:tab w:val="left" w:pos="360"/>
          <w:tab w:val="left" w:pos="720"/>
          <w:tab w:val="left" w:pos="108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A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Pr="00001259">
        <w:rPr>
          <w:rFonts w:ascii="Times New Roman" w:hAnsi="Times New Roman" w:cs="Times New Roman"/>
          <w:sz w:val="24"/>
          <w:szCs w:val="24"/>
        </w:rPr>
        <w:t>1</w:t>
      </w:r>
      <w:r w:rsidR="002A5A2D" w:rsidRPr="00001259">
        <w:rPr>
          <w:rFonts w:ascii="Times New Roman" w:hAnsi="Times New Roman" w:cs="Times New Roman"/>
          <w:sz w:val="24"/>
          <w:szCs w:val="24"/>
        </w:rPr>
        <w:t>0</w:t>
      </w:r>
      <w:r w:rsidRPr="00001259">
        <w:rPr>
          <w:rFonts w:ascii="Times New Roman" w:hAnsi="Times New Roman" w:cs="Times New Roman"/>
          <w:sz w:val="24"/>
          <w:szCs w:val="24"/>
        </w:rPr>
        <w:tab/>
        <w:t>Invited to be a reviewer of two Food Surveys Research Group Dietary Data Briefs, October 2024.</w:t>
      </w:r>
      <w:r w:rsidR="002A5A2D" w:rsidRPr="00001259">
        <w:rPr>
          <w:rFonts w:ascii="Times New Roman" w:hAnsi="Times New Roman" w:cs="Times New Roman"/>
          <w:sz w:val="24"/>
          <w:szCs w:val="24"/>
        </w:rPr>
        <w:t xml:space="preserve"> </w:t>
      </w:r>
    </w:p>
    <w:bookmarkEnd w:id="20"/>
    <w:p w14:paraId="6965D57C" w14:textId="445AA2D9" w:rsidR="005F1B01" w:rsidRPr="00001259" w:rsidRDefault="005F1B01" w:rsidP="00FC346D">
      <w:pPr>
        <w:pBdr>
          <w:bottom w:val="single" w:sz="12" w:space="1" w:color="auto"/>
        </w:pBdr>
        <w:tabs>
          <w:tab w:val="left" w:pos="360"/>
          <w:tab w:val="left" w:pos="720"/>
          <w:tab w:val="left" w:pos="108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A-10</w:t>
      </w:r>
      <w:r w:rsidRPr="00001259">
        <w:rPr>
          <w:rFonts w:ascii="Times New Roman" w:hAnsi="Times New Roman" w:cs="Times New Roman"/>
          <w:sz w:val="24"/>
          <w:szCs w:val="24"/>
        </w:rPr>
        <w:tab/>
        <w:t>Invited to present work done on the effects of grazing on daily caloric intake and dietary quality by the FAS Nutrition Working Group, Washington, D.C., May 2022.</w:t>
      </w:r>
    </w:p>
    <w:p w14:paraId="52762A9B" w14:textId="54D35A15" w:rsidR="008D6311" w:rsidRPr="00001259" w:rsidRDefault="008D6311" w:rsidP="00FC346D">
      <w:pPr>
        <w:pBdr>
          <w:bottom w:val="single" w:sz="12" w:space="1" w:color="auto"/>
        </w:pBdr>
        <w:tabs>
          <w:tab w:val="left" w:pos="360"/>
          <w:tab w:val="left" w:pos="720"/>
          <w:tab w:val="left" w:pos="108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A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="002A5A2D" w:rsidRPr="00001259">
        <w:rPr>
          <w:rFonts w:ascii="Times New Roman" w:hAnsi="Times New Roman" w:cs="Times New Roman"/>
          <w:sz w:val="24"/>
          <w:szCs w:val="24"/>
        </w:rPr>
        <w:t>9</w:t>
      </w:r>
      <w:r w:rsidRPr="00001259">
        <w:rPr>
          <w:rFonts w:ascii="Times New Roman" w:hAnsi="Times New Roman" w:cs="Times New Roman"/>
          <w:sz w:val="24"/>
          <w:szCs w:val="24"/>
        </w:rPr>
        <w:tab/>
        <w:t>Invited to be a reviewer of the CFDS Grants, Washington, D.C., May 2022.</w:t>
      </w:r>
    </w:p>
    <w:p w14:paraId="3B123A5B" w14:textId="185483F8" w:rsidR="00602A0B" w:rsidRPr="00001259" w:rsidRDefault="00827F0E" w:rsidP="00FC346D">
      <w:pPr>
        <w:tabs>
          <w:tab w:val="left" w:pos="360"/>
          <w:tab w:val="left" w:pos="720"/>
          <w:tab w:val="left" w:pos="108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A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="002A5A2D" w:rsidRPr="00001259">
        <w:rPr>
          <w:rFonts w:ascii="Times New Roman" w:hAnsi="Times New Roman" w:cs="Times New Roman"/>
          <w:sz w:val="24"/>
          <w:szCs w:val="24"/>
        </w:rPr>
        <w:t>8</w:t>
      </w:r>
      <w:r w:rsidR="00602A0B" w:rsidRPr="00001259">
        <w:rPr>
          <w:rFonts w:ascii="Times New Roman" w:hAnsi="Times New Roman" w:cs="Times New Roman"/>
          <w:sz w:val="24"/>
          <w:szCs w:val="24"/>
        </w:rPr>
        <w:tab/>
        <w:t>Invited to participate as a topic expert in the U.S. National Food Systems Dialogues, Washington, D.C., January 2021.</w:t>
      </w:r>
    </w:p>
    <w:p w14:paraId="562E30D1" w14:textId="6CDBAB5C" w:rsidR="00913EFC" w:rsidRPr="00001259" w:rsidRDefault="00827F0E" w:rsidP="00FC346D">
      <w:pPr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A-</w:t>
      </w:r>
      <w:r w:rsidR="00F70587" w:rsidRPr="00001259">
        <w:rPr>
          <w:rFonts w:ascii="Times New Roman" w:hAnsi="Times New Roman" w:cs="Times New Roman"/>
          <w:sz w:val="24"/>
          <w:szCs w:val="24"/>
        </w:rPr>
        <w:t>7</w:t>
      </w:r>
      <w:r w:rsidR="00913EFC" w:rsidRPr="00001259">
        <w:rPr>
          <w:rFonts w:ascii="Times New Roman" w:hAnsi="Times New Roman" w:cs="Times New Roman"/>
          <w:sz w:val="24"/>
          <w:szCs w:val="24"/>
        </w:rPr>
        <w:tab/>
      </w:r>
      <w:r w:rsidR="00602A0B" w:rsidRPr="00001259">
        <w:rPr>
          <w:rFonts w:ascii="Times New Roman" w:hAnsi="Times New Roman" w:cs="Times New Roman"/>
          <w:bCs/>
          <w:sz w:val="24"/>
          <w:szCs w:val="24"/>
        </w:rPr>
        <w:t>Invited to present:</w:t>
      </w:r>
      <w:r w:rsidR="00602A0B" w:rsidRPr="0000125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13EFC" w:rsidRPr="00001259">
        <w:rPr>
          <w:rFonts w:ascii="Times New Roman" w:hAnsi="Times New Roman" w:cs="Times New Roman"/>
          <w:sz w:val="24"/>
          <w:szCs w:val="24"/>
        </w:rPr>
        <w:t>“Adult Eating and Health Patterns: Evidence from the 2006-08 and 2014-16 Eating and Health Module of the American Time Use Survey”</w:t>
      </w:r>
      <w:r w:rsidR="00602A0B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913EFC" w:rsidRPr="00001259">
        <w:rPr>
          <w:rFonts w:ascii="Times New Roman" w:hAnsi="Times New Roman" w:cs="Times New Roman"/>
          <w:sz w:val="24"/>
          <w:szCs w:val="24"/>
        </w:rPr>
        <w:t>at the ERS Distance Learning Seminar Series, Washington, D.C., April</w:t>
      </w:r>
      <w:r w:rsidR="00602A0B" w:rsidRPr="00001259">
        <w:rPr>
          <w:rFonts w:ascii="Times New Roman" w:hAnsi="Times New Roman" w:cs="Times New Roman"/>
          <w:sz w:val="24"/>
          <w:szCs w:val="24"/>
        </w:rPr>
        <w:t xml:space="preserve"> 2019</w:t>
      </w:r>
      <w:r w:rsidR="00913EFC" w:rsidRPr="00001259">
        <w:rPr>
          <w:rFonts w:ascii="Times New Roman" w:hAnsi="Times New Roman" w:cs="Times New Roman"/>
          <w:sz w:val="24"/>
          <w:szCs w:val="24"/>
        </w:rPr>
        <w:t>.</w:t>
      </w:r>
    </w:p>
    <w:p w14:paraId="78EC6234" w14:textId="6AA71F91" w:rsidR="00913EFC" w:rsidRPr="00001259" w:rsidRDefault="00827F0E" w:rsidP="00FC346D">
      <w:pPr>
        <w:pBdr>
          <w:bottom w:val="single" w:sz="12" w:space="1" w:color="auto"/>
        </w:pBdr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A-</w:t>
      </w:r>
      <w:r w:rsidR="00F70587" w:rsidRPr="00001259">
        <w:rPr>
          <w:rFonts w:ascii="Times New Roman" w:hAnsi="Times New Roman" w:cs="Times New Roman"/>
          <w:sz w:val="24"/>
          <w:szCs w:val="24"/>
        </w:rPr>
        <w:t>6</w:t>
      </w:r>
      <w:r w:rsidR="00913EFC" w:rsidRPr="00001259">
        <w:rPr>
          <w:rFonts w:ascii="Times New Roman" w:hAnsi="Times New Roman" w:cs="Times New Roman"/>
          <w:sz w:val="24"/>
          <w:szCs w:val="24"/>
        </w:rPr>
        <w:tab/>
      </w:r>
      <w:r w:rsidR="00602A0B" w:rsidRPr="00001259">
        <w:rPr>
          <w:rFonts w:ascii="Times New Roman" w:hAnsi="Times New Roman" w:cs="Times New Roman"/>
          <w:sz w:val="24"/>
          <w:szCs w:val="24"/>
        </w:rPr>
        <w:t>Invited to present:</w:t>
      </w:r>
      <w:r w:rsidR="00602A0B" w:rsidRPr="00001259">
        <w:rPr>
          <w:rFonts w:ascii="Times New Roman" w:hAnsi="Times New Roman" w:cs="Times New Roman"/>
          <w:b/>
          <w:bCs/>
          <w:sz w:val="24"/>
          <w:szCs w:val="24"/>
        </w:rPr>
        <w:t xml:space="preserve"> “</w:t>
      </w:r>
      <w:r w:rsidR="00913EFC" w:rsidRPr="00001259">
        <w:rPr>
          <w:rFonts w:ascii="Times New Roman" w:hAnsi="Times New Roman" w:cs="Times New Roman"/>
          <w:sz w:val="24"/>
          <w:szCs w:val="24"/>
        </w:rPr>
        <w:t>The Eating and Health Module of the American Time Use Survey,” at the Diet, Weight, and Physical Activity Interest Group Meeting, National Cancer Institute, MD, December</w:t>
      </w:r>
      <w:r w:rsidR="00602A0B" w:rsidRPr="00001259">
        <w:rPr>
          <w:rFonts w:ascii="Times New Roman" w:hAnsi="Times New Roman" w:cs="Times New Roman"/>
          <w:sz w:val="24"/>
          <w:szCs w:val="24"/>
        </w:rPr>
        <w:t xml:space="preserve"> 2018</w:t>
      </w:r>
      <w:r w:rsidR="00913EFC" w:rsidRPr="00001259">
        <w:rPr>
          <w:rFonts w:ascii="Times New Roman" w:hAnsi="Times New Roman" w:cs="Times New Roman"/>
          <w:sz w:val="24"/>
          <w:szCs w:val="24"/>
        </w:rPr>
        <w:t>.</w:t>
      </w:r>
    </w:p>
    <w:p w14:paraId="44FB8131" w14:textId="228EC00E" w:rsidR="00E906CF" w:rsidRPr="00001259" w:rsidRDefault="00827F0E" w:rsidP="00FC346D">
      <w:pPr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A-</w:t>
      </w:r>
      <w:r w:rsidR="00F70587" w:rsidRPr="00001259">
        <w:rPr>
          <w:rFonts w:ascii="Times New Roman" w:hAnsi="Times New Roman" w:cs="Times New Roman"/>
          <w:sz w:val="24"/>
          <w:szCs w:val="24"/>
        </w:rPr>
        <w:t>5</w:t>
      </w:r>
      <w:r w:rsidR="00E906CF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E906CF" w:rsidRPr="00001259">
        <w:rPr>
          <w:rFonts w:ascii="Times New Roman" w:hAnsi="Times New Roman" w:cs="Times New Roman"/>
          <w:sz w:val="24"/>
          <w:szCs w:val="24"/>
        </w:rPr>
        <w:tab/>
      </w:r>
      <w:r w:rsidR="00602A0B" w:rsidRPr="00001259">
        <w:rPr>
          <w:rFonts w:ascii="Times New Roman" w:hAnsi="Times New Roman" w:cs="Times New Roman"/>
          <w:sz w:val="24"/>
          <w:szCs w:val="24"/>
        </w:rPr>
        <w:t xml:space="preserve">Invited to present: </w:t>
      </w:r>
      <w:r w:rsidR="00E906CF" w:rsidRPr="00001259">
        <w:rPr>
          <w:rFonts w:ascii="Times New Roman" w:hAnsi="Times New Roman" w:cs="Times New Roman"/>
          <w:sz w:val="24"/>
          <w:szCs w:val="24"/>
        </w:rPr>
        <w:t xml:space="preserve">“The Eating and Health Module of the American Time Use Survey,” </w:t>
      </w:r>
      <w:r w:rsidR="00602A0B" w:rsidRPr="00001259">
        <w:rPr>
          <w:rFonts w:ascii="Times New Roman" w:hAnsi="Times New Roman" w:cs="Times New Roman"/>
          <w:sz w:val="24"/>
          <w:szCs w:val="24"/>
        </w:rPr>
        <w:t xml:space="preserve">at the </w:t>
      </w:r>
      <w:r w:rsidR="00E906CF" w:rsidRPr="00001259">
        <w:rPr>
          <w:rFonts w:ascii="Times New Roman" w:hAnsi="Times New Roman" w:cs="Times New Roman"/>
          <w:sz w:val="24"/>
          <w:szCs w:val="24"/>
        </w:rPr>
        <w:t>CNSTAT meeting titled: “Improving USDA’s Consumer Data for Food and Nutrition Policy Research Meeting”, Washington, D.C., June</w:t>
      </w:r>
      <w:r w:rsidR="00602A0B" w:rsidRPr="00001259">
        <w:rPr>
          <w:rFonts w:ascii="Times New Roman" w:hAnsi="Times New Roman" w:cs="Times New Roman"/>
          <w:sz w:val="24"/>
          <w:szCs w:val="24"/>
        </w:rPr>
        <w:t xml:space="preserve"> 2018.</w:t>
      </w:r>
    </w:p>
    <w:p w14:paraId="2DB0267F" w14:textId="1AA7C339" w:rsidR="001136F1" w:rsidRPr="00001259" w:rsidRDefault="00827F0E" w:rsidP="00FC346D">
      <w:pPr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A-</w:t>
      </w:r>
      <w:r w:rsidR="00F70587" w:rsidRPr="00001259">
        <w:rPr>
          <w:rFonts w:ascii="Times New Roman" w:hAnsi="Times New Roman" w:cs="Times New Roman"/>
          <w:sz w:val="24"/>
          <w:szCs w:val="24"/>
        </w:rPr>
        <w:t>4</w:t>
      </w:r>
      <w:r w:rsidR="001136F1" w:rsidRPr="00001259">
        <w:rPr>
          <w:rFonts w:ascii="Times New Roman" w:hAnsi="Times New Roman" w:cs="Times New Roman"/>
          <w:sz w:val="24"/>
          <w:szCs w:val="24"/>
        </w:rPr>
        <w:tab/>
      </w:r>
      <w:r w:rsidR="00602A0B" w:rsidRPr="00001259">
        <w:rPr>
          <w:rFonts w:ascii="Times New Roman" w:hAnsi="Times New Roman" w:cs="Times New Roman"/>
          <w:bCs/>
          <w:sz w:val="24"/>
          <w:szCs w:val="24"/>
        </w:rPr>
        <w:t>Invited to present:</w:t>
      </w:r>
      <w:r w:rsidR="00602A0B" w:rsidRPr="0000125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136F1" w:rsidRPr="00001259">
        <w:rPr>
          <w:rFonts w:ascii="Times New Roman" w:hAnsi="Times New Roman" w:cs="Times New Roman"/>
          <w:sz w:val="24"/>
          <w:szCs w:val="24"/>
        </w:rPr>
        <w:t>“The Association Between Nutrition Information Use and the Healthfulness of Food Acquisitions</w:t>
      </w:r>
      <w:r w:rsidR="00E2097C" w:rsidRPr="00001259">
        <w:rPr>
          <w:rFonts w:ascii="Times New Roman" w:hAnsi="Times New Roman" w:cs="Times New Roman"/>
          <w:noProof/>
          <w:sz w:val="24"/>
          <w:szCs w:val="24"/>
        </w:rPr>
        <w:t>,”</w:t>
      </w:r>
      <w:r w:rsidR="001136F1" w:rsidRPr="00001259">
        <w:rPr>
          <w:rFonts w:ascii="Times New Roman" w:hAnsi="Times New Roman" w:cs="Times New Roman"/>
          <w:sz w:val="24"/>
          <w:szCs w:val="24"/>
        </w:rPr>
        <w:t xml:space="preserve"> at the</w:t>
      </w:r>
      <w:r w:rsidR="0047069B" w:rsidRPr="00001259">
        <w:rPr>
          <w:rFonts w:ascii="Times New Roman" w:hAnsi="Times New Roman" w:cs="Times New Roman"/>
          <w:sz w:val="24"/>
          <w:szCs w:val="24"/>
        </w:rPr>
        <w:t xml:space="preserve"> USDA Human Nutrition Coordinating Committee</w:t>
      </w:r>
      <w:r w:rsidR="001136F1" w:rsidRPr="00001259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="001136F1" w:rsidRPr="00001259">
        <w:rPr>
          <w:rFonts w:ascii="Times New Roman" w:hAnsi="Times New Roman" w:cs="Times New Roman"/>
          <w:sz w:val="24"/>
          <w:szCs w:val="24"/>
        </w:rPr>
        <w:t xml:space="preserve">Washington D.C., </w:t>
      </w:r>
      <w:r w:rsidR="0047069B" w:rsidRPr="00001259">
        <w:rPr>
          <w:rFonts w:ascii="Times New Roman" w:hAnsi="Times New Roman" w:cs="Times New Roman"/>
          <w:noProof/>
          <w:sz w:val="24"/>
          <w:szCs w:val="24"/>
        </w:rPr>
        <w:t>September</w:t>
      </w:r>
      <w:r w:rsidR="00602A0B" w:rsidRPr="00001259">
        <w:rPr>
          <w:rFonts w:ascii="Times New Roman" w:hAnsi="Times New Roman" w:cs="Times New Roman"/>
          <w:noProof/>
          <w:sz w:val="24"/>
          <w:szCs w:val="24"/>
        </w:rPr>
        <w:t xml:space="preserve"> 2018</w:t>
      </w:r>
      <w:r w:rsidR="001136F1" w:rsidRPr="00001259">
        <w:rPr>
          <w:rFonts w:ascii="Times New Roman" w:hAnsi="Times New Roman" w:cs="Times New Roman"/>
          <w:sz w:val="24"/>
          <w:szCs w:val="24"/>
        </w:rPr>
        <w:t>.</w:t>
      </w:r>
    </w:p>
    <w:p w14:paraId="41B48EB5" w14:textId="73B3FE76" w:rsidR="001136F1" w:rsidRPr="00001259" w:rsidRDefault="00827F0E" w:rsidP="00FC346D">
      <w:pPr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A-</w:t>
      </w:r>
      <w:r w:rsidR="00F70587" w:rsidRPr="00001259">
        <w:rPr>
          <w:rFonts w:ascii="Times New Roman" w:hAnsi="Times New Roman" w:cs="Times New Roman"/>
          <w:sz w:val="24"/>
          <w:szCs w:val="24"/>
        </w:rPr>
        <w:t>3</w:t>
      </w:r>
      <w:r w:rsidR="001136F1" w:rsidRPr="00001259">
        <w:rPr>
          <w:rFonts w:ascii="Times New Roman" w:hAnsi="Times New Roman" w:cs="Times New Roman"/>
          <w:sz w:val="24"/>
          <w:szCs w:val="24"/>
        </w:rPr>
        <w:tab/>
      </w:r>
      <w:r w:rsidR="00602A0B" w:rsidRPr="00001259">
        <w:rPr>
          <w:rFonts w:ascii="Times New Roman" w:hAnsi="Times New Roman" w:cs="Times New Roman"/>
          <w:bCs/>
          <w:sz w:val="24"/>
          <w:szCs w:val="24"/>
        </w:rPr>
        <w:t>Invited to present:</w:t>
      </w:r>
      <w:r w:rsidR="00602A0B" w:rsidRPr="0000125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136F1" w:rsidRPr="00001259">
        <w:rPr>
          <w:rFonts w:ascii="Times New Roman" w:hAnsi="Times New Roman" w:cs="Times New Roman"/>
          <w:sz w:val="24"/>
          <w:szCs w:val="24"/>
        </w:rPr>
        <w:t>“The Eating and Health Module of the American Time Use Survey</w:t>
      </w:r>
      <w:r w:rsidR="00E2097C" w:rsidRPr="00001259">
        <w:rPr>
          <w:rFonts w:ascii="Times New Roman" w:hAnsi="Times New Roman" w:cs="Times New Roman"/>
          <w:noProof/>
          <w:sz w:val="24"/>
          <w:szCs w:val="24"/>
        </w:rPr>
        <w:t>,”</w:t>
      </w:r>
      <w:r w:rsidR="001136F1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F70587" w:rsidRPr="00001259">
        <w:rPr>
          <w:rFonts w:ascii="Times New Roman" w:hAnsi="Times New Roman" w:cs="Times New Roman"/>
          <w:sz w:val="24"/>
          <w:szCs w:val="24"/>
        </w:rPr>
        <w:t xml:space="preserve">and </w:t>
      </w:r>
      <w:r w:rsidR="001136F1" w:rsidRPr="00001259">
        <w:rPr>
          <w:rFonts w:ascii="Times New Roman" w:hAnsi="Times New Roman" w:cs="Times New Roman"/>
          <w:sz w:val="24"/>
          <w:szCs w:val="24"/>
        </w:rPr>
        <w:t xml:space="preserve">hosted a </w:t>
      </w:r>
      <w:r w:rsidR="001136F1" w:rsidRPr="00001259">
        <w:rPr>
          <w:rFonts w:ascii="Times New Roman" w:hAnsi="Times New Roman" w:cs="Times New Roman"/>
          <w:noProof/>
          <w:sz w:val="24"/>
          <w:szCs w:val="24"/>
        </w:rPr>
        <w:t>roundtable</w:t>
      </w:r>
      <w:r w:rsidR="001136F1" w:rsidRPr="00001259">
        <w:rPr>
          <w:rFonts w:ascii="Times New Roman" w:hAnsi="Times New Roman" w:cs="Times New Roman"/>
          <w:sz w:val="24"/>
          <w:szCs w:val="24"/>
        </w:rPr>
        <w:t xml:space="preserve"> at the </w:t>
      </w:r>
      <w:r w:rsidR="001136F1" w:rsidRPr="00001259">
        <w:rPr>
          <w:rFonts w:ascii="Times New Roman" w:hAnsi="Times New Roman" w:cs="Times New Roman"/>
          <w:i/>
          <w:sz w:val="24"/>
          <w:szCs w:val="24"/>
        </w:rPr>
        <w:t xml:space="preserve">Time Use </w:t>
      </w:r>
      <w:r w:rsidR="0045263C" w:rsidRPr="00001259">
        <w:rPr>
          <w:rFonts w:ascii="Times New Roman" w:hAnsi="Times New Roman" w:cs="Times New Roman"/>
          <w:i/>
          <w:sz w:val="24"/>
          <w:szCs w:val="24"/>
        </w:rPr>
        <w:t>A</w:t>
      </w:r>
      <w:r w:rsidR="001136F1" w:rsidRPr="00001259">
        <w:rPr>
          <w:rFonts w:ascii="Times New Roman" w:hAnsi="Times New Roman" w:cs="Times New Roman"/>
          <w:i/>
          <w:sz w:val="24"/>
          <w:szCs w:val="24"/>
        </w:rPr>
        <w:t>cross the Life Course Conference</w:t>
      </w:r>
      <w:r w:rsidR="001136F1" w:rsidRPr="00001259">
        <w:rPr>
          <w:rFonts w:ascii="Times New Roman" w:hAnsi="Times New Roman" w:cs="Times New Roman"/>
          <w:sz w:val="24"/>
          <w:szCs w:val="24"/>
        </w:rPr>
        <w:t xml:space="preserve">, University of Maryland, M.D., </w:t>
      </w:r>
      <w:r w:rsidR="001136F1" w:rsidRPr="00001259">
        <w:rPr>
          <w:rFonts w:ascii="Times New Roman" w:hAnsi="Times New Roman" w:cs="Times New Roman"/>
          <w:noProof/>
          <w:sz w:val="24"/>
          <w:szCs w:val="24"/>
        </w:rPr>
        <w:t>June</w:t>
      </w:r>
      <w:r w:rsidR="00F70587" w:rsidRPr="00001259">
        <w:rPr>
          <w:rFonts w:ascii="Times New Roman" w:hAnsi="Times New Roman" w:cs="Times New Roman"/>
          <w:noProof/>
          <w:sz w:val="24"/>
          <w:szCs w:val="24"/>
        </w:rPr>
        <w:t xml:space="preserve"> 2018</w:t>
      </w:r>
      <w:r w:rsidR="001136F1" w:rsidRPr="00001259">
        <w:rPr>
          <w:rFonts w:ascii="Times New Roman" w:hAnsi="Times New Roman" w:cs="Times New Roman"/>
          <w:sz w:val="24"/>
          <w:szCs w:val="24"/>
        </w:rPr>
        <w:t>.</w:t>
      </w:r>
    </w:p>
    <w:p w14:paraId="724DC85F" w14:textId="13EBB481" w:rsidR="0047069B" w:rsidRPr="00001259" w:rsidRDefault="00827F0E" w:rsidP="00FC346D">
      <w:pPr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A-</w:t>
      </w:r>
      <w:r w:rsidR="00F70587" w:rsidRPr="00001259">
        <w:rPr>
          <w:rFonts w:ascii="Times New Roman" w:hAnsi="Times New Roman" w:cs="Times New Roman"/>
          <w:sz w:val="24"/>
          <w:szCs w:val="24"/>
        </w:rPr>
        <w:t>2</w:t>
      </w:r>
      <w:r w:rsidR="0047069B" w:rsidRPr="00001259">
        <w:rPr>
          <w:rFonts w:ascii="Times New Roman" w:hAnsi="Times New Roman" w:cs="Times New Roman"/>
          <w:sz w:val="24"/>
          <w:szCs w:val="24"/>
        </w:rPr>
        <w:tab/>
      </w:r>
      <w:r w:rsidR="00F70587" w:rsidRPr="00001259">
        <w:rPr>
          <w:rFonts w:ascii="Times New Roman" w:hAnsi="Times New Roman" w:cs="Times New Roman"/>
          <w:bCs/>
          <w:sz w:val="24"/>
          <w:szCs w:val="24"/>
        </w:rPr>
        <w:t>Invited to present:</w:t>
      </w:r>
      <w:r w:rsidR="00F70587" w:rsidRPr="0000125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7069B" w:rsidRPr="00001259">
        <w:rPr>
          <w:rFonts w:ascii="Times New Roman" w:hAnsi="Times New Roman" w:cs="Times New Roman"/>
          <w:sz w:val="24"/>
          <w:szCs w:val="24"/>
        </w:rPr>
        <w:t>“The Eating and Health Module of the American Time Use Survey</w:t>
      </w:r>
      <w:r w:rsidR="00E2097C" w:rsidRPr="00001259">
        <w:rPr>
          <w:rFonts w:ascii="Times New Roman" w:hAnsi="Times New Roman" w:cs="Times New Roman"/>
          <w:noProof/>
          <w:sz w:val="24"/>
          <w:szCs w:val="24"/>
        </w:rPr>
        <w:t>,”</w:t>
      </w:r>
      <w:r w:rsidR="0047069B" w:rsidRPr="00001259">
        <w:rPr>
          <w:rFonts w:ascii="Times New Roman" w:hAnsi="Times New Roman" w:cs="Times New Roman"/>
          <w:sz w:val="24"/>
          <w:szCs w:val="24"/>
        </w:rPr>
        <w:t xml:space="preserve"> at the </w:t>
      </w:r>
      <w:r w:rsidR="0047069B" w:rsidRPr="00001259">
        <w:rPr>
          <w:rFonts w:ascii="Times New Roman" w:hAnsi="Times New Roman" w:cs="Times New Roman"/>
          <w:i/>
          <w:sz w:val="24"/>
          <w:szCs w:val="24"/>
        </w:rPr>
        <w:t>Improving USDA’s Consumer Data for Food and Nutrition Policy Research Meeting</w:t>
      </w:r>
      <w:r w:rsidR="0047069B" w:rsidRPr="00001259">
        <w:rPr>
          <w:rFonts w:ascii="Times New Roman" w:hAnsi="Times New Roman" w:cs="Times New Roman"/>
          <w:sz w:val="24"/>
          <w:szCs w:val="24"/>
        </w:rPr>
        <w:t xml:space="preserve">, Washington D.C., </w:t>
      </w:r>
      <w:r w:rsidR="0047069B" w:rsidRPr="00001259">
        <w:rPr>
          <w:rFonts w:ascii="Times New Roman" w:hAnsi="Times New Roman" w:cs="Times New Roman"/>
          <w:noProof/>
          <w:sz w:val="24"/>
          <w:szCs w:val="24"/>
        </w:rPr>
        <w:t>June</w:t>
      </w:r>
      <w:r w:rsidR="00F70587" w:rsidRPr="00001259">
        <w:rPr>
          <w:rFonts w:ascii="Times New Roman" w:hAnsi="Times New Roman" w:cs="Times New Roman"/>
          <w:noProof/>
          <w:sz w:val="24"/>
          <w:szCs w:val="24"/>
        </w:rPr>
        <w:t xml:space="preserve"> 2018</w:t>
      </w:r>
      <w:r w:rsidR="0047069B" w:rsidRPr="00001259">
        <w:rPr>
          <w:rFonts w:ascii="Times New Roman" w:hAnsi="Times New Roman" w:cs="Times New Roman"/>
          <w:sz w:val="24"/>
          <w:szCs w:val="24"/>
        </w:rPr>
        <w:t>.</w:t>
      </w:r>
    </w:p>
    <w:p w14:paraId="72E6DC6D" w14:textId="7959996D" w:rsidR="001136F1" w:rsidRPr="00001259" w:rsidRDefault="00827F0E" w:rsidP="00FC346D">
      <w:pPr>
        <w:shd w:val="clear" w:color="auto" w:fill="FFFFFF"/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A-</w:t>
      </w:r>
      <w:r w:rsidR="00F70587" w:rsidRPr="00001259">
        <w:rPr>
          <w:rFonts w:ascii="Times New Roman" w:hAnsi="Times New Roman" w:cs="Times New Roman"/>
          <w:sz w:val="24"/>
          <w:szCs w:val="24"/>
        </w:rPr>
        <w:t>1</w:t>
      </w:r>
      <w:r w:rsidR="0047069B" w:rsidRPr="00001259">
        <w:rPr>
          <w:rFonts w:ascii="Times New Roman" w:hAnsi="Times New Roman" w:cs="Times New Roman"/>
          <w:sz w:val="24"/>
          <w:szCs w:val="24"/>
        </w:rPr>
        <w:tab/>
      </w:r>
      <w:r w:rsidR="00F70587" w:rsidRPr="00001259">
        <w:rPr>
          <w:rFonts w:ascii="Times New Roman" w:hAnsi="Times New Roman" w:cs="Times New Roman"/>
          <w:bCs/>
          <w:sz w:val="24"/>
          <w:szCs w:val="24"/>
        </w:rPr>
        <w:t xml:space="preserve">Invited to present: </w:t>
      </w:r>
      <w:r w:rsidR="001136F1" w:rsidRPr="00001259">
        <w:rPr>
          <w:rFonts w:ascii="Times New Roman" w:hAnsi="Times New Roman" w:cs="Times New Roman"/>
          <w:sz w:val="24"/>
          <w:szCs w:val="24"/>
        </w:rPr>
        <w:t>“Productive and Destructive Actions: Experimental Evidence on Interpersonal Comparisons among Dairy Farmers in Bolivia</w:t>
      </w:r>
      <w:r w:rsidR="00E2097C" w:rsidRPr="00001259">
        <w:rPr>
          <w:rFonts w:ascii="Times New Roman" w:hAnsi="Times New Roman" w:cs="Times New Roman"/>
          <w:noProof/>
          <w:sz w:val="24"/>
          <w:szCs w:val="24"/>
        </w:rPr>
        <w:t>,”</w:t>
      </w:r>
      <w:r w:rsidR="001136F1" w:rsidRPr="00001259">
        <w:rPr>
          <w:rFonts w:ascii="Times New Roman" w:hAnsi="Times New Roman" w:cs="Times New Roman"/>
          <w:sz w:val="24"/>
          <w:szCs w:val="24"/>
        </w:rPr>
        <w:t xml:space="preserve"> at University of Nebraska – Lincoln as a guest lecturer, </w:t>
      </w:r>
      <w:r w:rsidR="001136F1" w:rsidRPr="00001259">
        <w:rPr>
          <w:rFonts w:ascii="Times New Roman" w:hAnsi="Times New Roman" w:cs="Times New Roman"/>
          <w:noProof/>
          <w:sz w:val="24"/>
          <w:szCs w:val="24"/>
        </w:rPr>
        <w:t>February</w:t>
      </w:r>
      <w:r w:rsidR="00F70587" w:rsidRPr="00001259">
        <w:rPr>
          <w:rFonts w:ascii="Times New Roman" w:hAnsi="Times New Roman" w:cs="Times New Roman"/>
          <w:noProof/>
          <w:sz w:val="24"/>
          <w:szCs w:val="24"/>
        </w:rPr>
        <w:t xml:space="preserve"> 2018 and April 2017</w:t>
      </w:r>
      <w:r w:rsidR="001136F1" w:rsidRPr="00001259">
        <w:rPr>
          <w:rFonts w:ascii="Times New Roman" w:hAnsi="Times New Roman" w:cs="Times New Roman"/>
          <w:sz w:val="24"/>
          <w:szCs w:val="24"/>
        </w:rPr>
        <w:t>.</w:t>
      </w:r>
    </w:p>
    <w:p w14:paraId="7731DE3A" w14:textId="77777777" w:rsidR="00F75554" w:rsidRPr="00001259" w:rsidRDefault="00F75554" w:rsidP="00FC346D">
      <w:pPr>
        <w:shd w:val="clear" w:color="auto" w:fill="FFFFFF"/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</w:p>
    <w:p w14:paraId="2DEEA291" w14:textId="70A49EC5" w:rsidR="00721A10" w:rsidRPr="00001259" w:rsidRDefault="00462B2B" w:rsidP="00D74EB8">
      <w:pPr>
        <w:pStyle w:val="ListParagraph"/>
        <w:numPr>
          <w:ilvl w:val="0"/>
          <w:numId w:val="5"/>
        </w:numPr>
        <w:tabs>
          <w:tab w:val="left" w:pos="360"/>
          <w:tab w:val="left" w:pos="720"/>
          <w:tab w:val="left" w:pos="1080"/>
          <w:tab w:val="left" w:pos="1440"/>
          <w:tab w:val="left" w:pos="1800"/>
        </w:tabs>
        <w:spacing w:afterLines="80" w:after="192" w:line="240" w:lineRule="auto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Special Assignments</w:t>
      </w:r>
    </w:p>
    <w:p w14:paraId="6CC05A5E" w14:textId="106072F2" w:rsidR="001B18F6" w:rsidRPr="00001259" w:rsidRDefault="001B18F6" w:rsidP="00FC346D">
      <w:pPr>
        <w:shd w:val="clear" w:color="auto" w:fill="FFFFFF"/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Pr="00001259">
        <w:rPr>
          <w:rFonts w:ascii="Times New Roman" w:hAnsi="Times New Roman" w:cs="Times New Roman"/>
          <w:sz w:val="24"/>
          <w:szCs w:val="24"/>
        </w:rPr>
        <w:tab/>
        <w:t xml:space="preserve">ERS lead economist for the </w:t>
      </w:r>
      <w:hyperlink r:id="rId125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Food Expenditure Series</w:t>
        </w:r>
      </w:hyperlink>
      <w:r w:rsidRPr="00001259">
        <w:rPr>
          <w:rFonts w:ascii="Times New Roman" w:hAnsi="Times New Roman" w:cs="Times New Roman"/>
          <w:sz w:val="24"/>
          <w:szCs w:val="24"/>
        </w:rPr>
        <w:t>.</w:t>
      </w:r>
    </w:p>
    <w:p w14:paraId="2A57AC2E" w14:textId="5A6214C5" w:rsidR="001B18F6" w:rsidRDefault="001B18F6" w:rsidP="00FC346D">
      <w:pPr>
        <w:shd w:val="clear" w:color="auto" w:fill="FFFFFF"/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Pr="00001259">
        <w:rPr>
          <w:rFonts w:ascii="Times New Roman" w:hAnsi="Times New Roman" w:cs="Times New Roman"/>
          <w:sz w:val="24"/>
          <w:szCs w:val="24"/>
        </w:rPr>
        <w:tab/>
        <w:t xml:space="preserve">Co-manager of the </w:t>
      </w:r>
      <w:hyperlink r:id="rId126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Eating and Health Module of the American Time Use Survey</w:t>
        </w:r>
      </w:hyperlink>
      <w:r w:rsidRPr="00001259">
        <w:rPr>
          <w:rFonts w:ascii="Times New Roman" w:hAnsi="Times New Roman" w:cs="Times New Roman"/>
          <w:sz w:val="24"/>
          <w:szCs w:val="24"/>
        </w:rPr>
        <w:t>. Co-led the 2022-23 EHM questionnaire, data cleaning, and data analysis.</w:t>
      </w:r>
    </w:p>
    <w:p w14:paraId="2F9F8EC8" w14:textId="2F512BEF" w:rsidR="00F9694B" w:rsidRPr="00001259" w:rsidRDefault="00F9694B" w:rsidP="00F9694B">
      <w:pPr>
        <w:tabs>
          <w:tab w:val="left" w:pos="360"/>
          <w:tab w:val="left" w:pos="720"/>
          <w:tab w:val="left" w:pos="108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B-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Co-manager of the </w:t>
      </w:r>
      <w:hyperlink r:id="rId127" w:history="1">
        <w:r w:rsidRPr="00F9694B">
          <w:rPr>
            <w:rStyle w:val="Hyperlink"/>
            <w:rFonts w:ascii="Times New Roman" w:hAnsi="Times New Roman" w:cs="Times New Roman"/>
            <w:sz w:val="24"/>
            <w:szCs w:val="24"/>
          </w:rPr>
          <w:t>Food Consumption, Nutrition Intake, and Diet Quality.</w:t>
        </w:r>
      </w:hyperlink>
    </w:p>
    <w:p w14:paraId="00752713" w14:textId="37DB95D2" w:rsidR="001B18F6" w:rsidRDefault="001B18F6" w:rsidP="00FC346D">
      <w:pPr>
        <w:tabs>
          <w:tab w:val="left" w:pos="360"/>
          <w:tab w:val="left" w:pos="720"/>
          <w:tab w:val="left" w:pos="108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lastRenderedPageBreak/>
        <w:t>B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Pr="00001259">
        <w:rPr>
          <w:rFonts w:ascii="Times New Roman" w:hAnsi="Times New Roman" w:cs="Times New Roman"/>
          <w:sz w:val="24"/>
          <w:szCs w:val="24"/>
        </w:rPr>
        <w:tab/>
      </w:r>
      <w:r w:rsidR="00F9694B">
        <w:rPr>
          <w:rFonts w:ascii="Times New Roman" w:hAnsi="Times New Roman" w:cs="Times New Roman"/>
          <w:sz w:val="24"/>
          <w:szCs w:val="24"/>
        </w:rPr>
        <w:tab/>
      </w:r>
      <w:r w:rsidRPr="00001259">
        <w:rPr>
          <w:rFonts w:ascii="Times New Roman" w:hAnsi="Times New Roman" w:cs="Times New Roman"/>
          <w:sz w:val="24"/>
          <w:szCs w:val="24"/>
        </w:rPr>
        <w:t xml:space="preserve">Responsible for the update and primary contact of two topic pages on the ERS website: </w:t>
      </w:r>
      <w:hyperlink r:id="rId128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Food Service Industry</w:t>
        </w:r>
      </w:hyperlink>
      <w:r w:rsidRPr="00001259">
        <w:rPr>
          <w:rFonts w:ascii="Times New Roman" w:hAnsi="Times New Roman" w:cs="Times New Roman"/>
          <w:sz w:val="24"/>
          <w:szCs w:val="24"/>
        </w:rPr>
        <w:t xml:space="preserve"> and </w:t>
      </w:r>
      <w:hyperlink r:id="rId129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Retail and Wholesaling</w:t>
        </w:r>
      </w:hyperlink>
      <w:r w:rsidRPr="0000125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3B88DB7" w14:textId="71ADC8C3" w:rsidR="001B18F6" w:rsidRDefault="001B18F6" w:rsidP="00FC346D">
      <w:pPr>
        <w:shd w:val="clear" w:color="auto" w:fill="FFFFFF"/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Pr="00001259">
        <w:rPr>
          <w:rFonts w:ascii="Times New Roman" w:hAnsi="Times New Roman" w:cs="Times New Roman"/>
          <w:sz w:val="24"/>
          <w:szCs w:val="24"/>
        </w:rPr>
        <w:tab/>
        <w:t xml:space="preserve">Data manager of the National Establishment Time Series and updating the section of this data in the </w:t>
      </w:r>
      <w:hyperlink r:id="rId130" w:anchor="nets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website</w:t>
        </w:r>
      </w:hyperlink>
      <w:r w:rsidRPr="00001259">
        <w:rPr>
          <w:rFonts w:ascii="Times New Roman" w:hAnsi="Times New Roman" w:cs="Times New Roman"/>
          <w:sz w:val="24"/>
          <w:szCs w:val="24"/>
        </w:rPr>
        <w:t>.</w:t>
      </w:r>
    </w:p>
    <w:p w14:paraId="767DE73D" w14:textId="20C3EF82" w:rsidR="00F9694B" w:rsidRPr="00001259" w:rsidRDefault="00F9694B" w:rsidP="00FC346D">
      <w:pPr>
        <w:shd w:val="clear" w:color="auto" w:fill="FFFFFF"/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B-19</w:t>
      </w:r>
      <w:r>
        <w:rPr>
          <w:rFonts w:ascii="Times New Roman" w:hAnsi="Times New Roman" w:cs="Times New Roman"/>
          <w:sz w:val="24"/>
          <w:szCs w:val="24"/>
        </w:rPr>
        <w:tab/>
        <w:t>Staff Analysis on providing OSEC with talking points for the Food Expenditure Series update in September, September 2025.</w:t>
      </w:r>
    </w:p>
    <w:p w14:paraId="2EDE2BFA" w14:textId="1E76CD66" w:rsidR="00637549" w:rsidRDefault="00637549" w:rsidP="00637549">
      <w:pPr>
        <w:pBdr>
          <w:bottom w:val="single" w:sz="12" w:space="1" w:color="auto"/>
        </w:pBdr>
        <w:shd w:val="clear" w:color="auto" w:fill="FFFFFF"/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bookmarkStart w:id="21" w:name="_Hlk191890288"/>
      <w:r w:rsidRPr="00001259">
        <w:rPr>
          <w:rFonts w:ascii="Times New Roman" w:hAnsi="Times New Roman" w:cs="Times New Roman"/>
          <w:sz w:val="24"/>
          <w:szCs w:val="24"/>
        </w:rPr>
        <w:t>B-1</w:t>
      </w:r>
      <w:r w:rsidR="006819E8" w:rsidRPr="00001259">
        <w:rPr>
          <w:rFonts w:ascii="Times New Roman" w:hAnsi="Times New Roman" w:cs="Times New Roman"/>
          <w:sz w:val="24"/>
          <w:szCs w:val="24"/>
        </w:rPr>
        <w:t>8</w:t>
      </w:r>
      <w:r w:rsidRPr="00001259">
        <w:rPr>
          <w:rFonts w:ascii="Times New Roman" w:hAnsi="Times New Roman" w:cs="Times New Roman"/>
          <w:sz w:val="24"/>
          <w:szCs w:val="24"/>
        </w:rPr>
        <w:tab/>
        <w:t xml:space="preserve">Staff </w:t>
      </w:r>
      <w:r w:rsidR="006A495A" w:rsidRPr="00001259">
        <w:rPr>
          <w:rFonts w:ascii="Times New Roman" w:hAnsi="Times New Roman" w:cs="Times New Roman"/>
          <w:sz w:val="24"/>
          <w:szCs w:val="24"/>
        </w:rPr>
        <w:t>A</w:t>
      </w:r>
      <w:r w:rsidRPr="00001259">
        <w:rPr>
          <w:rFonts w:ascii="Times New Roman" w:hAnsi="Times New Roman" w:cs="Times New Roman"/>
          <w:sz w:val="24"/>
          <w:szCs w:val="24"/>
        </w:rPr>
        <w:t>nalysis on providing the House Committee on Agriculture with information on the per capita Food-at-Home spending from 1953 to 2023, February 2025.</w:t>
      </w:r>
    </w:p>
    <w:p w14:paraId="1C49D536" w14:textId="2F1D1689" w:rsidR="00637549" w:rsidRPr="00001259" w:rsidRDefault="00637549" w:rsidP="00637549">
      <w:pPr>
        <w:shd w:val="clear" w:color="auto" w:fill="FFFFFF"/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B-1</w:t>
      </w:r>
      <w:r w:rsidR="006819E8" w:rsidRPr="00001259">
        <w:rPr>
          <w:rFonts w:ascii="Times New Roman" w:hAnsi="Times New Roman" w:cs="Times New Roman"/>
          <w:sz w:val="24"/>
          <w:szCs w:val="24"/>
        </w:rPr>
        <w:t>7</w:t>
      </w:r>
      <w:r w:rsidRPr="00001259">
        <w:rPr>
          <w:rFonts w:ascii="Times New Roman" w:hAnsi="Times New Roman" w:cs="Times New Roman"/>
          <w:sz w:val="24"/>
          <w:szCs w:val="24"/>
        </w:rPr>
        <w:tab/>
        <w:t xml:space="preserve">Staff </w:t>
      </w:r>
      <w:r w:rsidR="006A495A" w:rsidRPr="00001259">
        <w:rPr>
          <w:rFonts w:ascii="Times New Roman" w:hAnsi="Times New Roman" w:cs="Times New Roman"/>
          <w:sz w:val="24"/>
          <w:szCs w:val="24"/>
        </w:rPr>
        <w:t>A</w:t>
      </w:r>
      <w:r w:rsidRPr="00001259">
        <w:rPr>
          <w:rFonts w:ascii="Times New Roman" w:hAnsi="Times New Roman" w:cs="Times New Roman"/>
          <w:sz w:val="24"/>
          <w:szCs w:val="24"/>
        </w:rPr>
        <w:t xml:space="preserve">nalysis on proving </w:t>
      </w:r>
      <w:bookmarkStart w:id="22" w:name="_Hlk192827294"/>
      <w:r w:rsidRPr="00001259">
        <w:rPr>
          <w:rFonts w:ascii="Times New Roman" w:hAnsi="Times New Roman" w:cs="Times New Roman"/>
          <w:sz w:val="24"/>
          <w:szCs w:val="24"/>
        </w:rPr>
        <w:t xml:space="preserve">Rhode Island Office of the Lt. Governor </w:t>
      </w:r>
      <w:bookmarkEnd w:id="22"/>
      <w:r w:rsidRPr="00001259">
        <w:rPr>
          <w:rFonts w:ascii="Times New Roman" w:hAnsi="Times New Roman" w:cs="Times New Roman"/>
          <w:sz w:val="24"/>
          <w:szCs w:val="24"/>
        </w:rPr>
        <w:t>with information on ERS report, "A Disaggregated View of Market Concentration in the Food Retail Industry.", January 2025.</w:t>
      </w:r>
    </w:p>
    <w:bookmarkEnd w:id="21"/>
    <w:p w14:paraId="38F59D18" w14:textId="4BE9D367" w:rsidR="00B63EE2" w:rsidRPr="00001259" w:rsidRDefault="00B63EE2" w:rsidP="00FC346D">
      <w:pPr>
        <w:shd w:val="clear" w:color="auto" w:fill="FFFFFF"/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Pr="00001259">
        <w:rPr>
          <w:rFonts w:ascii="Times New Roman" w:hAnsi="Times New Roman" w:cs="Times New Roman"/>
          <w:sz w:val="24"/>
          <w:szCs w:val="24"/>
        </w:rPr>
        <w:t>1</w:t>
      </w:r>
      <w:r w:rsidR="006819E8" w:rsidRPr="00001259">
        <w:rPr>
          <w:rFonts w:ascii="Times New Roman" w:hAnsi="Times New Roman" w:cs="Times New Roman"/>
          <w:sz w:val="24"/>
          <w:szCs w:val="24"/>
        </w:rPr>
        <w:t>6</w:t>
      </w:r>
      <w:r w:rsidRPr="00001259">
        <w:rPr>
          <w:rFonts w:ascii="Times New Roman" w:hAnsi="Times New Roman" w:cs="Times New Roman"/>
          <w:sz w:val="24"/>
          <w:szCs w:val="24"/>
        </w:rPr>
        <w:tab/>
        <w:t xml:space="preserve">Staff </w:t>
      </w:r>
      <w:r w:rsidR="006A495A" w:rsidRPr="00001259">
        <w:rPr>
          <w:rFonts w:ascii="Times New Roman" w:hAnsi="Times New Roman" w:cs="Times New Roman"/>
          <w:sz w:val="24"/>
          <w:szCs w:val="24"/>
        </w:rPr>
        <w:t>A</w:t>
      </w:r>
      <w:r w:rsidRPr="00001259">
        <w:rPr>
          <w:rFonts w:ascii="Times New Roman" w:hAnsi="Times New Roman" w:cs="Times New Roman"/>
          <w:sz w:val="24"/>
          <w:szCs w:val="24"/>
        </w:rPr>
        <w:t xml:space="preserve">nalysis on proving </w:t>
      </w:r>
      <w:bookmarkStart w:id="23" w:name="_Hlk192827312"/>
      <w:r w:rsidRPr="00001259">
        <w:rPr>
          <w:rFonts w:ascii="Times New Roman" w:hAnsi="Times New Roman" w:cs="Times New Roman"/>
          <w:sz w:val="24"/>
          <w:szCs w:val="24"/>
        </w:rPr>
        <w:t xml:space="preserve">Congress </w:t>
      </w:r>
      <w:bookmarkEnd w:id="23"/>
      <w:r w:rsidRPr="00001259">
        <w:rPr>
          <w:rFonts w:ascii="Times New Roman" w:hAnsi="Times New Roman" w:cs="Times New Roman"/>
          <w:sz w:val="24"/>
          <w:szCs w:val="24"/>
        </w:rPr>
        <w:t>with information on ERS report, "A Disaggregated View of Market Concentration in the Food Retail Industry.", September 2024</w:t>
      </w:r>
    </w:p>
    <w:p w14:paraId="5DDEA74F" w14:textId="73D71064" w:rsidR="00B63EE2" w:rsidRPr="00001259" w:rsidRDefault="00B63EE2" w:rsidP="00FC346D">
      <w:pPr>
        <w:shd w:val="clear" w:color="auto" w:fill="FFFFFF"/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Pr="00001259">
        <w:rPr>
          <w:rFonts w:ascii="Times New Roman" w:hAnsi="Times New Roman" w:cs="Times New Roman"/>
          <w:sz w:val="24"/>
          <w:szCs w:val="24"/>
        </w:rPr>
        <w:t>1</w:t>
      </w:r>
      <w:r w:rsidR="006819E8" w:rsidRPr="00001259">
        <w:rPr>
          <w:rFonts w:ascii="Times New Roman" w:hAnsi="Times New Roman" w:cs="Times New Roman"/>
          <w:sz w:val="24"/>
          <w:szCs w:val="24"/>
        </w:rPr>
        <w:t>5</w:t>
      </w:r>
      <w:r w:rsidRPr="00001259">
        <w:rPr>
          <w:rFonts w:ascii="Times New Roman" w:hAnsi="Times New Roman" w:cs="Times New Roman"/>
          <w:sz w:val="24"/>
          <w:szCs w:val="24"/>
        </w:rPr>
        <w:tab/>
        <w:t>RPCS panel reviewer, May 2024</w:t>
      </w:r>
    </w:p>
    <w:p w14:paraId="1600A6B1" w14:textId="51BBACB0" w:rsidR="00B63EE2" w:rsidRPr="00001259" w:rsidRDefault="00B63EE2" w:rsidP="00FC346D">
      <w:pPr>
        <w:shd w:val="clear" w:color="auto" w:fill="FFFFFF"/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Pr="00001259">
        <w:rPr>
          <w:rFonts w:ascii="Times New Roman" w:hAnsi="Times New Roman" w:cs="Times New Roman"/>
          <w:sz w:val="24"/>
          <w:szCs w:val="24"/>
        </w:rPr>
        <w:t>1</w:t>
      </w:r>
      <w:r w:rsidR="006819E8" w:rsidRPr="00001259">
        <w:rPr>
          <w:rFonts w:ascii="Times New Roman" w:hAnsi="Times New Roman" w:cs="Times New Roman"/>
          <w:sz w:val="24"/>
          <w:szCs w:val="24"/>
        </w:rPr>
        <w:t>4</w:t>
      </w:r>
      <w:r w:rsidRPr="00001259">
        <w:rPr>
          <w:rFonts w:ascii="Times New Roman" w:hAnsi="Times New Roman" w:cs="Times New Roman"/>
          <w:sz w:val="24"/>
          <w:szCs w:val="24"/>
        </w:rPr>
        <w:tab/>
        <w:t xml:space="preserve">Staff </w:t>
      </w:r>
      <w:r w:rsidR="006A495A" w:rsidRPr="00001259">
        <w:rPr>
          <w:rFonts w:ascii="Times New Roman" w:hAnsi="Times New Roman" w:cs="Times New Roman"/>
          <w:sz w:val="24"/>
          <w:szCs w:val="24"/>
        </w:rPr>
        <w:t>A</w:t>
      </w:r>
      <w:r w:rsidRPr="00001259">
        <w:rPr>
          <w:rFonts w:ascii="Times New Roman" w:hAnsi="Times New Roman" w:cs="Times New Roman"/>
          <w:sz w:val="24"/>
          <w:szCs w:val="24"/>
        </w:rPr>
        <w:t xml:space="preserve">nalysis on providing </w:t>
      </w:r>
      <w:bookmarkStart w:id="24" w:name="_Hlk192827326"/>
      <w:r w:rsidRPr="00001259">
        <w:rPr>
          <w:rFonts w:ascii="Times New Roman" w:hAnsi="Times New Roman" w:cs="Times New Roman"/>
          <w:sz w:val="24"/>
          <w:szCs w:val="24"/>
        </w:rPr>
        <w:t xml:space="preserve">Washington State Attorney General's Office </w:t>
      </w:r>
      <w:bookmarkEnd w:id="24"/>
      <w:r w:rsidRPr="00001259">
        <w:rPr>
          <w:rFonts w:ascii="Times New Roman" w:hAnsi="Times New Roman" w:cs="Times New Roman"/>
          <w:sz w:val="24"/>
          <w:szCs w:val="24"/>
        </w:rPr>
        <w:t>with information on ERS report, "A Disaggregated View of Market Concentration in the Food Retail Industry," April 2024</w:t>
      </w:r>
    </w:p>
    <w:p w14:paraId="04A6E431" w14:textId="5AAEF406" w:rsidR="00B63EE2" w:rsidRPr="00001259" w:rsidRDefault="00B63EE2" w:rsidP="00FC346D">
      <w:pPr>
        <w:shd w:val="clear" w:color="auto" w:fill="FFFFFF"/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Pr="00001259">
        <w:rPr>
          <w:rFonts w:ascii="Times New Roman" w:hAnsi="Times New Roman" w:cs="Times New Roman"/>
          <w:sz w:val="24"/>
          <w:szCs w:val="24"/>
        </w:rPr>
        <w:t>1</w:t>
      </w:r>
      <w:r w:rsidR="006819E8" w:rsidRPr="00001259">
        <w:rPr>
          <w:rFonts w:ascii="Times New Roman" w:hAnsi="Times New Roman" w:cs="Times New Roman"/>
          <w:sz w:val="24"/>
          <w:szCs w:val="24"/>
        </w:rPr>
        <w:t>3</w:t>
      </w:r>
      <w:r w:rsidRPr="00001259">
        <w:rPr>
          <w:rFonts w:ascii="Times New Roman" w:hAnsi="Times New Roman" w:cs="Times New Roman"/>
          <w:sz w:val="24"/>
          <w:szCs w:val="24"/>
        </w:rPr>
        <w:tab/>
        <w:t xml:space="preserve">Staff </w:t>
      </w:r>
      <w:r w:rsidR="006A495A" w:rsidRPr="00001259">
        <w:rPr>
          <w:rFonts w:ascii="Times New Roman" w:hAnsi="Times New Roman" w:cs="Times New Roman"/>
          <w:sz w:val="24"/>
          <w:szCs w:val="24"/>
        </w:rPr>
        <w:t>A</w:t>
      </w:r>
      <w:r w:rsidRPr="00001259">
        <w:rPr>
          <w:rFonts w:ascii="Times New Roman" w:hAnsi="Times New Roman" w:cs="Times New Roman"/>
          <w:sz w:val="24"/>
          <w:szCs w:val="24"/>
        </w:rPr>
        <w:t>nalysis on providing CNPP with additional data from NETS for Hawaii, November 2023.</w:t>
      </w:r>
    </w:p>
    <w:p w14:paraId="48401F4C" w14:textId="62924B0C" w:rsidR="00E4345B" w:rsidRPr="00001259" w:rsidRDefault="00E4345B" w:rsidP="00FC346D">
      <w:pPr>
        <w:shd w:val="clear" w:color="auto" w:fill="FFFFFF"/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="00CA10C9" w:rsidRPr="00001259">
        <w:rPr>
          <w:rFonts w:ascii="Times New Roman" w:hAnsi="Times New Roman" w:cs="Times New Roman"/>
          <w:sz w:val="24"/>
          <w:szCs w:val="24"/>
        </w:rPr>
        <w:t>1</w:t>
      </w:r>
      <w:r w:rsidR="006819E8" w:rsidRPr="00001259">
        <w:rPr>
          <w:rFonts w:ascii="Times New Roman" w:hAnsi="Times New Roman" w:cs="Times New Roman"/>
          <w:sz w:val="24"/>
          <w:szCs w:val="24"/>
        </w:rPr>
        <w:t>2</w:t>
      </w:r>
      <w:r w:rsidRPr="00001259">
        <w:rPr>
          <w:rFonts w:ascii="Times New Roman" w:hAnsi="Times New Roman" w:cs="Times New Roman"/>
          <w:sz w:val="24"/>
          <w:szCs w:val="24"/>
        </w:rPr>
        <w:tab/>
        <w:t xml:space="preserve">Staff </w:t>
      </w:r>
      <w:r w:rsidR="006A495A" w:rsidRPr="00001259">
        <w:rPr>
          <w:rFonts w:ascii="Times New Roman" w:hAnsi="Times New Roman" w:cs="Times New Roman"/>
          <w:sz w:val="24"/>
          <w:szCs w:val="24"/>
        </w:rPr>
        <w:t>A</w:t>
      </w:r>
      <w:r w:rsidRPr="00001259">
        <w:rPr>
          <w:rFonts w:ascii="Times New Roman" w:hAnsi="Times New Roman" w:cs="Times New Roman"/>
          <w:sz w:val="24"/>
          <w:szCs w:val="24"/>
        </w:rPr>
        <w:t>nalysis on providing FNS Western Region with information on State food at home data, July 2023.</w:t>
      </w:r>
    </w:p>
    <w:p w14:paraId="350B0016" w14:textId="10B62ED7" w:rsidR="00E4345B" w:rsidRPr="00001259" w:rsidRDefault="00E4345B" w:rsidP="00FC346D">
      <w:pPr>
        <w:shd w:val="clear" w:color="auto" w:fill="FFFFFF"/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="006819E8" w:rsidRPr="00001259">
        <w:rPr>
          <w:rFonts w:ascii="Times New Roman" w:hAnsi="Times New Roman" w:cs="Times New Roman"/>
          <w:sz w:val="24"/>
          <w:szCs w:val="24"/>
        </w:rPr>
        <w:t>11</w:t>
      </w:r>
      <w:r w:rsidRPr="00001259">
        <w:rPr>
          <w:rFonts w:ascii="Times New Roman" w:hAnsi="Times New Roman" w:cs="Times New Roman"/>
          <w:sz w:val="24"/>
          <w:szCs w:val="24"/>
        </w:rPr>
        <w:tab/>
        <w:t>RPCS panel reviewer, May 2023.</w:t>
      </w:r>
    </w:p>
    <w:p w14:paraId="3708E28B" w14:textId="43AF3600" w:rsidR="00CA10C9" w:rsidRPr="00001259" w:rsidRDefault="00CA10C9" w:rsidP="00FC346D">
      <w:pPr>
        <w:shd w:val="clear" w:color="auto" w:fill="FFFFFF"/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B-</w:t>
      </w:r>
      <w:r w:rsidR="006819E8" w:rsidRPr="00001259">
        <w:rPr>
          <w:rFonts w:ascii="Times New Roman" w:hAnsi="Times New Roman" w:cs="Times New Roman"/>
          <w:sz w:val="24"/>
          <w:szCs w:val="24"/>
        </w:rPr>
        <w:t>10</w:t>
      </w:r>
      <w:r w:rsidRPr="00001259">
        <w:rPr>
          <w:rFonts w:ascii="Times New Roman" w:hAnsi="Times New Roman" w:cs="Times New Roman"/>
          <w:sz w:val="24"/>
          <w:szCs w:val="24"/>
        </w:rPr>
        <w:tab/>
        <w:t xml:space="preserve">Conducted </w:t>
      </w:r>
      <w:r w:rsidRPr="00001259">
        <w:rPr>
          <w:rFonts w:ascii="Times New Roman" w:hAnsi="Times New Roman" w:cs="Times New Roman"/>
          <w:bCs/>
          <w:sz w:val="24"/>
          <w:szCs w:val="24"/>
        </w:rPr>
        <w:t>RWJF CFDS reviews, 2022.</w:t>
      </w:r>
    </w:p>
    <w:p w14:paraId="0E5EEB7D" w14:textId="7AC49EFA" w:rsidR="00E4345B" w:rsidRPr="00001259" w:rsidRDefault="00E4345B" w:rsidP="00FC346D">
      <w:pPr>
        <w:shd w:val="clear" w:color="auto" w:fill="FFFFFF"/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="006819E8" w:rsidRPr="00001259">
        <w:rPr>
          <w:rFonts w:ascii="Times New Roman" w:hAnsi="Times New Roman" w:cs="Times New Roman"/>
          <w:sz w:val="24"/>
          <w:szCs w:val="24"/>
        </w:rPr>
        <w:t>9</w:t>
      </w:r>
      <w:r w:rsidRPr="00001259">
        <w:rPr>
          <w:rFonts w:ascii="Times New Roman" w:hAnsi="Times New Roman" w:cs="Times New Roman"/>
          <w:sz w:val="24"/>
          <w:szCs w:val="24"/>
        </w:rPr>
        <w:tab/>
        <w:t xml:space="preserve">Staff </w:t>
      </w:r>
      <w:r w:rsidR="006A495A" w:rsidRPr="00001259">
        <w:rPr>
          <w:rFonts w:ascii="Times New Roman" w:hAnsi="Times New Roman" w:cs="Times New Roman"/>
          <w:sz w:val="24"/>
          <w:szCs w:val="24"/>
        </w:rPr>
        <w:t>A</w:t>
      </w:r>
      <w:r w:rsidRPr="00001259">
        <w:rPr>
          <w:rFonts w:ascii="Times New Roman" w:hAnsi="Times New Roman" w:cs="Times New Roman"/>
          <w:sz w:val="24"/>
          <w:szCs w:val="24"/>
        </w:rPr>
        <w:t xml:space="preserve">nalysis on providing CNPP with additional information from NETS and </w:t>
      </w:r>
      <w:proofErr w:type="spellStart"/>
      <w:r w:rsidRPr="00001259">
        <w:rPr>
          <w:rFonts w:ascii="Times New Roman" w:hAnsi="Times New Roman" w:cs="Times New Roman"/>
          <w:sz w:val="24"/>
          <w:szCs w:val="24"/>
        </w:rPr>
        <w:t>TDLinx</w:t>
      </w:r>
      <w:proofErr w:type="spellEnd"/>
      <w:r w:rsidRPr="00001259">
        <w:rPr>
          <w:rFonts w:ascii="Times New Roman" w:hAnsi="Times New Roman" w:cs="Times New Roman"/>
          <w:sz w:val="24"/>
          <w:szCs w:val="24"/>
        </w:rPr>
        <w:t xml:space="preserve"> for Alaska and Hawaii, December 2022.</w:t>
      </w:r>
    </w:p>
    <w:p w14:paraId="7807B524" w14:textId="66A8FCA8" w:rsidR="00E4345B" w:rsidRPr="00001259" w:rsidRDefault="00E4345B" w:rsidP="00FC346D">
      <w:pPr>
        <w:pBdr>
          <w:bottom w:val="single" w:sz="12" w:space="1" w:color="auto"/>
        </w:pBdr>
        <w:shd w:val="clear" w:color="auto" w:fill="FFFFFF"/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="006819E8" w:rsidRPr="00001259">
        <w:rPr>
          <w:rFonts w:ascii="Times New Roman" w:hAnsi="Times New Roman" w:cs="Times New Roman"/>
          <w:sz w:val="24"/>
          <w:szCs w:val="24"/>
        </w:rPr>
        <w:t>8</w:t>
      </w:r>
      <w:r w:rsidRPr="00001259">
        <w:rPr>
          <w:rFonts w:ascii="Times New Roman" w:hAnsi="Times New Roman" w:cs="Times New Roman"/>
          <w:sz w:val="24"/>
          <w:szCs w:val="24"/>
        </w:rPr>
        <w:tab/>
        <w:t xml:space="preserve">Staff </w:t>
      </w:r>
      <w:r w:rsidR="006A495A" w:rsidRPr="00001259">
        <w:rPr>
          <w:rFonts w:ascii="Times New Roman" w:hAnsi="Times New Roman" w:cs="Times New Roman"/>
          <w:sz w:val="24"/>
          <w:szCs w:val="24"/>
        </w:rPr>
        <w:t>A</w:t>
      </w:r>
      <w:r w:rsidRPr="00001259">
        <w:rPr>
          <w:rFonts w:ascii="Times New Roman" w:hAnsi="Times New Roman" w:cs="Times New Roman"/>
          <w:sz w:val="24"/>
          <w:szCs w:val="24"/>
        </w:rPr>
        <w:t>nalysis on providing CNPP with information on food-at-home outlets and sales value for Anchorage Borough, Honolulu County, and the 48 states plus DC to support the TFP, November 2022.</w:t>
      </w:r>
    </w:p>
    <w:p w14:paraId="09013361" w14:textId="698AD1FA" w:rsidR="00E4345B" w:rsidRPr="00001259" w:rsidRDefault="00E4345B" w:rsidP="00FC346D">
      <w:pPr>
        <w:tabs>
          <w:tab w:val="left" w:pos="360"/>
          <w:tab w:val="left" w:pos="720"/>
          <w:tab w:val="left" w:pos="108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="006819E8" w:rsidRPr="00001259">
        <w:rPr>
          <w:rFonts w:ascii="Times New Roman" w:hAnsi="Times New Roman" w:cs="Times New Roman"/>
          <w:sz w:val="24"/>
          <w:szCs w:val="24"/>
        </w:rPr>
        <w:t>7</w:t>
      </w:r>
      <w:r w:rsidRPr="00001259">
        <w:rPr>
          <w:rFonts w:ascii="Times New Roman" w:hAnsi="Times New Roman" w:cs="Times New Roman"/>
          <w:sz w:val="24"/>
          <w:szCs w:val="24"/>
        </w:rPr>
        <w:tab/>
        <w:t xml:space="preserve">Update the methodology of the chart on “Industry Structure” in the </w:t>
      </w:r>
      <w:hyperlink r:id="rId131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Retail and Wholesaling</w:t>
        </w:r>
      </w:hyperlink>
      <w:r w:rsidRPr="00001259">
        <w:rPr>
          <w:rFonts w:ascii="Times New Roman" w:hAnsi="Times New Roman" w:cs="Times New Roman"/>
          <w:sz w:val="24"/>
          <w:szCs w:val="24"/>
        </w:rPr>
        <w:t xml:space="preserve"> topic page that is highly visible. </w:t>
      </w:r>
    </w:p>
    <w:p w14:paraId="68DDB83A" w14:textId="4CD30963" w:rsidR="00602A0B" w:rsidRPr="00001259" w:rsidRDefault="00827F0E" w:rsidP="00FC346D">
      <w:pPr>
        <w:tabs>
          <w:tab w:val="left" w:pos="360"/>
          <w:tab w:val="left" w:pos="720"/>
          <w:tab w:val="left" w:pos="108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="006819E8" w:rsidRPr="00001259">
        <w:rPr>
          <w:rFonts w:ascii="Times New Roman" w:hAnsi="Times New Roman" w:cs="Times New Roman"/>
          <w:sz w:val="24"/>
          <w:szCs w:val="24"/>
        </w:rPr>
        <w:t>6</w:t>
      </w:r>
      <w:r w:rsidR="00602A0B" w:rsidRPr="00001259">
        <w:rPr>
          <w:rFonts w:ascii="Times New Roman" w:hAnsi="Times New Roman" w:cs="Times New Roman"/>
          <w:sz w:val="24"/>
          <w:szCs w:val="24"/>
        </w:rPr>
        <w:tab/>
        <w:t xml:space="preserve">Responsible for the update and primary contact of three topic pages </w:t>
      </w:r>
      <w:r w:rsidR="0045263C" w:rsidRPr="00001259">
        <w:rPr>
          <w:rFonts w:ascii="Times New Roman" w:hAnsi="Times New Roman" w:cs="Times New Roman"/>
          <w:sz w:val="24"/>
          <w:szCs w:val="24"/>
        </w:rPr>
        <w:t>o</w:t>
      </w:r>
      <w:r w:rsidR="00602A0B" w:rsidRPr="00001259">
        <w:rPr>
          <w:rFonts w:ascii="Times New Roman" w:hAnsi="Times New Roman" w:cs="Times New Roman"/>
          <w:sz w:val="24"/>
          <w:szCs w:val="24"/>
        </w:rPr>
        <w:t xml:space="preserve">n the ERS website: </w:t>
      </w:r>
      <w:hyperlink r:id="rId132" w:history="1">
        <w:r w:rsidR="00602A0B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Food Service Industry</w:t>
        </w:r>
      </w:hyperlink>
      <w:hyperlink r:id="rId133" w:history="1">
        <w:r w:rsidR="00602A0B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, Processing and Marketing</w:t>
        </w:r>
      </w:hyperlink>
      <w:r w:rsidR="00602A0B" w:rsidRPr="00001259">
        <w:rPr>
          <w:rFonts w:ascii="Times New Roman" w:hAnsi="Times New Roman" w:cs="Times New Roman"/>
          <w:sz w:val="24"/>
          <w:szCs w:val="24"/>
        </w:rPr>
        <w:t>,</w:t>
      </w:r>
      <w:r w:rsidRPr="00001259">
        <w:rPr>
          <w:rFonts w:ascii="Times New Roman" w:hAnsi="Times New Roman" w:cs="Times New Roman"/>
          <w:sz w:val="24"/>
          <w:szCs w:val="24"/>
        </w:rPr>
        <w:t xml:space="preserve"> and</w:t>
      </w:r>
      <w:r w:rsidR="00602A0B" w:rsidRPr="00001259">
        <w:rPr>
          <w:rFonts w:ascii="Times New Roman" w:hAnsi="Times New Roman" w:cs="Times New Roman"/>
          <w:sz w:val="24"/>
          <w:szCs w:val="24"/>
        </w:rPr>
        <w:t xml:space="preserve"> </w:t>
      </w:r>
      <w:hyperlink r:id="rId134" w:history="1">
        <w:r w:rsidR="00602A0B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Retail and Wholesaling</w:t>
        </w:r>
      </w:hyperlink>
      <w:r w:rsidR="00602A0B" w:rsidRPr="0000125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7132F35" w14:textId="7E17E11E" w:rsidR="006819E8" w:rsidRPr="00001259" w:rsidRDefault="006819E8" w:rsidP="006819E8">
      <w:pPr>
        <w:pStyle w:val="ListParagraph"/>
        <w:tabs>
          <w:tab w:val="left" w:pos="360"/>
          <w:tab w:val="left" w:pos="1260"/>
        </w:tabs>
        <w:spacing w:afterLines="80" w:after="192" w:line="240" w:lineRule="auto"/>
        <w:ind w:left="1080" w:hanging="72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lastRenderedPageBreak/>
        <w:t>B-5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 xml:space="preserve">Staff </w:t>
      </w:r>
      <w:r w:rsidR="006A495A" w:rsidRPr="00001259">
        <w:rPr>
          <w:rFonts w:ascii="Times New Roman" w:hAnsi="Times New Roman" w:cs="Times New Roman"/>
          <w:bCs/>
          <w:sz w:val="24"/>
          <w:szCs w:val="24"/>
        </w:rPr>
        <w:t>A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nalysis on </w:t>
      </w:r>
      <w:r w:rsidRPr="00001259">
        <w:rPr>
          <w:rFonts w:ascii="Times New Roman" w:hAnsi="Times New Roman" w:cs="Times New Roman"/>
          <w:sz w:val="24"/>
          <w:szCs w:val="24"/>
        </w:rPr>
        <w:t>“Food Spending During COVID-19 Pandemic and in Previous Years: Evidence from Federal Survey Data,” requested by OCE</w:t>
      </w:r>
    </w:p>
    <w:p w14:paraId="7606E150" w14:textId="0C44AAA0" w:rsidR="006819E8" w:rsidRPr="00001259" w:rsidRDefault="006819E8" w:rsidP="006819E8">
      <w:pPr>
        <w:pStyle w:val="ListParagraph"/>
        <w:tabs>
          <w:tab w:val="left" w:pos="360"/>
          <w:tab w:val="left" w:pos="1260"/>
        </w:tabs>
        <w:spacing w:afterLines="80" w:after="192" w:line="240" w:lineRule="auto"/>
        <w:ind w:left="1080" w:hanging="720"/>
        <w:contextualSpacing w:val="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B-4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sz w:val="24"/>
          <w:szCs w:val="24"/>
        </w:rPr>
        <w:t xml:space="preserve">Staff </w:t>
      </w:r>
      <w:r w:rsidR="006A495A" w:rsidRPr="00001259">
        <w:rPr>
          <w:rFonts w:ascii="Times New Roman" w:hAnsi="Times New Roman" w:cs="Times New Roman"/>
          <w:sz w:val="24"/>
          <w:szCs w:val="24"/>
        </w:rPr>
        <w:t>A</w:t>
      </w:r>
      <w:r w:rsidRPr="00001259">
        <w:rPr>
          <w:rFonts w:ascii="Times New Roman" w:hAnsi="Times New Roman" w:cs="Times New Roman"/>
          <w:sz w:val="24"/>
          <w:szCs w:val="24"/>
        </w:rPr>
        <w:t>nalysis on “Assessing COVID-19 Pandemic March 2020 Impacts to the U.S. Food Economy: Food Expenditures, Prices, Employment, and Industry Incomes requested by OCE.</w:t>
      </w:r>
    </w:p>
    <w:p w14:paraId="4951EE2A" w14:textId="11318866" w:rsidR="00657B31" w:rsidRPr="00001259" w:rsidRDefault="00827F0E" w:rsidP="00FC346D">
      <w:pPr>
        <w:tabs>
          <w:tab w:val="left" w:pos="360"/>
          <w:tab w:val="left" w:pos="720"/>
          <w:tab w:val="left" w:pos="108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="00F70587" w:rsidRPr="00001259">
        <w:rPr>
          <w:rFonts w:ascii="Times New Roman" w:hAnsi="Times New Roman" w:cs="Times New Roman"/>
          <w:sz w:val="24"/>
          <w:szCs w:val="24"/>
        </w:rPr>
        <w:t>3</w:t>
      </w:r>
      <w:r w:rsidR="00657B31" w:rsidRPr="00001259">
        <w:rPr>
          <w:rFonts w:ascii="Times New Roman" w:hAnsi="Times New Roman" w:cs="Times New Roman"/>
          <w:sz w:val="24"/>
          <w:szCs w:val="24"/>
        </w:rPr>
        <w:tab/>
        <w:t xml:space="preserve">Staff </w:t>
      </w:r>
      <w:r w:rsidR="006A495A" w:rsidRPr="00001259">
        <w:rPr>
          <w:rFonts w:ascii="Times New Roman" w:hAnsi="Times New Roman" w:cs="Times New Roman"/>
          <w:sz w:val="24"/>
          <w:szCs w:val="24"/>
        </w:rPr>
        <w:t>A</w:t>
      </w:r>
      <w:r w:rsidR="00657B31" w:rsidRPr="00001259">
        <w:rPr>
          <w:rFonts w:ascii="Times New Roman" w:hAnsi="Times New Roman" w:cs="Times New Roman"/>
          <w:sz w:val="24"/>
          <w:szCs w:val="24"/>
        </w:rPr>
        <w:t>nalysis on food manufacturing industry in the U.S. requested by Mizuho Information and Research Institute from Japan, April 2020.</w:t>
      </w:r>
    </w:p>
    <w:p w14:paraId="19CD51C8" w14:textId="258980DF" w:rsidR="006819E8" w:rsidRPr="00001259" w:rsidRDefault="00827F0E" w:rsidP="006819E8">
      <w:pPr>
        <w:pBdr>
          <w:bottom w:val="single" w:sz="12" w:space="1" w:color="auto"/>
        </w:pBdr>
        <w:shd w:val="clear" w:color="auto" w:fill="FFFFFF"/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="00F70587" w:rsidRPr="00001259">
        <w:rPr>
          <w:rFonts w:ascii="Times New Roman" w:hAnsi="Times New Roman" w:cs="Times New Roman"/>
          <w:sz w:val="24"/>
          <w:szCs w:val="24"/>
        </w:rPr>
        <w:t>2</w:t>
      </w:r>
      <w:r w:rsidR="0084618F" w:rsidRPr="00001259">
        <w:rPr>
          <w:rFonts w:ascii="Times New Roman" w:hAnsi="Times New Roman" w:cs="Times New Roman"/>
          <w:sz w:val="24"/>
          <w:szCs w:val="24"/>
        </w:rPr>
        <w:tab/>
        <w:t xml:space="preserve">Staff </w:t>
      </w:r>
      <w:r w:rsidR="006A495A" w:rsidRPr="00001259">
        <w:rPr>
          <w:rFonts w:ascii="Times New Roman" w:hAnsi="Times New Roman" w:cs="Times New Roman"/>
          <w:sz w:val="24"/>
          <w:szCs w:val="24"/>
        </w:rPr>
        <w:t>A</w:t>
      </w:r>
      <w:r w:rsidR="0084618F" w:rsidRPr="00001259">
        <w:rPr>
          <w:rFonts w:ascii="Times New Roman" w:hAnsi="Times New Roman" w:cs="Times New Roman"/>
          <w:sz w:val="24"/>
          <w:szCs w:val="24"/>
        </w:rPr>
        <w:t>nalysis on calculating the market share of the top U.S. Food Loss and Waste 2020 Champions requested by Jean Buzby at EPA and Elise Golan at OCE</w:t>
      </w:r>
      <w:r w:rsidR="00B00FC2" w:rsidRPr="00001259">
        <w:rPr>
          <w:rFonts w:ascii="Times New Roman" w:hAnsi="Times New Roman" w:cs="Times New Roman"/>
          <w:sz w:val="24"/>
          <w:szCs w:val="24"/>
        </w:rPr>
        <w:t>, March 2020</w:t>
      </w:r>
    </w:p>
    <w:p w14:paraId="4F01ED72" w14:textId="54927BFD" w:rsidR="00721A10" w:rsidRPr="00001259" w:rsidRDefault="00827F0E" w:rsidP="00FC346D">
      <w:pPr>
        <w:shd w:val="clear" w:color="auto" w:fill="FFFFFF"/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="00F70587" w:rsidRPr="00001259">
        <w:rPr>
          <w:rFonts w:ascii="Times New Roman" w:hAnsi="Times New Roman" w:cs="Times New Roman"/>
          <w:sz w:val="24"/>
          <w:szCs w:val="24"/>
        </w:rPr>
        <w:t>1</w:t>
      </w:r>
      <w:r w:rsidR="00602A0B" w:rsidRPr="00001259">
        <w:rPr>
          <w:rFonts w:ascii="Times New Roman" w:hAnsi="Times New Roman" w:cs="Times New Roman"/>
          <w:sz w:val="24"/>
          <w:szCs w:val="24"/>
        </w:rPr>
        <w:tab/>
        <w:t xml:space="preserve">Staff </w:t>
      </w:r>
      <w:r w:rsidR="006A495A" w:rsidRPr="00001259">
        <w:rPr>
          <w:rFonts w:ascii="Times New Roman" w:hAnsi="Times New Roman" w:cs="Times New Roman"/>
          <w:sz w:val="24"/>
          <w:szCs w:val="24"/>
        </w:rPr>
        <w:t>A</w:t>
      </w:r>
      <w:r w:rsidR="00602A0B" w:rsidRPr="00001259">
        <w:rPr>
          <w:rFonts w:ascii="Times New Roman" w:hAnsi="Times New Roman" w:cs="Times New Roman"/>
          <w:sz w:val="24"/>
          <w:szCs w:val="24"/>
        </w:rPr>
        <w:t>nalysis on food prices and diet requested by USDA’s Secretary, July 2017.</w:t>
      </w:r>
    </w:p>
    <w:p w14:paraId="2274F698" w14:textId="77777777" w:rsidR="006819E8" w:rsidRPr="00001259" w:rsidRDefault="006819E8" w:rsidP="00D74EB8">
      <w:pPr>
        <w:tabs>
          <w:tab w:val="left" w:pos="360"/>
          <w:tab w:val="left" w:pos="720"/>
          <w:tab w:val="left" w:pos="1080"/>
          <w:tab w:val="left" w:pos="1440"/>
          <w:tab w:val="left" w:pos="1800"/>
        </w:tabs>
        <w:spacing w:afterLines="80" w:after="192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90B21ED" w14:textId="766BD91C" w:rsidR="00FB61F1" w:rsidRPr="00001259" w:rsidRDefault="002A33AA" w:rsidP="00D74EB8">
      <w:pPr>
        <w:tabs>
          <w:tab w:val="left" w:pos="360"/>
          <w:tab w:val="left" w:pos="720"/>
          <w:tab w:val="left" w:pos="1080"/>
          <w:tab w:val="left" w:pos="1440"/>
          <w:tab w:val="left" w:pos="1800"/>
        </w:tabs>
        <w:spacing w:afterLines="80" w:after="192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VII</w:t>
      </w:r>
      <w:r w:rsidR="00FB61F1" w:rsidRPr="00001259">
        <w:rPr>
          <w:rFonts w:ascii="Times New Roman" w:hAnsi="Times New Roman" w:cs="Times New Roman"/>
          <w:b/>
          <w:sz w:val="24"/>
          <w:szCs w:val="24"/>
        </w:rPr>
        <w:t>.</w:t>
      </w:r>
      <w:r w:rsidR="00FB61F1" w:rsidRPr="00001259">
        <w:rPr>
          <w:rFonts w:ascii="Times New Roman" w:hAnsi="Times New Roman" w:cs="Times New Roman"/>
          <w:b/>
          <w:sz w:val="24"/>
          <w:szCs w:val="24"/>
        </w:rPr>
        <w:tab/>
        <w:t>Other Significant Information</w:t>
      </w:r>
    </w:p>
    <w:p w14:paraId="3B787C33" w14:textId="22F7753D" w:rsidR="00ED58C1" w:rsidRPr="00001259" w:rsidRDefault="00ED58C1" w:rsidP="00FC346D">
      <w:pPr>
        <w:pStyle w:val="ListParagraph"/>
        <w:numPr>
          <w:ilvl w:val="0"/>
          <w:numId w:val="7"/>
        </w:numPr>
        <w:tabs>
          <w:tab w:val="left" w:pos="360"/>
          <w:tab w:val="left" w:pos="720"/>
          <w:tab w:val="left" w:pos="1080"/>
          <w:tab w:val="left" w:pos="1440"/>
          <w:tab w:val="left" w:pos="1800"/>
        </w:tabs>
        <w:spacing w:afterLines="80" w:after="192" w:line="240" w:lineRule="auto"/>
        <w:ind w:hanging="540"/>
        <w:contextualSpacing w:val="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List Outputs (not covered elsewhere)</w:t>
      </w:r>
    </w:p>
    <w:p w14:paraId="6C23875A" w14:textId="7AF82D48" w:rsidR="00137A91" w:rsidRPr="00001259" w:rsidRDefault="00137A91" w:rsidP="00FC346D">
      <w:pPr>
        <w:pStyle w:val="ListParagraph"/>
        <w:pBdr>
          <w:bottom w:val="single" w:sz="12" w:space="1" w:color="auto"/>
        </w:pBdr>
        <w:tabs>
          <w:tab w:val="left" w:pos="360"/>
          <w:tab w:val="left" w:pos="1080"/>
          <w:tab w:val="left" w:pos="1440"/>
          <w:tab w:val="left" w:pos="1800"/>
        </w:tabs>
        <w:spacing w:afterLines="80" w:after="192" w:line="240" w:lineRule="auto"/>
        <w:ind w:left="1080" w:hanging="720"/>
        <w:contextualSpacing w:val="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A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Pr="00001259">
        <w:rPr>
          <w:rFonts w:ascii="Times New Roman" w:hAnsi="Times New Roman" w:cs="Times New Roman"/>
          <w:sz w:val="24"/>
          <w:szCs w:val="24"/>
        </w:rPr>
        <w:t xml:space="preserve">4 </w:t>
      </w:r>
      <w:r w:rsidRPr="00001259">
        <w:rPr>
          <w:rFonts w:ascii="Times New Roman" w:hAnsi="Times New Roman" w:cs="Times New Roman"/>
          <w:sz w:val="24"/>
          <w:szCs w:val="24"/>
        </w:rPr>
        <w:tab/>
      </w:r>
      <w:r w:rsidR="00B63EE2" w:rsidRPr="00001259">
        <w:rPr>
          <w:rFonts w:ascii="Times New Roman" w:hAnsi="Times New Roman" w:cs="Times New Roman"/>
          <w:sz w:val="24"/>
          <w:szCs w:val="24"/>
        </w:rPr>
        <w:t>Participated</w:t>
      </w:r>
      <w:r w:rsidRPr="00001259">
        <w:rPr>
          <w:rFonts w:ascii="Times New Roman" w:hAnsi="Times New Roman" w:cs="Times New Roman"/>
          <w:sz w:val="24"/>
          <w:szCs w:val="24"/>
        </w:rPr>
        <w:t xml:space="preserve"> as a mentor in the 2024 ICSP Mentoring Program</w:t>
      </w:r>
      <w:r w:rsidR="00387797" w:rsidRPr="00001259">
        <w:rPr>
          <w:rFonts w:ascii="Times New Roman" w:hAnsi="Times New Roman" w:cs="Times New Roman"/>
          <w:sz w:val="24"/>
          <w:szCs w:val="24"/>
        </w:rPr>
        <w:t>.</w:t>
      </w:r>
    </w:p>
    <w:p w14:paraId="2BEDE36E" w14:textId="5209269A" w:rsidR="00307915" w:rsidRPr="00001259" w:rsidRDefault="00307915" w:rsidP="00FC346D">
      <w:pPr>
        <w:pStyle w:val="ListParagraph"/>
        <w:pBdr>
          <w:bottom w:val="single" w:sz="12" w:space="1" w:color="auto"/>
        </w:pBdr>
        <w:tabs>
          <w:tab w:val="left" w:pos="360"/>
          <w:tab w:val="left" w:pos="1080"/>
          <w:tab w:val="left" w:pos="1440"/>
          <w:tab w:val="left" w:pos="1800"/>
        </w:tabs>
        <w:spacing w:afterLines="80" w:after="192" w:line="240" w:lineRule="auto"/>
        <w:ind w:left="1080" w:hanging="720"/>
        <w:contextualSpacing w:val="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A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="00520386" w:rsidRPr="00001259">
        <w:rPr>
          <w:rFonts w:ascii="Times New Roman" w:hAnsi="Times New Roman" w:cs="Times New Roman"/>
          <w:sz w:val="24"/>
          <w:szCs w:val="24"/>
        </w:rPr>
        <w:t>3</w:t>
      </w:r>
      <w:r w:rsidRPr="00001259">
        <w:rPr>
          <w:rFonts w:ascii="Times New Roman" w:hAnsi="Times New Roman" w:cs="Times New Roman"/>
          <w:sz w:val="24"/>
          <w:szCs w:val="24"/>
        </w:rPr>
        <w:tab/>
      </w:r>
      <w:r w:rsidR="00B63EE2" w:rsidRPr="00001259">
        <w:rPr>
          <w:rFonts w:ascii="Times New Roman" w:hAnsi="Times New Roman" w:cs="Times New Roman"/>
          <w:sz w:val="24"/>
          <w:szCs w:val="24"/>
        </w:rPr>
        <w:t xml:space="preserve">Participated in the Leading and Enhancing Agricultural Development in the Next Generation (LEADING Hispanics) as a mentor for an </w:t>
      </w:r>
      <w:r w:rsidRPr="00001259">
        <w:rPr>
          <w:rFonts w:ascii="Times New Roman" w:hAnsi="Times New Roman" w:cs="Times New Roman"/>
          <w:sz w:val="24"/>
          <w:szCs w:val="24"/>
        </w:rPr>
        <w:t>intern from PR, summer 2024</w:t>
      </w:r>
      <w:r w:rsidR="00387797" w:rsidRPr="00001259">
        <w:rPr>
          <w:rFonts w:ascii="Times New Roman" w:hAnsi="Times New Roman" w:cs="Times New Roman"/>
          <w:sz w:val="24"/>
          <w:szCs w:val="24"/>
        </w:rPr>
        <w:t>.</w:t>
      </w:r>
    </w:p>
    <w:p w14:paraId="3660ECBD" w14:textId="5174B640" w:rsidR="00802664" w:rsidRPr="00001259" w:rsidRDefault="00827F0E" w:rsidP="00FC346D">
      <w:pPr>
        <w:pStyle w:val="ListParagraph"/>
        <w:tabs>
          <w:tab w:val="left" w:pos="360"/>
          <w:tab w:val="left" w:pos="1080"/>
          <w:tab w:val="left" w:pos="1440"/>
          <w:tab w:val="left" w:pos="1800"/>
        </w:tabs>
        <w:spacing w:afterLines="80" w:after="192" w:line="240" w:lineRule="auto"/>
        <w:ind w:left="1080" w:hanging="720"/>
        <w:contextualSpacing w:val="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A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="00CC2FB3" w:rsidRPr="00001259">
        <w:rPr>
          <w:rFonts w:ascii="Times New Roman" w:hAnsi="Times New Roman" w:cs="Times New Roman"/>
          <w:sz w:val="24"/>
          <w:szCs w:val="24"/>
        </w:rPr>
        <w:t>2</w:t>
      </w:r>
      <w:r w:rsidR="00CC2FB3" w:rsidRPr="00001259">
        <w:rPr>
          <w:rFonts w:ascii="Times New Roman" w:hAnsi="Times New Roman" w:cs="Times New Roman"/>
          <w:sz w:val="24"/>
          <w:szCs w:val="24"/>
        </w:rPr>
        <w:tab/>
        <w:t>Managed an intern with Brandon Restrepo, summer 2020</w:t>
      </w:r>
      <w:r w:rsidR="00387797" w:rsidRPr="00001259">
        <w:rPr>
          <w:rFonts w:ascii="Times New Roman" w:hAnsi="Times New Roman" w:cs="Times New Roman"/>
          <w:sz w:val="24"/>
          <w:szCs w:val="24"/>
        </w:rPr>
        <w:t>.</w:t>
      </w:r>
    </w:p>
    <w:p w14:paraId="0B9F7EBB" w14:textId="30D5CD54" w:rsidR="005A0A5F" w:rsidRPr="00001259" w:rsidRDefault="00827F0E" w:rsidP="00FC346D">
      <w:pPr>
        <w:shd w:val="clear" w:color="auto" w:fill="FFFFFF"/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A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="00802664" w:rsidRPr="00001259">
        <w:rPr>
          <w:rFonts w:ascii="Times New Roman" w:hAnsi="Times New Roman" w:cs="Times New Roman"/>
          <w:sz w:val="24"/>
          <w:szCs w:val="24"/>
        </w:rPr>
        <w:t>1</w:t>
      </w:r>
      <w:r w:rsidR="00802664" w:rsidRPr="00001259">
        <w:rPr>
          <w:rFonts w:ascii="Times New Roman" w:hAnsi="Times New Roman" w:cs="Times New Roman"/>
          <w:sz w:val="24"/>
          <w:szCs w:val="24"/>
        </w:rPr>
        <w:tab/>
      </w:r>
      <w:r w:rsidR="00FC597B" w:rsidRPr="00001259">
        <w:rPr>
          <w:rFonts w:ascii="Times New Roman" w:hAnsi="Times New Roman" w:cs="Times New Roman"/>
          <w:sz w:val="24"/>
          <w:szCs w:val="24"/>
        </w:rPr>
        <w:t xml:space="preserve">Managed an intern with </w:t>
      </w:r>
      <w:r w:rsidR="00802664" w:rsidRPr="00001259">
        <w:rPr>
          <w:rFonts w:ascii="Times New Roman" w:hAnsi="Times New Roman" w:cs="Times New Roman"/>
          <w:sz w:val="24"/>
          <w:szCs w:val="24"/>
        </w:rPr>
        <w:t xml:space="preserve">Clare Cho and </w:t>
      </w:r>
      <w:r w:rsidR="00FC597B" w:rsidRPr="00001259">
        <w:rPr>
          <w:rFonts w:ascii="Times New Roman" w:hAnsi="Times New Roman" w:cs="Times New Roman"/>
          <w:sz w:val="24"/>
          <w:szCs w:val="24"/>
        </w:rPr>
        <w:t>Patrick McLaughlin, summer 2017</w:t>
      </w:r>
      <w:r w:rsidR="00387797" w:rsidRPr="00001259">
        <w:rPr>
          <w:rFonts w:ascii="Times New Roman" w:hAnsi="Times New Roman" w:cs="Times New Roman"/>
          <w:sz w:val="24"/>
          <w:szCs w:val="24"/>
        </w:rPr>
        <w:t>.</w:t>
      </w:r>
    </w:p>
    <w:p w14:paraId="2EF44EEA" w14:textId="77777777" w:rsidR="00001259" w:rsidRPr="00001259" w:rsidRDefault="00001259" w:rsidP="00FC346D">
      <w:pPr>
        <w:shd w:val="clear" w:color="auto" w:fill="FFFFFF"/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</w:p>
    <w:p w14:paraId="7351BA73" w14:textId="661BA25F" w:rsidR="00CC2FB3" w:rsidRPr="00001259" w:rsidRDefault="00ED58C1" w:rsidP="00FC346D">
      <w:pPr>
        <w:pStyle w:val="ListParagraph"/>
        <w:numPr>
          <w:ilvl w:val="0"/>
          <w:numId w:val="7"/>
        </w:numPr>
        <w:tabs>
          <w:tab w:val="left" w:pos="360"/>
          <w:tab w:val="left" w:pos="720"/>
          <w:tab w:val="left" w:pos="1080"/>
          <w:tab w:val="left" w:pos="1440"/>
          <w:tab w:val="left" w:pos="1800"/>
        </w:tabs>
        <w:spacing w:afterLines="80" w:after="192" w:line="240" w:lineRule="auto"/>
        <w:ind w:hanging="540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Journals and grant applications reviewed</w:t>
      </w:r>
    </w:p>
    <w:p w14:paraId="1149E55E" w14:textId="5B400170" w:rsidR="001E6DAD" w:rsidRDefault="001E6DAD" w:rsidP="00FC346D">
      <w:pPr>
        <w:pBdr>
          <w:bottom w:val="single" w:sz="12" w:space="1" w:color="auto"/>
        </w:pBdr>
        <w:tabs>
          <w:tab w:val="left" w:pos="1080"/>
          <w:tab w:val="left" w:pos="117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bookmarkStart w:id="25" w:name="_Hlk191890322"/>
      <w:r w:rsidRPr="00001259">
        <w:rPr>
          <w:rFonts w:ascii="Times New Roman" w:hAnsi="Times New Roman" w:cs="Times New Roman"/>
          <w:sz w:val="24"/>
          <w:szCs w:val="24"/>
        </w:rPr>
        <w:t>B-24</w:t>
      </w:r>
      <w:r w:rsidRPr="00001259">
        <w:rPr>
          <w:rFonts w:ascii="Times New Roman" w:hAnsi="Times New Roman" w:cs="Times New Roman"/>
          <w:sz w:val="24"/>
          <w:szCs w:val="24"/>
        </w:rPr>
        <w:tab/>
        <w:t>PRCC review of manuscript No. 902, February 2025</w:t>
      </w:r>
    </w:p>
    <w:bookmarkEnd w:id="25"/>
    <w:p w14:paraId="0406F983" w14:textId="27D0D361" w:rsidR="00387797" w:rsidRPr="00001259" w:rsidRDefault="00387797" w:rsidP="00FC346D">
      <w:pPr>
        <w:tabs>
          <w:tab w:val="left" w:pos="1080"/>
          <w:tab w:val="left" w:pos="117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bCs/>
          <w:sz w:val="24"/>
          <w:szCs w:val="24"/>
        </w:rPr>
        <w:t>-</w:t>
      </w:r>
      <w:r w:rsidR="00CE0238" w:rsidRPr="00001259">
        <w:rPr>
          <w:rFonts w:ascii="Times New Roman" w:hAnsi="Times New Roman" w:cs="Times New Roman"/>
          <w:bCs/>
          <w:sz w:val="24"/>
          <w:szCs w:val="24"/>
        </w:rPr>
        <w:t>23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 xml:space="preserve">Reviewer of </w:t>
      </w:r>
      <w:r w:rsidR="00CE0238" w:rsidRPr="00001259">
        <w:rPr>
          <w:rFonts w:ascii="Times New Roman" w:hAnsi="Times New Roman" w:cs="Times New Roman"/>
          <w:bCs/>
          <w:sz w:val="24"/>
          <w:szCs w:val="24"/>
        </w:rPr>
        <w:t>two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manuscript</w:t>
      </w:r>
      <w:r w:rsidR="00CE0238" w:rsidRPr="00001259">
        <w:rPr>
          <w:rFonts w:ascii="Times New Roman" w:hAnsi="Times New Roman" w:cs="Times New Roman"/>
          <w:bCs/>
          <w:sz w:val="24"/>
          <w:szCs w:val="24"/>
        </w:rPr>
        <w:t>s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considered for publication at the Applied Economic Perspectives and Policy, Tier</w:t>
      </w:r>
      <w:r w:rsidR="00C964E7" w:rsidRPr="00001259">
        <w:rPr>
          <w:rFonts w:ascii="Times New Roman" w:hAnsi="Times New Roman" w:cs="Times New Roman"/>
          <w:bCs/>
          <w:sz w:val="24"/>
          <w:szCs w:val="24"/>
        </w:rPr>
        <w:t xml:space="preserve"> I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CE0238" w:rsidRPr="00001259">
        <w:rPr>
          <w:rFonts w:ascii="Times New Roman" w:hAnsi="Times New Roman" w:cs="Times New Roman"/>
          <w:bCs/>
          <w:sz w:val="24"/>
          <w:szCs w:val="24"/>
        </w:rPr>
        <w:t xml:space="preserve">August 2023 and </w:t>
      </w:r>
      <w:r w:rsidRPr="00001259">
        <w:rPr>
          <w:rFonts w:ascii="Times New Roman" w:hAnsi="Times New Roman" w:cs="Times New Roman"/>
          <w:bCs/>
          <w:sz w:val="24"/>
          <w:szCs w:val="24"/>
        </w:rPr>
        <w:t>November 2024.</w:t>
      </w:r>
    </w:p>
    <w:p w14:paraId="2F3EC086" w14:textId="7F299183" w:rsidR="00387797" w:rsidRPr="00001259" w:rsidRDefault="00387797" w:rsidP="00FC346D">
      <w:pPr>
        <w:tabs>
          <w:tab w:val="left" w:pos="1080"/>
          <w:tab w:val="left" w:pos="117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bCs/>
          <w:sz w:val="24"/>
          <w:szCs w:val="24"/>
        </w:rPr>
        <w:t>-</w:t>
      </w:r>
      <w:r w:rsidRPr="00001259">
        <w:rPr>
          <w:rFonts w:ascii="Times New Roman" w:hAnsi="Times New Roman" w:cs="Times New Roman"/>
          <w:bCs/>
          <w:sz w:val="24"/>
          <w:szCs w:val="24"/>
        </w:rPr>
        <w:t>2</w:t>
      </w:r>
      <w:r w:rsidR="00CE0238" w:rsidRPr="00001259">
        <w:rPr>
          <w:rFonts w:ascii="Times New Roman" w:hAnsi="Times New Roman" w:cs="Times New Roman"/>
          <w:bCs/>
          <w:sz w:val="24"/>
          <w:szCs w:val="24"/>
        </w:rPr>
        <w:t>2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 xml:space="preserve">Reviewer of </w:t>
      </w:r>
      <w:r w:rsidR="00C60A3E" w:rsidRPr="00001259">
        <w:rPr>
          <w:rFonts w:ascii="Times New Roman" w:hAnsi="Times New Roman" w:cs="Times New Roman"/>
          <w:bCs/>
          <w:sz w:val="24"/>
          <w:szCs w:val="24"/>
        </w:rPr>
        <w:t>five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manuscript</w:t>
      </w:r>
      <w:r w:rsidR="00CE0238" w:rsidRPr="00001259">
        <w:rPr>
          <w:rFonts w:ascii="Times New Roman" w:hAnsi="Times New Roman" w:cs="Times New Roman"/>
          <w:bCs/>
          <w:sz w:val="24"/>
          <w:szCs w:val="24"/>
        </w:rPr>
        <w:t>s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considered for publication at </w:t>
      </w:r>
      <w:r w:rsidR="00C964E7" w:rsidRPr="00001259">
        <w:rPr>
          <w:rFonts w:ascii="Times New Roman" w:hAnsi="Times New Roman" w:cs="Times New Roman"/>
          <w:bCs/>
          <w:sz w:val="24"/>
          <w:szCs w:val="24"/>
        </w:rPr>
        <w:t>Frontiers in Nutrition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C964E7" w:rsidRPr="00001259">
        <w:rPr>
          <w:rFonts w:ascii="Times New Roman" w:hAnsi="Times New Roman" w:cs="Times New Roman"/>
          <w:bCs/>
          <w:sz w:val="24"/>
          <w:szCs w:val="24"/>
        </w:rPr>
        <w:t>Tier N</w:t>
      </w:r>
      <w:r w:rsidR="00F94DA2" w:rsidRPr="00001259">
        <w:rPr>
          <w:rFonts w:ascii="Times New Roman" w:hAnsi="Times New Roman" w:cs="Times New Roman"/>
          <w:bCs/>
          <w:sz w:val="24"/>
          <w:szCs w:val="24"/>
        </w:rPr>
        <w:t>/</w:t>
      </w:r>
      <w:r w:rsidR="00C964E7" w:rsidRPr="00001259">
        <w:rPr>
          <w:rFonts w:ascii="Times New Roman" w:hAnsi="Times New Roman" w:cs="Times New Roman"/>
          <w:bCs/>
          <w:sz w:val="24"/>
          <w:szCs w:val="24"/>
        </w:rPr>
        <w:t xml:space="preserve">A, </w:t>
      </w:r>
      <w:r w:rsidR="00CE0238" w:rsidRPr="00001259">
        <w:rPr>
          <w:rFonts w:ascii="Times New Roman" w:hAnsi="Times New Roman" w:cs="Times New Roman"/>
          <w:bCs/>
          <w:sz w:val="24"/>
          <w:szCs w:val="24"/>
        </w:rPr>
        <w:t xml:space="preserve">December 2022, </w:t>
      </w:r>
      <w:r w:rsidR="00C964E7" w:rsidRPr="00001259">
        <w:rPr>
          <w:rFonts w:ascii="Times New Roman" w:hAnsi="Times New Roman" w:cs="Times New Roman"/>
          <w:bCs/>
          <w:sz w:val="24"/>
          <w:szCs w:val="24"/>
        </w:rPr>
        <w:t xml:space="preserve">April 2024, August 2024, </w:t>
      </w:r>
      <w:r w:rsidRPr="00001259">
        <w:rPr>
          <w:rFonts w:ascii="Times New Roman" w:hAnsi="Times New Roman" w:cs="Times New Roman"/>
          <w:bCs/>
          <w:sz w:val="24"/>
          <w:szCs w:val="24"/>
        </w:rPr>
        <w:t>October 2024</w:t>
      </w:r>
      <w:r w:rsidR="005C7C46" w:rsidRPr="00001259">
        <w:rPr>
          <w:rFonts w:ascii="Times New Roman" w:hAnsi="Times New Roman" w:cs="Times New Roman"/>
          <w:bCs/>
          <w:sz w:val="24"/>
          <w:szCs w:val="24"/>
        </w:rPr>
        <w:t>, January 2025</w:t>
      </w:r>
      <w:r w:rsidR="006819E8" w:rsidRPr="00001259">
        <w:rPr>
          <w:rFonts w:ascii="Times New Roman" w:hAnsi="Times New Roman" w:cs="Times New Roman"/>
          <w:bCs/>
          <w:sz w:val="24"/>
          <w:szCs w:val="24"/>
        </w:rPr>
        <w:t>, and March 2025</w:t>
      </w:r>
      <w:r w:rsidRPr="00001259">
        <w:rPr>
          <w:rFonts w:ascii="Times New Roman" w:hAnsi="Times New Roman" w:cs="Times New Roman"/>
          <w:bCs/>
          <w:sz w:val="24"/>
          <w:szCs w:val="24"/>
        </w:rPr>
        <w:t>.</w:t>
      </w:r>
    </w:p>
    <w:p w14:paraId="5C2779B1" w14:textId="411C0A42" w:rsidR="00C964E7" w:rsidRPr="00001259" w:rsidRDefault="00C964E7" w:rsidP="00FC346D">
      <w:pPr>
        <w:tabs>
          <w:tab w:val="left" w:pos="1080"/>
          <w:tab w:val="left" w:pos="117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bCs/>
          <w:sz w:val="24"/>
          <w:szCs w:val="24"/>
        </w:rPr>
        <w:t>-</w:t>
      </w:r>
      <w:r w:rsidR="00CE0238" w:rsidRPr="00001259">
        <w:rPr>
          <w:rFonts w:ascii="Times New Roman" w:hAnsi="Times New Roman" w:cs="Times New Roman"/>
          <w:bCs/>
          <w:sz w:val="24"/>
          <w:szCs w:val="24"/>
        </w:rPr>
        <w:t>21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 xml:space="preserve">Reviewer of </w:t>
      </w:r>
      <w:r w:rsidR="00CE0238" w:rsidRPr="00001259">
        <w:rPr>
          <w:rFonts w:ascii="Times New Roman" w:hAnsi="Times New Roman" w:cs="Times New Roman"/>
          <w:bCs/>
          <w:sz w:val="24"/>
          <w:szCs w:val="24"/>
        </w:rPr>
        <w:t>three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manuscript</w:t>
      </w:r>
      <w:r w:rsidR="00CE0238" w:rsidRPr="00001259">
        <w:rPr>
          <w:rFonts w:ascii="Times New Roman" w:hAnsi="Times New Roman" w:cs="Times New Roman"/>
          <w:bCs/>
          <w:sz w:val="24"/>
          <w:szCs w:val="24"/>
        </w:rPr>
        <w:t>s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considered for publication at Review of Economics of the Household, Tier II, </w:t>
      </w:r>
      <w:r w:rsidR="00CE0238" w:rsidRPr="00001259">
        <w:rPr>
          <w:rFonts w:ascii="Times New Roman" w:hAnsi="Times New Roman" w:cs="Times New Roman"/>
          <w:bCs/>
          <w:sz w:val="24"/>
          <w:szCs w:val="24"/>
        </w:rPr>
        <w:t xml:space="preserve">September 2020, July 2021, </w:t>
      </w:r>
      <w:r w:rsidRPr="00001259">
        <w:rPr>
          <w:rFonts w:ascii="Times New Roman" w:hAnsi="Times New Roman" w:cs="Times New Roman"/>
          <w:bCs/>
          <w:sz w:val="24"/>
          <w:szCs w:val="24"/>
        </w:rPr>
        <w:t>August 2024</w:t>
      </w:r>
      <w:r w:rsidR="006819E8" w:rsidRPr="00001259">
        <w:rPr>
          <w:rFonts w:ascii="Times New Roman" w:hAnsi="Times New Roman" w:cs="Times New Roman"/>
          <w:bCs/>
          <w:sz w:val="24"/>
          <w:szCs w:val="24"/>
        </w:rPr>
        <w:t>, February 2025</w:t>
      </w:r>
      <w:r w:rsidRPr="00001259">
        <w:rPr>
          <w:rFonts w:ascii="Times New Roman" w:hAnsi="Times New Roman" w:cs="Times New Roman"/>
          <w:bCs/>
          <w:sz w:val="24"/>
          <w:szCs w:val="24"/>
        </w:rPr>
        <w:t>.</w:t>
      </w:r>
    </w:p>
    <w:p w14:paraId="69DEF343" w14:textId="4A7BC290" w:rsidR="00C964E7" w:rsidRPr="00001259" w:rsidRDefault="00C964E7" w:rsidP="00FC346D">
      <w:pPr>
        <w:tabs>
          <w:tab w:val="left" w:pos="1080"/>
          <w:tab w:val="left" w:pos="117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bCs/>
          <w:sz w:val="24"/>
          <w:szCs w:val="24"/>
        </w:rPr>
        <w:t>-</w:t>
      </w:r>
      <w:r w:rsidR="00CE0238" w:rsidRPr="00001259">
        <w:rPr>
          <w:rFonts w:ascii="Times New Roman" w:hAnsi="Times New Roman" w:cs="Times New Roman"/>
          <w:bCs/>
          <w:sz w:val="24"/>
          <w:szCs w:val="24"/>
        </w:rPr>
        <w:t>20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 xml:space="preserve">Reviewer of </w:t>
      </w:r>
      <w:r w:rsidR="00CE0238" w:rsidRPr="00001259">
        <w:rPr>
          <w:rFonts w:ascii="Times New Roman" w:hAnsi="Times New Roman" w:cs="Times New Roman"/>
          <w:bCs/>
          <w:sz w:val="24"/>
          <w:szCs w:val="24"/>
        </w:rPr>
        <w:t>four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manuscripts considered for publication at Food Policy, Tier I,</w:t>
      </w:r>
      <w:r w:rsidR="00CE0238" w:rsidRPr="00001259">
        <w:rPr>
          <w:rFonts w:ascii="Times New Roman" w:hAnsi="Times New Roman" w:cs="Times New Roman"/>
          <w:bCs/>
          <w:sz w:val="24"/>
          <w:szCs w:val="24"/>
        </w:rPr>
        <w:t xml:space="preserve"> February 2021, March 2022,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April 2024 and June 2024.</w:t>
      </w:r>
    </w:p>
    <w:p w14:paraId="48BBC265" w14:textId="1CBEBC6F" w:rsidR="00C964E7" w:rsidRPr="00001259" w:rsidRDefault="00C964E7" w:rsidP="00FC346D">
      <w:pPr>
        <w:tabs>
          <w:tab w:val="left" w:pos="1080"/>
          <w:tab w:val="left" w:pos="117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bCs/>
          <w:sz w:val="24"/>
          <w:szCs w:val="24"/>
        </w:rPr>
        <w:t>-</w:t>
      </w:r>
      <w:r w:rsidR="00CE0238" w:rsidRPr="00001259">
        <w:rPr>
          <w:rFonts w:ascii="Times New Roman" w:hAnsi="Times New Roman" w:cs="Times New Roman"/>
          <w:bCs/>
          <w:sz w:val="24"/>
          <w:szCs w:val="24"/>
        </w:rPr>
        <w:t>19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>Reviewer of one manuscript considered for publication at AJPM Focus, Tier N</w:t>
      </w:r>
      <w:r w:rsidR="00D5377E" w:rsidRPr="00001259">
        <w:rPr>
          <w:rFonts w:ascii="Times New Roman" w:hAnsi="Times New Roman" w:cs="Times New Roman"/>
          <w:bCs/>
          <w:sz w:val="24"/>
          <w:szCs w:val="24"/>
        </w:rPr>
        <w:t>/</w:t>
      </w:r>
      <w:r w:rsidRPr="00001259">
        <w:rPr>
          <w:rFonts w:ascii="Times New Roman" w:hAnsi="Times New Roman" w:cs="Times New Roman"/>
          <w:bCs/>
          <w:sz w:val="24"/>
          <w:szCs w:val="24"/>
        </w:rPr>
        <w:t>A, March 2024.</w:t>
      </w:r>
    </w:p>
    <w:p w14:paraId="709749CC" w14:textId="798DC065" w:rsidR="00E50818" w:rsidRPr="00001259" w:rsidRDefault="00E50818" w:rsidP="00FC346D">
      <w:pPr>
        <w:tabs>
          <w:tab w:val="left" w:pos="1080"/>
          <w:tab w:val="left" w:pos="117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lastRenderedPageBreak/>
        <w:t>B</w:t>
      </w:r>
      <w:r w:rsidR="00C530C1" w:rsidRPr="00001259">
        <w:rPr>
          <w:rFonts w:ascii="Times New Roman" w:hAnsi="Times New Roman" w:cs="Times New Roman"/>
          <w:bCs/>
          <w:sz w:val="24"/>
          <w:szCs w:val="24"/>
        </w:rPr>
        <w:t>-</w:t>
      </w:r>
      <w:r w:rsidR="00CE0238" w:rsidRPr="00001259">
        <w:rPr>
          <w:rFonts w:ascii="Times New Roman" w:hAnsi="Times New Roman" w:cs="Times New Roman"/>
          <w:bCs/>
          <w:sz w:val="24"/>
          <w:szCs w:val="24"/>
        </w:rPr>
        <w:t>18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 xml:space="preserve">Reviewer of </w:t>
      </w:r>
      <w:r w:rsidR="00CE0238" w:rsidRPr="00001259">
        <w:rPr>
          <w:rFonts w:ascii="Times New Roman" w:hAnsi="Times New Roman" w:cs="Times New Roman"/>
          <w:bCs/>
          <w:sz w:val="24"/>
          <w:szCs w:val="24"/>
        </w:rPr>
        <w:t>two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manuscript</w:t>
      </w:r>
      <w:r w:rsidR="00CE0238" w:rsidRPr="00001259">
        <w:rPr>
          <w:rFonts w:ascii="Times New Roman" w:hAnsi="Times New Roman" w:cs="Times New Roman"/>
          <w:bCs/>
          <w:sz w:val="24"/>
          <w:szCs w:val="24"/>
        </w:rPr>
        <w:t>s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considered for publication at Appetite, Tier I,</w:t>
      </w:r>
      <w:r w:rsidR="00CE0238" w:rsidRPr="00001259">
        <w:rPr>
          <w:rFonts w:ascii="Times New Roman" w:hAnsi="Times New Roman" w:cs="Times New Roman"/>
          <w:bCs/>
          <w:sz w:val="24"/>
          <w:szCs w:val="24"/>
        </w:rPr>
        <w:t xml:space="preserve"> June 2021 and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January 2024.</w:t>
      </w:r>
    </w:p>
    <w:p w14:paraId="15E3B8F1" w14:textId="2BC2A3E5" w:rsidR="007207AB" w:rsidRPr="00001259" w:rsidRDefault="007207AB" w:rsidP="00FC346D">
      <w:pPr>
        <w:tabs>
          <w:tab w:val="left" w:pos="1080"/>
          <w:tab w:val="left" w:pos="117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bCs/>
          <w:sz w:val="24"/>
          <w:szCs w:val="24"/>
        </w:rPr>
        <w:t>-</w:t>
      </w:r>
      <w:r w:rsidR="00CE0238" w:rsidRPr="00001259">
        <w:rPr>
          <w:rFonts w:ascii="Times New Roman" w:hAnsi="Times New Roman" w:cs="Times New Roman"/>
          <w:bCs/>
          <w:sz w:val="24"/>
          <w:szCs w:val="24"/>
        </w:rPr>
        <w:t>17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>Reviewer of one manuscript considered for publication at International Journal of Environmental Research and Public Health, Tier</w:t>
      </w:r>
      <w:r w:rsidR="00913F82" w:rsidRPr="00001259">
        <w:rPr>
          <w:rFonts w:ascii="Times New Roman" w:hAnsi="Times New Roman" w:cs="Times New Roman"/>
          <w:bCs/>
          <w:sz w:val="24"/>
          <w:szCs w:val="24"/>
        </w:rPr>
        <w:t xml:space="preserve"> N/A</w:t>
      </w:r>
      <w:r w:rsidRPr="00001259">
        <w:rPr>
          <w:rFonts w:ascii="Times New Roman" w:hAnsi="Times New Roman" w:cs="Times New Roman"/>
          <w:bCs/>
          <w:sz w:val="24"/>
          <w:szCs w:val="24"/>
        </w:rPr>
        <w:t>, November 2023.</w:t>
      </w:r>
    </w:p>
    <w:p w14:paraId="0F12E4B5" w14:textId="7F59A02D" w:rsidR="00040768" w:rsidRPr="00001259" w:rsidRDefault="00040768" w:rsidP="00FC346D">
      <w:pPr>
        <w:tabs>
          <w:tab w:val="left" w:pos="1080"/>
          <w:tab w:val="left" w:pos="117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bCs/>
          <w:sz w:val="24"/>
          <w:szCs w:val="24"/>
        </w:rPr>
        <w:t>-</w:t>
      </w:r>
      <w:r w:rsidR="00CE0238" w:rsidRPr="00001259">
        <w:rPr>
          <w:rFonts w:ascii="Times New Roman" w:hAnsi="Times New Roman" w:cs="Times New Roman"/>
          <w:bCs/>
          <w:sz w:val="24"/>
          <w:szCs w:val="24"/>
        </w:rPr>
        <w:t>16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>Reviewer of one manuscript considered for publication at Nutrition and Health, Tier</w:t>
      </w:r>
      <w:r w:rsidR="00913F82" w:rsidRPr="00001259">
        <w:rPr>
          <w:rFonts w:ascii="Times New Roman" w:hAnsi="Times New Roman" w:cs="Times New Roman"/>
          <w:bCs/>
          <w:sz w:val="24"/>
          <w:szCs w:val="24"/>
        </w:rPr>
        <w:t xml:space="preserve"> N/A</w:t>
      </w:r>
      <w:r w:rsidRPr="00001259">
        <w:rPr>
          <w:rFonts w:ascii="Times New Roman" w:hAnsi="Times New Roman" w:cs="Times New Roman"/>
          <w:bCs/>
          <w:sz w:val="24"/>
          <w:szCs w:val="24"/>
        </w:rPr>
        <w:t>, August 2023.</w:t>
      </w:r>
    </w:p>
    <w:p w14:paraId="3D90784C" w14:textId="360F8B9A" w:rsidR="00040768" w:rsidRPr="00001259" w:rsidRDefault="00040768" w:rsidP="00FC346D">
      <w:pPr>
        <w:tabs>
          <w:tab w:val="left" w:pos="1080"/>
          <w:tab w:val="left" w:pos="117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bCs/>
          <w:sz w:val="24"/>
          <w:szCs w:val="24"/>
        </w:rPr>
        <w:t>-</w:t>
      </w:r>
      <w:r w:rsidRPr="00001259">
        <w:rPr>
          <w:rFonts w:ascii="Times New Roman" w:hAnsi="Times New Roman" w:cs="Times New Roman"/>
          <w:bCs/>
          <w:sz w:val="24"/>
          <w:szCs w:val="24"/>
        </w:rPr>
        <w:t>1</w:t>
      </w:r>
      <w:r w:rsidR="00CE0238" w:rsidRPr="00001259">
        <w:rPr>
          <w:rFonts w:ascii="Times New Roman" w:hAnsi="Times New Roman" w:cs="Times New Roman"/>
          <w:bCs/>
          <w:sz w:val="24"/>
          <w:szCs w:val="24"/>
        </w:rPr>
        <w:t>5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>Reviewer of two manuscripts considered for publication at the American Journal of Agricultural Economics, Tier I, October 2020 and June 2023.</w:t>
      </w:r>
    </w:p>
    <w:p w14:paraId="3786594E" w14:textId="0C9583CA" w:rsidR="00040768" w:rsidRPr="00001259" w:rsidRDefault="00040768" w:rsidP="00FC346D">
      <w:pPr>
        <w:tabs>
          <w:tab w:val="left" w:pos="1080"/>
          <w:tab w:val="left" w:pos="117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bCs/>
          <w:sz w:val="24"/>
          <w:szCs w:val="24"/>
        </w:rPr>
        <w:t>-</w:t>
      </w:r>
      <w:r w:rsidRPr="00001259">
        <w:rPr>
          <w:rFonts w:ascii="Times New Roman" w:hAnsi="Times New Roman" w:cs="Times New Roman"/>
          <w:bCs/>
          <w:sz w:val="24"/>
          <w:szCs w:val="24"/>
        </w:rPr>
        <w:t>1</w:t>
      </w:r>
      <w:r w:rsidR="00CE0238" w:rsidRPr="00001259">
        <w:rPr>
          <w:rFonts w:ascii="Times New Roman" w:hAnsi="Times New Roman" w:cs="Times New Roman"/>
          <w:bCs/>
          <w:sz w:val="24"/>
          <w:szCs w:val="24"/>
        </w:rPr>
        <w:t>4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>Reviewer of one manuscript considered for publication at the Journal of the Academy of Nutrition and Dietetics, Tier</w:t>
      </w:r>
      <w:r w:rsidR="00913F82" w:rsidRPr="00001259">
        <w:rPr>
          <w:rFonts w:ascii="Times New Roman" w:hAnsi="Times New Roman" w:cs="Times New Roman"/>
          <w:bCs/>
          <w:sz w:val="24"/>
          <w:szCs w:val="24"/>
        </w:rPr>
        <w:t xml:space="preserve"> N/A</w:t>
      </w:r>
      <w:r w:rsidRPr="00001259">
        <w:rPr>
          <w:rFonts w:ascii="Times New Roman" w:hAnsi="Times New Roman" w:cs="Times New Roman"/>
          <w:bCs/>
          <w:sz w:val="24"/>
          <w:szCs w:val="24"/>
        </w:rPr>
        <w:t>, February 2023.</w:t>
      </w:r>
    </w:p>
    <w:p w14:paraId="112A1C06" w14:textId="32AA9D84" w:rsidR="00040768" w:rsidRPr="00001259" w:rsidRDefault="00040768" w:rsidP="00FC346D">
      <w:pPr>
        <w:tabs>
          <w:tab w:val="left" w:pos="1080"/>
          <w:tab w:val="left" w:pos="117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bCs/>
          <w:sz w:val="24"/>
          <w:szCs w:val="24"/>
        </w:rPr>
        <w:t>-</w:t>
      </w:r>
      <w:r w:rsidRPr="00001259">
        <w:rPr>
          <w:rFonts w:ascii="Times New Roman" w:hAnsi="Times New Roman" w:cs="Times New Roman"/>
          <w:bCs/>
          <w:sz w:val="24"/>
          <w:szCs w:val="24"/>
        </w:rPr>
        <w:t>1</w:t>
      </w:r>
      <w:r w:rsidR="00CE0238" w:rsidRPr="00001259">
        <w:rPr>
          <w:rFonts w:ascii="Times New Roman" w:hAnsi="Times New Roman" w:cs="Times New Roman"/>
          <w:bCs/>
          <w:sz w:val="24"/>
          <w:szCs w:val="24"/>
        </w:rPr>
        <w:t>3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>Reviewer of one manuscript considered for publication at the Journal of the Agricultural and Applied Economics Association, Tier N</w:t>
      </w:r>
      <w:r w:rsidR="00015C6B" w:rsidRPr="00001259">
        <w:rPr>
          <w:rFonts w:ascii="Times New Roman" w:hAnsi="Times New Roman" w:cs="Times New Roman"/>
          <w:bCs/>
          <w:sz w:val="24"/>
          <w:szCs w:val="24"/>
        </w:rPr>
        <w:t>/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A, April 2022. </w:t>
      </w:r>
    </w:p>
    <w:p w14:paraId="08875BFA" w14:textId="53C6CA49" w:rsidR="00040768" w:rsidRPr="00001259" w:rsidRDefault="00040768" w:rsidP="00FC346D">
      <w:pPr>
        <w:tabs>
          <w:tab w:val="left" w:pos="1080"/>
          <w:tab w:val="left" w:pos="117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bCs/>
          <w:sz w:val="24"/>
          <w:szCs w:val="24"/>
        </w:rPr>
        <w:t>-</w:t>
      </w:r>
      <w:r w:rsidRPr="00001259">
        <w:rPr>
          <w:rFonts w:ascii="Times New Roman" w:hAnsi="Times New Roman" w:cs="Times New Roman"/>
          <w:bCs/>
          <w:sz w:val="24"/>
          <w:szCs w:val="24"/>
        </w:rPr>
        <w:t>1</w:t>
      </w:r>
      <w:r w:rsidR="00CE0238" w:rsidRPr="00001259">
        <w:rPr>
          <w:rFonts w:ascii="Times New Roman" w:hAnsi="Times New Roman" w:cs="Times New Roman"/>
          <w:bCs/>
          <w:sz w:val="24"/>
          <w:szCs w:val="24"/>
        </w:rPr>
        <w:t>2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>Reviewer of one manuscript considered for publication at the Journal of Agricultural and Applied Economics, Tier I, February 2022.</w:t>
      </w:r>
    </w:p>
    <w:p w14:paraId="05FA875F" w14:textId="011B404F" w:rsidR="0052231E" w:rsidRPr="00001259" w:rsidRDefault="0052231E" w:rsidP="00FC346D">
      <w:pPr>
        <w:tabs>
          <w:tab w:val="left" w:pos="1080"/>
          <w:tab w:val="left" w:pos="117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bCs/>
          <w:sz w:val="24"/>
          <w:szCs w:val="24"/>
        </w:rPr>
        <w:t>-</w:t>
      </w:r>
      <w:r w:rsidRPr="00001259">
        <w:rPr>
          <w:rFonts w:ascii="Times New Roman" w:hAnsi="Times New Roman" w:cs="Times New Roman"/>
          <w:bCs/>
          <w:sz w:val="24"/>
          <w:szCs w:val="24"/>
        </w:rPr>
        <w:t>1</w:t>
      </w:r>
      <w:r w:rsidR="00CE0238" w:rsidRPr="00001259">
        <w:rPr>
          <w:rFonts w:ascii="Times New Roman" w:hAnsi="Times New Roman" w:cs="Times New Roman"/>
          <w:bCs/>
          <w:sz w:val="24"/>
          <w:szCs w:val="24"/>
        </w:rPr>
        <w:t>1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>Reviewer of one manuscript considered for publication at Review of Behavioral Economics, Tier</w:t>
      </w:r>
      <w:r w:rsidR="00913F82" w:rsidRPr="00001259">
        <w:rPr>
          <w:rFonts w:ascii="Times New Roman" w:hAnsi="Times New Roman" w:cs="Times New Roman"/>
          <w:bCs/>
          <w:sz w:val="24"/>
          <w:szCs w:val="24"/>
        </w:rPr>
        <w:t xml:space="preserve"> N/A</w:t>
      </w:r>
      <w:r w:rsidRPr="00001259">
        <w:rPr>
          <w:rFonts w:ascii="Times New Roman" w:hAnsi="Times New Roman" w:cs="Times New Roman"/>
          <w:bCs/>
          <w:sz w:val="24"/>
          <w:szCs w:val="24"/>
        </w:rPr>
        <w:t>, July 2021.</w:t>
      </w:r>
    </w:p>
    <w:p w14:paraId="2E3AFF4F" w14:textId="076EA367" w:rsidR="007937F7" w:rsidRPr="00001259" w:rsidRDefault="007937F7" w:rsidP="00FC346D">
      <w:pPr>
        <w:pBdr>
          <w:bottom w:val="single" w:sz="12" w:space="1" w:color="auto"/>
        </w:pBdr>
        <w:tabs>
          <w:tab w:val="left" w:pos="1080"/>
          <w:tab w:val="left" w:pos="117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bCs/>
          <w:sz w:val="24"/>
          <w:szCs w:val="24"/>
        </w:rPr>
        <w:t>-</w:t>
      </w:r>
      <w:r w:rsidRPr="00001259">
        <w:rPr>
          <w:rFonts w:ascii="Times New Roman" w:hAnsi="Times New Roman" w:cs="Times New Roman"/>
          <w:bCs/>
          <w:sz w:val="24"/>
          <w:szCs w:val="24"/>
        </w:rPr>
        <w:t>1</w:t>
      </w:r>
      <w:r w:rsidR="0052231E" w:rsidRPr="00001259">
        <w:rPr>
          <w:rFonts w:ascii="Times New Roman" w:hAnsi="Times New Roman" w:cs="Times New Roman"/>
          <w:bCs/>
          <w:sz w:val="24"/>
          <w:szCs w:val="24"/>
        </w:rPr>
        <w:t>0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>Reviewer of one manuscript considered for publication at Preventive Medicine, Tier</w:t>
      </w:r>
      <w:r w:rsidR="00913F82" w:rsidRPr="00001259">
        <w:rPr>
          <w:rFonts w:ascii="Times New Roman" w:hAnsi="Times New Roman" w:cs="Times New Roman"/>
          <w:bCs/>
          <w:sz w:val="24"/>
          <w:szCs w:val="24"/>
        </w:rPr>
        <w:t xml:space="preserve"> N/A</w:t>
      </w:r>
      <w:r w:rsidRPr="00001259">
        <w:rPr>
          <w:rFonts w:ascii="Times New Roman" w:hAnsi="Times New Roman" w:cs="Times New Roman"/>
          <w:bCs/>
          <w:sz w:val="24"/>
          <w:szCs w:val="24"/>
        </w:rPr>
        <w:t>, April 2021.</w:t>
      </w:r>
    </w:p>
    <w:p w14:paraId="05AB96E3" w14:textId="61B307D1" w:rsidR="00657B31" w:rsidRPr="00001259" w:rsidRDefault="00827F0E" w:rsidP="00FC346D">
      <w:pPr>
        <w:tabs>
          <w:tab w:val="left" w:pos="1080"/>
          <w:tab w:val="left" w:pos="117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bCs/>
          <w:sz w:val="24"/>
          <w:szCs w:val="24"/>
        </w:rPr>
        <w:t>-</w:t>
      </w:r>
      <w:r w:rsidR="000A7ED9" w:rsidRPr="00001259">
        <w:rPr>
          <w:rFonts w:ascii="Times New Roman" w:hAnsi="Times New Roman" w:cs="Times New Roman"/>
          <w:bCs/>
          <w:sz w:val="24"/>
          <w:szCs w:val="24"/>
        </w:rPr>
        <w:t>9</w:t>
      </w:r>
      <w:r w:rsidR="00657B31" w:rsidRPr="00001259">
        <w:rPr>
          <w:rFonts w:ascii="Times New Roman" w:hAnsi="Times New Roman" w:cs="Times New Roman"/>
          <w:bCs/>
          <w:sz w:val="24"/>
          <w:szCs w:val="24"/>
        </w:rPr>
        <w:tab/>
        <w:t xml:space="preserve">Served as a team leader and reviewer in the 2020 Farm </w:t>
      </w:r>
      <w:r w:rsidR="000A7ED9" w:rsidRPr="00001259">
        <w:rPr>
          <w:rFonts w:ascii="Times New Roman" w:hAnsi="Times New Roman" w:cs="Times New Roman"/>
          <w:bCs/>
          <w:sz w:val="24"/>
          <w:szCs w:val="24"/>
        </w:rPr>
        <w:t>t</w:t>
      </w:r>
      <w:r w:rsidR="00657B31" w:rsidRPr="00001259">
        <w:rPr>
          <w:rFonts w:ascii="Times New Roman" w:hAnsi="Times New Roman" w:cs="Times New Roman"/>
          <w:bCs/>
          <w:sz w:val="24"/>
          <w:szCs w:val="24"/>
        </w:rPr>
        <w:t>o School Grant Program, February 2020</w:t>
      </w:r>
      <w:r w:rsidR="000A7ED9" w:rsidRPr="00001259">
        <w:rPr>
          <w:rFonts w:ascii="Times New Roman" w:hAnsi="Times New Roman" w:cs="Times New Roman"/>
          <w:bCs/>
          <w:sz w:val="24"/>
          <w:szCs w:val="24"/>
        </w:rPr>
        <w:t>.</w:t>
      </w:r>
    </w:p>
    <w:p w14:paraId="45C6F366" w14:textId="27751F49" w:rsidR="000A7ED9" w:rsidRPr="00001259" w:rsidRDefault="00827F0E" w:rsidP="00FC346D">
      <w:pPr>
        <w:tabs>
          <w:tab w:val="left" w:pos="1080"/>
          <w:tab w:val="left" w:pos="117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bCs/>
          <w:sz w:val="24"/>
          <w:szCs w:val="24"/>
        </w:rPr>
        <w:t>-</w:t>
      </w:r>
      <w:r w:rsidR="000A7ED9" w:rsidRPr="00001259">
        <w:rPr>
          <w:rFonts w:ascii="Times New Roman" w:hAnsi="Times New Roman" w:cs="Times New Roman"/>
          <w:bCs/>
          <w:sz w:val="24"/>
          <w:szCs w:val="24"/>
        </w:rPr>
        <w:t>8</w:t>
      </w:r>
      <w:r w:rsidR="000A7ED9"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="000A7ED9" w:rsidRPr="00001259">
        <w:rPr>
          <w:rFonts w:ascii="Times New Roman" w:hAnsi="Times New Roman" w:cs="Times New Roman"/>
          <w:sz w:val="24"/>
          <w:szCs w:val="24"/>
        </w:rPr>
        <w:t>PRCC review of manuscript No. 682, November 2019</w:t>
      </w:r>
    </w:p>
    <w:p w14:paraId="457627FA" w14:textId="0B74380D" w:rsidR="000A7ED9" w:rsidRPr="00001259" w:rsidRDefault="00827F0E" w:rsidP="00FC346D">
      <w:pPr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bCs/>
          <w:sz w:val="24"/>
          <w:szCs w:val="24"/>
        </w:rPr>
        <w:t>-</w:t>
      </w:r>
      <w:r w:rsidR="000A7ED9" w:rsidRPr="00001259">
        <w:rPr>
          <w:rFonts w:ascii="Times New Roman" w:hAnsi="Times New Roman" w:cs="Times New Roman"/>
          <w:bCs/>
          <w:sz w:val="24"/>
          <w:szCs w:val="24"/>
        </w:rPr>
        <w:t>7</w:t>
      </w:r>
      <w:r w:rsidR="000A7ED9"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="000A7ED9" w:rsidRPr="00001259">
        <w:rPr>
          <w:rFonts w:ascii="Times New Roman" w:hAnsi="Times New Roman" w:cs="Times New Roman"/>
          <w:sz w:val="24"/>
          <w:szCs w:val="24"/>
        </w:rPr>
        <w:t>Provided feedback about the Eating and Health Module on the report titled: “A Consumer Food Data System for 2030 and Beyond” by CNSTAT, August 2019.</w:t>
      </w:r>
    </w:p>
    <w:p w14:paraId="0A227A81" w14:textId="2EC84608" w:rsidR="00CC2FB3" w:rsidRPr="00001259" w:rsidRDefault="00827F0E" w:rsidP="00FC346D">
      <w:pPr>
        <w:tabs>
          <w:tab w:val="left" w:pos="1080"/>
          <w:tab w:val="left" w:pos="117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bCs/>
          <w:sz w:val="24"/>
          <w:szCs w:val="24"/>
        </w:rPr>
        <w:t>-</w:t>
      </w:r>
      <w:r w:rsidR="000A7ED9" w:rsidRPr="00001259">
        <w:rPr>
          <w:rFonts w:ascii="Times New Roman" w:hAnsi="Times New Roman" w:cs="Times New Roman"/>
          <w:bCs/>
          <w:sz w:val="24"/>
          <w:szCs w:val="24"/>
        </w:rPr>
        <w:t>6</w:t>
      </w:r>
      <w:r w:rsidR="00657B31"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="00DE7DEC" w:rsidRPr="00001259">
        <w:rPr>
          <w:rFonts w:ascii="Times New Roman" w:hAnsi="Times New Roman" w:cs="Times New Roman"/>
          <w:bCs/>
          <w:sz w:val="24"/>
          <w:szCs w:val="24"/>
        </w:rPr>
        <w:t>Review</w:t>
      </w:r>
      <w:r w:rsidR="00AC26C9" w:rsidRPr="00001259">
        <w:rPr>
          <w:rFonts w:ascii="Times New Roman" w:hAnsi="Times New Roman" w:cs="Times New Roman"/>
          <w:bCs/>
          <w:sz w:val="24"/>
          <w:szCs w:val="24"/>
        </w:rPr>
        <w:t>er</w:t>
      </w:r>
      <w:r w:rsidR="00DE7DEC" w:rsidRPr="00001259">
        <w:rPr>
          <w:rFonts w:ascii="Times New Roman" w:hAnsi="Times New Roman" w:cs="Times New Roman"/>
          <w:bCs/>
          <w:sz w:val="24"/>
          <w:szCs w:val="24"/>
        </w:rPr>
        <w:t xml:space="preserve"> of one manuscript considered for publication at </w:t>
      </w:r>
      <w:r w:rsidR="00CC2FB3" w:rsidRPr="00001259">
        <w:rPr>
          <w:rFonts w:ascii="Times New Roman" w:hAnsi="Times New Roman" w:cs="Times New Roman"/>
          <w:bCs/>
          <w:sz w:val="24"/>
          <w:szCs w:val="24"/>
        </w:rPr>
        <w:t>Agribusiness</w:t>
      </w:r>
      <w:r w:rsidR="000A7ED9" w:rsidRPr="00001259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DE7DEC" w:rsidRPr="00001259">
        <w:rPr>
          <w:rFonts w:ascii="Times New Roman" w:hAnsi="Times New Roman" w:cs="Times New Roman"/>
          <w:bCs/>
          <w:sz w:val="24"/>
          <w:szCs w:val="24"/>
        </w:rPr>
        <w:t xml:space="preserve">Tier </w:t>
      </w:r>
      <w:r w:rsidR="00E104D1" w:rsidRPr="00001259">
        <w:rPr>
          <w:rFonts w:ascii="Times New Roman" w:hAnsi="Times New Roman" w:cs="Times New Roman"/>
          <w:bCs/>
          <w:sz w:val="24"/>
          <w:szCs w:val="24"/>
        </w:rPr>
        <w:t>II</w:t>
      </w:r>
      <w:r w:rsidR="00DE7DEC" w:rsidRPr="00001259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E104D1" w:rsidRPr="00001259">
        <w:rPr>
          <w:rFonts w:ascii="Times New Roman" w:hAnsi="Times New Roman" w:cs="Times New Roman"/>
          <w:bCs/>
          <w:sz w:val="24"/>
          <w:szCs w:val="24"/>
        </w:rPr>
        <w:t xml:space="preserve">July </w:t>
      </w:r>
      <w:r w:rsidR="00DE7DEC" w:rsidRPr="00001259">
        <w:rPr>
          <w:rFonts w:ascii="Times New Roman" w:hAnsi="Times New Roman" w:cs="Times New Roman"/>
          <w:bCs/>
          <w:sz w:val="24"/>
          <w:szCs w:val="24"/>
        </w:rPr>
        <w:t>201</w:t>
      </w:r>
      <w:r w:rsidR="00E104D1" w:rsidRPr="00001259">
        <w:rPr>
          <w:rFonts w:ascii="Times New Roman" w:hAnsi="Times New Roman" w:cs="Times New Roman"/>
          <w:bCs/>
          <w:sz w:val="24"/>
          <w:szCs w:val="24"/>
        </w:rPr>
        <w:t>9</w:t>
      </w:r>
    </w:p>
    <w:p w14:paraId="478226CD" w14:textId="51193B2F" w:rsidR="00657B31" w:rsidRPr="00001259" w:rsidRDefault="00827F0E" w:rsidP="00FC346D">
      <w:pPr>
        <w:pBdr>
          <w:bottom w:val="single" w:sz="12" w:space="1" w:color="auto"/>
        </w:pBdr>
        <w:tabs>
          <w:tab w:val="left" w:pos="1080"/>
          <w:tab w:val="left" w:pos="117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bCs/>
          <w:sz w:val="24"/>
          <w:szCs w:val="24"/>
        </w:rPr>
        <w:t>-</w:t>
      </w:r>
      <w:r w:rsidR="000A7ED9" w:rsidRPr="00001259">
        <w:rPr>
          <w:rFonts w:ascii="Times New Roman" w:hAnsi="Times New Roman" w:cs="Times New Roman"/>
          <w:bCs/>
          <w:sz w:val="24"/>
          <w:szCs w:val="24"/>
        </w:rPr>
        <w:t>5</w:t>
      </w:r>
      <w:r w:rsidR="00657B31" w:rsidRPr="00001259">
        <w:rPr>
          <w:rFonts w:ascii="Times New Roman" w:hAnsi="Times New Roman" w:cs="Times New Roman"/>
          <w:bCs/>
          <w:sz w:val="24"/>
          <w:szCs w:val="24"/>
        </w:rPr>
        <w:tab/>
        <w:t>Review</w:t>
      </w:r>
      <w:r w:rsidR="00AC26C9" w:rsidRPr="00001259">
        <w:rPr>
          <w:rFonts w:ascii="Times New Roman" w:hAnsi="Times New Roman" w:cs="Times New Roman"/>
          <w:bCs/>
          <w:sz w:val="24"/>
          <w:szCs w:val="24"/>
        </w:rPr>
        <w:t>er</w:t>
      </w:r>
      <w:r w:rsidR="00657B31" w:rsidRPr="00001259">
        <w:rPr>
          <w:rFonts w:ascii="Times New Roman" w:hAnsi="Times New Roman" w:cs="Times New Roman"/>
          <w:bCs/>
          <w:sz w:val="24"/>
          <w:szCs w:val="24"/>
        </w:rPr>
        <w:t xml:space="preserve"> of one manuscript considered for publication at J</w:t>
      </w:r>
      <w:r w:rsidR="000A7ED9" w:rsidRPr="00001259">
        <w:rPr>
          <w:rFonts w:ascii="Times New Roman" w:hAnsi="Times New Roman" w:cs="Times New Roman"/>
          <w:bCs/>
          <w:sz w:val="24"/>
          <w:szCs w:val="24"/>
        </w:rPr>
        <w:t xml:space="preserve">ournal of Development </w:t>
      </w:r>
      <w:r w:rsidR="00657B31" w:rsidRPr="00001259">
        <w:rPr>
          <w:rFonts w:ascii="Times New Roman" w:hAnsi="Times New Roman" w:cs="Times New Roman"/>
          <w:bCs/>
          <w:sz w:val="24"/>
          <w:szCs w:val="24"/>
        </w:rPr>
        <w:t>S</w:t>
      </w:r>
      <w:r w:rsidR="000A7ED9" w:rsidRPr="00001259">
        <w:rPr>
          <w:rFonts w:ascii="Times New Roman" w:hAnsi="Times New Roman" w:cs="Times New Roman"/>
          <w:bCs/>
          <w:sz w:val="24"/>
          <w:szCs w:val="24"/>
        </w:rPr>
        <w:t xml:space="preserve">tudies, </w:t>
      </w:r>
      <w:r w:rsidR="00657B31" w:rsidRPr="00001259">
        <w:rPr>
          <w:rFonts w:ascii="Times New Roman" w:hAnsi="Times New Roman" w:cs="Times New Roman"/>
          <w:bCs/>
          <w:sz w:val="24"/>
          <w:szCs w:val="24"/>
        </w:rPr>
        <w:t>Tier 1, February 2019</w:t>
      </w:r>
    </w:p>
    <w:p w14:paraId="4D12DC39" w14:textId="3B20E155" w:rsidR="001D0663" w:rsidRPr="00001259" w:rsidRDefault="00827F0E" w:rsidP="00FC346D">
      <w:pPr>
        <w:shd w:val="clear" w:color="auto" w:fill="FFFFFF"/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="000A7ED9" w:rsidRPr="00001259">
        <w:rPr>
          <w:rFonts w:ascii="Times New Roman" w:hAnsi="Times New Roman" w:cs="Times New Roman"/>
          <w:sz w:val="24"/>
          <w:szCs w:val="24"/>
        </w:rPr>
        <w:t>4</w:t>
      </w:r>
      <w:r w:rsidR="001D0663" w:rsidRPr="00001259">
        <w:rPr>
          <w:rFonts w:ascii="Times New Roman" w:hAnsi="Times New Roman" w:cs="Times New Roman"/>
          <w:sz w:val="24"/>
          <w:szCs w:val="24"/>
        </w:rPr>
        <w:tab/>
        <w:t>Reviews of two manuscripts considered for publication at the American Journal of Agricultural Economics</w:t>
      </w:r>
      <w:r w:rsidR="000A7ED9" w:rsidRPr="00001259">
        <w:rPr>
          <w:rFonts w:ascii="Times New Roman" w:hAnsi="Times New Roman" w:cs="Times New Roman"/>
          <w:sz w:val="24"/>
          <w:szCs w:val="24"/>
        </w:rPr>
        <w:t xml:space="preserve">, </w:t>
      </w:r>
      <w:r w:rsidR="001D0663" w:rsidRPr="00001259">
        <w:rPr>
          <w:rFonts w:ascii="Times New Roman" w:hAnsi="Times New Roman" w:cs="Times New Roman"/>
          <w:sz w:val="24"/>
          <w:szCs w:val="24"/>
        </w:rPr>
        <w:t xml:space="preserve">Tier 1, September 2017 and April 2018. </w:t>
      </w:r>
    </w:p>
    <w:p w14:paraId="46FDD0E1" w14:textId="4E9D6E6F" w:rsidR="000A7ED9" w:rsidRPr="00001259" w:rsidRDefault="00827F0E" w:rsidP="00FC346D">
      <w:pPr>
        <w:shd w:val="clear" w:color="auto" w:fill="FFFFFF"/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="000A7ED9" w:rsidRPr="00001259">
        <w:rPr>
          <w:rFonts w:ascii="Times New Roman" w:hAnsi="Times New Roman" w:cs="Times New Roman"/>
          <w:sz w:val="24"/>
          <w:szCs w:val="24"/>
        </w:rPr>
        <w:t>3</w:t>
      </w:r>
      <w:r w:rsidR="000A7ED9" w:rsidRPr="00001259">
        <w:rPr>
          <w:rFonts w:ascii="Times New Roman" w:hAnsi="Times New Roman" w:cs="Times New Roman"/>
          <w:sz w:val="24"/>
          <w:szCs w:val="24"/>
        </w:rPr>
        <w:tab/>
        <w:t>PRCC review of manuscript No. 587, June 2017.</w:t>
      </w:r>
    </w:p>
    <w:p w14:paraId="33FA8B9D" w14:textId="5AF70772" w:rsidR="000A7ED9" w:rsidRPr="00001259" w:rsidRDefault="00827F0E" w:rsidP="00FC346D">
      <w:pPr>
        <w:shd w:val="clear" w:color="auto" w:fill="FFFFFF"/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="000A7ED9" w:rsidRPr="00001259">
        <w:rPr>
          <w:rFonts w:ascii="Times New Roman" w:hAnsi="Times New Roman" w:cs="Times New Roman"/>
          <w:sz w:val="24"/>
          <w:szCs w:val="24"/>
        </w:rPr>
        <w:t>2</w:t>
      </w:r>
      <w:r w:rsidR="001D0663" w:rsidRPr="00001259">
        <w:rPr>
          <w:rFonts w:ascii="Times New Roman" w:hAnsi="Times New Roman" w:cs="Times New Roman"/>
          <w:sz w:val="24"/>
          <w:szCs w:val="24"/>
        </w:rPr>
        <w:tab/>
        <w:t xml:space="preserve">Review grants organized by the U.S. Department of Health and Human Services, Administration for Children and Families, </w:t>
      </w:r>
      <w:r w:rsidR="001D0663" w:rsidRPr="00001259">
        <w:rPr>
          <w:rFonts w:ascii="Times New Roman" w:hAnsi="Times New Roman" w:cs="Times New Roman"/>
          <w:noProof/>
          <w:sz w:val="24"/>
          <w:szCs w:val="24"/>
        </w:rPr>
        <w:t>July</w:t>
      </w:r>
      <w:r w:rsidR="001D0663" w:rsidRPr="00001259">
        <w:rPr>
          <w:rFonts w:ascii="Times New Roman" w:hAnsi="Times New Roman" w:cs="Times New Roman"/>
          <w:sz w:val="24"/>
          <w:szCs w:val="24"/>
        </w:rPr>
        <w:t xml:space="preserve"> 2017</w:t>
      </w:r>
      <w:r w:rsidR="000A7ED9" w:rsidRPr="00001259">
        <w:rPr>
          <w:rFonts w:ascii="Times New Roman" w:hAnsi="Times New Roman" w:cs="Times New Roman"/>
          <w:sz w:val="24"/>
          <w:szCs w:val="24"/>
        </w:rPr>
        <w:t>.</w:t>
      </w:r>
    </w:p>
    <w:p w14:paraId="7B75665A" w14:textId="6DF7059B" w:rsidR="000A7ED9" w:rsidRPr="00001259" w:rsidRDefault="00827F0E" w:rsidP="00FC346D">
      <w:pPr>
        <w:shd w:val="clear" w:color="auto" w:fill="FFFFFF"/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="000A7ED9" w:rsidRPr="00001259">
        <w:rPr>
          <w:rFonts w:ascii="Times New Roman" w:hAnsi="Times New Roman" w:cs="Times New Roman"/>
          <w:sz w:val="24"/>
          <w:szCs w:val="24"/>
        </w:rPr>
        <w:t>1</w:t>
      </w:r>
      <w:r w:rsidR="000A7ED9" w:rsidRPr="00001259">
        <w:rPr>
          <w:rFonts w:ascii="Times New Roman" w:hAnsi="Times New Roman" w:cs="Times New Roman"/>
          <w:sz w:val="24"/>
          <w:szCs w:val="24"/>
        </w:rPr>
        <w:tab/>
        <w:t xml:space="preserve">Review and technical assistance of the CNPP’s annual report on family expenditures on children, October 2016. </w:t>
      </w:r>
    </w:p>
    <w:p w14:paraId="3982EA0B" w14:textId="3083674A" w:rsidR="00552572" w:rsidRPr="00001259" w:rsidRDefault="00ED58C1" w:rsidP="00FC346D">
      <w:pPr>
        <w:pStyle w:val="ListParagraph"/>
        <w:numPr>
          <w:ilvl w:val="0"/>
          <w:numId w:val="7"/>
        </w:numPr>
        <w:tabs>
          <w:tab w:val="left" w:pos="360"/>
          <w:tab w:val="left" w:pos="720"/>
          <w:tab w:val="left" w:pos="1080"/>
          <w:tab w:val="left" w:pos="1440"/>
          <w:tab w:val="left" w:pos="1800"/>
        </w:tabs>
        <w:spacing w:afterLines="80" w:after="192" w:line="240" w:lineRule="auto"/>
        <w:ind w:hanging="540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lastRenderedPageBreak/>
        <w:t>Research Grants Received</w:t>
      </w:r>
      <w:r w:rsidR="00286659" w:rsidRPr="00001259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A051BD0" w14:textId="7F109F52" w:rsidR="00ED58C1" w:rsidRPr="00001259" w:rsidRDefault="00ED58C1" w:rsidP="00FC346D">
      <w:pPr>
        <w:pStyle w:val="ListParagraph"/>
        <w:numPr>
          <w:ilvl w:val="0"/>
          <w:numId w:val="7"/>
        </w:numPr>
        <w:tabs>
          <w:tab w:val="left" w:pos="360"/>
          <w:tab w:val="left" w:pos="720"/>
          <w:tab w:val="left" w:pos="1080"/>
          <w:tab w:val="left" w:pos="1440"/>
          <w:tab w:val="left" w:pos="1800"/>
        </w:tabs>
        <w:spacing w:afterLines="80" w:after="192" w:line="240" w:lineRule="auto"/>
        <w:ind w:hanging="540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Journal Editorships</w:t>
      </w:r>
    </w:p>
    <w:p w14:paraId="214613BE" w14:textId="6EC20C92" w:rsidR="00EA0850" w:rsidRPr="00001259" w:rsidRDefault="000171C5" w:rsidP="00001259">
      <w:pPr>
        <w:tabs>
          <w:tab w:val="left" w:pos="360"/>
          <w:tab w:val="left" w:pos="720"/>
          <w:tab w:val="left" w:pos="1080"/>
          <w:tab w:val="left" w:pos="1440"/>
          <w:tab w:val="left" w:pos="1800"/>
        </w:tabs>
        <w:spacing w:afterLines="80" w:after="192" w:line="240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2023 – present: Review Editor of Frontiers in Nutrition</w:t>
      </w:r>
    </w:p>
    <w:sectPr w:rsidR="00EA0850" w:rsidRPr="000012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10E2F96"/>
    <w:lvl w:ilvl="0">
      <w:numFmt w:val="decimal"/>
      <w:lvlText w:val="*"/>
      <w:lvlJc w:val="left"/>
    </w:lvl>
  </w:abstractNum>
  <w:abstractNum w:abstractNumId="1" w15:restartNumberingAfterBreak="0">
    <w:nsid w:val="00225879"/>
    <w:multiLevelType w:val="hybridMultilevel"/>
    <w:tmpl w:val="C524B1D6"/>
    <w:lvl w:ilvl="0" w:tplc="5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F931F4"/>
    <w:multiLevelType w:val="hybridMultilevel"/>
    <w:tmpl w:val="24D08DDE"/>
    <w:lvl w:ilvl="0" w:tplc="554839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BA23D8"/>
    <w:multiLevelType w:val="hybridMultilevel"/>
    <w:tmpl w:val="BC0EED4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C32D58"/>
    <w:multiLevelType w:val="hybridMultilevel"/>
    <w:tmpl w:val="525E5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7130F5"/>
    <w:multiLevelType w:val="hybridMultilevel"/>
    <w:tmpl w:val="3166837C"/>
    <w:lvl w:ilvl="0" w:tplc="554839A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F929F0"/>
    <w:multiLevelType w:val="hybridMultilevel"/>
    <w:tmpl w:val="43B4A8E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BC0A5B"/>
    <w:multiLevelType w:val="hybridMultilevel"/>
    <w:tmpl w:val="285A8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7C4A88"/>
    <w:multiLevelType w:val="hybridMultilevel"/>
    <w:tmpl w:val="16AE72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7C7C6F"/>
    <w:multiLevelType w:val="hybridMultilevel"/>
    <w:tmpl w:val="24D08DDE"/>
    <w:lvl w:ilvl="0" w:tplc="554839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A17003"/>
    <w:multiLevelType w:val="hybridMultilevel"/>
    <w:tmpl w:val="B784E20E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2A07E2"/>
    <w:multiLevelType w:val="hybridMultilevel"/>
    <w:tmpl w:val="4CCC975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3A2B50"/>
    <w:multiLevelType w:val="hybridMultilevel"/>
    <w:tmpl w:val="C982F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A61024"/>
    <w:multiLevelType w:val="hybridMultilevel"/>
    <w:tmpl w:val="EE3042A6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363F3F"/>
    <w:multiLevelType w:val="hybridMultilevel"/>
    <w:tmpl w:val="C6424B8E"/>
    <w:lvl w:ilvl="0" w:tplc="58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E121A9"/>
    <w:multiLevelType w:val="hybridMultilevel"/>
    <w:tmpl w:val="E1FC14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0273D8"/>
    <w:multiLevelType w:val="hybridMultilevel"/>
    <w:tmpl w:val="46DE47FC"/>
    <w:lvl w:ilvl="0" w:tplc="BD5647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6E51BD1"/>
    <w:multiLevelType w:val="hybridMultilevel"/>
    <w:tmpl w:val="3662A5D0"/>
    <w:lvl w:ilvl="0" w:tplc="BB1A4A9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C93B32"/>
    <w:multiLevelType w:val="hybridMultilevel"/>
    <w:tmpl w:val="3B28DBA2"/>
    <w:lvl w:ilvl="0" w:tplc="554839A6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1E2E86"/>
    <w:multiLevelType w:val="hybridMultilevel"/>
    <w:tmpl w:val="1182F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3B6AFA"/>
    <w:multiLevelType w:val="hybridMultilevel"/>
    <w:tmpl w:val="D64256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F92BDA"/>
    <w:multiLevelType w:val="hybridMultilevel"/>
    <w:tmpl w:val="F5846D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8F7080"/>
    <w:multiLevelType w:val="hybridMultilevel"/>
    <w:tmpl w:val="B344D4D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FF2E73"/>
    <w:multiLevelType w:val="hybridMultilevel"/>
    <w:tmpl w:val="BF86F090"/>
    <w:lvl w:ilvl="0" w:tplc="BD5647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35777A5"/>
    <w:multiLevelType w:val="hybridMultilevel"/>
    <w:tmpl w:val="A08C96F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CF1FD5"/>
    <w:multiLevelType w:val="hybridMultilevel"/>
    <w:tmpl w:val="7DB85E5E"/>
    <w:lvl w:ilvl="0" w:tplc="04090015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3314A8"/>
    <w:multiLevelType w:val="hybridMultilevel"/>
    <w:tmpl w:val="427ACCA6"/>
    <w:lvl w:ilvl="0" w:tplc="5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DCD5904"/>
    <w:multiLevelType w:val="hybridMultilevel"/>
    <w:tmpl w:val="5816D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6E76AB"/>
    <w:multiLevelType w:val="hybridMultilevel"/>
    <w:tmpl w:val="245ADE82"/>
    <w:lvl w:ilvl="0" w:tplc="0409000F">
      <w:start w:val="10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9" w15:restartNumberingAfterBreak="0">
    <w:nsid w:val="66B75600"/>
    <w:multiLevelType w:val="singleLevel"/>
    <w:tmpl w:val="B7F0ED64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right="245" w:hanging="245"/>
      </w:pPr>
      <w:rPr>
        <w:rFonts w:ascii="Wingdings" w:hAnsi="Wingdings" w:hint="default"/>
      </w:rPr>
    </w:lvl>
  </w:abstractNum>
  <w:abstractNum w:abstractNumId="30" w15:restartNumberingAfterBreak="0">
    <w:nsid w:val="6B9A50D6"/>
    <w:multiLevelType w:val="hybridMultilevel"/>
    <w:tmpl w:val="F41A4146"/>
    <w:lvl w:ilvl="0" w:tplc="5A8ADC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E2D76A1"/>
    <w:multiLevelType w:val="hybridMultilevel"/>
    <w:tmpl w:val="BE7AFDE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AD0129"/>
    <w:multiLevelType w:val="hybridMultilevel"/>
    <w:tmpl w:val="99EA365E"/>
    <w:lvl w:ilvl="0" w:tplc="84AC41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70A1F23"/>
    <w:multiLevelType w:val="hybridMultilevel"/>
    <w:tmpl w:val="687AA342"/>
    <w:lvl w:ilvl="0" w:tplc="5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580A0019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8C0133"/>
    <w:multiLevelType w:val="hybridMultilevel"/>
    <w:tmpl w:val="46DE47FC"/>
    <w:lvl w:ilvl="0" w:tplc="BD5647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BA07262"/>
    <w:multiLevelType w:val="hybridMultilevel"/>
    <w:tmpl w:val="C262D7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BD86F51"/>
    <w:multiLevelType w:val="hybridMultilevel"/>
    <w:tmpl w:val="7E98FBE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9419CD"/>
    <w:multiLevelType w:val="hybridMultilevel"/>
    <w:tmpl w:val="F3C44F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E195B6C"/>
    <w:multiLevelType w:val="hybridMultilevel"/>
    <w:tmpl w:val="DB62E26C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1003359">
    <w:abstractNumId w:val="29"/>
  </w:num>
  <w:num w:numId="2" w16cid:durableId="1236010710">
    <w:abstractNumId w:val="0"/>
    <w:lvlOverride w:ilvl="0">
      <w:lvl w:ilvl="0">
        <w:start w:val="1"/>
        <w:numFmt w:val="bulle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3" w16cid:durableId="1326319250">
    <w:abstractNumId w:val="17"/>
  </w:num>
  <w:num w:numId="4" w16cid:durableId="791363751">
    <w:abstractNumId w:val="3"/>
  </w:num>
  <w:num w:numId="5" w16cid:durableId="1779372286">
    <w:abstractNumId w:val="7"/>
  </w:num>
  <w:num w:numId="6" w16cid:durableId="1272469928">
    <w:abstractNumId w:val="20"/>
  </w:num>
  <w:num w:numId="7" w16cid:durableId="1770006731">
    <w:abstractNumId w:val="15"/>
  </w:num>
  <w:num w:numId="8" w16cid:durableId="1188788754">
    <w:abstractNumId w:val="16"/>
  </w:num>
  <w:num w:numId="9" w16cid:durableId="1803959872">
    <w:abstractNumId w:val="34"/>
  </w:num>
  <w:num w:numId="10" w16cid:durableId="1518233106">
    <w:abstractNumId w:val="23"/>
  </w:num>
  <w:num w:numId="11" w16cid:durableId="1791821138">
    <w:abstractNumId w:val="8"/>
  </w:num>
  <w:num w:numId="12" w16cid:durableId="109477411">
    <w:abstractNumId w:val="19"/>
  </w:num>
  <w:num w:numId="13" w16cid:durableId="1486582203">
    <w:abstractNumId w:val="12"/>
  </w:num>
  <w:num w:numId="14" w16cid:durableId="677394142">
    <w:abstractNumId w:val="11"/>
  </w:num>
  <w:num w:numId="15" w16cid:durableId="1200319237">
    <w:abstractNumId w:val="6"/>
  </w:num>
  <w:num w:numId="16" w16cid:durableId="1775318658">
    <w:abstractNumId w:val="22"/>
  </w:num>
  <w:num w:numId="17" w16cid:durableId="381633208">
    <w:abstractNumId w:val="10"/>
  </w:num>
  <w:num w:numId="18" w16cid:durableId="1133525683">
    <w:abstractNumId w:val="4"/>
  </w:num>
  <w:num w:numId="19" w16cid:durableId="504512409">
    <w:abstractNumId w:val="38"/>
  </w:num>
  <w:num w:numId="20" w16cid:durableId="216405637">
    <w:abstractNumId w:val="32"/>
  </w:num>
  <w:num w:numId="21" w16cid:durableId="324475002">
    <w:abstractNumId w:val="30"/>
  </w:num>
  <w:num w:numId="22" w16cid:durableId="6639626">
    <w:abstractNumId w:val="31"/>
  </w:num>
  <w:num w:numId="23" w16cid:durableId="628047354">
    <w:abstractNumId w:val="27"/>
  </w:num>
  <w:num w:numId="24" w16cid:durableId="2024086911">
    <w:abstractNumId w:val="35"/>
  </w:num>
  <w:num w:numId="25" w16cid:durableId="1077167293">
    <w:abstractNumId w:val="14"/>
  </w:num>
  <w:num w:numId="26" w16cid:durableId="1999532405">
    <w:abstractNumId w:val="2"/>
  </w:num>
  <w:num w:numId="27" w16cid:durableId="1105073541">
    <w:abstractNumId w:val="13"/>
  </w:num>
  <w:num w:numId="28" w16cid:durableId="426079101">
    <w:abstractNumId w:val="9"/>
  </w:num>
  <w:num w:numId="29" w16cid:durableId="39398475">
    <w:abstractNumId w:val="18"/>
  </w:num>
  <w:num w:numId="30" w16cid:durableId="214047429">
    <w:abstractNumId w:val="5"/>
  </w:num>
  <w:num w:numId="31" w16cid:durableId="533814012">
    <w:abstractNumId w:val="33"/>
  </w:num>
  <w:num w:numId="32" w16cid:durableId="1087965029">
    <w:abstractNumId w:val="24"/>
  </w:num>
  <w:num w:numId="33" w16cid:durableId="1632442335">
    <w:abstractNumId w:val="36"/>
  </w:num>
  <w:num w:numId="34" w16cid:durableId="838080533">
    <w:abstractNumId w:val="26"/>
  </w:num>
  <w:num w:numId="35" w16cid:durableId="2146001480">
    <w:abstractNumId w:val="1"/>
  </w:num>
  <w:num w:numId="36" w16cid:durableId="1408839346">
    <w:abstractNumId w:val="27"/>
  </w:num>
  <w:num w:numId="37" w16cid:durableId="754210285">
    <w:abstractNumId w:val="25"/>
  </w:num>
  <w:num w:numId="38" w16cid:durableId="1935744452">
    <w:abstractNumId w:val="28"/>
  </w:num>
  <w:num w:numId="39" w16cid:durableId="2102946822">
    <w:abstractNumId w:val="37"/>
  </w:num>
  <w:num w:numId="40" w16cid:durableId="194419256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tzQ2M7AwNLUEkhbmFko6SsGpxcWZ+XkgBUbGtQAMoutILQAAAA=="/>
  </w:docVars>
  <w:rsids>
    <w:rsidRoot w:val="00FA2634"/>
    <w:rsid w:val="00001219"/>
    <w:rsid w:val="00001259"/>
    <w:rsid w:val="00004216"/>
    <w:rsid w:val="00005432"/>
    <w:rsid w:val="00010650"/>
    <w:rsid w:val="00011CD8"/>
    <w:rsid w:val="0001474B"/>
    <w:rsid w:val="00015BFC"/>
    <w:rsid w:val="00015C6B"/>
    <w:rsid w:val="0001603A"/>
    <w:rsid w:val="000171C5"/>
    <w:rsid w:val="000178C4"/>
    <w:rsid w:val="00020E18"/>
    <w:rsid w:val="00023AB8"/>
    <w:rsid w:val="000244E0"/>
    <w:rsid w:val="00040768"/>
    <w:rsid w:val="0004115B"/>
    <w:rsid w:val="00041309"/>
    <w:rsid w:val="00052472"/>
    <w:rsid w:val="0007473F"/>
    <w:rsid w:val="00074BED"/>
    <w:rsid w:val="0008659A"/>
    <w:rsid w:val="000903B1"/>
    <w:rsid w:val="00091274"/>
    <w:rsid w:val="00092FB9"/>
    <w:rsid w:val="00093558"/>
    <w:rsid w:val="000A101A"/>
    <w:rsid w:val="000A46C2"/>
    <w:rsid w:val="000A5D81"/>
    <w:rsid w:val="000A7ED9"/>
    <w:rsid w:val="000B55C6"/>
    <w:rsid w:val="000C03D1"/>
    <w:rsid w:val="000D04C2"/>
    <w:rsid w:val="000D1AB8"/>
    <w:rsid w:val="000E0485"/>
    <w:rsid w:val="000F0CE2"/>
    <w:rsid w:val="000F458B"/>
    <w:rsid w:val="000F7877"/>
    <w:rsid w:val="00106743"/>
    <w:rsid w:val="0010699F"/>
    <w:rsid w:val="001069B4"/>
    <w:rsid w:val="00111105"/>
    <w:rsid w:val="00111204"/>
    <w:rsid w:val="00112DE0"/>
    <w:rsid w:val="001136F1"/>
    <w:rsid w:val="00114807"/>
    <w:rsid w:val="001177EF"/>
    <w:rsid w:val="00123BF9"/>
    <w:rsid w:val="0012468B"/>
    <w:rsid w:val="00125BB4"/>
    <w:rsid w:val="00127D69"/>
    <w:rsid w:val="00137A91"/>
    <w:rsid w:val="00151A37"/>
    <w:rsid w:val="00156703"/>
    <w:rsid w:val="00157080"/>
    <w:rsid w:val="00157599"/>
    <w:rsid w:val="00161B09"/>
    <w:rsid w:val="00166BA4"/>
    <w:rsid w:val="00166E3F"/>
    <w:rsid w:val="00170503"/>
    <w:rsid w:val="00177C92"/>
    <w:rsid w:val="001820C9"/>
    <w:rsid w:val="00182916"/>
    <w:rsid w:val="00184B9F"/>
    <w:rsid w:val="0018713F"/>
    <w:rsid w:val="001A0AF0"/>
    <w:rsid w:val="001A0D2E"/>
    <w:rsid w:val="001A1840"/>
    <w:rsid w:val="001A5604"/>
    <w:rsid w:val="001B18F6"/>
    <w:rsid w:val="001B1B0F"/>
    <w:rsid w:val="001C26BD"/>
    <w:rsid w:val="001C6D3B"/>
    <w:rsid w:val="001D0663"/>
    <w:rsid w:val="001D3D96"/>
    <w:rsid w:val="001D3E18"/>
    <w:rsid w:val="001D4978"/>
    <w:rsid w:val="001E0631"/>
    <w:rsid w:val="001E41DF"/>
    <w:rsid w:val="001E4581"/>
    <w:rsid w:val="001E6DAD"/>
    <w:rsid w:val="001F2BF7"/>
    <w:rsid w:val="001F438B"/>
    <w:rsid w:val="001F51FA"/>
    <w:rsid w:val="001F7EF4"/>
    <w:rsid w:val="0020496E"/>
    <w:rsid w:val="00217BA1"/>
    <w:rsid w:val="00231356"/>
    <w:rsid w:val="0023382D"/>
    <w:rsid w:val="00233F03"/>
    <w:rsid w:val="00244BCF"/>
    <w:rsid w:val="00245B23"/>
    <w:rsid w:val="002533D9"/>
    <w:rsid w:val="00253B78"/>
    <w:rsid w:val="0026045D"/>
    <w:rsid w:val="00262529"/>
    <w:rsid w:val="002631C2"/>
    <w:rsid w:val="00265D7D"/>
    <w:rsid w:val="00281D2D"/>
    <w:rsid w:val="00283898"/>
    <w:rsid w:val="00285A34"/>
    <w:rsid w:val="00286659"/>
    <w:rsid w:val="00286A46"/>
    <w:rsid w:val="0029430C"/>
    <w:rsid w:val="002A33AA"/>
    <w:rsid w:val="002A47B3"/>
    <w:rsid w:val="002A5A2D"/>
    <w:rsid w:val="002B0F91"/>
    <w:rsid w:val="002C1DD6"/>
    <w:rsid w:val="002C3283"/>
    <w:rsid w:val="002C4E5C"/>
    <w:rsid w:val="002E68BE"/>
    <w:rsid w:val="002E77D6"/>
    <w:rsid w:val="002F0133"/>
    <w:rsid w:val="002F3923"/>
    <w:rsid w:val="00307694"/>
    <w:rsid w:val="00307915"/>
    <w:rsid w:val="0031211C"/>
    <w:rsid w:val="003162EF"/>
    <w:rsid w:val="0031753B"/>
    <w:rsid w:val="00326366"/>
    <w:rsid w:val="00333446"/>
    <w:rsid w:val="0033580F"/>
    <w:rsid w:val="00335A3A"/>
    <w:rsid w:val="00336DD9"/>
    <w:rsid w:val="003371A6"/>
    <w:rsid w:val="0034010D"/>
    <w:rsid w:val="00340645"/>
    <w:rsid w:val="00344D83"/>
    <w:rsid w:val="00352C5C"/>
    <w:rsid w:val="00354D5C"/>
    <w:rsid w:val="00354E40"/>
    <w:rsid w:val="00355892"/>
    <w:rsid w:val="003558D2"/>
    <w:rsid w:val="0035602B"/>
    <w:rsid w:val="003638C6"/>
    <w:rsid w:val="00363F64"/>
    <w:rsid w:val="00376F26"/>
    <w:rsid w:val="00382538"/>
    <w:rsid w:val="00384A58"/>
    <w:rsid w:val="003855A8"/>
    <w:rsid w:val="00387797"/>
    <w:rsid w:val="003921D5"/>
    <w:rsid w:val="00392F5D"/>
    <w:rsid w:val="00396239"/>
    <w:rsid w:val="003A19D1"/>
    <w:rsid w:val="003A59B0"/>
    <w:rsid w:val="003A6759"/>
    <w:rsid w:val="003B111E"/>
    <w:rsid w:val="003B5DC9"/>
    <w:rsid w:val="003C0FF6"/>
    <w:rsid w:val="003D174E"/>
    <w:rsid w:val="003D48B5"/>
    <w:rsid w:val="003D54A7"/>
    <w:rsid w:val="003F3D4F"/>
    <w:rsid w:val="004009DD"/>
    <w:rsid w:val="00402B2A"/>
    <w:rsid w:val="0040391C"/>
    <w:rsid w:val="00407363"/>
    <w:rsid w:val="0041121B"/>
    <w:rsid w:val="00416CC3"/>
    <w:rsid w:val="00420EEA"/>
    <w:rsid w:val="00422956"/>
    <w:rsid w:val="00422B65"/>
    <w:rsid w:val="004309C9"/>
    <w:rsid w:val="0043101D"/>
    <w:rsid w:val="00431F7F"/>
    <w:rsid w:val="00432D66"/>
    <w:rsid w:val="00442B56"/>
    <w:rsid w:val="004457DD"/>
    <w:rsid w:val="0045263C"/>
    <w:rsid w:val="00454BA1"/>
    <w:rsid w:val="0046132B"/>
    <w:rsid w:val="00462B2B"/>
    <w:rsid w:val="0047069B"/>
    <w:rsid w:val="00472707"/>
    <w:rsid w:val="004764B8"/>
    <w:rsid w:val="00476ACD"/>
    <w:rsid w:val="004801E5"/>
    <w:rsid w:val="00482F9A"/>
    <w:rsid w:val="00483179"/>
    <w:rsid w:val="004861A8"/>
    <w:rsid w:val="00497EE6"/>
    <w:rsid w:val="004A08C0"/>
    <w:rsid w:val="004A6178"/>
    <w:rsid w:val="004A68C4"/>
    <w:rsid w:val="004B1B4A"/>
    <w:rsid w:val="004B50DA"/>
    <w:rsid w:val="004B6C39"/>
    <w:rsid w:val="004D15A3"/>
    <w:rsid w:val="004D2988"/>
    <w:rsid w:val="004D43DB"/>
    <w:rsid w:val="004E2AAE"/>
    <w:rsid w:val="004E5952"/>
    <w:rsid w:val="004F29D9"/>
    <w:rsid w:val="005030BE"/>
    <w:rsid w:val="00503F5C"/>
    <w:rsid w:val="00504E63"/>
    <w:rsid w:val="00511F88"/>
    <w:rsid w:val="00517714"/>
    <w:rsid w:val="00517A14"/>
    <w:rsid w:val="00520386"/>
    <w:rsid w:val="0052231E"/>
    <w:rsid w:val="00523241"/>
    <w:rsid w:val="0052522B"/>
    <w:rsid w:val="00530417"/>
    <w:rsid w:val="00531777"/>
    <w:rsid w:val="00534EF1"/>
    <w:rsid w:val="00535914"/>
    <w:rsid w:val="00535F55"/>
    <w:rsid w:val="00536917"/>
    <w:rsid w:val="00537228"/>
    <w:rsid w:val="00537991"/>
    <w:rsid w:val="005415A0"/>
    <w:rsid w:val="005417A9"/>
    <w:rsid w:val="00552337"/>
    <w:rsid w:val="00552572"/>
    <w:rsid w:val="0055385B"/>
    <w:rsid w:val="00554D4E"/>
    <w:rsid w:val="0055648F"/>
    <w:rsid w:val="005640A2"/>
    <w:rsid w:val="005658F9"/>
    <w:rsid w:val="00566269"/>
    <w:rsid w:val="005709C1"/>
    <w:rsid w:val="00572CE2"/>
    <w:rsid w:val="00576FA4"/>
    <w:rsid w:val="0057750D"/>
    <w:rsid w:val="005817A9"/>
    <w:rsid w:val="00582023"/>
    <w:rsid w:val="005840D6"/>
    <w:rsid w:val="005848F2"/>
    <w:rsid w:val="005854EC"/>
    <w:rsid w:val="00587C4C"/>
    <w:rsid w:val="00593343"/>
    <w:rsid w:val="005942CC"/>
    <w:rsid w:val="005A0A5F"/>
    <w:rsid w:val="005B7E96"/>
    <w:rsid w:val="005C7C46"/>
    <w:rsid w:val="005D29A2"/>
    <w:rsid w:val="005D6CEC"/>
    <w:rsid w:val="005E23E5"/>
    <w:rsid w:val="005E31D8"/>
    <w:rsid w:val="005F1B01"/>
    <w:rsid w:val="00602A0B"/>
    <w:rsid w:val="00604814"/>
    <w:rsid w:val="00610A1A"/>
    <w:rsid w:val="00612206"/>
    <w:rsid w:val="00613688"/>
    <w:rsid w:val="006216AD"/>
    <w:rsid w:val="0062453E"/>
    <w:rsid w:val="006312CF"/>
    <w:rsid w:val="00631D1B"/>
    <w:rsid w:val="00632F0C"/>
    <w:rsid w:val="006335A1"/>
    <w:rsid w:val="00637549"/>
    <w:rsid w:val="00637F4B"/>
    <w:rsid w:val="00641C36"/>
    <w:rsid w:val="006423DD"/>
    <w:rsid w:val="00643DC5"/>
    <w:rsid w:val="00647FF3"/>
    <w:rsid w:val="00650ABA"/>
    <w:rsid w:val="00650DFF"/>
    <w:rsid w:val="00653F58"/>
    <w:rsid w:val="00657B31"/>
    <w:rsid w:val="006630B9"/>
    <w:rsid w:val="00663AA6"/>
    <w:rsid w:val="00663E90"/>
    <w:rsid w:val="00665948"/>
    <w:rsid w:val="00667488"/>
    <w:rsid w:val="006750AB"/>
    <w:rsid w:val="00676282"/>
    <w:rsid w:val="006819E8"/>
    <w:rsid w:val="006837E2"/>
    <w:rsid w:val="0068619D"/>
    <w:rsid w:val="006937D9"/>
    <w:rsid w:val="00696A6A"/>
    <w:rsid w:val="00697BAA"/>
    <w:rsid w:val="006A495A"/>
    <w:rsid w:val="006B18F3"/>
    <w:rsid w:val="006B2D26"/>
    <w:rsid w:val="006B310B"/>
    <w:rsid w:val="006B3B61"/>
    <w:rsid w:val="006B74A0"/>
    <w:rsid w:val="006C30F9"/>
    <w:rsid w:val="006D18E4"/>
    <w:rsid w:val="006D2978"/>
    <w:rsid w:val="006D2C2C"/>
    <w:rsid w:val="006D369F"/>
    <w:rsid w:val="006E0852"/>
    <w:rsid w:val="006E1363"/>
    <w:rsid w:val="006E1470"/>
    <w:rsid w:val="006E4D86"/>
    <w:rsid w:val="006E5D7D"/>
    <w:rsid w:val="006F054F"/>
    <w:rsid w:val="006F48F0"/>
    <w:rsid w:val="006F692C"/>
    <w:rsid w:val="00705505"/>
    <w:rsid w:val="00712B80"/>
    <w:rsid w:val="0071515E"/>
    <w:rsid w:val="00716485"/>
    <w:rsid w:val="00717E4F"/>
    <w:rsid w:val="00720247"/>
    <w:rsid w:val="007207AB"/>
    <w:rsid w:val="00721A10"/>
    <w:rsid w:val="00721B9A"/>
    <w:rsid w:val="007256B2"/>
    <w:rsid w:val="0073109D"/>
    <w:rsid w:val="007310A0"/>
    <w:rsid w:val="00737283"/>
    <w:rsid w:val="00741502"/>
    <w:rsid w:val="00742EDE"/>
    <w:rsid w:val="0074550F"/>
    <w:rsid w:val="00745539"/>
    <w:rsid w:val="00745B9C"/>
    <w:rsid w:val="00750B92"/>
    <w:rsid w:val="00752A6C"/>
    <w:rsid w:val="00754B57"/>
    <w:rsid w:val="00755DD8"/>
    <w:rsid w:val="00757578"/>
    <w:rsid w:val="007622FB"/>
    <w:rsid w:val="0076642E"/>
    <w:rsid w:val="00766E7E"/>
    <w:rsid w:val="0077276C"/>
    <w:rsid w:val="00774356"/>
    <w:rsid w:val="007769C0"/>
    <w:rsid w:val="00783E86"/>
    <w:rsid w:val="007937F7"/>
    <w:rsid w:val="007A553E"/>
    <w:rsid w:val="007B2174"/>
    <w:rsid w:val="007C2AF9"/>
    <w:rsid w:val="007C3348"/>
    <w:rsid w:val="007C50D5"/>
    <w:rsid w:val="007D5039"/>
    <w:rsid w:val="007D5F3E"/>
    <w:rsid w:val="007E030E"/>
    <w:rsid w:val="007E3D59"/>
    <w:rsid w:val="007F37EF"/>
    <w:rsid w:val="007F74AD"/>
    <w:rsid w:val="00801DA5"/>
    <w:rsid w:val="00802664"/>
    <w:rsid w:val="00803089"/>
    <w:rsid w:val="008118A9"/>
    <w:rsid w:val="00824AEC"/>
    <w:rsid w:val="00827F0E"/>
    <w:rsid w:val="00830743"/>
    <w:rsid w:val="00833116"/>
    <w:rsid w:val="00833153"/>
    <w:rsid w:val="0084024D"/>
    <w:rsid w:val="008410D8"/>
    <w:rsid w:val="008413C9"/>
    <w:rsid w:val="00843EB7"/>
    <w:rsid w:val="0084618F"/>
    <w:rsid w:val="008473AF"/>
    <w:rsid w:val="00850BEB"/>
    <w:rsid w:val="0085395E"/>
    <w:rsid w:val="008550AB"/>
    <w:rsid w:val="008554FA"/>
    <w:rsid w:val="00855631"/>
    <w:rsid w:val="0085682D"/>
    <w:rsid w:val="0085739B"/>
    <w:rsid w:val="008635E4"/>
    <w:rsid w:val="00877AEB"/>
    <w:rsid w:val="008841F5"/>
    <w:rsid w:val="00891723"/>
    <w:rsid w:val="00892CDC"/>
    <w:rsid w:val="00893743"/>
    <w:rsid w:val="008975CA"/>
    <w:rsid w:val="00897807"/>
    <w:rsid w:val="008A1733"/>
    <w:rsid w:val="008A2520"/>
    <w:rsid w:val="008A5CDF"/>
    <w:rsid w:val="008A6FB5"/>
    <w:rsid w:val="008B0E01"/>
    <w:rsid w:val="008C592F"/>
    <w:rsid w:val="008C5ABD"/>
    <w:rsid w:val="008C7E42"/>
    <w:rsid w:val="008D1F2F"/>
    <w:rsid w:val="008D5EDE"/>
    <w:rsid w:val="008D625C"/>
    <w:rsid w:val="008D6311"/>
    <w:rsid w:val="008E3606"/>
    <w:rsid w:val="008F6116"/>
    <w:rsid w:val="00900EDD"/>
    <w:rsid w:val="00901C09"/>
    <w:rsid w:val="00906693"/>
    <w:rsid w:val="00907C13"/>
    <w:rsid w:val="00912644"/>
    <w:rsid w:val="00913056"/>
    <w:rsid w:val="00913EFC"/>
    <w:rsid w:val="00913F82"/>
    <w:rsid w:val="0092401B"/>
    <w:rsid w:val="00932597"/>
    <w:rsid w:val="009371F5"/>
    <w:rsid w:val="009521AB"/>
    <w:rsid w:val="00955A33"/>
    <w:rsid w:val="00962D5A"/>
    <w:rsid w:val="009645D6"/>
    <w:rsid w:val="00966886"/>
    <w:rsid w:val="0098040A"/>
    <w:rsid w:val="00980FB5"/>
    <w:rsid w:val="00981854"/>
    <w:rsid w:val="0098211C"/>
    <w:rsid w:val="009851A2"/>
    <w:rsid w:val="00991A52"/>
    <w:rsid w:val="009925F0"/>
    <w:rsid w:val="00995707"/>
    <w:rsid w:val="00996272"/>
    <w:rsid w:val="009A12E5"/>
    <w:rsid w:val="009A229D"/>
    <w:rsid w:val="009A23E0"/>
    <w:rsid w:val="009A39CC"/>
    <w:rsid w:val="009A4235"/>
    <w:rsid w:val="009A48FF"/>
    <w:rsid w:val="009B1DD9"/>
    <w:rsid w:val="009B26BF"/>
    <w:rsid w:val="009B4E18"/>
    <w:rsid w:val="009B7983"/>
    <w:rsid w:val="009C4ADD"/>
    <w:rsid w:val="009C59DF"/>
    <w:rsid w:val="009C616B"/>
    <w:rsid w:val="009D2D9C"/>
    <w:rsid w:val="009D4E04"/>
    <w:rsid w:val="009D711D"/>
    <w:rsid w:val="009E3856"/>
    <w:rsid w:val="009E5542"/>
    <w:rsid w:val="009F1E8E"/>
    <w:rsid w:val="009F2190"/>
    <w:rsid w:val="009F4DC7"/>
    <w:rsid w:val="009F6C11"/>
    <w:rsid w:val="00A0032B"/>
    <w:rsid w:val="00A019FE"/>
    <w:rsid w:val="00A03531"/>
    <w:rsid w:val="00A20BF7"/>
    <w:rsid w:val="00A230DB"/>
    <w:rsid w:val="00A273A5"/>
    <w:rsid w:val="00A31770"/>
    <w:rsid w:val="00A31BC6"/>
    <w:rsid w:val="00A43AE3"/>
    <w:rsid w:val="00A44045"/>
    <w:rsid w:val="00A50325"/>
    <w:rsid w:val="00A55FEA"/>
    <w:rsid w:val="00A63761"/>
    <w:rsid w:val="00A65DB1"/>
    <w:rsid w:val="00A669E6"/>
    <w:rsid w:val="00A72025"/>
    <w:rsid w:val="00A7677A"/>
    <w:rsid w:val="00A77E1D"/>
    <w:rsid w:val="00A8297B"/>
    <w:rsid w:val="00A83EE6"/>
    <w:rsid w:val="00A840B3"/>
    <w:rsid w:val="00A85411"/>
    <w:rsid w:val="00A8556C"/>
    <w:rsid w:val="00A86C77"/>
    <w:rsid w:val="00A874BD"/>
    <w:rsid w:val="00A9128B"/>
    <w:rsid w:val="00A914D8"/>
    <w:rsid w:val="00AA186C"/>
    <w:rsid w:val="00AA6D70"/>
    <w:rsid w:val="00AB340C"/>
    <w:rsid w:val="00AB4AF8"/>
    <w:rsid w:val="00AC26C9"/>
    <w:rsid w:val="00AC348F"/>
    <w:rsid w:val="00AD1C07"/>
    <w:rsid w:val="00AD500F"/>
    <w:rsid w:val="00AD632D"/>
    <w:rsid w:val="00AF2EFB"/>
    <w:rsid w:val="00AF6109"/>
    <w:rsid w:val="00B00FC2"/>
    <w:rsid w:val="00B04502"/>
    <w:rsid w:val="00B05041"/>
    <w:rsid w:val="00B1173A"/>
    <w:rsid w:val="00B12D51"/>
    <w:rsid w:val="00B2555B"/>
    <w:rsid w:val="00B308D7"/>
    <w:rsid w:val="00B32833"/>
    <w:rsid w:val="00B334F3"/>
    <w:rsid w:val="00B347BE"/>
    <w:rsid w:val="00B40912"/>
    <w:rsid w:val="00B40EF9"/>
    <w:rsid w:val="00B4177E"/>
    <w:rsid w:val="00B419DF"/>
    <w:rsid w:val="00B5180E"/>
    <w:rsid w:val="00B546DD"/>
    <w:rsid w:val="00B60E4D"/>
    <w:rsid w:val="00B63EE2"/>
    <w:rsid w:val="00B7457C"/>
    <w:rsid w:val="00B748A6"/>
    <w:rsid w:val="00B74EE1"/>
    <w:rsid w:val="00B774B5"/>
    <w:rsid w:val="00B8223D"/>
    <w:rsid w:val="00B922D0"/>
    <w:rsid w:val="00B93245"/>
    <w:rsid w:val="00B93C84"/>
    <w:rsid w:val="00B94A0C"/>
    <w:rsid w:val="00B9652E"/>
    <w:rsid w:val="00BA5EEE"/>
    <w:rsid w:val="00BB3441"/>
    <w:rsid w:val="00BB4199"/>
    <w:rsid w:val="00BC3302"/>
    <w:rsid w:val="00BC41D7"/>
    <w:rsid w:val="00BC545A"/>
    <w:rsid w:val="00BD2A02"/>
    <w:rsid w:val="00BD3D25"/>
    <w:rsid w:val="00BE02DB"/>
    <w:rsid w:val="00BE1DBC"/>
    <w:rsid w:val="00BE279C"/>
    <w:rsid w:val="00BE2A67"/>
    <w:rsid w:val="00BF1F8B"/>
    <w:rsid w:val="00BF5418"/>
    <w:rsid w:val="00BF54F2"/>
    <w:rsid w:val="00C219F0"/>
    <w:rsid w:val="00C222B8"/>
    <w:rsid w:val="00C238C6"/>
    <w:rsid w:val="00C23A99"/>
    <w:rsid w:val="00C2737D"/>
    <w:rsid w:val="00C32652"/>
    <w:rsid w:val="00C356C3"/>
    <w:rsid w:val="00C40878"/>
    <w:rsid w:val="00C43E03"/>
    <w:rsid w:val="00C44387"/>
    <w:rsid w:val="00C449BC"/>
    <w:rsid w:val="00C45F9F"/>
    <w:rsid w:val="00C530C1"/>
    <w:rsid w:val="00C56396"/>
    <w:rsid w:val="00C60A3E"/>
    <w:rsid w:val="00C628BA"/>
    <w:rsid w:val="00C640DF"/>
    <w:rsid w:val="00C66502"/>
    <w:rsid w:val="00C7093A"/>
    <w:rsid w:val="00C74089"/>
    <w:rsid w:val="00C76DF2"/>
    <w:rsid w:val="00C82621"/>
    <w:rsid w:val="00C87124"/>
    <w:rsid w:val="00C964E7"/>
    <w:rsid w:val="00C96B38"/>
    <w:rsid w:val="00CA10C9"/>
    <w:rsid w:val="00CA5083"/>
    <w:rsid w:val="00CA6226"/>
    <w:rsid w:val="00CA74F8"/>
    <w:rsid w:val="00CB22CA"/>
    <w:rsid w:val="00CB5DE8"/>
    <w:rsid w:val="00CB6AD5"/>
    <w:rsid w:val="00CC2FB3"/>
    <w:rsid w:val="00CC7DAC"/>
    <w:rsid w:val="00CD5E8E"/>
    <w:rsid w:val="00CE0238"/>
    <w:rsid w:val="00CE1DB0"/>
    <w:rsid w:val="00CE1FC0"/>
    <w:rsid w:val="00CE3B32"/>
    <w:rsid w:val="00CF3D8B"/>
    <w:rsid w:val="00CF78D8"/>
    <w:rsid w:val="00CF7C28"/>
    <w:rsid w:val="00D028E4"/>
    <w:rsid w:val="00D042FA"/>
    <w:rsid w:val="00D075EB"/>
    <w:rsid w:val="00D1492A"/>
    <w:rsid w:val="00D17AFA"/>
    <w:rsid w:val="00D21AAF"/>
    <w:rsid w:val="00D25B9F"/>
    <w:rsid w:val="00D265A1"/>
    <w:rsid w:val="00D32839"/>
    <w:rsid w:val="00D35A17"/>
    <w:rsid w:val="00D378F3"/>
    <w:rsid w:val="00D37BC7"/>
    <w:rsid w:val="00D37E4A"/>
    <w:rsid w:val="00D41B24"/>
    <w:rsid w:val="00D42D1F"/>
    <w:rsid w:val="00D44812"/>
    <w:rsid w:val="00D5377E"/>
    <w:rsid w:val="00D554BE"/>
    <w:rsid w:val="00D60BC4"/>
    <w:rsid w:val="00D61C56"/>
    <w:rsid w:val="00D74EB8"/>
    <w:rsid w:val="00D74FF0"/>
    <w:rsid w:val="00D90B5F"/>
    <w:rsid w:val="00D95344"/>
    <w:rsid w:val="00D97ABA"/>
    <w:rsid w:val="00DA2969"/>
    <w:rsid w:val="00DA7993"/>
    <w:rsid w:val="00DB6F96"/>
    <w:rsid w:val="00DC6B55"/>
    <w:rsid w:val="00DD16D3"/>
    <w:rsid w:val="00DD49CF"/>
    <w:rsid w:val="00DD5CA6"/>
    <w:rsid w:val="00DD7C71"/>
    <w:rsid w:val="00DE6D8E"/>
    <w:rsid w:val="00DE7DEC"/>
    <w:rsid w:val="00DF763A"/>
    <w:rsid w:val="00E0305F"/>
    <w:rsid w:val="00E07EB0"/>
    <w:rsid w:val="00E104D1"/>
    <w:rsid w:val="00E200A9"/>
    <w:rsid w:val="00E2097C"/>
    <w:rsid w:val="00E226B0"/>
    <w:rsid w:val="00E30351"/>
    <w:rsid w:val="00E322EF"/>
    <w:rsid w:val="00E426BB"/>
    <w:rsid w:val="00E4345B"/>
    <w:rsid w:val="00E50818"/>
    <w:rsid w:val="00E509A7"/>
    <w:rsid w:val="00E56A48"/>
    <w:rsid w:val="00E5748B"/>
    <w:rsid w:val="00E57658"/>
    <w:rsid w:val="00E61189"/>
    <w:rsid w:val="00E63569"/>
    <w:rsid w:val="00E731C6"/>
    <w:rsid w:val="00E7525C"/>
    <w:rsid w:val="00E87FB7"/>
    <w:rsid w:val="00E906AC"/>
    <w:rsid w:val="00E906CF"/>
    <w:rsid w:val="00E916CC"/>
    <w:rsid w:val="00E95967"/>
    <w:rsid w:val="00E96094"/>
    <w:rsid w:val="00EA0850"/>
    <w:rsid w:val="00EA1D12"/>
    <w:rsid w:val="00EA3ECF"/>
    <w:rsid w:val="00EA4B59"/>
    <w:rsid w:val="00EB53C1"/>
    <w:rsid w:val="00EB6FDC"/>
    <w:rsid w:val="00EB7AC7"/>
    <w:rsid w:val="00EC79E7"/>
    <w:rsid w:val="00ED57E3"/>
    <w:rsid w:val="00ED58C1"/>
    <w:rsid w:val="00EE03EB"/>
    <w:rsid w:val="00EE2AC0"/>
    <w:rsid w:val="00EE7679"/>
    <w:rsid w:val="00EE79C9"/>
    <w:rsid w:val="00EF2E9C"/>
    <w:rsid w:val="00EF3CF9"/>
    <w:rsid w:val="00EF585E"/>
    <w:rsid w:val="00F13556"/>
    <w:rsid w:val="00F20320"/>
    <w:rsid w:val="00F22B0A"/>
    <w:rsid w:val="00F2603E"/>
    <w:rsid w:val="00F275D0"/>
    <w:rsid w:val="00F315CB"/>
    <w:rsid w:val="00F3239F"/>
    <w:rsid w:val="00F338D3"/>
    <w:rsid w:val="00F400F1"/>
    <w:rsid w:val="00F41681"/>
    <w:rsid w:val="00F421C7"/>
    <w:rsid w:val="00F4346F"/>
    <w:rsid w:val="00F47C39"/>
    <w:rsid w:val="00F47E29"/>
    <w:rsid w:val="00F63849"/>
    <w:rsid w:val="00F652DF"/>
    <w:rsid w:val="00F67A88"/>
    <w:rsid w:val="00F70587"/>
    <w:rsid w:val="00F736D4"/>
    <w:rsid w:val="00F75554"/>
    <w:rsid w:val="00F81D12"/>
    <w:rsid w:val="00F84F83"/>
    <w:rsid w:val="00F94DA2"/>
    <w:rsid w:val="00F95CB8"/>
    <w:rsid w:val="00F9694B"/>
    <w:rsid w:val="00F97ADF"/>
    <w:rsid w:val="00FA0A54"/>
    <w:rsid w:val="00FA2634"/>
    <w:rsid w:val="00FA4702"/>
    <w:rsid w:val="00FA5D1B"/>
    <w:rsid w:val="00FA5D40"/>
    <w:rsid w:val="00FB61F1"/>
    <w:rsid w:val="00FC2FE8"/>
    <w:rsid w:val="00FC346D"/>
    <w:rsid w:val="00FC3EE8"/>
    <w:rsid w:val="00FC597B"/>
    <w:rsid w:val="00FD0BEC"/>
    <w:rsid w:val="00FD3A8C"/>
    <w:rsid w:val="00FD7918"/>
    <w:rsid w:val="00FE243C"/>
    <w:rsid w:val="00FE464F"/>
    <w:rsid w:val="00FF34AB"/>
    <w:rsid w:val="00FF3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5A296"/>
  <w15:docId w15:val="{2B1B0B36-08F3-47FB-B9C8-31F87C9AD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anyName">
    <w:name w:val="Company Name"/>
    <w:basedOn w:val="Normal"/>
    <w:next w:val="Normal"/>
    <w:rsid w:val="005415A0"/>
    <w:pPr>
      <w:tabs>
        <w:tab w:val="left" w:pos="1440"/>
        <w:tab w:val="right" w:pos="6480"/>
      </w:tabs>
      <w:spacing w:before="220" w:after="0" w:line="220" w:lineRule="atLeast"/>
    </w:pPr>
    <w:rPr>
      <w:rFonts w:ascii="Garamond" w:eastAsia="Batang" w:hAnsi="Garamond" w:cs="Times New Roman"/>
      <w:szCs w:val="20"/>
    </w:rPr>
  </w:style>
  <w:style w:type="paragraph" w:styleId="ListParagraph">
    <w:name w:val="List Paragraph"/>
    <w:basedOn w:val="Normal"/>
    <w:uiPriority w:val="34"/>
    <w:qFormat/>
    <w:rsid w:val="005640A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B7AC7"/>
    <w:rPr>
      <w:color w:val="0563C1"/>
      <w:u w:val="single"/>
    </w:rPr>
  </w:style>
  <w:style w:type="paragraph" w:customStyle="1" w:styleId="Achievement">
    <w:name w:val="Achievement"/>
    <w:basedOn w:val="BodyText"/>
    <w:rsid w:val="00D61C56"/>
    <w:pPr>
      <w:numPr>
        <w:numId w:val="1"/>
      </w:numPr>
      <w:spacing w:after="60" w:line="240" w:lineRule="atLeast"/>
      <w:ind w:left="0" w:right="0" w:firstLine="0"/>
      <w:jc w:val="both"/>
    </w:pPr>
    <w:rPr>
      <w:rFonts w:ascii="Garamond" w:eastAsia="Batang" w:hAnsi="Garamond" w:cs="Times New Roman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D61C5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61C56"/>
  </w:style>
  <w:style w:type="character" w:styleId="CommentReference">
    <w:name w:val="annotation reference"/>
    <w:basedOn w:val="DefaultParagraphFont"/>
    <w:uiPriority w:val="99"/>
    <w:semiHidden/>
    <w:unhideWhenUsed/>
    <w:rsid w:val="006E5D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E5D7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E5D7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5D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5D7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5D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5D7D"/>
    <w:rPr>
      <w:rFonts w:ascii="Segoe UI" w:hAnsi="Segoe UI" w:cs="Segoe UI"/>
      <w:sz w:val="18"/>
      <w:szCs w:val="18"/>
    </w:rPr>
  </w:style>
  <w:style w:type="character" w:customStyle="1" w:styleId="CharAttribute2">
    <w:name w:val="CharAttribute2"/>
    <w:rsid w:val="00422956"/>
    <w:rPr>
      <w:rFonts w:ascii="Times New Roman" w:eastAsia="Calibri" w:hAnsi="Times New Roman" w:cs="Times New Roman" w:hint="default"/>
      <w:sz w:val="22"/>
    </w:rPr>
  </w:style>
  <w:style w:type="character" w:customStyle="1" w:styleId="Level5Char">
    <w:name w:val="Level 5 Char"/>
    <w:basedOn w:val="DefaultParagraphFont"/>
    <w:link w:val="Level5"/>
    <w:locked/>
    <w:rsid w:val="004A08C0"/>
    <w:rPr>
      <w:rFonts w:ascii="Times New Roman" w:hAnsi="Times New Roman" w:cs="Times New Roman"/>
      <w:b/>
      <w:sz w:val="24"/>
      <w:szCs w:val="24"/>
    </w:rPr>
  </w:style>
  <w:style w:type="paragraph" w:customStyle="1" w:styleId="Level5">
    <w:name w:val="Level 5"/>
    <w:basedOn w:val="NoSpacing"/>
    <w:next w:val="Normal"/>
    <w:link w:val="Level5Char"/>
    <w:autoRedefine/>
    <w:qFormat/>
    <w:rsid w:val="004A08C0"/>
    <w:pPr>
      <w:spacing w:line="480" w:lineRule="auto"/>
      <w:jc w:val="center"/>
      <w:outlineLvl w:val="0"/>
    </w:pPr>
    <w:rPr>
      <w:rFonts w:ascii="Times New Roman" w:hAnsi="Times New Roman" w:cs="Times New Roman"/>
      <w:b/>
      <w:sz w:val="24"/>
      <w:szCs w:val="24"/>
    </w:rPr>
  </w:style>
  <w:style w:type="paragraph" w:styleId="NoSpacing">
    <w:name w:val="No Spacing"/>
    <w:uiPriority w:val="1"/>
    <w:qFormat/>
    <w:rsid w:val="004A08C0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177C92"/>
    <w:rPr>
      <w:i/>
      <w:iCs/>
    </w:rPr>
  </w:style>
  <w:style w:type="paragraph" w:styleId="Revision">
    <w:name w:val="Revision"/>
    <w:hidden/>
    <w:uiPriority w:val="99"/>
    <w:semiHidden/>
    <w:rsid w:val="00B04502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8D625C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29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6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6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1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8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4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74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6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64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82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71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796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5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5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93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1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doi.org/10.1016/j.appet.2019.104320" TargetMode="External"/><Relationship Id="rId21" Type="http://schemas.openxmlformats.org/officeDocument/2006/relationships/hyperlink" Target="https://ers.usda.gov/sites/default/files/_laserfiche/publications/106409/Addendum%20to%20TB-1962.pdf?v=13458" TargetMode="External"/><Relationship Id="rId42" Type="http://schemas.openxmlformats.org/officeDocument/2006/relationships/hyperlink" Target="https://www.ers.usda.gov/amber-waves/2021/february/working-from-home-leads-to-more-time-spent-preparing-food-eating-at-home/" TargetMode="External"/><Relationship Id="rId63" Type="http://schemas.openxmlformats.org/officeDocument/2006/relationships/hyperlink" Target="https://www.ers.usda.gov/data-products/charts-of-note/chart-detail?chartId=107793" TargetMode="External"/><Relationship Id="rId84" Type="http://schemas.openxmlformats.org/officeDocument/2006/relationships/hyperlink" Target="https://www.ers.usda.gov/data-products/charts-of-note/chart-detail?chartId=100002" TargetMode="External"/><Relationship Id="rId16" Type="http://schemas.openxmlformats.org/officeDocument/2006/relationships/hyperlink" Target="https://www.ers.usda.gov/data-products/chart-gallery/gallery/chart-detail/?chartId=100109" TargetMode="External"/><Relationship Id="rId107" Type="http://schemas.openxmlformats.org/officeDocument/2006/relationships/hyperlink" Target="https://papers.ssrn.com/sol3/papers.cfm?abstract_id=5063106" TargetMode="External"/><Relationship Id="rId11" Type="http://schemas.openxmlformats.org/officeDocument/2006/relationships/hyperlink" Target="https://www.ers.usda.gov/data-products/chart-gallery/gallery/chart-detail/?chartId=109320&amp;cpid=email" TargetMode="External"/><Relationship Id="rId32" Type="http://schemas.openxmlformats.org/officeDocument/2006/relationships/hyperlink" Target="https://www.ers.usda.gov/publications/pub-details/?pubid=92628" TargetMode="External"/><Relationship Id="rId37" Type="http://schemas.openxmlformats.org/officeDocument/2006/relationships/hyperlink" Target="https://www.ers.usda.gov/amber-waves/2024/february/new-survey-data-show-online-grocery-shopping-prevalence-and-frequency-in-the-united-states/" TargetMode="External"/><Relationship Id="rId53" Type="http://schemas.openxmlformats.org/officeDocument/2006/relationships/hyperlink" Target="https://www.ers.usda.gov/data-products/charts-of-note/chart-detail?chartId=110532" TargetMode="External"/><Relationship Id="rId58" Type="http://schemas.openxmlformats.org/officeDocument/2006/relationships/hyperlink" Target="https://www.ers.usda.gov/data-products/charts-of-note/chart-detail?chartId=109320" TargetMode="External"/><Relationship Id="rId74" Type="http://schemas.openxmlformats.org/officeDocument/2006/relationships/hyperlink" Target="https://www.ers.usda.gov/data-products/charts-of-note/chart-detail?chartId=104986" TargetMode="External"/><Relationship Id="rId79" Type="http://schemas.openxmlformats.org/officeDocument/2006/relationships/hyperlink" Target="https://www.ers.usda.gov/data-products/charts-of-note/chart-detail?chartId=103075" TargetMode="External"/><Relationship Id="rId102" Type="http://schemas.openxmlformats.org/officeDocument/2006/relationships/hyperlink" Target="https://www.ers.usda.gov/data-products/charts-of-note/chart-detail?chartId=88509" TargetMode="External"/><Relationship Id="rId123" Type="http://schemas.openxmlformats.org/officeDocument/2006/relationships/hyperlink" Target="https://agecon.unl.edu/cornhusker-economics/2019/per-ingredient-calorie-information" TargetMode="External"/><Relationship Id="rId128" Type="http://schemas.openxmlformats.org/officeDocument/2006/relationships/hyperlink" Target="https://www.ers.usda.gov/topics/food-markets-prices/food-service-industry/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www.ers.usda.gov/data-products/charts-of-note/chart-detail?chartId=98556" TargetMode="External"/><Relationship Id="rId95" Type="http://schemas.openxmlformats.org/officeDocument/2006/relationships/hyperlink" Target="https://www.ers.usda.gov/data-products/charts-of-note/chart-detail?chartId=95223" TargetMode="External"/><Relationship Id="rId22" Type="http://schemas.openxmlformats.org/officeDocument/2006/relationships/hyperlink" Target="https://www.ers.usda.gov/amber-waves/2023/september/u-s-consumers-spent-more-on-food-in-2022-than-ever-before-even-after-adjusting-for-inflation" TargetMode="External"/><Relationship Id="rId27" Type="http://schemas.openxmlformats.org/officeDocument/2006/relationships/hyperlink" Target="https://www.ers.usda.gov/amber-waves/2021/october/food-spending-by-u-s-consumers-fell-almost-8-percent-in-2020/" TargetMode="External"/><Relationship Id="rId43" Type="http://schemas.openxmlformats.org/officeDocument/2006/relationships/hyperlink" Target="https://www.ers.usda.gov/amber-waves/2020/september/how-you-pay-influences-the-share-of-healthy-food-you-buy/" TargetMode="External"/><Relationship Id="rId48" Type="http://schemas.openxmlformats.org/officeDocument/2006/relationships/hyperlink" Target="https://ers.usda.gov/data-products/charts-of-note/chart-detail?chartId=113355" TargetMode="External"/><Relationship Id="rId64" Type="http://schemas.openxmlformats.org/officeDocument/2006/relationships/hyperlink" Target="https://www.ers.usda.gov/data-products/charts-of-note/chart-detail?chartId=107091" TargetMode="External"/><Relationship Id="rId69" Type="http://schemas.openxmlformats.org/officeDocument/2006/relationships/hyperlink" Target="https://www.ers.usda.gov/data-products/charts-of-note/chart-detail?chartId=106149" TargetMode="External"/><Relationship Id="rId113" Type="http://schemas.openxmlformats.org/officeDocument/2006/relationships/hyperlink" Target="https://doi.org/10.1007/s11150-020-09497-9" TargetMode="External"/><Relationship Id="rId118" Type="http://schemas.openxmlformats.org/officeDocument/2006/relationships/hyperlink" Target="https://doi.org/10.1016/j.pmedr.2018.09.013" TargetMode="External"/><Relationship Id="rId134" Type="http://schemas.openxmlformats.org/officeDocument/2006/relationships/hyperlink" Target="https://www.ers.usda.gov/topics/food-markets-prices/retailing-wholesaling/" TargetMode="External"/><Relationship Id="rId80" Type="http://schemas.openxmlformats.org/officeDocument/2006/relationships/hyperlink" Target="https://www.ers.usda.gov/data-products/charts-of-note/chart-detail?chartId=101809" TargetMode="External"/><Relationship Id="rId85" Type="http://schemas.openxmlformats.org/officeDocument/2006/relationships/hyperlink" Target="https://www.ers.usda.gov/data-products/charts-of-note/chart-detail?chartId=99691" TargetMode="External"/><Relationship Id="rId12" Type="http://schemas.openxmlformats.org/officeDocument/2006/relationships/hyperlink" Target="https://www.ers.usda.gov/data-products/chart-gallery/gallery/chart-detail/?chartId=108811&amp;cpid=email" TargetMode="External"/><Relationship Id="rId17" Type="http://schemas.openxmlformats.org/officeDocument/2006/relationships/hyperlink" Target="https://www.ers.usda.gov/publications/pub-details?pubid=112630" TargetMode="External"/><Relationship Id="rId33" Type="http://schemas.openxmlformats.org/officeDocument/2006/relationships/hyperlink" Target="https://www.ers.usda.gov/amber-waves/2019/april/time-spent-eating-varies-by-age-education-and-body-mass-index/" TargetMode="External"/><Relationship Id="rId38" Type="http://schemas.openxmlformats.org/officeDocument/2006/relationships/hyperlink" Target="https://www.ers.usda.gov/amber-waves/2023/may/new-analysis-approach-illuminates-differences-in-food-spending-across-u-s-populations/" TargetMode="External"/><Relationship Id="rId59" Type="http://schemas.openxmlformats.org/officeDocument/2006/relationships/hyperlink" Target="https://www.ers.usda.gov/data-products/charts-of-note/chart-detail?chartId=108811" TargetMode="External"/><Relationship Id="rId103" Type="http://schemas.openxmlformats.org/officeDocument/2006/relationships/hyperlink" Target="https://www.ers.usda.gov/data-products/charts-of-note/chart-detail?chartId=86861" TargetMode="External"/><Relationship Id="rId108" Type="http://schemas.openxmlformats.org/officeDocument/2006/relationships/hyperlink" Target="https://esmed.org/MRA/mra/article/view/5148/99193547795" TargetMode="External"/><Relationship Id="rId124" Type="http://schemas.openxmlformats.org/officeDocument/2006/relationships/hyperlink" Target="https://openknowledge.worldbank.org/handle/10986/22124" TargetMode="External"/><Relationship Id="rId129" Type="http://schemas.openxmlformats.org/officeDocument/2006/relationships/hyperlink" Target="https://www.ers.usda.gov/topics/food-markets-prices/retailing-wholesaling/" TargetMode="External"/><Relationship Id="rId54" Type="http://schemas.openxmlformats.org/officeDocument/2006/relationships/hyperlink" Target="https://www.ers.usda.gov/data-products/charts-of-note/chart-detail?chartId=110333" TargetMode="External"/><Relationship Id="rId70" Type="http://schemas.openxmlformats.org/officeDocument/2006/relationships/hyperlink" Target="https://www.ers.usda.gov/data-products/charts-of-note/chart-detail?chartId=105931" TargetMode="External"/><Relationship Id="rId75" Type="http://schemas.openxmlformats.org/officeDocument/2006/relationships/hyperlink" Target="https://www.ers.usda.gov/data-products/charts-of-note/chart-detail?chartId=104369" TargetMode="External"/><Relationship Id="rId91" Type="http://schemas.openxmlformats.org/officeDocument/2006/relationships/hyperlink" Target="https://www.ers.usda.gov/data-products/charts-of-note/chart-detail?chartId=98458" TargetMode="External"/><Relationship Id="rId96" Type="http://schemas.openxmlformats.org/officeDocument/2006/relationships/hyperlink" Target="https://www.ers.usda.gov/data-products/charts-of-note/chart-detail?chartId=94919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scholar.google.com/citations?user=HVF0Ro4AAAAJ&amp;hl=en" TargetMode="External"/><Relationship Id="rId23" Type="http://schemas.openxmlformats.org/officeDocument/2006/relationships/hyperlink" Target="https://www.ers.usda.gov/amber-waves/2023/july/ers-data-products-show-food-at-home-price-inflation-from-producers-to-consumers/" TargetMode="External"/><Relationship Id="rId28" Type="http://schemas.openxmlformats.org/officeDocument/2006/relationships/hyperlink" Target="https://www.ers.usda.gov/publications/pub-details/?pubid=100425" TargetMode="External"/><Relationship Id="rId49" Type="http://schemas.openxmlformats.org/officeDocument/2006/relationships/hyperlink" Target="https://www.ers.usda.gov/data-products/charts-of-note/chart-detail?chartId=112872" TargetMode="External"/><Relationship Id="rId114" Type="http://schemas.openxmlformats.org/officeDocument/2006/relationships/hyperlink" Target="https://doi.org/10.1016/j.appet.2020.104727" TargetMode="External"/><Relationship Id="rId119" Type="http://schemas.openxmlformats.org/officeDocument/2006/relationships/hyperlink" Target="https://doi.org/10.1016/j.socec.2018.08.005" TargetMode="External"/><Relationship Id="rId44" Type="http://schemas.openxmlformats.org/officeDocument/2006/relationships/hyperlink" Target="https://www.ers.usda.gov/amber-waves/2020/july/skipping-breakfast-or-lunch-has-a-larger-impact-on-diet-quality-than-skipping-dinner/" TargetMode="External"/><Relationship Id="rId60" Type="http://schemas.openxmlformats.org/officeDocument/2006/relationships/hyperlink" Target="https://www.ers.usda.gov/data-products/charts-of-note/chart-detail?chartId=108618" TargetMode="External"/><Relationship Id="rId65" Type="http://schemas.openxmlformats.org/officeDocument/2006/relationships/hyperlink" Target="https://www.ers.usda.gov/data-products/charts-of-note/chart-detail?chartId=106851" TargetMode="External"/><Relationship Id="rId81" Type="http://schemas.openxmlformats.org/officeDocument/2006/relationships/hyperlink" Target="https://www.ers.usda.gov/data-products/charts-of-note/chart-detail?chartId=101555" TargetMode="External"/><Relationship Id="rId86" Type="http://schemas.openxmlformats.org/officeDocument/2006/relationships/hyperlink" Target="https://www.ers.usda.gov/data-products/charts-of-note/chart-detail?chartId=99193" TargetMode="External"/><Relationship Id="rId130" Type="http://schemas.openxmlformats.org/officeDocument/2006/relationships/hyperlink" Target="https://www.ers.usda.gov/topics/food-markets-prices/food-prices-expenditures-and-establishments/using-proprietary-data/" TargetMode="External"/><Relationship Id="rId135" Type="http://schemas.openxmlformats.org/officeDocument/2006/relationships/fontTable" Target="fontTable.xml"/><Relationship Id="rId13" Type="http://schemas.openxmlformats.org/officeDocument/2006/relationships/hyperlink" Target="https://www.ers.usda.gov/data-products/chart-gallery/gallery/chart-detail/?chartId=106851" TargetMode="External"/><Relationship Id="rId18" Type="http://schemas.openxmlformats.org/officeDocument/2006/relationships/hyperlink" Target="https://www.ers.usda.gov/amber-waves/2024/october/u-s-consumers-increased-spending-on-food-away-from-home-in-2023-driving-overall-food-spending-growth/?cpid=email" TargetMode="External"/><Relationship Id="rId39" Type="http://schemas.openxmlformats.org/officeDocument/2006/relationships/hyperlink" Target="https://www.ers.usda.gov/amber-waves/2022/december/recent-report-provides-a-new-view-of-food-sector-sales-and-employee-counts-in-proprietary-data/" TargetMode="External"/><Relationship Id="rId109" Type="http://schemas.openxmlformats.org/officeDocument/2006/relationships/hyperlink" Target="https://pubmed.ncbi.nlm.nih.gov/36834309/" TargetMode="External"/><Relationship Id="rId34" Type="http://schemas.openxmlformats.org/officeDocument/2006/relationships/hyperlink" Target="https://www.ers.usda.gov/publications/pub-details/?pubid=90465" TargetMode="External"/><Relationship Id="rId50" Type="http://schemas.openxmlformats.org/officeDocument/2006/relationships/hyperlink" Target="https://ers.usda.gov/data-products/charts-of-note/chart-detail?chartId=112671&amp;cpid=email" TargetMode="External"/><Relationship Id="rId55" Type="http://schemas.openxmlformats.org/officeDocument/2006/relationships/hyperlink" Target="https://www.ers.usda.gov/data-products/charts-of-note/chart-detail?chartId=110058" TargetMode="External"/><Relationship Id="rId76" Type="http://schemas.openxmlformats.org/officeDocument/2006/relationships/hyperlink" Target="https://www.ers.usda.gov/data-products/charts-of-note/chart-detail?chartId=104043" TargetMode="External"/><Relationship Id="rId97" Type="http://schemas.openxmlformats.org/officeDocument/2006/relationships/hyperlink" Target="https://www.ers.usda.gov/data-products/charts-of-note/chart-detail?chartId=91141" TargetMode="External"/><Relationship Id="rId104" Type="http://schemas.openxmlformats.org/officeDocument/2006/relationships/hyperlink" Target="https://www.ers.usda.gov/data-products/charts-of-note/chart-detail?chartId=85800" TargetMode="External"/><Relationship Id="rId120" Type="http://schemas.openxmlformats.org/officeDocument/2006/relationships/hyperlink" Target="https://doi.org/10.1080/00220388.2013.858124" TargetMode="External"/><Relationship Id="rId125" Type="http://schemas.openxmlformats.org/officeDocument/2006/relationships/hyperlink" Target="https://www.ers.usda.gov/data-products/food-expenditure-series/" TargetMode="External"/><Relationship Id="rId7" Type="http://schemas.openxmlformats.org/officeDocument/2006/relationships/hyperlink" Target="https://ers.usda.gov/data-products/charts-of-note/chart-detail?chartId=110900" TargetMode="External"/><Relationship Id="rId71" Type="http://schemas.openxmlformats.org/officeDocument/2006/relationships/hyperlink" Target="https://www.ers.usda.gov/data-products/charts-of-note/chart-detail?chartId=105671" TargetMode="External"/><Relationship Id="rId92" Type="http://schemas.openxmlformats.org/officeDocument/2006/relationships/hyperlink" Target="https://www.ers.usda.gov/data-products/charts-of-note/chart-detail?chartId=95742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www.ers.usda.gov/amber-waves/2020/april/more-americans-spend-more-time-in-food-related-activities-than-a-decade-ago/" TargetMode="External"/><Relationship Id="rId24" Type="http://schemas.openxmlformats.org/officeDocument/2006/relationships/hyperlink" Target="https://www.ers.usda.gov/publications/pub-details/?pubid=106408" TargetMode="External"/><Relationship Id="rId40" Type="http://schemas.openxmlformats.org/officeDocument/2006/relationships/hyperlink" Target="https://www.ers.usda.gov/amber-waves/2022/october/people-working-from-home-during-the-pandemic-spent-less-time-eating-away-from-home/" TargetMode="External"/><Relationship Id="rId45" Type="http://schemas.openxmlformats.org/officeDocument/2006/relationships/hyperlink" Target="https://www.ers.usda.gov/amber-waves/2019/september/ers-funded-eating-and-health-module-paints-fuller-picture-of-how-much-time-americans-spend-eating/" TargetMode="External"/><Relationship Id="rId66" Type="http://schemas.openxmlformats.org/officeDocument/2006/relationships/hyperlink" Target="https://www.ers.usda.gov/data-products/charts-of-note/chart-detail?chartId=106834" TargetMode="External"/><Relationship Id="rId87" Type="http://schemas.openxmlformats.org/officeDocument/2006/relationships/hyperlink" Target="https://www.ers.usda.gov/data-products/charts-of-note/chart-detail?chartId=99064" TargetMode="External"/><Relationship Id="rId110" Type="http://schemas.openxmlformats.org/officeDocument/2006/relationships/hyperlink" Target="https://onlinelibrary.wiley.com/doi/full/10.1002/jaa2.19" TargetMode="External"/><Relationship Id="rId115" Type="http://schemas.openxmlformats.org/officeDocument/2006/relationships/hyperlink" Target="https://doi.org/10.1017/S1368980020000683" TargetMode="External"/><Relationship Id="rId131" Type="http://schemas.openxmlformats.org/officeDocument/2006/relationships/hyperlink" Target="https://www.ers.usda.gov/topics/food-markets-prices/retailing-wholesaling/" TargetMode="External"/><Relationship Id="rId136" Type="http://schemas.openxmlformats.org/officeDocument/2006/relationships/theme" Target="theme/theme1.xml"/><Relationship Id="rId61" Type="http://schemas.openxmlformats.org/officeDocument/2006/relationships/hyperlink" Target="https://www.ers.usda.gov/data-products/charts-of-note/chart-detail?chartId=108302" TargetMode="External"/><Relationship Id="rId82" Type="http://schemas.openxmlformats.org/officeDocument/2006/relationships/hyperlink" Target="https://www.ers.usda.gov/data-products/charts-of-note/chart-detail?chartId=100756" TargetMode="External"/><Relationship Id="rId19" Type="http://schemas.openxmlformats.org/officeDocument/2006/relationships/hyperlink" Target="https://www.ers.usda.gov/publications/pub-details/?pubid=110065" TargetMode="External"/><Relationship Id="rId14" Type="http://schemas.openxmlformats.org/officeDocument/2006/relationships/hyperlink" Target="https://www.ers.usda.gov/data-products/chart-gallery/gallery/chart-detail/?chartId=107936" TargetMode="External"/><Relationship Id="rId30" Type="http://schemas.openxmlformats.org/officeDocument/2006/relationships/hyperlink" Target="https://www.ers.usda.gov/publications/pub-details/?pubid=95398" TargetMode="External"/><Relationship Id="rId35" Type="http://schemas.openxmlformats.org/officeDocument/2006/relationships/hyperlink" Target="https://www.ers.usda.gov/publications/pub-details/?pubid=88530" TargetMode="External"/><Relationship Id="rId56" Type="http://schemas.openxmlformats.org/officeDocument/2006/relationships/hyperlink" Target="https://www.ers.usda.gov/data-products/charts-of-note/chart-detail?chartId=109994" TargetMode="External"/><Relationship Id="rId77" Type="http://schemas.openxmlformats.org/officeDocument/2006/relationships/hyperlink" Target="https://www.ers.usda.gov/data-products/charts-of-note/chart-detail?chartId=103885" TargetMode="External"/><Relationship Id="rId100" Type="http://schemas.openxmlformats.org/officeDocument/2006/relationships/hyperlink" Target="https://www.ers.usda.gov/data-products/charts-of-note/chart-detail?chartId=89785" TargetMode="External"/><Relationship Id="rId105" Type="http://schemas.openxmlformats.org/officeDocument/2006/relationships/hyperlink" Target="https://www.ers.usda.gov/data-products/charts-of-note/chart-detail?chartId=83432" TargetMode="External"/><Relationship Id="rId126" Type="http://schemas.openxmlformats.org/officeDocument/2006/relationships/hyperlink" Target="https://www.ers.usda.gov/data-products/eating-and-health-module-atus/" TargetMode="External"/><Relationship Id="rId8" Type="http://schemas.openxmlformats.org/officeDocument/2006/relationships/hyperlink" Target="https://ers.usda.gov/data-products/charts-of-note/chart-detail?chartId=112872&amp;cpid=email" TargetMode="External"/><Relationship Id="rId51" Type="http://schemas.openxmlformats.org/officeDocument/2006/relationships/hyperlink" Target="https://www.ers.usda.gov/data-products/charts-of-note/chart-detail?chartId=111011" TargetMode="External"/><Relationship Id="rId72" Type="http://schemas.openxmlformats.org/officeDocument/2006/relationships/hyperlink" Target="https://www.ers.usda.gov/data-products/charts-of-note/chart-detail?chartId=105581" TargetMode="External"/><Relationship Id="rId93" Type="http://schemas.openxmlformats.org/officeDocument/2006/relationships/hyperlink" Target="https://www.ers.usda.gov/data-products/charts-of-note/chart-detail?chartId=95514" TargetMode="External"/><Relationship Id="rId98" Type="http://schemas.openxmlformats.org/officeDocument/2006/relationships/hyperlink" Target="https://www.ers.usda.gov/data-products/charts-of-note/chart-detail?chartId=90445" TargetMode="External"/><Relationship Id="rId121" Type="http://schemas.openxmlformats.org/officeDocument/2006/relationships/hyperlink" Target="http://www.upb.edu/RePEc/iad/wpaper/0407.pdf" TargetMode="External"/><Relationship Id="rId3" Type="http://schemas.openxmlformats.org/officeDocument/2006/relationships/styles" Target="styles.xml"/><Relationship Id="rId25" Type="http://schemas.openxmlformats.org/officeDocument/2006/relationships/hyperlink" Target="https://www.ers.usda.gov/publications/pub-details/?pubid=105532" TargetMode="External"/><Relationship Id="rId46" Type="http://schemas.openxmlformats.org/officeDocument/2006/relationships/hyperlink" Target="https://www.ers.usda.gov/data-products/ag-and-food-statistics-charting-the-essentials/food-prices-and-spending" TargetMode="External"/><Relationship Id="rId67" Type="http://schemas.openxmlformats.org/officeDocument/2006/relationships/hyperlink" Target="https://www.ers.usda.gov/data-products/charts-of-note/chart-detail?chartId=106590" TargetMode="External"/><Relationship Id="rId116" Type="http://schemas.openxmlformats.org/officeDocument/2006/relationships/hyperlink" Target="https://doi.org/10.1016/j.foodpol.2020.101886" TargetMode="External"/><Relationship Id="rId20" Type="http://schemas.openxmlformats.org/officeDocument/2006/relationships/hyperlink" Target="https://www.ers.usda.gov/amber-waves/2024/june/analyzing-food-sales-trends-at-the-state-level-using-new-series/" TargetMode="External"/><Relationship Id="rId41" Type="http://schemas.openxmlformats.org/officeDocument/2006/relationships/hyperlink" Target="https://www.ers.usda.gov/amber-waves/2021/may/for-the-second-time-in-25-years-annual-us-food-spending-declined-in-2020/" TargetMode="External"/><Relationship Id="rId62" Type="http://schemas.openxmlformats.org/officeDocument/2006/relationships/hyperlink" Target="https://www.ers.usda.gov/data-products/charts-of-note/chart-detail?chartId=107936" TargetMode="External"/><Relationship Id="rId83" Type="http://schemas.openxmlformats.org/officeDocument/2006/relationships/hyperlink" Target="https://www.ers.usda.gov/data-products/charts-of-note/chart-detail?chartId=100624" TargetMode="External"/><Relationship Id="rId88" Type="http://schemas.openxmlformats.org/officeDocument/2006/relationships/hyperlink" Target="https://www.ers.usda.gov/data-products/charts-of-note/chart-detail?chartId=98897" TargetMode="External"/><Relationship Id="rId111" Type="http://schemas.openxmlformats.org/officeDocument/2006/relationships/hyperlink" Target="https://link.springer.com/article/10.1007/s11150-022-09614-w" TargetMode="External"/><Relationship Id="rId132" Type="http://schemas.openxmlformats.org/officeDocument/2006/relationships/hyperlink" Target="https://www.ers.usda.gov/topics/food-markets-prices/food-service-industry/" TargetMode="External"/><Relationship Id="rId15" Type="http://schemas.openxmlformats.org/officeDocument/2006/relationships/hyperlink" Target="https://www.ers.usda.gov/data-products/chart-gallery/gallery/chart-detail/?chartId=101555" TargetMode="External"/><Relationship Id="rId36" Type="http://schemas.openxmlformats.org/officeDocument/2006/relationships/hyperlink" Target="https://www.ers.usda.gov/amber-waves/2024/november/online-grocery-shopping-participation-varied-by-sociodemographic-group-in-2022-and-2023/" TargetMode="External"/><Relationship Id="rId57" Type="http://schemas.openxmlformats.org/officeDocument/2006/relationships/hyperlink" Target="https://www.ers.usda.gov/data-products/charts-of-note/chart-detail?chartId=109483" TargetMode="External"/><Relationship Id="rId106" Type="http://schemas.openxmlformats.org/officeDocument/2006/relationships/hyperlink" Target="https://doi.org/10.1371/journal.pmen.0000395" TargetMode="External"/><Relationship Id="rId127" Type="http://schemas.openxmlformats.org/officeDocument/2006/relationships/hyperlink" Target="https://ers.usda.gov/data-products/food-consumption-nutrient-intakes-and-diet-quality" TargetMode="External"/><Relationship Id="rId10" Type="http://schemas.openxmlformats.org/officeDocument/2006/relationships/hyperlink" Target="https://www.ers.usda.gov/data-products/chart-gallery/gallery/chart-detail/?chartId=110058&amp;cpid=email" TargetMode="External"/><Relationship Id="rId31" Type="http://schemas.openxmlformats.org/officeDocument/2006/relationships/hyperlink" Target="https://www.ers.usda.gov/publications/pub-details/?pubid=93513" TargetMode="External"/><Relationship Id="rId52" Type="http://schemas.openxmlformats.org/officeDocument/2006/relationships/hyperlink" Target="https://www.ers.usda.gov/data-products/charts-of-note/chart-detail?chartId=110900" TargetMode="External"/><Relationship Id="rId73" Type="http://schemas.openxmlformats.org/officeDocument/2006/relationships/hyperlink" Target="https://www.ers.usda.gov/data-products/charts-of-note/chart-detail?chartId=105213" TargetMode="External"/><Relationship Id="rId78" Type="http://schemas.openxmlformats.org/officeDocument/2006/relationships/hyperlink" Target="https://www.ers.usda.gov/data-products/charts-of-note/chart-detail?chartId=103790" TargetMode="External"/><Relationship Id="rId94" Type="http://schemas.openxmlformats.org/officeDocument/2006/relationships/hyperlink" Target="https://www.ers.usda.gov/data-products/charts-of-note/chart-detail?chartId=95392" TargetMode="External"/><Relationship Id="rId99" Type="http://schemas.openxmlformats.org/officeDocument/2006/relationships/hyperlink" Target="https://www.ers.usda.gov/data-products/charts-of-note/chart-detail?chartId=90008" TargetMode="External"/><Relationship Id="rId101" Type="http://schemas.openxmlformats.org/officeDocument/2006/relationships/hyperlink" Target="https://www.ers.usda.gov/data-products/charts-of-note/chart-detail?chartId=89051" TargetMode="External"/><Relationship Id="rId122" Type="http://schemas.openxmlformats.org/officeDocument/2006/relationships/hyperlink" Target="https://www.usda.gov/sites/default/files/documents/food-expenditures-white-paper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rs.usda.gov/data-products/charts-of-note/chart-detail?chartId=110532&amp;cpid=email" TargetMode="External"/><Relationship Id="rId26" Type="http://schemas.openxmlformats.org/officeDocument/2006/relationships/hyperlink" Target="https://www.ers.usda.gov/publications/pub-details/?pubid=104647" TargetMode="External"/><Relationship Id="rId47" Type="http://schemas.openxmlformats.org/officeDocument/2006/relationships/hyperlink" Target="https://www.ers.usda.gov/data-products/ag-and-food-statistics-charting-the-essentials/food-prices-and-spending" TargetMode="External"/><Relationship Id="rId68" Type="http://schemas.openxmlformats.org/officeDocument/2006/relationships/hyperlink" Target="https://www.ers.usda.gov/data-products/charts-of-note/chart-detail?chartId=106510" TargetMode="External"/><Relationship Id="rId89" Type="http://schemas.openxmlformats.org/officeDocument/2006/relationships/hyperlink" Target="https://www.ers.usda.gov/data-products/charts-of-note/chart-detail?chartId=98685" TargetMode="External"/><Relationship Id="rId112" Type="http://schemas.openxmlformats.org/officeDocument/2006/relationships/hyperlink" Target="https://www.mdpi.com/2072-6643/13/6/1794" TargetMode="External"/><Relationship Id="rId133" Type="http://schemas.openxmlformats.org/officeDocument/2006/relationships/hyperlink" Target="https://www.ers.usda.gov/topics/food-markets-prices/processing-market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7F5875-BEE0-489F-A2EC-E5E8FD3FA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2195</TotalTime>
  <Pages>23</Pages>
  <Words>7197</Words>
  <Characters>40892</Characters>
  <Application>Microsoft Office Word</Application>
  <DocSecurity>0</DocSecurity>
  <Lines>776</Lines>
  <Paragraphs>334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Economic Research Service</Company>
  <LinksUpToDate>false</LinksUpToDate>
  <CharactersWithSpaces>47853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Zeballos, Eliana - REE-ERS</dc:creator>
  <cp:keywords/>
  <dc:description/>
  <cp:lastModifiedBy>Zeballos, Eliana - REE-ERS</cp:lastModifiedBy>
  <cp:revision>34</cp:revision>
  <cp:lastPrinted>2018-09-17T17:31:00Z</cp:lastPrinted>
  <dcterms:created xsi:type="dcterms:W3CDTF">2025-02-07T16:19:00Z</dcterms:created>
  <dcterms:modified xsi:type="dcterms:W3CDTF">2026-03-10T13:14:00Z</dcterms:modified>
</cp:coreProperties>
</file>