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86F3" w14:textId="252A0E7C" w:rsidR="5DD254E8" w:rsidRDefault="5DD254E8" w:rsidP="59ABE002">
      <w:pPr>
        <w:rPr>
          <w:rFonts w:ascii="Times New Roman" w:eastAsia="Times New Roman" w:hAnsi="Times New Roman" w:cs="Times New Roman"/>
        </w:rPr>
      </w:pPr>
    </w:p>
    <w:p w14:paraId="7B38CB21" w14:textId="487BB9EE" w:rsidR="5DD254E8" w:rsidRDefault="5DD254E8" w:rsidP="59ABE002">
      <w:pPr>
        <w:rPr>
          <w:rFonts w:ascii="Times New Roman" w:eastAsia="Times New Roman" w:hAnsi="Times New Roman" w:cs="Times New Roman"/>
        </w:rPr>
      </w:pPr>
    </w:p>
    <w:p w14:paraId="1E43505C" w14:textId="251A88D7" w:rsidR="5DD254E8" w:rsidRDefault="49701007" w:rsidP="59ABE002">
      <w:pPr>
        <w:ind w:left="270" w:hanging="270"/>
        <w:jc w:val="center"/>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Data Mining: Final Project</w:t>
      </w:r>
    </w:p>
    <w:p w14:paraId="3C9CC945" w14:textId="3B318EDE" w:rsidR="5DD254E8" w:rsidRDefault="49701007" w:rsidP="59ABE002">
      <w:pPr>
        <w:ind w:left="270" w:hanging="270"/>
        <w:jc w:val="center"/>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“A2Z Insurance”</w:t>
      </w:r>
      <w:r w:rsidR="5DD254E8">
        <w:br/>
      </w:r>
      <w:r w:rsidRPr="59ABE002">
        <w:rPr>
          <w:rFonts w:ascii="Times New Roman" w:eastAsia="Times New Roman" w:hAnsi="Times New Roman" w:cs="Times New Roman"/>
          <w:sz w:val="28"/>
          <w:szCs w:val="28"/>
        </w:rPr>
        <w:t>Customer Segmentation</w:t>
      </w:r>
    </w:p>
    <w:p w14:paraId="684EB52F" w14:textId="51A84E23" w:rsidR="5DD254E8" w:rsidRDefault="5DD254E8" w:rsidP="59ABE002">
      <w:pPr>
        <w:rPr>
          <w:rFonts w:ascii="Times New Roman" w:eastAsia="Times New Roman" w:hAnsi="Times New Roman" w:cs="Times New Roman"/>
          <w:sz w:val="28"/>
          <w:szCs w:val="28"/>
        </w:rPr>
      </w:pPr>
      <w:r>
        <w:br/>
      </w:r>
      <w:r>
        <w:br/>
      </w:r>
      <w:r>
        <w:br/>
      </w:r>
      <w:r>
        <w:br/>
      </w:r>
      <w:r>
        <w:br/>
      </w:r>
      <w:r>
        <w:br/>
      </w:r>
      <w:r>
        <w:br/>
      </w:r>
      <w:r>
        <w:br/>
      </w:r>
      <w:r>
        <w:br/>
      </w:r>
      <w:r>
        <w:br/>
      </w:r>
      <w:r>
        <w:br/>
      </w:r>
      <w:r>
        <w:br/>
      </w:r>
      <w:r>
        <w:br/>
      </w:r>
    </w:p>
    <w:p w14:paraId="5AD6072E" w14:textId="028D1B48" w:rsidR="5DD254E8" w:rsidRDefault="49701007" w:rsidP="59ABE002">
      <w:pPr>
        <w:ind w:left="270" w:hanging="270"/>
        <w:jc w:val="right"/>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Students</w:t>
      </w:r>
      <w:r w:rsidR="00DE5BBF">
        <w:rPr>
          <w:rFonts w:ascii="Times New Roman" w:eastAsia="Times New Roman" w:hAnsi="Times New Roman" w:cs="Times New Roman"/>
          <w:sz w:val="28"/>
          <w:szCs w:val="28"/>
        </w:rPr>
        <w:t>:</w:t>
      </w:r>
      <w:r w:rsidRPr="59ABE002">
        <w:rPr>
          <w:rFonts w:ascii="Times New Roman" w:eastAsia="Times New Roman" w:hAnsi="Times New Roman" w:cs="Times New Roman"/>
          <w:sz w:val="28"/>
          <w:szCs w:val="28"/>
        </w:rPr>
        <w:t xml:space="preserve">     </w:t>
      </w:r>
      <w:r w:rsidR="3C6FE0DC" w:rsidRPr="59ABE002">
        <w:rPr>
          <w:rFonts w:ascii="Times New Roman" w:eastAsia="Times New Roman" w:hAnsi="Times New Roman" w:cs="Times New Roman"/>
          <w:sz w:val="28"/>
          <w:szCs w:val="28"/>
        </w:rPr>
        <w:t xml:space="preserve">  </w:t>
      </w:r>
      <w:r w:rsidR="61F39AB2" w:rsidRPr="59ABE002">
        <w:rPr>
          <w:rFonts w:ascii="Times New Roman" w:eastAsia="Times New Roman" w:hAnsi="Times New Roman" w:cs="Times New Roman"/>
          <w:sz w:val="28"/>
          <w:szCs w:val="28"/>
        </w:rPr>
        <w:t xml:space="preserve"> </w:t>
      </w:r>
      <w:proofErr w:type="spellStart"/>
      <w:r w:rsidR="37177E06" w:rsidRPr="59ABE002">
        <w:rPr>
          <w:rFonts w:ascii="Times New Roman" w:eastAsia="Times New Roman" w:hAnsi="Times New Roman" w:cs="Times New Roman"/>
          <w:sz w:val="28"/>
          <w:szCs w:val="28"/>
        </w:rPr>
        <w:t>Lilit</w:t>
      </w:r>
      <w:proofErr w:type="spellEnd"/>
      <w:r w:rsidR="37177E06" w:rsidRPr="59ABE002">
        <w:rPr>
          <w:rFonts w:ascii="Times New Roman" w:eastAsia="Times New Roman" w:hAnsi="Times New Roman" w:cs="Times New Roman"/>
          <w:sz w:val="28"/>
          <w:szCs w:val="28"/>
        </w:rPr>
        <w:t xml:space="preserve"> </w:t>
      </w:r>
      <w:proofErr w:type="spellStart"/>
      <w:r w:rsidR="37177E06" w:rsidRPr="59ABE002">
        <w:rPr>
          <w:rFonts w:ascii="Times New Roman" w:eastAsia="Times New Roman" w:hAnsi="Times New Roman" w:cs="Times New Roman"/>
          <w:sz w:val="28"/>
          <w:szCs w:val="28"/>
        </w:rPr>
        <w:t>Tonoyan</w:t>
      </w:r>
      <w:proofErr w:type="spellEnd"/>
      <w:r w:rsidR="37177E06" w:rsidRPr="59ABE002">
        <w:rPr>
          <w:rFonts w:ascii="Times New Roman" w:eastAsia="Times New Roman" w:hAnsi="Times New Roman" w:cs="Times New Roman"/>
          <w:sz w:val="28"/>
          <w:szCs w:val="28"/>
        </w:rPr>
        <w:t>(M20190930)</w:t>
      </w:r>
    </w:p>
    <w:p w14:paraId="48DBDA7D" w14:textId="1C67486D" w:rsidR="5DD254E8" w:rsidRDefault="0C21A384" w:rsidP="59ABE002">
      <w:pPr>
        <w:ind w:left="270" w:hanging="270"/>
        <w:jc w:val="right"/>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 xml:space="preserve"> </w:t>
      </w:r>
      <w:proofErr w:type="spellStart"/>
      <w:r w:rsidR="37177E06" w:rsidRPr="59ABE002">
        <w:rPr>
          <w:rFonts w:ascii="Times New Roman" w:eastAsia="Times New Roman" w:hAnsi="Times New Roman" w:cs="Times New Roman"/>
          <w:sz w:val="28"/>
          <w:szCs w:val="28"/>
        </w:rPr>
        <w:t>Eliane</w:t>
      </w:r>
      <w:proofErr w:type="spellEnd"/>
      <w:r w:rsidR="37177E06" w:rsidRPr="59ABE002">
        <w:rPr>
          <w:rFonts w:ascii="Times New Roman" w:eastAsia="Times New Roman" w:hAnsi="Times New Roman" w:cs="Times New Roman"/>
          <w:sz w:val="28"/>
          <w:szCs w:val="28"/>
        </w:rPr>
        <w:t xml:space="preserve"> </w:t>
      </w:r>
      <w:proofErr w:type="spellStart"/>
      <w:r w:rsidR="37177E06" w:rsidRPr="59ABE002">
        <w:rPr>
          <w:rFonts w:ascii="Times New Roman" w:eastAsia="Times New Roman" w:hAnsi="Times New Roman" w:cs="Times New Roman"/>
          <w:sz w:val="28"/>
          <w:szCs w:val="28"/>
        </w:rPr>
        <w:t>Zanlorense</w:t>
      </w:r>
      <w:proofErr w:type="spellEnd"/>
      <w:r w:rsidR="37177E06" w:rsidRPr="59ABE002">
        <w:rPr>
          <w:rFonts w:ascii="Times New Roman" w:eastAsia="Times New Roman" w:hAnsi="Times New Roman" w:cs="Times New Roman"/>
          <w:sz w:val="28"/>
          <w:szCs w:val="28"/>
        </w:rPr>
        <w:t>(M20190802)</w:t>
      </w:r>
    </w:p>
    <w:p w14:paraId="40346527" w14:textId="6DEBEACC" w:rsidR="5DD254E8" w:rsidRDefault="37177E06" w:rsidP="59ABE002">
      <w:pPr>
        <w:ind w:left="270" w:hanging="270"/>
        <w:jc w:val="right"/>
        <w:rPr>
          <w:rFonts w:ascii="Times New Roman" w:eastAsia="Times New Roman" w:hAnsi="Times New Roman" w:cs="Times New Roman"/>
          <w:sz w:val="28"/>
          <w:szCs w:val="28"/>
        </w:rPr>
      </w:pPr>
      <w:proofErr w:type="spellStart"/>
      <w:r w:rsidRPr="59ABE002">
        <w:rPr>
          <w:rFonts w:ascii="Times New Roman" w:eastAsia="Times New Roman" w:hAnsi="Times New Roman" w:cs="Times New Roman"/>
          <w:sz w:val="28"/>
          <w:szCs w:val="28"/>
        </w:rPr>
        <w:t>Norayr</w:t>
      </w:r>
      <w:proofErr w:type="spellEnd"/>
      <w:r w:rsidRPr="59ABE002">
        <w:rPr>
          <w:rFonts w:ascii="Times New Roman" w:eastAsia="Times New Roman" w:hAnsi="Times New Roman" w:cs="Times New Roman"/>
          <w:sz w:val="28"/>
          <w:szCs w:val="28"/>
        </w:rPr>
        <w:t xml:space="preserve"> </w:t>
      </w:r>
      <w:proofErr w:type="spellStart"/>
      <w:r w:rsidRPr="59ABE002">
        <w:rPr>
          <w:rFonts w:ascii="Times New Roman" w:eastAsia="Times New Roman" w:hAnsi="Times New Roman" w:cs="Times New Roman"/>
          <w:sz w:val="28"/>
          <w:szCs w:val="28"/>
        </w:rPr>
        <w:t>Meliksetyan</w:t>
      </w:r>
      <w:proofErr w:type="spellEnd"/>
      <w:r w:rsidRPr="59ABE002">
        <w:rPr>
          <w:rFonts w:ascii="Times New Roman" w:eastAsia="Times New Roman" w:hAnsi="Times New Roman" w:cs="Times New Roman"/>
          <w:sz w:val="28"/>
          <w:szCs w:val="28"/>
        </w:rPr>
        <w:t>(M20190687)</w:t>
      </w:r>
    </w:p>
    <w:p w14:paraId="7E39947E" w14:textId="63292134" w:rsidR="5DD254E8" w:rsidRDefault="5DD254E8" w:rsidP="59ABE002">
      <w:pPr>
        <w:ind w:left="270" w:hanging="270"/>
        <w:jc w:val="right"/>
        <w:rPr>
          <w:rFonts w:ascii="Times New Roman" w:eastAsia="Times New Roman" w:hAnsi="Times New Roman" w:cs="Times New Roman"/>
          <w:sz w:val="28"/>
          <w:szCs w:val="28"/>
        </w:rPr>
      </w:pPr>
      <w:r>
        <w:br/>
      </w:r>
    </w:p>
    <w:p w14:paraId="78F64F23" w14:textId="0329A53E" w:rsidR="5DD254E8" w:rsidRDefault="5DD254E8" w:rsidP="59ABE002">
      <w:pPr>
        <w:ind w:left="270" w:hanging="270"/>
        <w:jc w:val="right"/>
        <w:rPr>
          <w:rFonts w:ascii="Times New Roman" w:eastAsia="Times New Roman" w:hAnsi="Times New Roman" w:cs="Times New Roman"/>
          <w:sz w:val="28"/>
          <w:szCs w:val="28"/>
        </w:rPr>
      </w:pPr>
    </w:p>
    <w:p w14:paraId="17468D56" w14:textId="13210F65" w:rsidR="5DD254E8" w:rsidRDefault="103430FB" w:rsidP="59ABE002">
      <w:pPr>
        <w:ind w:left="270" w:hanging="270"/>
        <w:jc w:val="right"/>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 xml:space="preserve"> </w:t>
      </w:r>
    </w:p>
    <w:p w14:paraId="4099821F" w14:textId="60DC83EE" w:rsidR="5DD254E8" w:rsidRDefault="5DD254E8" w:rsidP="59ABE002">
      <w:pPr>
        <w:jc w:val="right"/>
        <w:rPr>
          <w:rFonts w:ascii="Times New Roman" w:eastAsia="Times New Roman" w:hAnsi="Times New Roman" w:cs="Times New Roman"/>
          <w:sz w:val="28"/>
          <w:szCs w:val="28"/>
        </w:rPr>
      </w:pPr>
    </w:p>
    <w:p w14:paraId="068A7B95" w14:textId="6D4052A5" w:rsidR="5DD254E8" w:rsidRDefault="49701007" w:rsidP="59ABE002">
      <w:pPr>
        <w:ind w:left="270" w:hanging="270"/>
        <w:jc w:val="right"/>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 xml:space="preserve">  Instructors:</w:t>
      </w:r>
      <w:r w:rsidR="00DE5BBF">
        <w:rPr>
          <w:rFonts w:ascii="Times New Roman" w:eastAsia="Times New Roman" w:hAnsi="Times New Roman" w:cs="Times New Roman"/>
          <w:sz w:val="28"/>
          <w:szCs w:val="28"/>
        </w:rPr>
        <w:t xml:space="preserve">   </w:t>
      </w:r>
      <w:r w:rsidR="1578E0A1" w:rsidRPr="59ABE002">
        <w:rPr>
          <w:rFonts w:ascii="Times New Roman" w:eastAsia="Times New Roman" w:hAnsi="Times New Roman" w:cs="Times New Roman"/>
          <w:sz w:val="28"/>
          <w:szCs w:val="28"/>
        </w:rPr>
        <w:t xml:space="preserve">           </w:t>
      </w:r>
      <w:r w:rsidRPr="59ABE002">
        <w:rPr>
          <w:rFonts w:ascii="Times New Roman" w:eastAsia="Times New Roman" w:hAnsi="Times New Roman" w:cs="Times New Roman"/>
          <w:sz w:val="28"/>
          <w:szCs w:val="28"/>
        </w:rPr>
        <w:t xml:space="preserve"> Jorge Antunes</w:t>
      </w:r>
    </w:p>
    <w:p w14:paraId="318E7EB9" w14:textId="4831639C" w:rsidR="5DD254E8" w:rsidRDefault="49701007" w:rsidP="59ABE002">
      <w:pPr>
        <w:ind w:left="270" w:hanging="270"/>
        <w:jc w:val="right"/>
        <w:rPr>
          <w:rFonts w:ascii="Times New Roman" w:eastAsia="Times New Roman" w:hAnsi="Times New Roman" w:cs="Times New Roman"/>
          <w:sz w:val="28"/>
          <w:szCs w:val="28"/>
        </w:rPr>
      </w:pPr>
      <w:r w:rsidRPr="59ABE002">
        <w:rPr>
          <w:rFonts w:ascii="Times New Roman" w:eastAsia="Times New Roman" w:hAnsi="Times New Roman" w:cs="Times New Roman"/>
          <w:sz w:val="28"/>
          <w:szCs w:val="28"/>
        </w:rPr>
        <w:t xml:space="preserve">Fernando Lucas </w:t>
      </w:r>
      <w:proofErr w:type="spellStart"/>
      <w:r w:rsidRPr="59ABE002">
        <w:rPr>
          <w:rFonts w:ascii="Times New Roman" w:eastAsia="Times New Roman" w:hAnsi="Times New Roman" w:cs="Times New Roman"/>
          <w:sz w:val="28"/>
          <w:szCs w:val="28"/>
        </w:rPr>
        <w:t>BaÇÃo</w:t>
      </w:r>
      <w:proofErr w:type="spellEnd"/>
    </w:p>
    <w:p w14:paraId="440ACCF5" w14:textId="46F62F14" w:rsidR="5DD254E8" w:rsidRDefault="5DD254E8" w:rsidP="59ABE002">
      <w:pPr>
        <w:rPr>
          <w:rFonts w:ascii="Times New Roman" w:eastAsia="Times New Roman" w:hAnsi="Times New Roman" w:cs="Times New Roman"/>
        </w:rPr>
      </w:pPr>
      <w:r>
        <w:br/>
      </w:r>
    </w:p>
    <w:p w14:paraId="7C449126" w14:textId="35012D27" w:rsidR="5DD254E8" w:rsidRDefault="5DD254E8" w:rsidP="59ABE002">
      <w:pPr>
        <w:rPr>
          <w:rFonts w:ascii="Times New Roman" w:eastAsia="Times New Roman" w:hAnsi="Times New Roman" w:cs="Times New Roman"/>
        </w:rPr>
      </w:pPr>
    </w:p>
    <w:p w14:paraId="1451696D" w14:textId="6A31A5AF" w:rsidR="5DD254E8" w:rsidRDefault="5DD254E8" w:rsidP="59ABE002">
      <w:pPr>
        <w:rPr>
          <w:rFonts w:ascii="Times New Roman" w:eastAsia="Times New Roman" w:hAnsi="Times New Roman" w:cs="Times New Roman"/>
        </w:rPr>
      </w:pPr>
    </w:p>
    <w:p w14:paraId="5ACEF12D" w14:textId="5C1F2E39" w:rsidR="5DD254E8" w:rsidRDefault="5DD254E8" w:rsidP="59ABE002">
      <w:pPr>
        <w:rPr>
          <w:rFonts w:ascii="Times New Roman" w:eastAsia="Times New Roman" w:hAnsi="Times New Roman" w:cs="Times New Roman"/>
        </w:rPr>
      </w:pPr>
    </w:p>
    <w:p w14:paraId="1530EA4F" w14:textId="2B973E0E" w:rsidR="5DD254E8" w:rsidRDefault="5DD254E8" w:rsidP="59ABE002">
      <w:pPr>
        <w:rPr>
          <w:rFonts w:ascii="Times New Roman" w:eastAsia="Times New Roman" w:hAnsi="Times New Roman" w:cs="Times New Roman"/>
        </w:rPr>
      </w:pPr>
    </w:p>
    <w:p w14:paraId="2464FAF8" w14:textId="38119558" w:rsidR="5DD254E8" w:rsidRDefault="5DD254E8" w:rsidP="59ABE002">
      <w:pPr>
        <w:rPr>
          <w:rFonts w:ascii="Times New Roman" w:eastAsia="Times New Roman" w:hAnsi="Times New Roman" w:cs="Times New Roman"/>
        </w:rPr>
      </w:pPr>
    </w:p>
    <w:p w14:paraId="2BCE237A" w14:textId="107BAFE3" w:rsidR="5DD254E8" w:rsidRDefault="5DD254E8" w:rsidP="59ABE002">
      <w:pPr>
        <w:rPr>
          <w:rFonts w:ascii="Times New Roman" w:eastAsia="Times New Roman" w:hAnsi="Times New Roman" w:cs="Times New Roman"/>
        </w:rPr>
      </w:pPr>
    </w:p>
    <w:p w14:paraId="3464B3F8" w14:textId="4CE20CC0" w:rsidR="5DD254E8" w:rsidRDefault="5DD254E8" w:rsidP="59ABE002">
      <w:pPr>
        <w:pStyle w:val="Heading1"/>
        <w:numPr>
          <w:ilvl w:val="0"/>
          <w:numId w:val="9"/>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Study Objectiv</w:t>
      </w:r>
      <w:r w:rsidR="00F82841" w:rsidRPr="59ABE002">
        <w:rPr>
          <w:rFonts w:ascii="Times New Roman" w:eastAsia="Times New Roman" w:hAnsi="Times New Roman" w:cs="Times New Roman"/>
          <w:sz w:val="24"/>
          <w:szCs w:val="24"/>
        </w:rPr>
        <w:t>e</w:t>
      </w:r>
    </w:p>
    <w:p w14:paraId="36979144" w14:textId="6CBCFC73" w:rsidR="5DD254E8" w:rsidRDefault="5DD254E8" w:rsidP="59ABE002">
      <w:pPr>
        <w:pStyle w:val="Heading1"/>
        <w:numPr>
          <w:ilvl w:val="0"/>
          <w:numId w:val="9"/>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Data Under</w:t>
      </w:r>
      <w:r w:rsidR="00F82841" w:rsidRPr="59ABE002">
        <w:rPr>
          <w:rFonts w:ascii="Times New Roman" w:eastAsia="Times New Roman" w:hAnsi="Times New Roman" w:cs="Times New Roman"/>
          <w:sz w:val="24"/>
          <w:szCs w:val="24"/>
        </w:rPr>
        <w:t>s</w:t>
      </w:r>
      <w:r w:rsidRPr="59ABE002">
        <w:rPr>
          <w:rFonts w:ascii="Times New Roman" w:eastAsia="Times New Roman" w:hAnsi="Times New Roman" w:cs="Times New Roman"/>
          <w:sz w:val="24"/>
          <w:szCs w:val="24"/>
        </w:rPr>
        <w:t>tanding and Processing</w:t>
      </w:r>
    </w:p>
    <w:p w14:paraId="3BC94DB5" w14:textId="4C8D7D52" w:rsidR="0E45E3E7" w:rsidRPr="00F82841" w:rsidRDefault="0E45E3E7" w:rsidP="59ABE002">
      <w:pPr>
        <w:pStyle w:val="ListParagraph"/>
        <w:numPr>
          <w:ilvl w:val="1"/>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Source Information</w:t>
      </w:r>
    </w:p>
    <w:p w14:paraId="5C305C1A" w14:textId="579C2541" w:rsidR="0E45E3E7" w:rsidRPr="00F82841" w:rsidRDefault="0E45E3E7" w:rsidP="59ABE002">
      <w:pPr>
        <w:pStyle w:val="ListParagraph"/>
        <w:numPr>
          <w:ilvl w:val="1"/>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Data Exploration</w:t>
      </w:r>
    </w:p>
    <w:p w14:paraId="2572D89E" w14:textId="18B669C9" w:rsidR="0E45E3E7" w:rsidRPr="00F82841" w:rsidRDefault="0E45E3E7"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 xml:space="preserve">Checking the </w:t>
      </w:r>
      <w:r w:rsidR="00F82841" w:rsidRPr="59ABE002">
        <w:rPr>
          <w:rFonts w:ascii="Times New Roman" w:eastAsia="Times New Roman" w:hAnsi="Times New Roman" w:cs="Times New Roman"/>
          <w:sz w:val="24"/>
          <w:szCs w:val="24"/>
          <w:lang w:val="en"/>
        </w:rPr>
        <w:t xml:space="preserve">uniqueness </w:t>
      </w:r>
      <w:r w:rsidRPr="59ABE002">
        <w:rPr>
          <w:rFonts w:ascii="Times New Roman" w:eastAsia="Times New Roman" w:hAnsi="Times New Roman" w:cs="Times New Roman"/>
          <w:sz w:val="24"/>
          <w:szCs w:val="24"/>
          <w:lang w:val="en"/>
        </w:rPr>
        <w:t>for the primary key</w:t>
      </w:r>
    </w:p>
    <w:p w14:paraId="59E9DC19" w14:textId="2A573774" w:rsidR="0E45E3E7" w:rsidRPr="00F82841" w:rsidRDefault="0E45E3E7"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Integrity</w:t>
      </w:r>
    </w:p>
    <w:p w14:paraId="7BD068E2" w14:textId="29050F66" w:rsidR="0E45E3E7" w:rsidRPr="00F82841" w:rsidRDefault="0E45E3E7"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Variables information: missing, unique values,</w:t>
      </w:r>
      <w:r w:rsidR="00F82841" w:rsidRPr="59ABE002">
        <w:rPr>
          <w:rFonts w:ascii="Times New Roman" w:eastAsia="Times New Roman" w:hAnsi="Times New Roman" w:cs="Times New Roman"/>
          <w:sz w:val="24"/>
          <w:szCs w:val="24"/>
          <w:lang w:val="en"/>
        </w:rPr>
        <w:t xml:space="preserve"> </w:t>
      </w:r>
      <w:r w:rsidRPr="59ABE002">
        <w:rPr>
          <w:rFonts w:ascii="Times New Roman" w:eastAsia="Times New Roman" w:hAnsi="Times New Roman" w:cs="Times New Roman"/>
          <w:sz w:val="24"/>
          <w:szCs w:val="24"/>
          <w:lang w:val="en"/>
        </w:rPr>
        <w:t>outliers</w:t>
      </w:r>
    </w:p>
    <w:p w14:paraId="7AD3237C" w14:textId="258847E4" w:rsidR="0E45E3E7" w:rsidRPr="00F82841" w:rsidRDefault="0E45E3E7"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Univariate analysis</w:t>
      </w:r>
    </w:p>
    <w:p w14:paraId="5060E5F6" w14:textId="0B5738A9" w:rsidR="0E45E3E7" w:rsidRPr="00F82841" w:rsidRDefault="0E45E3E7" w:rsidP="59ABE002">
      <w:pPr>
        <w:pStyle w:val="ListParagraph"/>
        <w:numPr>
          <w:ilvl w:val="3"/>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 xml:space="preserve">Continuous:  </w:t>
      </w:r>
      <w:r w:rsidR="387C6AAB" w:rsidRPr="59ABE002">
        <w:rPr>
          <w:rFonts w:ascii="Times New Roman" w:eastAsia="Times New Roman" w:hAnsi="Times New Roman" w:cs="Times New Roman"/>
          <w:sz w:val="24"/>
          <w:szCs w:val="24"/>
          <w:lang w:val="en"/>
        </w:rPr>
        <w:t>H</w:t>
      </w:r>
      <w:r w:rsidRPr="59ABE002">
        <w:rPr>
          <w:rFonts w:ascii="Times New Roman" w:eastAsia="Times New Roman" w:hAnsi="Times New Roman" w:cs="Times New Roman"/>
          <w:sz w:val="24"/>
          <w:szCs w:val="24"/>
          <w:lang w:val="en"/>
        </w:rPr>
        <w:t>istogram</w:t>
      </w:r>
    </w:p>
    <w:p w14:paraId="49AD4BB1" w14:textId="437664AA" w:rsidR="0E45E3E7" w:rsidRPr="00F82841" w:rsidRDefault="0E45E3E7" w:rsidP="59ABE002">
      <w:pPr>
        <w:pStyle w:val="ListParagraph"/>
        <w:numPr>
          <w:ilvl w:val="3"/>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 xml:space="preserve">Categoric: </w:t>
      </w:r>
      <w:r w:rsidR="65EFA6BC" w:rsidRPr="59ABE002">
        <w:rPr>
          <w:rFonts w:ascii="Times New Roman" w:eastAsia="Times New Roman" w:hAnsi="Times New Roman" w:cs="Times New Roman"/>
          <w:sz w:val="24"/>
          <w:szCs w:val="24"/>
          <w:lang w:val="en"/>
        </w:rPr>
        <w:t>T</w:t>
      </w:r>
      <w:r w:rsidRPr="59ABE002">
        <w:rPr>
          <w:rFonts w:ascii="Times New Roman" w:eastAsia="Times New Roman" w:hAnsi="Times New Roman" w:cs="Times New Roman"/>
          <w:sz w:val="24"/>
          <w:szCs w:val="24"/>
          <w:lang w:val="en"/>
        </w:rPr>
        <w:t>ables</w:t>
      </w:r>
    </w:p>
    <w:p w14:paraId="52A266C9" w14:textId="6E106F79" w:rsidR="0E45E3E7" w:rsidRPr="00F82841" w:rsidRDefault="0E45E3E7"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Bivariate Analysis</w:t>
      </w:r>
    </w:p>
    <w:p w14:paraId="6ADAFB69" w14:textId="7C5FCBBA" w:rsidR="18FCDBA5" w:rsidRPr="00F82841" w:rsidRDefault="18FCDBA5" w:rsidP="59ABE002">
      <w:pPr>
        <w:pStyle w:val="ListParagraph"/>
        <w:numPr>
          <w:ilvl w:val="1"/>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Data Reduction</w:t>
      </w:r>
    </w:p>
    <w:p w14:paraId="1F9468D0" w14:textId="4B1CC67E" w:rsidR="45E2C000" w:rsidRDefault="45E2C000" w:rsidP="59ABE002">
      <w:pPr>
        <w:pStyle w:val="ListParagraph"/>
        <w:numPr>
          <w:ilvl w:val="2"/>
          <w:numId w:val="9"/>
        </w:numPr>
        <w:spacing w:after="0"/>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Outliers</w:t>
      </w:r>
    </w:p>
    <w:p w14:paraId="018CE31A" w14:textId="07A69379" w:rsidR="18FCDBA5" w:rsidRPr="00F82841" w:rsidRDefault="18FCDBA5"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Correlation</w:t>
      </w:r>
    </w:p>
    <w:p w14:paraId="353F43D8" w14:textId="1B305E41" w:rsidR="0E5A9FFF" w:rsidRDefault="0E5A9FFF" w:rsidP="59ABE002">
      <w:pPr>
        <w:pStyle w:val="Heading1"/>
        <w:numPr>
          <w:ilvl w:val="0"/>
          <w:numId w:val="9"/>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Modelling</w:t>
      </w:r>
    </w:p>
    <w:p w14:paraId="1F80BB99" w14:textId="6DBD435B" w:rsidR="7E8FF57C" w:rsidRPr="00F82841" w:rsidRDefault="7E8FF57C" w:rsidP="59ABE002">
      <w:pPr>
        <w:pStyle w:val="ListParagraph"/>
        <w:numPr>
          <w:ilvl w:val="1"/>
          <w:numId w:val="9"/>
        </w:numPr>
        <w:spacing w:after="0"/>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Premium Segmentation</w:t>
      </w:r>
    </w:p>
    <w:p w14:paraId="41F232F7" w14:textId="5F2C1673" w:rsidR="7E8FF57C" w:rsidRPr="00F82841" w:rsidRDefault="7E8FF57C" w:rsidP="59ABE002">
      <w:pPr>
        <w:pStyle w:val="ListParagraph"/>
        <w:numPr>
          <w:ilvl w:val="1"/>
          <w:numId w:val="9"/>
        </w:numPr>
        <w:spacing w:after="0"/>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Decision Tree</w:t>
      </w:r>
    </w:p>
    <w:p w14:paraId="32F48DD4" w14:textId="56D9BB01" w:rsidR="7E8FF57C" w:rsidRPr="00F82841" w:rsidRDefault="7E8FF57C" w:rsidP="59ABE002">
      <w:pPr>
        <w:pStyle w:val="ListParagraph"/>
        <w:numPr>
          <w:ilvl w:val="2"/>
          <w:numId w:val="9"/>
        </w:numPr>
        <w:spacing w:after="0"/>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Current Customer</w:t>
      </w:r>
    </w:p>
    <w:p w14:paraId="58546F72" w14:textId="79651A42" w:rsidR="7E8FF57C" w:rsidRPr="00F82841" w:rsidRDefault="7E8FF57C" w:rsidP="59ABE002">
      <w:pPr>
        <w:pStyle w:val="ListParagraph"/>
        <w:numPr>
          <w:ilvl w:val="2"/>
          <w:numId w:val="9"/>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New Customers</w:t>
      </w:r>
    </w:p>
    <w:p w14:paraId="6878A8BB" w14:textId="462F78F5" w:rsidR="0E5A9FFF" w:rsidRDefault="0E5A9FFF" w:rsidP="59ABE002">
      <w:pPr>
        <w:pStyle w:val="Heading1"/>
        <w:numPr>
          <w:ilvl w:val="0"/>
          <w:numId w:val="9"/>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Results</w:t>
      </w:r>
    </w:p>
    <w:p w14:paraId="6D2F4356" w14:textId="51F0C5A3" w:rsidR="6D24C1FF" w:rsidRDefault="6D24C1FF" w:rsidP="59ABE002">
      <w:pPr>
        <w:rPr>
          <w:rFonts w:ascii="Times New Roman" w:eastAsia="Times New Roman" w:hAnsi="Times New Roman" w:cs="Times New Roman"/>
        </w:rPr>
      </w:pPr>
    </w:p>
    <w:p w14:paraId="32ED6ABF" w14:textId="5F416635" w:rsidR="6D24C1FF" w:rsidRDefault="6D24C1FF" w:rsidP="59ABE002">
      <w:pPr>
        <w:rPr>
          <w:rFonts w:ascii="Times New Roman" w:eastAsia="Times New Roman" w:hAnsi="Times New Roman" w:cs="Times New Roman"/>
        </w:rPr>
      </w:pPr>
    </w:p>
    <w:p w14:paraId="62D08C16" w14:textId="3CC5D6AD" w:rsidR="6D24C1FF" w:rsidRDefault="6D24C1FF" w:rsidP="59ABE002">
      <w:pPr>
        <w:rPr>
          <w:rStyle w:val="EndnoteReference"/>
          <w:rFonts w:ascii="Times New Roman" w:eastAsia="Times New Roman" w:hAnsi="Times New Roman" w:cs="Times New Roman"/>
        </w:rPr>
      </w:pPr>
    </w:p>
    <w:p w14:paraId="3D55CF40" w14:textId="0112B50A" w:rsidR="6D24C1FF" w:rsidRDefault="6D24C1FF" w:rsidP="59ABE002">
      <w:pPr>
        <w:rPr>
          <w:rStyle w:val="EndnoteReference"/>
          <w:rFonts w:ascii="Times New Roman" w:eastAsia="Times New Roman" w:hAnsi="Times New Roman" w:cs="Times New Roman"/>
        </w:rPr>
      </w:pPr>
    </w:p>
    <w:p w14:paraId="719698B2" w14:textId="5FD7A87A" w:rsidR="6D24C1FF" w:rsidRDefault="6D24C1FF" w:rsidP="59ABE002">
      <w:pPr>
        <w:rPr>
          <w:rStyle w:val="EndnoteReference"/>
          <w:rFonts w:ascii="Times New Roman" w:eastAsia="Times New Roman" w:hAnsi="Times New Roman" w:cs="Times New Roman"/>
        </w:rPr>
      </w:pPr>
    </w:p>
    <w:p w14:paraId="1B296440" w14:textId="10785A00" w:rsidR="6D24C1FF" w:rsidRDefault="6D24C1FF" w:rsidP="59ABE002">
      <w:pPr>
        <w:rPr>
          <w:rStyle w:val="EndnoteReference"/>
          <w:rFonts w:ascii="Times New Roman" w:eastAsia="Times New Roman" w:hAnsi="Times New Roman" w:cs="Times New Roman"/>
        </w:rPr>
      </w:pPr>
    </w:p>
    <w:p w14:paraId="73EF48C3" w14:textId="7A5C3B52" w:rsidR="59ABE002" w:rsidRPr="00DE5BBF" w:rsidRDefault="59ABE002" w:rsidP="59ABE002">
      <w:pPr>
        <w:rPr>
          <w:rFonts w:ascii="Times New Roman" w:eastAsia="Times New Roman" w:hAnsi="Times New Roman" w:cs="Times New Roman"/>
        </w:rPr>
      </w:pPr>
      <w:r w:rsidRPr="59ABE002">
        <w:rPr>
          <w:rFonts w:ascii="Times New Roman" w:eastAsia="Times New Roman" w:hAnsi="Times New Roman" w:cs="Times New Roman"/>
        </w:rPr>
        <w:br w:type="page"/>
      </w:r>
    </w:p>
    <w:p w14:paraId="29FB21AD" w14:textId="27C0C462" w:rsidR="59ABE002" w:rsidRDefault="59ABE002" w:rsidP="59ABE002">
      <w:pPr>
        <w:rPr>
          <w:rFonts w:ascii="Times New Roman" w:eastAsia="Times New Roman" w:hAnsi="Times New Roman" w:cs="Times New Roman"/>
          <w:color w:val="1155CC"/>
          <w:u w:val="single"/>
          <w:lang w:val="en"/>
        </w:rPr>
      </w:pPr>
    </w:p>
    <w:p w14:paraId="39661CE4" w14:textId="70BCF4CE" w:rsidR="59ABE002" w:rsidRDefault="59ABE002" w:rsidP="59ABE002">
      <w:pPr>
        <w:rPr>
          <w:rFonts w:ascii="Times New Roman" w:eastAsia="Times New Roman" w:hAnsi="Times New Roman" w:cs="Times New Roman"/>
          <w:color w:val="1155CC"/>
          <w:u w:val="single"/>
          <w:lang w:val="en"/>
        </w:rPr>
      </w:pPr>
    </w:p>
    <w:p w14:paraId="7A41D2CC" w14:textId="07017BA6" w:rsidR="3E0948F3" w:rsidRDefault="3E0948F3" w:rsidP="59ABE002">
      <w:pPr>
        <w:rPr>
          <w:rFonts w:ascii="Times New Roman" w:eastAsia="Times New Roman" w:hAnsi="Times New Roman" w:cs="Times New Roman"/>
          <w:b/>
          <w:bCs/>
          <w:color w:val="000000" w:themeColor="text1"/>
          <w:sz w:val="28"/>
          <w:szCs w:val="28"/>
        </w:rPr>
      </w:pPr>
      <w:r w:rsidRPr="59ABE002">
        <w:rPr>
          <w:rFonts w:ascii="Times New Roman" w:eastAsia="Times New Roman" w:hAnsi="Times New Roman" w:cs="Times New Roman"/>
          <w:b/>
          <w:bCs/>
          <w:color w:val="000000" w:themeColor="text1"/>
          <w:sz w:val="28"/>
          <w:szCs w:val="28"/>
          <w:lang w:val="en"/>
        </w:rPr>
        <w:t>Study Objectives</w:t>
      </w:r>
    </w:p>
    <w:p w14:paraId="2F35B787" w14:textId="211C18B5" w:rsidR="3E0948F3" w:rsidRDefault="3E0948F3" w:rsidP="59ABE002">
      <w:pPr>
        <w:spacing w:before="240" w:after="240" w:line="276" w:lineRule="auto"/>
        <w:ind w:left="-180" w:hanging="180"/>
        <w:rPr>
          <w:rFonts w:ascii="Times New Roman" w:eastAsia="Times New Roman" w:hAnsi="Times New Roman" w:cs="Times New Roman"/>
        </w:rPr>
      </w:pPr>
      <w:proofErr w:type="gramStart"/>
      <w:r w:rsidRPr="59ABE002">
        <w:rPr>
          <w:rFonts w:ascii="Times New Roman" w:eastAsia="Times New Roman" w:hAnsi="Times New Roman" w:cs="Times New Roman"/>
          <w:lang w:val="en"/>
        </w:rPr>
        <w:t>For  company</w:t>
      </w:r>
      <w:proofErr w:type="gramEnd"/>
      <w:r w:rsidRPr="59ABE002">
        <w:rPr>
          <w:rFonts w:ascii="Times New Roman" w:eastAsia="Times New Roman" w:hAnsi="Times New Roman" w:cs="Times New Roman"/>
          <w:lang w:val="en"/>
        </w:rPr>
        <w:t xml:space="preserve">  it is indispensable to know its clients. All clients cannot be treated in the same way, but must be handled in a right manner. One of the ways to better understand all the different Customers’ Profiles is clustering. </w:t>
      </w:r>
    </w:p>
    <w:p w14:paraId="5B28AEB0" w14:textId="49CCB924" w:rsidR="3E0948F3" w:rsidRDefault="3E0948F3" w:rsidP="59ABE002">
      <w:pPr>
        <w:pStyle w:val="ListParagraph"/>
        <w:numPr>
          <w:ilvl w:val="0"/>
          <w:numId w:val="6"/>
        </w:numPr>
        <w:spacing w:before="240" w:line="276" w:lineRule="auto"/>
        <w:rPr>
          <w:rFonts w:ascii="Times New Roman" w:eastAsia="Times New Roman" w:hAnsi="Times New Roman" w:cs="Times New Roman"/>
          <w:color w:val="313131"/>
        </w:rPr>
      </w:pPr>
      <w:r w:rsidRPr="59ABE002">
        <w:rPr>
          <w:rFonts w:ascii="Times New Roman" w:eastAsia="Times New Roman" w:hAnsi="Times New Roman" w:cs="Times New Roman"/>
          <w:lang w:val="en"/>
        </w:rPr>
        <w:t>Identify variables used in clustering model and identify parameters such as number of clusters.</w:t>
      </w:r>
    </w:p>
    <w:p w14:paraId="643B8EA6" w14:textId="70E82664" w:rsidR="3E0948F3" w:rsidRDefault="3E0948F3" w:rsidP="59ABE002">
      <w:pPr>
        <w:pStyle w:val="ListParagraph"/>
        <w:numPr>
          <w:ilvl w:val="0"/>
          <w:numId w:val="6"/>
        </w:numPr>
        <w:spacing w:line="276" w:lineRule="auto"/>
        <w:rPr>
          <w:rFonts w:ascii="Times New Roman" w:eastAsia="Times New Roman" w:hAnsi="Times New Roman" w:cs="Times New Roman"/>
          <w:color w:val="313131"/>
        </w:rPr>
      </w:pPr>
      <w:r w:rsidRPr="59ABE002">
        <w:rPr>
          <w:rFonts w:ascii="Times New Roman" w:eastAsia="Times New Roman" w:hAnsi="Times New Roman" w:cs="Times New Roman"/>
          <w:lang w:val="en"/>
        </w:rPr>
        <w:t xml:space="preserve">Develop premium clusters based on their premium </w:t>
      </w:r>
      <w:proofErr w:type="gramStart"/>
      <w:r w:rsidRPr="59ABE002">
        <w:rPr>
          <w:rFonts w:ascii="Times New Roman" w:eastAsia="Times New Roman" w:hAnsi="Times New Roman" w:cs="Times New Roman"/>
          <w:lang w:val="en"/>
        </w:rPr>
        <w:t>characteristics  by</w:t>
      </w:r>
      <w:proofErr w:type="gramEnd"/>
      <w:r w:rsidRPr="59ABE002">
        <w:rPr>
          <w:rFonts w:ascii="Times New Roman" w:eastAsia="Times New Roman" w:hAnsi="Times New Roman" w:cs="Times New Roman"/>
          <w:lang w:val="en"/>
        </w:rPr>
        <w:t xml:space="preserve"> using k‐ means clustering algorithm and identify how this variable influence the cluster.</w:t>
      </w:r>
    </w:p>
    <w:p w14:paraId="664CC9DA" w14:textId="566F9065" w:rsidR="3E0948F3" w:rsidRDefault="3E0948F3" w:rsidP="59ABE002">
      <w:pPr>
        <w:pStyle w:val="ListParagraph"/>
        <w:numPr>
          <w:ilvl w:val="0"/>
          <w:numId w:val="6"/>
        </w:numPr>
        <w:spacing w:line="276" w:lineRule="auto"/>
        <w:rPr>
          <w:rFonts w:ascii="Times New Roman" w:eastAsia="Times New Roman" w:hAnsi="Times New Roman" w:cs="Times New Roman"/>
          <w:color w:val="313131"/>
        </w:rPr>
      </w:pPr>
      <w:r w:rsidRPr="59ABE002">
        <w:rPr>
          <w:rFonts w:ascii="Times New Roman" w:eastAsia="Times New Roman" w:hAnsi="Times New Roman" w:cs="Times New Roman"/>
          <w:lang w:val="en"/>
        </w:rPr>
        <w:t xml:space="preserve">Based on premium cluster, geographical and social variables developing a model </w:t>
      </w:r>
    </w:p>
    <w:p w14:paraId="785AABE4" w14:textId="1E8149A5" w:rsidR="3E0948F3" w:rsidRDefault="3E0948F3" w:rsidP="59ABE002">
      <w:pPr>
        <w:pStyle w:val="ListParagraph"/>
        <w:numPr>
          <w:ilvl w:val="0"/>
          <w:numId w:val="6"/>
        </w:numPr>
        <w:spacing w:line="276" w:lineRule="auto"/>
        <w:rPr>
          <w:rFonts w:ascii="Times New Roman" w:eastAsia="Times New Roman" w:hAnsi="Times New Roman" w:cs="Times New Roman"/>
          <w:color w:val="313131"/>
        </w:rPr>
      </w:pPr>
      <w:r w:rsidRPr="59ABE002">
        <w:rPr>
          <w:rFonts w:ascii="Times New Roman" w:eastAsia="Times New Roman" w:hAnsi="Times New Roman" w:cs="Times New Roman"/>
          <w:lang w:val="en"/>
        </w:rPr>
        <w:t>Choose the current best customer based on meaningful interpretation and mathematical decision.</w:t>
      </w:r>
    </w:p>
    <w:p w14:paraId="00F1695B" w14:textId="6234DC54" w:rsidR="3E0948F3" w:rsidRDefault="3E0948F3" w:rsidP="59ABE002">
      <w:pPr>
        <w:pStyle w:val="ListParagraph"/>
        <w:numPr>
          <w:ilvl w:val="0"/>
          <w:numId w:val="6"/>
        </w:numPr>
        <w:spacing w:after="240" w:line="276" w:lineRule="auto"/>
        <w:rPr>
          <w:rFonts w:ascii="Times New Roman" w:eastAsia="Times New Roman" w:hAnsi="Times New Roman" w:cs="Times New Roman"/>
          <w:color w:val="313131"/>
        </w:rPr>
      </w:pPr>
      <w:r w:rsidRPr="59ABE002">
        <w:rPr>
          <w:rFonts w:ascii="Times New Roman" w:eastAsia="Times New Roman" w:hAnsi="Times New Roman" w:cs="Times New Roman"/>
          <w:lang w:val="en"/>
        </w:rPr>
        <w:t>For the new customers what is the best insurance ap</w:t>
      </w:r>
      <w:r w:rsidR="00DE5BBF">
        <w:rPr>
          <w:rFonts w:ascii="Times New Roman" w:eastAsia="Times New Roman" w:hAnsi="Times New Roman" w:cs="Times New Roman"/>
          <w:lang w:val="en"/>
        </w:rPr>
        <w:t>p</w:t>
      </w:r>
      <w:r w:rsidRPr="59ABE002">
        <w:rPr>
          <w:rFonts w:ascii="Times New Roman" w:eastAsia="Times New Roman" w:hAnsi="Times New Roman" w:cs="Times New Roman"/>
          <w:lang w:val="en"/>
        </w:rPr>
        <w:t>roach</w:t>
      </w:r>
    </w:p>
    <w:p w14:paraId="2F9973A8" w14:textId="7D9D2E23" w:rsidR="59ABE002" w:rsidRDefault="59ABE002" w:rsidP="59ABE002">
      <w:pPr>
        <w:rPr>
          <w:rFonts w:ascii="Times New Roman" w:eastAsia="Times New Roman" w:hAnsi="Times New Roman" w:cs="Times New Roman"/>
        </w:rPr>
      </w:pPr>
    </w:p>
    <w:p w14:paraId="0E259F55" w14:textId="74082CEC" w:rsidR="59ABE002" w:rsidRDefault="59ABE002" w:rsidP="59ABE002">
      <w:pPr>
        <w:pStyle w:val="Heading1"/>
        <w:rPr>
          <w:rFonts w:ascii="Times New Roman" w:eastAsia="Times New Roman" w:hAnsi="Times New Roman" w:cs="Times New Roman"/>
          <w:b/>
          <w:bCs/>
          <w:color w:val="auto"/>
          <w:sz w:val="22"/>
          <w:szCs w:val="22"/>
        </w:rPr>
      </w:pPr>
    </w:p>
    <w:p w14:paraId="57DB6C3E" w14:textId="6398E4F9" w:rsidR="59ABE002" w:rsidRDefault="59ABE002" w:rsidP="59ABE002">
      <w:pPr>
        <w:pStyle w:val="Heading1"/>
        <w:rPr>
          <w:rFonts w:ascii="Times New Roman" w:eastAsia="Times New Roman" w:hAnsi="Times New Roman" w:cs="Times New Roman"/>
          <w:b/>
          <w:bCs/>
          <w:color w:val="auto"/>
          <w:sz w:val="22"/>
          <w:szCs w:val="22"/>
        </w:rPr>
      </w:pPr>
    </w:p>
    <w:p w14:paraId="263C387C" w14:textId="426B9365" w:rsidR="59ABE002" w:rsidRDefault="59ABE002" w:rsidP="59ABE002">
      <w:pPr>
        <w:pStyle w:val="Heading1"/>
        <w:rPr>
          <w:rFonts w:ascii="Times New Roman" w:eastAsia="Times New Roman" w:hAnsi="Times New Roman" w:cs="Times New Roman"/>
          <w:b/>
          <w:bCs/>
          <w:color w:val="auto"/>
          <w:sz w:val="22"/>
          <w:szCs w:val="22"/>
        </w:rPr>
      </w:pPr>
    </w:p>
    <w:p w14:paraId="7E826C09" w14:textId="2F756232" w:rsidR="59ABE002" w:rsidRDefault="59ABE002" w:rsidP="59ABE002">
      <w:pPr>
        <w:pStyle w:val="Heading1"/>
        <w:rPr>
          <w:rFonts w:ascii="Times New Roman" w:eastAsia="Times New Roman" w:hAnsi="Times New Roman" w:cs="Times New Roman"/>
          <w:b/>
          <w:bCs/>
          <w:color w:val="auto"/>
          <w:sz w:val="22"/>
          <w:szCs w:val="22"/>
        </w:rPr>
      </w:pPr>
    </w:p>
    <w:p w14:paraId="5905CD6C" w14:textId="564B137B" w:rsidR="59ABE002" w:rsidRDefault="59ABE002" w:rsidP="59ABE002">
      <w:pPr>
        <w:pStyle w:val="Heading1"/>
        <w:rPr>
          <w:rFonts w:ascii="Times New Roman" w:eastAsia="Times New Roman" w:hAnsi="Times New Roman" w:cs="Times New Roman"/>
          <w:b/>
          <w:bCs/>
          <w:color w:val="auto"/>
          <w:sz w:val="22"/>
          <w:szCs w:val="22"/>
        </w:rPr>
      </w:pPr>
    </w:p>
    <w:p w14:paraId="686D06AB" w14:textId="77777777" w:rsidR="00DE5BBF" w:rsidRPr="00DE5BBF" w:rsidRDefault="00DE5BBF" w:rsidP="00DE5BBF"/>
    <w:p w14:paraId="49119E2D" w14:textId="3FA32ED6" w:rsidR="675E936A" w:rsidRDefault="675E936A" w:rsidP="59ABE002">
      <w:pPr>
        <w:pStyle w:val="Heading1"/>
        <w:rPr>
          <w:rFonts w:ascii="Times New Roman" w:eastAsia="Times New Roman" w:hAnsi="Times New Roman" w:cs="Times New Roman"/>
          <w:b/>
          <w:bCs/>
          <w:color w:val="auto"/>
          <w:sz w:val="28"/>
          <w:szCs w:val="28"/>
        </w:rPr>
      </w:pPr>
      <w:r w:rsidRPr="59ABE002">
        <w:rPr>
          <w:rFonts w:ascii="Times New Roman" w:eastAsia="Times New Roman" w:hAnsi="Times New Roman" w:cs="Times New Roman"/>
          <w:b/>
          <w:bCs/>
          <w:color w:val="auto"/>
          <w:sz w:val="28"/>
          <w:szCs w:val="28"/>
        </w:rPr>
        <w:t>Data Understanding and Processing</w:t>
      </w:r>
    </w:p>
    <w:p w14:paraId="4699CA80" w14:textId="50859581" w:rsidR="59ABE002" w:rsidRDefault="59ABE002" w:rsidP="59ABE002">
      <w:pPr>
        <w:rPr>
          <w:rFonts w:ascii="Times New Roman" w:eastAsia="Times New Roman" w:hAnsi="Times New Roman" w:cs="Times New Roman"/>
        </w:rPr>
      </w:pPr>
    </w:p>
    <w:p w14:paraId="1C464BC4" w14:textId="58383F86" w:rsidR="675E936A" w:rsidRDefault="675E936A" w:rsidP="59ABE002">
      <w:pPr>
        <w:pStyle w:val="ListParagraph"/>
        <w:numPr>
          <w:ilvl w:val="1"/>
          <w:numId w:val="5"/>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lang w:val="en"/>
        </w:rPr>
        <w:t>Source Information</w:t>
      </w:r>
    </w:p>
    <w:p w14:paraId="72EA2853" w14:textId="5C69F52D" w:rsidR="25248E1A" w:rsidRDefault="25248E1A" w:rsidP="59ABE002">
      <w:pPr>
        <w:rPr>
          <w:rFonts w:ascii="Times New Roman" w:eastAsia="Times New Roman" w:hAnsi="Times New Roman" w:cs="Times New Roman"/>
        </w:rPr>
      </w:pPr>
      <w:r w:rsidRPr="59ABE002">
        <w:rPr>
          <w:rFonts w:ascii="Times New Roman" w:eastAsia="Times New Roman" w:hAnsi="Times New Roman" w:cs="Times New Roman"/>
          <w:lang w:val="en"/>
        </w:rPr>
        <w:t xml:space="preserve">The dataset is composed of 14 variables that have been grouped into two groups: </w:t>
      </w:r>
    </w:p>
    <w:p w14:paraId="65D1995B" w14:textId="2D384688" w:rsidR="25248E1A" w:rsidRDefault="25248E1A" w:rsidP="59ABE002">
      <w:pPr>
        <w:pStyle w:val="ListParagraph"/>
        <w:numPr>
          <w:ilvl w:val="0"/>
          <w:numId w:val="3"/>
        </w:numPr>
        <w:spacing w:before="240" w:line="276" w:lineRule="auto"/>
        <w:ind w:left="1275"/>
        <w:rPr>
          <w:rFonts w:ascii="Times New Roman" w:eastAsia="Times New Roman" w:hAnsi="Times New Roman" w:cs="Times New Roman"/>
        </w:rPr>
      </w:pPr>
      <w:r w:rsidRPr="59ABE002">
        <w:rPr>
          <w:rFonts w:ascii="Times New Roman" w:eastAsia="Times New Roman" w:hAnsi="Times New Roman" w:cs="Times New Roman"/>
          <w:lang w:val="en"/>
        </w:rPr>
        <w:t xml:space="preserve">Demographics </w:t>
      </w:r>
    </w:p>
    <w:p w14:paraId="633112CD" w14:textId="631A7099" w:rsidR="25248E1A" w:rsidRDefault="25248E1A" w:rsidP="59ABE002">
      <w:pPr>
        <w:pStyle w:val="ListParagraph"/>
        <w:numPr>
          <w:ilvl w:val="0"/>
          <w:numId w:val="3"/>
        </w:numPr>
        <w:spacing w:after="240" w:line="276" w:lineRule="auto"/>
        <w:ind w:left="1275"/>
        <w:rPr>
          <w:rFonts w:ascii="Times New Roman" w:eastAsia="Times New Roman" w:hAnsi="Times New Roman" w:cs="Times New Roman"/>
        </w:rPr>
      </w:pPr>
      <w:r w:rsidRPr="59ABE002">
        <w:rPr>
          <w:rFonts w:ascii="Times New Roman" w:eastAsia="Times New Roman" w:hAnsi="Times New Roman" w:cs="Times New Roman"/>
          <w:lang w:val="en"/>
        </w:rPr>
        <w:t>Premiums Variables</w:t>
      </w:r>
    </w:p>
    <w:p w14:paraId="47ED6C00" w14:textId="14E56E83" w:rsidR="59ABE002" w:rsidRDefault="59ABE002" w:rsidP="59ABE002">
      <w:pPr>
        <w:spacing w:after="240" w:line="276" w:lineRule="auto"/>
        <w:ind w:left="915"/>
        <w:rPr>
          <w:rFonts w:ascii="Times New Roman" w:eastAsia="Times New Roman" w:hAnsi="Times New Roman" w:cs="Times New Roman"/>
          <w:lang w:val="en"/>
        </w:rPr>
      </w:pPr>
    </w:p>
    <w:p w14:paraId="005A4DEF" w14:textId="36F6BCED" w:rsidR="63E6683D" w:rsidRDefault="63E6683D" w:rsidP="59ABE002">
      <w:pPr>
        <w:pStyle w:val="ListParagraph"/>
        <w:numPr>
          <w:ilvl w:val="1"/>
          <w:numId w:val="5"/>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Data Exploration</w:t>
      </w:r>
    </w:p>
    <w:p w14:paraId="6F1DBFA3" w14:textId="3BB13D73" w:rsidR="503B0CCD" w:rsidRDefault="503B0CCD" w:rsidP="00DE5BBF">
      <w:pPr>
        <w:spacing w:after="240" w:line="276" w:lineRule="auto"/>
        <w:rPr>
          <w:rFonts w:ascii="Times New Roman" w:eastAsia="Times New Roman" w:hAnsi="Times New Roman" w:cs="Times New Roman"/>
          <w:lang w:val="en"/>
        </w:rPr>
      </w:pPr>
      <w:r w:rsidRPr="59ABE002">
        <w:rPr>
          <w:rFonts w:ascii="Times New Roman" w:eastAsia="Times New Roman" w:hAnsi="Times New Roman" w:cs="Times New Roman"/>
          <w:lang w:val="en"/>
        </w:rPr>
        <w:t>Here we `</w:t>
      </w:r>
      <w:r>
        <w:br/>
      </w:r>
      <w:r w:rsidRPr="59ABE002">
        <w:rPr>
          <w:rFonts w:ascii="Times New Roman" w:eastAsia="Times New Roman" w:hAnsi="Times New Roman" w:cs="Times New Roman"/>
          <w:lang w:val="en"/>
        </w:rPr>
        <w:t>Create a new Variable Age computing from the current year assuming the database is of 2016.</w:t>
      </w:r>
      <w:r>
        <w:br/>
      </w:r>
      <w:r w:rsidRPr="59ABE002">
        <w:rPr>
          <w:rFonts w:ascii="Times New Roman" w:eastAsia="Times New Roman" w:hAnsi="Times New Roman" w:cs="Times New Roman"/>
          <w:lang w:val="en"/>
        </w:rPr>
        <w:t>Compare the concordance between Variables “Birthday Year” and “First Policy’s Year”. The inconsistent values are then dropped.</w:t>
      </w:r>
      <w:r>
        <w:br/>
      </w:r>
      <w:r w:rsidRPr="59ABE002">
        <w:rPr>
          <w:rFonts w:ascii="Times New Roman" w:eastAsia="Times New Roman" w:hAnsi="Times New Roman" w:cs="Times New Roman"/>
          <w:lang w:val="en"/>
        </w:rPr>
        <w:t xml:space="preserve">Eliminate the missing values of categorical variables to </w:t>
      </w:r>
      <w:proofErr w:type="gramStart"/>
      <w:r w:rsidRPr="59ABE002">
        <w:rPr>
          <w:rFonts w:ascii="Times New Roman" w:eastAsia="Times New Roman" w:hAnsi="Times New Roman" w:cs="Times New Roman"/>
          <w:lang w:val="en"/>
        </w:rPr>
        <w:t>“ No</w:t>
      </w:r>
      <w:proofErr w:type="gramEnd"/>
      <w:r w:rsidRPr="59ABE002">
        <w:rPr>
          <w:rFonts w:ascii="Times New Roman" w:eastAsia="Times New Roman" w:hAnsi="Times New Roman" w:cs="Times New Roman"/>
          <w:lang w:val="en"/>
        </w:rPr>
        <w:t xml:space="preserve"> Information”.</w:t>
      </w:r>
      <w:r>
        <w:br/>
      </w:r>
      <w:r w:rsidRPr="59ABE002">
        <w:rPr>
          <w:rFonts w:ascii="Times New Roman" w:eastAsia="Times New Roman" w:hAnsi="Times New Roman" w:cs="Times New Roman"/>
          <w:lang w:val="en"/>
        </w:rPr>
        <w:t>Change the missing values of numerical  variables to computed mean. As the amount of missing variable are proportionally small, the variance does not experience much change.</w:t>
      </w:r>
    </w:p>
    <w:p w14:paraId="19CE68E0" w14:textId="573DB675" w:rsidR="59ABE002" w:rsidRDefault="59ABE002" w:rsidP="59ABE002">
      <w:pPr>
        <w:rPr>
          <w:rFonts w:ascii="Times New Roman" w:eastAsia="Times New Roman" w:hAnsi="Times New Roman" w:cs="Times New Roman"/>
          <w:lang w:val="en"/>
        </w:rPr>
      </w:pPr>
    </w:p>
    <w:p w14:paraId="18BE22F9" w14:textId="4787E1BD" w:rsidR="503B0CCD" w:rsidRDefault="503B0CCD" w:rsidP="59ABE002">
      <w:pPr>
        <w:pStyle w:val="ListParagraph"/>
        <w:numPr>
          <w:ilvl w:val="1"/>
          <w:numId w:val="5"/>
        </w:numPr>
        <w:rPr>
          <w:rFonts w:ascii="Times New Roman" w:eastAsia="Times New Roman" w:hAnsi="Times New Roman" w:cs="Times New Roman"/>
          <w:sz w:val="24"/>
          <w:szCs w:val="24"/>
          <w:lang w:val="en"/>
        </w:rPr>
      </w:pPr>
      <w:r w:rsidRPr="59ABE002">
        <w:rPr>
          <w:rFonts w:ascii="Times New Roman" w:eastAsia="Times New Roman" w:hAnsi="Times New Roman" w:cs="Times New Roman"/>
          <w:sz w:val="24"/>
          <w:szCs w:val="24"/>
          <w:lang w:val="en"/>
        </w:rPr>
        <w:t>Data Reduction</w:t>
      </w:r>
    </w:p>
    <w:p w14:paraId="61D884AB" w14:textId="47CBAB98" w:rsidR="4AEEE41B" w:rsidRDefault="4AEEE41B" w:rsidP="59ABE002">
      <w:pPr>
        <w:pStyle w:val="ListParagraph"/>
        <w:numPr>
          <w:ilvl w:val="2"/>
          <w:numId w:val="5"/>
        </w:numPr>
        <w:rPr>
          <w:rFonts w:ascii="Times New Roman" w:eastAsia="Times New Roman" w:hAnsi="Times New Roman" w:cs="Times New Roman"/>
          <w:lang w:val="en"/>
        </w:rPr>
      </w:pPr>
      <w:r w:rsidRPr="59ABE002">
        <w:rPr>
          <w:rFonts w:ascii="Times New Roman" w:eastAsia="Times New Roman" w:hAnsi="Times New Roman" w:cs="Times New Roman"/>
          <w:lang w:val="en"/>
        </w:rPr>
        <w:t>Outliers</w:t>
      </w:r>
    </w:p>
    <w:p w14:paraId="6035BBB0" w14:textId="789D8FB7" w:rsidR="4AEEE41B" w:rsidRDefault="4AEEE41B" w:rsidP="59ABE002">
      <w:pPr>
        <w:spacing w:before="240" w:after="240" w:line="276" w:lineRule="auto"/>
        <w:jc w:val="both"/>
        <w:rPr>
          <w:rFonts w:ascii="Times New Roman" w:eastAsia="Times New Roman" w:hAnsi="Times New Roman" w:cs="Times New Roman"/>
          <w:lang w:val="en"/>
        </w:rPr>
      </w:pPr>
      <w:r w:rsidRPr="59ABE002">
        <w:rPr>
          <w:rFonts w:ascii="Times New Roman" w:eastAsia="Times New Roman" w:hAnsi="Times New Roman" w:cs="Times New Roman"/>
          <w:lang w:val="en"/>
        </w:rPr>
        <w:t xml:space="preserve">Outliers give impact to the clustering result as the clustering algorithm uses distance measurement to group the data. It increases the error variance and decreases the power of statistical </w:t>
      </w:r>
      <w:proofErr w:type="gramStart"/>
      <w:r w:rsidRPr="59ABE002">
        <w:rPr>
          <w:rFonts w:ascii="Times New Roman" w:eastAsia="Times New Roman" w:hAnsi="Times New Roman" w:cs="Times New Roman"/>
          <w:lang w:val="en"/>
        </w:rPr>
        <w:t>tests .</w:t>
      </w:r>
      <w:proofErr w:type="gramEnd"/>
      <w:r w:rsidRPr="59ABE002">
        <w:rPr>
          <w:rFonts w:ascii="Times New Roman" w:eastAsia="Times New Roman" w:hAnsi="Times New Roman" w:cs="Times New Roman"/>
          <w:lang w:val="en"/>
        </w:rPr>
        <w:t xml:space="preserve"> If outliers are distributed non-randomly, they can reduce normality.</w:t>
      </w:r>
    </w:p>
    <w:p w14:paraId="5FD6619F" w14:textId="06E68301" w:rsidR="4AEEE41B" w:rsidRDefault="4AEEE41B" w:rsidP="59ABE002">
      <w:pPr>
        <w:spacing w:before="240" w:after="240" w:line="276" w:lineRule="auto"/>
        <w:jc w:val="both"/>
        <w:rPr>
          <w:rFonts w:ascii="Times New Roman" w:eastAsia="Times New Roman" w:hAnsi="Times New Roman" w:cs="Times New Roman"/>
          <w:lang w:val="en"/>
        </w:rPr>
      </w:pPr>
      <w:r w:rsidRPr="59ABE002">
        <w:rPr>
          <w:rFonts w:ascii="Times New Roman" w:eastAsia="Times New Roman" w:hAnsi="Times New Roman" w:cs="Times New Roman"/>
          <w:lang w:val="en"/>
        </w:rPr>
        <w:t xml:space="preserve">To define outliers we used Extreme Value Analysis technique and for </w:t>
      </w:r>
      <w:proofErr w:type="gramStart"/>
      <w:r w:rsidRPr="59ABE002">
        <w:rPr>
          <w:rFonts w:ascii="Times New Roman" w:eastAsia="Times New Roman" w:hAnsi="Times New Roman" w:cs="Times New Roman"/>
          <w:lang w:val="en"/>
        </w:rPr>
        <w:t>visualization  univariate</w:t>
      </w:r>
      <w:proofErr w:type="gramEnd"/>
      <w:r w:rsidRPr="59ABE002">
        <w:rPr>
          <w:rFonts w:ascii="Times New Roman" w:eastAsia="Times New Roman" w:hAnsi="Times New Roman" w:cs="Times New Roman"/>
          <w:lang w:val="en"/>
        </w:rPr>
        <w:t xml:space="preserve"> and bivariate graphs were presented in our project.</w:t>
      </w:r>
      <w:r w:rsidR="00DE5BBF" w:rsidRPr="00DE5BBF">
        <w:t xml:space="preserve"> </w:t>
      </w:r>
      <w:r w:rsidR="00DE5BBF">
        <w:rPr>
          <w:rFonts w:ascii="Times New Roman" w:eastAsia="Times New Roman" w:hAnsi="Times New Roman" w:cs="Times New Roman"/>
          <w:lang w:val="en"/>
        </w:rPr>
        <w:t>e</w:t>
      </w:r>
      <w:r w:rsidR="00DE5BBF" w:rsidRPr="00DE5BBF">
        <w:rPr>
          <w:rFonts w:ascii="Times New Roman" w:eastAsia="Times New Roman" w:hAnsi="Times New Roman" w:cs="Times New Roman"/>
          <w:lang w:val="en"/>
        </w:rPr>
        <w:t>xtreme</w:t>
      </w:r>
      <w:r w:rsidR="00DE5BBF">
        <w:rPr>
          <w:rFonts w:ascii="Times New Roman" w:eastAsia="Times New Roman" w:hAnsi="Times New Roman" w:cs="Times New Roman"/>
          <w:lang w:val="en"/>
        </w:rPr>
        <w:t xml:space="preserve"> </w:t>
      </w:r>
      <w:r w:rsidRPr="59ABE002">
        <w:rPr>
          <w:rFonts w:ascii="Times New Roman" w:eastAsia="Times New Roman" w:hAnsi="Times New Roman" w:cs="Times New Roman"/>
          <w:lang w:val="en"/>
        </w:rPr>
        <w:t xml:space="preserve">value analysis is </w:t>
      </w:r>
      <w:proofErr w:type="gramStart"/>
      <w:r w:rsidRPr="59ABE002">
        <w:rPr>
          <w:rFonts w:ascii="Times New Roman" w:eastAsia="Times New Roman" w:hAnsi="Times New Roman" w:cs="Times New Roman"/>
          <w:lang w:val="en"/>
        </w:rPr>
        <w:t>determining  the</w:t>
      </w:r>
      <w:proofErr w:type="gramEnd"/>
      <w:r w:rsidRPr="59ABE002">
        <w:rPr>
          <w:rFonts w:ascii="Times New Roman" w:eastAsia="Times New Roman" w:hAnsi="Times New Roman" w:cs="Times New Roman"/>
          <w:lang w:val="en"/>
        </w:rPr>
        <w:t xml:space="preserve"> statistical tail of the distribution  and finds the values at the extreme end of the tails. Our variables are not normally distributed so they are in following upper and lower boundaries</w:t>
      </w:r>
    </w:p>
    <w:p w14:paraId="56F7FCD6" w14:textId="77777777" w:rsidR="00DE5BBF" w:rsidRDefault="4AEEE41B" w:rsidP="59ABE002">
      <w:pPr>
        <w:spacing w:before="240" w:after="240" w:line="276" w:lineRule="auto"/>
        <w:jc w:val="both"/>
        <w:rPr>
          <w:rFonts w:ascii="Times New Roman" w:eastAsia="Times New Roman" w:hAnsi="Times New Roman" w:cs="Times New Roman"/>
          <w:lang w:val="en"/>
        </w:rPr>
      </w:pPr>
      <w:r w:rsidRPr="59ABE002">
        <w:rPr>
          <w:rFonts w:ascii="Times New Roman" w:eastAsia="Times New Roman" w:hAnsi="Times New Roman" w:cs="Times New Roman"/>
          <w:lang w:val="en"/>
        </w:rPr>
        <w:t>Upper Boundary = 75th quantile +(IQR * 1.5)</w:t>
      </w:r>
      <w:r w:rsidR="00DE5BBF">
        <w:rPr>
          <w:rFonts w:ascii="Times New Roman" w:eastAsia="Times New Roman" w:hAnsi="Times New Roman" w:cs="Times New Roman"/>
          <w:lang w:val="en"/>
        </w:rPr>
        <w:t xml:space="preserve"> </w:t>
      </w:r>
      <w:r w:rsidRPr="59ABE002">
        <w:rPr>
          <w:rFonts w:ascii="Times New Roman" w:eastAsia="Times New Roman" w:hAnsi="Times New Roman" w:cs="Times New Roman"/>
          <w:lang w:val="en"/>
        </w:rPr>
        <w:t>Lower Boundary = 25th quantile — (IQR * 1.5</w:t>
      </w:r>
      <w:r w:rsidR="00DE5BBF">
        <w:rPr>
          <w:rFonts w:ascii="Times New Roman" w:eastAsia="Times New Roman" w:hAnsi="Times New Roman" w:cs="Times New Roman"/>
          <w:lang w:val="en"/>
        </w:rPr>
        <w:t>)</w:t>
      </w:r>
    </w:p>
    <w:p w14:paraId="7DB3888E" w14:textId="677036EC" w:rsidR="4AEEE41B" w:rsidRDefault="4AEEE41B" w:rsidP="59ABE002">
      <w:pPr>
        <w:spacing w:before="240" w:after="240" w:line="276" w:lineRule="auto"/>
        <w:jc w:val="both"/>
        <w:rPr>
          <w:rFonts w:ascii="Times New Roman" w:eastAsia="Times New Roman" w:hAnsi="Times New Roman" w:cs="Times New Roman"/>
          <w:lang w:val="en"/>
        </w:rPr>
      </w:pPr>
      <w:r w:rsidRPr="59ABE002">
        <w:rPr>
          <w:rFonts w:ascii="Times New Roman" w:eastAsia="Times New Roman" w:hAnsi="Times New Roman" w:cs="Times New Roman"/>
          <w:lang w:val="en"/>
        </w:rPr>
        <w:t xml:space="preserve">We are </w:t>
      </w:r>
      <w:proofErr w:type="gramStart"/>
      <w:r w:rsidRPr="59ABE002">
        <w:rPr>
          <w:rFonts w:ascii="Times New Roman" w:eastAsia="Times New Roman" w:hAnsi="Times New Roman" w:cs="Times New Roman"/>
          <w:lang w:val="en"/>
        </w:rPr>
        <w:t>doing  this</w:t>
      </w:r>
      <w:proofErr w:type="gramEnd"/>
      <w:r w:rsidRPr="59ABE002">
        <w:rPr>
          <w:rFonts w:ascii="Times New Roman" w:eastAsia="Times New Roman" w:hAnsi="Times New Roman" w:cs="Times New Roman"/>
          <w:lang w:val="en"/>
        </w:rPr>
        <w:t xml:space="preserve"> formula for each continuous variable and deleting the points that are out of our boundaries. On the graph </w:t>
      </w:r>
      <w:proofErr w:type="gramStart"/>
      <w:r w:rsidRPr="59ABE002">
        <w:rPr>
          <w:rFonts w:ascii="Times New Roman" w:eastAsia="Times New Roman" w:hAnsi="Times New Roman" w:cs="Times New Roman"/>
          <w:lang w:val="en"/>
        </w:rPr>
        <w:t>below</w:t>
      </w:r>
      <w:proofErr w:type="gramEnd"/>
      <w:r w:rsidRPr="59ABE002">
        <w:rPr>
          <w:rFonts w:ascii="Times New Roman" w:eastAsia="Times New Roman" w:hAnsi="Times New Roman" w:cs="Times New Roman"/>
          <w:lang w:val="en"/>
        </w:rPr>
        <w:t xml:space="preserve"> it is demonstrated the multivariate distribution before and after outliers.</w:t>
      </w:r>
    </w:p>
    <w:p w14:paraId="0035C8CC" w14:textId="68FE2A57" w:rsidR="59ABE002" w:rsidRDefault="59ABE002" w:rsidP="59ABE002">
      <w:pPr>
        <w:spacing w:before="240" w:after="240" w:line="276" w:lineRule="auto"/>
        <w:jc w:val="both"/>
        <w:rPr>
          <w:rFonts w:ascii="Times New Roman" w:eastAsia="Times New Roman" w:hAnsi="Times New Roman" w:cs="Times New Roman"/>
          <w:lang w:val="en"/>
        </w:rPr>
      </w:pPr>
    </w:p>
    <w:p w14:paraId="4338D5FB" w14:textId="5F859171" w:rsidR="59ABE002" w:rsidRDefault="00DE5BBF" w:rsidP="00DE5BBF">
      <w:pPr>
        <w:spacing w:before="240" w:after="240" w:line="276" w:lineRule="auto"/>
        <w:jc w:val="center"/>
        <w:rPr>
          <w:rFonts w:ascii="Times New Roman" w:eastAsia="Times New Roman" w:hAnsi="Times New Roman" w:cs="Times New Roman"/>
          <w:lang w:val="en"/>
        </w:rPr>
      </w:pPr>
      <w:r>
        <w:rPr>
          <w:noProof/>
        </w:rPr>
        <w:drawing>
          <wp:inline distT="0" distB="0" distL="0" distR="0" wp14:anchorId="22297478" wp14:editId="2B65DFF5">
            <wp:extent cx="3937299" cy="3937299"/>
            <wp:effectExtent l="0" t="0" r="0" b="0"/>
            <wp:docPr id="2021460629" name="Picture 202146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38923" cy="3938923"/>
                    </a:xfrm>
                    <a:prstGeom prst="rect">
                      <a:avLst/>
                    </a:prstGeom>
                  </pic:spPr>
                </pic:pic>
              </a:graphicData>
            </a:graphic>
          </wp:inline>
        </w:drawing>
      </w:r>
    </w:p>
    <w:p w14:paraId="4E6C36F3" w14:textId="714F586D" w:rsidR="59ABE002" w:rsidRDefault="59ABE002" w:rsidP="59ABE002">
      <w:pPr>
        <w:spacing w:before="240" w:after="240" w:line="276" w:lineRule="auto"/>
        <w:jc w:val="both"/>
        <w:rPr>
          <w:rFonts w:ascii="Times New Roman" w:eastAsia="Times New Roman" w:hAnsi="Times New Roman" w:cs="Times New Roman"/>
          <w:lang w:val="en"/>
        </w:rPr>
      </w:pPr>
    </w:p>
    <w:p w14:paraId="5258C1DA" w14:textId="2CB0BD0F" w:rsidR="4AEEE41B" w:rsidRDefault="4AEEE41B" w:rsidP="00DE5BBF">
      <w:pPr>
        <w:jc w:val="center"/>
        <w:rPr>
          <w:rFonts w:ascii="Times New Roman" w:eastAsia="Times New Roman" w:hAnsi="Times New Roman" w:cs="Times New Roman"/>
          <w:lang w:val="en"/>
        </w:rPr>
      </w:pPr>
      <w:r w:rsidRPr="59ABE002">
        <w:rPr>
          <w:rFonts w:ascii="Times New Roman" w:eastAsia="Times New Roman" w:hAnsi="Times New Roman" w:cs="Times New Roman"/>
          <w:lang w:val="en"/>
        </w:rPr>
        <w:t>Graphic 1.  Premiu</w:t>
      </w:r>
      <w:r w:rsidR="00DE5BBF">
        <w:rPr>
          <w:rFonts w:ascii="Times New Roman" w:eastAsia="Times New Roman" w:hAnsi="Times New Roman" w:cs="Times New Roman"/>
          <w:lang w:val="en"/>
        </w:rPr>
        <w:t>m</w:t>
      </w:r>
      <w:r w:rsidRPr="59ABE002">
        <w:rPr>
          <w:rFonts w:ascii="Times New Roman" w:eastAsia="Times New Roman" w:hAnsi="Times New Roman" w:cs="Times New Roman"/>
          <w:lang w:val="en"/>
        </w:rPr>
        <w:t xml:space="preserve"> Life and Work Compensation by Geographic Living area</w:t>
      </w:r>
    </w:p>
    <w:p w14:paraId="2DEA95D3" w14:textId="7E4D94F7" w:rsidR="4AEEE41B" w:rsidRDefault="4AEEE41B" w:rsidP="00DE5BBF">
      <w:pPr>
        <w:ind w:left="720"/>
        <w:jc w:val="center"/>
        <w:rPr>
          <w:rFonts w:ascii="Times New Roman" w:eastAsia="Times New Roman" w:hAnsi="Times New Roman" w:cs="Times New Roman"/>
          <w:lang w:val="en"/>
        </w:rPr>
      </w:pPr>
      <w:r w:rsidRPr="59ABE002">
        <w:rPr>
          <w:rFonts w:ascii="Times New Roman" w:eastAsia="Times New Roman" w:hAnsi="Times New Roman" w:cs="Times New Roman"/>
          <w:lang w:val="en"/>
        </w:rPr>
        <w:t>In graphic 1. we can see how outliers influence the distribution</w:t>
      </w:r>
    </w:p>
    <w:p w14:paraId="0158B534" w14:textId="432C4DE7" w:rsidR="00DE5BBF" w:rsidRDefault="00DE5BBF" w:rsidP="00DE5BBF">
      <w:pPr>
        <w:ind w:left="720"/>
        <w:jc w:val="center"/>
        <w:rPr>
          <w:rFonts w:ascii="Times New Roman" w:eastAsia="Times New Roman" w:hAnsi="Times New Roman" w:cs="Times New Roman"/>
          <w:lang w:val="en"/>
        </w:rPr>
      </w:pPr>
    </w:p>
    <w:p w14:paraId="15B571BC" w14:textId="77777777" w:rsidR="00DE5BBF" w:rsidRDefault="00DE5BBF" w:rsidP="00DE5BBF">
      <w:pPr>
        <w:ind w:left="720"/>
        <w:jc w:val="center"/>
        <w:rPr>
          <w:rFonts w:ascii="Times New Roman" w:eastAsia="Times New Roman" w:hAnsi="Times New Roman" w:cs="Times New Roman"/>
          <w:lang w:val="en"/>
        </w:rPr>
      </w:pPr>
    </w:p>
    <w:p w14:paraId="61FD46CA" w14:textId="7E7595FC" w:rsidR="2F8834CE" w:rsidRDefault="2F8834CE" w:rsidP="00DE5BBF">
      <w:pPr>
        <w:pStyle w:val="ListParagraph"/>
        <w:numPr>
          <w:ilvl w:val="2"/>
          <w:numId w:val="5"/>
        </w:numPr>
        <w:rPr>
          <w:rFonts w:ascii="Times New Roman" w:eastAsia="Times New Roman" w:hAnsi="Times New Roman" w:cs="Times New Roman"/>
          <w:lang w:val="en"/>
        </w:rPr>
      </w:pPr>
      <w:r w:rsidRPr="59ABE002">
        <w:rPr>
          <w:rFonts w:ascii="Times New Roman" w:eastAsia="Times New Roman" w:hAnsi="Times New Roman" w:cs="Times New Roman"/>
          <w:lang w:val="en"/>
        </w:rPr>
        <w:t>Correlation</w:t>
      </w:r>
    </w:p>
    <w:p w14:paraId="7BC2394A" w14:textId="57E42FA0" w:rsidR="2F8834CE" w:rsidRDefault="2F8834CE" w:rsidP="59ABE002">
      <w:pPr>
        <w:spacing w:before="240" w:after="240" w:line="276" w:lineRule="auto"/>
        <w:jc w:val="both"/>
        <w:rPr>
          <w:rFonts w:ascii="Times New Roman" w:eastAsia="Times New Roman" w:hAnsi="Times New Roman" w:cs="Times New Roman"/>
          <w:lang w:val="en"/>
        </w:rPr>
      </w:pPr>
      <w:r w:rsidRPr="59ABE002">
        <w:rPr>
          <w:rFonts w:ascii="Times New Roman" w:eastAsia="Times New Roman" w:hAnsi="Times New Roman" w:cs="Times New Roman"/>
          <w:lang w:val="en"/>
        </w:rPr>
        <w:t>Based on dataset exploratory analysis, it can be seen that some variables have high correlation. In this case, the input variables can be reduced. There are 4 sets of variables that have high correlation. The variables that are chosen based on high correlation are: Customer Monetary Value</w:t>
      </w:r>
      <w:proofErr w:type="gramStart"/>
      <w:r w:rsidRPr="59ABE002">
        <w:rPr>
          <w:rFonts w:ascii="Times New Roman" w:eastAsia="Times New Roman" w:hAnsi="Times New Roman" w:cs="Times New Roman"/>
          <w:lang w:val="en"/>
        </w:rPr>
        <w:t>'  '</w:t>
      </w:r>
      <w:proofErr w:type="gramEnd"/>
      <w:r w:rsidRPr="59ABE002">
        <w:rPr>
          <w:rFonts w:ascii="Times New Roman" w:eastAsia="Times New Roman" w:hAnsi="Times New Roman" w:cs="Times New Roman"/>
          <w:lang w:val="en"/>
        </w:rPr>
        <w:t>Age', 'Premiums in LOB: Motor'  'Age Policy '.These features having a high correlation are dropped. The threshold is chosen to be 0.7.</w:t>
      </w:r>
    </w:p>
    <w:p w14:paraId="28969BC1" w14:textId="62131824" w:rsidR="59ABE002" w:rsidRDefault="59ABE002" w:rsidP="59ABE002">
      <w:pPr>
        <w:spacing w:before="240" w:after="240" w:line="276" w:lineRule="auto"/>
        <w:jc w:val="both"/>
        <w:rPr>
          <w:rFonts w:ascii="Times New Roman" w:eastAsia="Times New Roman" w:hAnsi="Times New Roman" w:cs="Times New Roman"/>
          <w:lang w:val="en"/>
        </w:rPr>
      </w:pPr>
    </w:p>
    <w:p w14:paraId="032346C5" w14:textId="290B766D" w:rsidR="59ABE002" w:rsidRDefault="59ABE002" w:rsidP="59ABE002">
      <w:pPr>
        <w:spacing w:before="240" w:after="240" w:line="276" w:lineRule="auto"/>
        <w:jc w:val="both"/>
        <w:rPr>
          <w:rFonts w:ascii="Times New Roman" w:eastAsia="Times New Roman" w:hAnsi="Times New Roman" w:cs="Times New Roman"/>
          <w:lang w:val="en"/>
        </w:rPr>
      </w:pPr>
    </w:p>
    <w:p w14:paraId="6969CF3B" w14:textId="1BD55F83" w:rsidR="59ABE002" w:rsidRDefault="59ABE002" w:rsidP="59ABE002">
      <w:pPr>
        <w:spacing w:before="240" w:after="240" w:line="276" w:lineRule="auto"/>
        <w:jc w:val="both"/>
        <w:rPr>
          <w:rFonts w:ascii="Times New Roman" w:eastAsia="Times New Roman" w:hAnsi="Times New Roman" w:cs="Times New Roman"/>
          <w:lang w:val="en"/>
        </w:rPr>
      </w:pPr>
    </w:p>
    <w:p w14:paraId="3B653D58" w14:textId="0AA868C6" w:rsidR="59ABE002" w:rsidRDefault="59ABE002" w:rsidP="59ABE002">
      <w:pPr>
        <w:spacing w:before="240" w:after="240" w:line="276" w:lineRule="auto"/>
        <w:jc w:val="both"/>
        <w:rPr>
          <w:rFonts w:ascii="Times New Roman" w:eastAsia="Times New Roman" w:hAnsi="Times New Roman" w:cs="Times New Roman"/>
          <w:lang w:val="en"/>
        </w:rPr>
      </w:pPr>
    </w:p>
    <w:p w14:paraId="4C898803" w14:textId="09B31BAB" w:rsidR="2F8834CE" w:rsidRDefault="2F8834CE" w:rsidP="59ABE002">
      <w:pPr>
        <w:spacing w:before="240" w:after="240" w:line="276" w:lineRule="auto"/>
        <w:jc w:val="both"/>
        <w:rPr>
          <w:rFonts w:ascii="Times New Roman" w:eastAsia="Times New Roman" w:hAnsi="Times New Roman" w:cs="Times New Roman"/>
          <w:lang w:val="en"/>
        </w:rPr>
      </w:pPr>
      <w:proofErr w:type="gramStart"/>
      <w:r w:rsidRPr="59ABE002">
        <w:rPr>
          <w:rFonts w:ascii="Times New Roman" w:eastAsia="Times New Roman" w:hAnsi="Times New Roman" w:cs="Times New Roman"/>
          <w:lang w:val="en"/>
        </w:rPr>
        <w:t>Finally</w:t>
      </w:r>
      <w:proofErr w:type="gramEnd"/>
      <w:r w:rsidRPr="59ABE002">
        <w:rPr>
          <w:rFonts w:ascii="Times New Roman" w:eastAsia="Times New Roman" w:hAnsi="Times New Roman" w:cs="Times New Roman"/>
          <w:lang w:val="en"/>
        </w:rPr>
        <w:t xml:space="preserve"> we have a clean data, the table shows the principal statistics for the continuous and categorical variables.</w:t>
      </w:r>
      <w:r w:rsidR="14D6CD4F" w:rsidRPr="59ABE002">
        <w:rPr>
          <w:rFonts w:ascii="Times New Roman" w:eastAsia="Times New Roman" w:hAnsi="Times New Roman" w:cs="Times New Roman"/>
          <w:lang w:val="en"/>
        </w:rPr>
        <w:t xml:space="preserve"> </w:t>
      </w:r>
      <w:r w:rsidRPr="59ABE002">
        <w:rPr>
          <w:rFonts w:ascii="Times New Roman" w:eastAsia="Times New Roman" w:hAnsi="Times New Roman" w:cs="Times New Roman"/>
          <w:lang w:val="en"/>
        </w:rPr>
        <w:t xml:space="preserve">On the tables below it is clearly demonstrated that Educational Degree has a high </w:t>
      </w:r>
      <w:proofErr w:type="gramStart"/>
      <w:r w:rsidRPr="59ABE002">
        <w:rPr>
          <w:rFonts w:ascii="Times New Roman" w:eastAsia="Times New Roman" w:hAnsi="Times New Roman" w:cs="Times New Roman"/>
          <w:lang w:val="en"/>
        </w:rPr>
        <w:t>impact  on</w:t>
      </w:r>
      <w:proofErr w:type="gramEnd"/>
      <w:r w:rsidRPr="59ABE002">
        <w:rPr>
          <w:rFonts w:ascii="Times New Roman" w:eastAsia="Times New Roman" w:hAnsi="Times New Roman" w:cs="Times New Roman"/>
          <w:lang w:val="en"/>
        </w:rPr>
        <w:t xml:space="preserve"> Premium Variables (Household, Health, Work Compensations, Life) and conversely Living area has no influence on those variables.</w:t>
      </w:r>
    </w:p>
    <w:p w14:paraId="405242BA" w14:textId="21400766" w:rsidR="59ABE002" w:rsidRDefault="59ABE002" w:rsidP="59ABE002">
      <w:pPr>
        <w:ind w:left="720"/>
        <w:rPr>
          <w:rFonts w:ascii="Times New Roman" w:eastAsia="Times New Roman" w:hAnsi="Times New Roman" w:cs="Times New Roman"/>
          <w:lang w:val="en"/>
        </w:rPr>
      </w:pPr>
    </w:p>
    <w:p w14:paraId="71E152A0" w14:textId="143BF646" w:rsidR="11DF9F41" w:rsidRDefault="11DF9F41" w:rsidP="59ABE002">
      <w:pPr>
        <w:rPr>
          <w:rFonts w:ascii="Times New Roman" w:eastAsia="Times New Roman" w:hAnsi="Times New Roman" w:cs="Times New Roman"/>
          <w:lang w:val="en"/>
        </w:rPr>
      </w:pPr>
      <w:r w:rsidRPr="59ABE002">
        <w:rPr>
          <w:rFonts w:ascii="Times New Roman" w:eastAsia="Times New Roman" w:hAnsi="Times New Roman" w:cs="Times New Roman"/>
          <w:lang w:val="en"/>
        </w:rPr>
        <w:t xml:space="preserve">On the tables below it is clearly demonstrated that Educational Degree has a high </w:t>
      </w:r>
      <w:proofErr w:type="gramStart"/>
      <w:r w:rsidRPr="59ABE002">
        <w:rPr>
          <w:rFonts w:ascii="Times New Roman" w:eastAsia="Times New Roman" w:hAnsi="Times New Roman" w:cs="Times New Roman"/>
          <w:lang w:val="en"/>
        </w:rPr>
        <w:t>impact  on</w:t>
      </w:r>
      <w:proofErr w:type="gramEnd"/>
      <w:r w:rsidRPr="59ABE002">
        <w:rPr>
          <w:rFonts w:ascii="Times New Roman" w:eastAsia="Times New Roman" w:hAnsi="Times New Roman" w:cs="Times New Roman"/>
          <w:lang w:val="en"/>
        </w:rPr>
        <w:t xml:space="preserve"> Premium Variables (Household, Health, Work Compensations, Life) and conversely Living area has no influence on those variables.</w:t>
      </w:r>
    </w:p>
    <w:p w14:paraId="4AA3488F" w14:textId="263BD28F" w:rsidR="59ABE002" w:rsidRDefault="59ABE002" w:rsidP="59ABE002">
      <w:pPr>
        <w:ind w:left="1080"/>
        <w:rPr>
          <w:rFonts w:ascii="Times New Roman" w:eastAsia="Times New Roman" w:hAnsi="Times New Roman" w:cs="Times New Roman"/>
        </w:rPr>
      </w:pPr>
    </w:p>
    <w:p w14:paraId="399249DB" w14:textId="19DE7B5E" w:rsidR="6D24C1FF" w:rsidRDefault="6D24C1FF" w:rsidP="59ABE002">
      <w:pPr>
        <w:spacing w:before="240" w:after="240" w:line="276" w:lineRule="auto"/>
        <w:jc w:val="center"/>
        <w:rPr>
          <w:rFonts w:ascii="Times New Roman" w:eastAsia="Times New Roman" w:hAnsi="Times New Roman" w:cs="Times New Roman"/>
        </w:rPr>
      </w:pPr>
    </w:p>
    <w:p w14:paraId="4DA4DF7F" w14:textId="73752546" w:rsidR="7A0AD929" w:rsidRDefault="7A0AD929" w:rsidP="59ABE002">
      <w:pPr>
        <w:spacing w:before="240" w:after="240" w:line="276" w:lineRule="auto"/>
        <w:jc w:val="center"/>
        <w:rPr>
          <w:rStyle w:val="FootnoteReference"/>
          <w:rFonts w:ascii="Times New Roman" w:eastAsia="Times New Roman" w:hAnsi="Times New Roman" w:cs="Times New Roman"/>
        </w:rPr>
      </w:pPr>
      <w:r>
        <w:rPr>
          <w:noProof/>
        </w:rPr>
        <w:drawing>
          <wp:inline distT="0" distB="0" distL="0" distR="0" wp14:anchorId="43CEBE8F" wp14:editId="2F200932">
            <wp:extent cx="4572000" cy="2400300"/>
            <wp:effectExtent l="0" t="0" r="0" b="0"/>
            <wp:docPr id="1704025031" name="Picture 170402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59F241CD" w14:textId="7E0EC5FB" w:rsidR="5BC8D20F" w:rsidRDefault="7AF034BE" w:rsidP="59ABE002">
      <w:pPr>
        <w:spacing w:before="240" w:after="240" w:line="276" w:lineRule="auto"/>
        <w:rPr>
          <w:rFonts w:ascii="Times New Roman" w:eastAsia="Times New Roman" w:hAnsi="Times New Roman" w:cs="Times New Roman"/>
        </w:rPr>
      </w:pPr>
      <w:r w:rsidRPr="59ABE002">
        <w:rPr>
          <w:rFonts w:ascii="Times New Roman" w:eastAsia="Times New Roman" w:hAnsi="Times New Roman" w:cs="Times New Roman"/>
        </w:rPr>
        <w:t xml:space="preserve">Table </w:t>
      </w:r>
      <w:r w:rsidR="314B8EFB" w:rsidRPr="59ABE002">
        <w:rPr>
          <w:rFonts w:ascii="Times New Roman" w:eastAsia="Times New Roman" w:hAnsi="Times New Roman" w:cs="Times New Roman"/>
        </w:rPr>
        <w:t>2</w:t>
      </w:r>
      <w:r w:rsidRPr="59ABE002">
        <w:rPr>
          <w:rFonts w:ascii="Times New Roman" w:eastAsia="Times New Roman" w:hAnsi="Times New Roman" w:cs="Times New Roman"/>
        </w:rPr>
        <w:t>. Premium Variables distribution by Educational Degree and Living area</w:t>
      </w:r>
    </w:p>
    <w:p w14:paraId="4887E479" w14:textId="0006BEFB" w:rsidR="7A0AD929" w:rsidRDefault="7A0AD929" w:rsidP="59ABE002">
      <w:pPr>
        <w:spacing w:before="240" w:after="240" w:line="276" w:lineRule="auto"/>
        <w:rPr>
          <w:rFonts w:ascii="Times New Roman" w:eastAsia="Times New Roman" w:hAnsi="Times New Roman" w:cs="Times New Roman"/>
        </w:rPr>
      </w:pPr>
      <w:r w:rsidRPr="59ABE002">
        <w:rPr>
          <w:rFonts w:ascii="Times New Roman" w:eastAsia="Times New Roman" w:hAnsi="Times New Roman" w:cs="Times New Roman"/>
          <w:lang w:val="en"/>
        </w:rPr>
        <w:t>Based in the actual clients, i</w:t>
      </w:r>
      <w:r w:rsidR="499F8827" w:rsidRPr="59ABE002">
        <w:rPr>
          <w:rFonts w:ascii="Times New Roman" w:eastAsia="Times New Roman" w:hAnsi="Times New Roman" w:cs="Times New Roman"/>
          <w:lang w:val="en"/>
        </w:rPr>
        <w:t>n Table 1.</w:t>
      </w:r>
      <w:r w:rsidRPr="59ABE002">
        <w:rPr>
          <w:rFonts w:ascii="Times New Roman" w:eastAsia="Times New Roman" w:hAnsi="Times New Roman" w:cs="Times New Roman"/>
          <w:lang w:val="en"/>
        </w:rPr>
        <w:t xml:space="preserve">, can see that the premium variables, in the other words, how much they </w:t>
      </w:r>
      <w:r w:rsidR="00F82841" w:rsidRPr="59ABE002">
        <w:rPr>
          <w:rFonts w:ascii="Times New Roman" w:eastAsia="Times New Roman" w:hAnsi="Times New Roman" w:cs="Times New Roman"/>
          <w:lang w:val="en"/>
        </w:rPr>
        <w:t xml:space="preserve">receive </w:t>
      </w:r>
      <w:r w:rsidRPr="59ABE002">
        <w:rPr>
          <w:rFonts w:ascii="Times New Roman" w:eastAsia="Times New Roman" w:hAnsi="Times New Roman" w:cs="Times New Roman"/>
          <w:lang w:val="en"/>
        </w:rPr>
        <w:t xml:space="preserve">in four categories in the last years, its </w:t>
      </w:r>
      <w:r w:rsidR="00F82841" w:rsidRPr="59ABE002">
        <w:rPr>
          <w:rFonts w:ascii="Times New Roman" w:eastAsia="Times New Roman" w:hAnsi="Times New Roman" w:cs="Times New Roman"/>
          <w:lang w:val="en"/>
        </w:rPr>
        <w:t xml:space="preserve">affect </w:t>
      </w:r>
      <w:r w:rsidRPr="59ABE002">
        <w:rPr>
          <w:rFonts w:ascii="Times New Roman" w:eastAsia="Times New Roman" w:hAnsi="Times New Roman" w:cs="Times New Roman"/>
          <w:lang w:val="en"/>
        </w:rPr>
        <w:t>by Education Degree and Living area.</w:t>
      </w:r>
    </w:p>
    <w:p w14:paraId="692F2083" w14:textId="0DC95997" w:rsidR="4498B5BB" w:rsidRDefault="4498B5BB" w:rsidP="59ABE002">
      <w:pPr>
        <w:spacing w:before="240" w:after="240" w:line="276" w:lineRule="auto"/>
        <w:rPr>
          <w:rFonts w:ascii="Times New Roman" w:eastAsia="Times New Roman" w:hAnsi="Times New Roman" w:cs="Times New Roman"/>
        </w:rPr>
      </w:pPr>
      <w:r w:rsidRPr="59ABE002">
        <w:rPr>
          <w:rFonts w:ascii="Times New Roman" w:eastAsia="Times New Roman" w:hAnsi="Times New Roman" w:cs="Times New Roman"/>
        </w:rPr>
        <w:t>Customers with P</w:t>
      </w:r>
      <w:r w:rsidR="00F82841" w:rsidRPr="59ABE002">
        <w:rPr>
          <w:rFonts w:ascii="Times New Roman" w:eastAsia="Times New Roman" w:hAnsi="Times New Roman" w:cs="Times New Roman"/>
        </w:rPr>
        <w:t>HD</w:t>
      </w:r>
      <w:r w:rsidR="3523B0DB" w:rsidRPr="59ABE002">
        <w:rPr>
          <w:rFonts w:ascii="Times New Roman" w:eastAsia="Times New Roman" w:hAnsi="Times New Roman" w:cs="Times New Roman"/>
        </w:rPr>
        <w:t xml:space="preserve"> rec</w:t>
      </w:r>
      <w:r w:rsidR="00F82841" w:rsidRPr="59ABE002">
        <w:rPr>
          <w:rFonts w:ascii="Times New Roman" w:eastAsia="Times New Roman" w:hAnsi="Times New Roman" w:cs="Times New Roman"/>
        </w:rPr>
        <w:t>e</w:t>
      </w:r>
      <w:r w:rsidR="3523B0DB" w:rsidRPr="59ABE002">
        <w:rPr>
          <w:rFonts w:ascii="Times New Roman" w:eastAsia="Times New Roman" w:hAnsi="Times New Roman" w:cs="Times New Roman"/>
        </w:rPr>
        <w:t>ive in Household premium 177% less than customer with Basic educational Degree.</w:t>
      </w:r>
    </w:p>
    <w:p w14:paraId="170B73CB" w14:textId="4BFFEB9C" w:rsidR="3523B0DB" w:rsidRDefault="3523B0DB" w:rsidP="59ABE002">
      <w:pPr>
        <w:spacing w:before="240" w:after="240" w:line="276" w:lineRule="auto"/>
        <w:rPr>
          <w:rFonts w:ascii="Times New Roman" w:eastAsia="Times New Roman" w:hAnsi="Times New Roman" w:cs="Times New Roman"/>
        </w:rPr>
      </w:pPr>
      <w:r w:rsidRPr="59ABE002">
        <w:rPr>
          <w:rFonts w:ascii="Times New Roman" w:eastAsia="Times New Roman" w:hAnsi="Times New Roman" w:cs="Times New Roman"/>
        </w:rPr>
        <w:t>After this result, our main goal, is identify based in Premiu</w:t>
      </w:r>
      <w:r w:rsidR="00F82841" w:rsidRPr="59ABE002">
        <w:rPr>
          <w:rFonts w:ascii="Times New Roman" w:eastAsia="Times New Roman" w:hAnsi="Times New Roman" w:cs="Times New Roman"/>
        </w:rPr>
        <w:t>m</w:t>
      </w:r>
      <w:r w:rsidRPr="59ABE002">
        <w:rPr>
          <w:rFonts w:ascii="Times New Roman" w:eastAsia="Times New Roman" w:hAnsi="Times New Roman" w:cs="Times New Roman"/>
        </w:rPr>
        <w:t xml:space="preserve">s variables, how we can segment actives customers </w:t>
      </w:r>
      <w:r w:rsidR="6B67CC3C" w:rsidRPr="59ABE002">
        <w:rPr>
          <w:rFonts w:ascii="Times New Roman" w:eastAsia="Times New Roman" w:hAnsi="Times New Roman" w:cs="Times New Roman"/>
        </w:rPr>
        <w:t>and next step is understand this relation with demographical variables</w:t>
      </w:r>
    </w:p>
    <w:p w14:paraId="7CACE237" w14:textId="7A79539C" w:rsidR="6D24C1FF" w:rsidRDefault="6D24C1FF" w:rsidP="59ABE002">
      <w:pPr>
        <w:rPr>
          <w:rFonts w:ascii="Times New Roman" w:eastAsia="Times New Roman" w:hAnsi="Times New Roman" w:cs="Times New Roman"/>
        </w:rPr>
      </w:pPr>
    </w:p>
    <w:p w14:paraId="2C744CA7" w14:textId="6CD8FDEE" w:rsidR="59ABE002" w:rsidRDefault="59ABE002" w:rsidP="59ABE002">
      <w:pPr>
        <w:pStyle w:val="Heading1"/>
        <w:rPr>
          <w:rFonts w:ascii="Times New Roman" w:eastAsia="Times New Roman" w:hAnsi="Times New Roman" w:cs="Times New Roman"/>
          <w:sz w:val="22"/>
          <w:szCs w:val="22"/>
        </w:rPr>
      </w:pPr>
    </w:p>
    <w:p w14:paraId="5B927BFC" w14:textId="1DAB5B60" w:rsidR="00DE5BBF" w:rsidRDefault="00DE5BBF" w:rsidP="00DE5BBF"/>
    <w:p w14:paraId="51DD29C5" w14:textId="77777777" w:rsidR="00DE5BBF" w:rsidRPr="00DE5BBF" w:rsidRDefault="00DE5BBF" w:rsidP="00DE5BBF"/>
    <w:p w14:paraId="0E840444" w14:textId="782EA903" w:rsidR="6D24C1FF" w:rsidRDefault="349F017F" w:rsidP="59ABE002">
      <w:pPr>
        <w:pStyle w:val="Heading1"/>
        <w:ind w:left="360"/>
        <w:rPr>
          <w:rFonts w:ascii="Times New Roman" w:eastAsia="Times New Roman" w:hAnsi="Times New Roman" w:cs="Times New Roman"/>
          <w:b/>
          <w:bCs/>
          <w:color w:val="auto"/>
          <w:sz w:val="28"/>
          <w:szCs w:val="28"/>
        </w:rPr>
      </w:pPr>
      <w:r w:rsidRPr="59ABE002">
        <w:rPr>
          <w:rFonts w:ascii="Times New Roman" w:eastAsia="Times New Roman" w:hAnsi="Times New Roman" w:cs="Times New Roman"/>
          <w:b/>
          <w:bCs/>
          <w:color w:val="auto"/>
          <w:sz w:val="28"/>
          <w:szCs w:val="28"/>
        </w:rPr>
        <w:t>Modelling</w:t>
      </w:r>
    </w:p>
    <w:p w14:paraId="224CAB35" w14:textId="7F1BFA92" w:rsidR="6D24C1FF" w:rsidRDefault="2ACB7E0B" w:rsidP="59ABE002">
      <w:pPr>
        <w:pStyle w:val="ListParagraph"/>
        <w:numPr>
          <w:ilvl w:val="0"/>
          <w:numId w:val="1"/>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Cluster</w:t>
      </w:r>
    </w:p>
    <w:p w14:paraId="48B77BDF" w14:textId="0A5BFDCF" w:rsidR="0036675F" w:rsidRDefault="0036675F" w:rsidP="59ABE002">
      <w:pPr>
        <w:rPr>
          <w:rFonts w:ascii="Times New Roman" w:eastAsia="Times New Roman" w:hAnsi="Times New Roman" w:cs="Times New Roman"/>
        </w:rPr>
      </w:pPr>
    </w:p>
    <w:p w14:paraId="625D8335" w14:textId="1D8015D2" w:rsidR="0036675F" w:rsidRDefault="2ACB7E0B" w:rsidP="59ABE002">
      <w:pPr>
        <w:rPr>
          <w:rFonts w:ascii="Times New Roman" w:eastAsia="Times New Roman" w:hAnsi="Times New Roman" w:cs="Times New Roman"/>
        </w:rPr>
      </w:pPr>
      <w:r w:rsidRPr="59ABE002">
        <w:rPr>
          <w:rFonts w:ascii="Times New Roman" w:eastAsia="Times New Roman" w:hAnsi="Times New Roman" w:cs="Times New Roman"/>
        </w:rPr>
        <w:t>After chose, the premium variables we all apply K-means, to segment and compare where our customers receive more premium.</w:t>
      </w:r>
    </w:p>
    <w:p w14:paraId="7703D08B" w14:textId="14603CD1" w:rsidR="0036675F" w:rsidRDefault="2ACB7E0B" w:rsidP="59ABE002">
      <w:pPr>
        <w:rPr>
          <w:rFonts w:ascii="Times New Roman" w:eastAsia="Times New Roman" w:hAnsi="Times New Roman" w:cs="Times New Roman"/>
        </w:rPr>
      </w:pPr>
      <w:r w:rsidRPr="59ABE002">
        <w:rPr>
          <w:rFonts w:ascii="Times New Roman" w:eastAsia="Times New Roman" w:hAnsi="Times New Roman" w:cs="Times New Roman"/>
        </w:rPr>
        <w:t>We are using Elbow method to find choose the best K</w:t>
      </w:r>
    </w:p>
    <w:p w14:paraId="470DAB17" w14:textId="3A6BC0DE" w:rsidR="0036675F" w:rsidRDefault="0036675F" w:rsidP="59ABE002">
      <w:pPr>
        <w:rPr>
          <w:rFonts w:ascii="Times New Roman" w:eastAsia="Times New Roman" w:hAnsi="Times New Roman" w:cs="Times New Roman"/>
        </w:rPr>
      </w:pPr>
    </w:p>
    <w:p w14:paraId="184C0F8D" w14:textId="42DD9C1F" w:rsidR="0036675F" w:rsidRDefault="22424E95" w:rsidP="59ABE002">
      <w:pPr>
        <w:rPr>
          <w:rFonts w:ascii="Times New Roman" w:eastAsia="Times New Roman" w:hAnsi="Times New Roman" w:cs="Times New Roman"/>
        </w:rPr>
      </w:pPr>
      <w:r>
        <w:rPr>
          <w:noProof/>
        </w:rPr>
        <w:drawing>
          <wp:inline distT="0" distB="0" distL="0" distR="0" wp14:anchorId="61158248" wp14:editId="163FE4CD">
            <wp:extent cx="3819525" cy="2647950"/>
            <wp:effectExtent l="0" t="0" r="0" b="0"/>
            <wp:docPr id="2122394127" name="Picture 212239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2647950"/>
                    </a:xfrm>
                    <a:prstGeom prst="rect">
                      <a:avLst/>
                    </a:prstGeom>
                  </pic:spPr>
                </pic:pic>
              </a:graphicData>
            </a:graphic>
          </wp:inline>
        </w:drawing>
      </w:r>
    </w:p>
    <w:p w14:paraId="17547FF6" w14:textId="321B6CD1" w:rsidR="0036675F" w:rsidRDefault="2ACB7E0B" w:rsidP="59ABE002">
      <w:pPr>
        <w:rPr>
          <w:rFonts w:ascii="Times New Roman" w:eastAsia="Times New Roman" w:hAnsi="Times New Roman" w:cs="Times New Roman"/>
        </w:rPr>
      </w:pPr>
      <w:r w:rsidRPr="59ABE002">
        <w:rPr>
          <w:rFonts w:ascii="Times New Roman" w:eastAsia="Times New Roman" w:hAnsi="Times New Roman" w:cs="Times New Roman"/>
        </w:rPr>
        <w:t>Ideally, we want to choose the point on the elbow chart where the, SSE stops decreasing at an increasing rate — i.e. the point where the change gradient of between the number of clusters becomes constant. For our model we will choose k=2-3.</w:t>
      </w:r>
    </w:p>
    <w:p w14:paraId="06201773" w14:textId="4877FF0D" w:rsidR="0036675F" w:rsidRDefault="2ACB7E0B" w:rsidP="59ABE002">
      <w:pPr>
        <w:rPr>
          <w:rFonts w:ascii="Times New Roman" w:eastAsia="Times New Roman" w:hAnsi="Times New Roman" w:cs="Times New Roman"/>
        </w:rPr>
      </w:pPr>
      <w:r w:rsidRPr="59ABE002">
        <w:rPr>
          <w:rFonts w:ascii="Times New Roman" w:eastAsia="Times New Roman" w:hAnsi="Times New Roman" w:cs="Times New Roman"/>
        </w:rPr>
        <w:t>After develop model with k=2 and k=3 we choose, k=2.</w:t>
      </w:r>
    </w:p>
    <w:p w14:paraId="19FCF450" w14:textId="11652DF8" w:rsidR="0036675F" w:rsidRDefault="2ACB7E0B" w:rsidP="59ABE002">
      <w:pPr>
        <w:rPr>
          <w:rFonts w:ascii="Times New Roman" w:eastAsia="Times New Roman" w:hAnsi="Times New Roman" w:cs="Times New Roman"/>
        </w:rPr>
      </w:pPr>
      <w:r w:rsidRPr="59ABE002">
        <w:rPr>
          <w:rFonts w:ascii="Times New Roman" w:eastAsia="Times New Roman" w:hAnsi="Times New Roman" w:cs="Times New Roman"/>
        </w:rPr>
        <w:t>This will help our business, to know customers premiums and behavior</w:t>
      </w:r>
    </w:p>
    <w:p w14:paraId="7E9A3176" w14:textId="784DF90E" w:rsidR="0036675F" w:rsidRDefault="00DE5BBF" w:rsidP="00DE5BBF">
      <w:pPr>
        <w:jc w:val="center"/>
        <w:rPr>
          <w:rFonts w:ascii="Times New Roman" w:eastAsia="Times New Roman" w:hAnsi="Times New Roman" w:cs="Times New Roman"/>
        </w:rPr>
      </w:pPr>
      <w:r>
        <w:rPr>
          <w:noProof/>
        </w:rPr>
        <w:drawing>
          <wp:inline distT="0" distB="0" distL="0" distR="0" wp14:anchorId="6258843F" wp14:editId="78D64FF5">
            <wp:extent cx="3524250" cy="2362200"/>
            <wp:effectExtent l="0" t="0" r="0" b="0"/>
            <wp:docPr id="402978586" name="Picture 1749090701" title="Premium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090701"/>
                    <pic:cNvPicPr/>
                  </pic:nvPicPr>
                  <pic:blipFill>
                    <a:blip r:embed="rId10">
                      <a:extLst>
                        <a:ext uri="{28A0092B-C50C-407E-A947-70E740481C1C}">
                          <a14:useLocalDpi xmlns:a14="http://schemas.microsoft.com/office/drawing/2010/main" val="0"/>
                        </a:ext>
                      </a:extLst>
                    </a:blip>
                    <a:stretch>
                      <a:fillRect/>
                    </a:stretch>
                  </pic:blipFill>
                  <pic:spPr>
                    <a:xfrm>
                      <a:off x="0" y="0"/>
                      <a:ext cx="3524250" cy="2362200"/>
                    </a:xfrm>
                    <a:prstGeom prst="rect">
                      <a:avLst/>
                    </a:prstGeom>
                  </pic:spPr>
                </pic:pic>
              </a:graphicData>
            </a:graphic>
          </wp:inline>
        </w:drawing>
      </w:r>
    </w:p>
    <w:p w14:paraId="01E32F54" w14:textId="61DE0A89" w:rsidR="0036675F" w:rsidRDefault="0036675F" w:rsidP="00DE5BBF">
      <w:pPr>
        <w:jc w:val="center"/>
        <w:rPr>
          <w:rFonts w:ascii="Times New Roman" w:eastAsia="Times New Roman" w:hAnsi="Times New Roman" w:cs="Times New Roman"/>
        </w:rPr>
      </w:pPr>
    </w:p>
    <w:p w14:paraId="6E83E8FF" w14:textId="39CEF431" w:rsidR="0036675F" w:rsidRDefault="2ACB7E0B" w:rsidP="00DE5BBF">
      <w:pPr>
        <w:jc w:val="center"/>
        <w:rPr>
          <w:rFonts w:ascii="Times New Roman" w:eastAsia="Times New Roman" w:hAnsi="Times New Roman" w:cs="Times New Roman"/>
        </w:rPr>
      </w:pPr>
      <w:r>
        <w:rPr>
          <w:noProof/>
        </w:rPr>
        <w:drawing>
          <wp:inline distT="0" distB="0" distL="0" distR="0" wp14:anchorId="39523AF8" wp14:editId="146820E1">
            <wp:extent cx="4572000" cy="2105025"/>
            <wp:effectExtent l="0" t="0" r="0" b="0"/>
            <wp:docPr id="1571351078" name="Picture 160298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980804"/>
                    <pic:cNvPicPr/>
                  </pic:nvPicPr>
                  <pic:blipFill>
                    <a:blip r:embed="rId11">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5980788D" w14:textId="12E25BC1" w:rsidR="0036675F" w:rsidRDefault="0036675F" w:rsidP="59ABE002">
      <w:pPr>
        <w:rPr>
          <w:rStyle w:val="EndnoteReference"/>
          <w:rFonts w:ascii="Times New Roman" w:eastAsia="Times New Roman" w:hAnsi="Times New Roman" w:cs="Times New Roman"/>
        </w:rPr>
      </w:pPr>
    </w:p>
    <w:p w14:paraId="647FEDB4" w14:textId="0EEDC206" w:rsidR="0036675F" w:rsidRDefault="2ACB7E0B" w:rsidP="59ABE002">
      <w:pPr>
        <w:rPr>
          <w:rFonts w:ascii="Times New Roman" w:eastAsia="Times New Roman" w:hAnsi="Times New Roman" w:cs="Times New Roman"/>
          <w:color w:val="000000" w:themeColor="text1"/>
        </w:rPr>
      </w:pPr>
      <w:r w:rsidRPr="59ABE002">
        <w:rPr>
          <w:rFonts w:ascii="Times New Roman" w:eastAsia="Times New Roman" w:hAnsi="Times New Roman" w:cs="Times New Roman"/>
          <w:color w:val="000000" w:themeColor="text1"/>
        </w:rPr>
        <w:t xml:space="preserve">The k-means model, that will be ‘Premium clients’ have a good adjust which is demonstrated </w:t>
      </w:r>
      <w:proofErr w:type="spellStart"/>
      <w:r w:rsidRPr="59ABE002">
        <w:rPr>
          <w:rFonts w:ascii="Times New Roman" w:eastAsia="Times New Roman" w:hAnsi="Times New Roman" w:cs="Times New Roman"/>
          <w:color w:val="000000" w:themeColor="text1"/>
        </w:rPr>
        <w:t>n</w:t>
      </w:r>
      <w:proofErr w:type="spellEnd"/>
      <w:r w:rsidRPr="59ABE002">
        <w:rPr>
          <w:rFonts w:ascii="Times New Roman" w:eastAsia="Times New Roman" w:hAnsi="Times New Roman" w:cs="Times New Roman"/>
          <w:color w:val="000000" w:themeColor="text1"/>
        </w:rPr>
        <w:t xml:space="preserve"> the graph</w:t>
      </w:r>
    </w:p>
    <w:p w14:paraId="5AF8FEE4" w14:textId="646441C3" w:rsidR="0036675F" w:rsidRDefault="2ACB7E0B" w:rsidP="59ABE002">
      <w:pPr>
        <w:rPr>
          <w:rFonts w:ascii="Times New Roman" w:eastAsia="Times New Roman" w:hAnsi="Times New Roman" w:cs="Times New Roman"/>
          <w:color w:val="000000" w:themeColor="text1"/>
        </w:rPr>
      </w:pPr>
      <w:r w:rsidRPr="59ABE002">
        <w:rPr>
          <w:rFonts w:ascii="Times New Roman" w:eastAsia="Times New Roman" w:hAnsi="Times New Roman" w:cs="Times New Roman"/>
          <w:color w:val="000000" w:themeColor="text1"/>
        </w:rPr>
        <w:t xml:space="preserve">Our lines are parallels without interruption. For this segmentation, we don’t apply a validation, our advice </w:t>
      </w:r>
      <w:proofErr w:type="spellStart"/>
      <w:r w:rsidRPr="59ABE002">
        <w:rPr>
          <w:rFonts w:ascii="Times New Roman" w:eastAsia="Times New Roman" w:hAnsi="Times New Roman" w:cs="Times New Roman"/>
          <w:color w:val="000000" w:themeColor="text1"/>
        </w:rPr>
        <w:t>its</w:t>
      </w:r>
      <w:proofErr w:type="spellEnd"/>
      <w:r w:rsidRPr="59ABE002">
        <w:rPr>
          <w:rFonts w:ascii="Times New Roman" w:eastAsia="Times New Roman" w:hAnsi="Times New Roman" w:cs="Times New Roman"/>
          <w:color w:val="000000" w:themeColor="text1"/>
        </w:rPr>
        <w:t xml:space="preserve"> to do a k-c</w:t>
      </w:r>
      <w:r w:rsidR="70FA46CD" w:rsidRPr="59ABE002">
        <w:rPr>
          <w:rFonts w:ascii="Times New Roman" w:eastAsia="Times New Roman" w:hAnsi="Times New Roman" w:cs="Times New Roman"/>
          <w:color w:val="000000" w:themeColor="text1"/>
        </w:rPr>
        <w:t>r</w:t>
      </w:r>
      <w:r w:rsidRPr="59ABE002">
        <w:rPr>
          <w:rFonts w:ascii="Times New Roman" w:eastAsia="Times New Roman" w:hAnsi="Times New Roman" w:cs="Times New Roman"/>
          <w:color w:val="000000" w:themeColor="text1"/>
        </w:rPr>
        <w:t>os</w:t>
      </w:r>
      <w:r w:rsidR="00DE5BBF">
        <w:rPr>
          <w:rFonts w:ascii="Times New Roman" w:eastAsia="Times New Roman" w:hAnsi="Times New Roman" w:cs="Times New Roman"/>
          <w:color w:val="000000" w:themeColor="text1"/>
        </w:rPr>
        <w:t>s</w:t>
      </w:r>
      <w:r w:rsidRPr="59ABE002">
        <w:rPr>
          <w:rFonts w:ascii="Times New Roman" w:eastAsia="Times New Roman" w:hAnsi="Times New Roman" w:cs="Times New Roman"/>
          <w:color w:val="000000" w:themeColor="text1"/>
        </w:rPr>
        <w:t xml:space="preserve"> validation and compare results or see the segmentation performance in a few months.</w:t>
      </w:r>
    </w:p>
    <w:p w14:paraId="7C8B566F" w14:textId="5DC02DEC" w:rsidR="0036675F" w:rsidRDefault="0036675F" w:rsidP="59ABE002">
      <w:pPr>
        <w:rPr>
          <w:rFonts w:ascii="Times New Roman" w:eastAsia="Times New Roman" w:hAnsi="Times New Roman" w:cs="Times New Roman"/>
          <w:color w:val="000000" w:themeColor="text1"/>
        </w:rPr>
      </w:pPr>
    </w:p>
    <w:p w14:paraId="38FF70CC" w14:textId="07FD9549" w:rsidR="0036675F" w:rsidRDefault="0036675F" w:rsidP="59ABE002">
      <w:pPr>
        <w:rPr>
          <w:rStyle w:val="EndnoteReference"/>
          <w:rFonts w:ascii="Times New Roman" w:eastAsia="Times New Roman" w:hAnsi="Times New Roman" w:cs="Times New Roman"/>
        </w:rPr>
      </w:pPr>
    </w:p>
    <w:p w14:paraId="5C3CF546" w14:textId="3DC356EF" w:rsidR="0036675F" w:rsidRDefault="2ACB7E0B" w:rsidP="59ABE002">
      <w:pPr>
        <w:rPr>
          <w:rStyle w:val="EndnoteReference"/>
          <w:rFonts w:ascii="Times New Roman" w:eastAsia="Times New Roman" w:hAnsi="Times New Roman" w:cs="Times New Roman"/>
        </w:rPr>
      </w:pPr>
      <w:r w:rsidRPr="59ABE002">
        <w:rPr>
          <w:rFonts w:ascii="Times New Roman" w:eastAsia="Times New Roman" w:hAnsi="Times New Roman" w:cs="Times New Roman"/>
          <w:color w:val="000000" w:themeColor="text1"/>
        </w:rPr>
        <w:t xml:space="preserve">The next step is evaluating the characteristics of cluster model results and the usefulness of the clusters. </w:t>
      </w:r>
    </w:p>
    <w:p w14:paraId="1DC6A844" w14:textId="0EFEFFC1" w:rsidR="0036675F" w:rsidRDefault="0036675F" w:rsidP="59ABE002">
      <w:pPr>
        <w:rPr>
          <w:rFonts w:ascii="Times New Roman" w:eastAsia="Times New Roman" w:hAnsi="Times New Roman" w:cs="Times New Roman"/>
          <w:color w:val="000000" w:themeColor="text1"/>
        </w:rPr>
      </w:pPr>
    </w:p>
    <w:p w14:paraId="137CB314" w14:textId="7A10BBC1" w:rsidR="0036675F" w:rsidRDefault="5DACA9B8" w:rsidP="59ABE002">
      <w:pPr>
        <w:rPr>
          <w:rFonts w:ascii="Times New Roman" w:eastAsia="Times New Roman" w:hAnsi="Times New Roman" w:cs="Times New Roman"/>
          <w:color w:val="000000" w:themeColor="text1"/>
        </w:rPr>
      </w:pPr>
      <w:r w:rsidRPr="59ABE002">
        <w:rPr>
          <w:rFonts w:ascii="Times New Roman" w:eastAsia="Times New Roman" w:hAnsi="Times New Roman" w:cs="Times New Roman"/>
          <w:color w:val="000000" w:themeColor="text1"/>
        </w:rPr>
        <w:t xml:space="preserve">Based in our opinion, the living area does not affect the premium behavior, but instead, the education has influence, how we can see. For not premium clients 12% are PhD compare </w:t>
      </w:r>
      <w:proofErr w:type="gramStart"/>
      <w:r w:rsidRPr="59ABE002">
        <w:rPr>
          <w:rFonts w:ascii="Times New Roman" w:eastAsia="Times New Roman" w:hAnsi="Times New Roman" w:cs="Times New Roman"/>
          <w:color w:val="000000" w:themeColor="text1"/>
        </w:rPr>
        <w:t>with  4</w:t>
      </w:r>
      <w:proofErr w:type="gramEnd"/>
      <w:r w:rsidRPr="59ABE002">
        <w:rPr>
          <w:rFonts w:ascii="Times New Roman" w:eastAsia="Times New Roman" w:hAnsi="Times New Roman" w:cs="Times New Roman"/>
          <w:color w:val="000000" w:themeColor="text1"/>
        </w:rPr>
        <w:t>.%  on premium clients, this result we can see to in Basic degree</w:t>
      </w:r>
    </w:p>
    <w:p w14:paraId="3CB2EB9D" w14:textId="7A5149E2" w:rsidR="0036675F" w:rsidRDefault="0036675F" w:rsidP="59ABE002">
      <w:pPr>
        <w:rPr>
          <w:rFonts w:ascii="Times New Roman" w:eastAsia="Times New Roman" w:hAnsi="Times New Roman" w:cs="Times New Roman"/>
          <w:color w:val="000000" w:themeColor="text1"/>
        </w:rPr>
      </w:pPr>
    </w:p>
    <w:p w14:paraId="622013DC" w14:textId="67D479B4" w:rsidR="0036675F" w:rsidRDefault="0036675F" w:rsidP="59ABE002">
      <w:pPr>
        <w:rPr>
          <w:rFonts w:ascii="Times New Roman" w:eastAsia="Times New Roman" w:hAnsi="Times New Roman" w:cs="Times New Roman"/>
          <w:color w:val="000000" w:themeColor="text1"/>
        </w:rPr>
      </w:pPr>
    </w:p>
    <w:p w14:paraId="55480C32" w14:textId="3B8185B9" w:rsidR="0036675F" w:rsidRDefault="0036675F" w:rsidP="59ABE002">
      <w:pPr>
        <w:ind w:left="360"/>
        <w:rPr>
          <w:rFonts w:ascii="Times New Roman" w:eastAsia="Times New Roman" w:hAnsi="Times New Roman" w:cs="Times New Roman"/>
        </w:rPr>
      </w:pPr>
    </w:p>
    <w:p w14:paraId="79F477AA" w14:textId="53D2BD67" w:rsidR="0036675F" w:rsidRDefault="3C8BCAC6" w:rsidP="59ABE002">
      <w:pPr>
        <w:ind w:left="360"/>
      </w:pPr>
      <w:r>
        <w:rPr>
          <w:noProof/>
        </w:rPr>
        <w:drawing>
          <wp:inline distT="0" distB="0" distL="0" distR="0" wp14:anchorId="13097D26" wp14:editId="6295B93F">
            <wp:extent cx="4572000" cy="1962150"/>
            <wp:effectExtent l="0" t="0" r="0" b="0"/>
            <wp:docPr id="385832328" name="Picture 204088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884901"/>
                    <pic:cNvPicPr/>
                  </pic:nvPicPr>
                  <pic:blipFill>
                    <a:blip r:embed="rId12">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15E707D1" w14:textId="2B7EF808" w:rsidR="0036675F" w:rsidRDefault="0036675F" w:rsidP="59ABE002">
      <w:pPr>
        <w:ind w:left="360"/>
      </w:pPr>
    </w:p>
    <w:p w14:paraId="20AB401E" w14:textId="3EF34F9A" w:rsidR="0036675F" w:rsidRDefault="0036675F" w:rsidP="59ABE002">
      <w:pPr>
        <w:ind w:left="360"/>
      </w:pPr>
    </w:p>
    <w:p w14:paraId="532ACED5" w14:textId="1B3CC72E" w:rsidR="0036675F" w:rsidRDefault="0036675F" w:rsidP="59ABE002">
      <w:pPr>
        <w:ind w:left="360"/>
        <w:rPr>
          <w:rFonts w:ascii="Times New Roman" w:eastAsia="Times New Roman" w:hAnsi="Times New Roman" w:cs="Times New Roman"/>
        </w:rPr>
      </w:pPr>
    </w:p>
    <w:p w14:paraId="47A2D1A0" w14:textId="0E4811CD" w:rsidR="0036675F" w:rsidRDefault="2ACB7E0B" w:rsidP="59ABE002">
      <w:pPr>
        <w:pStyle w:val="ListParagraph"/>
        <w:numPr>
          <w:ilvl w:val="0"/>
          <w:numId w:val="1"/>
        </w:numPr>
        <w:rPr>
          <w:rFonts w:ascii="Times New Roman" w:eastAsia="Times New Roman" w:hAnsi="Times New Roman" w:cs="Times New Roman"/>
          <w:sz w:val="24"/>
          <w:szCs w:val="24"/>
        </w:rPr>
      </w:pPr>
      <w:r w:rsidRPr="59ABE002">
        <w:rPr>
          <w:rFonts w:ascii="Times New Roman" w:eastAsia="Times New Roman" w:hAnsi="Times New Roman" w:cs="Times New Roman"/>
          <w:sz w:val="24"/>
          <w:szCs w:val="24"/>
        </w:rPr>
        <w:t>Decision Tre</w:t>
      </w:r>
      <w:r w:rsidR="49FD20CB" w:rsidRPr="59ABE002">
        <w:rPr>
          <w:rFonts w:ascii="Times New Roman" w:eastAsia="Times New Roman" w:hAnsi="Times New Roman" w:cs="Times New Roman"/>
          <w:sz w:val="24"/>
          <w:szCs w:val="24"/>
        </w:rPr>
        <w:t>e</w:t>
      </w:r>
    </w:p>
    <w:p w14:paraId="78C0E837" w14:textId="2EA07B70" w:rsidR="6664BC0B" w:rsidRDefault="6664BC0B" w:rsidP="59ABE002">
      <w:pPr>
        <w:rPr>
          <w:rFonts w:ascii="Times New Roman" w:eastAsia="Times New Roman" w:hAnsi="Times New Roman" w:cs="Times New Roman"/>
        </w:rPr>
      </w:pPr>
      <w:r w:rsidRPr="59ABE002">
        <w:rPr>
          <w:rFonts w:ascii="Times New Roman" w:eastAsia="Times New Roman" w:hAnsi="Times New Roman" w:cs="Times New Roman"/>
        </w:rPr>
        <w:t xml:space="preserve">After </w:t>
      </w:r>
      <w:proofErr w:type="gramStart"/>
      <w:r w:rsidRPr="59ABE002">
        <w:rPr>
          <w:rFonts w:ascii="Times New Roman" w:eastAsia="Times New Roman" w:hAnsi="Times New Roman" w:cs="Times New Roman"/>
        </w:rPr>
        <w:t>this results</w:t>
      </w:r>
      <w:proofErr w:type="gramEnd"/>
      <w:r w:rsidRPr="59ABE002">
        <w:rPr>
          <w:rFonts w:ascii="Times New Roman" w:eastAsia="Times New Roman" w:hAnsi="Times New Roman" w:cs="Times New Roman"/>
        </w:rPr>
        <w:t>, we apply a decision tree with targe</w:t>
      </w:r>
      <w:r w:rsidR="0036675F" w:rsidRPr="59ABE002">
        <w:rPr>
          <w:rFonts w:ascii="Times New Roman" w:eastAsia="Times New Roman" w:hAnsi="Times New Roman" w:cs="Times New Roman"/>
        </w:rPr>
        <w:t>t</w:t>
      </w:r>
      <w:r w:rsidRPr="59ABE002">
        <w:rPr>
          <w:rFonts w:ascii="Times New Roman" w:eastAsia="Times New Roman" w:hAnsi="Times New Roman" w:cs="Times New Roman"/>
        </w:rPr>
        <w:t>:</w:t>
      </w:r>
      <w:r w:rsidR="0036675F" w:rsidRPr="59ABE002">
        <w:rPr>
          <w:rFonts w:ascii="Times New Roman" w:eastAsia="Times New Roman" w:hAnsi="Times New Roman" w:cs="Times New Roman"/>
        </w:rPr>
        <w:t xml:space="preserve"> </w:t>
      </w:r>
      <w:r w:rsidRPr="59ABE002">
        <w:rPr>
          <w:rFonts w:ascii="Times New Roman" w:eastAsia="Times New Roman" w:hAnsi="Times New Roman" w:cs="Times New Roman"/>
        </w:rPr>
        <w:t>Premium</w:t>
      </w:r>
    </w:p>
    <w:p w14:paraId="4634D83B" w14:textId="4A829137" w:rsidR="6664BC0B" w:rsidRDefault="6664BC0B" w:rsidP="59ABE002">
      <w:pPr>
        <w:rPr>
          <w:rFonts w:ascii="Times New Roman" w:eastAsia="Times New Roman" w:hAnsi="Times New Roman" w:cs="Times New Roman"/>
        </w:rPr>
      </w:pPr>
      <w:r w:rsidRPr="59ABE002">
        <w:rPr>
          <w:rFonts w:ascii="Times New Roman" w:eastAsia="Times New Roman" w:hAnsi="Times New Roman" w:cs="Times New Roman"/>
        </w:rPr>
        <w:t>Our goals are:</w:t>
      </w:r>
    </w:p>
    <w:p w14:paraId="6A8F83FD" w14:textId="61EB5E2B" w:rsidR="0036675F" w:rsidRPr="0036675F" w:rsidRDefault="6664BC0B" w:rsidP="59ABE002">
      <w:pPr>
        <w:pStyle w:val="ListParagraph"/>
        <w:numPr>
          <w:ilvl w:val="0"/>
          <w:numId w:val="7"/>
        </w:numPr>
        <w:rPr>
          <w:rFonts w:ascii="Times New Roman" w:eastAsia="Times New Roman" w:hAnsi="Times New Roman" w:cs="Times New Roman"/>
        </w:rPr>
      </w:pPr>
      <w:r w:rsidRPr="59ABE002">
        <w:rPr>
          <w:rFonts w:ascii="Times New Roman" w:eastAsia="Times New Roman" w:hAnsi="Times New Roman" w:cs="Times New Roman"/>
        </w:rPr>
        <w:t>We know who are our</w:t>
      </w:r>
      <w:r w:rsidR="0036675F" w:rsidRPr="59ABE002">
        <w:rPr>
          <w:rFonts w:ascii="Times New Roman" w:eastAsia="Times New Roman" w:hAnsi="Times New Roman" w:cs="Times New Roman"/>
        </w:rPr>
        <w:t xml:space="preserve"> </w:t>
      </w:r>
      <w:r w:rsidRPr="59ABE002">
        <w:rPr>
          <w:rFonts w:ascii="Times New Roman" w:eastAsia="Times New Roman" w:hAnsi="Times New Roman" w:cs="Times New Roman"/>
        </w:rPr>
        <w:t>clients prem</w:t>
      </w:r>
      <w:r w:rsidR="0036675F" w:rsidRPr="59ABE002">
        <w:rPr>
          <w:rFonts w:ascii="Times New Roman" w:eastAsia="Times New Roman" w:hAnsi="Times New Roman" w:cs="Times New Roman"/>
        </w:rPr>
        <w:t xml:space="preserve">ium </w:t>
      </w:r>
      <w:r w:rsidRPr="59ABE002">
        <w:rPr>
          <w:rFonts w:ascii="Times New Roman" w:eastAsia="Times New Roman" w:hAnsi="Times New Roman" w:cs="Times New Roman"/>
        </w:rPr>
        <w:t xml:space="preserve">and </w:t>
      </w:r>
      <w:r w:rsidR="0036675F" w:rsidRPr="59ABE002">
        <w:rPr>
          <w:rFonts w:ascii="Times New Roman" w:eastAsia="Times New Roman" w:hAnsi="Times New Roman" w:cs="Times New Roman"/>
        </w:rPr>
        <w:t>not</w:t>
      </w:r>
      <w:r w:rsidRPr="59ABE002">
        <w:rPr>
          <w:rFonts w:ascii="Times New Roman" w:eastAsia="Times New Roman" w:hAnsi="Times New Roman" w:cs="Times New Roman"/>
        </w:rPr>
        <w:t xml:space="preserve"> prem</w:t>
      </w:r>
      <w:r w:rsidR="0036675F" w:rsidRPr="59ABE002">
        <w:rPr>
          <w:rFonts w:ascii="Times New Roman" w:eastAsia="Times New Roman" w:hAnsi="Times New Roman" w:cs="Times New Roman"/>
        </w:rPr>
        <w:t>ium</w:t>
      </w:r>
      <w:r w:rsidRPr="59ABE002">
        <w:rPr>
          <w:rFonts w:ascii="Times New Roman" w:eastAsia="Times New Roman" w:hAnsi="Times New Roman" w:cs="Times New Roman"/>
        </w:rPr>
        <w:t xml:space="preserve">, we want know, how the claim rate </w:t>
      </w:r>
      <w:proofErr w:type="gramStart"/>
      <w:r w:rsidRPr="59ABE002">
        <w:rPr>
          <w:rFonts w:ascii="Times New Roman" w:eastAsia="Times New Roman" w:hAnsi="Times New Roman" w:cs="Times New Roman"/>
        </w:rPr>
        <w:t>af</w:t>
      </w:r>
      <w:r w:rsidR="0036675F" w:rsidRPr="59ABE002">
        <w:rPr>
          <w:rFonts w:ascii="Times New Roman" w:eastAsia="Times New Roman" w:hAnsi="Times New Roman" w:cs="Times New Roman"/>
        </w:rPr>
        <w:t>f</w:t>
      </w:r>
      <w:r w:rsidRPr="59ABE002">
        <w:rPr>
          <w:rFonts w:ascii="Times New Roman" w:eastAsia="Times New Roman" w:hAnsi="Times New Roman" w:cs="Times New Roman"/>
        </w:rPr>
        <w:t>ect</w:t>
      </w:r>
      <w:proofErr w:type="gramEnd"/>
      <w:r w:rsidRPr="59ABE002">
        <w:rPr>
          <w:rFonts w:ascii="Times New Roman" w:eastAsia="Times New Roman" w:hAnsi="Times New Roman" w:cs="Times New Roman"/>
        </w:rPr>
        <w:t xml:space="preserve"> this, because probably customers with down clai</w:t>
      </w:r>
      <w:r w:rsidR="0036675F" w:rsidRPr="59ABE002">
        <w:rPr>
          <w:rFonts w:ascii="Times New Roman" w:eastAsia="Times New Roman" w:hAnsi="Times New Roman" w:cs="Times New Roman"/>
        </w:rPr>
        <w:t>m</w:t>
      </w:r>
      <w:r w:rsidRPr="59ABE002">
        <w:rPr>
          <w:rFonts w:ascii="Times New Roman" w:eastAsia="Times New Roman" w:hAnsi="Times New Roman" w:cs="Times New Roman"/>
        </w:rPr>
        <w:t>s rate can</w:t>
      </w:r>
      <w:r w:rsidR="2E3C4343" w:rsidRPr="59ABE002">
        <w:rPr>
          <w:rFonts w:ascii="Times New Roman" w:eastAsia="Times New Roman" w:hAnsi="Times New Roman" w:cs="Times New Roman"/>
        </w:rPr>
        <w:t xml:space="preserve"> churn his </w:t>
      </w:r>
      <w:r w:rsidR="0036675F" w:rsidRPr="59ABE002">
        <w:rPr>
          <w:rFonts w:ascii="Times New Roman" w:eastAsia="Times New Roman" w:hAnsi="Times New Roman" w:cs="Times New Roman"/>
        </w:rPr>
        <w:t>i</w:t>
      </w:r>
      <w:r w:rsidR="2E3C4343" w:rsidRPr="59ABE002">
        <w:rPr>
          <w:rFonts w:ascii="Times New Roman" w:eastAsia="Times New Roman" w:hAnsi="Times New Roman" w:cs="Times New Roman"/>
        </w:rPr>
        <w:t>nsurance in the future and with high claims rate, under</w:t>
      </w:r>
      <w:r w:rsidR="0036675F" w:rsidRPr="59ABE002">
        <w:rPr>
          <w:rFonts w:ascii="Times New Roman" w:eastAsia="Times New Roman" w:hAnsi="Times New Roman" w:cs="Times New Roman"/>
        </w:rPr>
        <w:t>s</w:t>
      </w:r>
      <w:r w:rsidR="2E3C4343" w:rsidRPr="59ABE002">
        <w:rPr>
          <w:rFonts w:ascii="Times New Roman" w:eastAsia="Times New Roman" w:hAnsi="Times New Roman" w:cs="Times New Roman"/>
        </w:rPr>
        <w:t xml:space="preserve">tand this </w:t>
      </w:r>
      <w:r w:rsidR="0036675F" w:rsidRPr="59ABE002">
        <w:rPr>
          <w:rFonts w:ascii="Times New Roman" w:eastAsia="Times New Roman" w:hAnsi="Times New Roman" w:cs="Times New Roman"/>
        </w:rPr>
        <w:t>behavior</w:t>
      </w:r>
    </w:p>
    <w:p w14:paraId="6A7E18BC" w14:textId="2E721B56" w:rsidR="6664BC0B" w:rsidRPr="0036675F" w:rsidRDefault="0036675F" w:rsidP="59ABE002">
      <w:pPr>
        <w:ind w:left="360"/>
        <w:rPr>
          <w:rFonts w:ascii="Times New Roman" w:eastAsia="Times New Roman" w:hAnsi="Times New Roman" w:cs="Times New Roman"/>
        </w:rPr>
      </w:pPr>
      <w:r w:rsidRPr="59ABE002">
        <w:rPr>
          <w:rFonts w:ascii="Times New Roman" w:eastAsia="Times New Roman" w:hAnsi="Times New Roman" w:cs="Times New Roman"/>
        </w:rPr>
        <w:t>.</w:t>
      </w:r>
    </w:p>
    <w:p w14:paraId="59016B0E" w14:textId="0F5D633A" w:rsidR="5BDE01D7" w:rsidRDefault="5BDE01D7" w:rsidP="59ABE002">
      <w:pPr>
        <w:rPr>
          <w:rFonts w:ascii="Times New Roman" w:eastAsia="Times New Roman" w:hAnsi="Times New Roman" w:cs="Times New Roman"/>
        </w:rPr>
      </w:pPr>
      <w:r>
        <w:rPr>
          <w:noProof/>
        </w:rPr>
        <w:drawing>
          <wp:inline distT="0" distB="0" distL="0" distR="0" wp14:anchorId="691C8452" wp14:editId="68188150">
            <wp:extent cx="2450392" cy="2338082"/>
            <wp:effectExtent l="0" t="0" r="0" b="0"/>
            <wp:docPr id="1648174536" name="Picture 95439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3943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0392" cy="2338082"/>
                    </a:xfrm>
                    <a:prstGeom prst="rect">
                      <a:avLst/>
                    </a:prstGeom>
                  </pic:spPr>
                </pic:pic>
              </a:graphicData>
            </a:graphic>
          </wp:inline>
        </w:drawing>
      </w:r>
    </w:p>
    <w:p w14:paraId="2E183840" w14:textId="54EE6F49" w:rsidR="6D24C1FF" w:rsidRDefault="6D24C1FF" w:rsidP="59ABE002">
      <w:pPr>
        <w:rPr>
          <w:rFonts w:ascii="Times New Roman" w:eastAsia="Times New Roman" w:hAnsi="Times New Roman" w:cs="Times New Roman"/>
        </w:rPr>
      </w:pPr>
    </w:p>
    <w:p w14:paraId="6EFE5C6E" w14:textId="6EFFCBCE" w:rsidR="59ABE002" w:rsidRDefault="59ABE002" w:rsidP="59ABE002">
      <w:pPr>
        <w:rPr>
          <w:rFonts w:ascii="Times New Roman" w:eastAsia="Times New Roman" w:hAnsi="Times New Roman" w:cs="Times New Roman"/>
        </w:rPr>
      </w:pPr>
    </w:p>
    <w:p w14:paraId="663A7EDE" w14:textId="6D21ED2D" w:rsidR="00DE5BBF" w:rsidRDefault="00DE5BBF" w:rsidP="59ABE002">
      <w:pPr>
        <w:rPr>
          <w:rFonts w:ascii="Times New Roman" w:eastAsia="Times New Roman" w:hAnsi="Times New Roman" w:cs="Times New Roman"/>
        </w:rPr>
      </w:pPr>
    </w:p>
    <w:p w14:paraId="4994D214" w14:textId="6D4C377C" w:rsidR="00DE5BBF" w:rsidRDefault="00DE5BBF" w:rsidP="59ABE002">
      <w:pPr>
        <w:rPr>
          <w:rFonts w:ascii="Times New Roman" w:eastAsia="Times New Roman" w:hAnsi="Times New Roman" w:cs="Times New Roman"/>
        </w:rPr>
      </w:pPr>
    </w:p>
    <w:p w14:paraId="1FF9714E" w14:textId="3F7C8E7C" w:rsidR="00DE5BBF" w:rsidRDefault="00DE5BBF" w:rsidP="59ABE002">
      <w:pPr>
        <w:rPr>
          <w:rFonts w:ascii="Times New Roman" w:eastAsia="Times New Roman" w:hAnsi="Times New Roman" w:cs="Times New Roman"/>
        </w:rPr>
      </w:pPr>
    </w:p>
    <w:p w14:paraId="2872FA06" w14:textId="5DEE7CE3" w:rsidR="00DE5BBF" w:rsidRDefault="00DE5BBF" w:rsidP="59ABE002">
      <w:pPr>
        <w:rPr>
          <w:rFonts w:ascii="Times New Roman" w:eastAsia="Times New Roman" w:hAnsi="Times New Roman" w:cs="Times New Roman"/>
        </w:rPr>
      </w:pPr>
    </w:p>
    <w:p w14:paraId="2139FFF6" w14:textId="491D3EA2" w:rsidR="00DE5BBF" w:rsidRDefault="00DE5BBF" w:rsidP="59ABE002">
      <w:pPr>
        <w:rPr>
          <w:rFonts w:ascii="Times New Roman" w:eastAsia="Times New Roman" w:hAnsi="Times New Roman" w:cs="Times New Roman"/>
        </w:rPr>
      </w:pPr>
    </w:p>
    <w:p w14:paraId="01F8A486" w14:textId="3ACC49B9" w:rsidR="00DE5BBF" w:rsidRDefault="00DE5BBF" w:rsidP="59ABE002">
      <w:pPr>
        <w:rPr>
          <w:rFonts w:ascii="Times New Roman" w:eastAsia="Times New Roman" w:hAnsi="Times New Roman" w:cs="Times New Roman"/>
        </w:rPr>
      </w:pPr>
    </w:p>
    <w:p w14:paraId="4A351C05" w14:textId="7280C62D" w:rsidR="00DE5BBF" w:rsidRDefault="00DE5BBF" w:rsidP="59ABE002">
      <w:pPr>
        <w:rPr>
          <w:rFonts w:ascii="Times New Roman" w:eastAsia="Times New Roman" w:hAnsi="Times New Roman" w:cs="Times New Roman"/>
        </w:rPr>
      </w:pPr>
    </w:p>
    <w:p w14:paraId="513FAECC" w14:textId="77777777" w:rsidR="00DE5BBF" w:rsidRDefault="00DE5BBF" w:rsidP="59ABE002">
      <w:pPr>
        <w:rPr>
          <w:rFonts w:ascii="Times New Roman" w:eastAsia="Times New Roman" w:hAnsi="Times New Roman" w:cs="Times New Roman"/>
        </w:rPr>
      </w:pPr>
      <w:bookmarkStart w:id="0" w:name="_GoBack"/>
      <w:bookmarkEnd w:id="0"/>
    </w:p>
    <w:p w14:paraId="680A0D2C" w14:textId="462F78F5" w:rsidR="5BDE01D7" w:rsidRDefault="5BDE01D7" w:rsidP="59ABE002">
      <w:pPr>
        <w:pStyle w:val="Heading1"/>
        <w:ind w:left="360"/>
        <w:rPr>
          <w:rFonts w:ascii="Times New Roman" w:eastAsia="Times New Roman" w:hAnsi="Times New Roman" w:cs="Times New Roman"/>
          <w:b/>
          <w:bCs/>
          <w:color w:val="auto"/>
          <w:sz w:val="28"/>
          <w:szCs w:val="28"/>
        </w:rPr>
      </w:pPr>
      <w:r w:rsidRPr="59ABE002">
        <w:rPr>
          <w:rFonts w:ascii="Times New Roman" w:eastAsia="Times New Roman" w:hAnsi="Times New Roman" w:cs="Times New Roman"/>
          <w:b/>
          <w:bCs/>
          <w:color w:val="auto"/>
          <w:sz w:val="28"/>
          <w:szCs w:val="28"/>
        </w:rPr>
        <w:t>Results</w:t>
      </w:r>
    </w:p>
    <w:p w14:paraId="32B423FC" w14:textId="4B934EA9" w:rsidR="59ABE002" w:rsidRDefault="59ABE002" w:rsidP="59ABE002">
      <w:pPr>
        <w:rPr>
          <w:rFonts w:ascii="Times New Roman" w:eastAsia="Times New Roman" w:hAnsi="Times New Roman" w:cs="Times New Roman"/>
        </w:rPr>
      </w:pPr>
    </w:p>
    <w:p w14:paraId="4E7AB749" w14:textId="0D9063C2" w:rsidR="59ABE002" w:rsidRDefault="59ABE002" w:rsidP="59ABE002">
      <w:pPr>
        <w:rPr>
          <w:rFonts w:ascii="Times New Roman" w:eastAsia="Times New Roman" w:hAnsi="Times New Roman" w:cs="Times New Roman"/>
        </w:rPr>
      </w:pPr>
    </w:p>
    <w:p w14:paraId="799EDE36" w14:textId="4B7AA67C" w:rsidR="222EB333" w:rsidRDefault="222EB333" w:rsidP="59ABE002">
      <w:pPr>
        <w:rPr>
          <w:rFonts w:ascii="Times New Roman" w:eastAsia="Times New Roman" w:hAnsi="Times New Roman" w:cs="Times New Roman"/>
          <w:color w:val="000000" w:themeColor="text1"/>
        </w:rPr>
      </w:pPr>
      <w:r w:rsidRPr="59ABE002">
        <w:rPr>
          <w:rFonts w:ascii="Times New Roman" w:eastAsia="Times New Roman" w:hAnsi="Times New Roman" w:cs="Times New Roman"/>
          <w:color w:val="000000" w:themeColor="text1"/>
        </w:rPr>
        <w:t xml:space="preserve">Based on these findings the company can choose the most appropriate marketing strategy depending on their end goal. The distributions 0 and 5 are about 30% of our customers, with this we can compare, for example the claim Rate mean for the group </w:t>
      </w:r>
      <w:proofErr w:type="gramStart"/>
      <w:r w:rsidRPr="59ABE002">
        <w:rPr>
          <w:rFonts w:ascii="Times New Roman" w:eastAsia="Times New Roman" w:hAnsi="Times New Roman" w:cs="Times New Roman"/>
          <w:color w:val="000000" w:themeColor="text1"/>
        </w:rPr>
        <w:t>0  it</w:t>
      </w:r>
      <w:proofErr w:type="gramEnd"/>
      <w:r w:rsidRPr="59ABE002">
        <w:rPr>
          <w:rFonts w:ascii="Times New Roman" w:eastAsia="Times New Roman" w:hAnsi="Times New Roman" w:cs="Times New Roman"/>
          <w:color w:val="000000" w:themeColor="text1"/>
        </w:rPr>
        <w:t xml:space="preserve"> is 15% instead 66% in group 5. If we take a look in to the group 2 it would be clear that there we have about 31% of our customers and claims rate is near 98%.</w:t>
      </w:r>
    </w:p>
    <w:p w14:paraId="1B2FA9E9" w14:textId="29DE673E" w:rsidR="59ABE002" w:rsidRDefault="59ABE002" w:rsidP="59ABE002">
      <w:pPr>
        <w:rPr>
          <w:rFonts w:ascii="Times New Roman" w:eastAsia="Times New Roman" w:hAnsi="Times New Roman" w:cs="Times New Roman"/>
        </w:rPr>
      </w:pPr>
    </w:p>
    <w:p w14:paraId="7BE53158" w14:textId="4F2E26B8" w:rsidR="25A335B5" w:rsidRDefault="25A335B5" w:rsidP="59ABE002">
      <w:pPr>
        <w:rPr>
          <w:rFonts w:ascii="Times New Roman" w:eastAsia="Times New Roman" w:hAnsi="Times New Roman" w:cs="Times New Roman"/>
        </w:rPr>
      </w:pPr>
      <w:r>
        <w:rPr>
          <w:noProof/>
        </w:rPr>
        <w:drawing>
          <wp:inline distT="0" distB="0" distL="0" distR="0" wp14:anchorId="340ACDA3" wp14:editId="5CCBDF88">
            <wp:extent cx="4572000" cy="619125"/>
            <wp:effectExtent l="0" t="0" r="0" b="0"/>
            <wp:docPr id="492148430" name="Picture 65133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3358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619125"/>
                    </a:xfrm>
                    <a:prstGeom prst="rect">
                      <a:avLst/>
                    </a:prstGeom>
                  </pic:spPr>
                </pic:pic>
              </a:graphicData>
            </a:graphic>
          </wp:inline>
        </w:drawing>
      </w:r>
    </w:p>
    <w:p w14:paraId="1DB6C072" w14:textId="49AE78D0" w:rsidR="6D24C1FF" w:rsidRDefault="6D24C1FF" w:rsidP="59ABE002">
      <w:pPr>
        <w:rPr>
          <w:rFonts w:ascii="Times New Roman" w:eastAsia="Times New Roman" w:hAnsi="Times New Roman" w:cs="Times New Roman"/>
        </w:rPr>
      </w:pPr>
    </w:p>
    <w:p w14:paraId="6F58A967" w14:textId="793A9849" w:rsidR="59ABE002" w:rsidRDefault="59ABE002" w:rsidP="59ABE002">
      <w:pPr>
        <w:rPr>
          <w:rFonts w:ascii="Times New Roman" w:eastAsia="Times New Roman" w:hAnsi="Times New Roman" w:cs="Times New Roman"/>
        </w:rPr>
      </w:pPr>
    </w:p>
    <w:p w14:paraId="68CBC423" w14:textId="0FC7F579" w:rsidR="396B8F28" w:rsidRDefault="396B8F28" w:rsidP="59ABE002">
      <w:pPr>
        <w:rPr>
          <w:rFonts w:ascii="Times New Roman" w:eastAsia="Times New Roman" w:hAnsi="Times New Roman" w:cs="Times New Roman"/>
          <w:color w:val="000000" w:themeColor="text1"/>
        </w:rPr>
      </w:pPr>
      <w:r w:rsidRPr="59ABE002">
        <w:rPr>
          <w:rFonts w:ascii="Times New Roman" w:eastAsia="Times New Roman" w:hAnsi="Times New Roman" w:cs="Times New Roman"/>
          <w:color w:val="000000" w:themeColor="text1"/>
        </w:rPr>
        <w:t xml:space="preserve">Our approach in suggesting the company on their marketing strategy would be largely based </w:t>
      </w:r>
      <w:proofErr w:type="gramStart"/>
      <w:r w:rsidRPr="59ABE002">
        <w:rPr>
          <w:rFonts w:ascii="Times New Roman" w:eastAsia="Times New Roman" w:hAnsi="Times New Roman" w:cs="Times New Roman"/>
          <w:color w:val="000000" w:themeColor="text1"/>
        </w:rPr>
        <w:t>one  the</w:t>
      </w:r>
      <w:proofErr w:type="gramEnd"/>
      <w:r w:rsidRPr="59ABE002">
        <w:rPr>
          <w:rFonts w:ascii="Times New Roman" w:eastAsia="Times New Roman" w:hAnsi="Times New Roman" w:cs="Times New Roman"/>
          <w:color w:val="000000" w:themeColor="text1"/>
        </w:rPr>
        <w:t xml:space="preserve"> groups 0 and 4.</w:t>
      </w:r>
    </w:p>
    <w:p w14:paraId="0E2BC9D1" w14:textId="3255BBE5" w:rsidR="396B8F28" w:rsidRDefault="396B8F28" w:rsidP="59ABE002">
      <w:pPr>
        <w:rPr>
          <w:rFonts w:ascii="Times New Roman" w:eastAsia="Times New Roman" w:hAnsi="Times New Roman" w:cs="Times New Roman"/>
        </w:rPr>
      </w:pPr>
      <w:r>
        <w:br/>
      </w:r>
    </w:p>
    <w:sectPr w:rsidR="396B8F2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2130D" w14:textId="77777777" w:rsidR="00D72729" w:rsidRDefault="00D72729">
      <w:pPr>
        <w:spacing w:after="0" w:line="240" w:lineRule="auto"/>
      </w:pPr>
      <w:r>
        <w:separator/>
      </w:r>
    </w:p>
  </w:endnote>
  <w:endnote w:type="continuationSeparator" w:id="0">
    <w:p w14:paraId="3FE81605" w14:textId="77777777" w:rsidR="00D72729" w:rsidRDefault="00D7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D24C1FF" w14:paraId="0F5088F5" w14:textId="77777777" w:rsidTr="6D24C1FF">
      <w:tc>
        <w:tcPr>
          <w:tcW w:w="3120" w:type="dxa"/>
        </w:tcPr>
        <w:p w14:paraId="666D87DA" w14:textId="5A426FB6" w:rsidR="6D24C1FF" w:rsidRDefault="6D24C1FF" w:rsidP="6D24C1FF">
          <w:pPr>
            <w:pStyle w:val="Header"/>
            <w:ind w:left="-115"/>
          </w:pPr>
        </w:p>
      </w:tc>
      <w:tc>
        <w:tcPr>
          <w:tcW w:w="3120" w:type="dxa"/>
        </w:tcPr>
        <w:p w14:paraId="03949E33" w14:textId="5E74C7C9" w:rsidR="6D24C1FF" w:rsidRDefault="6D24C1FF" w:rsidP="6D24C1FF">
          <w:pPr>
            <w:pStyle w:val="Header"/>
            <w:jc w:val="center"/>
          </w:pPr>
        </w:p>
      </w:tc>
      <w:tc>
        <w:tcPr>
          <w:tcW w:w="3120" w:type="dxa"/>
        </w:tcPr>
        <w:p w14:paraId="47AE0D51" w14:textId="5637109F" w:rsidR="6D24C1FF" w:rsidRDefault="6D24C1FF" w:rsidP="6D24C1FF">
          <w:pPr>
            <w:pStyle w:val="Header"/>
            <w:ind w:right="-115"/>
            <w:jc w:val="right"/>
          </w:pPr>
        </w:p>
      </w:tc>
    </w:tr>
  </w:tbl>
  <w:p w14:paraId="2C27D7C3" w14:textId="7F93DBD0" w:rsidR="6D24C1FF" w:rsidRDefault="6D24C1FF" w:rsidP="6D24C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602F6" w14:textId="77777777" w:rsidR="00D72729" w:rsidRDefault="00D72729">
      <w:pPr>
        <w:spacing w:after="0" w:line="240" w:lineRule="auto"/>
      </w:pPr>
      <w:r>
        <w:separator/>
      </w:r>
    </w:p>
  </w:footnote>
  <w:footnote w:type="continuationSeparator" w:id="0">
    <w:p w14:paraId="58046726" w14:textId="77777777" w:rsidR="00D72729" w:rsidRDefault="00D72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D24C1FF" w14:paraId="020C45BC" w14:textId="77777777" w:rsidTr="59ABE002">
      <w:tc>
        <w:tcPr>
          <w:tcW w:w="3120" w:type="dxa"/>
        </w:tcPr>
        <w:p w14:paraId="5314B0B1" w14:textId="5CDC469E" w:rsidR="6D24C1FF" w:rsidRDefault="6D24C1FF" w:rsidP="6D24C1FF">
          <w:pPr>
            <w:pStyle w:val="Header"/>
            <w:ind w:left="-115"/>
          </w:pPr>
        </w:p>
        <w:p w14:paraId="34CB4F19" w14:textId="4F787CE9" w:rsidR="6D24C1FF" w:rsidRDefault="6D24C1FF" w:rsidP="6D24C1FF">
          <w:pPr>
            <w:pStyle w:val="Header"/>
            <w:ind w:left="-115"/>
          </w:pPr>
        </w:p>
      </w:tc>
      <w:tc>
        <w:tcPr>
          <w:tcW w:w="3120" w:type="dxa"/>
        </w:tcPr>
        <w:p w14:paraId="20666DBA" w14:textId="67161F87" w:rsidR="6D24C1FF" w:rsidRDefault="6D24C1FF" w:rsidP="6D24C1FF">
          <w:pPr>
            <w:pStyle w:val="Header"/>
            <w:jc w:val="center"/>
          </w:pPr>
        </w:p>
      </w:tc>
      <w:tc>
        <w:tcPr>
          <w:tcW w:w="3120" w:type="dxa"/>
        </w:tcPr>
        <w:p w14:paraId="57446D40" w14:textId="75C21DEC" w:rsidR="6D24C1FF" w:rsidRDefault="6D24C1FF" w:rsidP="6D24C1FF">
          <w:pPr>
            <w:pStyle w:val="Header"/>
            <w:ind w:right="-115"/>
            <w:jc w:val="right"/>
          </w:pPr>
        </w:p>
      </w:tc>
    </w:tr>
  </w:tbl>
  <w:p w14:paraId="3B9B13F3" w14:textId="1D83AC9A" w:rsidR="6D24C1FF" w:rsidRDefault="6D24C1FF" w:rsidP="6D24C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16C"/>
    <w:multiLevelType w:val="hybridMultilevel"/>
    <w:tmpl w:val="103E9168"/>
    <w:lvl w:ilvl="0" w:tplc="E11C8090">
      <w:start w:val="1"/>
      <w:numFmt w:val="decimal"/>
      <w:lvlText w:val="%1."/>
      <w:lvlJc w:val="left"/>
      <w:pPr>
        <w:ind w:left="720" w:hanging="360"/>
      </w:pPr>
    </w:lvl>
    <w:lvl w:ilvl="1" w:tplc="9B662740">
      <w:start w:val="1"/>
      <w:numFmt w:val="lowerLetter"/>
      <w:lvlText w:val="%2."/>
      <w:lvlJc w:val="left"/>
      <w:pPr>
        <w:ind w:left="1440" w:hanging="360"/>
      </w:pPr>
    </w:lvl>
    <w:lvl w:ilvl="2" w:tplc="1A325DF4">
      <w:start w:val="1"/>
      <w:numFmt w:val="lowerRoman"/>
      <w:lvlText w:val="%3."/>
      <w:lvlJc w:val="right"/>
      <w:pPr>
        <w:ind w:left="2160" w:hanging="180"/>
      </w:pPr>
    </w:lvl>
    <w:lvl w:ilvl="3" w:tplc="BDA4EA66">
      <w:start w:val="1"/>
      <w:numFmt w:val="decimal"/>
      <w:lvlText w:val="%4."/>
      <w:lvlJc w:val="left"/>
      <w:pPr>
        <w:ind w:left="2880" w:hanging="360"/>
      </w:pPr>
    </w:lvl>
    <w:lvl w:ilvl="4" w:tplc="035C228A">
      <w:start w:val="1"/>
      <w:numFmt w:val="lowerLetter"/>
      <w:lvlText w:val="%5."/>
      <w:lvlJc w:val="left"/>
      <w:pPr>
        <w:ind w:left="3600" w:hanging="360"/>
      </w:pPr>
    </w:lvl>
    <w:lvl w:ilvl="5" w:tplc="70783A12">
      <w:start w:val="1"/>
      <w:numFmt w:val="lowerRoman"/>
      <w:lvlText w:val="%6."/>
      <w:lvlJc w:val="right"/>
      <w:pPr>
        <w:ind w:left="4320" w:hanging="180"/>
      </w:pPr>
    </w:lvl>
    <w:lvl w:ilvl="6" w:tplc="1C601338">
      <w:start w:val="1"/>
      <w:numFmt w:val="decimal"/>
      <w:lvlText w:val="%7."/>
      <w:lvlJc w:val="left"/>
      <w:pPr>
        <w:ind w:left="5040" w:hanging="360"/>
      </w:pPr>
    </w:lvl>
    <w:lvl w:ilvl="7" w:tplc="BB5C2F1C">
      <w:start w:val="1"/>
      <w:numFmt w:val="lowerLetter"/>
      <w:lvlText w:val="%8."/>
      <w:lvlJc w:val="left"/>
      <w:pPr>
        <w:ind w:left="5760" w:hanging="360"/>
      </w:pPr>
    </w:lvl>
    <w:lvl w:ilvl="8" w:tplc="BCFCB55E">
      <w:start w:val="1"/>
      <w:numFmt w:val="lowerRoman"/>
      <w:lvlText w:val="%9."/>
      <w:lvlJc w:val="right"/>
      <w:pPr>
        <w:ind w:left="6480" w:hanging="180"/>
      </w:pPr>
    </w:lvl>
  </w:abstractNum>
  <w:abstractNum w:abstractNumId="1" w15:restartNumberingAfterBreak="0">
    <w:nsid w:val="15AC1EB8"/>
    <w:multiLevelType w:val="hybridMultilevel"/>
    <w:tmpl w:val="440A93A0"/>
    <w:lvl w:ilvl="0" w:tplc="F4EC8BB2">
      <w:start w:val="1"/>
      <w:numFmt w:val="bullet"/>
      <w:lvlText w:val="●"/>
      <w:lvlJc w:val="left"/>
      <w:pPr>
        <w:ind w:left="720" w:hanging="360"/>
      </w:pPr>
      <w:rPr>
        <w:rFonts w:ascii="Times New Roman" w:hAnsi="Times New Roman" w:hint="default"/>
      </w:rPr>
    </w:lvl>
    <w:lvl w:ilvl="1" w:tplc="CA70D7B2">
      <w:start w:val="1"/>
      <w:numFmt w:val="bullet"/>
      <w:lvlText w:val="o"/>
      <w:lvlJc w:val="left"/>
      <w:pPr>
        <w:ind w:left="1440" w:hanging="360"/>
      </w:pPr>
      <w:rPr>
        <w:rFonts w:ascii="Courier New" w:hAnsi="Courier New" w:hint="default"/>
      </w:rPr>
    </w:lvl>
    <w:lvl w:ilvl="2" w:tplc="4E86DC08">
      <w:start w:val="1"/>
      <w:numFmt w:val="bullet"/>
      <w:lvlText w:val=""/>
      <w:lvlJc w:val="left"/>
      <w:pPr>
        <w:ind w:left="2160" w:hanging="360"/>
      </w:pPr>
      <w:rPr>
        <w:rFonts w:ascii="Wingdings" w:hAnsi="Wingdings" w:hint="default"/>
      </w:rPr>
    </w:lvl>
    <w:lvl w:ilvl="3" w:tplc="C1AED70E">
      <w:start w:val="1"/>
      <w:numFmt w:val="bullet"/>
      <w:lvlText w:val=""/>
      <w:lvlJc w:val="left"/>
      <w:pPr>
        <w:ind w:left="2880" w:hanging="360"/>
      </w:pPr>
      <w:rPr>
        <w:rFonts w:ascii="Symbol" w:hAnsi="Symbol" w:hint="default"/>
      </w:rPr>
    </w:lvl>
    <w:lvl w:ilvl="4" w:tplc="D2441EBE">
      <w:start w:val="1"/>
      <w:numFmt w:val="bullet"/>
      <w:lvlText w:val="o"/>
      <w:lvlJc w:val="left"/>
      <w:pPr>
        <w:ind w:left="3600" w:hanging="360"/>
      </w:pPr>
      <w:rPr>
        <w:rFonts w:ascii="Courier New" w:hAnsi="Courier New" w:hint="default"/>
      </w:rPr>
    </w:lvl>
    <w:lvl w:ilvl="5" w:tplc="E61C4980">
      <w:start w:val="1"/>
      <w:numFmt w:val="bullet"/>
      <w:lvlText w:val=""/>
      <w:lvlJc w:val="left"/>
      <w:pPr>
        <w:ind w:left="4320" w:hanging="360"/>
      </w:pPr>
      <w:rPr>
        <w:rFonts w:ascii="Wingdings" w:hAnsi="Wingdings" w:hint="default"/>
      </w:rPr>
    </w:lvl>
    <w:lvl w:ilvl="6" w:tplc="458449EC">
      <w:start w:val="1"/>
      <w:numFmt w:val="bullet"/>
      <w:lvlText w:val=""/>
      <w:lvlJc w:val="left"/>
      <w:pPr>
        <w:ind w:left="5040" w:hanging="360"/>
      </w:pPr>
      <w:rPr>
        <w:rFonts w:ascii="Symbol" w:hAnsi="Symbol" w:hint="default"/>
      </w:rPr>
    </w:lvl>
    <w:lvl w:ilvl="7" w:tplc="4ED222FA">
      <w:start w:val="1"/>
      <w:numFmt w:val="bullet"/>
      <w:lvlText w:val="o"/>
      <w:lvlJc w:val="left"/>
      <w:pPr>
        <w:ind w:left="5760" w:hanging="360"/>
      </w:pPr>
      <w:rPr>
        <w:rFonts w:ascii="Courier New" w:hAnsi="Courier New" w:hint="default"/>
      </w:rPr>
    </w:lvl>
    <w:lvl w:ilvl="8" w:tplc="4412F04C">
      <w:start w:val="1"/>
      <w:numFmt w:val="bullet"/>
      <w:lvlText w:val=""/>
      <w:lvlJc w:val="left"/>
      <w:pPr>
        <w:ind w:left="6480" w:hanging="360"/>
      </w:pPr>
      <w:rPr>
        <w:rFonts w:ascii="Wingdings" w:hAnsi="Wingdings" w:hint="default"/>
      </w:rPr>
    </w:lvl>
  </w:abstractNum>
  <w:abstractNum w:abstractNumId="2" w15:restartNumberingAfterBreak="0">
    <w:nsid w:val="22D33029"/>
    <w:multiLevelType w:val="hybridMultilevel"/>
    <w:tmpl w:val="B7943FDC"/>
    <w:lvl w:ilvl="0" w:tplc="5C8CE474">
      <w:start w:val="1"/>
      <w:numFmt w:val="bullet"/>
      <w:lvlText w:val="●"/>
      <w:lvlJc w:val="left"/>
      <w:pPr>
        <w:ind w:left="720" w:hanging="360"/>
      </w:pPr>
      <w:rPr>
        <w:rFonts w:ascii="Times New Roman" w:hAnsi="Times New Roman" w:hint="default"/>
      </w:rPr>
    </w:lvl>
    <w:lvl w:ilvl="1" w:tplc="ED5688B2">
      <w:start w:val="1"/>
      <w:numFmt w:val="bullet"/>
      <w:lvlText w:val="o"/>
      <w:lvlJc w:val="left"/>
      <w:pPr>
        <w:ind w:left="1440" w:hanging="360"/>
      </w:pPr>
      <w:rPr>
        <w:rFonts w:ascii="Courier New" w:hAnsi="Courier New" w:hint="default"/>
      </w:rPr>
    </w:lvl>
    <w:lvl w:ilvl="2" w:tplc="9396680C">
      <w:start w:val="1"/>
      <w:numFmt w:val="bullet"/>
      <w:lvlText w:val=""/>
      <w:lvlJc w:val="left"/>
      <w:pPr>
        <w:ind w:left="2160" w:hanging="360"/>
      </w:pPr>
      <w:rPr>
        <w:rFonts w:ascii="Wingdings" w:hAnsi="Wingdings" w:hint="default"/>
      </w:rPr>
    </w:lvl>
    <w:lvl w:ilvl="3" w:tplc="07E2C9E0">
      <w:start w:val="1"/>
      <w:numFmt w:val="bullet"/>
      <w:lvlText w:val=""/>
      <w:lvlJc w:val="left"/>
      <w:pPr>
        <w:ind w:left="2880" w:hanging="360"/>
      </w:pPr>
      <w:rPr>
        <w:rFonts w:ascii="Symbol" w:hAnsi="Symbol" w:hint="default"/>
      </w:rPr>
    </w:lvl>
    <w:lvl w:ilvl="4" w:tplc="495827DE">
      <w:start w:val="1"/>
      <w:numFmt w:val="bullet"/>
      <w:lvlText w:val="o"/>
      <w:lvlJc w:val="left"/>
      <w:pPr>
        <w:ind w:left="3600" w:hanging="360"/>
      </w:pPr>
      <w:rPr>
        <w:rFonts w:ascii="Courier New" w:hAnsi="Courier New" w:hint="default"/>
      </w:rPr>
    </w:lvl>
    <w:lvl w:ilvl="5" w:tplc="B22EFF50">
      <w:start w:val="1"/>
      <w:numFmt w:val="bullet"/>
      <w:lvlText w:val=""/>
      <w:lvlJc w:val="left"/>
      <w:pPr>
        <w:ind w:left="4320" w:hanging="360"/>
      </w:pPr>
      <w:rPr>
        <w:rFonts w:ascii="Wingdings" w:hAnsi="Wingdings" w:hint="default"/>
      </w:rPr>
    </w:lvl>
    <w:lvl w:ilvl="6" w:tplc="4856747A">
      <w:start w:val="1"/>
      <w:numFmt w:val="bullet"/>
      <w:lvlText w:val=""/>
      <w:lvlJc w:val="left"/>
      <w:pPr>
        <w:ind w:left="5040" w:hanging="360"/>
      </w:pPr>
      <w:rPr>
        <w:rFonts w:ascii="Symbol" w:hAnsi="Symbol" w:hint="default"/>
      </w:rPr>
    </w:lvl>
    <w:lvl w:ilvl="7" w:tplc="DD48A16E">
      <w:start w:val="1"/>
      <w:numFmt w:val="bullet"/>
      <w:lvlText w:val="o"/>
      <w:lvlJc w:val="left"/>
      <w:pPr>
        <w:ind w:left="5760" w:hanging="360"/>
      </w:pPr>
      <w:rPr>
        <w:rFonts w:ascii="Courier New" w:hAnsi="Courier New" w:hint="default"/>
      </w:rPr>
    </w:lvl>
    <w:lvl w:ilvl="8" w:tplc="83E0C7BA">
      <w:start w:val="1"/>
      <w:numFmt w:val="bullet"/>
      <w:lvlText w:val=""/>
      <w:lvlJc w:val="left"/>
      <w:pPr>
        <w:ind w:left="6480" w:hanging="360"/>
      </w:pPr>
      <w:rPr>
        <w:rFonts w:ascii="Wingdings" w:hAnsi="Wingdings" w:hint="default"/>
      </w:rPr>
    </w:lvl>
  </w:abstractNum>
  <w:abstractNum w:abstractNumId="3" w15:restartNumberingAfterBreak="0">
    <w:nsid w:val="2D195A67"/>
    <w:multiLevelType w:val="multilevel"/>
    <w:tmpl w:val="82C08D1E"/>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31E9F"/>
    <w:multiLevelType w:val="multilevel"/>
    <w:tmpl w:val="31C490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B1436DC"/>
    <w:multiLevelType w:val="hybridMultilevel"/>
    <w:tmpl w:val="A42A87F4"/>
    <w:lvl w:ilvl="0" w:tplc="14C40F74">
      <w:start w:val="1"/>
      <w:numFmt w:val="bullet"/>
      <w:lvlText w:val="●"/>
      <w:lvlJc w:val="left"/>
      <w:pPr>
        <w:ind w:left="720" w:hanging="360"/>
      </w:pPr>
      <w:rPr>
        <w:rFonts w:ascii="Times New Roman" w:hAnsi="Times New Roman" w:hint="default"/>
      </w:rPr>
    </w:lvl>
    <w:lvl w:ilvl="1" w:tplc="1B0AB55C">
      <w:start w:val="1"/>
      <w:numFmt w:val="bullet"/>
      <w:lvlText w:val="o"/>
      <w:lvlJc w:val="left"/>
      <w:pPr>
        <w:ind w:left="1440" w:hanging="360"/>
      </w:pPr>
      <w:rPr>
        <w:rFonts w:ascii="Courier New" w:hAnsi="Courier New" w:hint="default"/>
      </w:rPr>
    </w:lvl>
    <w:lvl w:ilvl="2" w:tplc="2E56F95A">
      <w:start w:val="1"/>
      <w:numFmt w:val="bullet"/>
      <w:lvlText w:val=""/>
      <w:lvlJc w:val="left"/>
      <w:pPr>
        <w:ind w:left="2160" w:hanging="360"/>
      </w:pPr>
      <w:rPr>
        <w:rFonts w:ascii="Wingdings" w:hAnsi="Wingdings" w:hint="default"/>
      </w:rPr>
    </w:lvl>
    <w:lvl w:ilvl="3" w:tplc="AA6A13F8">
      <w:start w:val="1"/>
      <w:numFmt w:val="bullet"/>
      <w:lvlText w:val=""/>
      <w:lvlJc w:val="left"/>
      <w:pPr>
        <w:ind w:left="2880" w:hanging="360"/>
      </w:pPr>
      <w:rPr>
        <w:rFonts w:ascii="Symbol" w:hAnsi="Symbol" w:hint="default"/>
      </w:rPr>
    </w:lvl>
    <w:lvl w:ilvl="4" w:tplc="832A8BE6">
      <w:start w:val="1"/>
      <w:numFmt w:val="bullet"/>
      <w:lvlText w:val="o"/>
      <w:lvlJc w:val="left"/>
      <w:pPr>
        <w:ind w:left="3600" w:hanging="360"/>
      </w:pPr>
      <w:rPr>
        <w:rFonts w:ascii="Courier New" w:hAnsi="Courier New" w:hint="default"/>
      </w:rPr>
    </w:lvl>
    <w:lvl w:ilvl="5" w:tplc="97F4D7C6">
      <w:start w:val="1"/>
      <w:numFmt w:val="bullet"/>
      <w:lvlText w:val=""/>
      <w:lvlJc w:val="left"/>
      <w:pPr>
        <w:ind w:left="4320" w:hanging="360"/>
      </w:pPr>
      <w:rPr>
        <w:rFonts w:ascii="Wingdings" w:hAnsi="Wingdings" w:hint="default"/>
      </w:rPr>
    </w:lvl>
    <w:lvl w:ilvl="6" w:tplc="6C78C3CA">
      <w:start w:val="1"/>
      <w:numFmt w:val="bullet"/>
      <w:lvlText w:val=""/>
      <w:lvlJc w:val="left"/>
      <w:pPr>
        <w:ind w:left="5040" w:hanging="360"/>
      </w:pPr>
      <w:rPr>
        <w:rFonts w:ascii="Symbol" w:hAnsi="Symbol" w:hint="default"/>
      </w:rPr>
    </w:lvl>
    <w:lvl w:ilvl="7" w:tplc="D53C178E">
      <w:start w:val="1"/>
      <w:numFmt w:val="bullet"/>
      <w:lvlText w:val="o"/>
      <w:lvlJc w:val="left"/>
      <w:pPr>
        <w:ind w:left="5760" w:hanging="360"/>
      </w:pPr>
      <w:rPr>
        <w:rFonts w:ascii="Courier New" w:hAnsi="Courier New" w:hint="default"/>
      </w:rPr>
    </w:lvl>
    <w:lvl w:ilvl="8" w:tplc="02328BAE">
      <w:start w:val="1"/>
      <w:numFmt w:val="bullet"/>
      <w:lvlText w:val=""/>
      <w:lvlJc w:val="left"/>
      <w:pPr>
        <w:ind w:left="6480" w:hanging="360"/>
      </w:pPr>
      <w:rPr>
        <w:rFonts w:ascii="Wingdings" w:hAnsi="Wingdings" w:hint="default"/>
      </w:rPr>
    </w:lvl>
  </w:abstractNum>
  <w:abstractNum w:abstractNumId="6" w15:restartNumberingAfterBreak="0">
    <w:nsid w:val="57C44CAB"/>
    <w:multiLevelType w:val="hybridMultilevel"/>
    <w:tmpl w:val="05CA805A"/>
    <w:lvl w:ilvl="0" w:tplc="7FEE3CB2">
      <w:start w:val="1"/>
      <w:numFmt w:val="decimal"/>
      <w:lvlText w:val="%1."/>
      <w:lvlJc w:val="left"/>
      <w:pPr>
        <w:ind w:left="720" w:hanging="360"/>
      </w:pPr>
    </w:lvl>
    <w:lvl w:ilvl="1" w:tplc="FE98C8AA">
      <w:start w:val="1"/>
      <w:numFmt w:val="lowerLetter"/>
      <w:lvlText w:val="%2."/>
      <w:lvlJc w:val="left"/>
      <w:pPr>
        <w:ind w:left="1440" w:hanging="360"/>
      </w:pPr>
    </w:lvl>
    <w:lvl w:ilvl="2" w:tplc="D5E67754">
      <w:start w:val="1"/>
      <w:numFmt w:val="lowerRoman"/>
      <w:lvlText w:val="%3."/>
      <w:lvlJc w:val="right"/>
      <w:pPr>
        <w:ind w:left="2160" w:hanging="180"/>
      </w:pPr>
    </w:lvl>
    <w:lvl w:ilvl="3" w:tplc="4320A68C">
      <w:start w:val="1"/>
      <w:numFmt w:val="decimal"/>
      <w:lvlText w:val="%4."/>
      <w:lvlJc w:val="left"/>
      <w:pPr>
        <w:ind w:left="2880" w:hanging="360"/>
      </w:pPr>
    </w:lvl>
    <w:lvl w:ilvl="4" w:tplc="EEA4B95C">
      <w:start w:val="1"/>
      <w:numFmt w:val="lowerLetter"/>
      <w:lvlText w:val="%5."/>
      <w:lvlJc w:val="left"/>
      <w:pPr>
        <w:ind w:left="3600" w:hanging="360"/>
      </w:pPr>
    </w:lvl>
    <w:lvl w:ilvl="5" w:tplc="82F6B4BE">
      <w:start w:val="1"/>
      <w:numFmt w:val="lowerRoman"/>
      <w:lvlText w:val="%6."/>
      <w:lvlJc w:val="right"/>
      <w:pPr>
        <w:ind w:left="4320" w:hanging="180"/>
      </w:pPr>
    </w:lvl>
    <w:lvl w:ilvl="6" w:tplc="76982D42">
      <w:start w:val="1"/>
      <w:numFmt w:val="decimal"/>
      <w:lvlText w:val="%7."/>
      <w:lvlJc w:val="left"/>
      <w:pPr>
        <w:ind w:left="5040" w:hanging="360"/>
      </w:pPr>
    </w:lvl>
    <w:lvl w:ilvl="7" w:tplc="CB147C18">
      <w:start w:val="1"/>
      <w:numFmt w:val="lowerLetter"/>
      <w:lvlText w:val="%8."/>
      <w:lvlJc w:val="left"/>
      <w:pPr>
        <w:ind w:left="5760" w:hanging="360"/>
      </w:pPr>
    </w:lvl>
    <w:lvl w:ilvl="8" w:tplc="49EE8D96">
      <w:start w:val="1"/>
      <w:numFmt w:val="lowerRoman"/>
      <w:lvlText w:val="%9."/>
      <w:lvlJc w:val="right"/>
      <w:pPr>
        <w:ind w:left="6480" w:hanging="180"/>
      </w:pPr>
    </w:lvl>
  </w:abstractNum>
  <w:abstractNum w:abstractNumId="7" w15:restartNumberingAfterBreak="0">
    <w:nsid w:val="6D523C8F"/>
    <w:multiLevelType w:val="hybridMultilevel"/>
    <w:tmpl w:val="FAB6B52A"/>
    <w:lvl w:ilvl="0" w:tplc="921825E0">
      <w:start w:val="1"/>
      <w:numFmt w:val="decimal"/>
      <w:lvlText w:val="%1."/>
      <w:lvlJc w:val="left"/>
      <w:pPr>
        <w:ind w:left="720" w:hanging="360"/>
      </w:pPr>
    </w:lvl>
    <w:lvl w:ilvl="1" w:tplc="7B501B20">
      <w:start w:val="1"/>
      <w:numFmt w:val="decimal"/>
      <w:lvlText w:val="%2."/>
      <w:lvlJc w:val="left"/>
      <w:pPr>
        <w:ind w:left="1440" w:hanging="360"/>
      </w:pPr>
    </w:lvl>
    <w:lvl w:ilvl="2" w:tplc="05C8048E">
      <w:start w:val="1"/>
      <w:numFmt w:val="lowerRoman"/>
      <w:lvlText w:val="%3."/>
      <w:lvlJc w:val="right"/>
      <w:pPr>
        <w:ind w:left="2160" w:hanging="180"/>
      </w:pPr>
    </w:lvl>
    <w:lvl w:ilvl="3" w:tplc="067413B0">
      <w:start w:val="1"/>
      <w:numFmt w:val="decimal"/>
      <w:lvlText w:val="%4."/>
      <w:lvlJc w:val="left"/>
      <w:pPr>
        <w:ind w:left="2880" w:hanging="360"/>
      </w:pPr>
    </w:lvl>
    <w:lvl w:ilvl="4" w:tplc="CAE653F0">
      <w:start w:val="1"/>
      <w:numFmt w:val="lowerLetter"/>
      <w:lvlText w:val="%5."/>
      <w:lvlJc w:val="left"/>
      <w:pPr>
        <w:ind w:left="3600" w:hanging="360"/>
      </w:pPr>
    </w:lvl>
    <w:lvl w:ilvl="5" w:tplc="9288F542">
      <w:start w:val="1"/>
      <w:numFmt w:val="lowerRoman"/>
      <w:lvlText w:val="%6."/>
      <w:lvlJc w:val="right"/>
      <w:pPr>
        <w:ind w:left="4320" w:hanging="180"/>
      </w:pPr>
    </w:lvl>
    <w:lvl w:ilvl="6" w:tplc="65CE1D2A">
      <w:start w:val="1"/>
      <w:numFmt w:val="decimal"/>
      <w:lvlText w:val="%7."/>
      <w:lvlJc w:val="left"/>
      <w:pPr>
        <w:ind w:left="5040" w:hanging="360"/>
      </w:pPr>
    </w:lvl>
    <w:lvl w:ilvl="7" w:tplc="3128282C">
      <w:start w:val="1"/>
      <w:numFmt w:val="lowerLetter"/>
      <w:lvlText w:val="%8."/>
      <w:lvlJc w:val="left"/>
      <w:pPr>
        <w:ind w:left="5760" w:hanging="360"/>
      </w:pPr>
    </w:lvl>
    <w:lvl w:ilvl="8" w:tplc="82706176">
      <w:start w:val="1"/>
      <w:numFmt w:val="lowerRoman"/>
      <w:lvlText w:val="%9."/>
      <w:lvlJc w:val="right"/>
      <w:pPr>
        <w:ind w:left="6480" w:hanging="180"/>
      </w:pPr>
    </w:lvl>
  </w:abstractNum>
  <w:abstractNum w:abstractNumId="8" w15:restartNumberingAfterBreak="0">
    <w:nsid w:val="6E161723"/>
    <w:multiLevelType w:val="hybridMultilevel"/>
    <w:tmpl w:val="8ABE3020"/>
    <w:lvl w:ilvl="0" w:tplc="ACC4758A">
      <w:start w:val="1"/>
      <w:numFmt w:val="decimal"/>
      <w:lvlText w:val="%1."/>
      <w:lvlJc w:val="left"/>
      <w:pPr>
        <w:ind w:left="720" w:hanging="360"/>
      </w:pPr>
    </w:lvl>
    <w:lvl w:ilvl="1" w:tplc="C60060CA">
      <w:start w:val="1"/>
      <w:numFmt w:val="lowerLetter"/>
      <w:lvlText w:val="%2."/>
      <w:lvlJc w:val="left"/>
      <w:pPr>
        <w:ind w:left="1440" w:hanging="360"/>
      </w:pPr>
    </w:lvl>
    <w:lvl w:ilvl="2" w:tplc="AD8AFF3A">
      <w:start w:val="1"/>
      <w:numFmt w:val="lowerRoman"/>
      <w:lvlText w:val="%3."/>
      <w:lvlJc w:val="right"/>
      <w:pPr>
        <w:ind w:left="2160" w:hanging="180"/>
      </w:pPr>
    </w:lvl>
    <w:lvl w:ilvl="3" w:tplc="1062DB00">
      <w:start w:val="1"/>
      <w:numFmt w:val="decimal"/>
      <w:lvlText w:val="%4."/>
      <w:lvlJc w:val="left"/>
      <w:pPr>
        <w:ind w:left="2880" w:hanging="360"/>
      </w:pPr>
    </w:lvl>
    <w:lvl w:ilvl="4" w:tplc="308CB786">
      <w:start w:val="1"/>
      <w:numFmt w:val="lowerLetter"/>
      <w:lvlText w:val="%5."/>
      <w:lvlJc w:val="left"/>
      <w:pPr>
        <w:ind w:left="3600" w:hanging="360"/>
      </w:pPr>
    </w:lvl>
    <w:lvl w:ilvl="5" w:tplc="1B7E0E04">
      <w:start w:val="1"/>
      <w:numFmt w:val="lowerRoman"/>
      <w:lvlText w:val="%6."/>
      <w:lvlJc w:val="right"/>
      <w:pPr>
        <w:ind w:left="4320" w:hanging="180"/>
      </w:pPr>
    </w:lvl>
    <w:lvl w:ilvl="6" w:tplc="2F6828E8">
      <w:start w:val="1"/>
      <w:numFmt w:val="decimal"/>
      <w:lvlText w:val="%7."/>
      <w:lvlJc w:val="left"/>
      <w:pPr>
        <w:ind w:left="5040" w:hanging="360"/>
      </w:pPr>
    </w:lvl>
    <w:lvl w:ilvl="7" w:tplc="CE3EAB10">
      <w:start w:val="1"/>
      <w:numFmt w:val="lowerLetter"/>
      <w:lvlText w:val="%8."/>
      <w:lvlJc w:val="left"/>
      <w:pPr>
        <w:ind w:left="5760" w:hanging="360"/>
      </w:pPr>
    </w:lvl>
    <w:lvl w:ilvl="8" w:tplc="01CAE8AC">
      <w:start w:val="1"/>
      <w:numFmt w:val="lowerRoman"/>
      <w:lvlText w:val="%9."/>
      <w:lvlJc w:val="right"/>
      <w:pPr>
        <w:ind w:left="6480" w:hanging="180"/>
      </w:pPr>
    </w:lvl>
  </w:abstractNum>
  <w:num w:numId="1">
    <w:abstractNumId w:val="8"/>
  </w:num>
  <w:num w:numId="2">
    <w:abstractNumId w:val="6"/>
  </w:num>
  <w:num w:numId="3">
    <w:abstractNumId w:val="1"/>
  </w:num>
  <w:num w:numId="4">
    <w:abstractNumId w:val="2"/>
  </w:num>
  <w:num w:numId="5">
    <w:abstractNumId w:val="7"/>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307E53"/>
    <w:rsid w:val="0000EA52"/>
    <w:rsid w:val="0012A930"/>
    <w:rsid w:val="0036675F"/>
    <w:rsid w:val="00372A92"/>
    <w:rsid w:val="00506D83"/>
    <w:rsid w:val="00643171"/>
    <w:rsid w:val="00D1516E"/>
    <w:rsid w:val="00D72729"/>
    <w:rsid w:val="00DE5BBF"/>
    <w:rsid w:val="00F82841"/>
    <w:rsid w:val="01439B8E"/>
    <w:rsid w:val="014E5352"/>
    <w:rsid w:val="01BB0CEA"/>
    <w:rsid w:val="01C15F63"/>
    <w:rsid w:val="02AF56EF"/>
    <w:rsid w:val="03C8E3F4"/>
    <w:rsid w:val="03F168BA"/>
    <w:rsid w:val="044EA6E5"/>
    <w:rsid w:val="065E782E"/>
    <w:rsid w:val="078B17A3"/>
    <w:rsid w:val="0819C4B2"/>
    <w:rsid w:val="084BD020"/>
    <w:rsid w:val="08819C9F"/>
    <w:rsid w:val="0884DF10"/>
    <w:rsid w:val="089AAF7D"/>
    <w:rsid w:val="09C85C99"/>
    <w:rsid w:val="0A1707B7"/>
    <w:rsid w:val="0A9933C5"/>
    <w:rsid w:val="0B5A3C9E"/>
    <w:rsid w:val="0B7A93B0"/>
    <w:rsid w:val="0C21A384"/>
    <w:rsid w:val="0C9B5842"/>
    <w:rsid w:val="0D46E52A"/>
    <w:rsid w:val="0D886EAD"/>
    <w:rsid w:val="0DC5C78D"/>
    <w:rsid w:val="0E1FC291"/>
    <w:rsid w:val="0E45E3E7"/>
    <w:rsid w:val="0E5A9FFF"/>
    <w:rsid w:val="0EE68C1F"/>
    <w:rsid w:val="0FDF3198"/>
    <w:rsid w:val="103430FB"/>
    <w:rsid w:val="10498F87"/>
    <w:rsid w:val="10BB9DD7"/>
    <w:rsid w:val="10DA8C4D"/>
    <w:rsid w:val="119BD439"/>
    <w:rsid w:val="11DF9F41"/>
    <w:rsid w:val="126CC2CD"/>
    <w:rsid w:val="12AAF669"/>
    <w:rsid w:val="12E736E0"/>
    <w:rsid w:val="13F188E9"/>
    <w:rsid w:val="1419C1BB"/>
    <w:rsid w:val="14612F2A"/>
    <w:rsid w:val="1494F243"/>
    <w:rsid w:val="14B5659E"/>
    <w:rsid w:val="14D6CD4F"/>
    <w:rsid w:val="14D77A66"/>
    <w:rsid w:val="153625F3"/>
    <w:rsid w:val="1564FD4E"/>
    <w:rsid w:val="1578E0A1"/>
    <w:rsid w:val="160CA1F8"/>
    <w:rsid w:val="1805B54E"/>
    <w:rsid w:val="18D80F42"/>
    <w:rsid w:val="18E21D7D"/>
    <w:rsid w:val="18FCDBA5"/>
    <w:rsid w:val="1A966167"/>
    <w:rsid w:val="1AE3BF30"/>
    <w:rsid w:val="1B9DFB3E"/>
    <w:rsid w:val="1BDF012E"/>
    <w:rsid w:val="1BFF5E02"/>
    <w:rsid w:val="1CD0A010"/>
    <w:rsid w:val="1D02BD1A"/>
    <w:rsid w:val="1D16354C"/>
    <w:rsid w:val="1D3F7170"/>
    <w:rsid w:val="1DA74FD0"/>
    <w:rsid w:val="1E467CC4"/>
    <w:rsid w:val="1F2D4D0D"/>
    <w:rsid w:val="1FB7277A"/>
    <w:rsid w:val="2003E856"/>
    <w:rsid w:val="200D0A4C"/>
    <w:rsid w:val="214142B5"/>
    <w:rsid w:val="21C5CF5C"/>
    <w:rsid w:val="222EB333"/>
    <w:rsid w:val="22424E95"/>
    <w:rsid w:val="232D30C5"/>
    <w:rsid w:val="2397B9B5"/>
    <w:rsid w:val="23A36903"/>
    <w:rsid w:val="25248E1A"/>
    <w:rsid w:val="25A335B5"/>
    <w:rsid w:val="25CA2522"/>
    <w:rsid w:val="25E3E51F"/>
    <w:rsid w:val="262BF38C"/>
    <w:rsid w:val="26702E23"/>
    <w:rsid w:val="267781B7"/>
    <w:rsid w:val="26FB82A9"/>
    <w:rsid w:val="2706831A"/>
    <w:rsid w:val="2716D1F2"/>
    <w:rsid w:val="2748FE34"/>
    <w:rsid w:val="2759E255"/>
    <w:rsid w:val="27C8C7EE"/>
    <w:rsid w:val="27CB3675"/>
    <w:rsid w:val="27EE110E"/>
    <w:rsid w:val="2839BD1A"/>
    <w:rsid w:val="2844864A"/>
    <w:rsid w:val="287321FB"/>
    <w:rsid w:val="28B89A93"/>
    <w:rsid w:val="293B9FCC"/>
    <w:rsid w:val="2AC689D0"/>
    <w:rsid w:val="2ACB7E0B"/>
    <w:rsid w:val="2DDC316F"/>
    <w:rsid w:val="2E117FB6"/>
    <w:rsid w:val="2E3C4343"/>
    <w:rsid w:val="2E43C839"/>
    <w:rsid w:val="2E5DE20F"/>
    <w:rsid w:val="2E9D7430"/>
    <w:rsid w:val="2F8834CE"/>
    <w:rsid w:val="302E5567"/>
    <w:rsid w:val="306BDEEF"/>
    <w:rsid w:val="30854344"/>
    <w:rsid w:val="314B8EFB"/>
    <w:rsid w:val="3165BD2D"/>
    <w:rsid w:val="3168B285"/>
    <w:rsid w:val="3189B2B2"/>
    <w:rsid w:val="322325D1"/>
    <w:rsid w:val="323171F3"/>
    <w:rsid w:val="32D3498E"/>
    <w:rsid w:val="345D03A0"/>
    <w:rsid w:val="349A4FA6"/>
    <w:rsid w:val="349F017F"/>
    <w:rsid w:val="3523B0DB"/>
    <w:rsid w:val="36307E53"/>
    <w:rsid w:val="36FF9754"/>
    <w:rsid w:val="37177E06"/>
    <w:rsid w:val="376A7679"/>
    <w:rsid w:val="37BA59E3"/>
    <w:rsid w:val="380EC541"/>
    <w:rsid w:val="387C6AAB"/>
    <w:rsid w:val="3944723D"/>
    <w:rsid w:val="396B8F28"/>
    <w:rsid w:val="398BFCFF"/>
    <w:rsid w:val="39AB4F9C"/>
    <w:rsid w:val="39BFB917"/>
    <w:rsid w:val="3ABBCE75"/>
    <w:rsid w:val="3B187472"/>
    <w:rsid w:val="3B569F79"/>
    <w:rsid w:val="3B870EE4"/>
    <w:rsid w:val="3B87D5BD"/>
    <w:rsid w:val="3C589F89"/>
    <w:rsid w:val="3C61D5FA"/>
    <w:rsid w:val="3C6FE0DC"/>
    <w:rsid w:val="3C8BCAC6"/>
    <w:rsid w:val="3D06F423"/>
    <w:rsid w:val="3D09FED2"/>
    <w:rsid w:val="3D92DEDF"/>
    <w:rsid w:val="3E0948F3"/>
    <w:rsid w:val="3E37AF10"/>
    <w:rsid w:val="3F8E4B19"/>
    <w:rsid w:val="3FD79787"/>
    <w:rsid w:val="402252D3"/>
    <w:rsid w:val="40D29885"/>
    <w:rsid w:val="412CC5FB"/>
    <w:rsid w:val="41B2B7CA"/>
    <w:rsid w:val="4392028E"/>
    <w:rsid w:val="4498B5BB"/>
    <w:rsid w:val="44DCD0A1"/>
    <w:rsid w:val="45E2C000"/>
    <w:rsid w:val="47A4A12A"/>
    <w:rsid w:val="483D0FBA"/>
    <w:rsid w:val="4866F03D"/>
    <w:rsid w:val="48BF52EE"/>
    <w:rsid w:val="492BB54D"/>
    <w:rsid w:val="493C8FC4"/>
    <w:rsid w:val="49701007"/>
    <w:rsid w:val="499F8827"/>
    <w:rsid w:val="49B4416A"/>
    <w:rsid w:val="49FD20CB"/>
    <w:rsid w:val="4AEEE41B"/>
    <w:rsid w:val="4AFE71DB"/>
    <w:rsid w:val="4DC3F2D1"/>
    <w:rsid w:val="4E18598F"/>
    <w:rsid w:val="4EDA58A8"/>
    <w:rsid w:val="4F4E5E63"/>
    <w:rsid w:val="4F8A7EF7"/>
    <w:rsid w:val="4FA4EF79"/>
    <w:rsid w:val="50022295"/>
    <w:rsid w:val="503B0CCD"/>
    <w:rsid w:val="5077B7E4"/>
    <w:rsid w:val="51CAA0DA"/>
    <w:rsid w:val="51CE7809"/>
    <w:rsid w:val="52C0D2E7"/>
    <w:rsid w:val="5305A3D4"/>
    <w:rsid w:val="541251BB"/>
    <w:rsid w:val="54BFAB6E"/>
    <w:rsid w:val="553D6BD3"/>
    <w:rsid w:val="569E1594"/>
    <w:rsid w:val="56A3A6E2"/>
    <w:rsid w:val="573B3687"/>
    <w:rsid w:val="57A7A229"/>
    <w:rsid w:val="580CF1D2"/>
    <w:rsid w:val="5820E859"/>
    <w:rsid w:val="590EA5EC"/>
    <w:rsid w:val="595C613F"/>
    <w:rsid w:val="59ABE002"/>
    <w:rsid w:val="5A1812F7"/>
    <w:rsid w:val="5A35CDE0"/>
    <w:rsid w:val="5A4A6363"/>
    <w:rsid w:val="5AA34A37"/>
    <w:rsid w:val="5AD99AA5"/>
    <w:rsid w:val="5AF65683"/>
    <w:rsid w:val="5AFF86F8"/>
    <w:rsid w:val="5B3A2C62"/>
    <w:rsid w:val="5BABDAD4"/>
    <w:rsid w:val="5BC8D20F"/>
    <w:rsid w:val="5BDE01D7"/>
    <w:rsid w:val="5C4BDF11"/>
    <w:rsid w:val="5DACA9B8"/>
    <w:rsid w:val="5DC2A4F6"/>
    <w:rsid w:val="5DD254E8"/>
    <w:rsid w:val="60D7BDD5"/>
    <w:rsid w:val="61435979"/>
    <w:rsid w:val="61F39AB2"/>
    <w:rsid w:val="62B0AA4C"/>
    <w:rsid w:val="62F6B7A2"/>
    <w:rsid w:val="63E6683D"/>
    <w:rsid w:val="6437BA22"/>
    <w:rsid w:val="65EA96E0"/>
    <w:rsid w:val="65EFA6BC"/>
    <w:rsid w:val="6607CA84"/>
    <w:rsid w:val="666202AE"/>
    <w:rsid w:val="6664BC0B"/>
    <w:rsid w:val="66CD8E3B"/>
    <w:rsid w:val="674FAB52"/>
    <w:rsid w:val="675E936A"/>
    <w:rsid w:val="6778529D"/>
    <w:rsid w:val="67A77A4E"/>
    <w:rsid w:val="69A5B53C"/>
    <w:rsid w:val="6A2FFA51"/>
    <w:rsid w:val="6A667E34"/>
    <w:rsid w:val="6AB85675"/>
    <w:rsid w:val="6B67CC3C"/>
    <w:rsid w:val="6BFE54E4"/>
    <w:rsid w:val="6CAD4BC0"/>
    <w:rsid w:val="6D24C1FF"/>
    <w:rsid w:val="6DD163FD"/>
    <w:rsid w:val="6DD695E5"/>
    <w:rsid w:val="6E72D82D"/>
    <w:rsid w:val="6E9E47B3"/>
    <w:rsid w:val="6F08CF67"/>
    <w:rsid w:val="6F154323"/>
    <w:rsid w:val="6F39E3C8"/>
    <w:rsid w:val="6FB0E271"/>
    <w:rsid w:val="6FFFBA0C"/>
    <w:rsid w:val="702596C8"/>
    <w:rsid w:val="707CFAD5"/>
    <w:rsid w:val="70932DDA"/>
    <w:rsid w:val="70FA46CD"/>
    <w:rsid w:val="712242A8"/>
    <w:rsid w:val="71544B46"/>
    <w:rsid w:val="7175112C"/>
    <w:rsid w:val="717F9130"/>
    <w:rsid w:val="71B44FE2"/>
    <w:rsid w:val="73669DC3"/>
    <w:rsid w:val="758AF1B3"/>
    <w:rsid w:val="7734F6B8"/>
    <w:rsid w:val="77CD3C38"/>
    <w:rsid w:val="782C7D24"/>
    <w:rsid w:val="784411C7"/>
    <w:rsid w:val="78CEC443"/>
    <w:rsid w:val="795F8845"/>
    <w:rsid w:val="79C5CD7F"/>
    <w:rsid w:val="79FA21BC"/>
    <w:rsid w:val="7A0AD929"/>
    <w:rsid w:val="7A1230D1"/>
    <w:rsid w:val="7ACA4609"/>
    <w:rsid w:val="7AF034BE"/>
    <w:rsid w:val="7C034272"/>
    <w:rsid w:val="7C39F0AA"/>
    <w:rsid w:val="7CA5F45F"/>
    <w:rsid w:val="7E32D783"/>
    <w:rsid w:val="7E88F85D"/>
    <w:rsid w:val="7E8FF57C"/>
    <w:rsid w:val="7F46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7E53"/>
  <w15:chartTrackingRefBased/>
  <w15:docId w15:val="{ADBB8159-5B68-456F-9D02-F1BB4A8C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Maria Zanlorense</dc:creator>
  <cp:keywords/>
  <dc:description/>
  <cp:lastModifiedBy>Microsoft Office User</cp:lastModifiedBy>
  <cp:revision>2</cp:revision>
  <dcterms:created xsi:type="dcterms:W3CDTF">2020-01-09T00:45:00Z</dcterms:created>
  <dcterms:modified xsi:type="dcterms:W3CDTF">2020-01-09T00:45:00Z</dcterms:modified>
</cp:coreProperties>
</file>