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3BBA" w14:textId="77777777" w:rsidR="00F70D9F" w:rsidRPr="0004342F" w:rsidRDefault="00F70D9F">
      <w:pPr>
        <w:rPr>
          <w:rFonts w:ascii="Arial" w:hAnsi="Arial" w:cs="Arial"/>
        </w:rPr>
      </w:pPr>
    </w:p>
    <w:p w14:paraId="78300BDC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6643E717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56054AF9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241A28B2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1A980045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544F151B" w14:textId="77777777" w:rsidR="00F70D9F" w:rsidRPr="0004342F" w:rsidRDefault="00F70D9F">
      <w:pPr>
        <w:jc w:val="center"/>
        <w:rPr>
          <w:rFonts w:ascii="Arial" w:hAnsi="Arial" w:cs="Arial"/>
          <w:b/>
        </w:rPr>
      </w:pPr>
    </w:p>
    <w:p w14:paraId="78E995EE" w14:textId="6C6D412E" w:rsidR="00F70D9F" w:rsidRPr="0004342F" w:rsidRDefault="00F24AE8">
      <w:pPr>
        <w:jc w:val="center"/>
        <w:rPr>
          <w:rFonts w:ascii="Arial" w:hAnsi="Arial" w:cs="Arial"/>
          <w:b/>
          <w:sz w:val="32"/>
          <w:szCs w:val="32"/>
        </w:rPr>
      </w:pPr>
      <w:r w:rsidRPr="0004342F">
        <w:rPr>
          <w:rFonts w:ascii="Arial" w:hAnsi="Arial" w:cs="Arial"/>
          <w:b/>
          <w:sz w:val="32"/>
          <w:szCs w:val="32"/>
        </w:rPr>
        <w:t>Documento do Implementação Técnica: DIT-202</w:t>
      </w:r>
      <w:r w:rsidR="00DF23E5">
        <w:rPr>
          <w:rFonts w:ascii="Arial" w:hAnsi="Arial" w:cs="Arial"/>
          <w:b/>
          <w:sz w:val="32"/>
          <w:szCs w:val="32"/>
        </w:rPr>
        <w:t>2</w:t>
      </w:r>
      <w:r w:rsidRPr="0004342F">
        <w:rPr>
          <w:rFonts w:ascii="Arial" w:hAnsi="Arial" w:cs="Arial"/>
          <w:b/>
          <w:sz w:val="32"/>
          <w:szCs w:val="32"/>
        </w:rPr>
        <w:t>-00001</w:t>
      </w:r>
    </w:p>
    <w:p w14:paraId="3429C598" w14:textId="2C41D272" w:rsidR="00F70D9F" w:rsidRPr="0004342F" w:rsidRDefault="007B31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Desafio Acelera Jovem SQL</w:t>
      </w:r>
      <w:r w:rsidR="00F24AE8" w:rsidRPr="0004342F">
        <w:rPr>
          <w:rFonts w:ascii="Arial" w:hAnsi="Arial" w:cs="Arial"/>
          <w:b/>
          <w:sz w:val="32"/>
          <w:szCs w:val="32"/>
        </w:rPr>
        <w:t xml:space="preserve"> – </w:t>
      </w:r>
      <w:r w:rsidR="00DF23E5">
        <w:rPr>
          <w:rFonts w:ascii="Arial" w:hAnsi="Arial" w:cs="Arial"/>
          <w:b/>
          <w:sz w:val="32"/>
          <w:szCs w:val="32"/>
        </w:rPr>
        <w:t>Elias Gabriel</w:t>
      </w:r>
    </w:p>
    <w:p w14:paraId="418E350E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079635F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8A0794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F59760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610DCB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FEFC527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C6B21E3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4FFEE8F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96FCFC6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182A10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B67F83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6EAAF13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EF46F2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259BAA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759B5E9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7A49C90" w14:textId="77777777" w:rsidR="00F70D9F" w:rsidRPr="0004342F" w:rsidRDefault="00F70D9F">
      <w:pPr>
        <w:jc w:val="center"/>
        <w:rPr>
          <w:rFonts w:ascii="Arial" w:hAnsi="Arial" w:cs="Arial"/>
        </w:rPr>
      </w:pPr>
    </w:p>
    <w:tbl>
      <w:tblPr>
        <w:tblStyle w:val="GridTable2-Accent2"/>
        <w:tblW w:w="9781" w:type="dxa"/>
        <w:tblLayout w:type="fixed"/>
        <w:tblLook w:val="04A0" w:firstRow="1" w:lastRow="0" w:firstColumn="1" w:lastColumn="0" w:noHBand="0" w:noVBand="1"/>
      </w:tblPr>
      <w:tblGrid>
        <w:gridCol w:w="1131"/>
        <w:gridCol w:w="1412"/>
        <w:gridCol w:w="3996"/>
        <w:gridCol w:w="3242"/>
      </w:tblGrid>
      <w:tr w:rsidR="00F70D9F" w:rsidRPr="0004342F" w14:paraId="3CCC2D6E" w14:textId="77777777" w:rsidTr="003C3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  <w:tcBorders>
              <w:bottom w:val="single" w:sz="12" w:space="0" w:color="F4B083"/>
            </w:tcBorders>
            <w:shd w:val="clear" w:color="auto" w:fill="1F3864" w:themeFill="accent1" w:themeFillShade="80"/>
          </w:tcPr>
          <w:p w14:paraId="11170FF7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04342F">
              <w:rPr>
                <w:rFonts w:ascii="Arial" w:eastAsia="Calibri" w:hAnsi="Arial" w:cs="Arial"/>
                <w:color w:val="FFFFFF" w:themeColor="background1"/>
              </w:rPr>
              <w:t>Histórico de Alterações</w:t>
            </w:r>
          </w:p>
        </w:tc>
      </w:tr>
      <w:tr w:rsidR="00F70D9F" w:rsidRPr="0004342F" w14:paraId="6391310C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7FF79F5C" w14:textId="77777777" w:rsidR="00F70D9F" w:rsidRPr="0004342F" w:rsidRDefault="00F70D9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9A99AC9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96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AA3EF5A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42" w:type="dxa"/>
            <w:tcBorders>
              <w:top w:val="single" w:sz="12" w:space="0" w:color="4472C4"/>
              <w:left w:val="single" w:sz="4" w:space="0" w:color="FFFFFF"/>
              <w:bottom w:val="single" w:sz="4" w:space="0" w:color="A5A5A5"/>
              <w:right w:val="single" w:sz="4" w:space="0" w:color="FFFFFF"/>
            </w:tcBorders>
            <w:shd w:val="clear" w:color="auto" w:fill="auto"/>
          </w:tcPr>
          <w:p w14:paraId="5E2243D5" w14:textId="77777777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F70D9F" w:rsidRPr="0004342F" w14:paraId="2088DCD7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4137E10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Versão</w:t>
            </w:r>
          </w:p>
        </w:tc>
        <w:tc>
          <w:tcPr>
            <w:tcW w:w="1412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AD80A73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Data</w:t>
            </w:r>
          </w:p>
        </w:tc>
        <w:tc>
          <w:tcPr>
            <w:tcW w:w="3996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D15A111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Descrição</w:t>
            </w:r>
          </w:p>
        </w:tc>
        <w:tc>
          <w:tcPr>
            <w:tcW w:w="3242" w:type="dxa"/>
            <w:tcBorders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61D0C0FF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4342F">
              <w:rPr>
                <w:rFonts w:ascii="Arial" w:eastAsia="Calibri" w:hAnsi="Arial" w:cs="Arial"/>
                <w:b/>
                <w:bCs/>
              </w:rPr>
              <w:t>Realizado Por</w:t>
            </w:r>
          </w:p>
        </w:tc>
      </w:tr>
      <w:tr w:rsidR="00F70D9F" w:rsidRPr="0004342F" w14:paraId="4BF3AD83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D8CF4A7" w14:textId="77777777" w:rsidR="00F70D9F" w:rsidRPr="0004342F" w:rsidRDefault="00F24AE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  <w:r w:rsidRPr="0004342F">
              <w:rPr>
                <w:rFonts w:ascii="Arial" w:eastAsia="Calibri" w:hAnsi="Arial" w:cs="Arial"/>
                <w:b w:val="0"/>
                <w:bCs w:val="0"/>
              </w:rPr>
              <w:t>1.0</w:t>
            </w: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3928E9F" w14:textId="5A2F2B49" w:rsidR="00F70D9F" w:rsidRPr="0004342F" w:rsidRDefault="00A972C4" w:rsidP="00A972C4">
            <w:pPr>
              <w:widowControl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2</w:t>
            </w:r>
            <w:r w:rsidR="00DF23E5">
              <w:rPr>
                <w:rFonts w:ascii="Arial" w:eastAsia="Calibri" w:hAnsi="Arial" w:cs="Arial"/>
              </w:rPr>
              <w:t>8</w:t>
            </w:r>
            <w:r w:rsidR="00F24AE8" w:rsidRPr="0004342F">
              <w:rPr>
                <w:rFonts w:ascii="Arial" w:eastAsia="Calibri" w:hAnsi="Arial" w:cs="Arial"/>
              </w:rPr>
              <w:t>/</w:t>
            </w:r>
            <w:r w:rsidR="00DF23E5">
              <w:rPr>
                <w:rFonts w:ascii="Arial" w:eastAsia="Calibri" w:hAnsi="Arial" w:cs="Arial"/>
              </w:rPr>
              <w:t>01</w:t>
            </w:r>
            <w:r w:rsidR="00F24AE8" w:rsidRPr="0004342F">
              <w:rPr>
                <w:rFonts w:ascii="Arial" w:eastAsia="Calibri" w:hAnsi="Arial" w:cs="Arial"/>
              </w:rPr>
              <w:t>/202</w:t>
            </w:r>
            <w:r w:rsidR="00DF23E5">
              <w:rPr>
                <w:rFonts w:ascii="Arial" w:eastAsia="Calibri" w:hAnsi="Arial" w:cs="Arial"/>
              </w:rPr>
              <w:t>2</w:t>
            </w: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8764F71" w14:textId="77777777" w:rsidR="00F70D9F" w:rsidRPr="0004342F" w:rsidRDefault="00F24AE8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342F">
              <w:rPr>
                <w:rFonts w:ascii="Arial" w:eastAsia="Calibri" w:hAnsi="Arial" w:cs="Arial"/>
              </w:rPr>
              <w:t>Criação do Documento</w:t>
            </w: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3DD2682F" w14:textId="194297A2" w:rsidR="00F70D9F" w:rsidRPr="0004342F" w:rsidRDefault="00DF23E5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Elias Gabriel</w:t>
            </w:r>
          </w:p>
        </w:tc>
      </w:tr>
      <w:tr w:rsidR="00F70D9F" w:rsidRPr="0004342F" w14:paraId="552CF8E3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E545DA5" w14:textId="318AD74B" w:rsidR="00F70D9F" w:rsidRPr="0004342F" w:rsidRDefault="00F70D9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59961B9" w14:textId="12A3D0B8" w:rsidR="00F70D9F" w:rsidRPr="0004342F" w:rsidRDefault="00F70D9F" w:rsidP="00A972C4">
            <w:pPr>
              <w:widowControl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846EDCB" w14:textId="23767644" w:rsidR="00F70D9F" w:rsidRPr="0004342F" w:rsidRDefault="00F70D9F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641D5AB0" w14:textId="56AC1A36" w:rsidR="00F70D9F" w:rsidRPr="0004342F" w:rsidRDefault="00F70D9F" w:rsidP="00A972C4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70D9F" w:rsidRPr="0004342F" w14:paraId="7B421CDC" w14:textId="77777777" w:rsidTr="003C3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9550C55" w14:textId="68533570" w:rsidR="00F70D9F" w:rsidRPr="0004342F" w:rsidRDefault="00F70D9F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EC6F9FD" w14:textId="6DC98DD6" w:rsidR="00F70D9F" w:rsidRPr="0004342F" w:rsidRDefault="00F70D9F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27121FA" w14:textId="56D2BDD6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493116BD" w14:textId="367237C8" w:rsidR="00F70D9F" w:rsidRPr="0004342F" w:rsidRDefault="00F70D9F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C331A" w:rsidRPr="0004342F" w14:paraId="714E5304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25A30B7" w14:textId="686A695D" w:rsidR="003C331A" w:rsidRPr="0004342F" w:rsidRDefault="003C331A" w:rsidP="003C331A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90B9BA5" w14:textId="5D42D822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D5EE780" w14:textId="412C5843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1CE3FC2F" w14:textId="5B35FCB3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C331A" w:rsidRPr="0004342F" w14:paraId="32DC5E2C" w14:textId="77777777" w:rsidTr="00925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4D3A647" w14:textId="5DA576A4" w:rsidR="003C331A" w:rsidRPr="0004342F" w:rsidRDefault="003C331A" w:rsidP="003C331A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69EEC4D" w14:textId="31532454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9DC1F23" w14:textId="54508D8C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4CA36166" w14:textId="55590CE5" w:rsidR="003C331A" w:rsidRPr="0004342F" w:rsidRDefault="003C331A" w:rsidP="003C33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5336C" w:rsidRPr="0004342F" w14:paraId="4ADA9E63" w14:textId="77777777" w:rsidTr="003C3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557C1F5" w14:textId="309C0577" w:rsidR="0075336C" w:rsidRPr="0004342F" w:rsidRDefault="0075336C" w:rsidP="0075336C">
            <w:pPr>
              <w:widowControl w:val="0"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32B89545" w14:textId="79439445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39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E43338F" w14:textId="420FF555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  <w:tc>
          <w:tcPr>
            <w:tcW w:w="32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uto"/>
          </w:tcPr>
          <w:p w14:paraId="231DD755" w14:textId="2FC56066" w:rsidR="0075336C" w:rsidRPr="0004342F" w:rsidRDefault="0075336C" w:rsidP="0075336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</w:p>
        </w:tc>
      </w:tr>
    </w:tbl>
    <w:p w14:paraId="4B1588D6" w14:textId="77777777" w:rsidR="00F70D9F" w:rsidRPr="0004342F" w:rsidRDefault="00F70D9F">
      <w:pPr>
        <w:rPr>
          <w:rFonts w:ascii="Arial" w:hAnsi="Arial" w:cs="Arial"/>
        </w:rPr>
      </w:pPr>
    </w:p>
    <w:p w14:paraId="142F6531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949CE68" w14:textId="2ABA9E0B" w:rsidR="00F70D9F" w:rsidRPr="0004342F" w:rsidRDefault="00F24AE8" w:rsidP="00ED7F85">
      <w:pPr>
        <w:tabs>
          <w:tab w:val="left" w:pos="4126"/>
          <w:tab w:val="center" w:pos="5233"/>
          <w:tab w:val="left" w:pos="7416"/>
        </w:tabs>
        <w:rPr>
          <w:rFonts w:ascii="Arial" w:hAnsi="Arial" w:cs="Arial"/>
          <w:b/>
          <w:bCs/>
        </w:rPr>
      </w:pPr>
      <w:r w:rsidRPr="0004342F">
        <w:rPr>
          <w:rFonts w:ascii="Arial" w:hAnsi="Arial" w:cs="Arial"/>
          <w:b/>
          <w:bCs/>
        </w:rPr>
        <w:tab/>
      </w:r>
      <w:r w:rsidR="00ED7F85" w:rsidRPr="0004342F">
        <w:rPr>
          <w:rFonts w:ascii="Arial" w:hAnsi="Arial" w:cs="Arial"/>
          <w:b/>
          <w:bCs/>
        </w:rPr>
        <w:tab/>
      </w:r>
    </w:p>
    <w:p w14:paraId="1F80622C" w14:textId="77777777" w:rsidR="00F70D9F" w:rsidRPr="0004342F" w:rsidRDefault="00F70D9F">
      <w:pPr>
        <w:jc w:val="center"/>
        <w:rPr>
          <w:rFonts w:ascii="Arial" w:hAnsi="Arial" w:cs="Arial"/>
        </w:rPr>
      </w:pPr>
    </w:p>
    <w:bookmarkStart w:id="0" w:name="_Toc947973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4985834"/>
        <w:docPartObj>
          <w:docPartGallery w:val="Table of Contents"/>
          <w:docPartUnique/>
        </w:docPartObj>
      </w:sdtPr>
      <w:sdtEndPr/>
      <w:sdtContent>
        <w:p w14:paraId="1B42E52A" w14:textId="77777777" w:rsidR="00F70D9F" w:rsidRPr="0004342F" w:rsidRDefault="00F24AE8">
          <w:pPr>
            <w:pStyle w:val="TOCHeading"/>
          </w:pPr>
          <w:r w:rsidRPr="0004342F">
            <w:t>Sumário</w:t>
          </w:r>
          <w:bookmarkEnd w:id="0"/>
        </w:p>
        <w:p w14:paraId="10092DA6" w14:textId="0BECF399" w:rsidR="008C4CE4" w:rsidRDefault="00F24AE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 w:rsidRPr="0004342F">
            <w:fldChar w:fldCharType="begin"/>
          </w:r>
          <w:r w:rsidRPr="0004342F">
            <w:rPr>
              <w:rStyle w:val="Vnculodendice"/>
              <w:b/>
              <w:bCs/>
              <w:webHidden/>
              <w:lang w:bidi="en-US"/>
            </w:rPr>
            <w:instrText>TOC \z \o "1-3" \u \h</w:instrText>
          </w:r>
          <w:r w:rsidRPr="0004342F">
            <w:rPr>
              <w:rStyle w:val="Vnculodendice"/>
              <w:b/>
              <w:bCs/>
              <w:lang w:bidi="en-US"/>
            </w:rPr>
            <w:fldChar w:fldCharType="separate"/>
          </w:r>
          <w:hyperlink w:anchor="_Toc94797335" w:history="1">
            <w:r w:rsidR="008C4CE4" w:rsidRPr="00560706">
              <w:rPr>
                <w:rStyle w:val="Hyperlink"/>
                <w:noProof/>
              </w:rPr>
              <w:t>Sumário</w:t>
            </w:r>
            <w:r w:rsidR="008C4CE4">
              <w:rPr>
                <w:noProof/>
                <w:webHidden/>
              </w:rPr>
              <w:tab/>
            </w:r>
            <w:r w:rsidR="008C4CE4">
              <w:rPr>
                <w:noProof/>
                <w:webHidden/>
              </w:rPr>
              <w:fldChar w:fldCharType="begin"/>
            </w:r>
            <w:r w:rsidR="008C4CE4">
              <w:rPr>
                <w:noProof/>
                <w:webHidden/>
              </w:rPr>
              <w:instrText xml:space="preserve"> PAGEREF _Toc94797335 \h </w:instrText>
            </w:r>
            <w:r w:rsidR="008C4CE4">
              <w:rPr>
                <w:noProof/>
                <w:webHidden/>
              </w:rPr>
            </w:r>
            <w:r w:rsidR="008C4CE4">
              <w:rPr>
                <w:noProof/>
                <w:webHidden/>
              </w:rPr>
              <w:fldChar w:fldCharType="separate"/>
            </w:r>
            <w:r w:rsidR="008C4CE4">
              <w:rPr>
                <w:noProof/>
                <w:webHidden/>
              </w:rPr>
              <w:t>2</w:t>
            </w:r>
            <w:r w:rsidR="008C4CE4">
              <w:rPr>
                <w:noProof/>
                <w:webHidden/>
              </w:rPr>
              <w:fldChar w:fldCharType="end"/>
            </w:r>
          </w:hyperlink>
        </w:p>
        <w:p w14:paraId="4B28F9E4" w14:textId="4A4635F5" w:rsidR="008C4CE4" w:rsidRDefault="00B05D7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797336" w:history="1">
            <w:r w:rsidR="008C4CE4" w:rsidRPr="00560706">
              <w:rPr>
                <w:rStyle w:val="Hyperlink"/>
                <w:b/>
                <w:noProof/>
                <w:lang w:bidi="en-US"/>
              </w:rPr>
              <w:t>1.</w:t>
            </w:r>
            <w:r w:rsidR="008C4CE4">
              <w:rPr>
                <w:rFonts w:eastAsiaTheme="minorEastAsia"/>
                <w:noProof/>
                <w:lang w:val="en-US"/>
              </w:rPr>
              <w:tab/>
            </w:r>
            <w:r w:rsidR="008C4CE4" w:rsidRPr="00560706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OBJETIVO</w:t>
            </w:r>
            <w:r w:rsidR="008C4CE4">
              <w:rPr>
                <w:noProof/>
                <w:webHidden/>
              </w:rPr>
              <w:tab/>
            </w:r>
            <w:r w:rsidR="008C4CE4">
              <w:rPr>
                <w:noProof/>
                <w:webHidden/>
              </w:rPr>
              <w:fldChar w:fldCharType="begin"/>
            </w:r>
            <w:r w:rsidR="008C4CE4">
              <w:rPr>
                <w:noProof/>
                <w:webHidden/>
              </w:rPr>
              <w:instrText xml:space="preserve"> PAGEREF _Toc94797336 \h </w:instrText>
            </w:r>
            <w:r w:rsidR="008C4CE4">
              <w:rPr>
                <w:noProof/>
                <w:webHidden/>
              </w:rPr>
            </w:r>
            <w:r w:rsidR="008C4CE4">
              <w:rPr>
                <w:noProof/>
                <w:webHidden/>
              </w:rPr>
              <w:fldChar w:fldCharType="separate"/>
            </w:r>
            <w:r w:rsidR="008C4CE4">
              <w:rPr>
                <w:noProof/>
                <w:webHidden/>
              </w:rPr>
              <w:t>3</w:t>
            </w:r>
            <w:r w:rsidR="008C4CE4">
              <w:rPr>
                <w:noProof/>
                <w:webHidden/>
              </w:rPr>
              <w:fldChar w:fldCharType="end"/>
            </w:r>
          </w:hyperlink>
        </w:p>
        <w:p w14:paraId="7E078FB1" w14:textId="406839E6" w:rsidR="008C4CE4" w:rsidRDefault="00B05D7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797337" w:history="1">
            <w:r w:rsidR="008C4CE4" w:rsidRPr="00560706">
              <w:rPr>
                <w:rStyle w:val="Hyperlink"/>
                <w:b/>
                <w:noProof/>
                <w:lang w:bidi="en-US"/>
              </w:rPr>
              <w:t>2.</w:t>
            </w:r>
            <w:r w:rsidR="008C4CE4">
              <w:rPr>
                <w:rFonts w:eastAsiaTheme="minorEastAsia"/>
                <w:noProof/>
                <w:lang w:val="en-US"/>
              </w:rPr>
              <w:tab/>
            </w:r>
            <w:r w:rsidR="008C4CE4" w:rsidRPr="00560706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NEGÓCIO</w:t>
            </w:r>
            <w:r w:rsidR="008C4CE4">
              <w:rPr>
                <w:noProof/>
                <w:webHidden/>
              </w:rPr>
              <w:tab/>
            </w:r>
            <w:r w:rsidR="008C4CE4">
              <w:rPr>
                <w:noProof/>
                <w:webHidden/>
              </w:rPr>
              <w:fldChar w:fldCharType="begin"/>
            </w:r>
            <w:r w:rsidR="008C4CE4">
              <w:rPr>
                <w:noProof/>
                <w:webHidden/>
              </w:rPr>
              <w:instrText xml:space="preserve"> PAGEREF _Toc94797337 \h </w:instrText>
            </w:r>
            <w:r w:rsidR="008C4CE4">
              <w:rPr>
                <w:noProof/>
                <w:webHidden/>
              </w:rPr>
            </w:r>
            <w:r w:rsidR="008C4CE4">
              <w:rPr>
                <w:noProof/>
                <w:webHidden/>
              </w:rPr>
              <w:fldChar w:fldCharType="separate"/>
            </w:r>
            <w:r w:rsidR="008C4CE4">
              <w:rPr>
                <w:noProof/>
                <w:webHidden/>
              </w:rPr>
              <w:t>3</w:t>
            </w:r>
            <w:r w:rsidR="008C4CE4">
              <w:rPr>
                <w:noProof/>
                <w:webHidden/>
              </w:rPr>
              <w:fldChar w:fldCharType="end"/>
            </w:r>
          </w:hyperlink>
        </w:p>
        <w:p w14:paraId="032080C6" w14:textId="477900BD" w:rsidR="008C4CE4" w:rsidRDefault="00B05D7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797338" w:history="1">
            <w:r w:rsidR="008C4CE4" w:rsidRPr="00560706">
              <w:rPr>
                <w:rStyle w:val="Hyperlink"/>
                <w:b/>
                <w:noProof/>
                <w:lang w:bidi="en-US"/>
              </w:rPr>
              <w:t>3.</w:t>
            </w:r>
            <w:r w:rsidR="008C4CE4">
              <w:rPr>
                <w:rFonts w:eastAsiaTheme="minorEastAsia"/>
                <w:noProof/>
                <w:lang w:val="en-US"/>
              </w:rPr>
              <w:tab/>
            </w:r>
            <w:r w:rsidR="008C4CE4" w:rsidRPr="00560706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FERRAMENTAS UTILIZADAS</w:t>
            </w:r>
            <w:r w:rsidR="008C4CE4">
              <w:rPr>
                <w:noProof/>
                <w:webHidden/>
              </w:rPr>
              <w:tab/>
            </w:r>
            <w:r w:rsidR="008C4CE4">
              <w:rPr>
                <w:noProof/>
                <w:webHidden/>
              </w:rPr>
              <w:fldChar w:fldCharType="begin"/>
            </w:r>
            <w:r w:rsidR="008C4CE4">
              <w:rPr>
                <w:noProof/>
                <w:webHidden/>
              </w:rPr>
              <w:instrText xml:space="preserve"> PAGEREF _Toc94797338 \h </w:instrText>
            </w:r>
            <w:r w:rsidR="008C4CE4">
              <w:rPr>
                <w:noProof/>
                <w:webHidden/>
              </w:rPr>
            </w:r>
            <w:r w:rsidR="008C4CE4">
              <w:rPr>
                <w:noProof/>
                <w:webHidden/>
              </w:rPr>
              <w:fldChar w:fldCharType="separate"/>
            </w:r>
            <w:r w:rsidR="008C4CE4">
              <w:rPr>
                <w:noProof/>
                <w:webHidden/>
              </w:rPr>
              <w:t>3</w:t>
            </w:r>
            <w:r w:rsidR="008C4CE4">
              <w:rPr>
                <w:noProof/>
                <w:webHidden/>
              </w:rPr>
              <w:fldChar w:fldCharType="end"/>
            </w:r>
          </w:hyperlink>
        </w:p>
        <w:p w14:paraId="10F8EEFE" w14:textId="08177835" w:rsidR="008C4CE4" w:rsidRDefault="00B05D7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797339" w:history="1">
            <w:r w:rsidR="008C4CE4" w:rsidRPr="00560706">
              <w:rPr>
                <w:rStyle w:val="Hyperlink"/>
                <w:b/>
                <w:noProof/>
                <w:lang w:bidi="en-US"/>
              </w:rPr>
              <w:t>4.</w:t>
            </w:r>
            <w:r w:rsidR="008C4CE4">
              <w:rPr>
                <w:rFonts w:eastAsiaTheme="minorEastAsia"/>
                <w:noProof/>
                <w:lang w:val="en-US"/>
              </w:rPr>
              <w:tab/>
            </w:r>
            <w:r w:rsidR="008C4CE4" w:rsidRPr="00560706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CONCEITUAL</w:t>
            </w:r>
            <w:r w:rsidR="008C4CE4">
              <w:rPr>
                <w:noProof/>
                <w:webHidden/>
              </w:rPr>
              <w:tab/>
            </w:r>
            <w:r w:rsidR="008C4CE4">
              <w:rPr>
                <w:noProof/>
                <w:webHidden/>
              </w:rPr>
              <w:fldChar w:fldCharType="begin"/>
            </w:r>
            <w:r w:rsidR="008C4CE4">
              <w:rPr>
                <w:noProof/>
                <w:webHidden/>
              </w:rPr>
              <w:instrText xml:space="preserve"> PAGEREF _Toc94797339 \h </w:instrText>
            </w:r>
            <w:r w:rsidR="008C4CE4">
              <w:rPr>
                <w:noProof/>
                <w:webHidden/>
              </w:rPr>
            </w:r>
            <w:r w:rsidR="008C4CE4">
              <w:rPr>
                <w:noProof/>
                <w:webHidden/>
              </w:rPr>
              <w:fldChar w:fldCharType="separate"/>
            </w:r>
            <w:r w:rsidR="008C4CE4">
              <w:rPr>
                <w:noProof/>
                <w:webHidden/>
              </w:rPr>
              <w:t>4</w:t>
            </w:r>
            <w:r w:rsidR="008C4CE4">
              <w:rPr>
                <w:noProof/>
                <w:webHidden/>
              </w:rPr>
              <w:fldChar w:fldCharType="end"/>
            </w:r>
          </w:hyperlink>
        </w:p>
        <w:p w14:paraId="38F54F8E" w14:textId="0E16AA73" w:rsidR="008C4CE4" w:rsidRDefault="00B05D7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797340" w:history="1">
            <w:r w:rsidR="008C4CE4" w:rsidRPr="00560706">
              <w:rPr>
                <w:rStyle w:val="Hyperlink"/>
                <w:b/>
                <w:noProof/>
                <w:lang w:bidi="en-US"/>
              </w:rPr>
              <w:t>5.</w:t>
            </w:r>
            <w:r w:rsidR="008C4CE4">
              <w:rPr>
                <w:rFonts w:eastAsiaTheme="minorEastAsia"/>
                <w:noProof/>
                <w:lang w:val="en-US"/>
              </w:rPr>
              <w:tab/>
            </w:r>
            <w:r w:rsidR="008C4CE4" w:rsidRPr="00560706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LÓGICO</w:t>
            </w:r>
            <w:r w:rsidR="008C4CE4">
              <w:rPr>
                <w:noProof/>
                <w:webHidden/>
              </w:rPr>
              <w:tab/>
            </w:r>
            <w:r w:rsidR="008C4CE4">
              <w:rPr>
                <w:noProof/>
                <w:webHidden/>
              </w:rPr>
              <w:fldChar w:fldCharType="begin"/>
            </w:r>
            <w:r w:rsidR="008C4CE4">
              <w:rPr>
                <w:noProof/>
                <w:webHidden/>
              </w:rPr>
              <w:instrText xml:space="preserve"> PAGEREF _Toc94797340 \h </w:instrText>
            </w:r>
            <w:r w:rsidR="008C4CE4">
              <w:rPr>
                <w:noProof/>
                <w:webHidden/>
              </w:rPr>
            </w:r>
            <w:r w:rsidR="008C4CE4">
              <w:rPr>
                <w:noProof/>
                <w:webHidden/>
              </w:rPr>
              <w:fldChar w:fldCharType="separate"/>
            </w:r>
            <w:r w:rsidR="008C4CE4">
              <w:rPr>
                <w:noProof/>
                <w:webHidden/>
              </w:rPr>
              <w:t>4</w:t>
            </w:r>
            <w:r w:rsidR="008C4CE4">
              <w:rPr>
                <w:noProof/>
                <w:webHidden/>
              </w:rPr>
              <w:fldChar w:fldCharType="end"/>
            </w:r>
          </w:hyperlink>
        </w:p>
        <w:p w14:paraId="35F9DDCB" w14:textId="4540E788" w:rsidR="008C4CE4" w:rsidRDefault="00B05D7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797341" w:history="1">
            <w:r w:rsidR="008C4CE4" w:rsidRPr="00560706">
              <w:rPr>
                <w:rStyle w:val="Hyperlink"/>
                <w:b/>
                <w:noProof/>
                <w:lang w:bidi="en-US"/>
              </w:rPr>
              <w:t>6.</w:t>
            </w:r>
            <w:r w:rsidR="008C4CE4">
              <w:rPr>
                <w:rFonts w:eastAsiaTheme="minorEastAsia"/>
                <w:noProof/>
                <w:lang w:val="en-US"/>
              </w:rPr>
              <w:tab/>
            </w:r>
            <w:r w:rsidR="008C4CE4" w:rsidRPr="00560706">
              <w:rPr>
                <w:rStyle w:val="Hyperlink"/>
                <w:rFonts w:cs="Arial"/>
                <w:b/>
                <w:bCs/>
                <w:iCs/>
                <w:noProof/>
                <w:lang w:bidi="en-US"/>
              </w:rPr>
              <w:t>MODELO DE FÍSICO</w:t>
            </w:r>
            <w:r w:rsidR="008C4CE4">
              <w:rPr>
                <w:noProof/>
                <w:webHidden/>
              </w:rPr>
              <w:tab/>
            </w:r>
            <w:r w:rsidR="008C4CE4">
              <w:rPr>
                <w:noProof/>
                <w:webHidden/>
              </w:rPr>
              <w:fldChar w:fldCharType="begin"/>
            </w:r>
            <w:r w:rsidR="008C4CE4">
              <w:rPr>
                <w:noProof/>
                <w:webHidden/>
              </w:rPr>
              <w:instrText xml:space="preserve"> PAGEREF _Toc94797341 \h </w:instrText>
            </w:r>
            <w:r w:rsidR="008C4CE4">
              <w:rPr>
                <w:noProof/>
                <w:webHidden/>
              </w:rPr>
            </w:r>
            <w:r w:rsidR="008C4CE4">
              <w:rPr>
                <w:noProof/>
                <w:webHidden/>
              </w:rPr>
              <w:fldChar w:fldCharType="separate"/>
            </w:r>
            <w:r w:rsidR="008C4CE4">
              <w:rPr>
                <w:noProof/>
                <w:webHidden/>
              </w:rPr>
              <w:t>4</w:t>
            </w:r>
            <w:r w:rsidR="008C4CE4">
              <w:rPr>
                <w:noProof/>
                <w:webHidden/>
              </w:rPr>
              <w:fldChar w:fldCharType="end"/>
            </w:r>
          </w:hyperlink>
        </w:p>
        <w:p w14:paraId="4DBE7B1A" w14:textId="7E8A15F9" w:rsidR="008C4CE4" w:rsidRDefault="00B05D7E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797342" w:history="1">
            <w:r w:rsidR="008C4CE4" w:rsidRPr="00560706">
              <w:rPr>
                <w:rStyle w:val="Hyperlink"/>
                <w:rFonts w:eastAsia="Arial" w:cs="Arial"/>
                <w:b/>
                <w:bCs/>
                <w:noProof/>
                <w:lang w:bidi="en-US"/>
              </w:rPr>
              <w:t>7.</w:t>
            </w:r>
            <w:r w:rsidR="008C4CE4">
              <w:rPr>
                <w:rFonts w:eastAsiaTheme="minorEastAsia"/>
                <w:noProof/>
                <w:lang w:val="en-US"/>
              </w:rPr>
              <w:tab/>
            </w:r>
            <w:r w:rsidR="008C4CE4" w:rsidRPr="00560706">
              <w:rPr>
                <w:rStyle w:val="Hyperlink"/>
                <w:rFonts w:eastAsia="Arial" w:cs="Arial"/>
                <w:b/>
                <w:bCs/>
                <w:noProof/>
                <w:lang w:bidi="en-US"/>
              </w:rPr>
              <w:t>ESCOPO DA ENTREGA</w:t>
            </w:r>
            <w:r w:rsidR="008C4CE4">
              <w:rPr>
                <w:noProof/>
                <w:webHidden/>
              </w:rPr>
              <w:tab/>
            </w:r>
            <w:r w:rsidR="008C4CE4">
              <w:rPr>
                <w:noProof/>
                <w:webHidden/>
              </w:rPr>
              <w:fldChar w:fldCharType="begin"/>
            </w:r>
            <w:r w:rsidR="008C4CE4">
              <w:rPr>
                <w:noProof/>
                <w:webHidden/>
              </w:rPr>
              <w:instrText xml:space="preserve"> PAGEREF _Toc94797342 \h </w:instrText>
            </w:r>
            <w:r w:rsidR="008C4CE4">
              <w:rPr>
                <w:noProof/>
                <w:webHidden/>
              </w:rPr>
            </w:r>
            <w:r w:rsidR="008C4CE4">
              <w:rPr>
                <w:noProof/>
                <w:webHidden/>
              </w:rPr>
              <w:fldChar w:fldCharType="separate"/>
            </w:r>
            <w:r w:rsidR="008C4CE4">
              <w:rPr>
                <w:noProof/>
                <w:webHidden/>
              </w:rPr>
              <w:t>5</w:t>
            </w:r>
            <w:r w:rsidR="008C4CE4">
              <w:rPr>
                <w:noProof/>
                <w:webHidden/>
              </w:rPr>
              <w:fldChar w:fldCharType="end"/>
            </w:r>
          </w:hyperlink>
        </w:p>
        <w:p w14:paraId="1F8583CB" w14:textId="0BFB77C3" w:rsidR="008C4CE4" w:rsidRDefault="00B05D7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4797351" w:history="1">
            <w:r w:rsidR="008C4CE4" w:rsidRPr="00560706">
              <w:rPr>
                <w:rStyle w:val="Hyperlink"/>
                <w:b/>
                <w:bCs/>
                <w:noProof/>
                <w:lang w:bidi="en-US"/>
              </w:rPr>
              <w:t>7.1</w:t>
            </w:r>
            <w:r w:rsidR="008C4CE4">
              <w:rPr>
                <w:rFonts w:eastAsiaTheme="minorEastAsia"/>
                <w:noProof/>
                <w:lang w:val="en-US"/>
              </w:rPr>
              <w:tab/>
            </w:r>
            <w:r w:rsidR="008C4CE4" w:rsidRPr="00560706">
              <w:rPr>
                <w:rStyle w:val="Hyperlink"/>
                <w:b/>
                <w:bCs/>
                <w:noProof/>
                <w:lang w:bidi="en-US"/>
              </w:rPr>
              <w:t>Estrutura dos relacionamentos</w:t>
            </w:r>
            <w:r w:rsidR="008C4CE4">
              <w:rPr>
                <w:noProof/>
                <w:webHidden/>
              </w:rPr>
              <w:tab/>
            </w:r>
            <w:r w:rsidR="008C4CE4">
              <w:rPr>
                <w:noProof/>
                <w:webHidden/>
              </w:rPr>
              <w:fldChar w:fldCharType="begin"/>
            </w:r>
            <w:r w:rsidR="008C4CE4">
              <w:rPr>
                <w:noProof/>
                <w:webHidden/>
              </w:rPr>
              <w:instrText xml:space="preserve"> PAGEREF _Toc94797351 \h </w:instrText>
            </w:r>
            <w:r w:rsidR="008C4CE4">
              <w:rPr>
                <w:noProof/>
                <w:webHidden/>
              </w:rPr>
            </w:r>
            <w:r w:rsidR="008C4CE4">
              <w:rPr>
                <w:noProof/>
                <w:webHidden/>
              </w:rPr>
              <w:fldChar w:fldCharType="separate"/>
            </w:r>
            <w:r w:rsidR="008C4CE4">
              <w:rPr>
                <w:noProof/>
                <w:webHidden/>
              </w:rPr>
              <w:t>5</w:t>
            </w:r>
            <w:r w:rsidR="008C4CE4">
              <w:rPr>
                <w:noProof/>
                <w:webHidden/>
              </w:rPr>
              <w:fldChar w:fldCharType="end"/>
            </w:r>
          </w:hyperlink>
        </w:p>
        <w:p w14:paraId="303CA64E" w14:textId="601DB313" w:rsidR="00F70D9F" w:rsidRPr="0004342F" w:rsidRDefault="00F24AE8">
          <w:r w:rsidRPr="0004342F">
            <w:fldChar w:fldCharType="end"/>
          </w:r>
        </w:p>
      </w:sdtContent>
    </w:sdt>
    <w:p w14:paraId="21C4D255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6C5D21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3E1A3DBC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0FBF2CAB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342147A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BC6BFF6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12BF289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4A851C2B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6F968C5D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7D93B774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6F1DE18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7E2096D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59051BF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2C9CDA3D" w14:textId="77777777" w:rsidR="00F70D9F" w:rsidRPr="0004342F" w:rsidRDefault="00F70D9F">
      <w:pPr>
        <w:jc w:val="center"/>
        <w:rPr>
          <w:rFonts w:ascii="Arial" w:hAnsi="Arial" w:cs="Arial"/>
        </w:rPr>
      </w:pPr>
    </w:p>
    <w:p w14:paraId="3336EA4B" w14:textId="77777777" w:rsidR="00F70D9F" w:rsidRPr="0004342F" w:rsidRDefault="00F70D9F">
      <w:pPr>
        <w:rPr>
          <w:rFonts w:ascii="Arial" w:hAnsi="Arial" w:cs="Arial"/>
        </w:rPr>
      </w:pPr>
    </w:p>
    <w:p w14:paraId="5CC6FF02" w14:textId="77777777" w:rsidR="00F70D9F" w:rsidRPr="0004342F" w:rsidRDefault="00F24AE8">
      <w:pPr>
        <w:pStyle w:val="ListParagraph"/>
        <w:numPr>
          <w:ilvl w:val="0"/>
          <w:numId w:val="14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1" w:name="_Toc22737034"/>
      <w:bookmarkStart w:id="2" w:name="_Toc94797336"/>
      <w:r w:rsidRPr="0004342F">
        <w:rPr>
          <w:rFonts w:cs="Arial"/>
          <w:b/>
          <w:bCs/>
          <w:iCs/>
          <w:color w:val="17294A"/>
          <w:lang w:val="pt-BR" w:bidi="en-US"/>
        </w:rPr>
        <w:lastRenderedPageBreak/>
        <w:t>OBJETIVO</w:t>
      </w:r>
      <w:bookmarkEnd w:id="1"/>
      <w:bookmarkEnd w:id="2"/>
    </w:p>
    <w:p w14:paraId="0A02D4D5" w14:textId="77777777" w:rsidR="001759EC" w:rsidRPr="0004342F" w:rsidRDefault="001759EC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931DFAB" w14:textId="29EABF16" w:rsidR="00F70D9F" w:rsidRDefault="001759EC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 w:rsidRPr="0004342F">
        <w:rPr>
          <w:rFonts w:cs="Arial"/>
          <w:lang w:val="pt-BR"/>
        </w:rPr>
        <w:t xml:space="preserve">Este documento tem como finalidade descrever </w:t>
      </w:r>
      <w:r w:rsidR="006C1AA3">
        <w:rPr>
          <w:rFonts w:cs="Arial"/>
          <w:lang w:val="pt-BR"/>
        </w:rPr>
        <w:t>detalhadamente cada etapa do projeto, desde a sua estruturação até suas queries complexas. Cada etapa será explicada detalhadamente e porque foi feita de tal maneira.</w:t>
      </w:r>
    </w:p>
    <w:p w14:paraId="6150FCA5" w14:textId="77777777" w:rsidR="007B319D" w:rsidRDefault="007B319D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B69964C" w14:textId="5DF63625" w:rsidR="007B319D" w:rsidRPr="0004342F" w:rsidRDefault="007B319D" w:rsidP="007B319D">
      <w:pPr>
        <w:pStyle w:val="ListParagraph"/>
        <w:numPr>
          <w:ilvl w:val="0"/>
          <w:numId w:val="14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3" w:name="_Toc94797337"/>
      <w:r>
        <w:rPr>
          <w:rFonts w:cs="Arial"/>
          <w:b/>
          <w:bCs/>
          <w:iCs/>
          <w:color w:val="17294A"/>
          <w:lang w:val="pt-BR" w:bidi="en-US"/>
        </w:rPr>
        <w:t>MODELO DE NEGÓCIO</w:t>
      </w:r>
      <w:bookmarkEnd w:id="3"/>
    </w:p>
    <w:p w14:paraId="4CB7D1DA" w14:textId="77777777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D17C346" w14:textId="77777777" w:rsidR="00940042" w:rsidRPr="00940042" w:rsidRDefault="00940042" w:rsidP="00940042">
      <w:pPr>
        <w:pStyle w:val="BodyText"/>
        <w:spacing w:before="5" w:line="223" w:lineRule="auto"/>
        <w:ind w:left="708" w:right="120" w:firstLine="2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Uma livraria mantém o cadastro de livros disponíveis para a venda. Para cada livro são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armazenados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código, nome,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língua e ano em que foi escrito. Para os autores é mantido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igualmente um cadastro que inclui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nome, data de nascimento, pais de nascimento e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uma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breve</w:t>
      </w:r>
      <w:r w:rsidRPr="00940042">
        <w:rPr>
          <w:rFonts w:ascii="Arial" w:hAnsi="Arial" w:cs="Arial"/>
          <w:spacing w:val="-3"/>
        </w:rPr>
        <w:t xml:space="preserve"> </w:t>
      </w:r>
      <w:r w:rsidRPr="00940042">
        <w:rPr>
          <w:rFonts w:ascii="Arial" w:hAnsi="Arial" w:cs="Arial"/>
        </w:rPr>
        <w:t>nota</w:t>
      </w:r>
      <w:r w:rsidRPr="00940042">
        <w:rPr>
          <w:rFonts w:ascii="Arial" w:hAnsi="Arial" w:cs="Arial"/>
          <w:spacing w:val="2"/>
        </w:rPr>
        <w:t xml:space="preserve"> </w:t>
      </w:r>
      <w:r w:rsidRPr="00940042">
        <w:rPr>
          <w:rFonts w:ascii="Arial" w:hAnsi="Arial" w:cs="Arial"/>
        </w:rPr>
        <w:t>biográfica.</w:t>
      </w:r>
    </w:p>
    <w:p w14:paraId="43AB51C9" w14:textId="77777777" w:rsidR="00940042" w:rsidRPr="00940042" w:rsidRDefault="00940042" w:rsidP="00940042">
      <w:pPr>
        <w:pStyle w:val="BodyText"/>
        <w:spacing w:line="223" w:lineRule="auto"/>
        <w:ind w:left="708" w:right="123" w:hanging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Cada livro pode ter vários autores e para um mesmo autor podem existir vários livros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0"/>
        </w:rPr>
        <w:t>cadastrados. Um autor pode estar incluído no cadastro ainda quando não exista um livro seu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</w:rPr>
        <w:t>para</w:t>
      </w:r>
      <w:r w:rsidRPr="00940042">
        <w:rPr>
          <w:rFonts w:ascii="Arial" w:hAnsi="Arial" w:cs="Arial"/>
          <w:spacing w:val="-2"/>
        </w:rPr>
        <w:t xml:space="preserve"> </w:t>
      </w:r>
      <w:r w:rsidRPr="00940042">
        <w:rPr>
          <w:rFonts w:ascii="Arial" w:hAnsi="Arial" w:cs="Arial"/>
        </w:rPr>
        <w:t>venda.</w:t>
      </w:r>
    </w:p>
    <w:p w14:paraId="1E6D6184" w14:textId="77777777" w:rsidR="00940042" w:rsidRPr="00940042" w:rsidRDefault="00940042" w:rsidP="00940042">
      <w:pPr>
        <w:pStyle w:val="BodyText"/>
        <w:spacing w:line="223" w:lineRule="auto"/>
        <w:ind w:left="708" w:right="128" w:firstLine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0"/>
        </w:rPr>
        <w:t>As editoras são incluídas no cadastro a partir do seu nome, endereço, telefone.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  <w:w w:val="90"/>
        </w:rPr>
        <w:t>Uma editora</w:t>
      </w:r>
      <w:r w:rsidRPr="00940042">
        <w:rPr>
          <w:rFonts w:ascii="Arial" w:hAnsi="Arial" w:cs="Arial"/>
          <w:spacing w:val="1"/>
          <w:w w:val="90"/>
        </w:rPr>
        <w:t xml:space="preserve"> </w:t>
      </w:r>
      <w:r w:rsidRPr="00940042">
        <w:rPr>
          <w:rFonts w:ascii="Arial" w:hAnsi="Arial" w:cs="Arial"/>
          <w:w w:val="95"/>
        </w:rPr>
        <w:t>pode</w:t>
      </w:r>
      <w:r w:rsidRPr="00940042">
        <w:rPr>
          <w:rFonts w:ascii="Arial" w:hAnsi="Arial" w:cs="Arial"/>
          <w:spacing w:val="-8"/>
          <w:w w:val="95"/>
        </w:rPr>
        <w:t xml:space="preserve"> </w:t>
      </w:r>
      <w:r w:rsidRPr="00940042">
        <w:rPr>
          <w:rFonts w:ascii="Arial" w:hAnsi="Arial" w:cs="Arial"/>
          <w:w w:val="95"/>
        </w:rPr>
        <w:t>estar cadastrada</w:t>
      </w:r>
      <w:r w:rsidRPr="00940042">
        <w:rPr>
          <w:rFonts w:ascii="Arial" w:hAnsi="Arial" w:cs="Arial"/>
          <w:spacing w:val="7"/>
          <w:w w:val="95"/>
        </w:rPr>
        <w:t xml:space="preserve"> </w:t>
      </w:r>
      <w:r w:rsidRPr="00940042">
        <w:rPr>
          <w:rFonts w:ascii="Arial" w:hAnsi="Arial" w:cs="Arial"/>
          <w:w w:val="95"/>
        </w:rPr>
        <w:t>mesmo</w:t>
      </w:r>
      <w:r w:rsidRPr="00940042">
        <w:rPr>
          <w:rFonts w:ascii="Arial" w:hAnsi="Arial" w:cs="Arial"/>
          <w:spacing w:val="2"/>
          <w:w w:val="95"/>
        </w:rPr>
        <w:t xml:space="preserve"> </w:t>
      </w:r>
      <w:r w:rsidRPr="00940042">
        <w:rPr>
          <w:rFonts w:ascii="Arial" w:hAnsi="Arial" w:cs="Arial"/>
          <w:w w:val="95"/>
        </w:rPr>
        <w:t>quando</w:t>
      </w:r>
      <w:r w:rsidRPr="00940042">
        <w:rPr>
          <w:rFonts w:ascii="Arial" w:hAnsi="Arial" w:cs="Arial"/>
          <w:spacing w:val="3"/>
          <w:w w:val="95"/>
        </w:rPr>
        <w:t xml:space="preserve"> </w:t>
      </w:r>
      <w:r w:rsidRPr="00940042">
        <w:rPr>
          <w:rFonts w:ascii="Arial" w:hAnsi="Arial" w:cs="Arial"/>
          <w:w w:val="95"/>
        </w:rPr>
        <w:t>não</w:t>
      </w:r>
      <w:r w:rsidRPr="00940042">
        <w:rPr>
          <w:rFonts w:ascii="Arial" w:hAnsi="Arial" w:cs="Arial"/>
          <w:spacing w:val="-6"/>
          <w:w w:val="95"/>
        </w:rPr>
        <w:t xml:space="preserve"> </w:t>
      </w:r>
      <w:r w:rsidRPr="00940042">
        <w:rPr>
          <w:rFonts w:ascii="Arial" w:hAnsi="Arial" w:cs="Arial"/>
          <w:w w:val="95"/>
        </w:rPr>
        <w:t>existam</w:t>
      </w:r>
      <w:r w:rsidRPr="00940042">
        <w:rPr>
          <w:rFonts w:ascii="Arial" w:hAnsi="Arial" w:cs="Arial"/>
          <w:spacing w:val="-3"/>
          <w:w w:val="95"/>
        </w:rPr>
        <w:t xml:space="preserve"> </w:t>
      </w:r>
      <w:r w:rsidRPr="00940042">
        <w:rPr>
          <w:rFonts w:ascii="Arial" w:hAnsi="Arial" w:cs="Arial"/>
          <w:w w:val="95"/>
        </w:rPr>
        <w:t>livros</w:t>
      </w:r>
      <w:r w:rsidRPr="00940042">
        <w:rPr>
          <w:rFonts w:ascii="Arial" w:hAnsi="Arial" w:cs="Arial"/>
          <w:spacing w:val="-5"/>
          <w:w w:val="95"/>
        </w:rPr>
        <w:t xml:space="preserve"> </w:t>
      </w:r>
      <w:r w:rsidRPr="00940042">
        <w:rPr>
          <w:rFonts w:ascii="Arial" w:hAnsi="Arial" w:cs="Arial"/>
          <w:w w:val="95"/>
        </w:rPr>
        <w:t>editados</w:t>
      </w:r>
      <w:r w:rsidRPr="00940042">
        <w:rPr>
          <w:rFonts w:ascii="Arial" w:hAnsi="Arial" w:cs="Arial"/>
          <w:spacing w:val="5"/>
          <w:w w:val="95"/>
        </w:rPr>
        <w:t xml:space="preserve"> </w:t>
      </w:r>
      <w:r w:rsidRPr="00940042">
        <w:rPr>
          <w:rFonts w:ascii="Arial" w:hAnsi="Arial" w:cs="Arial"/>
          <w:w w:val="95"/>
        </w:rPr>
        <w:t>por</w:t>
      </w:r>
      <w:r w:rsidRPr="00940042">
        <w:rPr>
          <w:rFonts w:ascii="Arial" w:hAnsi="Arial" w:cs="Arial"/>
          <w:spacing w:val="-7"/>
          <w:w w:val="95"/>
        </w:rPr>
        <w:t xml:space="preserve"> </w:t>
      </w:r>
      <w:r w:rsidRPr="00940042">
        <w:rPr>
          <w:rFonts w:ascii="Arial" w:hAnsi="Arial" w:cs="Arial"/>
          <w:w w:val="95"/>
        </w:rPr>
        <w:t>ela</w:t>
      </w:r>
      <w:r w:rsidRPr="00940042">
        <w:rPr>
          <w:rFonts w:ascii="Arial" w:hAnsi="Arial" w:cs="Arial"/>
          <w:spacing w:val="-5"/>
          <w:w w:val="95"/>
        </w:rPr>
        <w:t xml:space="preserve"> </w:t>
      </w:r>
      <w:r w:rsidRPr="00940042">
        <w:rPr>
          <w:rFonts w:ascii="Arial" w:hAnsi="Arial" w:cs="Arial"/>
          <w:w w:val="95"/>
        </w:rPr>
        <w:t>em</w:t>
      </w:r>
      <w:r w:rsidRPr="00940042">
        <w:rPr>
          <w:rFonts w:ascii="Arial" w:hAnsi="Arial" w:cs="Arial"/>
          <w:spacing w:val="-10"/>
          <w:w w:val="95"/>
        </w:rPr>
        <w:t xml:space="preserve"> </w:t>
      </w:r>
      <w:r w:rsidRPr="00940042">
        <w:rPr>
          <w:rFonts w:ascii="Arial" w:hAnsi="Arial" w:cs="Arial"/>
          <w:w w:val="95"/>
        </w:rPr>
        <w:t>venda.</w:t>
      </w:r>
    </w:p>
    <w:p w14:paraId="39830F76" w14:textId="2EE959F1" w:rsidR="0073794C" w:rsidRDefault="00940042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  <w:r w:rsidRPr="00940042">
        <w:rPr>
          <w:rFonts w:ascii="Arial" w:hAnsi="Arial" w:cs="Arial"/>
          <w:w w:val="95"/>
        </w:rPr>
        <w:t>Para um mesmo livro podem existir várias edições realizadas por editoras diferentes ou em</w:t>
      </w:r>
      <w:r w:rsidRPr="00940042">
        <w:rPr>
          <w:rFonts w:ascii="Arial" w:hAnsi="Arial" w:cs="Arial"/>
          <w:spacing w:val="-58"/>
          <w:w w:val="95"/>
        </w:rPr>
        <w:t xml:space="preserve"> </w:t>
      </w:r>
      <w:r w:rsidRPr="00940042">
        <w:rPr>
          <w:rFonts w:ascii="Arial" w:hAnsi="Arial" w:cs="Arial"/>
          <w:w w:val="95"/>
        </w:rPr>
        <w:t>anos diferentes</w:t>
      </w:r>
      <w:r>
        <w:rPr>
          <w:rFonts w:ascii="Arial" w:hAnsi="Arial" w:cs="Arial"/>
          <w:w w:val="95"/>
        </w:rPr>
        <w:t xml:space="preserve">. </w:t>
      </w:r>
      <w:r w:rsidRPr="00940042">
        <w:rPr>
          <w:rFonts w:ascii="Arial" w:hAnsi="Arial" w:cs="Arial"/>
          <w:w w:val="95"/>
        </w:rPr>
        <w:t>Cada edição tem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  <w:w w:val="95"/>
        </w:rPr>
        <w:t>um código (ISBN), preço, ano, número de páginas e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quantidade</w:t>
      </w:r>
      <w:r w:rsidRPr="00940042">
        <w:rPr>
          <w:rFonts w:ascii="Arial" w:hAnsi="Arial" w:cs="Arial"/>
          <w:spacing w:val="9"/>
        </w:rPr>
        <w:t xml:space="preserve"> </w:t>
      </w:r>
      <w:r w:rsidRPr="00940042">
        <w:rPr>
          <w:rFonts w:ascii="Arial" w:hAnsi="Arial" w:cs="Arial"/>
        </w:rPr>
        <w:t>em</w:t>
      </w:r>
      <w:r w:rsidRPr="00940042">
        <w:rPr>
          <w:rFonts w:ascii="Arial" w:hAnsi="Arial" w:cs="Arial"/>
          <w:spacing w:val="-5"/>
        </w:rPr>
        <w:t xml:space="preserve"> </w:t>
      </w:r>
      <w:r w:rsidRPr="00940042">
        <w:rPr>
          <w:rFonts w:ascii="Arial" w:hAnsi="Arial" w:cs="Arial"/>
        </w:rPr>
        <w:t>estoque.</w:t>
      </w:r>
      <w:r w:rsidRPr="00940042">
        <w:rPr>
          <w:rFonts w:ascii="Arial" w:hAnsi="Arial" w:cs="Arial"/>
          <w:w w:val="95"/>
        </w:rPr>
        <w:t xml:space="preserve"> Considere que um livro pode ser cadastrado se existe pelo menos uma edição do mesmo</w:t>
      </w:r>
      <w:r w:rsidRPr="00940042">
        <w:rPr>
          <w:rFonts w:ascii="Arial" w:hAnsi="Arial" w:cs="Arial"/>
          <w:spacing w:val="1"/>
          <w:w w:val="95"/>
        </w:rPr>
        <w:t xml:space="preserve"> </w:t>
      </w:r>
      <w:r w:rsidRPr="00940042">
        <w:rPr>
          <w:rFonts w:ascii="Arial" w:hAnsi="Arial" w:cs="Arial"/>
        </w:rPr>
        <w:t>para</w:t>
      </w:r>
      <w:r w:rsidRPr="00940042">
        <w:rPr>
          <w:rFonts w:ascii="Arial" w:hAnsi="Arial" w:cs="Arial"/>
          <w:spacing w:val="-6"/>
        </w:rPr>
        <w:t xml:space="preserve"> </w:t>
      </w:r>
      <w:r w:rsidRPr="00940042">
        <w:rPr>
          <w:rFonts w:ascii="Arial" w:hAnsi="Arial" w:cs="Arial"/>
        </w:rPr>
        <w:t>venda</w:t>
      </w:r>
      <w:r w:rsidR="0073794C">
        <w:rPr>
          <w:rFonts w:ascii="Arial" w:hAnsi="Arial" w:cs="Arial"/>
        </w:rPr>
        <w:t>.</w:t>
      </w:r>
    </w:p>
    <w:p w14:paraId="492C50E3" w14:textId="4C07A5B8" w:rsidR="00BF592C" w:rsidRDefault="00BF592C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</w:p>
    <w:p w14:paraId="53D1D512" w14:textId="77777777" w:rsidR="00BF592C" w:rsidRPr="0004342F" w:rsidRDefault="00BF592C" w:rsidP="00BF592C">
      <w:pPr>
        <w:pStyle w:val="ListParagraph"/>
        <w:numPr>
          <w:ilvl w:val="0"/>
          <w:numId w:val="14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4" w:name="_Toc94797338"/>
      <w:r>
        <w:rPr>
          <w:rFonts w:cs="Arial"/>
          <w:b/>
          <w:bCs/>
          <w:iCs/>
          <w:color w:val="17294A"/>
          <w:lang w:val="pt-BR" w:bidi="en-US"/>
        </w:rPr>
        <w:t>FERRAMENTAS UTILIZADAS</w:t>
      </w:r>
      <w:bookmarkEnd w:id="4"/>
    </w:p>
    <w:p w14:paraId="33E7EB0E" w14:textId="77777777" w:rsidR="00BF592C" w:rsidRPr="0004342F" w:rsidRDefault="00BF592C" w:rsidP="00BF592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33157EB" w14:textId="77777777" w:rsidR="00BF592C" w:rsidRDefault="00BF592C" w:rsidP="00BF592C">
      <w:pPr>
        <w:pStyle w:val="ListParagraph"/>
        <w:numPr>
          <w:ilvl w:val="0"/>
          <w:numId w:val="36"/>
        </w:numPr>
        <w:tabs>
          <w:tab w:val="left" w:pos="4253"/>
        </w:tabs>
        <w:ind w:right="-1"/>
        <w:rPr>
          <w:rFonts w:cs="Arial"/>
          <w:lang w:val="pt-BR"/>
        </w:rPr>
      </w:pPr>
      <w:r>
        <w:rPr>
          <w:rFonts w:cs="Arial"/>
          <w:lang w:val="pt-BR"/>
        </w:rPr>
        <w:t>Azure SQL</w:t>
      </w:r>
    </w:p>
    <w:p w14:paraId="7706B86C" w14:textId="77777777" w:rsidR="00BF592C" w:rsidRDefault="00BF592C" w:rsidP="00BF592C">
      <w:pPr>
        <w:pStyle w:val="ListParagraph"/>
        <w:numPr>
          <w:ilvl w:val="0"/>
          <w:numId w:val="36"/>
        </w:numPr>
        <w:tabs>
          <w:tab w:val="left" w:pos="4253"/>
        </w:tabs>
        <w:ind w:right="-1"/>
        <w:rPr>
          <w:rFonts w:cs="Arial"/>
          <w:lang w:val="pt-BR"/>
        </w:rPr>
      </w:pPr>
      <w:r>
        <w:rPr>
          <w:rFonts w:cs="Arial"/>
          <w:lang w:val="pt-BR"/>
        </w:rPr>
        <w:t>Azure Data Studio</w:t>
      </w:r>
    </w:p>
    <w:p w14:paraId="57DDF035" w14:textId="77777777" w:rsidR="00BF592C" w:rsidRDefault="00BF592C" w:rsidP="00BF592C">
      <w:pPr>
        <w:pStyle w:val="ListParagraph"/>
        <w:numPr>
          <w:ilvl w:val="0"/>
          <w:numId w:val="36"/>
        </w:numPr>
        <w:tabs>
          <w:tab w:val="left" w:pos="4253"/>
        </w:tabs>
        <w:ind w:right="-1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Git</w:t>
      </w:r>
      <w:proofErr w:type="spellEnd"/>
      <w:r>
        <w:rPr>
          <w:rFonts w:cs="Arial"/>
          <w:lang w:val="pt-BR"/>
        </w:rPr>
        <w:t xml:space="preserve"> e </w:t>
      </w:r>
      <w:proofErr w:type="spellStart"/>
      <w:r>
        <w:rPr>
          <w:rFonts w:cs="Arial"/>
          <w:lang w:val="pt-BR"/>
        </w:rPr>
        <w:t>Github</w:t>
      </w:r>
      <w:proofErr w:type="spellEnd"/>
    </w:p>
    <w:p w14:paraId="78550D86" w14:textId="77777777" w:rsidR="00BF592C" w:rsidRPr="00DF23E5" w:rsidRDefault="00BF592C" w:rsidP="00BF592C">
      <w:pPr>
        <w:pStyle w:val="ListParagraph"/>
        <w:numPr>
          <w:ilvl w:val="0"/>
          <w:numId w:val="36"/>
        </w:numPr>
        <w:tabs>
          <w:tab w:val="left" w:pos="4253"/>
        </w:tabs>
        <w:ind w:right="-1"/>
        <w:rPr>
          <w:rFonts w:cs="Arial"/>
          <w:lang w:val="pt-BR"/>
        </w:rPr>
      </w:pPr>
      <w:proofErr w:type="spellStart"/>
      <w:r>
        <w:rPr>
          <w:rFonts w:cs="Arial"/>
          <w:lang w:val="pt-BR"/>
        </w:rPr>
        <w:t>BrModelos</w:t>
      </w:r>
      <w:proofErr w:type="spellEnd"/>
    </w:p>
    <w:p w14:paraId="5C6D627A" w14:textId="77777777" w:rsidR="00BF592C" w:rsidRPr="00940042" w:rsidRDefault="00BF592C" w:rsidP="0073794C">
      <w:pPr>
        <w:pStyle w:val="BodyText"/>
        <w:spacing w:line="223" w:lineRule="auto"/>
        <w:ind w:left="708" w:right="115" w:hanging="1"/>
        <w:jc w:val="both"/>
        <w:rPr>
          <w:rFonts w:ascii="Arial" w:hAnsi="Arial" w:cs="Arial"/>
        </w:rPr>
      </w:pPr>
    </w:p>
    <w:p w14:paraId="78784D1F" w14:textId="782C39A5" w:rsidR="00FC117E" w:rsidRPr="0004342F" w:rsidRDefault="00FC117E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DA43C8C" w14:textId="02D9AF5D" w:rsidR="007B319D" w:rsidRPr="0004342F" w:rsidRDefault="007B319D" w:rsidP="007B319D">
      <w:pPr>
        <w:pStyle w:val="ListParagraph"/>
        <w:numPr>
          <w:ilvl w:val="0"/>
          <w:numId w:val="14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5" w:name="_Toc94797339"/>
      <w:r>
        <w:rPr>
          <w:rFonts w:cs="Arial"/>
          <w:b/>
          <w:bCs/>
          <w:iCs/>
          <w:color w:val="17294A"/>
          <w:lang w:val="pt-BR" w:bidi="en-US"/>
        </w:rPr>
        <w:t>MODELO DE CONCEITUAL</w:t>
      </w:r>
      <w:bookmarkEnd w:id="5"/>
    </w:p>
    <w:p w14:paraId="60B391C9" w14:textId="73D8D1D7" w:rsidR="007B319D" w:rsidRPr="0004342F" w:rsidRDefault="00855579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B1FDC7" wp14:editId="5FF72DB3">
            <wp:simplePos x="0" y="0"/>
            <wp:positionH relativeFrom="margin">
              <wp:align>center</wp:align>
            </wp:positionH>
            <wp:positionV relativeFrom="paragraph">
              <wp:posOffset>183179</wp:posOffset>
            </wp:positionV>
            <wp:extent cx="6162675" cy="3193415"/>
            <wp:effectExtent l="0" t="0" r="952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DB8C4" w14:textId="710F5265" w:rsidR="008E04D1" w:rsidRPr="00A9303E" w:rsidRDefault="008E04D1" w:rsidP="00A9303E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6E2B7A0C" w14:textId="3C4F10EE" w:rsidR="007B319D" w:rsidRPr="0004342F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45E4CC97" w14:textId="2C1FE110" w:rsidR="007B319D" w:rsidRPr="0004342F" w:rsidRDefault="007B319D" w:rsidP="007B319D">
      <w:pPr>
        <w:pStyle w:val="ListParagraph"/>
        <w:numPr>
          <w:ilvl w:val="0"/>
          <w:numId w:val="14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6" w:name="_Toc94797340"/>
      <w:r>
        <w:rPr>
          <w:rFonts w:cs="Arial"/>
          <w:b/>
          <w:bCs/>
          <w:iCs/>
          <w:color w:val="17294A"/>
          <w:lang w:val="pt-BR" w:bidi="en-US"/>
        </w:rPr>
        <w:t>MODELO DE LÓGICO</w:t>
      </w:r>
      <w:bookmarkEnd w:id="6"/>
    </w:p>
    <w:p w14:paraId="7589A1EE" w14:textId="407902AE" w:rsidR="007B319D" w:rsidRPr="0004342F" w:rsidRDefault="00855579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872C86" wp14:editId="629C95AB">
            <wp:simplePos x="0" y="0"/>
            <wp:positionH relativeFrom="margin">
              <wp:posOffset>1330960</wp:posOffset>
            </wp:positionH>
            <wp:positionV relativeFrom="paragraph">
              <wp:posOffset>90170</wp:posOffset>
            </wp:positionV>
            <wp:extent cx="4284345" cy="285750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73B56" w14:textId="4C71AFFB" w:rsidR="007B319D" w:rsidRDefault="007B319D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7811873" w14:textId="520E4E98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7F3502E" w14:textId="7A3DE03A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6F34993" w14:textId="664FF825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40943D3" w14:textId="39568267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20A3017C" w14:textId="6A8F7B14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708B5E4" w14:textId="388D4E43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20003190" w14:textId="4444472E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A6B90D2" w14:textId="4ECABD47" w:rsidR="00A9303E" w:rsidRDefault="00A9303E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52CC3817" w14:textId="623B76C0" w:rsidR="00365EF1" w:rsidRDefault="00365EF1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1E478CCD" w14:textId="7CA940B5" w:rsidR="00580B55" w:rsidRDefault="00580B55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04245FF6" w14:textId="77777777" w:rsidR="00580B55" w:rsidRPr="0004342F" w:rsidRDefault="00580B55" w:rsidP="001759EC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41B49DB9" w14:textId="377FD65F" w:rsidR="007B319D" w:rsidRPr="0004342F" w:rsidRDefault="007B319D" w:rsidP="007B319D">
      <w:pPr>
        <w:pStyle w:val="ListParagraph"/>
        <w:numPr>
          <w:ilvl w:val="0"/>
          <w:numId w:val="14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asciiTheme="minorHAnsi" w:eastAsiaTheme="minorEastAsia" w:hAnsiTheme="minorHAnsi" w:cstheme="minorBidi"/>
          <w:b/>
          <w:color w:val="17294A"/>
          <w:szCs w:val="22"/>
          <w:lang w:val="pt-BR" w:bidi="en-US"/>
        </w:rPr>
      </w:pPr>
      <w:bookmarkStart w:id="7" w:name="_Toc94797341"/>
      <w:r>
        <w:rPr>
          <w:rFonts w:cs="Arial"/>
          <w:b/>
          <w:bCs/>
          <w:iCs/>
          <w:color w:val="17294A"/>
          <w:lang w:val="pt-BR" w:bidi="en-US"/>
        </w:rPr>
        <w:t>MODELO DE FÍSICO</w:t>
      </w:r>
      <w:bookmarkEnd w:id="7"/>
    </w:p>
    <w:p w14:paraId="49139E72" w14:textId="13543BE3" w:rsidR="007B319D" w:rsidRDefault="007B319D" w:rsidP="007B319D">
      <w:pPr>
        <w:pStyle w:val="ListParagraph"/>
        <w:tabs>
          <w:tab w:val="left" w:pos="4253"/>
        </w:tabs>
        <w:ind w:left="720" w:right="-1"/>
        <w:rPr>
          <w:rFonts w:cs="Arial"/>
          <w:lang w:val="pt-BR"/>
        </w:rPr>
      </w:pPr>
    </w:p>
    <w:p w14:paraId="31A08601" w14:textId="77777777" w:rsidR="000533D7" w:rsidRDefault="00605C3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cs="Arial"/>
        </w:rPr>
      </w:pPr>
      <w:r>
        <w:rPr>
          <w:rFonts w:cs="Arial"/>
        </w:rPr>
        <w:t xml:space="preserve">O script do projeto está localizado em: </w:t>
      </w:r>
    </w:p>
    <w:p w14:paraId="51268E2A" w14:textId="77777777" w:rsidR="000533D7" w:rsidRDefault="000533D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14:paraId="433EA795" w14:textId="019075F3" w:rsidR="000533D7" w:rsidRDefault="000533D7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  <w:r w:rsidRPr="000533D7">
        <w:rPr>
          <w:rFonts w:ascii="Lucida Console" w:hAnsi="Lucida Console" w:cs="Lucida Console"/>
          <w:sz w:val="18"/>
          <w:szCs w:val="18"/>
        </w:rPr>
        <w:t>/c/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elias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/Desktop/</w:t>
      </w:r>
      <w:proofErr w:type="spellStart"/>
      <w:r w:rsidRPr="000533D7">
        <w:rPr>
          <w:rFonts w:ascii="Lucida Console" w:hAnsi="Lucida Console" w:cs="Lucida Console"/>
          <w:sz w:val="18"/>
          <w:szCs w:val="18"/>
        </w:rPr>
        <w:t>Dataside</w:t>
      </w:r>
      <w:proofErr w:type="spellEnd"/>
      <w:r w:rsidRPr="000533D7">
        <w:rPr>
          <w:rFonts w:ascii="Lucida Console" w:hAnsi="Lucida Console" w:cs="Lucida Console"/>
          <w:sz w:val="18"/>
          <w:szCs w:val="18"/>
        </w:rPr>
        <w:t>/Desafio Acelera</w:t>
      </w:r>
      <w:r>
        <w:rPr>
          <w:rFonts w:ascii="Lucida Console" w:hAnsi="Lucida Console" w:cs="Lucida Console"/>
          <w:sz w:val="18"/>
          <w:szCs w:val="18"/>
        </w:rPr>
        <w:t>/Main_Data01.sql</w:t>
      </w:r>
    </w:p>
    <w:p w14:paraId="1E098C2C" w14:textId="6F5343DB" w:rsidR="00B80571" w:rsidRDefault="00B80571" w:rsidP="000533D7">
      <w:pPr>
        <w:suppressAutoHyphens w:val="0"/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14:paraId="5D54DD0B" w14:textId="7AB0BA5C" w:rsidR="00F70D9F" w:rsidRPr="005657CB" w:rsidRDefault="00B80571" w:rsidP="005657CB">
      <w:pPr>
        <w:suppressAutoHyphens w:val="0"/>
        <w:autoSpaceDE w:val="0"/>
        <w:autoSpaceDN w:val="0"/>
        <w:adjustRightInd w:val="0"/>
        <w:spacing w:after="0" w:line="240" w:lineRule="auto"/>
        <w:ind w:left="708" w:firstLine="12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OBS: Nas tabelas Editora, Livro e Autor, poderia ter sido usado o tipo IDENTITY nas suas       respectivas colunas de ID. Porém, para facilitar a inserção, foi usado o tipo INT.</w:t>
      </w:r>
    </w:p>
    <w:p w14:paraId="000BF69F" w14:textId="73AC15AA" w:rsidR="00100140" w:rsidRPr="00046CF7" w:rsidRDefault="00F24AE8" w:rsidP="00046CF7">
      <w:pPr>
        <w:pStyle w:val="ListParagraph"/>
        <w:numPr>
          <w:ilvl w:val="0"/>
          <w:numId w:val="14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rFonts w:eastAsia="Arial" w:cs="Arial"/>
          <w:b/>
          <w:bCs/>
          <w:color w:val="17294A"/>
          <w:lang w:bidi="en-US"/>
        </w:rPr>
      </w:pPr>
      <w:bookmarkStart w:id="8" w:name="_Toc94797342"/>
      <w:r w:rsidRPr="00046CF7">
        <w:rPr>
          <w:rFonts w:eastAsia="Arial" w:cs="Arial"/>
          <w:b/>
          <w:bCs/>
          <w:color w:val="17294A"/>
          <w:lang w:bidi="en-US"/>
        </w:rPr>
        <w:lastRenderedPageBreak/>
        <w:t>ESCOPO D</w:t>
      </w:r>
      <w:r w:rsidR="00D32800" w:rsidRPr="00046CF7">
        <w:rPr>
          <w:rFonts w:eastAsia="Arial" w:cs="Arial"/>
          <w:b/>
          <w:bCs/>
          <w:color w:val="17294A"/>
          <w:lang w:bidi="en-US"/>
        </w:rPr>
        <w:t>A ENTREGA</w:t>
      </w:r>
      <w:bookmarkEnd w:id="8"/>
    </w:p>
    <w:p w14:paraId="41883CC1" w14:textId="77777777" w:rsidR="005657CB" w:rsidRDefault="005657CB" w:rsidP="005657CB">
      <w:pPr>
        <w:tabs>
          <w:tab w:val="left" w:pos="4253"/>
        </w:tabs>
        <w:ind w:left="720" w:right="-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Neste projeto será entregue um banco de dados para cadastramento de livros, editoras e autores. </w:t>
      </w:r>
    </w:p>
    <w:p w14:paraId="04210ACD" w14:textId="228F9E18" w:rsidR="004A3DAA" w:rsidRPr="0004342F" w:rsidRDefault="005657CB" w:rsidP="005657CB">
      <w:pPr>
        <w:tabs>
          <w:tab w:val="left" w:pos="4253"/>
        </w:tabs>
        <w:ind w:left="720" w:right="-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Também será entregue queries complexas com indicação de situações que podem ocorrer e que podem ser úteis ao seu negócio.</w:t>
      </w:r>
    </w:p>
    <w:p w14:paraId="222A8ADD" w14:textId="77777777" w:rsidR="00046CF7" w:rsidRPr="00046CF7" w:rsidRDefault="00046CF7" w:rsidP="00046CF7">
      <w:pPr>
        <w:pStyle w:val="ListParagraph"/>
        <w:numPr>
          <w:ilvl w:val="0"/>
          <w:numId w:val="5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9" w:name="_Toc78814653"/>
      <w:bookmarkStart w:id="10" w:name="_Toc88840654"/>
      <w:bookmarkStart w:id="11" w:name="_Toc88840669"/>
      <w:bookmarkStart w:id="12" w:name="_Toc89100365"/>
      <w:bookmarkStart w:id="13" w:name="_Toc89100380"/>
      <w:bookmarkStart w:id="14" w:name="_Toc89100409"/>
      <w:bookmarkStart w:id="15" w:name="_Toc93910679"/>
      <w:bookmarkStart w:id="16" w:name="_Toc94208841"/>
      <w:bookmarkStart w:id="17" w:name="_Toc94693267"/>
      <w:bookmarkStart w:id="18" w:name="_Toc94797343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DF159E6" w14:textId="77777777" w:rsidR="00046CF7" w:rsidRPr="00046CF7" w:rsidRDefault="00046CF7" w:rsidP="00046CF7">
      <w:pPr>
        <w:pStyle w:val="ListParagraph"/>
        <w:numPr>
          <w:ilvl w:val="0"/>
          <w:numId w:val="5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19" w:name="_Toc94693268"/>
      <w:bookmarkStart w:id="20" w:name="_Toc94797344"/>
      <w:bookmarkEnd w:id="19"/>
      <w:bookmarkEnd w:id="20"/>
    </w:p>
    <w:p w14:paraId="7E1B0DAB" w14:textId="77777777" w:rsidR="00046CF7" w:rsidRPr="00046CF7" w:rsidRDefault="00046CF7" w:rsidP="00046CF7">
      <w:pPr>
        <w:pStyle w:val="ListParagraph"/>
        <w:numPr>
          <w:ilvl w:val="0"/>
          <w:numId w:val="5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1" w:name="_Toc94693269"/>
      <w:bookmarkStart w:id="22" w:name="_Toc94797345"/>
      <w:bookmarkEnd w:id="21"/>
      <w:bookmarkEnd w:id="22"/>
    </w:p>
    <w:p w14:paraId="64AEA057" w14:textId="77777777" w:rsidR="00046CF7" w:rsidRPr="00046CF7" w:rsidRDefault="00046CF7" w:rsidP="00046CF7">
      <w:pPr>
        <w:pStyle w:val="ListParagraph"/>
        <w:numPr>
          <w:ilvl w:val="0"/>
          <w:numId w:val="5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3" w:name="_Toc94693270"/>
      <w:bookmarkStart w:id="24" w:name="_Toc94797346"/>
      <w:bookmarkEnd w:id="23"/>
      <w:bookmarkEnd w:id="24"/>
    </w:p>
    <w:p w14:paraId="27A3595C" w14:textId="77777777" w:rsidR="00046CF7" w:rsidRPr="00046CF7" w:rsidRDefault="00046CF7" w:rsidP="00046CF7">
      <w:pPr>
        <w:pStyle w:val="ListParagraph"/>
        <w:numPr>
          <w:ilvl w:val="0"/>
          <w:numId w:val="5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5" w:name="_Toc94693271"/>
      <w:bookmarkStart w:id="26" w:name="_Toc94797347"/>
      <w:bookmarkEnd w:id="25"/>
      <w:bookmarkEnd w:id="26"/>
    </w:p>
    <w:p w14:paraId="03EF566B" w14:textId="77777777" w:rsidR="00046CF7" w:rsidRPr="00046CF7" w:rsidRDefault="00046CF7" w:rsidP="00046CF7">
      <w:pPr>
        <w:pStyle w:val="ListParagraph"/>
        <w:numPr>
          <w:ilvl w:val="0"/>
          <w:numId w:val="5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7" w:name="_Toc94693272"/>
      <w:bookmarkStart w:id="28" w:name="_Toc94797348"/>
      <w:bookmarkEnd w:id="27"/>
      <w:bookmarkEnd w:id="28"/>
    </w:p>
    <w:p w14:paraId="295716F9" w14:textId="77777777" w:rsidR="00046CF7" w:rsidRPr="00046CF7" w:rsidRDefault="00046CF7" w:rsidP="00046CF7">
      <w:pPr>
        <w:pStyle w:val="ListParagraph"/>
        <w:numPr>
          <w:ilvl w:val="0"/>
          <w:numId w:val="5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29" w:name="_Toc94693273"/>
      <w:bookmarkStart w:id="30" w:name="_Toc94797349"/>
      <w:bookmarkEnd w:id="29"/>
      <w:bookmarkEnd w:id="30"/>
    </w:p>
    <w:p w14:paraId="197679EC" w14:textId="77777777" w:rsidR="00046CF7" w:rsidRPr="00046CF7" w:rsidRDefault="00046CF7" w:rsidP="00046CF7">
      <w:pPr>
        <w:pStyle w:val="ListParagraph"/>
        <w:numPr>
          <w:ilvl w:val="1"/>
          <w:numId w:val="5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vanish/>
          <w:color w:val="233E70"/>
          <w:lang w:val="pt-BR" w:bidi="en-US"/>
        </w:rPr>
      </w:pPr>
      <w:bookmarkStart w:id="31" w:name="_Toc94693274"/>
      <w:bookmarkStart w:id="32" w:name="_Toc94797350"/>
      <w:bookmarkEnd w:id="31"/>
      <w:bookmarkEnd w:id="32"/>
    </w:p>
    <w:p w14:paraId="0B84A89D" w14:textId="1B30269D" w:rsidR="00F70D9F" w:rsidRPr="0004342F" w:rsidRDefault="00F24AE8" w:rsidP="00046CF7">
      <w:pPr>
        <w:pStyle w:val="ListParagraph"/>
        <w:numPr>
          <w:ilvl w:val="1"/>
          <w:numId w:val="5"/>
        </w:numPr>
        <w:pBdr>
          <w:top w:val="single" w:sz="4" w:space="0" w:color="2F5496"/>
          <w:left w:val="single" w:sz="48" w:space="2" w:color="2F5496"/>
          <w:bottom w:val="single" w:sz="4" w:space="0" w:color="2F5496"/>
          <w:right w:val="single" w:sz="4" w:space="4" w:color="2F5496"/>
        </w:pBdr>
        <w:spacing w:before="200" w:after="100" w:line="266" w:lineRule="auto"/>
        <w:contextualSpacing/>
        <w:outlineLvl w:val="1"/>
        <w:rPr>
          <w:b/>
          <w:bCs/>
          <w:color w:val="233E70"/>
          <w:lang w:val="pt-BR" w:bidi="en-US"/>
        </w:rPr>
      </w:pPr>
      <w:bookmarkStart w:id="33" w:name="_Toc94797351"/>
      <w:r w:rsidRPr="0004342F">
        <w:rPr>
          <w:b/>
          <w:bCs/>
          <w:color w:val="233E70"/>
          <w:lang w:val="pt-BR" w:bidi="en-US"/>
        </w:rPr>
        <w:t>Estrutura do</w:t>
      </w:r>
      <w:r w:rsidR="00534D55">
        <w:rPr>
          <w:b/>
          <w:bCs/>
          <w:color w:val="233E70"/>
          <w:lang w:val="pt-BR" w:bidi="en-US"/>
        </w:rPr>
        <w:t>s relacionamentos</w:t>
      </w:r>
      <w:bookmarkEnd w:id="33"/>
    </w:p>
    <w:p w14:paraId="6602B88A" w14:textId="77777777" w:rsidR="004A3DAA" w:rsidRPr="0004342F" w:rsidRDefault="004A3DAA" w:rsidP="00BF529E">
      <w:pPr>
        <w:pStyle w:val="ListParagraph"/>
        <w:tabs>
          <w:tab w:val="left" w:pos="4253"/>
        </w:tabs>
        <w:ind w:left="927" w:right="-1"/>
        <w:rPr>
          <w:rFonts w:eastAsia="Arial" w:cs="Arial"/>
          <w:lang w:val="pt-BR"/>
        </w:rPr>
      </w:pPr>
    </w:p>
    <w:p w14:paraId="743BB3DF" w14:textId="23D16128" w:rsidR="00A14920" w:rsidRDefault="003908C2" w:rsidP="00A14920">
      <w:pPr>
        <w:pStyle w:val="ListParagraph"/>
        <w:numPr>
          <w:ilvl w:val="0"/>
          <w:numId w:val="20"/>
        </w:numPr>
        <w:tabs>
          <w:tab w:val="left" w:pos="4253"/>
        </w:tabs>
        <w:ind w:right="-1"/>
        <w:rPr>
          <w:rFonts w:eastAsia="Arial" w:cs="Arial"/>
          <w:lang w:val="pt-BR"/>
        </w:rPr>
      </w:pPr>
      <w:r>
        <w:rPr>
          <w:rFonts w:eastAsia="Arial" w:cs="Arial"/>
          <w:lang w:val="pt-BR"/>
        </w:rPr>
        <w:t>As tabelas Autor e Livro se relacionam</w:t>
      </w:r>
      <w:r w:rsidR="00270EB8">
        <w:rPr>
          <w:rFonts w:eastAsia="Arial" w:cs="Arial"/>
          <w:lang w:val="pt-BR"/>
        </w:rPr>
        <w:t>, assim formando uma nova tabela,</w:t>
      </w:r>
      <w:r>
        <w:rPr>
          <w:rFonts w:eastAsia="Arial" w:cs="Arial"/>
          <w:lang w:val="pt-BR"/>
        </w:rPr>
        <w:t xml:space="preserve"> a </w:t>
      </w:r>
      <w:proofErr w:type="spellStart"/>
      <w:r>
        <w:rPr>
          <w:rFonts w:eastAsia="Arial" w:cs="Arial"/>
          <w:lang w:val="pt-BR"/>
        </w:rPr>
        <w:t>Livro_Autor</w:t>
      </w:r>
      <w:proofErr w:type="spellEnd"/>
      <w:r w:rsidR="00270EB8">
        <w:rPr>
          <w:rFonts w:eastAsia="Arial" w:cs="Arial"/>
          <w:lang w:val="pt-BR"/>
        </w:rPr>
        <w:t>.</w:t>
      </w:r>
      <w:r>
        <w:rPr>
          <w:rFonts w:eastAsia="Arial" w:cs="Arial"/>
          <w:lang w:val="pt-BR"/>
        </w:rPr>
        <w:t xml:space="preserve"> </w:t>
      </w:r>
      <w:r w:rsidR="00270EB8">
        <w:rPr>
          <w:rFonts w:eastAsia="Arial" w:cs="Arial"/>
          <w:lang w:val="pt-BR"/>
        </w:rPr>
        <w:t>A</w:t>
      </w:r>
      <w:r>
        <w:rPr>
          <w:rFonts w:eastAsia="Arial" w:cs="Arial"/>
          <w:lang w:val="pt-BR"/>
        </w:rPr>
        <w:t>ssim</w:t>
      </w:r>
      <w:r w:rsidR="00270EB8">
        <w:rPr>
          <w:rFonts w:eastAsia="Arial" w:cs="Arial"/>
          <w:lang w:val="pt-BR"/>
        </w:rPr>
        <w:t>,</w:t>
      </w:r>
      <w:r>
        <w:rPr>
          <w:rFonts w:eastAsia="Arial" w:cs="Arial"/>
          <w:lang w:val="pt-BR"/>
        </w:rPr>
        <w:t xml:space="preserve"> evitando duplicidade na hora de cadastrar livros com o mesmo autor</w:t>
      </w:r>
      <w:r w:rsidR="00F242AD">
        <w:rPr>
          <w:rFonts w:eastAsia="Arial" w:cs="Arial"/>
          <w:lang w:val="pt-BR"/>
        </w:rPr>
        <w:t xml:space="preserve"> e facilitando as consultas com JOINS</w:t>
      </w:r>
      <w:r>
        <w:rPr>
          <w:rFonts w:eastAsia="Arial" w:cs="Arial"/>
          <w:lang w:val="pt-BR"/>
        </w:rPr>
        <w:t>.</w:t>
      </w:r>
    </w:p>
    <w:p w14:paraId="69F00ABD" w14:textId="281E6C8A" w:rsidR="003908C2" w:rsidRPr="00534D55" w:rsidRDefault="005657CB" w:rsidP="00A14920">
      <w:pPr>
        <w:pStyle w:val="ListParagraph"/>
        <w:numPr>
          <w:ilvl w:val="0"/>
          <w:numId w:val="20"/>
        </w:numPr>
        <w:tabs>
          <w:tab w:val="left" w:pos="4253"/>
        </w:tabs>
        <w:ind w:right="-1"/>
        <w:rPr>
          <w:rFonts w:eastAsia="Arial" w:cs="Arial"/>
          <w:lang w:val="pt-BR"/>
        </w:rPr>
      </w:pPr>
      <w:r>
        <w:rPr>
          <w:rFonts w:eastAsia="Arial" w:cs="Arial"/>
          <w:lang w:val="pt-BR"/>
        </w:rPr>
        <w:t xml:space="preserve">As tabelas </w:t>
      </w:r>
      <w:r w:rsidR="00F242AD">
        <w:rPr>
          <w:rFonts w:eastAsia="Arial" w:cs="Arial"/>
          <w:lang w:val="pt-BR"/>
        </w:rPr>
        <w:t xml:space="preserve">Livro e Editora se relacionam, assim formando uma nova tabela, a </w:t>
      </w:r>
      <w:proofErr w:type="spellStart"/>
      <w:r w:rsidR="00F242AD">
        <w:rPr>
          <w:rFonts w:eastAsia="Arial" w:cs="Arial"/>
          <w:lang w:val="pt-BR"/>
        </w:rPr>
        <w:t>Livro_Editora</w:t>
      </w:r>
      <w:proofErr w:type="spellEnd"/>
      <w:r w:rsidR="00F242AD">
        <w:rPr>
          <w:rFonts w:eastAsia="Arial" w:cs="Arial"/>
          <w:lang w:val="pt-BR"/>
        </w:rPr>
        <w:t>, evitando duplicidade na hora de cadastrar vários livros para a mesma editora e facilitando as consultas com JOINS.</w:t>
      </w:r>
    </w:p>
    <w:p w14:paraId="29299449" w14:textId="1F75D159" w:rsidR="00F70D9F" w:rsidRPr="00C074BF" w:rsidRDefault="00F70D9F" w:rsidP="00C074BF">
      <w:pPr>
        <w:tabs>
          <w:tab w:val="left" w:pos="4253"/>
        </w:tabs>
        <w:spacing w:before="240"/>
        <w:ind w:right="-1"/>
        <w:rPr>
          <w:rFonts w:cs="Arial"/>
        </w:rPr>
      </w:pPr>
    </w:p>
    <w:sectPr w:rsidR="00F70D9F" w:rsidRPr="00C074BF">
      <w:headerReference w:type="default" r:id="rId13"/>
      <w:footerReference w:type="default" r:id="rId14"/>
      <w:pgSz w:w="11906" w:h="16838"/>
      <w:pgMar w:top="720" w:right="720" w:bottom="720" w:left="720" w:header="41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32F46" w14:textId="77777777" w:rsidR="00B05D7E" w:rsidRDefault="00B05D7E">
      <w:pPr>
        <w:spacing w:after="0" w:line="240" w:lineRule="auto"/>
      </w:pPr>
      <w:r>
        <w:separator/>
      </w:r>
    </w:p>
  </w:endnote>
  <w:endnote w:type="continuationSeparator" w:id="0">
    <w:p w14:paraId="63E3104C" w14:textId="77777777" w:rsidR="00B05D7E" w:rsidRDefault="00B0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36" w:type="dxa"/>
      <w:tblInd w:w="142" w:type="dxa"/>
      <w:tblLayout w:type="fixed"/>
      <w:tblLook w:val="04A0" w:firstRow="1" w:lastRow="0" w:firstColumn="1" w:lastColumn="0" w:noHBand="0" w:noVBand="1"/>
    </w:tblPr>
    <w:tblGrid>
      <w:gridCol w:w="1984"/>
      <w:gridCol w:w="7271"/>
      <w:gridCol w:w="1081"/>
    </w:tblGrid>
    <w:tr w:rsidR="00541E8C" w14:paraId="16B9CCCC" w14:textId="77777777" w:rsidTr="00A972C4">
      <w:trPr>
        <w:trHeight w:val="480"/>
      </w:trPr>
      <w:tc>
        <w:tcPr>
          <w:tcW w:w="19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8831976" w14:textId="432E5008" w:rsidR="00541E8C" w:rsidRDefault="00541E8C">
          <w:pPr>
            <w:pStyle w:val="Footer"/>
            <w:widowControl w:val="0"/>
            <w:ind w:left="461" w:hanging="433"/>
            <w:jc w:val="center"/>
            <w:rPr>
              <w:rFonts w:ascii="Calibri" w:eastAsia="Calibri" w:hAnsi="Calibri" w:cs="Arial"/>
            </w:rPr>
          </w:pPr>
        </w:p>
      </w:tc>
      <w:tc>
        <w:tcPr>
          <w:tcW w:w="727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B2E2D1" w14:textId="666E6EF6" w:rsidR="00541E8C" w:rsidRDefault="00541E8C" w:rsidP="002C356C">
          <w:pPr>
            <w:pStyle w:val="Footer"/>
            <w:widowControl w:val="0"/>
            <w:rPr>
              <w:color w:val="FFFFFF" w:themeColor="background1"/>
            </w:rPr>
          </w:pPr>
        </w:p>
      </w:tc>
      <w:tc>
        <w:tcPr>
          <w:tcW w:w="108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B451FA" w14:textId="55882C1D" w:rsidR="00541E8C" w:rsidRDefault="00541E8C">
          <w:pPr>
            <w:pStyle w:val="Footer"/>
            <w:widowControl w:val="0"/>
            <w:jc w:val="center"/>
            <w:rPr>
              <w:rFonts w:ascii="Calibri" w:eastAsia="Calibri" w:hAnsi="Calibri" w:cs="Arial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F7D4C">
            <w:rPr>
              <w:noProof/>
            </w:rPr>
            <w:t>5</w:t>
          </w:r>
          <w:r>
            <w:fldChar w:fldCharType="end"/>
          </w:r>
        </w:p>
      </w:tc>
    </w:tr>
  </w:tbl>
  <w:p w14:paraId="70F27404" w14:textId="4248FD60" w:rsidR="00541E8C" w:rsidRDefault="00541E8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6AA7" w14:textId="77777777" w:rsidR="00B05D7E" w:rsidRDefault="00B05D7E">
      <w:pPr>
        <w:spacing w:after="0" w:line="240" w:lineRule="auto"/>
      </w:pPr>
      <w:r>
        <w:separator/>
      </w:r>
    </w:p>
  </w:footnote>
  <w:footnote w:type="continuationSeparator" w:id="0">
    <w:p w14:paraId="305AADF1" w14:textId="77777777" w:rsidR="00B05D7E" w:rsidRDefault="00B05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4" w:type="dxa"/>
      <w:jc w:val="center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670"/>
      <w:gridCol w:w="2836"/>
      <w:gridCol w:w="3450"/>
      <w:gridCol w:w="1678"/>
    </w:tblGrid>
    <w:tr w:rsidR="00541E8C" w14:paraId="024325D2" w14:textId="77777777" w:rsidTr="00BD5196">
      <w:trPr>
        <w:trHeight w:val="278"/>
        <w:jc w:val="center"/>
      </w:trPr>
      <w:tc>
        <w:tcPr>
          <w:tcW w:w="1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BDD1AB" w14:textId="18827DD3" w:rsidR="00541E8C" w:rsidRDefault="00541E8C">
          <w:pPr>
            <w:pStyle w:val="Header"/>
            <w:widowControl w:val="0"/>
          </w:pPr>
        </w:p>
      </w:tc>
      <w:tc>
        <w:tcPr>
          <w:tcW w:w="7964" w:type="dxa"/>
          <w:gridSpan w:val="3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  <w:shd w:val="clear" w:color="auto" w:fill="1F3864" w:themeFill="accent1" w:themeFillShade="80"/>
          <w:vAlign w:val="center"/>
        </w:tcPr>
        <w:p w14:paraId="552186F4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  <w:t>Documento de Implementação Técnica</w:t>
          </w:r>
        </w:p>
      </w:tc>
    </w:tr>
    <w:tr w:rsidR="00541E8C" w14:paraId="2882CD71" w14:textId="77777777" w:rsidTr="00BD5196">
      <w:trPr>
        <w:trHeight w:val="398"/>
        <w:jc w:val="center"/>
      </w:trPr>
      <w:tc>
        <w:tcPr>
          <w:tcW w:w="1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50EA155" w14:textId="77777777" w:rsidR="00541E8C" w:rsidRDefault="00541E8C">
          <w:pPr>
            <w:pStyle w:val="Header"/>
            <w:widowControl w:val="0"/>
            <w:jc w:val="center"/>
          </w:pPr>
        </w:p>
      </w:tc>
      <w:tc>
        <w:tcPr>
          <w:tcW w:w="2836" w:type="dxa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7D5034FC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Data da Atualização</w:t>
          </w:r>
        </w:p>
        <w:p w14:paraId="090DA91A" w14:textId="4116C918" w:rsidR="00541E8C" w:rsidRDefault="00DF23E5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28</w:t>
          </w:r>
          <w:r w:rsidR="00541E8C">
            <w:rPr>
              <w:rFonts w:ascii="Arial" w:hAnsi="Arial" w:cs="Arial"/>
              <w:sz w:val="16"/>
              <w:szCs w:val="16"/>
            </w:rPr>
            <w:t>/</w:t>
          </w:r>
          <w:r>
            <w:rPr>
              <w:rFonts w:ascii="Arial" w:hAnsi="Arial" w:cs="Arial"/>
              <w:sz w:val="16"/>
              <w:szCs w:val="16"/>
            </w:rPr>
            <w:t>01</w:t>
          </w:r>
          <w:r w:rsidR="00541E8C">
            <w:rPr>
              <w:rFonts w:ascii="Arial" w:hAnsi="Arial" w:cs="Arial"/>
              <w:sz w:val="16"/>
              <w:szCs w:val="16"/>
            </w:rPr>
            <w:t>/202</w:t>
          </w:r>
          <w:r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345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6C1D002B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Data da Publicação</w:t>
          </w:r>
        </w:p>
        <w:p w14:paraId="2F9C5487" w14:textId="79548630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</w:t>
          </w:r>
          <w:r w:rsidR="00DF23E5">
            <w:rPr>
              <w:rFonts w:ascii="Arial" w:hAnsi="Arial" w:cs="Arial"/>
              <w:sz w:val="16"/>
              <w:szCs w:val="16"/>
            </w:rPr>
            <w:t>8</w:t>
          </w:r>
          <w:r>
            <w:rPr>
              <w:rFonts w:ascii="Arial" w:hAnsi="Arial" w:cs="Arial"/>
              <w:sz w:val="16"/>
              <w:szCs w:val="16"/>
            </w:rPr>
            <w:t>/</w:t>
          </w:r>
          <w:r w:rsidR="00DF23E5">
            <w:rPr>
              <w:rFonts w:ascii="Arial" w:hAnsi="Arial" w:cs="Arial"/>
              <w:sz w:val="16"/>
              <w:szCs w:val="16"/>
            </w:rPr>
            <w:t>01</w:t>
          </w:r>
          <w:r>
            <w:rPr>
              <w:rFonts w:ascii="Arial" w:hAnsi="Arial" w:cs="Arial"/>
              <w:sz w:val="16"/>
              <w:szCs w:val="16"/>
            </w:rPr>
            <w:t>/202</w:t>
          </w:r>
          <w:r w:rsidR="00DF23E5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67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B638FE5" w14:textId="77777777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Versão</w:t>
          </w:r>
        </w:p>
        <w:p w14:paraId="5593F74B" w14:textId="216C37A9" w:rsidR="00541E8C" w:rsidRDefault="00541E8C">
          <w:pPr>
            <w:pStyle w:val="Header"/>
            <w:widowControl w:val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1.</w:t>
          </w:r>
          <w:bookmarkStart w:id="34" w:name="OLE_LINK1"/>
          <w:bookmarkEnd w:id="34"/>
          <w:r>
            <w:rPr>
              <w:rFonts w:ascii="Arial" w:hAnsi="Arial" w:cs="Arial"/>
              <w:sz w:val="16"/>
              <w:szCs w:val="16"/>
            </w:rPr>
            <w:t>0</w:t>
          </w:r>
        </w:p>
      </w:tc>
    </w:tr>
  </w:tbl>
  <w:p w14:paraId="3D102FAF" w14:textId="169C95AC" w:rsidR="00541E8C" w:rsidRDefault="0054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5BE"/>
    <w:multiLevelType w:val="hybridMultilevel"/>
    <w:tmpl w:val="AFDAD3C8"/>
    <w:lvl w:ilvl="0" w:tplc="04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" w15:restartNumberingAfterBreak="0">
    <w:nsid w:val="0D6D5170"/>
    <w:multiLevelType w:val="multilevel"/>
    <w:tmpl w:val="DB9231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D37FB6"/>
    <w:multiLevelType w:val="multilevel"/>
    <w:tmpl w:val="63C4B20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31303B"/>
    <w:multiLevelType w:val="hybridMultilevel"/>
    <w:tmpl w:val="EE26F00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14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6C81EA0"/>
    <w:multiLevelType w:val="hybridMultilevel"/>
    <w:tmpl w:val="19F2D7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0E18D8"/>
    <w:multiLevelType w:val="hybridMultilevel"/>
    <w:tmpl w:val="B622E51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B6223DB"/>
    <w:multiLevelType w:val="hybridMultilevel"/>
    <w:tmpl w:val="992A90B0"/>
    <w:lvl w:ilvl="0" w:tplc="04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7" w15:restartNumberingAfterBreak="0">
    <w:nsid w:val="243B3105"/>
    <w:multiLevelType w:val="multilevel"/>
    <w:tmpl w:val="A39662A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8" w15:restartNumberingAfterBreak="0">
    <w:nsid w:val="27F226D5"/>
    <w:multiLevelType w:val="hybridMultilevel"/>
    <w:tmpl w:val="EA3E0B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8F194D"/>
    <w:multiLevelType w:val="hybridMultilevel"/>
    <w:tmpl w:val="BD5ADCB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 w15:restartNumberingAfterBreak="0">
    <w:nsid w:val="2B9A5F3C"/>
    <w:multiLevelType w:val="multilevel"/>
    <w:tmpl w:val="AF74A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11" w15:restartNumberingAfterBreak="0">
    <w:nsid w:val="2D166A6F"/>
    <w:multiLevelType w:val="multilevel"/>
    <w:tmpl w:val="DF963E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D5C62FD"/>
    <w:multiLevelType w:val="multilevel"/>
    <w:tmpl w:val="C382E07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33F44E26"/>
    <w:multiLevelType w:val="hybridMultilevel"/>
    <w:tmpl w:val="876835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83B5C62"/>
    <w:multiLevelType w:val="multilevel"/>
    <w:tmpl w:val="C69AA8B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981F95"/>
    <w:multiLevelType w:val="multilevel"/>
    <w:tmpl w:val="A39662A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6" w15:restartNumberingAfterBreak="0">
    <w:nsid w:val="3C2213B5"/>
    <w:multiLevelType w:val="multilevel"/>
    <w:tmpl w:val="80EAEE3C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D494B87"/>
    <w:multiLevelType w:val="hybridMultilevel"/>
    <w:tmpl w:val="FE0832F4"/>
    <w:lvl w:ilvl="0" w:tplc="DAA201E2">
      <w:numFmt w:val="bullet"/>
      <w:lvlText w:val="-"/>
      <w:lvlJc w:val="left"/>
      <w:pPr>
        <w:ind w:left="2484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8" w15:restartNumberingAfterBreak="0">
    <w:nsid w:val="429F1E89"/>
    <w:multiLevelType w:val="multilevel"/>
    <w:tmpl w:val="6D6A1616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71C2E6F"/>
    <w:multiLevelType w:val="multilevel"/>
    <w:tmpl w:val="475028D6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20" w15:restartNumberingAfterBreak="0">
    <w:nsid w:val="52803724"/>
    <w:multiLevelType w:val="multilevel"/>
    <w:tmpl w:val="2D84967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6826F2F"/>
    <w:multiLevelType w:val="multilevel"/>
    <w:tmpl w:val="4CB6555E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6DB57B4"/>
    <w:multiLevelType w:val="hybridMultilevel"/>
    <w:tmpl w:val="9A763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C1FAB"/>
    <w:multiLevelType w:val="multilevel"/>
    <w:tmpl w:val="3E7471D4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16" w:hanging="1800"/>
      </w:pPr>
    </w:lvl>
  </w:abstractNum>
  <w:abstractNum w:abstractNumId="24" w15:restartNumberingAfterBreak="0">
    <w:nsid w:val="6AC43A11"/>
    <w:multiLevelType w:val="hybridMultilevel"/>
    <w:tmpl w:val="BCD60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4C67A4"/>
    <w:multiLevelType w:val="hybridMultilevel"/>
    <w:tmpl w:val="564618E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D0E0159"/>
    <w:multiLevelType w:val="hybridMultilevel"/>
    <w:tmpl w:val="A66C12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7F07BAE"/>
    <w:multiLevelType w:val="hybridMultilevel"/>
    <w:tmpl w:val="387666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8E07F18"/>
    <w:multiLevelType w:val="multilevel"/>
    <w:tmpl w:val="068EDC8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A833990"/>
    <w:multiLevelType w:val="multilevel"/>
    <w:tmpl w:val="F72E459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AD16ADF"/>
    <w:multiLevelType w:val="multilevel"/>
    <w:tmpl w:val="9A82028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C7C7F3B"/>
    <w:multiLevelType w:val="hybridMultilevel"/>
    <w:tmpl w:val="7A5A348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D4C324A"/>
    <w:multiLevelType w:val="hybridMultilevel"/>
    <w:tmpl w:val="0922D812"/>
    <w:lvl w:ilvl="0" w:tplc="04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33" w15:restartNumberingAfterBreak="0">
    <w:nsid w:val="7DC82812"/>
    <w:multiLevelType w:val="hybridMultilevel"/>
    <w:tmpl w:val="01B6DA96"/>
    <w:lvl w:ilvl="0" w:tplc="0416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28"/>
  </w:num>
  <w:num w:numId="4">
    <w:abstractNumId w:val="20"/>
  </w:num>
  <w:num w:numId="5">
    <w:abstractNumId w:val="10"/>
  </w:num>
  <w:num w:numId="6">
    <w:abstractNumId w:val="16"/>
  </w:num>
  <w:num w:numId="7">
    <w:abstractNumId w:val="1"/>
  </w:num>
  <w:num w:numId="8">
    <w:abstractNumId w:val="18"/>
  </w:num>
  <w:num w:numId="9">
    <w:abstractNumId w:val="21"/>
  </w:num>
  <w:num w:numId="10">
    <w:abstractNumId w:val="15"/>
  </w:num>
  <w:num w:numId="11">
    <w:abstractNumId w:val="30"/>
  </w:num>
  <w:num w:numId="12">
    <w:abstractNumId w:val="23"/>
  </w:num>
  <w:num w:numId="13">
    <w:abstractNumId w:val="14"/>
  </w:num>
  <w:num w:numId="14">
    <w:abstractNumId w:val="11"/>
  </w:num>
  <w:num w:numId="15">
    <w:abstractNumId w:val="29"/>
  </w:num>
  <w:num w:numId="16">
    <w:abstractNumId w:val="19"/>
  </w:num>
  <w:num w:numId="17">
    <w:abstractNumId w:val="7"/>
  </w:num>
  <w:num w:numId="18">
    <w:abstractNumId w:val="22"/>
  </w:num>
  <w:num w:numId="19">
    <w:abstractNumId w:val="32"/>
  </w:num>
  <w:num w:numId="20">
    <w:abstractNumId w:val="25"/>
  </w:num>
  <w:num w:numId="21">
    <w:abstractNumId w:val="17"/>
  </w:num>
  <w:num w:numId="22">
    <w:abstractNumId w:val="5"/>
  </w:num>
  <w:num w:numId="23">
    <w:abstractNumId w:val="0"/>
  </w:num>
  <w:num w:numId="24">
    <w:abstractNumId w:val="31"/>
  </w:num>
  <w:num w:numId="25">
    <w:abstractNumId w:val="9"/>
  </w:num>
  <w:num w:numId="26">
    <w:abstractNumId w:val="3"/>
  </w:num>
  <w:num w:numId="27">
    <w:abstractNumId w:val="27"/>
  </w:num>
  <w:num w:numId="28">
    <w:abstractNumId w:val="13"/>
  </w:num>
  <w:num w:numId="29">
    <w:abstractNumId w:val="26"/>
  </w:num>
  <w:num w:numId="30">
    <w:abstractNumId w:val="6"/>
  </w:num>
  <w:num w:numId="31">
    <w:abstractNumId w:val="8"/>
  </w:num>
  <w:num w:numId="32">
    <w:abstractNumId w:val="33"/>
  </w:num>
  <w:num w:numId="33">
    <w:abstractNumId w:val="4"/>
  </w:num>
  <w:num w:numId="3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9F"/>
    <w:rsid w:val="00010478"/>
    <w:rsid w:val="00027959"/>
    <w:rsid w:val="00031F96"/>
    <w:rsid w:val="00032D24"/>
    <w:rsid w:val="00041F71"/>
    <w:rsid w:val="0004342F"/>
    <w:rsid w:val="00043B64"/>
    <w:rsid w:val="00046CF7"/>
    <w:rsid w:val="000533D7"/>
    <w:rsid w:val="00054736"/>
    <w:rsid w:val="000B1DC4"/>
    <w:rsid w:val="000D0C57"/>
    <w:rsid w:val="000E0A49"/>
    <w:rsid w:val="000F707C"/>
    <w:rsid w:val="00100140"/>
    <w:rsid w:val="00133043"/>
    <w:rsid w:val="00134B99"/>
    <w:rsid w:val="0013676F"/>
    <w:rsid w:val="00162DE9"/>
    <w:rsid w:val="00165290"/>
    <w:rsid w:val="001759EC"/>
    <w:rsid w:val="001821B6"/>
    <w:rsid w:val="001915B7"/>
    <w:rsid w:val="001928CF"/>
    <w:rsid w:val="001A3BEF"/>
    <w:rsid w:val="001A6348"/>
    <w:rsid w:val="001C1772"/>
    <w:rsid w:val="001C2800"/>
    <w:rsid w:val="001D46FE"/>
    <w:rsid w:val="001E3EE3"/>
    <w:rsid w:val="001E4618"/>
    <w:rsid w:val="001F0C55"/>
    <w:rsid w:val="00215E93"/>
    <w:rsid w:val="0024659E"/>
    <w:rsid w:val="002578AF"/>
    <w:rsid w:val="00262887"/>
    <w:rsid w:val="00270562"/>
    <w:rsid w:val="00270EB8"/>
    <w:rsid w:val="00275F48"/>
    <w:rsid w:val="002928A5"/>
    <w:rsid w:val="002A2B4E"/>
    <w:rsid w:val="002A754F"/>
    <w:rsid w:val="002B41B1"/>
    <w:rsid w:val="002C356C"/>
    <w:rsid w:val="002C72B5"/>
    <w:rsid w:val="002D2F09"/>
    <w:rsid w:val="002E6BC2"/>
    <w:rsid w:val="002F3667"/>
    <w:rsid w:val="002F65E4"/>
    <w:rsid w:val="003162E9"/>
    <w:rsid w:val="00322A55"/>
    <w:rsid w:val="003304CD"/>
    <w:rsid w:val="00345B87"/>
    <w:rsid w:val="00361AED"/>
    <w:rsid w:val="00365EF1"/>
    <w:rsid w:val="003908C2"/>
    <w:rsid w:val="0039291E"/>
    <w:rsid w:val="00393DB3"/>
    <w:rsid w:val="003A2D4B"/>
    <w:rsid w:val="003A37E8"/>
    <w:rsid w:val="003B0DD8"/>
    <w:rsid w:val="003B44CA"/>
    <w:rsid w:val="003B4887"/>
    <w:rsid w:val="003B551C"/>
    <w:rsid w:val="003C1FC4"/>
    <w:rsid w:val="003C331A"/>
    <w:rsid w:val="003C6421"/>
    <w:rsid w:val="003F5437"/>
    <w:rsid w:val="00416329"/>
    <w:rsid w:val="00432E81"/>
    <w:rsid w:val="00445F9C"/>
    <w:rsid w:val="004638B2"/>
    <w:rsid w:val="0048121E"/>
    <w:rsid w:val="004857BF"/>
    <w:rsid w:val="00485CB7"/>
    <w:rsid w:val="004908FA"/>
    <w:rsid w:val="00495983"/>
    <w:rsid w:val="004A3DAA"/>
    <w:rsid w:val="004B15F1"/>
    <w:rsid w:val="004E1CF2"/>
    <w:rsid w:val="004E5BAC"/>
    <w:rsid w:val="004F559D"/>
    <w:rsid w:val="005130AC"/>
    <w:rsid w:val="005158B5"/>
    <w:rsid w:val="00527B87"/>
    <w:rsid w:val="00534D55"/>
    <w:rsid w:val="00541E8C"/>
    <w:rsid w:val="005657CB"/>
    <w:rsid w:val="00580B55"/>
    <w:rsid w:val="005943AC"/>
    <w:rsid w:val="005A576F"/>
    <w:rsid w:val="005C1ACF"/>
    <w:rsid w:val="005E24EF"/>
    <w:rsid w:val="005E73D2"/>
    <w:rsid w:val="00605C37"/>
    <w:rsid w:val="006066C1"/>
    <w:rsid w:val="00610F12"/>
    <w:rsid w:val="006172CA"/>
    <w:rsid w:val="00617DEE"/>
    <w:rsid w:val="00635780"/>
    <w:rsid w:val="00642EA4"/>
    <w:rsid w:val="00664BB6"/>
    <w:rsid w:val="006754A3"/>
    <w:rsid w:val="006A40AE"/>
    <w:rsid w:val="006A4901"/>
    <w:rsid w:val="006A755D"/>
    <w:rsid w:val="006C1AA3"/>
    <w:rsid w:val="006C3EF5"/>
    <w:rsid w:val="006D60F7"/>
    <w:rsid w:val="006E0430"/>
    <w:rsid w:val="006E6AFF"/>
    <w:rsid w:val="006F2F5F"/>
    <w:rsid w:val="006F35C4"/>
    <w:rsid w:val="00702952"/>
    <w:rsid w:val="00716AC8"/>
    <w:rsid w:val="00721A75"/>
    <w:rsid w:val="00732C29"/>
    <w:rsid w:val="0073794C"/>
    <w:rsid w:val="00740139"/>
    <w:rsid w:val="007466D8"/>
    <w:rsid w:val="0075336C"/>
    <w:rsid w:val="00775F38"/>
    <w:rsid w:val="00782625"/>
    <w:rsid w:val="00787F8B"/>
    <w:rsid w:val="00794D61"/>
    <w:rsid w:val="007A10FF"/>
    <w:rsid w:val="007B1165"/>
    <w:rsid w:val="007B176E"/>
    <w:rsid w:val="007B319D"/>
    <w:rsid w:val="007B7A46"/>
    <w:rsid w:val="007C631D"/>
    <w:rsid w:val="007C6325"/>
    <w:rsid w:val="007D606A"/>
    <w:rsid w:val="007E717E"/>
    <w:rsid w:val="008001C0"/>
    <w:rsid w:val="00800EBE"/>
    <w:rsid w:val="00813973"/>
    <w:rsid w:val="00821301"/>
    <w:rsid w:val="00833485"/>
    <w:rsid w:val="008375C5"/>
    <w:rsid w:val="00853960"/>
    <w:rsid w:val="008542A3"/>
    <w:rsid w:val="00855579"/>
    <w:rsid w:val="008755DC"/>
    <w:rsid w:val="00881124"/>
    <w:rsid w:val="00890F88"/>
    <w:rsid w:val="008A2919"/>
    <w:rsid w:val="008B3F99"/>
    <w:rsid w:val="008C1F7D"/>
    <w:rsid w:val="008C4CE4"/>
    <w:rsid w:val="008E04D1"/>
    <w:rsid w:val="009251A3"/>
    <w:rsid w:val="009312AA"/>
    <w:rsid w:val="00940042"/>
    <w:rsid w:val="0095114D"/>
    <w:rsid w:val="00953C5D"/>
    <w:rsid w:val="00957D8B"/>
    <w:rsid w:val="00984514"/>
    <w:rsid w:val="009A112C"/>
    <w:rsid w:val="009A1BCB"/>
    <w:rsid w:val="009A5EE7"/>
    <w:rsid w:val="009B058E"/>
    <w:rsid w:val="009B5AFA"/>
    <w:rsid w:val="009C7054"/>
    <w:rsid w:val="009E238D"/>
    <w:rsid w:val="009F2CD2"/>
    <w:rsid w:val="00A12267"/>
    <w:rsid w:val="00A14920"/>
    <w:rsid w:val="00A30A82"/>
    <w:rsid w:val="00A362A4"/>
    <w:rsid w:val="00A41D04"/>
    <w:rsid w:val="00A50923"/>
    <w:rsid w:val="00A526D3"/>
    <w:rsid w:val="00A615C3"/>
    <w:rsid w:val="00A72583"/>
    <w:rsid w:val="00A74F59"/>
    <w:rsid w:val="00A851EF"/>
    <w:rsid w:val="00A9292B"/>
    <w:rsid w:val="00A9303E"/>
    <w:rsid w:val="00A972C4"/>
    <w:rsid w:val="00AF4BD5"/>
    <w:rsid w:val="00B032DC"/>
    <w:rsid w:val="00B05D7E"/>
    <w:rsid w:val="00B155AF"/>
    <w:rsid w:val="00B15E9E"/>
    <w:rsid w:val="00B344D7"/>
    <w:rsid w:val="00B35FA1"/>
    <w:rsid w:val="00B37395"/>
    <w:rsid w:val="00B5034B"/>
    <w:rsid w:val="00B5061C"/>
    <w:rsid w:val="00B520CE"/>
    <w:rsid w:val="00B71E9F"/>
    <w:rsid w:val="00B80571"/>
    <w:rsid w:val="00B92BA1"/>
    <w:rsid w:val="00BA071F"/>
    <w:rsid w:val="00BD2B12"/>
    <w:rsid w:val="00BD5196"/>
    <w:rsid w:val="00BE2A70"/>
    <w:rsid w:val="00BE7AC4"/>
    <w:rsid w:val="00BF42BD"/>
    <w:rsid w:val="00BF529E"/>
    <w:rsid w:val="00BF592C"/>
    <w:rsid w:val="00C074BF"/>
    <w:rsid w:val="00C134BE"/>
    <w:rsid w:val="00C21FC2"/>
    <w:rsid w:val="00C41160"/>
    <w:rsid w:val="00C45138"/>
    <w:rsid w:val="00C80205"/>
    <w:rsid w:val="00C81901"/>
    <w:rsid w:val="00CC72E8"/>
    <w:rsid w:val="00CD0372"/>
    <w:rsid w:val="00CF7D4C"/>
    <w:rsid w:val="00D17EA5"/>
    <w:rsid w:val="00D32800"/>
    <w:rsid w:val="00D45330"/>
    <w:rsid w:val="00D51A37"/>
    <w:rsid w:val="00D51FD5"/>
    <w:rsid w:val="00D54A04"/>
    <w:rsid w:val="00D57447"/>
    <w:rsid w:val="00D62222"/>
    <w:rsid w:val="00D907D0"/>
    <w:rsid w:val="00DA5C66"/>
    <w:rsid w:val="00DB319D"/>
    <w:rsid w:val="00DB3399"/>
    <w:rsid w:val="00DB5586"/>
    <w:rsid w:val="00DC3E88"/>
    <w:rsid w:val="00DC4DCC"/>
    <w:rsid w:val="00DC7581"/>
    <w:rsid w:val="00DD51AB"/>
    <w:rsid w:val="00DE5038"/>
    <w:rsid w:val="00DF0C9B"/>
    <w:rsid w:val="00DF16CF"/>
    <w:rsid w:val="00DF23E5"/>
    <w:rsid w:val="00DF2B17"/>
    <w:rsid w:val="00E23D07"/>
    <w:rsid w:val="00E42D19"/>
    <w:rsid w:val="00E54396"/>
    <w:rsid w:val="00E55170"/>
    <w:rsid w:val="00E73FD6"/>
    <w:rsid w:val="00E934E4"/>
    <w:rsid w:val="00E955B3"/>
    <w:rsid w:val="00EA1611"/>
    <w:rsid w:val="00EA5FBD"/>
    <w:rsid w:val="00EA63EF"/>
    <w:rsid w:val="00EA7188"/>
    <w:rsid w:val="00EC0606"/>
    <w:rsid w:val="00ED0A1F"/>
    <w:rsid w:val="00ED0C78"/>
    <w:rsid w:val="00ED7F85"/>
    <w:rsid w:val="00EE5951"/>
    <w:rsid w:val="00F16D6C"/>
    <w:rsid w:val="00F242AD"/>
    <w:rsid w:val="00F24AE8"/>
    <w:rsid w:val="00F2575E"/>
    <w:rsid w:val="00F34C6C"/>
    <w:rsid w:val="00F521DE"/>
    <w:rsid w:val="00F539FF"/>
    <w:rsid w:val="00F6075D"/>
    <w:rsid w:val="00F65838"/>
    <w:rsid w:val="00F66F6B"/>
    <w:rsid w:val="00F70D9F"/>
    <w:rsid w:val="00F73369"/>
    <w:rsid w:val="00F8618D"/>
    <w:rsid w:val="00F86A82"/>
    <w:rsid w:val="00FC117E"/>
    <w:rsid w:val="00FE3328"/>
    <w:rsid w:val="0B98E763"/>
    <w:rsid w:val="111E1CAD"/>
    <w:rsid w:val="11D997CE"/>
    <w:rsid w:val="15631438"/>
    <w:rsid w:val="17EEA94B"/>
    <w:rsid w:val="218563BA"/>
    <w:rsid w:val="2280EB5B"/>
    <w:rsid w:val="2808982B"/>
    <w:rsid w:val="28AD6968"/>
    <w:rsid w:val="2B0ED7B8"/>
    <w:rsid w:val="2B75122F"/>
    <w:rsid w:val="32E1FA61"/>
    <w:rsid w:val="35FC77BD"/>
    <w:rsid w:val="3623FC82"/>
    <w:rsid w:val="3716CF40"/>
    <w:rsid w:val="378F4291"/>
    <w:rsid w:val="3C3A4184"/>
    <w:rsid w:val="3FC0AC70"/>
    <w:rsid w:val="4DBDD4B0"/>
    <w:rsid w:val="566B6F49"/>
    <w:rsid w:val="58CC8EE1"/>
    <w:rsid w:val="5A812B58"/>
    <w:rsid w:val="5B4BE102"/>
    <w:rsid w:val="5CC43551"/>
    <w:rsid w:val="5D69AF8E"/>
    <w:rsid w:val="5DFF3974"/>
    <w:rsid w:val="62A1E4E3"/>
    <w:rsid w:val="62A42803"/>
    <w:rsid w:val="7A0AB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B8606"/>
  <w15:docId w15:val="{323B8A28-13E0-4B86-8947-E2A29644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4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710755"/>
    <w:pPr>
      <w:keepNext/>
      <w:pageBreakBefore/>
      <w:numPr>
        <w:numId w:val="1"/>
      </w:numPr>
      <w:pBdr>
        <w:top w:val="single" w:sz="8" w:space="6" w:color="000000"/>
        <w:bottom w:val="single" w:sz="8" w:space="6" w:color="000000"/>
      </w:pBdr>
      <w:spacing w:before="120" w:after="120" w:line="240" w:lineRule="auto"/>
      <w:jc w:val="both"/>
      <w:outlineLvl w:val="0"/>
    </w:pPr>
    <w:rPr>
      <w:rFonts w:ascii="Arial" w:eastAsia="Times New Roman" w:hAnsi="Arial" w:cs="Times New Roman"/>
      <w:b/>
      <w:kern w:val="2"/>
      <w:sz w:val="28"/>
      <w:szCs w:val="24"/>
      <w:lang w:eastAsia="pt-BR"/>
    </w:rPr>
  </w:style>
  <w:style w:type="paragraph" w:styleId="Heading2">
    <w:name w:val="heading 2"/>
    <w:basedOn w:val="Normal"/>
    <w:next w:val="Normal"/>
    <w:link w:val="Heading2Char"/>
    <w:qFormat/>
    <w:rsid w:val="00710755"/>
    <w:pPr>
      <w:keepNext/>
      <w:numPr>
        <w:ilvl w:val="1"/>
        <w:numId w:val="1"/>
      </w:numPr>
      <w:spacing w:before="120" w:after="120" w:line="288" w:lineRule="auto"/>
      <w:jc w:val="both"/>
      <w:outlineLvl w:val="1"/>
    </w:pPr>
    <w:rPr>
      <w:rFonts w:ascii="Arial" w:eastAsia="Times New Roman" w:hAnsi="Arial" w:cs="Times New Roman"/>
      <w:b/>
      <w:sz w:val="24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710755"/>
    <w:pPr>
      <w:keepNext/>
      <w:numPr>
        <w:ilvl w:val="2"/>
        <w:numId w:val="1"/>
      </w:numPr>
      <w:spacing w:before="240" w:after="60" w:line="288" w:lineRule="auto"/>
      <w:ind w:left="720" w:firstLine="0"/>
      <w:jc w:val="both"/>
      <w:outlineLvl w:val="2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qFormat/>
    <w:rsid w:val="00710755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0755"/>
    <w:pPr>
      <w:keepNext/>
      <w:numPr>
        <w:ilvl w:val="4"/>
        <w:numId w:val="1"/>
      </w:numPr>
      <w:spacing w:before="240" w:after="60" w:line="288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0755"/>
    <w:pPr>
      <w:keepNext/>
      <w:numPr>
        <w:ilvl w:val="5"/>
        <w:numId w:val="1"/>
      </w:numPr>
      <w:spacing w:before="240" w:after="60" w:line="288" w:lineRule="auto"/>
      <w:jc w:val="both"/>
      <w:outlineLvl w:val="5"/>
    </w:pPr>
    <w:rPr>
      <w:rFonts w:ascii="Calibri" w:eastAsia="Times New Roman" w:hAnsi="Calibri" w:cs="Times New Roman"/>
      <w:b/>
      <w:bCs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0755"/>
    <w:pPr>
      <w:keepNext/>
      <w:numPr>
        <w:ilvl w:val="6"/>
        <w:numId w:val="1"/>
      </w:numPr>
      <w:spacing w:before="240" w:after="60" w:line="288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755"/>
    <w:pPr>
      <w:keepNext/>
      <w:keepLines/>
      <w:numPr>
        <w:ilvl w:val="7"/>
        <w:numId w:val="1"/>
      </w:numPr>
      <w:spacing w:before="40" w:after="0" w:line="288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755"/>
    <w:pPr>
      <w:keepNext/>
      <w:keepLines/>
      <w:numPr>
        <w:ilvl w:val="8"/>
        <w:numId w:val="1"/>
      </w:numPr>
      <w:spacing w:before="40" w:after="0" w:line="288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94A67"/>
  </w:style>
  <w:style w:type="character" w:customStyle="1" w:styleId="FooterChar">
    <w:name w:val="Footer Char"/>
    <w:basedOn w:val="DefaultParagraphFont"/>
    <w:link w:val="Footer"/>
    <w:uiPriority w:val="99"/>
    <w:qFormat/>
    <w:rsid w:val="00E94A67"/>
  </w:style>
  <w:style w:type="character" w:customStyle="1" w:styleId="Heading1Char">
    <w:name w:val="Heading 1 Char"/>
    <w:basedOn w:val="DefaultParagraphFont"/>
    <w:link w:val="Heading1"/>
    <w:qFormat/>
    <w:rsid w:val="00710755"/>
    <w:rPr>
      <w:rFonts w:ascii="Arial" w:eastAsia="Times New Roman" w:hAnsi="Arial" w:cs="Times New Roman"/>
      <w:b/>
      <w:kern w:val="2"/>
      <w:sz w:val="28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qFormat/>
    <w:rsid w:val="00710755"/>
    <w:rPr>
      <w:rFonts w:ascii="Arial" w:eastAsia="Times New Roman" w:hAnsi="Arial" w:cs="Times New Roman"/>
      <w:b/>
      <w:sz w:val="24"/>
      <w:lang w:eastAsia="pt-BR"/>
    </w:rPr>
  </w:style>
  <w:style w:type="character" w:customStyle="1" w:styleId="Heading3Char">
    <w:name w:val="Heading 3 Char"/>
    <w:basedOn w:val="DefaultParagraphFont"/>
    <w:link w:val="Heading3"/>
    <w:qFormat/>
    <w:rsid w:val="00710755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10755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10755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10755"/>
    <w:rPr>
      <w:rFonts w:ascii="Calibri" w:eastAsia="Times New Roman" w:hAnsi="Calibri" w:cs="Times New Roman"/>
      <w:b/>
      <w:bCs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710755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107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107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customStyle="1" w:styleId="LinkdaInternet">
    <w:name w:val="Link da Internet"/>
    <w:basedOn w:val="DefaultParagraphFont"/>
    <w:uiPriority w:val="99"/>
    <w:unhideWhenUsed/>
    <w:rsid w:val="008701AF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20E4C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A20E4C"/>
    <w:rPr>
      <w:vertAlign w:val="superscript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C3CF3"/>
    <w:rPr>
      <w:i/>
      <w:iCs/>
      <w:color w:val="4472C4" w:themeColor="accent1"/>
    </w:rPr>
  </w:style>
  <w:style w:type="character" w:customStyle="1" w:styleId="Vnculodendice">
    <w:name w:val="Vínculo de índice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2D37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94A67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94A67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296A"/>
    <w:pPr>
      <w:keepNext/>
      <w:spacing w:before="120" w:after="0" w:line="288" w:lineRule="auto"/>
      <w:ind w:left="708"/>
      <w:jc w:val="both"/>
    </w:pPr>
    <w:rPr>
      <w:rFonts w:ascii="Arial" w:eastAsia="Times New Roman" w:hAnsi="Arial" w:cs="Times New Roman"/>
      <w:szCs w:val="24"/>
      <w:lang w:val="pt-PT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8701AF"/>
    <w:pPr>
      <w:keepLines/>
      <w:pageBreakBefore w:val="0"/>
      <w:numPr>
        <w:numId w:val="0"/>
      </w:numPr>
      <w:pBdr>
        <w:top w:val="nil"/>
        <w:bottom w:val="nil"/>
      </w:pBdr>
      <w:spacing w:before="240" w:after="0" w:line="259" w:lineRule="auto"/>
      <w:jc w:val="left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701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01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1AF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0E4C"/>
    <w:pPr>
      <w:spacing w:after="0" w:line="240" w:lineRule="auto"/>
    </w:pPr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CF3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table" w:styleId="TableGrid">
    <w:name w:val="Table Grid"/>
    <w:basedOn w:val="TableNormal"/>
    <w:rsid w:val="00E9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71075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5C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2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708">
          <w:marLeft w:val="135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2395A351EE94597AB8AC622F82AED" ma:contentTypeVersion="11" ma:contentTypeDescription="Create a new document." ma:contentTypeScope="" ma:versionID="c8a9ec0f3d0885718e4b1cc132c88425">
  <xsd:schema xmlns:xsd="http://www.w3.org/2001/XMLSchema" xmlns:xs="http://www.w3.org/2001/XMLSchema" xmlns:p="http://schemas.microsoft.com/office/2006/metadata/properties" xmlns:ns2="b6cb1163-b498-413c-9c09-2a3950606329" xmlns:ns3="34f26036-5b64-4a8a-8683-aad219363fd7" targetNamespace="http://schemas.microsoft.com/office/2006/metadata/properties" ma:root="true" ma:fieldsID="e75016dc7f495eb3401eb67d91cdd258" ns2:_="" ns3:_="">
    <xsd:import namespace="b6cb1163-b498-413c-9c09-2a3950606329"/>
    <xsd:import namespace="34f26036-5b64-4a8a-8683-aad219363f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b1163-b498-413c-9c09-2a3950606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26036-5b64-4a8a-8683-aad219363fd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394E6A-C0DE-4847-A220-5124BFB68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F9AEAE-1944-44DF-B32C-051EFDB14D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24AFB9-DBBC-422E-A729-27C8157E8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cb1163-b498-413c-9c09-2a3950606329"/>
    <ds:schemaRef ds:uri="34f26036-5b64-4a8a-8683-aad219363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6204BA-B40F-40D1-8112-5031AC2669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Nieto</dc:creator>
  <dc:description/>
  <cp:lastModifiedBy>Elias Gabriel</cp:lastModifiedBy>
  <cp:revision>4</cp:revision>
  <cp:lastPrinted>2021-11-30T19:34:00Z</cp:lastPrinted>
  <dcterms:created xsi:type="dcterms:W3CDTF">2022-02-03T19:15:00Z</dcterms:created>
  <dcterms:modified xsi:type="dcterms:W3CDTF">2022-02-03T19:17:00Z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0x0101003552395A351EE94597AB8AC622F82AED</vt:lpwstr>
  </property>
</Properties>
</file>